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7A4D" w14:textId="7281F502" w:rsidR="00F8592C" w:rsidRPr="00EA0B81" w:rsidRDefault="00EA0B81" w:rsidP="00EA0B81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 w:rsidR="00650B84" w:rsidRPr="00EA0B81">
        <w:rPr>
          <w:rFonts w:cs="B Nazanin" w:hint="cs"/>
          <w:sz w:val="28"/>
          <w:szCs w:val="28"/>
          <w:rtl/>
          <w:lang w:bidi="fa-IR"/>
        </w:rPr>
        <w:t>ه نام خداوند</w:t>
      </w:r>
    </w:p>
    <w:p w14:paraId="69CEEDEA" w14:textId="7E0AA6F5" w:rsidR="00650B84" w:rsidRPr="00EA0B81" w:rsidRDefault="00650B84" w:rsidP="00EA0B81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سوالات ارائه </w:t>
      </w:r>
      <w:r w:rsidRPr="00EA0B81">
        <w:rPr>
          <w:rFonts w:cs="B Nazanin"/>
          <w:sz w:val="28"/>
          <w:szCs w:val="28"/>
          <w:lang w:bidi="fa-IR"/>
        </w:rPr>
        <w:t>BitTorrent</w:t>
      </w:r>
    </w:p>
    <w:p w14:paraId="3DE199FC" w14:textId="36011504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/>
          <w:sz w:val="28"/>
          <w:szCs w:val="28"/>
          <w:lang w:bidi="fa-IR"/>
        </w:rPr>
        <w:t>BitTorrent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توسط چه کسی ابداع شد؟</w:t>
      </w:r>
    </w:p>
    <w:p w14:paraId="628FFE1D" w14:textId="51725065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کاربرد </w:t>
      </w:r>
      <w:r w:rsidRPr="00EA0B81">
        <w:rPr>
          <w:rFonts w:cs="B Nazanin"/>
          <w:sz w:val="28"/>
          <w:szCs w:val="28"/>
          <w:lang w:bidi="fa-IR"/>
        </w:rPr>
        <w:t xml:space="preserve">BitTorrent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چیست ؟</w:t>
      </w:r>
    </w:p>
    <w:p w14:paraId="2983142D" w14:textId="7D2E0D63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معایب و مزایای معماری </w:t>
      </w:r>
      <w:r w:rsidRPr="00EA0B81">
        <w:rPr>
          <w:rFonts w:cs="B Nazanin"/>
          <w:sz w:val="28"/>
          <w:szCs w:val="28"/>
          <w:lang w:bidi="fa-IR"/>
        </w:rPr>
        <w:t xml:space="preserve">Client-Server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چیست؟</w:t>
      </w:r>
    </w:p>
    <w:p w14:paraId="6AC49349" w14:textId="3D8E2277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تفاوت های معماری </w:t>
      </w:r>
      <w:r w:rsidRPr="00EA0B81">
        <w:rPr>
          <w:rFonts w:cs="B Nazanin"/>
          <w:sz w:val="28"/>
          <w:szCs w:val="28"/>
          <w:lang w:bidi="fa-IR"/>
        </w:rPr>
        <w:t xml:space="preserve">P2P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با معماری </w:t>
      </w:r>
      <w:r w:rsidRPr="00EA0B81">
        <w:rPr>
          <w:rFonts w:cs="B Nazanin"/>
          <w:sz w:val="28"/>
          <w:szCs w:val="28"/>
          <w:lang w:bidi="fa-IR"/>
        </w:rPr>
        <w:t xml:space="preserve">Client-Server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چیست؟</w:t>
      </w:r>
    </w:p>
    <w:p w14:paraId="10CD0759" w14:textId="215C68F6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3 نمونه پیاده سازی را که از معماری </w:t>
      </w:r>
      <w:r w:rsidRPr="00EA0B81">
        <w:rPr>
          <w:rFonts w:cs="B Nazanin"/>
          <w:sz w:val="28"/>
          <w:szCs w:val="28"/>
          <w:lang w:bidi="fa-IR"/>
        </w:rPr>
        <w:t xml:space="preserve">P2P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استفاده می کنند</w:t>
      </w:r>
      <w:bookmarkStart w:id="0" w:name="_GoBack"/>
      <w:bookmarkEnd w:id="0"/>
      <w:r w:rsidRPr="00EA0B81">
        <w:rPr>
          <w:rFonts w:cs="B Nazanin" w:hint="cs"/>
          <w:sz w:val="28"/>
          <w:szCs w:val="28"/>
          <w:rtl/>
          <w:lang w:bidi="fa-IR"/>
        </w:rPr>
        <w:t xml:space="preserve"> نام ببرید</w:t>
      </w:r>
      <w:r w:rsidR="00EA0B8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A0B81">
        <w:rPr>
          <w:rFonts w:cs="B Nazanin" w:hint="cs"/>
          <w:sz w:val="28"/>
          <w:szCs w:val="28"/>
          <w:rtl/>
          <w:lang w:bidi="fa-IR"/>
        </w:rPr>
        <w:t>.</w:t>
      </w:r>
    </w:p>
    <w:p w14:paraId="610A92B6" w14:textId="0685A152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تفاوت </w:t>
      </w:r>
      <w:r w:rsidRPr="00EA0B81">
        <w:rPr>
          <w:rFonts w:cs="B Nazanin"/>
          <w:sz w:val="28"/>
          <w:szCs w:val="28"/>
          <w:lang w:bidi="fa-IR"/>
        </w:rPr>
        <w:t>NAPSTER , KAZAA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EA0B81">
        <w:rPr>
          <w:rFonts w:cs="B Nazanin"/>
          <w:sz w:val="28"/>
          <w:szCs w:val="28"/>
          <w:lang w:bidi="fa-IR"/>
        </w:rPr>
        <w:t xml:space="preserve">BitTorrent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را به طور خلاصه شرح دهید .</w:t>
      </w:r>
    </w:p>
    <w:p w14:paraId="4F8A8B1F" w14:textId="46A3035F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proofErr w:type="gramStart"/>
      <w:r w:rsidRPr="00EA0B81">
        <w:rPr>
          <w:rFonts w:cs="B Nazanin"/>
          <w:sz w:val="28"/>
          <w:szCs w:val="28"/>
          <w:lang w:bidi="fa-IR"/>
        </w:rPr>
        <w:t>Seed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0B8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A0B81">
        <w:rPr>
          <w:rFonts w:cs="B Nazanin" w:hint="cs"/>
          <w:sz w:val="28"/>
          <w:szCs w:val="28"/>
          <w:rtl/>
          <w:lang w:bidi="fa-IR"/>
        </w:rPr>
        <w:t>چیست</w:t>
      </w:r>
      <w:proofErr w:type="gramEnd"/>
      <w:r w:rsidRPr="00EA0B81">
        <w:rPr>
          <w:rFonts w:cs="B Nazanin" w:hint="cs"/>
          <w:sz w:val="28"/>
          <w:szCs w:val="28"/>
          <w:rtl/>
          <w:lang w:bidi="fa-IR"/>
        </w:rPr>
        <w:t>؟</w:t>
      </w:r>
    </w:p>
    <w:p w14:paraId="3E0FDD3C" w14:textId="1FEF3755" w:rsidR="00650B84" w:rsidRPr="00EA0B81" w:rsidRDefault="00650B84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وظیفه ی </w:t>
      </w:r>
      <w:r w:rsidRPr="00EA0B81">
        <w:rPr>
          <w:rFonts w:cs="B Nazanin"/>
          <w:sz w:val="28"/>
          <w:szCs w:val="28"/>
          <w:lang w:bidi="fa-IR"/>
        </w:rPr>
        <w:t>Tra</w:t>
      </w:r>
      <w:r w:rsidR="00EA0B81" w:rsidRPr="00EA0B81">
        <w:rPr>
          <w:rFonts w:cs="B Nazanin"/>
          <w:sz w:val="28"/>
          <w:szCs w:val="28"/>
          <w:lang w:bidi="fa-IR"/>
        </w:rPr>
        <w:t xml:space="preserve">cker </w:t>
      </w:r>
      <w:r w:rsidR="00EA0B81" w:rsidRPr="00EA0B81">
        <w:rPr>
          <w:rFonts w:cs="B Nazanin" w:hint="cs"/>
          <w:sz w:val="28"/>
          <w:szCs w:val="28"/>
          <w:rtl/>
          <w:lang w:bidi="fa-IR"/>
        </w:rPr>
        <w:t xml:space="preserve"> چیست؟</w:t>
      </w:r>
    </w:p>
    <w:p w14:paraId="372A71E0" w14:textId="756BEBA5" w:rsidR="00EA0B81" w:rsidRPr="00EA0B81" w:rsidRDefault="00EA0B81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مفهوم </w:t>
      </w:r>
      <w:r w:rsidRPr="00EA0B81">
        <w:rPr>
          <w:rFonts w:cs="B Nazanin"/>
          <w:sz w:val="28"/>
          <w:szCs w:val="28"/>
          <w:lang w:bidi="fa-IR"/>
        </w:rPr>
        <w:t xml:space="preserve">choking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چیست ؟</w:t>
      </w:r>
    </w:p>
    <w:p w14:paraId="483C1ED7" w14:textId="31BB6B28" w:rsidR="00EA0B81" w:rsidRPr="00EA0B81" w:rsidRDefault="00EA0B81" w:rsidP="00EA0B8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A0B81">
        <w:rPr>
          <w:rFonts w:cs="B Nazanin" w:hint="cs"/>
          <w:sz w:val="28"/>
          <w:szCs w:val="28"/>
          <w:rtl/>
          <w:lang w:bidi="fa-IR"/>
        </w:rPr>
        <w:t xml:space="preserve">معایب و مزایای </w:t>
      </w:r>
      <w:r w:rsidRPr="00EA0B81">
        <w:rPr>
          <w:rFonts w:cs="B Nazanin"/>
          <w:sz w:val="28"/>
          <w:szCs w:val="28"/>
          <w:lang w:bidi="fa-IR"/>
        </w:rPr>
        <w:t xml:space="preserve">BitTorrent </w:t>
      </w:r>
      <w:r w:rsidRPr="00EA0B81">
        <w:rPr>
          <w:rFonts w:cs="B Nazanin" w:hint="cs"/>
          <w:sz w:val="28"/>
          <w:szCs w:val="28"/>
          <w:rtl/>
          <w:lang w:bidi="fa-IR"/>
        </w:rPr>
        <w:t xml:space="preserve"> را به طور مختصر بیان کنید.</w:t>
      </w:r>
    </w:p>
    <w:sectPr w:rsidR="00EA0B81" w:rsidRPr="00EA0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205"/>
    <w:multiLevelType w:val="hybridMultilevel"/>
    <w:tmpl w:val="F0C8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84"/>
    <w:rsid w:val="00650B84"/>
    <w:rsid w:val="00C64529"/>
    <w:rsid w:val="00EA0B81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1C7F"/>
  <w15:chartTrackingRefBased/>
  <w15:docId w15:val="{09F9FEB8-F80E-4CC4-A56E-03B0D27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 safaee</dc:creator>
  <cp:keywords/>
  <dc:description/>
  <cp:lastModifiedBy>daniyal safaee</cp:lastModifiedBy>
  <cp:revision>4</cp:revision>
  <dcterms:created xsi:type="dcterms:W3CDTF">2019-05-04T15:52:00Z</dcterms:created>
  <dcterms:modified xsi:type="dcterms:W3CDTF">2019-05-04T16:10:00Z</dcterms:modified>
</cp:coreProperties>
</file>