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12" w:rsidRPr="008B1F74" w:rsidRDefault="009D4D12" w:rsidP="007E2406">
      <w:pPr>
        <w:jc w:val="center"/>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بسم الله الرحمن الرحیم</w:t>
      </w:r>
    </w:p>
    <w:p w:rsidR="00505107" w:rsidRPr="008B1F74" w:rsidRDefault="00505107" w:rsidP="007E2406">
      <w:pPr>
        <w:pStyle w:val="Heading1"/>
        <w:jc w:val="center"/>
        <w:rPr>
          <w:rFonts w:asciiTheme="minorHAnsi" w:eastAsia="B Mitra" w:hAnsiTheme="minorHAnsi" w:cstheme="minorHAnsi"/>
          <w:color w:val="auto"/>
          <w:rtl/>
          <w:lang w:bidi="fa-IR"/>
        </w:rPr>
      </w:pPr>
      <w:r w:rsidRPr="008B1F74">
        <w:rPr>
          <w:rFonts w:asciiTheme="minorHAnsi" w:eastAsia="B Mitra" w:hAnsiTheme="minorHAnsi" w:cstheme="minorHAnsi"/>
          <w:color w:val="auto"/>
          <w:rtl/>
          <w:lang w:bidi="fa-IR"/>
        </w:rPr>
        <w:t>مسجدنمای</w:t>
      </w:r>
      <w:r w:rsidR="007E2406" w:rsidRPr="008B1F74">
        <w:rPr>
          <w:rFonts w:asciiTheme="minorHAnsi" w:eastAsia="B Mitra" w:hAnsiTheme="minorHAnsi" w:cstheme="minorHAnsi"/>
          <w:color w:val="auto"/>
          <w:rtl/>
          <w:lang w:bidi="fa-IR"/>
        </w:rPr>
        <w:t>281</w:t>
      </w:r>
    </w:p>
    <w:p w:rsidR="00DC40DB" w:rsidRPr="008B1F74" w:rsidRDefault="00DC40DB" w:rsidP="00DC40DB">
      <w:pPr>
        <w:pStyle w:val="Heading1"/>
        <w:rPr>
          <w:rFonts w:asciiTheme="minorHAnsi" w:hAnsiTheme="minorHAnsi" w:cstheme="minorHAnsi"/>
          <w:rtl/>
          <w:lang w:bidi="fa-IR"/>
        </w:rPr>
      </w:pPr>
      <w:r w:rsidRPr="008B1F74">
        <w:rPr>
          <w:rFonts w:asciiTheme="minorHAnsi" w:hAnsiTheme="minorHAnsi" w:cstheme="minorHAnsi"/>
          <w:rtl/>
          <w:lang w:bidi="fa-IR"/>
        </w:rPr>
        <w:t>متن</w:t>
      </w:r>
    </w:p>
    <w:p w:rsidR="00103E1D" w:rsidRPr="008B1F74" w:rsidRDefault="00DC40DB" w:rsidP="00D45434">
      <w:pPr>
        <w:pStyle w:val="Heading2"/>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 xml:space="preserve">در محضر قرآن- </w:t>
      </w:r>
      <w:r w:rsidR="002B131C" w:rsidRPr="008B1F74">
        <w:rPr>
          <w:rFonts w:asciiTheme="minorHAnsi" w:hAnsiTheme="minorHAnsi" w:cstheme="minorHAnsi"/>
          <w:sz w:val="28"/>
          <w:szCs w:val="28"/>
          <w:rtl/>
          <w:lang w:bidi="fa-IR"/>
        </w:rPr>
        <w:t>یک نگاه چپ!</w:t>
      </w:r>
    </w:p>
    <w:p w:rsidR="002B131C" w:rsidRPr="008B1F74" w:rsidRDefault="00E44580" w:rsidP="00E44580">
      <w:pPr>
        <w:rPr>
          <w:rFonts w:asciiTheme="minorHAnsi" w:hAnsiTheme="minorHAnsi" w:cstheme="minorHAnsi"/>
          <w:sz w:val="28"/>
          <w:szCs w:val="28"/>
          <w:rtl/>
          <w:lang w:bidi="fa-IR"/>
        </w:rPr>
      </w:pPr>
      <w:r w:rsidRPr="008B1F74">
        <w:rPr>
          <w:rFonts w:asciiTheme="minorHAnsi" w:hAnsiTheme="minorHAnsi" w:cstheme="minorHAnsi"/>
          <w:b/>
          <w:bCs/>
          <w:sz w:val="28"/>
          <w:szCs w:val="28"/>
          <w:rtl/>
          <w:lang w:bidi="fa-IR"/>
        </w:rPr>
        <w:t>خدا خیلی صبور است که اجازه داده جا</w:t>
      </w:r>
      <w:r w:rsidR="007E2406" w:rsidRPr="008B1F74">
        <w:rPr>
          <w:rFonts w:asciiTheme="minorHAnsi" w:hAnsiTheme="minorHAnsi" w:cstheme="minorHAnsi"/>
          <w:b/>
          <w:bCs/>
          <w:sz w:val="28"/>
          <w:szCs w:val="28"/>
          <w:rtl/>
          <w:lang w:bidi="fa-IR"/>
        </w:rPr>
        <w:t>معه امروزی در رابطه نامشروع این‌</w:t>
      </w:r>
      <w:r w:rsidRPr="008B1F74">
        <w:rPr>
          <w:rFonts w:asciiTheme="minorHAnsi" w:hAnsiTheme="minorHAnsi" w:cstheme="minorHAnsi"/>
          <w:b/>
          <w:bCs/>
          <w:sz w:val="28"/>
          <w:szCs w:val="28"/>
          <w:rtl/>
          <w:lang w:bidi="fa-IR"/>
        </w:rPr>
        <w:t>قدر جلو برود.</w:t>
      </w:r>
      <w:r w:rsidRPr="008B1F74">
        <w:rPr>
          <w:rFonts w:asciiTheme="minorHAnsi" w:hAnsiTheme="minorHAnsi" w:cstheme="minorHAnsi"/>
          <w:sz w:val="28"/>
          <w:szCs w:val="28"/>
          <w:rtl/>
          <w:lang w:bidi="fa-IR"/>
        </w:rPr>
        <w:t xml:space="preserve"> مردم این روزگار به رابطه حرام زن و مرد هم بسنده نکردند و به هم‌جنس‌بازی روی آوردند. تا جایی که آن را هم قانونی کردند و حالا به فکر رابطه جنسی با حیوانات و چیزهای دیگرند. چه افتضاح!</w:t>
      </w:r>
    </w:p>
    <w:p w:rsidR="00E44580" w:rsidRPr="008B1F74" w:rsidRDefault="00E44580" w:rsidP="002B131C">
      <w:pPr>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کافی است داستان قوم لوط را بخوانند که آن‌ها هم چنین کردند و حتی نگاه حرام‌‌شان را از مهمانان او برنداشتند. آن وقت بود که خدای منتقم، انتقام بدی از آن‌ها گرفت:</w:t>
      </w:r>
    </w:p>
    <w:p w:rsidR="002B131C" w:rsidRPr="008B1F74" w:rsidRDefault="002B131C" w:rsidP="00E44580">
      <w:pPr>
        <w:jc w:val="center"/>
        <w:rPr>
          <w:rFonts w:asciiTheme="minorHAnsi" w:hAnsiTheme="minorHAnsi" w:cstheme="minorHAnsi"/>
          <w:b/>
          <w:bCs/>
          <w:sz w:val="28"/>
          <w:szCs w:val="28"/>
          <w:rtl/>
          <w:lang w:bidi="fa-IR"/>
        </w:rPr>
      </w:pPr>
      <w:r w:rsidRPr="008B1F74">
        <w:rPr>
          <w:rFonts w:asciiTheme="minorHAnsi" w:hAnsiTheme="minorHAnsi" w:cstheme="minorHAnsi"/>
          <w:b/>
          <w:bCs/>
          <w:sz w:val="28"/>
          <w:szCs w:val="28"/>
          <w:rtl/>
          <w:lang w:bidi="fa-IR"/>
        </w:rPr>
        <w:t>وَ لَقَدْ راوَدُوهُ عَنْ ضَيْفِهِ فَطَمَسْنا أَعْيُنَهُمْ فَذُوقُوا عَذابي‏ وَ نُذُرِ</w:t>
      </w:r>
      <w:r w:rsidRPr="008B1F74">
        <w:rPr>
          <w:rStyle w:val="FootnoteReference"/>
          <w:rFonts w:asciiTheme="minorHAnsi" w:hAnsiTheme="minorHAnsi" w:cstheme="minorHAnsi"/>
          <w:b/>
          <w:bCs/>
          <w:sz w:val="28"/>
          <w:szCs w:val="28"/>
          <w:rtl/>
          <w:lang w:bidi="fa-IR"/>
        </w:rPr>
        <w:footnoteReference w:id="1"/>
      </w:r>
    </w:p>
    <w:p w:rsidR="002B131C" w:rsidRPr="008B1F74" w:rsidRDefault="00E44580" w:rsidP="00E44580">
      <w:pPr>
        <w:jc w:val="center"/>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(مردم)</w:t>
      </w:r>
      <w:r w:rsidR="002B131C" w:rsidRPr="008B1F74">
        <w:rPr>
          <w:rFonts w:asciiTheme="minorHAnsi" w:hAnsiTheme="minorHAnsi" w:cstheme="minorHAnsi"/>
          <w:sz w:val="28"/>
          <w:szCs w:val="28"/>
          <w:rtl/>
          <w:lang w:bidi="fa-IR"/>
        </w:rPr>
        <w:t xml:space="preserve"> از لوط خواستند میهمانانش را </w:t>
      </w:r>
      <w:r w:rsidRPr="008B1F74">
        <w:rPr>
          <w:rFonts w:asciiTheme="minorHAnsi" w:hAnsiTheme="minorHAnsi" w:cstheme="minorHAnsi"/>
          <w:sz w:val="28"/>
          <w:szCs w:val="28"/>
          <w:rtl/>
          <w:lang w:bidi="fa-IR"/>
        </w:rPr>
        <w:t xml:space="preserve">(برای گناه) </w:t>
      </w:r>
      <w:r w:rsidR="002B131C" w:rsidRPr="008B1F74">
        <w:rPr>
          <w:rFonts w:asciiTheme="minorHAnsi" w:hAnsiTheme="minorHAnsi" w:cstheme="minorHAnsi"/>
          <w:sz w:val="28"/>
          <w:szCs w:val="28"/>
          <w:rtl/>
          <w:lang w:bidi="fa-IR"/>
        </w:rPr>
        <w:t>در اختیارشان بگذارد ولی ما چشمانشان را نابینا و محو کردیم</w:t>
      </w:r>
      <w:r w:rsidRPr="008B1F74">
        <w:rPr>
          <w:rFonts w:asciiTheme="minorHAnsi" w:hAnsiTheme="minorHAnsi" w:cstheme="minorHAnsi"/>
          <w:sz w:val="28"/>
          <w:szCs w:val="28"/>
          <w:rtl/>
          <w:lang w:bidi="fa-IR"/>
        </w:rPr>
        <w:t xml:space="preserve"> (</w:t>
      </w:r>
      <w:r w:rsidR="002B131C" w:rsidRPr="008B1F74">
        <w:rPr>
          <w:rFonts w:asciiTheme="minorHAnsi" w:hAnsiTheme="minorHAnsi" w:cstheme="minorHAnsi"/>
          <w:sz w:val="28"/>
          <w:szCs w:val="28"/>
          <w:rtl/>
          <w:lang w:bidi="fa-IR"/>
        </w:rPr>
        <w:t>و گفتیم</w:t>
      </w:r>
      <w:r w:rsidRPr="008B1F74">
        <w:rPr>
          <w:rFonts w:asciiTheme="minorHAnsi" w:hAnsiTheme="minorHAnsi" w:cstheme="minorHAnsi"/>
          <w:sz w:val="28"/>
          <w:szCs w:val="28"/>
          <w:rtl/>
          <w:lang w:bidi="fa-IR"/>
        </w:rPr>
        <w:t>:</w:t>
      </w:r>
      <w:r w:rsidR="002B131C" w:rsidRPr="008B1F74">
        <w:rPr>
          <w:rFonts w:asciiTheme="minorHAnsi" w:hAnsiTheme="minorHAnsi" w:cstheme="minorHAnsi"/>
          <w:sz w:val="28"/>
          <w:szCs w:val="28"/>
          <w:rtl/>
          <w:lang w:bidi="fa-IR"/>
        </w:rPr>
        <w:t>) بچشید عذاب و انذارهای مرا!</w:t>
      </w:r>
    </w:p>
    <w:p w:rsidR="00E44580" w:rsidRPr="008B1F74" w:rsidRDefault="00E44580" w:rsidP="005A2159">
      <w:pPr>
        <w:rPr>
          <w:rFonts w:asciiTheme="minorHAnsi" w:hAnsiTheme="minorHAnsi" w:cstheme="minorHAnsi"/>
          <w:b/>
          <w:bCs/>
          <w:sz w:val="28"/>
          <w:szCs w:val="28"/>
          <w:rtl/>
          <w:lang w:bidi="fa-IR"/>
        </w:rPr>
      </w:pPr>
      <w:r w:rsidRPr="008B1F74">
        <w:rPr>
          <w:rFonts w:asciiTheme="minorHAnsi" w:hAnsiTheme="minorHAnsi" w:cstheme="minorHAnsi"/>
          <w:sz w:val="28"/>
          <w:szCs w:val="28"/>
          <w:rtl/>
          <w:lang w:bidi="fa-IR"/>
        </w:rPr>
        <w:t xml:space="preserve">خودمان را حفظ کنیم و برای انتقام الهی از فاسدان و مفسدان جنسی آماده باشیم. </w:t>
      </w:r>
      <w:r w:rsidRPr="008B1F74">
        <w:rPr>
          <w:rFonts w:asciiTheme="minorHAnsi" w:hAnsiTheme="minorHAnsi" w:cstheme="minorHAnsi"/>
          <w:b/>
          <w:bCs/>
          <w:sz w:val="28"/>
          <w:szCs w:val="28"/>
          <w:rtl/>
          <w:lang w:bidi="fa-IR"/>
        </w:rPr>
        <w:t>شاید این بار خدا بخواهد به دست ما انتقام بگیرد!</w:t>
      </w:r>
    </w:p>
    <w:p w:rsidR="00C95FAD" w:rsidRPr="008B1F74" w:rsidRDefault="00DC40DB" w:rsidP="00D45434">
      <w:pPr>
        <w:pStyle w:val="Heading2"/>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در محضر اهل‌بیت- خانواده مقاومتی (</w:t>
      </w:r>
      <w:r w:rsidR="00EB692A" w:rsidRPr="008B1F74">
        <w:rPr>
          <w:rFonts w:asciiTheme="minorHAnsi" w:hAnsiTheme="minorHAnsi" w:cstheme="minorHAnsi"/>
          <w:sz w:val="28"/>
          <w:szCs w:val="28"/>
          <w:rtl/>
          <w:lang w:bidi="fa-IR"/>
        </w:rPr>
        <w:t>10</w:t>
      </w:r>
      <w:r w:rsidR="00D45434" w:rsidRPr="008B1F74">
        <w:rPr>
          <w:rFonts w:asciiTheme="minorHAnsi" w:hAnsiTheme="minorHAnsi" w:cstheme="minorHAnsi"/>
          <w:sz w:val="28"/>
          <w:szCs w:val="28"/>
          <w:rtl/>
          <w:lang w:bidi="fa-IR"/>
        </w:rPr>
        <w:t>2</w:t>
      </w:r>
      <w:r w:rsidRPr="008B1F74">
        <w:rPr>
          <w:rFonts w:asciiTheme="minorHAnsi" w:hAnsiTheme="minorHAnsi" w:cstheme="minorHAnsi"/>
          <w:sz w:val="28"/>
          <w:szCs w:val="28"/>
          <w:rtl/>
          <w:lang w:bidi="fa-IR"/>
        </w:rPr>
        <w:t xml:space="preserve">)- </w:t>
      </w:r>
      <w:r w:rsidR="009422AD" w:rsidRPr="008B1F74">
        <w:rPr>
          <w:rFonts w:asciiTheme="minorHAnsi" w:hAnsiTheme="minorHAnsi" w:cstheme="minorHAnsi"/>
          <w:sz w:val="28"/>
          <w:szCs w:val="28"/>
          <w:rtl/>
          <w:lang w:bidi="fa-IR"/>
        </w:rPr>
        <w:t>زنان</w:t>
      </w:r>
      <w:r w:rsidR="006A46C2" w:rsidRPr="008B1F74">
        <w:rPr>
          <w:rFonts w:asciiTheme="minorHAnsi" w:hAnsiTheme="minorHAnsi" w:cstheme="minorHAnsi"/>
          <w:sz w:val="28"/>
          <w:szCs w:val="28"/>
          <w:rtl/>
          <w:lang w:bidi="fa-IR"/>
        </w:rPr>
        <w:t xml:space="preserve"> و فرار از خیابان</w:t>
      </w:r>
    </w:p>
    <w:p w:rsidR="00E44580" w:rsidRPr="008B1F74" w:rsidRDefault="00E44580" w:rsidP="009422AD">
      <w:pPr>
        <w:rPr>
          <w:rFonts w:asciiTheme="minorHAnsi" w:hAnsiTheme="minorHAnsi" w:cstheme="minorHAnsi"/>
          <w:sz w:val="28"/>
          <w:szCs w:val="28"/>
          <w:rtl/>
          <w:lang w:bidi="fa-IR"/>
        </w:rPr>
      </w:pPr>
      <w:r w:rsidRPr="008B1F74">
        <w:rPr>
          <w:rFonts w:asciiTheme="minorHAnsi" w:hAnsiTheme="minorHAnsi" w:cstheme="minorHAnsi"/>
          <w:b/>
          <w:bCs/>
          <w:sz w:val="28"/>
          <w:szCs w:val="28"/>
          <w:rtl/>
          <w:lang w:bidi="fa-IR"/>
        </w:rPr>
        <w:t>این خانم‌هایی که صبح تا شب در خیابان هستند و هر دفعه یک بهانه دارند، حواس‌شان را جمع کنند.</w:t>
      </w:r>
      <w:r w:rsidRPr="008B1F74">
        <w:rPr>
          <w:rFonts w:asciiTheme="minorHAnsi" w:hAnsiTheme="minorHAnsi" w:cstheme="minorHAnsi"/>
          <w:sz w:val="28"/>
          <w:szCs w:val="28"/>
          <w:rtl/>
          <w:lang w:bidi="fa-IR"/>
        </w:rPr>
        <w:t xml:space="preserve"> یک روز به اسم خرید، یک روز به اسم گردش با دوستان و یک روز هم برای کار! چه خبر است؟ مگر زن چقدر می‌‌تواند از محل </w:t>
      </w:r>
      <w:r w:rsidR="009422AD" w:rsidRPr="008B1F74">
        <w:rPr>
          <w:rFonts w:asciiTheme="minorHAnsi" w:hAnsiTheme="minorHAnsi" w:cstheme="minorHAnsi"/>
          <w:sz w:val="28"/>
          <w:szCs w:val="28"/>
          <w:rtl/>
          <w:lang w:bidi="fa-IR"/>
        </w:rPr>
        <w:t>اصلی زندگی و کارش که خانه است فاصله بگیرد؟ اصلا</w:t>
      </w:r>
      <w:r w:rsidR="00E477A6" w:rsidRPr="008B1F74">
        <w:rPr>
          <w:rFonts w:asciiTheme="minorHAnsi" w:hAnsiTheme="minorHAnsi" w:cstheme="minorHAnsi"/>
          <w:sz w:val="28"/>
          <w:szCs w:val="28"/>
          <w:rtl/>
          <w:lang w:bidi="fa-IR"/>
        </w:rPr>
        <w:t>ً</w:t>
      </w:r>
      <w:r w:rsidR="009422AD" w:rsidRPr="008B1F74">
        <w:rPr>
          <w:rFonts w:asciiTheme="minorHAnsi" w:hAnsiTheme="minorHAnsi" w:cstheme="minorHAnsi"/>
          <w:sz w:val="28"/>
          <w:szCs w:val="28"/>
          <w:rtl/>
          <w:lang w:bidi="fa-IR"/>
        </w:rPr>
        <w:t xml:space="preserve"> چه مقدار کار ب</w:t>
      </w:r>
      <w:r w:rsidR="00E477A6" w:rsidRPr="008B1F74">
        <w:rPr>
          <w:rFonts w:asciiTheme="minorHAnsi" w:hAnsiTheme="minorHAnsi" w:cstheme="minorHAnsi"/>
          <w:sz w:val="28"/>
          <w:szCs w:val="28"/>
          <w:rtl/>
          <w:lang w:bidi="fa-IR"/>
        </w:rPr>
        <w:t>یرون برای او پسندیده است که این‌</w:t>
      </w:r>
      <w:r w:rsidR="009422AD" w:rsidRPr="008B1F74">
        <w:rPr>
          <w:rFonts w:asciiTheme="minorHAnsi" w:hAnsiTheme="minorHAnsi" w:cstheme="minorHAnsi"/>
          <w:sz w:val="28"/>
          <w:szCs w:val="28"/>
          <w:rtl/>
          <w:lang w:bidi="fa-IR"/>
        </w:rPr>
        <w:t>قدر ا</w:t>
      </w:r>
      <w:r w:rsidR="00E477A6" w:rsidRPr="008B1F74">
        <w:rPr>
          <w:rFonts w:asciiTheme="minorHAnsi" w:hAnsiTheme="minorHAnsi" w:cstheme="minorHAnsi"/>
          <w:sz w:val="28"/>
          <w:szCs w:val="28"/>
          <w:rtl/>
          <w:lang w:bidi="fa-IR"/>
        </w:rPr>
        <w:t>ز خانه فراری است؟ باور کنید این‌</w:t>
      </w:r>
      <w:r w:rsidR="009422AD" w:rsidRPr="008B1F74">
        <w:rPr>
          <w:rFonts w:asciiTheme="minorHAnsi" w:hAnsiTheme="minorHAnsi" w:cstheme="minorHAnsi"/>
          <w:sz w:val="28"/>
          <w:szCs w:val="28"/>
          <w:rtl/>
          <w:lang w:bidi="fa-IR"/>
        </w:rPr>
        <w:t>همه حضور جسم ز</w:t>
      </w:r>
      <w:r w:rsidR="00E477A6" w:rsidRPr="008B1F74">
        <w:rPr>
          <w:rFonts w:asciiTheme="minorHAnsi" w:hAnsiTheme="minorHAnsi" w:cstheme="minorHAnsi"/>
          <w:sz w:val="28"/>
          <w:szCs w:val="28"/>
          <w:rtl/>
          <w:lang w:bidi="fa-IR"/>
        </w:rPr>
        <w:t>ن در محیط‌های مردانه به نفع هیچ‌</w:t>
      </w:r>
      <w:r w:rsidR="009422AD" w:rsidRPr="008B1F74">
        <w:rPr>
          <w:rFonts w:asciiTheme="minorHAnsi" w:hAnsiTheme="minorHAnsi" w:cstheme="minorHAnsi"/>
          <w:sz w:val="28"/>
          <w:szCs w:val="28"/>
          <w:rtl/>
          <w:lang w:bidi="fa-IR"/>
        </w:rPr>
        <w:t>کس نیست. مگر نشنیده‌ایم که امام کاظم (علیه‌السلام) فرمودند:</w:t>
      </w:r>
    </w:p>
    <w:p w:rsidR="005A2159" w:rsidRPr="008B1F74" w:rsidRDefault="005A2159" w:rsidP="009422AD">
      <w:pPr>
        <w:jc w:val="center"/>
        <w:rPr>
          <w:rFonts w:asciiTheme="minorHAnsi" w:hAnsiTheme="minorHAnsi" w:cstheme="minorHAnsi"/>
          <w:b/>
          <w:bCs/>
          <w:sz w:val="28"/>
          <w:szCs w:val="28"/>
          <w:rtl/>
          <w:lang w:bidi="fa-IR"/>
        </w:rPr>
      </w:pPr>
      <w:r w:rsidRPr="008B1F74">
        <w:rPr>
          <w:rFonts w:asciiTheme="minorHAnsi" w:hAnsiTheme="minorHAnsi" w:cstheme="minorHAnsi"/>
          <w:b/>
          <w:bCs/>
          <w:sz w:val="28"/>
          <w:szCs w:val="28"/>
          <w:rtl/>
          <w:lang w:bidi="fa-IR"/>
        </w:rPr>
        <w:t>لَا يَنْبَغِي لِلْمَرْأَةِ أَنْ تَمْشِيَ فِي وَسَطِ الطَّرِيقِ وَ لَكِنَّهَا تَمْشِي إِلَى جَانِبِ الْحَائِطِ</w:t>
      </w:r>
      <w:r w:rsidRPr="008B1F74">
        <w:rPr>
          <w:rStyle w:val="FootnoteReference"/>
          <w:rFonts w:asciiTheme="minorHAnsi" w:hAnsiTheme="minorHAnsi" w:cstheme="minorHAnsi"/>
          <w:b/>
          <w:bCs/>
          <w:sz w:val="28"/>
          <w:szCs w:val="28"/>
          <w:rtl/>
          <w:lang w:bidi="fa-IR"/>
        </w:rPr>
        <w:footnoteReference w:id="2"/>
      </w:r>
    </w:p>
    <w:p w:rsidR="005A2159" w:rsidRPr="008B1F74" w:rsidRDefault="005A2159" w:rsidP="009422AD">
      <w:pPr>
        <w:jc w:val="center"/>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شایسته نیست که زن از وسط مسیر راه برود، بلکه شایسته است که از کنار</w:t>
      </w:r>
      <w:r w:rsidR="009422AD" w:rsidRPr="008B1F74">
        <w:rPr>
          <w:rFonts w:asciiTheme="minorHAnsi" w:hAnsiTheme="minorHAnsi" w:cstheme="minorHAnsi"/>
          <w:sz w:val="28"/>
          <w:szCs w:val="28"/>
          <w:rtl/>
          <w:lang w:bidi="fa-IR"/>
        </w:rPr>
        <w:t>ه‌</w:t>
      </w:r>
      <w:r w:rsidRPr="008B1F74">
        <w:rPr>
          <w:rFonts w:asciiTheme="minorHAnsi" w:hAnsiTheme="minorHAnsi" w:cstheme="minorHAnsi"/>
          <w:sz w:val="28"/>
          <w:szCs w:val="28"/>
          <w:rtl/>
          <w:lang w:bidi="fa-IR"/>
        </w:rPr>
        <w:t>ها حرکت کند.</w:t>
      </w:r>
    </w:p>
    <w:p w:rsidR="009422AD" w:rsidRPr="008B1F74" w:rsidRDefault="009422AD" w:rsidP="009422AD">
      <w:pPr>
        <w:rPr>
          <w:rFonts w:asciiTheme="minorHAnsi" w:hAnsiTheme="minorHAnsi" w:cstheme="minorHAnsi"/>
          <w:sz w:val="28"/>
          <w:szCs w:val="28"/>
          <w:rtl/>
          <w:lang w:bidi="fa-IR"/>
        </w:rPr>
      </w:pPr>
      <w:r w:rsidRPr="008B1F74">
        <w:rPr>
          <w:rFonts w:asciiTheme="minorHAnsi" w:hAnsiTheme="minorHAnsi" w:cstheme="minorHAnsi"/>
          <w:b/>
          <w:bCs/>
          <w:sz w:val="28"/>
          <w:szCs w:val="28"/>
          <w:rtl/>
          <w:lang w:bidi="fa-IR"/>
        </w:rPr>
        <w:t>نقش زن، بسیار ظریف است. قرار نیست همه جا جسم او حضور داشته باشد.</w:t>
      </w:r>
      <w:r w:rsidRPr="008B1F74">
        <w:rPr>
          <w:rFonts w:asciiTheme="minorHAnsi" w:hAnsiTheme="minorHAnsi" w:cstheme="minorHAnsi"/>
          <w:sz w:val="28"/>
          <w:szCs w:val="28"/>
          <w:rtl/>
          <w:lang w:bidi="fa-IR"/>
        </w:rPr>
        <w:t xml:space="preserve"> بلکه می‌تواند با روح </w:t>
      </w:r>
      <w:r w:rsidR="00E477A6" w:rsidRPr="008B1F74">
        <w:rPr>
          <w:rFonts w:asciiTheme="minorHAnsi" w:hAnsiTheme="minorHAnsi" w:cstheme="minorHAnsi"/>
          <w:sz w:val="28"/>
          <w:szCs w:val="28"/>
          <w:rtl/>
          <w:lang w:bidi="fa-IR"/>
        </w:rPr>
        <w:t>بزرگ خود به طور نامرئی، بسیار تأ</w:t>
      </w:r>
      <w:r w:rsidRPr="008B1F74">
        <w:rPr>
          <w:rFonts w:asciiTheme="minorHAnsi" w:hAnsiTheme="minorHAnsi" w:cstheme="minorHAnsi"/>
          <w:sz w:val="28"/>
          <w:szCs w:val="28"/>
          <w:rtl/>
          <w:lang w:bidi="fa-IR"/>
        </w:rPr>
        <w:t>ثیرگذار باشد؛ چه در خیابان چه در هر جای دیگر.</w:t>
      </w:r>
    </w:p>
    <w:p w:rsidR="00BD5C35" w:rsidRPr="008B1F74" w:rsidRDefault="00BD5C35" w:rsidP="00BD5C35">
      <w:pPr>
        <w:pStyle w:val="Heading2"/>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 xml:space="preserve">احکام – </w:t>
      </w:r>
      <w:r w:rsidRPr="008B1F74">
        <w:rPr>
          <w:rFonts w:asciiTheme="minorHAnsi" w:hAnsiTheme="minorHAnsi" w:cstheme="minorHAnsi"/>
          <w:sz w:val="28"/>
          <w:szCs w:val="28"/>
          <w:lang w:bidi="fa-IR"/>
        </w:rPr>
        <w:t xml:space="preserve"> </w:t>
      </w:r>
      <w:r w:rsidRPr="008B1F74">
        <w:rPr>
          <w:rFonts w:asciiTheme="minorHAnsi" w:hAnsiTheme="minorHAnsi" w:cstheme="minorHAnsi"/>
          <w:sz w:val="28"/>
          <w:szCs w:val="28"/>
          <w:rtl/>
          <w:lang w:bidi="fa-IR"/>
        </w:rPr>
        <w:t>احکام اشتباهی</w:t>
      </w:r>
    </w:p>
    <w:p w:rsidR="00BD5C35" w:rsidRPr="008B1F74" w:rsidRDefault="00BD5C35" w:rsidP="00BD5C35">
      <w:pPr>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جایی حکم یا فتوایی را به اشتباه نقل کرده، واجب است در صورتی که امکان دارد، اشتباه خود را اصلاح کند.</w:t>
      </w:r>
    </w:p>
    <w:p w:rsidR="00BD5C35" w:rsidRPr="008B1F74" w:rsidRDefault="00BD5C35" w:rsidP="00BD5C35">
      <w:pPr>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متن دقیق رساله:</w:t>
      </w:r>
    </w:p>
    <w:p w:rsidR="00BD5C35" w:rsidRPr="008B1F74" w:rsidRDefault="00BD5C35" w:rsidP="00BD5C35">
      <w:pPr>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اگر شخصی فتوای مرجع تقلید را اشتباه نقل کند، در صورت امکان، واجب است اشتباهِ خود را اصلاح کند.</w:t>
      </w:r>
    </w:p>
    <w:p w:rsidR="00BD5C35" w:rsidRPr="008B1F74" w:rsidRDefault="007456B9" w:rsidP="00BD5C35">
      <w:pPr>
        <w:rPr>
          <w:rFonts w:asciiTheme="minorHAnsi" w:hAnsiTheme="minorHAnsi" w:cstheme="minorHAnsi"/>
          <w:sz w:val="28"/>
          <w:szCs w:val="28"/>
          <w:rtl/>
          <w:lang w:bidi="fa-IR"/>
        </w:rPr>
      </w:pPr>
      <w:hyperlink r:id="rId8" w:history="1">
        <w:r w:rsidR="00BD5C35" w:rsidRPr="008B1F74">
          <w:rPr>
            <w:rFonts w:asciiTheme="minorHAnsi" w:hAnsiTheme="minorHAnsi" w:cstheme="minorHAnsi"/>
            <w:sz w:val="28"/>
            <w:szCs w:val="28"/>
            <w:rtl/>
            <w:lang w:bidi="fa-IR"/>
          </w:rPr>
          <w:t xml:space="preserve">استفتاء از دفتر مقام معظم رهبری، بخش </w:t>
        </w:r>
      </w:hyperlink>
      <w:r w:rsidR="00BD5C35" w:rsidRPr="008B1F74">
        <w:rPr>
          <w:rFonts w:asciiTheme="minorHAnsi" w:hAnsiTheme="minorHAnsi" w:cstheme="minorHAnsi"/>
          <w:sz w:val="28"/>
          <w:szCs w:val="28"/>
          <w:rtl/>
          <w:lang w:bidi="fa-IR"/>
        </w:rPr>
        <w:t>استفتائات جدید (تیرماه98)</w:t>
      </w:r>
    </w:p>
    <w:p w:rsidR="00D338AB" w:rsidRPr="008B1F74" w:rsidRDefault="00D338AB" w:rsidP="00B07E84">
      <w:pPr>
        <w:pStyle w:val="Heading1"/>
        <w:ind w:firstLine="0"/>
        <w:rPr>
          <w:rFonts w:asciiTheme="minorHAnsi" w:hAnsiTheme="minorHAnsi" w:cstheme="minorHAnsi"/>
          <w:rtl/>
        </w:rPr>
      </w:pPr>
      <w:bookmarkStart w:id="0" w:name="_Toc438330869"/>
      <w:r w:rsidRPr="008B1F74">
        <w:rPr>
          <w:rFonts w:asciiTheme="minorHAnsi" w:hAnsiTheme="minorHAnsi" w:cstheme="minorHAnsi"/>
          <w:rtl/>
        </w:rPr>
        <w:lastRenderedPageBreak/>
        <w:t xml:space="preserve">امام </w:t>
      </w:r>
      <w:bookmarkEnd w:id="0"/>
      <w:r w:rsidRPr="008B1F74">
        <w:rPr>
          <w:rFonts w:asciiTheme="minorHAnsi" w:hAnsiTheme="minorHAnsi" w:cstheme="minorHAnsi"/>
          <w:rtl/>
        </w:rPr>
        <w:t>خامنه‌ای</w:t>
      </w:r>
      <w:r w:rsidR="00B07E84" w:rsidRPr="008B1F74">
        <w:rPr>
          <w:rFonts w:asciiTheme="minorHAnsi" w:hAnsiTheme="minorHAnsi" w:cstheme="minorHAnsi"/>
          <w:rtl/>
        </w:rPr>
        <w:t xml:space="preserve"> - </w:t>
      </w:r>
      <w:r w:rsidRPr="008B1F74">
        <w:rPr>
          <w:rFonts w:asciiTheme="minorHAnsi" w:hAnsiTheme="minorHAnsi" w:cstheme="minorHAnsi"/>
          <w:rtl/>
        </w:rPr>
        <w:t>توجیه منافقانه</w:t>
      </w:r>
    </w:p>
    <w:p w:rsidR="00D338AB" w:rsidRPr="008B1F74" w:rsidRDefault="00D338AB" w:rsidP="00D338AB">
      <w:pPr>
        <w:ind w:firstLine="0"/>
        <w:rPr>
          <w:rFonts w:asciiTheme="minorHAnsi" w:hAnsiTheme="minorHAnsi" w:cstheme="minorHAnsi"/>
          <w:color w:val="000000"/>
          <w:sz w:val="28"/>
          <w:szCs w:val="28"/>
          <w:shd w:val="clear" w:color="auto" w:fill="FFFFFF"/>
          <w:rtl/>
        </w:rPr>
      </w:pPr>
      <w:r w:rsidRPr="008B1F74">
        <w:rPr>
          <w:rFonts w:asciiTheme="minorHAnsi" w:hAnsiTheme="minorHAnsi" w:cstheme="minorHAnsi"/>
          <w:color w:val="000000"/>
          <w:sz w:val="28"/>
          <w:szCs w:val="28"/>
          <w:shd w:val="clear" w:color="auto" w:fill="FFFFFF"/>
        </w:rPr>
        <w:t> </w:t>
      </w:r>
      <w:r w:rsidR="00B07E84" w:rsidRPr="008B1F74">
        <w:rPr>
          <w:rFonts w:asciiTheme="minorHAnsi" w:hAnsiTheme="minorHAnsi" w:cstheme="minorHAnsi"/>
          <w:color w:val="000000"/>
          <w:sz w:val="28"/>
          <w:szCs w:val="28"/>
          <w:shd w:val="clear" w:color="auto" w:fill="FFFFFF"/>
          <w:rtl/>
        </w:rPr>
        <w:t>یکی از خصوصی</w:t>
      </w:r>
      <w:r w:rsidRPr="008B1F74">
        <w:rPr>
          <w:rFonts w:asciiTheme="minorHAnsi" w:hAnsiTheme="minorHAnsi" w:cstheme="minorHAnsi"/>
          <w:color w:val="000000"/>
          <w:sz w:val="28"/>
          <w:szCs w:val="28"/>
          <w:shd w:val="clear" w:color="auto" w:fill="FFFFFF"/>
          <w:rtl/>
        </w:rPr>
        <w:t xml:space="preserve">ات استکبار، </w:t>
      </w:r>
      <w:r w:rsidRPr="008B1F74">
        <w:rPr>
          <w:rFonts w:asciiTheme="minorHAnsi" w:hAnsiTheme="minorHAnsi" w:cstheme="minorHAnsi"/>
          <w:b/>
          <w:bCs/>
          <w:color w:val="000000"/>
          <w:sz w:val="28"/>
          <w:szCs w:val="28"/>
          <w:shd w:val="clear" w:color="auto" w:fill="FFFFFF"/>
          <w:rtl/>
        </w:rPr>
        <w:t>فریبگری و رفتار منافقانه</w:t>
      </w:r>
      <w:r w:rsidRPr="008B1F74">
        <w:rPr>
          <w:rFonts w:asciiTheme="minorHAnsi" w:hAnsiTheme="minorHAnsi" w:cstheme="minorHAnsi"/>
          <w:color w:val="000000"/>
          <w:sz w:val="28"/>
          <w:szCs w:val="28"/>
          <w:shd w:val="clear" w:color="auto" w:fill="FFFFFF"/>
          <w:rtl/>
        </w:rPr>
        <w:t xml:space="preserve"> است؛ جنایات</w:t>
      </w:r>
      <w:r w:rsidR="00B07E84" w:rsidRPr="008B1F74">
        <w:rPr>
          <w:rFonts w:asciiTheme="minorHAnsi" w:hAnsiTheme="minorHAnsi" w:cstheme="minorHAnsi"/>
          <w:color w:val="000000"/>
          <w:sz w:val="28"/>
          <w:szCs w:val="28"/>
          <w:shd w:val="clear" w:color="auto" w:fill="FFFFFF"/>
          <w:rtl/>
        </w:rPr>
        <w:t>‌</w:t>
      </w:r>
      <w:r w:rsidRPr="008B1F74">
        <w:rPr>
          <w:rFonts w:asciiTheme="minorHAnsi" w:hAnsiTheme="minorHAnsi" w:cstheme="minorHAnsi"/>
          <w:color w:val="000000"/>
          <w:sz w:val="28"/>
          <w:szCs w:val="28"/>
          <w:shd w:val="clear" w:color="auto" w:fill="FFFFFF"/>
          <w:rtl/>
        </w:rPr>
        <w:t>شان را سعی می‌کنند در لباس خدمت نشان بدهند! همین دو بمبی که در </w:t>
      </w:r>
      <w:r w:rsidRPr="008B1F74">
        <w:rPr>
          <w:rStyle w:val="Char"/>
          <w:rFonts w:asciiTheme="minorHAnsi" w:hAnsiTheme="minorHAnsi" w:cstheme="minorHAnsi"/>
          <w:b/>
          <w:bCs/>
          <w:rtl/>
        </w:rPr>
        <w:t>هیروشیما</w:t>
      </w:r>
      <w:r w:rsidRPr="008B1F74">
        <w:rPr>
          <w:rFonts w:asciiTheme="minorHAnsi" w:hAnsiTheme="minorHAnsi" w:cstheme="minorHAnsi"/>
          <w:b/>
          <w:bCs/>
          <w:color w:val="000000"/>
          <w:sz w:val="28"/>
          <w:szCs w:val="28"/>
          <w:shd w:val="clear" w:color="auto" w:fill="FFFFFF"/>
          <w:rtl/>
        </w:rPr>
        <w:t> و ناکازاکی</w:t>
      </w:r>
      <w:r w:rsidRPr="008B1F74">
        <w:rPr>
          <w:rFonts w:asciiTheme="minorHAnsi" w:hAnsiTheme="minorHAnsi" w:cstheme="minorHAnsi"/>
          <w:color w:val="000000"/>
          <w:sz w:val="28"/>
          <w:szCs w:val="28"/>
          <w:shd w:val="clear" w:color="auto" w:fill="FFFFFF"/>
          <w:rtl/>
        </w:rPr>
        <w:t xml:space="preserve"> منفجر شد؛ وقتی آمریکایی</w:t>
      </w:r>
      <w:r w:rsidRPr="008B1F74">
        <w:rPr>
          <w:rFonts w:asciiTheme="minorHAnsi" w:hAnsiTheme="minorHAnsi" w:cstheme="minorHAnsi"/>
          <w:color w:val="000000"/>
          <w:sz w:val="28"/>
          <w:szCs w:val="28"/>
          <w:shd w:val="clear" w:color="auto" w:fill="FFFFFF"/>
        </w:rPr>
        <w:t>‌</w:t>
      </w:r>
      <w:r w:rsidRPr="008B1F74">
        <w:rPr>
          <w:rFonts w:asciiTheme="minorHAnsi" w:hAnsiTheme="minorHAnsi" w:cstheme="minorHAnsi"/>
          <w:color w:val="000000"/>
          <w:sz w:val="28"/>
          <w:szCs w:val="28"/>
          <w:shd w:val="clear" w:color="auto" w:fill="FFFFFF"/>
          <w:rtl/>
        </w:rPr>
        <w:t>ها عذرخواهی می‌کنند، به این صورت می</w:t>
      </w:r>
      <w:r w:rsidRPr="008B1F74">
        <w:rPr>
          <w:rFonts w:asciiTheme="minorHAnsi" w:hAnsiTheme="minorHAnsi" w:cstheme="minorHAnsi"/>
          <w:color w:val="000000"/>
          <w:sz w:val="28"/>
          <w:szCs w:val="28"/>
          <w:shd w:val="clear" w:color="auto" w:fill="FFFFFF"/>
          <w:rtl/>
        </w:rPr>
        <w:softHyphen/>
        <w:t>گویند که اگر ما آمریکایی</w:t>
      </w:r>
      <w:r w:rsidRPr="008B1F74">
        <w:rPr>
          <w:rFonts w:asciiTheme="minorHAnsi" w:hAnsiTheme="minorHAnsi" w:cstheme="minorHAnsi"/>
          <w:color w:val="000000"/>
          <w:sz w:val="28"/>
          <w:szCs w:val="28"/>
          <w:shd w:val="clear" w:color="auto" w:fill="FFFFFF"/>
        </w:rPr>
        <w:t>‌</w:t>
      </w:r>
      <w:r w:rsidRPr="008B1F74">
        <w:rPr>
          <w:rFonts w:asciiTheme="minorHAnsi" w:hAnsiTheme="minorHAnsi" w:cstheme="minorHAnsi"/>
          <w:color w:val="000000"/>
          <w:sz w:val="28"/>
          <w:szCs w:val="28"/>
          <w:shd w:val="clear" w:color="auto" w:fill="FFFFFF"/>
          <w:rtl/>
        </w:rPr>
        <w:t>ها این بمب</w:t>
      </w:r>
      <w:r w:rsidRPr="008B1F74">
        <w:rPr>
          <w:rFonts w:asciiTheme="minorHAnsi" w:hAnsiTheme="minorHAnsi" w:cstheme="minorHAnsi"/>
          <w:color w:val="000000"/>
          <w:sz w:val="28"/>
          <w:szCs w:val="28"/>
          <w:shd w:val="clear" w:color="auto" w:fill="FFFFFF"/>
          <w:rtl/>
        </w:rPr>
        <w:softHyphen/>
        <w:t>ها را نمی</w:t>
      </w:r>
      <w:r w:rsidRPr="008B1F74">
        <w:rPr>
          <w:rFonts w:asciiTheme="minorHAnsi" w:hAnsiTheme="minorHAnsi" w:cstheme="minorHAnsi"/>
          <w:color w:val="000000"/>
          <w:sz w:val="28"/>
          <w:szCs w:val="28"/>
          <w:shd w:val="clear" w:color="auto" w:fill="FFFFFF"/>
        </w:rPr>
        <w:t>‌</w:t>
      </w:r>
      <w:r w:rsidRPr="008B1F74">
        <w:rPr>
          <w:rFonts w:asciiTheme="minorHAnsi" w:hAnsiTheme="minorHAnsi" w:cstheme="minorHAnsi"/>
          <w:color w:val="000000"/>
          <w:sz w:val="28"/>
          <w:szCs w:val="28"/>
          <w:shd w:val="clear" w:color="auto" w:fill="FFFFFF"/>
          <w:rtl/>
        </w:rPr>
        <w:t>انداختیم، جنگ ادامه پیدا می‌کرد؛ آن</w:t>
      </w:r>
      <w:r w:rsidRPr="008B1F74">
        <w:rPr>
          <w:rFonts w:asciiTheme="minorHAnsi" w:hAnsiTheme="minorHAnsi" w:cstheme="minorHAnsi"/>
          <w:color w:val="000000"/>
          <w:sz w:val="28"/>
          <w:szCs w:val="28"/>
          <w:shd w:val="clear" w:color="auto" w:fill="FFFFFF"/>
        </w:rPr>
        <w:t>‌</w:t>
      </w:r>
      <w:r w:rsidRPr="008B1F74">
        <w:rPr>
          <w:rFonts w:asciiTheme="minorHAnsi" w:hAnsiTheme="minorHAnsi" w:cstheme="minorHAnsi"/>
          <w:color w:val="000000"/>
          <w:sz w:val="28"/>
          <w:szCs w:val="28"/>
          <w:shd w:val="clear" w:color="auto" w:fill="FFFFFF"/>
          <w:rtl/>
        </w:rPr>
        <w:t>وقت دومیلیون کشته می‌شدند؛ بنابراین ما خدمت کردیم که این بمب</w:t>
      </w:r>
      <w:r w:rsidR="00B07E84" w:rsidRPr="008B1F74">
        <w:rPr>
          <w:rFonts w:asciiTheme="minorHAnsi" w:hAnsiTheme="minorHAnsi" w:cstheme="minorHAnsi"/>
          <w:color w:val="000000"/>
          <w:sz w:val="28"/>
          <w:szCs w:val="28"/>
          <w:shd w:val="clear" w:color="auto" w:fill="FFFFFF"/>
          <w:rtl/>
        </w:rPr>
        <w:t>‌</w:t>
      </w:r>
      <w:r w:rsidRPr="008B1F74">
        <w:rPr>
          <w:rFonts w:asciiTheme="minorHAnsi" w:hAnsiTheme="minorHAnsi" w:cstheme="minorHAnsi"/>
          <w:color w:val="000000"/>
          <w:sz w:val="28"/>
          <w:szCs w:val="28"/>
          <w:shd w:val="clear" w:color="auto" w:fill="FFFFFF"/>
          <w:rtl/>
        </w:rPr>
        <w:t>ها را انداختیم!</w:t>
      </w:r>
    </w:p>
    <w:p w:rsidR="00D338AB" w:rsidRPr="008B1F74" w:rsidRDefault="00D338AB" w:rsidP="00D338AB">
      <w:pPr>
        <w:ind w:firstLine="0"/>
        <w:rPr>
          <w:rFonts w:asciiTheme="minorHAnsi" w:hAnsiTheme="minorHAnsi" w:cstheme="minorHAnsi"/>
          <w:color w:val="000000"/>
          <w:sz w:val="28"/>
          <w:szCs w:val="28"/>
          <w:shd w:val="clear" w:color="auto" w:fill="FFFFFF"/>
          <w:rtl/>
        </w:rPr>
      </w:pPr>
      <w:r w:rsidRPr="008B1F74">
        <w:rPr>
          <w:rFonts w:asciiTheme="minorHAnsi" w:hAnsiTheme="minorHAnsi" w:cstheme="minorHAnsi"/>
          <w:color w:val="000000"/>
          <w:sz w:val="28"/>
          <w:szCs w:val="28"/>
          <w:shd w:val="clear" w:color="auto" w:fill="FFFFFF"/>
          <w:rtl/>
        </w:rPr>
        <w:t xml:space="preserve"> در حالی که چهار ماه قبل از آن، هیتلر که رکن اصلی جنگ بود خودکشی کرده بود؛ دو روز قبل از او هم موسولینی دستگیر شده بود و جنگ عملاً خاتمه پیدا کرده بود؛ ژاپن هم از دو ماه قبل اعلام کرده بود که آماده تسلیم است؛ </w:t>
      </w:r>
      <w:r w:rsidR="00B07E84" w:rsidRPr="008B1F74">
        <w:rPr>
          <w:rFonts w:asciiTheme="minorHAnsi" w:hAnsiTheme="minorHAnsi" w:cstheme="minorHAnsi"/>
          <w:b/>
          <w:bCs/>
          <w:color w:val="000000"/>
          <w:sz w:val="28"/>
          <w:szCs w:val="28"/>
          <w:shd w:val="clear" w:color="auto" w:fill="FFFFFF"/>
          <w:rtl/>
        </w:rPr>
        <w:t>جنگی وجود نداشت ام</w:t>
      </w:r>
      <w:r w:rsidRPr="008B1F74">
        <w:rPr>
          <w:rFonts w:asciiTheme="minorHAnsi" w:hAnsiTheme="minorHAnsi" w:cstheme="minorHAnsi"/>
          <w:b/>
          <w:bCs/>
          <w:color w:val="000000"/>
          <w:sz w:val="28"/>
          <w:szCs w:val="28"/>
          <w:shd w:val="clear" w:color="auto" w:fill="FFFFFF"/>
          <w:rtl/>
        </w:rPr>
        <w:t>ا این بمب</w:t>
      </w:r>
      <w:r w:rsidR="00D135FF" w:rsidRPr="008B1F74">
        <w:rPr>
          <w:rFonts w:asciiTheme="minorHAnsi" w:hAnsiTheme="minorHAnsi" w:cstheme="minorHAnsi"/>
          <w:b/>
          <w:bCs/>
          <w:color w:val="000000"/>
          <w:sz w:val="28"/>
          <w:szCs w:val="28"/>
          <w:shd w:val="clear" w:color="auto" w:fill="FFFFFF"/>
          <w:rtl/>
        </w:rPr>
        <w:t>‌</w:t>
      </w:r>
      <w:r w:rsidRPr="008B1F74">
        <w:rPr>
          <w:rFonts w:asciiTheme="minorHAnsi" w:hAnsiTheme="minorHAnsi" w:cstheme="minorHAnsi"/>
          <w:b/>
          <w:bCs/>
          <w:color w:val="000000"/>
          <w:sz w:val="28"/>
          <w:szCs w:val="28"/>
          <w:shd w:val="clear" w:color="auto" w:fill="FFFFFF"/>
          <w:rtl/>
        </w:rPr>
        <w:t>ها منفجر شد. چرا؟</w:t>
      </w:r>
    </w:p>
    <w:p w:rsidR="00D338AB" w:rsidRPr="008B1F74" w:rsidRDefault="00D338AB" w:rsidP="00D338AB">
      <w:pPr>
        <w:ind w:firstLine="0"/>
        <w:rPr>
          <w:rFonts w:asciiTheme="minorHAnsi" w:hAnsiTheme="minorHAnsi" w:cstheme="minorHAnsi"/>
          <w:b/>
          <w:bCs/>
          <w:color w:val="000000"/>
          <w:sz w:val="28"/>
          <w:szCs w:val="28"/>
          <w:shd w:val="clear" w:color="auto" w:fill="FFFFFF"/>
          <w:rtl/>
        </w:rPr>
      </w:pPr>
      <w:r w:rsidRPr="008B1F74">
        <w:rPr>
          <w:rFonts w:asciiTheme="minorHAnsi" w:hAnsiTheme="minorHAnsi" w:cstheme="minorHAnsi"/>
          <w:color w:val="000000"/>
          <w:sz w:val="28"/>
          <w:szCs w:val="28"/>
          <w:shd w:val="clear" w:color="auto" w:fill="FFFFFF"/>
          <w:rtl/>
        </w:rPr>
        <w:t xml:space="preserve"> چون این بمب</w:t>
      </w:r>
      <w:r w:rsidR="00D135FF" w:rsidRPr="008B1F74">
        <w:rPr>
          <w:rFonts w:asciiTheme="minorHAnsi" w:hAnsiTheme="minorHAnsi" w:cstheme="minorHAnsi"/>
          <w:color w:val="000000"/>
          <w:sz w:val="28"/>
          <w:szCs w:val="28"/>
          <w:shd w:val="clear" w:color="auto" w:fill="FFFFFF"/>
          <w:rtl/>
        </w:rPr>
        <w:t>‌</w:t>
      </w:r>
      <w:r w:rsidRPr="008B1F74">
        <w:rPr>
          <w:rFonts w:asciiTheme="minorHAnsi" w:hAnsiTheme="minorHAnsi" w:cstheme="minorHAnsi"/>
          <w:color w:val="000000"/>
          <w:sz w:val="28"/>
          <w:szCs w:val="28"/>
          <w:shd w:val="clear" w:color="auto" w:fill="FFFFFF"/>
          <w:rtl/>
        </w:rPr>
        <w:t xml:space="preserve">ها ساخته شده بود، باید یک جایی آزمایش می‌شد؛ کجا آزمایش کنند؟ بهترین فرصت، این بود که </w:t>
      </w:r>
      <w:r w:rsidRPr="008B1F74">
        <w:rPr>
          <w:rFonts w:asciiTheme="minorHAnsi" w:hAnsiTheme="minorHAnsi" w:cstheme="minorHAnsi"/>
          <w:b/>
          <w:bCs/>
          <w:color w:val="000000"/>
          <w:sz w:val="28"/>
          <w:szCs w:val="28"/>
          <w:shd w:val="clear" w:color="auto" w:fill="FFFFFF"/>
          <w:rtl/>
        </w:rPr>
        <w:t>به بهانه جنگ این بمب</w:t>
      </w:r>
      <w:r w:rsidR="00D135FF" w:rsidRPr="008B1F74">
        <w:rPr>
          <w:rFonts w:asciiTheme="minorHAnsi" w:hAnsiTheme="minorHAnsi" w:cstheme="minorHAnsi"/>
          <w:b/>
          <w:bCs/>
          <w:color w:val="000000"/>
          <w:sz w:val="28"/>
          <w:szCs w:val="28"/>
          <w:shd w:val="clear" w:color="auto" w:fill="FFFFFF"/>
          <w:rtl/>
        </w:rPr>
        <w:t>‌</w:t>
      </w:r>
      <w:r w:rsidRPr="008B1F74">
        <w:rPr>
          <w:rFonts w:asciiTheme="minorHAnsi" w:hAnsiTheme="minorHAnsi" w:cstheme="minorHAnsi"/>
          <w:b/>
          <w:bCs/>
          <w:color w:val="000000"/>
          <w:sz w:val="28"/>
          <w:szCs w:val="28"/>
          <w:shd w:val="clear" w:color="auto" w:fill="FFFFFF"/>
          <w:rtl/>
        </w:rPr>
        <w:t>ها را ببرند روی سر مردم بی</w:t>
      </w:r>
      <w:r w:rsidRPr="008B1F74">
        <w:rPr>
          <w:rFonts w:asciiTheme="minorHAnsi" w:hAnsiTheme="minorHAnsi" w:cstheme="minorHAnsi"/>
          <w:b/>
          <w:bCs/>
          <w:color w:val="000000"/>
          <w:sz w:val="28"/>
          <w:szCs w:val="28"/>
          <w:shd w:val="clear" w:color="auto" w:fill="FFFFFF"/>
        </w:rPr>
        <w:t>‌</w:t>
      </w:r>
      <w:r w:rsidRPr="008B1F74">
        <w:rPr>
          <w:rFonts w:asciiTheme="minorHAnsi" w:hAnsiTheme="minorHAnsi" w:cstheme="minorHAnsi"/>
          <w:b/>
          <w:bCs/>
          <w:color w:val="000000"/>
          <w:sz w:val="28"/>
          <w:szCs w:val="28"/>
          <w:shd w:val="clear" w:color="auto" w:fill="FFFFFF"/>
          <w:rtl/>
        </w:rPr>
        <w:t>گناه </w:t>
      </w:r>
      <w:r w:rsidRPr="008B1F74">
        <w:rPr>
          <w:rStyle w:val="Char"/>
          <w:rFonts w:asciiTheme="minorHAnsi" w:hAnsiTheme="minorHAnsi" w:cstheme="minorHAnsi"/>
          <w:b/>
          <w:bCs/>
          <w:rtl/>
        </w:rPr>
        <w:t>هیروشیما</w:t>
      </w:r>
      <w:r w:rsidRPr="008B1F74">
        <w:rPr>
          <w:rFonts w:asciiTheme="minorHAnsi" w:hAnsiTheme="minorHAnsi" w:cstheme="minorHAnsi"/>
          <w:b/>
          <w:bCs/>
          <w:color w:val="000000"/>
          <w:sz w:val="28"/>
          <w:szCs w:val="28"/>
          <w:shd w:val="clear" w:color="auto" w:fill="FFFFFF"/>
          <w:rtl/>
        </w:rPr>
        <w:t> و ناکازاکی بیندازند تا معلوم بشود که آیا درست عمل می‌کند یا نه!</w:t>
      </w:r>
    </w:p>
    <w:p w:rsidR="00D338AB" w:rsidRPr="008B1F74" w:rsidRDefault="00D338AB" w:rsidP="00D338AB">
      <w:pPr>
        <w:pStyle w:val="a"/>
        <w:rPr>
          <w:rFonts w:cstheme="minorHAnsi"/>
          <w:sz w:val="28"/>
          <w:szCs w:val="28"/>
          <w:shd w:val="clear" w:color="auto" w:fill="FFFFFF"/>
        </w:rPr>
      </w:pPr>
      <w:r w:rsidRPr="008B1F74">
        <w:rPr>
          <w:rFonts w:cstheme="minorHAnsi"/>
          <w:sz w:val="28"/>
          <w:szCs w:val="28"/>
          <w:shd w:val="clear" w:color="auto" w:fill="FFFFFF"/>
          <w:rtl/>
        </w:rPr>
        <w:t>(امام خامنه‌ای، 29/08/1392)</w:t>
      </w:r>
    </w:p>
    <w:p w:rsidR="00D338AB" w:rsidRPr="008B1F74" w:rsidRDefault="00D338AB" w:rsidP="00D135FF">
      <w:pPr>
        <w:pStyle w:val="Heading1"/>
        <w:ind w:firstLine="0"/>
        <w:rPr>
          <w:rFonts w:asciiTheme="minorHAnsi" w:hAnsiTheme="minorHAnsi" w:cstheme="minorHAnsi"/>
          <w:rtl/>
        </w:rPr>
      </w:pPr>
      <w:r w:rsidRPr="008B1F74">
        <w:rPr>
          <w:rFonts w:asciiTheme="minorHAnsi" w:hAnsiTheme="minorHAnsi" w:cstheme="minorHAnsi"/>
          <w:rtl/>
        </w:rPr>
        <w:t>یاد یاران</w:t>
      </w:r>
      <w:r w:rsidR="00D135FF" w:rsidRPr="008B1F74">
        <w:rPr>
          <w:rFonts w:asciiTheme="minorHAnsi" w:hAnsiTheme="minorHAnsi" w:cstheme="minorHAnsi"/>
          <w:rtl/>
        </w:rPr>
        <w:t xml:space="preserve"> - </w:t>
      </w:r>
      <w:r w:rsidRPr="008B1F74">
        <w:rPr>
          <w:rFonts w:asciiTheme="minorHAnsi" w:hAnsiTheme="minorHAnsi" w:cstheme="minorHAnsi"/>
          <w:rtl/>
        </w:rPr>
        <w:t>سید الاسراء</w:t>
      </w:r>
    </w:p>
    <w:p w:rsidR="00D338AB" w:rsidRPr="008B1F74" w:rsidRDefault="00D338AB" w:rsidP="00D338AB">
      <w:pPr>
        <w:ind w:firstLine="0"/>
        <w:rPr>
          <w:rFonts w:asciiTheme="minorHAnsi" w:hAnsiTheme="minorHAnsi" w:cstheme="minorHAnsi"/>
          <w:color w:val="212529"/>
          <w:sz w:val="28"/>
          <w:szCs w:val="28"/>
          <w:shd w:val="clear" w:color="auto" w:fill="FFFFFF"/>
          <w:rtl/>
        </w:rPr>
      </w:pPr>
      <w:r w:rsidRPr="008B1F74">
        <w:rPr>
          <w:rFonts w:asciiTheme="minorHAnsi" w:hAnsiTheme="minorHAnsi" w:cstheme="minorHAnsi"/>
          <w:color w:val="212529"/>
          <w:sz w:val="28"/>
          <w:szCs w:val="28"/>
          <w:shd w:val="clear" w:color="auto" w:fill="FFFFFF"/>
          <w:rtl/>
        </w:rPr>
        <w:t xml:space="preserve">سلمان گفت: «15 سال است اینجایی و از زن و بچه‌ات خبر نداری. فکر می‌کنی همسرت به‌پای تو نشسته و هنوز ازدواج نکرده؟ بهتر است با یک دختر عراقی ازدواج کنی و همین‌جا بمانی. </w:t>
      </w:r>
      <w:r w:rsidRPr="008B1F74">
        <w:rPr>
          <w:rFonts w:asciiTheme="minorHAnsi" w:hAnsiTheme="minorHAnsi" w:cstheme="minorHAnsi"/>
          <w:b/>
          <w:bCs/>
          <w:color w:val="212529"/>
          <w:sz w:val="28"/>
          <w:szCs w:val="28"/>
          <w:shd w:val="clear" w:color="auto" w:fill="FFFFFF"/>
          <w:rtl/>
        </w:rPr>
        <w:t>درجه بالایی</w:t>
      </w:r>
      <w:r w:rsidRPr="008B1F74">
        <w:rPr>
          <w:rFonts w:asciiTheme="minorHAnsi" w:hAnsiTheme="minorHAnsi" w:cstheme="minorHAnsi"/>
          <w:color w:val="212529"/>
          <w:sz w:val="28"/>
          <w:szCs w:val="28"/>
          <w:shd w:val="clear" w:color="auto" w:fill="FFFFFF"/>
          <w:rtl/>
        </w:rPr>
        <w:t xml:space="preserve"> به تو می‌دهند و می‌توانی در ارتش عراق خدمت کنی.»</w:t>
      </w:r>
    </w:p>
    <w:p w:rsidR="00D338AB" w:rsidRPr="008B1F74" w:rsidRDefault="00D338AB" w:rsidP="00D338AB">
      <w:pPr>
        <w:ind w:firstLine="0"/>
        <w:rPr>
          <w:rFonts w:asciiTheme="minorHAnsi" w:hAnsiTheme="minorHAnsi" w:cstheme="minorHAnsi"/>
          <w:b/>
          <w:bCs/>
          <w:color w:val="212529"/>
          <w:sz w:val="28"/>
          <w:szCs w:val="28"/>
          <w:shd w:val="clear" w:color="auto" w:fill="FFFFFF"/>
          <w:rtl/>
        </w:rPr>
      </w:pPr>
      <w:r w:rsidRPr="008B1F74">
        <w:rPr>
          <w:rFonts w:asciiTheme="minorHAnsi" w:hAnsiTheme="minorHAnsi" w:cstheme="minorHAnsi"/>
          <w:color w:val="212529"/>
          <w:sz w:val="28"/>
          <w:szCs w:val="28"/>
          <w:shd w:val="clear" w:color="auto" w:fill="FFFFFF"/>
          <w:rtl/>
        </w:rPr>
        <w:t>کله‌ام داغ شد. داخل ساختمان آمدم و به نماز ایستادم. به این نتیجه رسیدم که پیشنهادش باید از رده‌های بالا باشد. دو حالت داشت؛ اگر جدی بود و من رضایت می‌دادم</w:t>
      </w:r>
      <w:r w:rsidR="005512CB" w:rsidRPr="008B1F74">
        <w:rPr>
          <w:rFonts w:asciiTheme="minorHAnsi" w:hAnsiTheme="minorHAnsi" w:cstheme="minorHAnsi"/>
          <w:color w:val="212529"/>
          <w:sz w:val="28"/>
          <w:szCs w:val="28"/>
          <w:shd w:val="clear" w:color="auto" w:fill="FFFFFF"/>
          <w:rtl/>
        </w:rPr>
        <w:t>،</w:t>
      </w:r>
      <w:r w:rsidRPr="008B1F74">
        <w:rPr>
          <w:rFonts w:asciiTheme="minorHAnsi" w:hAnsiTheme="minorHAnsi" w:cstheme="minorHAnsi"/>
          <w:color w:val="212529"/>
          <w:sz w:val="28"/>
          <w:szCs w:val="28"/>
          <w:shd w:val="clear" w:color="auto" w:fill="FFFFFF"/>
          <w:rtl/>
        </w:rPr>
        <w:t xml:space="preserve"> نمی‌دانستم</w:t>
      </w:r>
      <w:r w:rsidRPr="008B1F74">
        <w:rPr>
          <w:rFonts w:asciiTheme="minorHAnsi" w:hAnsiTheme="minorHAnsi" w:cstheme="minorHAnsi"/>
          <w:b/>
          <w:bCs/>
          <w:color w:val="212529"/>
          <w:sz w:val="28"/>
          <w:szCs w:val="28"/>
          <w:shd w:val="clear" w:color="auto" w:fill="FFFFFF"/>
          <w:rtl/>
        </w:rPr>
        <w:t xml:space="preserve"> بعد</w:t>
      </w:r>
      <w:r w:rsidR="005512CB" w:rsidRPr="008B1F74">
        <w:rPr>
          <w:rFonts w:asciiTheme="minorHAnsi" w:hAnsiTheme="minorHAnsi" w:cstheme="minorHAnsi"/>
          <w:b/>
          <w:bCs/>
          <w:color w:val="212529"/>
          <w:sz w:val="28"/>
          <w:szCs w:val="28"/>
          <w:shd w:val="clear" w:color="auto" w:fill="FFFFFF"/>
          <w:rtl/>
        </w:rPr>
        <w:t xml:space="preserve"> </w:t>
      </w:r>
      <w:r w:rsidRPr="008B1F74">
        <w:rPr>
          <w:rFonts w:asciiTheme="minorHAnsi" w:hAnsiTheme="minorHAnsi" w:cstheme="minorHAnsi"/>
          <w:b/>
          <w:bCs/>
          <w:color w:val="212529"/>
          <w:sz w:val="28"/>
          <w:szCs w:val="28"/>
          <w:shd w:val="clear" w:color="auto" w:fill="FFFFFF"/>
          <w:rtl/>
        </w:rPr>
        <w:t>از</w:t>
      </w:r>
      <w:r w:rsidR="005512CB" w:rsidRPr="008B1F74">
        <w:rPr>
          <w:rFonts w:asciiTheme="minorHAnsi" w:hAnsiTheme="minorHAnsi" w:cstheme="minorHAnsi"/>
          <w:b/>
          <w:bCs/>
          <w:color w:val="212529"/>
          <w:sz w:val="28"/>
          <w:szCs w:val="28"/>
          <w:shd w:val="clear" w:color="auto" w:fill="FFFFFF"/>
          <w:rtl/>
        </w:rPr>
        <w:t xml:space="preserve"> </w:t>
      </w:r>
      <w:r w:rsidRPr="008B1F74">
        <w:rPr>
          <w:rFonts w:asciiTheme="minorHAnsi" w:hAnsiTheme="minorHAnsi" w:cstheme="minorHAnsi"/>
          <w:b/>
          <w:bCs/>
          <w:color w:val="212529"/>
          <w:sz w:val="28"/>
          <w:szCs w:val="28"/>
          <w:shd w:val="clear" w:color="auto" w:fill="FFFFFF"/>
          <w:rtl/>
        </w:rPr>
        <w:t xml:space="preserve">این 15 سال که مقاومت کردم چه جوابی به مردم ایران بدهم! </w:t>
      </w:r>
      <w:r w:rsidRPr="008B1F74">
        <w:rPr>
          <w:rFonts w:asciiTheme="minorHAnsi" w:hAnsiTheme="minorHAnsi" w:cstheme="minorHAnsi"/>
          <w:color w:val="212529"/>
          <w:sz w:val="28"/>
          <w:szCs w:val="28"/>
          <w:shd w:val="clear" w:color="auto" w:fill="FFFFFF"/>
          <w:rtl/>
        </w:rPr>
        <w:t xml:space="preserve">حالت دوم این بود که برای بهره‌گیری تبلیغاتی و سیاسی این پیشنهاد را می‌کنند و بعد از اتمام کارشان، </w:t>
      </w:r>
      <w:r w:rsidRPr="008B1F74">
        <w:rPr>
          <w:rFonts w:asciiTheme="minorHAnsi" w:hAnsiTheme="minorHAnsi" w:cstheme="minorHAnsi"/>
          <w:b/>
          <w:bCs/>
          <w:color w:val="212529"/>
          <w:sz w:val="28"/>
          <w:szCs w:val="28"/>
          <w:shd w:val="clear" w:color="auto" w:fill="FFFFFF"/>
          <w:rtl/>
        </w:rPr>
        <w:t>مثل کهنه استفاده‌شده مرا دور می‌اندازند.</w:t>
      </w:r>
    </w:p>
    <w:p w:rsidR="00D338AB" w:rsidRPr="008B1F74" w:rsidRDefault="00D338AB" w:rsidP="00D338AB">
      <w:pPr>
        <w:ind w:firstLine="0"/>
        <w:rPr>
          <w:rFonts w:asciiTheme="minorHAnsi" w:hAnsiTheme="minorHAnsi" w:cstheme="minorHAnsi"/>
          <w:b/>
          <w:bCs/>
          <w:color w:val="212529"/>
          <w:sz w:val="28"/>
          <w:szCs w:val="28"/>
          <w:shd w:val="clear" w:color="auto" w:fill="FFFFFF"/>
          <w:rtl/>
        </w:rPr>
      </w:pPr>
      <w:r w:rsidRPr="008B1F74">
        <w:rPr>
          <w:rFonts w:asciiTheme="minorHAnsi" w:hAnsiTheme="minorHAnsi" w:cstheme="minorHAnsi"/>
          <w:b/>
          <w:bCs/>
          <w:color w:val="212529"/>
          <w:sz w:val="28"/>
          <w:szCs w:val="28"/>
          <w:shd w:val="clear" w:color="auto" w:fill="FFFFFF"/>
          <w:rtl/>
        </w:rPr>
        <w:t xml:space="preserve"> بهتر دیدم که در زندان‌های عراق بمانم و بپوسم</w:t>
      </w:r>
      <w:r w:rsidR="005512CB" w:rsidRPr="008B1F74">
        <w:rPr>
          <w:rFonts w:asciiTheme="minorHAnsi" w:hAnsiTheme="minorHAnsi" w:cstheme="minorHAnsi"/>
          <w:b/>
          <w:bCs/>
          <w:color w:val="212529"/>
          <w:sz w:val="28"/>
          <w:szCs w:val="28"/>
          <w:shd w:val="clear" w:color="auto" w:fill="FFFFFF"/>
          <w:rtl/>
        </w:rPr>
        <w:t>،</w:t>
      </w:r>
      <w:r w:rsidRPr="008B1F74">
        <w:rPr>
          <w:rFonts w:asciiTheme="minorHAnsi" w:hAnsiTheme="minorHAnsi" w:cstheme="minorHAnsi"/>
          <w:b/>
          <w:bCs/>
          <w:color w:val="212529"/>
          <w:sz w:val="28"/>
          <w:szCs w:val="28"/>
          <w:shd w:val="clear" w:color="auto" w:fill="FFFFFF"/>
          <w:rtl/>
        </w:rPr>
        <w:t xml:space="preserve"> ولی موافقت نکنم. اگر می‌پذیرفتم</w:t>
      </w:r>
      <w:r w:rsidR="005512CB" w:rsidRPr="008B1F74">
        <w:rPr>
          <w:rFonts w:asciiTheme="minorHAnsi" w:hAnsiTheme="minorHAnsi" w:cstheme="minorHAnsi"/>
          <w:b/>
          <w:bCs/>
          <w:color w:val="212529"/>
          <w:sz w:val="28"/>
          <w:szCs w:val="28"/>
          <w:shd w:val="clear" w:color="auto" w:fill="FFFFFF"/>
          <w:rtl/>
        </w:rPr>
        <w:t>،</w:t>
      </w:r>
      <w:r w:rsidRPr="008B1F74">
        <w:rPr>
          <w:rFonts w:asciiTheme="minorHAnsi" w:hAnsiTheme="minorHAnsi" w:cstheme="minorHAnsi"/>
          <w:b/>
          <w:bCs/>
          <w:color w:val="212529"/>
          <w:sz w:val="28"/>
          <w:szCs w:val="28"/>
          <w:shd w:val="clear" w:color="auto" w:fill="FFFFFF"/>
          <w:rtl/>
        </w:rPr>
        <w:t xml:space="preserve"> فردای قیامت جواب امام خمینی (ره) را چه می‌دادم که بعد از 15 سال اسارت و سختی، زیر قولم زدم.</w:t>
      </w:r>
    </w:p>
    <w:p w:rsidR="00D338AB" w:rsidRPr="008B1F74" w:rsidRDefault="00D338AB" w:rsidP="00D338AB">
      <w:pPr>
        <w:pStyle w:val="a"/>
        <w:rPr>
          <w:rFonts w:cstheme="minorHAnsi"/>
          <w:sz w:val="28"/>
          <w:szCs w:val="28"/>
          <w:shd w:val="clear" w:color="auto" w:fill="FFFFFF"/>
          <w:rtl/>
        </w:rPr>
      </w:pPr>
      <w:r w:rsidRPr="008B1F74">
        <w:rPr>
          <w:rFonts w:cstheme="minorHAnsi"/>
          <w:sz w:val="28"/>
          <w:szCs w:val="28"/>
          <w:shd w:val="clear" w:color="auto" w:fill="FFFFFF"/>
          <w:rtl/>
        </w:rPr>
        <w:t>منبع: کتاب «6410»</w:t>
      </w:r>
    </w:p>
    <w:p w:rsidR="00D338AB" w:rsidRPr="008B1F74" w:rsidRDefault="00D338AB" w:rsidP="00D338AB">
      <w:pPr>
        <w:pStyle w:val="a"/>
        <w:rPr>
          <w:rFonts w:cstheme="minorHAnsi"/>
          <w:sz w:val="28"/>
          <w:szCs w:val="28"/>
          <w:rtl/>
        </w:rPr>
      </w:pPr>
      <w:r w:rsidRPr="008B1F74">
        <w:rPr>
          <w:rFonts w:cstheme="minorHAnsi"/>
          <w:sz w:val="28"/>
          <w:szCs w:val="28"/>
          <w:shd w:val="clear" w:color="auto" w:fill="FFFFFF"/>
          <w:rtl/>
        </w:rPr>
        <w:t>شهید حسین لشگری، معروف به سید الاسراء</w:t>
      </w:r>
    </w:p>
    <w:p w:rsidR="00D338AB" w:rsidRPr="008B1F74" w:rsidRDefault="00D338AB" w:rsidP="005512CB">
      <w:pPr>
        <w:pStyle w:val="Heading1"/>
        <w:ind w:firstLine="0"/>
        <w:rPr>
          <w:rFonts w:asciiTheme="minorHAnsi" w:hAnsiTheme="minorHAnsi" w:cstheme="minorHAnsi"/>
          <w:rtl/>
        </w:rPr>
      </w:pPr>
      <w:r w:rsidRPr="008B1F74">
        <w:rPr>
          <w:rFonts w:asciiTheme="minorHAnsi" w:hAnsiTheme="minorHAnsi" w:cstheme="minorHAnsi"/>
          <w:rtl/>
        </w:rPr>
        <w:t>حکایت خوبان</w:t>
      </w:r>
      <w:r w:rsidR="005512CB" w:rsidRPr="008B1F74">
        <w:rPr>
          <w:rFonts w:asciiTheme="minorHAnsi" w:hAnsiTheme="minorHAnsi" w:cstheme="minorHAnsi"/>
          <w:rtl/>
        </w:rPr>
        <w:t xml:space="preserve"> </w:t>
      </w:r>
      <w:r w:rsidR="00315B90" w:rsidRPr="008B1F74">
        <w:rPr>
          <w:rFonts w:asciiTheme="minorHAnsi" w:hAnsiTheme="minorHAnsi" w:cstheme="minorHAnsi"/>
          <w:rtl/>
        </w:rPr>
        <w:t>–</w:t>
      </w:r>
      <w:r w:rsidR="005512CB" w:rsidRPr="008B1F74">
        <w:rPr>
          <w:rFonts w:asciiTheme="minorHAnsi" w:hAnsiTheme="minorHAnsi" w:cstheme="minorHAnsi"/>
          <w:rtl/>
        </w:rPr>
        <w:t xml:space="preserve"> </w:t>
      </w:r>
      <w:r w:rsidRPr="008B1F74">
        <w:rPr>
          <w:rFonts w:asciiTheme="minorHAnsi" w:hAnsiTheme="minorHAnsi" w:cstheme="minorHAnsi"/>
          <w:rtl/>
        </w:rPr>
        <w:t>ضبط</w:t>
      </w:r>
      <w:r w:rsidR="00315B90" w:rsidRPr="008B1F74">
        <w:rPr>
          <w:rFonts w:asciiTheme="minorHAnsi" w:hAnsiTheme="minorHAnsi" w:cstheme="minorHAnsi"/>
          <w:rtl/>
        </w:rPr>
        <w:t xml:space="preserve"> </w:t>
      </w:r>
      <w:r w:rsidRPr="008B1F74">
        <w:rPr>
          <w:rFonts w:asciiTheme="minorHAnsi" w:hAnsiTheme="minorHAnsi" w:cstheme="minorHAnsi"/>
          <w:rtl/>
        </w:rPr>
        <w:t>صوت</w:t>
      </w:r>
    </w:p>
    <w:p w:rsidR="00D338AB" w:rsidRPr="008B1F74" w:rsidRDefault="00D338AB" w:rsidP="00315B90">
      <w:pPr>
        <w:ind w:firstLine="0"/>
        <w:rPr>
          <w:rFonts w:asciiTheme="minorHAnsi" w:hAnsiTheme="minorHAnsi" w:cstheme="minorHAnsi"/>
          <w:color w:val="000000" w:themeColor="text1"/>
          <w:sz w:val="28"/>
          <w:szCs w:val="28"/>
          <w:shd w:val="clear" w:color="auto" w:fill="FFFFFF"/>
          <w:rtl/>
        </w:rPr>
      </w:pPr>
      <w:r w:rsidRPr="008B1F74">
        <w:rPr>
          <w:rFonts w:asciiTheme="minorHAnsi" w:hAnsiTheme="minorHAnsi" w:cstheme="minorHAnsi"/>
          <w:color w:val="454545"/>
          <w:sz w:val="28"/>
          <w:szCs w:val="28"/>
          <w:shd w:val="clear" w:color="auto" w:fill="FFFFFF"/>
          <w:rtl/>
        </w:rPr>
        <w:t xml:space="preserve">مرحوم آقای خویی در درس فوق‌العاده </w:t>
      </w:r>
      <w:r w:rsidRPr="008B1F74">
        <w:rPr>
          <w:rFonts w:asciiTheme="minorHAnsi" w:hAnsiTheme="minorHAnsi" w:cstheme="minorHAnsi"/>
          <w:b/>
          <w:bCs/>
          <w:color w:val="454545"/>
          <w:sz w:val="28"/>
          <w:szCs w:val="28"/>
          <w:shd w:val="clear" w:color="auto" w:fill="FFFFFF"/>
          <w:rtl/>
        </w:rPr>
        <w:t>جدی</w:t>
      </w:r>
      <w:r w:rsidRPr="008B1F74">
        <w:rPr>
          <w:rFonts w:asciiTheme="minorHAnsi" w:hAnsiTheme="minorHAnsi" w:cstheme="minorHAnsi"/>
          <w:color w:val="454545"/>
          <w:sz w:val="28"/>
          <w:szCs w:val="28"/>
          <w:shd w:val="clear" w:color="auto" w:fill="FFFFFF"/>
          <w:rtl/>
        </w:rPr>
        <w:t xml:space="preserve"> بودند. یک‌بار آقای خویی تب شدیدی می‌کنند. آن روزها هم که مثل حالا دارو نبود که بخورند و زود خوب شوند. ایشان در آن حال به خودشان می‌گویند: «اگر بروم، نمی‌توانم فکر کنم و بفهمم، </w:t>
      </w:r>
      <w:r w:rsidRPr="008B1F74">
        <w:rPr>
          <w:rFonts w:asciiTheme="minorHAnsi" w:hAnsiTheme="minorHAnsi" w:cstheme="minorHAnsi"/>
          <w:b/>
          <w:bCs/>
          <w:color w:val="454545"/>
          <w:sz w:val="28"/>
          <w:szCs w:val="28"/>
          <w:shd w:val="clear" w:color="auto" w:fill="FFFFFF"/>
          <w:rtl/>
        </w:rPr>
        <w:t>فقط درس را در حافظه ضبط می‌کنم و بعد که حالم بهتر شد، تقریر درس را می‌نویسم</w:t>
      </w:r>
      <w:r w:rsidR="00315B90" w:rsidRPr="008B1F74">
        <w:rPr>
          <w:rFonts w:asciiTheme="minorHAnsi" w:hAnsiTheme="minorHAnsi" w:cstheme="minorHAnsi"/>
          <w:b/>
          <w:bCs/>
          <w:color w:val="454545"/>
          <w:sz w:val="28"/>
          <w:szCs w:val="28"/>
          <w:shd w:val="clear" w:color="auto" w:fill="FFFFFF"/>
          <w:rtl/>
        </w:rPr>
        <w:t>.</w:t>
      </w:r>
      <w:r w:rsidR="00315B90" w:rsidRPr="008B1F74">
        <w:rPr>
          <w:rFonts w:asciiTheme="minorHAnsi" w:hAnsiTheme="minorHAnsi" w:cstheme="minorHAnsi"/>
          <w:color w:val="454545"/>
          <w:sz w:val="28"/>
          <w:szCs w:val="28"/>
          <w:shd w:val="clear" w:color="auto" w:fill="FFFFFF"/>
          <w:rtl/>
        </w:rPr>
        <w:t>»</w:t>
      </w:r>
      <w:r w:rsidRPr="008B1F74">
        <w:rPr>
          <w:rFonts w:asciiTheme="minorHAnsi" w:hAnsiTheme="minorHAnsi" w:cstheme="minorHAnsi"/>
          <w:color w:val="454545"/>
          <w:sz w:val="28"/>
          <w:szCs w:val="28"/>
          <w:shd w:val="clear" w:color="auto" w:fill="FFFFFF"/>
          <w:rtl/>
        </w:rPr>
        <w:t xml:space="preserve"> ایشان همین کار را می‌کنند و بعد تقریر درس را می‌نویسند و به استاد می‌دهند که اگر اشکالی داشت، برطرف کنند. مرحوم آقای غروی گفته بودند:</w:t>
      </w:r>
      <w:r w:rsidRPr="008B1F74">
        <w:rPr>
          <w:rFonts w:asciiTheme="minorHAnsi" w:hAnsiTheme="minorHAnsi" w:cstheme="minorHAnsi"/>
          <w:b/>
          <w:bCs/>
          <w:color w:val="454545"/>
          <w:sz w:val="28"/>
          <w:szCs w:val="28"/>
          <w:shd w:val="clear" w:color="auto" w:fill="FFFFFF"/>
          <w:rtl/>
        </w:rPr>
        <w:t xml:space="preserve"> «وقتی متن را خواندم، انگار که با ضبط صوت گرفته‌شده بود! کوچک‌ترین جاافتادگی</w:t>
      </w:r>
      <w:r w:rsidR="00315B90" w:rsidRPr="008B1F74">
        <w:rPr>
          <w:rFonts w:asciiTheme="minorHAnsi" w:hAnsiTheme="minorHAnsi" w:cstheme="minorHAnsi"/>
          <w:b/>
          <w:bCs/>
          <w:color w:val="454545"/>
          <w:sz w:val="28"/>
          <w:szCs w:val="28"/>
          <w:shd w:val="clear" w:color="auto" w:fill="FFFFFF"/>
          <w:rtl/>
        </w:rPr>
        <w:t xml:space="preserve"> و اشکالی نداشت.»</w:t>
      </w:r>
    </w:p>
    <w:p w:rsidR="00D338AB" w:rsidRPr="008B1F74" w:rsidRDefault="00D338AB" w:rsidP="00D338AB">
      <w:pPr>
        <w:pStyle w:val="a"/>
        <w:bidi w:val="0"/>
        <w:jc w:val="left"/>
        <w:rPr>
          <w:rFonts w:cstheme="minorHAnsi"/>
          <w:sz w:val="28"/>
          <w:szCs w:val="28"/>
          <w:rtl/>
        </w:rPr>
      </w:pPr>
      <w:r w:rsidRPr="008B1F74">
        <w:rPr>
          <w:rFonts w:cstheme="minorHAnsi"/>
          <w:sz w:val="28"/>
          <w:szCs w:val="28"/>
          <w:rtl/>
        </w:rPr>
        <w:t>راوی: حجت‌الاسلام حاج شیخ علی بهجت، به نقل از آیت‌الله بهجت</w:t>
      </w:r>
    </w:p>
    <w:p w:rsidR="00D338AB" w:rsidRPr="008B1F74" w:rsidRDefault="00D338AB" w:rsidP="00D338AB">
      <w:pPr>
        <w:pStyle w:val="a"/>
        <w:rPr>
          <w:rFonts w:cstheme="minorHAnsi"/>
          <w:sz w:val="28"/>
          <w:szCs w:val="28"/>
          <w:rtl/>
        </w:rPr>
      </w:pPr>
      <w:r w:rsidRPr="008B1F74">
        <w:rPr>
          <w:rFonts w:cstheme="minorHAnsi"/>
          <w:sz w:val="28"/>
          <w:szCs w:val="28"/>
          <w:rtl/>
        </w:rPr>
        <w:t>منبع: تبیان</w:t>
      </w:r>
    </w:p>
    <w:p w:rsidR="003E312F" w:rsidRPr="008B1F74" w:rsidRDefault="003E312F" w:rsidP="00D338AB">
      <w:pPr>
        <w:pStyle w:val="a"/>
        <w:rPr>
          <w:rFonts w:cstheme="minorHAnsi"/>
          <w:sz w:val="28"/>
          <w:szCs w:val="28"/>
        </w:rPr>
      </w:pPr>
      <w:r w:rsidRPr="008B1F74">
        <w:rPr>
          <w:rFonts w:cstheme="minorHAnsi"/>
          <w:sz w:val="28"/>
          <w:szCs w:val="28"/>
          <w:rtl/>
        </w:rPr>
        <w:t>آیت‌الله سید ابوالقاسم موسوی خویی</w:t>
      </w:r>
    </w:p>
    <w:p w:rsidR="00D338AB" w:rsidRPr="008B1F74" w:rsidRDefault="00D338AB" w:rsidP="00E34080">
      <w:pPr>
        <w:pStyle w:val="Heading1"/>
        <w:ind w:firstLine="0"/>
        <w:rPr>
          <w:rFonts w:asciiTheme="minorHAnsi" w:hAnsiTheme="minorHAnsi" w:cstheme="minorHAnsi"/>
          <w:rtl/>
        </w:rPr>
      </w:pPr>
      <w:r w:rsidRPr="008B1F74">
        <w:rPr>
          <w:rFonts w:asciiTheme="minorHAnsi" w:hAnsiTheme="minorHAnsi" w:cstheme="minorHAnsi"/>
          <w:rtl/>
        </w:rPr>
        <w:lastRenderedPageBreak/>
        <w:t>ایام ویژه</w:t>
      </w:r>
      <w:r w:rsidR="00E34080" w:rsidRPr="008B1F74">
        <w:rPr>
          <w:rFonts w:asciiTheme="minorHAnsi" w:hAnsiTheme="minorHAnsi" w:cstheme="minorHAnsi"/>
          <w:rtl/>
        </w:rPr>
        <w:t xml:space="preserve"> - </w:t>
      </w:r>
      <w:r w:rsidRPr="008B1F74">
        <w:rPr>
          <w:rFonts w:asciiTheme="minorHAnsi" w:hAnsiTheme="minorHAnsi" w:cstheme="minorHAnsi"/>
          <w:rtl/>
        </w:rPr>
        <w:t>بی</w:t>
      </w:r>
      <w:r w:rsidRPr="008B1F74">
        <w:rPr>
          <w:rFonts w:asciiTheme="minorHAnsi" w:hAnsiTheme="minorHAnsi" w:cstheme="minorHAnsi"/>
          <w:rtl/>
        </w:rPr>
        <w:softHyphen/>
        <w:t>ریخت</w:t>
      </w:r>
      <w:r w:rsidRPr="008B1F74">
        <w:rPr>
          <w:rFonts w:asciiTheme="minorHAnsi" w:hAnsiTheme="minorHAnsi" w:cstheme="minorHAnsi"/>
          <w:rtl/>
        </w:rPr>
        <w:softHyphen/>
        <w:t>وپاش</w:t>
      </w:r>
    </w:p>
    <w:p w:rsidR="00E34080" w:rsidRPr="008B1F74" w:rsidRDefault="00D338AB" w:rsidP="00E34080">
      <w:pPr>
        <w:ind w:firstLine="0"/>
        <w:rPr>
          <w:rFonts w:asciiTheme="minorHAnsi" w:hAnsiTheme="minorHAnsi" w:cstheme="minorHAnsi"/>
          <w:color w:val="333333"/>
          <w:sz w:val="28"/>
          <w:szCs w:val="28"/>
          <w:rtl/>
        </w:rPr>
      </w:pPr>
      <w:r w:rsidRPr="008B1F74">
        <w:rPr>
          <w:rFonts w:asciiTheme="minorHAnsi" w:hAnsiTheme="minorHAnsi" w:cstheme="minorHAnsi"/>
          <w:color w:val="333333"/>
          <w:sz w:val="28"/>
          <w:szCs w:val="28"/>
          <w:shd w:val="clear" w:color="auto" w:fill="FFFFFF"/>
          <w:rtl/>
        </w:rPr>
        <w:t>امیرمؤمنان</w:t>
      </w:r>
      <w:r w:rsidR="00E34080" w:rsidRPr="008B1F74">
        <w:rPr>
          <w:rFonts w:asciiTheme="minorHAnsi" w:hAnsiTheme="minorHAnsi" w:cstheme="minorHAnsi"/>
          <w:color w:val="333333"/>
          <w:sz w:val="28"/>
          <w:szCs w:val="28"/>
          <w:shd w:val="clear" w:color="auto" w:fill="FFFFFF"/>
          <w:rtl/>
        </w:rPr>
        <w:t xml:space="preserve"> سلام‌الله‌علیه</w:t>
      </w:r>
      <w:r w:rsidRPr="008B1F74">
        <w:rPr>
          <w:rFonts w:asciiTheme="minorHAnsi" w:hAnsiTheme="minorHAnsi" w:cstheme="minorHAnsi"/>
          <w:color w:val="333333"/>
          <w:sz w:val="28"/>
          <w:szCs w:val="28"/>
          <w:shd w:val="clear" w:color="auto" w:fill="FFFFFF"/>
          <w:rtl/>
        </w:rPr>
        <w:t xml:space="preserve"> با </w:t>
      </w:r>
      <w:r w:rsidRPr="008B1F74">
        <w:rPr>
          <w:rFonts w:asciiTheme="minorHAnsi" w:hAnsiTheme="minorHAnsi" w:cstheme="minorHAnsi"/>
          <w:b/>
          <w:bCs/>
          <w:color w:val="333333"/>
          <w:sz w:val="28"/>
          <w:szCs w:val="28"/>
          <w:shd w:val="clear" w:color="auto" w:fill="FFFFFF"/>
          <w:rtl/>
        </w:rPr>
        <w:t>فروش زره</w:t>
      </w:r>
      <w:r w:rsidRPr="008B1F74">
        <w:rPr>
          <w:rFonts w:asciiTheme="minorHAnsi" w:hAnsiTheme="minorHAnsi" w:cstheme="minorHAnsi"/>
          <w:color w:val="333333"/>
          <w:sz w:val="28"/>
          <w:szCs w:val="28"/>
          <w:shd w:val="clear" w:color="auto" w:fill="FFFFFF"/>
          <w:rtl/>
        </w:rPr>
        <w:t xml:space="preserve"> خود، هم پول جهاز و هم هزینه ولیمه را تهیه کرد. یک پیراهن سفید، یک مقنعه، یک حوله تخت</w:t>
      </w:r>
      <w:r w:rsidR="00E34080" w:rsidRPr="008B1F74">
        <w:rPr>
          <w:rFonts w:asciiTheme="minorHAnsi" w:hAnsiTheme="minorHAnsi" w:cstheme="minorHAnsi"/>
          <w:color w:val="333333"/>
          <w:sz w:val="28"/>
          <w:szCs w:val="28"/>
          <w:shd w:val="clear" w:color="auto" w:fill="FFFFFF"/>
          <w:rtl/>
        </w:rPr>
        <w:t>‌</w:t>
      </w:r>
      <w:r w:rsidRPr="008B1F74">
        <w:rPr>
          <w:rFonts w:asciiTheme="minorHAnsi" w:hAnsiTheme="minorHAnsi" w:cstheme="minorHAnsi"/>
          <w:color w:val="333333"/>
          <w:sz w:val="28"/>
          <w:szCs w:val="28"/>
          <w:shd w:val="clear" w:color="auto" w:fill="FFFFFF"/>
          <w:rtl/>
        </w:rPr>
        <w:t>خواب، دو تشک، چهار بالش، یک قطعه حصیر، یک آسیای دستی</w:t>
      </w:r>
      <w:r w:rsidR="00E34080" w:rsidRPr="008B1F74">
        <w:rPr>
          <w:rFonts w:asciiTheme="minorHAnsi" w:hAnsiTheme="minorHAnsi" w:cstheme="minorHAnsi"/>
          <w:color w:val="333333"/>
          <w:sz w:val="28"/>
          <w:szCs w:val="28"/>
          <w:shd w:val="clear" w:color="auto" w:fill="FFFFFF"/>
          <w:rtl/>
        </w:rPr>
        <w:t xml:space="preserve"> و چند قطعه دیگر همه</w:t>
      </w:r>
      <w:r w:rsidR="00E34080" w:rsidRPr="008B1F74">
        <w:rPr>
          <w:rFonts w:asciiTheme="minorHAnsi" w:hAnsiTheme="minorHAnsi" w:cstheme="minorHAnsi"/>
          <w:color w:val="333333"/>
          <w:sz w:val="28"/>
          <w:szCs w:val="28"/>
          <w:shd w:val="clear" w:color="auto" w:fill="FFFFFF"/>
          <w:rtl/>
        </w:rPr>
        <w:softHyphen/>
      </w:r>
      <w:r w:rsidRPr="008B1F74">
        <w:rPr>
          <w:rFonts w:asciiTheme="minorHAnsi" w:hAnsiTheme="minorHAnsi" w:cstheme="minorHAnsi"/>
          <w:color w:val="333333"/>
          <w:sz w:val="28"/>
          <w:szCs w:val="28"/>
          <w:shd w:val="clear" w:color="auto" w:fill="FFFFFF"/>
          <w:rtl/>
        </w:rPr>
        <w:t xml:space="preserve"> وسایل خانه ایشان بود. در ابتدا هم در خانه یکی از خویشاوندان اسکان یافتند.</w:t>
      </w:r>
    </w:p>
    <w:p w:rsidR="00D338AB" w:rsidRPr="008B1F74" w:rsidRDefault="00D338AB" w:rsidP="00E34080">
      <w:pPr>
        <w:ind w:firstLine="0"/>
        <w:rPr>
          <w:rFonts w:asciiTheme="minorHAnsi" w:hAnsiTheme="minorHAnsi" w:cstheme="minorHAnsi"/>
          <w:b/>
          <w:bCs/>
          <w:color w:val="333333"/>
          <w:sz w:val="28"/>
          <w:szCs w:val="28"/>
          <w:shd w:val="clear" w:color="auto" w:fill="FFFFFF"/>
          <w:rtl/>
        </w:rPr>
      </w:pPr>
      <w:r w:rsidRPr="008B1F74">
        <w:rPr>
          <w:rFonts w:asciiTheme="minorHAnsi" w:hAnsiTheme="minorHAnsi" w:cstheme="minorHAnsi"/>
          <w:color w:val="333333"/>
          <w:sz w:val="28"/>
          <w:szCs w:val="28"/>
          <w:shd w:val="clear" w:color="auto" w:fill="FFFFFF"/>
          <w:rtl/>
        </w:rPr>
        <w:t>بعد از عروسی، پیامبر</w:t>
      </w:r>
      <w:r w:rsidR="00E34080" w:rsidRPr="008B1F74">
        <w:rPr>
          <w:rFonts w:asciiTheme="minorHAnsi" w:hAnsiTheme="minorHAnsi" w:cstheme="minorHAnsi"/>
          <w:color w:val="333333"/>
          <w:sz w:val="28"/>
          <w:szCs w:val="28"/>
          <w:shd w:val="clear" w:color="auto" w:fill="FFFFFF"/>
          <w:rtl/>
        </w:rPr>
        <w:t xml:space="preserve"> صلوات‌الله‌علیه‌وآله</w:t>
      </w:r>
      <w:r w:rsidRPr="008B1F74">
        <w:rPr>
          <w:rFonts w:asciiTheme="minorHAnsi" w:hAnsiTheme="minorHAnsi" w:cstheme="minorHAnsi"/>
          <w:color w:val="333333"/>
          <w:sz w:val="28"/>
          <w:szCs w:val="28"/>
          <w:shd w:val="clear" w:color="auto" w:fill="FFFFFF"/>
          <w:rtl/>
        </w:rPr>
        <w:t xml:space="preserve"> به فاطمه</w:t>
      </w:r>
      <w:r w:rsidR="00E34080" w:rsidRPr="008B1F74">
        <w:rPr>
          <w:rFonts w:asciiTheme="minorHAnsi" w:hAnsiTheme="minorHAnsi" w:cstheme="minorHAnsi"/>
          <w:color w:val="333333"/>
          <w:sz w:val="28"/>
          <w:szCs w:val="28"/>
          <w:shd w:val="clear" w:color="auto" w:fill="FFFFFF"/>
          <w:rtl/>
        </w:rPr>
        <w:t xml:space="preserve"> زهرا</w:t>
      </w:r>
      <w:r w:rsidRPr="008B1F74">
        <w:rPr>
          <w:rFonts w:asciiTheme="minorHAnsi" w:hAnsiTheme="minorHAnsi" w:cstheme="minorHAnsi"/>
          <w:color w:val="333333"/>
          <w:sz w:val="28"/>
          <w:szCs w:val="28"/>
          <w:shd w:val="clear" w:color="auto" w:fill="FFFFFF"/>
          <w:rtl/>
        </w:rPr>
        <w:t xml:space="preserve"> </w:t>
      </w:r>
      <w:r w:rsidR="00E34080" w:rsidRPr="008B1F74">
        <w:rPr>
          <w:rFonts w:asciiTheme="minorHAnsi" w:hAnsiTheme="minorHAnsi" w:cstheme="minorHAnsi"/>
          <w:color w:val="333333"/>
          <w:sz w:val="28"/>
          <w:szCs w:val="28"/>
          <w:shd w:val="clear" w:color="auto" w:fill="FFFFFF"/>
          <w:rtl/>
        </w:rPr>
        <w:t>سلام‌الله‌علیها</w:t>
      </w:r>
      <w:r w:rsidRPr="008B1F74">
        <w:rPr>
          <w:rFonts w:asciiTheme="minorHAnsi" w:hAnsiTheme="minorHAnsi" w:cstheme="minorHAnsi"/>
          <w:color w:val="333333"/>
          <w:sz w:val="28"/>
          <w:szCs w:val="28"/>
          <w:shd w:val="clear" w:color="auto" w:fill="FFFFFF"/>
          <w:rtl/>
        </w:rPr>
        <w:t xml:space="preserve"> فرمود: </w:t>
      </w:r>
      <w:r w:rsidRPr="008B1F74">
        <w:rPr>
          <w:rFonts w:asciiTheme="minorHAnsi" w:hAnsiTheme="minorHAnsi" w:cstheme="minorHAnsi"/>
          <w:b/>
          <w:bCs/>
          <w:color w:val="333333"/>
          <w:sz w:val="28"/>
          <w:szCs w:val="28"/>
          <w:shd w:val="clear" w:color="auto" w:fill="FFFFFF"/>
          <w:rtl/>
        </w:rPr>
        <w:t>«دخترم مبادا نگران باشی از فقر شوهرت! تو را به بهترین مرد روی زمین شوهر دادم، همسرت بزرگ دنیا و آخرت است.»</w:t>
      </w:r>
    </w:p>
    <w:p w:rsidR="00D338AB" w:rsidRPr="008B1F74" w:rsidRDefault="00D338AB" w:rsidP="00D338AB">
      <w:pPr>
        <w:ind w:firstLine="0"/>
        <w:jc w:val="left"/>
        <w:rPr>
          <w:rFonts w:asciiTheme="minorHAnsi" w:hAnsiTheme="minorHAnsi" w:cstheme="minorHAnsi"/>
          <w:b/>
          <w:bCs/>
          <w:sz w:val="28"/>
          <w:szCs w:val="28"/>
          <w:vertAlign w:val="superscript"/>
          <w:rtl/>
        </w:rPr>
      </w:pPr>
      <w:r w:rsidRPr="008B1F74">
        <w:rPr>
          <w:rFonts w:asciiTheme="minorHAnsi" w:hAnsiTheme="minorHAnsi" w:cstheme="minorHAnsi"/>
          <w:color w:val="333333"/>
          <w:sz w:val="28"/>
          <w:szCs w:val="28"/>
          <w:shd w:val="clear" w:color="auto" w:fill="FFFFFF"/>
          <w:rtl/>
        </w:rPr>
        <w:t xml:space="preserve">آری؛ این، شروع زندگی </w:t>
      </w:r>
      <w:r w:rsidRPr="008B1F74">
        <w:rPr>
          <w:rFonts w:asciiTheme="minorHAnsi" w:hAnsiTheme="minorHAnsi" w:cstheme="minorHAnsi"/>
          <w:b/>
          <w:bCs/>
          <w:color w:val="333333"/>
          <w:sz w:val="28"/>
          <w:szCs w:val="28"/>
          <w:shd w:val="clear" w:color="auto" w:fill="FFFFFF"/>
          <w:rtl/>
        </w:rPr>
        <w:t>برترین عروس و داماد عالم</w:t>
      </w:r>
      <w:r w:rsidRPr="008B1F74">
        <w:rPr>
          <w:rFonts w:asciiTheme="minorHAnsi" w:hAnsiTheme="minorHAnsi" w:cstheme="minorHAnsi"/>
          <w:color w:val="333333"/>
          <w:sz w:val="28"/>
          <w:szCs w:val="28"/>
          <w:shd w:val="clear" w:color="auto" w:fill="FFFFFF"/>
          <w:rtl/>
        </w:rPr>
        <w:t xml:space="preserve"> است. ازدواج این دو بزرگوار باید الگویی برای ازدواج جوانان باشد؛ </w:t>
      </w:r>
      <w:r w:rsidRPr="008B1F74">
        <w:rPr>
          <w:rFonts w:asciiTheme="minorHAnsi" w:hAnsiTheme="minorHAnsi" w:cstheme="minorHAnsi"/>
          <w:b/>
          <w:bCs/>
          <w:color w:val="333333"/>
          <w:sz w:val="28"/>
          <w:szCs w:val="28"/>
          <w:shd w:val="clear" w:color="auto" w:fill="FFFFFF"/>
          <w:rtl/>
        </w:rPr>
        <w:t>ساده و بی‌ریخت</w:t>
      </w:r>
      <w:r w:rsidRPr="008B1F74">
        <w:rPr>
          <w:rFonts w:asciiTheme="minorHAnsi" w:hAnsiTheme="minorHAnsi" w:cstheme="minorHAnsi"/>
          <w:b/>
          <w:bCs/>
          <w:color w:val="333333"/>
          <w:sz w:val="28"/>
          <w:szCs w:val="28"/>
          <w:shd w:val="clear" w:color="auto" w:fill="FFFFFF"/>
          <w:rtl/>
        </w:rPr>
        <w:softHyphen/>
        <w:t>و</w:t>
      </w:r>
      <w:r w:rsidRPr="008B1F74">
        <w:rPr>
          <w:rFonts w:asciiTheme="minorHAnsi" w:hAnsiTheme="minorHAnsi" w:cstheme="minorHAnsi"/>
          <w:b/>
          <w:bCs/>
          <w:color w:val="333333"/>
          <w:sz w:val="28"/>
          <w:szCs w:val="28"/>
          <w:shd w:val="clear" w:color="auto" w:fill="FFFFFF"/>
          <w:rtl/>
        </w:rPr>
        <w:softHyphen/>
        <w:t>پاش</w:t>
      </w:r>
      <w:r w:rsidRPr="008B1F74">
        <w:rPr>
          <w:rFonts w:asciiTheme="minorHAnsi" w:hAnsiTheme="minorHAnsi" w:cstheme="minorHAnsi"/>
          <w:color w:val="333333"/>
          <w:sz w:val="28"/>
          <w:szCs w:val="28"/>
          <w:shd w:val="clear" w:color="auto" w:fill="FFFFFF"/>
          <w:rtl/>
        </w:rPr>
        <w:t xml:space="preserve">. از طرفی خداوند در سوره مبارکه نور وعده داده است که اگر زوجین صالح باشند، </w:t>
      </w:r>
      <w:r w:rsidRPr="008B1F74">
        <w:rPr>
          <w:rFonts w:asciiTheme="minorHAnsi" w:hAnsiTheme="minorHAnsi" w:cstheme="minorHAnsi"/>
          <w:b/>
          <w:bCs/>
          <w:color w:val="333333"/>
          <w:sz w:val="28"/>
          <w:szCs w:val="28"/>
          <w:shd w:val="clear" w:color="auto" w:fill="FFFFFF"/>
          <w:rtl/>
        </w:rPr>
        <w:t>از فضل خود آن</w:t>
      </w:r>
      <w:r w:rsidRPr="008B1F74">
        <w:rPr>
          <w:rFonts w:asciiTheme="minorHAnsi" w:hAnsiTheme="minorHAnsi" w:cstheme="minorHAnsi"/>
          <w:b/>
          <w:bCs/>
          <w:color w:val="333333"/>
          <w:sz w:val="28"/>
          <w:szCs w:val="28"/>
          <w:shd w:val="clear" w:color="auto" w:fill="FFFFFF"/>
          <w:rtl/>
        </w:rPr>
        <w:softHyphen/>
        <w:t>ها را غنی خواهد کرد.</w:t>
      </w:r>
      <w:r w:rsidRPr="008B1F74">
        <w:rPr>
          <w:rFonts w:asciiTheme="minorHAnsi" w:hAnsiTheme="minorHAnsi" w:cstheme="minorHAnsi"/>
          <w:sz w:val="28"/>
          <w:szCs w:val="28"/>
        </w:rPr>
        <w:br/>
      </w:r>
      <w:r w:rsidRPr="008B1F74">
        <w:rPr>
          <w:rStyle w:val="a2"/>
          <w:rFonts w:asciiTheme="minorHAnsi" w:hAnsiTheme="minorHAnsi" w:cstheme="minorHAnsi"/>
          <w:sz w:val="28"/>
          <w:szCs w:val="28"/>
          <w:rtl/>
        </w:rPr>
        <w:t>«وَأَنکحُوا الأَیامیٰ مِنکم وَالصّالِحینَ مِن عِبادِکم وَإِمائِکم ۚ إِن یکونوا فُقَراءَ یغنِهِمُ اللَّهُ مِن فَضلِهِ ۗ وَاللَّهُ واسِعٌ عَلیمٌ»</w:t>
      </w:r>
      <w:r w:rsidRPr="008B1F74">
        <w:rPr>
          <w:rStyle w:val="a2"/>
          <w:rFonts w:asciiTheme="minorHAnsi" w:hAnsiTheme="minorHAnsi" w:cstheme="minorHAnsi"/>
          <w:sz w:val="28"/>
          <w:szCs w:val="28"/>
          <w:vertAlign w:val="superscript"/>
          <w:rtl/>
        </w:rPr>
        <w:t>1</w:t>
      </w:r>
      <w:r w:rsidRPr="008B1F74">
        <w:rPr>
          <w:rStyle w:val="a2"/>
          <w:rFonts w:asciiTheme="minorHAnsi" w:hAnsiTheme="minorHAnsi" w:cstheme="minorHAnsi"/>
          <w:sz w:val="28"/>
          <w:szCs w:val="28"/>
        </w:rPr>
        <w:br/>
      </w:r>
    </w:p>
    <w:p w:rsidR="00D338AB" w:rsidRPr="008B1F74" w:rsidRDefault="00D338AB" w:rsidP="00D338AB">
      <w:pPr>
        <w:jc w:val="right"/>
        <w:rPr>
          <w:rStyle w:val="a0"/>
          <w:rFonts w:asciiTheme="minorHAnsi" w:hAnsiTheme="minorHAnsi" w:cstheme="minorHAnsi"/>
          <w:sz w:val="28"/>
          <w:szCs w:val="28"/>
          <w:rtl/>
        </w:rPr>
      </w:pPr>
      <w:r w:rsidRPr="008B1F74">
        <w:rPr>
          <w:rFonts w:asciiTheme="minorHAnsi" w:hAnsiTheme="minorHAnsi" w:cstheme="minorHAnsi"/>
          <w:sz w:val="28"/>
          <w:szCs w:val="28"/>
          <w:shd w:val="clear" w:color="auto" w:fill="FFFFFF"/>
          <w:rtl/>
        </w:rPr>
        <w:t>1</w:t>
      </w:r>
      <w:r w:rsidRPr="008B1F74">
        <w:rPr>
          <w:rStyle w:val="a0"/>
          <w:rFonts w:asciiTheme="minorHAnsi" w:hAnsiTheme="minorHAnsi" w:cstheme="minorHAnsi"/>
          <w:sz w:val="28"/>
          <w:szCs w:val="28"/>
          <w:rtl/>
        </w:rPr>
        <w:t>) سوره مبارکه</w:t>
      </w:r>
      <w:r w:rsidRPr="008B1F74">
        <w:rPr>
          <w:rStyle w:val="a0"/>
          <w:rFonts w:asciiTheme="minorHAnsi" w:hAnsiTheme="minorHAnsi" w:cstheme="minorHAnsi"/>
          <w:sz w:val="28"/>
          <w:szCs w:val="28"/>
        </w:rPr>
        <w:t> </w:t>
      </w:r>
      <w:r w:rsidRPr="008B1F74">
        <w:rPr>
          <w:rStyle w:val="a0"/>
          <w:rFonts w:asciiTheme="minorHAnsi" w:hAnsiTheme="minorHAnsi" w:cstheme="minorHAnsi"/>
          <w:sz w:val="28"/>
          <w:szCs w:val="28"/>
          <w:rtl/>
        </w:rPr>
        <w:t>نور، آیه</w:t>
      </w:r>
      <w:r w:rsidRPr="008B1F74">
        <w:rPr>
          <w:rStyle w:val="a0"/>
          <w:rFonts w:asciiTheme="minorHAnsi" w:hAnsiTheme="minorHAnsi" w:cstheme="minorHAnsi"/>
          <w:sz w:val="28"/>
          <w:szCs w:val="28"/>
        </w:rPr>
        <w:t> </w:t>
      </w:r>
      <w:r w:rsidRPr="008B1F74">
        <w:rPr>
          <w:rStyle w:val="a0"/>
          <w:rFonts w:asciiTheme="minorHAnsi" w:hAnsiTheme="minorHAnsi" w:cstheme="minorHAnsi"/>
          <w:sz w:val="28"/>
          <w:szCs w:val="28"/>
          <w:rtl/>
        </w:rPr>
        <w:t>۳۲</w:t>
      </w:r>
    </w:p>
    <w:p w:rsidR="00D338AB" w:rsidRPr="008B1F74" w:rsidRDefault="00D338AB" w:rsidP="00EC48DB">
      <w:pPr>
        <w:pStyle w:val="a"/>
        <w:rPr>
          <w:rFonts w:cstheme="minorHAnsi"/>
          <w:sz w:val="28"/>
          <w:szCs w:val="28"/>
        </w:rPr>
      </w:pPr>
      <w:r w:rsidRPr="008B1F74">
        <w:rPr>
          <w:rFonts w:cstheme="minorHAnsi"/>
          <w:sz w:val="28"/>
          <w:szCs w:val="28"/>
          <w:rtl/>
        </w:rPr>
        <w:t xml:space="preserve">1 ذی‌الحجه 3 ق، سالروز ازدواج </w:t>
      </w:r>
      <w:r w:rsidR="00EC48DB" w:rsidRPr="008B1F74">
        <w:rPr>
          <w:rFonts w:cstheme="minorHAnsi"/>
          <w:sz w:val="28"/>
          <w:szCs w:val="28"/>
          <w:rtl/>
        </w:rPr>
        <w:t>امیرالمؤمنین</w:t>
      </w:r>
      <w:r w:rsidRPr="008B1F74">
        <w:rPr>
          <w:rFonts w:cstheme="minorHAnsi"/>
          <w:sz w:val="28"/>
          <w:szCs w:val="28"/>
          <w:rtl/>
        </w:rPr>
        <w:t xml:space="preserve"> (ع) و حضرت زهرا (س) - روز ازدواج</w:t>
      </w:r>
    </w:p>
    <w:p w:rsidR="00D338AB" w:rsidRPr="008B1F74" w:rsidRDefault="00D338AB" w:rsidP="00EC48DB">
      <w:pPr>
        <w:pStyle w:val="Heading1"/>
        <w:spacing w:before="0"/>
        <w:ind w:firstLine="0"/>
        <w:rPr>
          <w:rFonts w:asciiTheme="minorHAnsi" w:hAnsiTheme="minorHAnsi" w:cstheme="minorHAnsi"/>
          <w:rtl/>
        </w:rPr>
      </w:pPr>
      <w:r w:rsidRPr="008B1F74">
        <w:rPr>
          <w:rFonts w:asciiTheme="minorHAnsi" w:hAnsiTheme="minorHAnsi" w:cstheme="minorHAnsi"/>
          <w:rtl/>
        </w:rPr>
        <w:t>کار تشکیلاتی</w:t>
      </w:r>
      <w:r w:rsidR="00EC48DB" w:rsidRPr="008B1F74">
        <w:rPr>
          <w:rFonts w:asciiTheme="minorHAnsi" w:hAnsiTheme="minorHAnsi" w:cstheme="minorHAnsi"/>
          <w:rtl/>
        </w:rPr>
        <w:t xml:space="preserve"> - </w:t>
      </w:r>
      <w:r w:rsidRPr="008B1F74">
        <w:rPr>
          <w:rFonts w:asciiTheme="minorHAnsi" w:hAnsiTheme="minorHAnsi" w:cstheme="minorHAnsi"/>
          <w:rtl/>
        </w:rPr>
        <w:t>یاد خدا را فراموش نکنید</w:t>
      </w:r>
    </w:p>
    <w:p w:rsidR="00D72130" w:rsidRPr="008B1F74" w:rsidRDefault="00D338AB" w:rsidP="00D338AB">
      <w:pPr>
        <w:ind w:firstLine="0"/>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 xml:space="preserve">شما باید خدا را فراموش نکنید، به یاد خدا باشید، به خدا توکل کنید و از دستورات او الهام بگیرید. </w:t>
      </w:r>
      <w:r w:rsidRPr="008B1F74">
        <w:rPr>
          <w:rFonts w:asciiTheme="minorHAnsi" w:hAnsiTheme="minorHAnsi" w:cstheme="minorHAnsi"/>
          <w:b/>
          <w:bCs/>
          <w:sz w:val="28"/>
          <w:szCs w:val="28"/>
          <w:rtl/>
          <w:lang w:bidi="fa-IR"/>
        </w:rPr>
        <w:t>این، روح مطلب است. آن چیزی که شما را از همه تشکیلات علی‌الظاهر مردمی در کشورهای دیگر ممتاز می‌کند، همین است. آنچه که شما را به این حد از کارایی می‌رساند، همین یاد خداست.</w:t>
      </w:r>
    </w:p>
    <w:p w:rsidR="00D338AB" w:rsidRPr="008B1F74" w:rsidRDefault="00D338AB" w:rsidP="00D338AB">
      <w:pPr>
        <w:ind w:firstLine="0"/>
        <w:rPr>
          <w:rFonts w:asciiTheme="minorHAnsi" w:hAnsiTheme="minorHAnsi" w:cstheme="minorHAnsi"/>
          <w:b/>
          <w:bCs/>
          <w:sz w:val="28"/>
          <w:szCs w:val="28"/>
          <w:vertAlign w:val="superscript"/>
          <w:rtl/>
          <w:lang w:bidi="fa-IR"/>
        </w:rPr>
      </w:pPr>
      <w:r w:rsidRPr="008B1F74">
        <w:rPr>
          <w:rFonts w:asciiTheme="minorHAnsi" w:hAnsiTheme="minorHAnsi" w:cstheme="minorHAnsi"/>
          <w:sz w:val="28"/>
          <w:szCs w:val="28"/>
          <w:rtl/>
          <w:lang w:bidi="fa-IR"/>
        </w:rPr>
        <w:t>ب</w:t>
      </w:r>
      <w:r w:rsidR="00D72130" w:rsidRPr="008B1F74">
        <w:rPr>
          <w:rFonts w:asciiTheme="minorHAnsi" w:hAnsiTheme="minorHAnsi" w:cstheme="minorHAnsi"/>
          <w:sz w:val="28"/>
          <w:szCs w:val="28"/>
          <w:rtl/>
          <w:lang w:bidi="fa-IR"/>
        </w:rPr>
        <w:t>ه‌</w:t>
      </w:r>
      <w:r w:rsidRPr="008B1F74">
        <w:rPr>
          <w:rFonts w:asciiTheme="minorHAnsi" w:hAnsiTheme="minorHAnsi" w:cstheme="minorHAnsi"/>
          <w:sz w:val="28"/>
          <w:szCs w:val="28"/>
          <w:rtl/>
          <w:lang w:bidi="fa-IR"/>
        </w:rPr>
        <w:t>خصوص شما جوانان، یاد خدا را هرگز از دست ندهید؛ خودتان را با خدا مأنوس کنید. شما جوانید؛ دل‌ها و روح‌های شما، پاک و مطهر است. ش</w:t>
      </w:r>
      <w:r w:rsidR="00D72130" w:rsidRPr="008B1F74">
        <w:rPr>
          <w:rFonts w:asciiTheme="minorHAnsi" w:hAnsiTheme="minorHAnsi" w:cstheme="minorHAnsi"/>
          <w:sz w:val="28"/>
          <w:szCs w:val="28"/>
          <w:rtl/>
          <w:lang w:bidi="fa-IR"/>
        </w:rPr>
        <w:t>ما آلوده به زخارف این زندگی ماد</w:t>
      </w:r>
      <w:r w:rsidRPr="008B1F74">
        <w:rPr>
          <w:rFonts w:asciiTheme="minorHAnsi" w:hAnsiTheme="minorHAnsi" w:cstheme="minorHAnsi"/>
          <w:sz w:val="28"/>
          <w:szCs w:val="28"/>
          <w:rtl/>
          <w:lang w:bidi="fa-IR"/>
        </w:rPr>
        <w:t>ی نشده‌اید. شما کسانی هستید که روح‌ها و دل‌هایتان، برای پرتوگیری از انوار الهی آماده است؛ این را قدر بدانید و برای خودتان حفظ کنید.</w:t>
      </w:r>
    </w:p>
    <w:p w:rsidR="00D338AB" w:rsidRPr="008B1F74" w:rsidRDefault="00D338AB" w:rsidP="00D338AB">
      <w:pPr>
        <w:pStyle w:val="ListParagraph"/>
        <w:numPr>
          <w:ilvl w:val="0"/>
          <w:numId w:val="7"/>
        </w:numPr>
        <w:spacing w:line="256" w:lineRule="auto"/>
        <w:jc w:val="right"/>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امام خامنه‌ای، 05/09/1369</w:t>
      </w:r>
    </w:p>
    <w:p w:rsidR="00D338AB" w:rsidRPr="008B1F74" w:rsidRDefault="006450DE" w:rsidP="00D338AB">
      <w:pPr>
        <w:pStyle w:val="Heading1"/>
        <w:rPr>
          <w:rFonts w:asciiTheme="minorHAnsi" w:hAnsiTheme="minorHAnsi" w:cstheme="minorHAnsi"/>
        </w:rPr>
      </w:pPr>
      <w:r w:rsidRPr="008B1F74">
        <w:rPr>
          <w:rFonts w:asciiTheme="minorHAnsi" w:hAnsiTheme="minorHAnsi" w:cstheme="minorHAnsi"/>
          <w:rtl/>
        </w:rPr>
        <w:t>مناسبت‌های هفته</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Pr>
        <w:t>12</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انتخابات مجلس خبرگان قانون اساسی (1358)</w:t>
      </w:r>
    </w:p>
    <w:p w:rsidR="006450DE" w:rsidRPr="008B1F74" w:rsidRDefault="006450DE" w:rsidP="006450DE">
      <w:pPr>
        <w:pStyle w:val="ListParagraph"/>
        <w:numPr>
          <w:ilvl w:val="0"/>
          <w:numId w:val="11"/>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به نظر امام، مردم باید افرادی را تعیین می‌کردند تا بیایند قانون اساسی را بنویسند و سپس همان قانون اساسی به رأی مردم گذاشته شود.</w:t>
      </w:r>
    </w:p>
    <w:p w:rsidR="006450DE" w:rsidRPr="008B1F74" w:rsidRDefault="006450DE" w:rsidP="006450DE">
      <w:pPr>
        <w:shd w:val="clear" w:color="auto" w:fill="FFFFFF" w:themeFill="background1"/>
        <w:rPr>
          <w:rFonts w:asciiTheme="minorHAnsi" w:hAnsiTheme="minorHAnsi" w:cstheme="minorHAnsi"/>
          <w:sz w:val="28"/>
          <w:szCs w:val="28"/>
          <w:rtl/>
        </w:rPr>
      </w:pPr>
      <w:r w:rsidRPr="008B1F74">
        <w:rPr>
          <w:rFonts w:asciiTheme="minorHAnsi" w:hAnsiTheme="minorHAnsi" w:cstheme="minorHAnsi"/>
          <w:sz w:val="28"/>
          <w:szCs w:val="28"/>
          <w:rtl/>
        </w:rPr>
        <w:t>تأسیس شورای هماهنگی تبلیغات اسلامی (1359 ش)</w:t>
      </w:r>
    </w:p>
    <w:p w:rsidR="006450DE" w:rsidRPr="008B1F74" w:rsidRDefault="006450DE" w:rsidP="006450DE">
      <w:pPr>
        <w:shd w:val="clear" w:color="auto" w:fill="FFFFFF" w:themeFill="background1"/>
        <w:rPr>
          <w:rFonts w:asciiTheme="minorHAnsi" w:hAnsiTheme="minorHAnsi" w:cstheme="minorHAnsi"/>
          <w:color w:val="FF0000"/>
          <w:sz w:val="28"/>
          <w:szCs w:val="28"/>
        </w:rPr>
      </w:pPr>
      <w:r w:rsidRPr="008B1F74">
        <w:rPr>
          <w:rFonts w:asciiTheme="minorHAnsi" w:hAnsiTheme="minorHAnsi" w:cstheme="minorHAnsi"/>
          <w:sz w:val="28"/>
          <w:szCs w:val="28"/>
          <w:rtl/>
        </w:rPr>
        <w:t>سالروز ازدواج حضرت علی (ع) و حضرت زهرا (س)(1 ذی‌الحجه 3 ق) - روز ازدواج</w:t>
      </w:r>
    </w:p>
    <w:p w:rsidR="006450DE" w:rsidRPr="008B1F74" w:rsidRDefault="006450DE" w:rsidP="006450DE">
      <w:pPr>
        <w:pStyle w:val="ListParagraph"/>
        <w:numPr>
          <w:ilvl w:val="0"/>
          <w:numId w:val="13"/>
        </w:numPr>
        <w:shd w:val="clear" w:color="auto" w:fill="FFFFFF" w:themeFill="background1"/>
        <w:spacing w:line="252" w:lineRule="auto"/>
        <w:jc w:val="left"/>
        <w:rPr>
          <w:rFonts w:asciiTheme="minorHAnsi" w:hAnsiTheme="minorHAnsi" w:cstheme="minorHAnsi"/>
          <w:sz w:val="28"/>
          <w:szCs w:val="28"/>
        </w:rPr>
      </w:pPr>
      <w:r w:rsidRPr="008B1F74">
        <w:rPr>
          <w:rFonts w:asciiTheme="minorHAnsi" w:hAnsiTheme="minorHAnsi" w:cstheme="minorHAnsi"/>
          <w:sz w:val="28"/>
          <w:szCs w:val="28"/>
          <w:rtl/>
        </w:rPr>
        <w:t>خواستگاران بسیاری از شخصیت‌های بزرگ صدر اسلام، حضرت زهرا (س) را برای همسری خود، از پیامبر اکرم (ص) خواستگاری کردند؛ اما پیامبر (ص) به هیچ‌یک از آن‌ها پاسخ مثبت نداد.</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روز استقلال ک</w:t>
      </w:r>
      <w:r w:rsidR="00AE76FE" w:rsidRPr="008B1F74">
        <w:rPr>
          <w:rFonts w:asciiTheme="minorHAnsi" w:hAnsiTheme="minorHAnsi" w:cstheme="minorHAnsi"/>
          <w:sz w:val="28"/>
          <w:szCs w:val="28"/>
          <w:rtl/>
        </w:rPr>
        <w:t>شور ا</w:t>
      </w:r>
      <w:r w:rsidRPr="008B1F74">
        <w:rPr>
          <w:rFonts w:asciiTheme="minorHAnsi" w:hAnsiTheme="minorHAnsi" w:cstheme="minorHAnsi"/>
          <w:sz w:val="28"/>
          <w:szCs w:val="28"/>
          <w:rtl/>
        </w:rPr>
        <w:t>فریقایی و مسلمان «نیجر» از استعمار فرانسه (3 اوت 1960 م)</w:t>
      </w:r>
    </w:p>
    <w:p w:rsidR="006450DE" w:rsidRPr="008B1F74" w:rsidRDefault="006450DE" w:rsidP="006450DE">
      <w:pPr>
        <w:pStyle w:val="ListParagraph"/>
        <w:numPr>
          <w:ilvl w:val="0"/>
          <w:numId w:val="11"/>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دین اکثریت مردم نیجر، اسلام و زبان رسمی آن‌ها فرانسه است. نیجر ه</w:t>
      </w:r>
      <w:r w:rsidR="00AE76FE" w:rsidRPr="008B1F74">
        <w:rPr>
          <w:rFonts w:asciiTheme="minorHAnsi" w:hAnsiTheme="minorHAnsi" w:cstheme="minorHAnsi"/>
          <w:sz w:val="28"/>
          <w:szCs w:val="28"/>
          <w:rtl/>
          <w:lang w:bidi="fa-IR"/>
        </w:rPr>
        <w:t>مسایه نیجریه، لیبی، الجزایر و غیره</w:t>
      </w:r>
      <w:r w:rsidRPr="008B1F74">
        <w:rPr>
          <w:rFonts w:asciiTheme="minorHAnsi" w:hAnsiTheme="minorHAnsi" w:cstheme="minorHAnsi"/>
          <w:sz w:val="28"/>
          <w:szCs w:val="28"/>
          <w:rtl/>
          <w:lang w:bidi="fa-IR"/>
        </w:rPr>
        <w:t xml:space="preserve"> است.</w:t>
      </w:r>
    </w:p>
    <w:p w:rsidR="006450DE" w:rsidRPr="008B1F74" w:rsidRDefault="006450DE" w:rsidP="006450DE">
      <w:pPr>
        <w:shd w:val="clear" w:color="auto" w:fill="FFFFFF" w:themeFill="background1"/>
        <w:rPr>
          <w:rFonts w:asciiTheme="minorHAnsi" w:hAnsiTheme="minorHAnsi" w:cstheme="minorHAnsi"/>
          <w:sz w:val="28"/>
          <w:szCs w:val="28"/>
          <w:rtl/>
        </w:rPr>
      </w:pPr>
      <w:r w:rsidRPr="008B1F74">
        <w:rPr>
          <w:rFonts w:asciiTheme="minorHAnsi" w:hAnsiTheme="minorHAnsi" w:cstheme="minorHAnsi"/>
          <w:sz w:val="28"/>
          <w:szCs w:val="28"/>
        </w:rPr>
        <w:t>13</w:t>
      </w:r>
    </w:p>
    <w:p w:rsidR="006450DE" w:rsidRPr="008B1F74" w:rsidRDefault="006450DE" w:rsidP="006450DE">
      <w:pPr>
        <w:shd w:val="clear" w:color="auto" w:fill="FFFFFF" w:themeFill="background1"/>
        <w:rPr>
          <w:rFonts w:asciiTheme="minorHAnsi" w:hAnsiTheme="minorHAnsi" w:cstheme="minorHAnsi"/>
          <w:color w:val="FF0000"/>
          <w:sz w:val="28"/>
          <w:szCs w:val="28"/>
          <w:rtl/>
        </w:rPr>
      </w:pPr>
      <w:r w:rsidRPr="008B1F74">
        <w:rPr>
          <w:rFonts w:asciiTheme="minorHAnsi" w:hAnsiTheme="minorHAnsi" w:cstheme="minorHAnsi"/>
          <w:color w:val="FF0000"/>
          <w:sz w:val="28"/>
          <w:szCs w:val="28"/>
          <w:rtl/>
        </w:rPr>
        <w:t>شهادت «علیرضا موحد دانش»، فرمانده جوان تیپ 10 سیدالشهداء (1362 ش)</w:t>
      </w:r>
    </w:p>
    <w:p w:rsidR="006450DE" w:rsidRPr="008B1F74" w:rsidRDefault="006450DE" w:rsidP="00AE76FE">
      <w:pPr>
        <w:pStyle w:val="ListParagraph"/>
        <w:numPr>
          <w:ilvl w:val="0"/>
          <w:numId w:val="13"/>
        </w:numPr>
        <w:shd w:val="clear" w:color="auto" w:fill="FFFFFF" w:themeFill="background1"/>
        <w:spacing w:line="252" w:lineRule="auto"/>
        <w:rPr>
          <w:rFonts w:asciiTheme="minorHAnsi" w:hAnsiTheme="minorHAnsi" w:cstheme="minorHAnsi"/>
          <w:color w:val="538135" w:themeColor="accent6" w:themeShade="BF"/>
          <w:sz w:val="28"/>
          <w:szCs w:val="28"/>
        </w:rPr>
      </w:pPr>
      <w:r w:rsidRPr="008B1F74">
        <w:rPr>
          <w:rFonts w:asciiTheme="minorHAnsi" w:hAnsiTheme="minorHAnsi" w:cstheme="minorHAnsi"/>
          <w:color w:val="538135" w:themeColor="accent6" w:themeShade="BF"/>
          <w:sz w:val="28"/>
          <w:szCs w:val="28"/>
          <w:shd w:val="clear" w:color="auto" w:fill="FFFFFF"/>
          <w:rtl/>
          <w:lang w:bidi="fa-IR"/>
        </w:rPr>
        <w:lastRenderedPageBreak/>
        <w:t>پروردگارا تو شاهدی که ما برای رضای تو می</w:t>
      </w:r>
      <w:r w:rsidRPr="008B1F74">
        <w:rPr>
          <w:rFonts w:asciiTheme="minorHAnsi" w:hAnsiTheme="minorHAnsi" w:cstheme="minorHAnsi"/>
          <w:color w:val="538135" w:themeColor="accent6" w:themeShade="BF"/>
          <w:sz w:val="28"/>
          <w:szCs w:val="28"/>
          <w:shd w:val="clear" w:color="auto" w:fill="FFFFFF"/>
        </w:rPr>
        <w:t>‌</w:t>
      </w:r>
      <w:r w:rsidRPr="008B1F74">
        <w:rPr>
          <w:rFonts w:asciiTheme="minorHAnsi" w:hAnsiTheme="minorHAnsi" w:cstheme="minorHAnsi"/>
          <w:color w:val="538135" w:themeColor="accent6" w:themeShade="BF"/>
          <w:sz w:val="28"/>
          <w:szCs w:val="28"/>
          <w:shd w:val="clear" w:color="auto" w:fill="FFFFFF"/>
          <w:rtl/>
          <w:lang w:bidi="fa-IR"/>
        </w:rPr>
        <w:t>جنگیم و برای رضای توست که از شهرمان و از پدر و مادر و وابستگی</w:t>
      </w:r>
      <w:r w:rsidRPr="008B1F74">
        <w:rPr>
          <w:rFonts w:asciiTheme="minorHAnsi" w:hAnsiTheme="minorHAnsi" w:cstheme="minorHAnsi"/>
          <w:color w:val="538135" w:themeColor="accent6" w:themeShade="BF"/>
          <w:sz w:val="28"/>
          <w:szCs w:val="28"/>
          <w:shd w:val="clear" w:color="auto" w:fill="FFFFFF"/>
        </w:rPr>
        <w:t>‌</w:t>
      </w:r>
      <w:r w:rsidRPr="008B1F74">
        <w:rPr>
          <w:rFonts w:asciiTheme="minorHAnsi" w:hAnsiTheme="minorHAnsi" w:cstheme="minorHAnsi"/>
          <w:color w:val="538135" w:themeColor="accent6" w:themeShade="BF"/>
          <w:sz w:val="28"/>
          <w:szCs w:val="28"/>
          <w:shd w:val="clear" w:color="auto" w:fill="FFFFFF"/>
          <w:rtl/>
          <w:lang w:bidi="fa-IR"/>
        </w:rPr>
        <w:t>هایمان به دنیا، بریده</w:t>
      </w:r>
      <w:r w:rsidRPr="008B1F74">
        <w:rPr>
          <w:rFonts w:asciiTheme="minorHAnsi" w:hAnsiTheme="minorHAnsi" w:cstheme="minorHAnsi"/>
          <w:color w:val="538135" w:themeColor="accent6" w:themeShade="BF"/>
          <w:sz w:val="28"/>
          <w:szCs w:val="28"/>
          <w:shd w:val="clear" w:color="auto" w:fill="FFFFFF"/>
        </w:rPr>
        <w:t>‌</w:t>
      </w:r>
      <w:r w:rsidRPr="008B1F74">
        <w:rPr>
          <w:rFonts w:asciiTheme="minorHAnsi" w:hAnsiTheme="minorHAnsi" w:cstheme="minorHAnsi"/>
          <w:color w:val="538135" w:themeColor="accent6" w:themeShade="BF"/>
          <w:sz w:val="28"/>
          <w:szCs w:val="28"/>
          <w:shd w:val="clear" w:color="auto" w:fill="FFFFFF"/>
          <w:rtl/>
          <w:lang w:bidi="fa-IR"/>
        </w:rPr>
        <w:t>ایم و مشتاقانه به سویت آمده</w:t>
      </w:r>
      <w:r w:rsidRPr="008B1F74">
        <w:rPr>
          <w:rFonts w:asciiTheme="minorHAnsi" w:hAnsiTheme="minorHAnsi" w:cstheme="minorHAnsi"/>
          <w:color w:val="538135" w:themeColor="accent6" w:themeShade="BF"/>
          <w:sz w:val="28"/>
          <w:szCs w:val="28"/>
          <w:shd w:val="clear" w:color="auto" w:fill="FFFFFF"/>
        </w:rPr>
        <w:t>‌</w:t>
      </w:r>
      <w:r w:rsidRPr="008B1F74">
        <w:rPr>
          <w:rFonts w:asciiTheme="minorHAnsi" w:hAnsiTheme="minorHAnsi" w:cstheme="minorHAnsi"/>
          <w:color w:val="538135" w:themeColor="accent6" w:themeShade="BF"/>
          <w:sz w:val="28"/>
          <w:szCs w:val="28"/>
          <w:shd w:val="clear" w:color="auto" w:fill="FFFFFF"/>
          <w:rtl/>
          <w:lang w:bidi="fa-IR"/>
        </w:rPr>
        <w:t>ایم. پس تو را به خمینی قسم یاری‌مان کن. مردم بدانید که در مکتب ما، شهادت مرگی نیست که دشمن بر ما تحمیل کند؛ و این آخرین پیام هر شهید است که: همیشه راه حسین (ع) باقی است و یزیدیان بر فنا.</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شهادت مریم فرهانیان در آبادان (1363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او عضو رسمی سپاه بود و در جریان مبارزه با نفاق، شکست محاصره آبادان و فتح خرمشهر حضور داشت. اخلاق، رفتار، معرفت، بصیرت و شجاعت او الگوی زن مسلمان ایرانی است.</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تشکیل پلیس جنوب در پی انعقاد قرارداد 1915 میان روسیه و انگلیس (1294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برای حفظ منافع، منطقه بی‌طرف وسط ایران هم بین روس و انگلیس تقسیم شد. برای تثبیت قدرت، روس‌ها سپاه یازده‌هزارنفره قزاق تشکیل دادند و انگلیسی‌ها هم پلیس جنوب را با حضور داوطلبان هندی و ایرانی به‌ویژه برای تخلیه آلمانی‌ها از جنوب ساختند.</w:t>
      </w:r>
    </w:p>
    <w:p w:rsidR="006450DE" w:rsidRPr="008B1F74" w:rsidRDefault="006450DE" w:rsidP="006450DE">
      <w:pPr>
        <w:pStyle w:val="Heading2"/>
        <w:shd w:val="clear" w:color="auto" w:fill="FFFFFF" w:themeFill="background1"/>
        <w:bidi w:val="0"/>
        <w:spacing w:before="0"/>
        <w:jc w:val="right"/>
        <w:textAlignment w:val="baseline"/>
        <w:rPr>
          <w:rFonts w:asciiTheme="minorHAnsi" w:hAnsiTheme="minorHAnsi" w:cstheme="minorHAnsi"/>
          <w:b w:val="0"/>
          <w:bCs w:val="0"/>
          <w:color w:val="538135" w:themeColor="accent6" w:themeShade="BF"/>
          <w:sz w:val="28"/>
          <w:szCs w:val="28"/>
        </w:rPr>
      </w:pPr>
      <w:r w:rsidRPr="008B1F74">
        <w:rPr>
          <w:rFonts w:asciiTheme="minorHAnsi" w:hAnsiTheme="minorHAnsi" w:cstheme="minorHAnsi"/>
          <w:b w:val="0"/>
          <w:bCs w:val="0"/>
          <w:color w:val="538135" w:themeColor="accent6" w:themeShade="BF"/>
          <w:sz w:val="28"/>
          <w:szCs w:val="28"/>
          <w:bdr w:val="none" w:sz="0" w:space="0" w:color="auto" w:frame="1"/>
          <w:rtl/>
        </w:rPr>
        <w:t>افتتاح فرودگاه بین‌المللی «مهرآباد» در تهران (1337 ش)</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آغاز رسمی جنگ ویتنام با آمریکا در پی وقوع حادثه «خلیج تونکن» (4 اوت 1964 م)</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در پی ناتوانی فرانسه در حفظ سلطه بر ویتنام، آمریکا وارد منطقه شد. قایق‌های ویتنامی‌ها دو ناوشکن آمریکایی حاضر در خلیج تونکن ویتنام را غرق کردند. این حادثه مفتضحانه، جنگ نه‌ساله سنگینی را در پی داشت.</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Pr>
        <w:t>14</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صدور فرمان مشروطیت (1285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ما به مشروطه افتخار می‌کنیم و آن را جزء نقاط عطف تاریخ می‌دانیم. مشروطه را ملت ما ایجاد کرد ولی دشمن استفاده کرد و استبداد روبه‌زوال قاجار را به استبداد زوال‌ناپذیر پهلوی رساند.</w:t>
      </w:r>
    </w:p>
    <w:p w:rsidR="006450DE" w:rsidRPr="008B1F74" w:rsidRDefault="006450DE" w:rsidP="006450DE">
      <w:pPr>
        <w:shd w:val="clear" w:color="auto" w:fill="FFFFFF" w:themeFill="background1"/>
        <w:rPr>
          <w:rFonts w:asciiTheme="minorHAnsi" w:hAnsiTheme="minorHAnsi" w:cstheme="minorHAnsi"/>
          <w:color w:val="FF0000"/>
          <w:sz w:val="28"/>
          <w:szCs w:val="28"/>
          <w:rtl/>
        </w:rPr>
      </w:pPr>
      <w:r w:rsidRPr="008B1F74">
        <w:rPr>
          <w:rFonts w:asciiTheme="minorHAnsi" w:hAnsiTheme="minorHAnsi" w:cstheme="minorHAnsi"/>
          <w:color w:val="FF0000"/>
          <w:sz w:val="28"/>
          <w:szCs w:val="28"/>
          <w:rtl/>
        </w:rPr>
        <w:t>شهادت «سید عارف حسین حسینی» رهبر شیعیان پاکستان توسط گروهک سپاه صحابه (1367 ش)</w:t>
      </w:r>
    </w:p>
    <w:p w:rsidR="006450DE" w:rsidRPr="008B1F74" w:rsidRDefault="006450DE" w:rsidP="006450DE">
      <w:pPr>
        <w:pStyle w:val="ListParagraph"/>
        <w:numPr>
          <w:ilvl w:val="0"/>
          <w:numId w:val="9"/>
        </w:numPr>
        <w:shd w:val="clear" w:color="auto" w:fill="FFFFFF" w:themeFill="background1"/>
        <w:spacing w:line="252" w:lineRule="auto"/>
        <w:jc w:val="left"/>
        <w:rPr>
          <w:rFonts w:asciiTheme="minorHAnsi" w:hAnsiTheme="minorHAnsi" w:cstheme="minorHAnsi"/>
          <w:color w:val="538135" w:themeColor="accent6" w:themeShade="BF"/>
          <w:sz w:val="28"/>
          <w:szCs w:val="28"/>
        </w:rPr>
      </w:pPr>
      <w:r w:rsidRPr="008B1F74">
        <w:rPr>
          <w:rStyle w:val="pt-defaultparagraphfont-000003"/>
          <w:rFonts w:asciiTheme="minorHAnsi" w:eastAsiaTheme="majorEastAsia" w:hAnsiTheme="minorHAnsi" w:cstheme="minorHAnsi"/>
          <w:color w:val="538135" w:themeColor="accent6" w:themeShade="BF"/>
          <w:sz w:val="28"/>
          <w:szCs w:val="28"/>
          <w:shd w:val="clear" w:color="auto" w:fill="FFFFFF"/>
          <w:lang w:bidi="fa-IR"/>
        </w:rPr>
        <w:t xml:space="preserve">  </w:t>
      </w:r>
      <w:r w:rsidRPr="008B1F74">
        <w:rPr>
          <w:rStyle w:val="pt-defaultparagraphfont-000003"/>
          <w:rFonts w:asciiTheme="minorHAnsi" w:eastAsiaTheme="majorEastAsia" w:hAnsiTheme="minorHAnsi" w:cstheme="minorHAnsi"/>
          <w:color w:val="538135" w:themeColor="accent6" w:themeShade="BF"/>
          <w:sz w:val="28"/>
          <w:szCs w:val="28"/>
          <w:shd w:val="clear" w:color="auto" w:fill="FFFFFF"/>
          <w:rtl/>
          <w:lang w:bidi="fa-IR"/>
        </w:rPr>
        <w:t>ملت شریف و مسلمان پاکستان که به‌حق ملتی انقلابی و وفادار به ارزش‌های اسلامی</w:t>
      </w:r>
      <w:r w:rsidRPr="008B1F74">
        <w:rPr>
          <w:rStyle w:val="pt-defaultparagraphfont-000005"/>
          <w:rFonts w:asciiTheme="minorHAnsi" w:hAnsiTheme="minorHAnsi" w:cstheme="minorHAnsi"/>
          <w:color w:val="538135" w:themeColor="accent6" w:themeShade="BF"/>
          <w:sz w:val="28"/>
          <w:szCs w:val="28"/>
          <w:shd w:val="clear" w:color="auto" w:fill="FFFFFF"/>
          <w:lang w:bidi="fa-IR"/>
        </w:rPr>
        <w:t> </w:t>
      </w:r>
      <w:r w:rsidRPr="008B1F74">
        <w:rPr>
          <w:rStyle w:val="pt-defaultparagraphfont-000005"/>
          <w:rFonts w:asciiTheme="minorHAnsi" w:hAnsiTheme="minorHAnsi" w:cstheme="minorHAnsi"/>
          <w:color w:val="538135" w:themeColor="accent6" w:themeShade="BF"/>
          <w:sz w:val="28"/>
          <w:szCs w:val="28"/>
          <w:shd w:val="clear" w:color="auto" w:fill="FFFFFF"/>
          <w:rtl/>
          <w:lang w:bidi="fa-IR"/>
        </w:rPr>
        <w:t>بوده‌اند</w:t>
      </w:r>
      <w:r w:rsidRPr="008B1F74">
        <w:rPr>
          <w:rStyle w:val="pt-defaultparagraphfont-000003"/>
          <w:rFonts w:asciiTheme="minorHAnsi" w:eastAsiaTheme="majorEastAsia" w:hAnsiTheme="minorHAnsi" w:cstheme="minorHAnsi"/>
          <w:color w:val="538135" w:themeColor="accent6" w:themeShade="BF"/>
          <w:sz w:val="28"/>
          <w:szCs w:val="28"/>
          <w:shd w:val="clear" w:color="auto" w:fill="FFFFFF"/>
          <w:rtl/>
          <w:lang w:bidi="fa-IR"/>
        </w:rPr>
        <w:t xml:space="preserve"> و با ما رابطه دیرینه گرم انقلابی، عقیدتی و فرهنگی دارند، باید تفکر این</w:t>
      </w:r>
      <w:r w:rsidRPr="008B1F74">
        <w:rPr>
          <w:rStyle w:val="pt-defaultparagraphfont-000005"/>
          <w:rFonts w:asciiTheme="minorHAnsi" w:hAnsiTheme="minorHAnsi" w:cstheme="minorHAnsi"/>
          <w:color w:val="538135" w:themeColor="accent6" w:themeShade="BF"/>
          <w:sz w:val="28"/>
          <w:szCs w:val="28"/>
          <w:shd w:val="clear" w:color="auto" w:fill="FFFFFF"/>
          <w:lang w:bidi="fa-IR"/>
        </w:rPr>
        <w:t> </w:t>
      </w:r>
      <w:r w:rsidRPr="008B1F74">
        <w:rPr>
          <w:rStyle w:val="pt-defaultparagraphfont-000005"/>
          <w:rFonts w:asciiTheme="minorHAnsi" w:hAnsiTheme="minorHAnsi" w:cstheme="minorHAnsi"/>
          <w:color w:val="538135" w:themeColor="accent6" w:themeShade="BF"/>
          <w:sz w:val="28"/>
          <w:szCs w:val="28"/>
          <w:shd w:val="clear" w:color="auto" w:fill="FFFFFF"/>
          <w:rtl/>
          <w:lang w:bidi="fa-IR"/>
        </w:rPr>
        <w:t>شخصیت</w:t>
      </w:r>
      <w:r w:rsidRPr="008B1F74">
        <w:rPr>
          <w:rStyle w:val="pt-defaultparagraphfont-000003"/>
          <w:rFonts w:asciiTheme="minorHAnsi" w:eastAsiaTheme="majorEastAsia" w:hAnsiTheme="minorHAnsi" w:cstheme="minorHAnsi"/>
          <w:color w:val="538135" w:themeColor="accent6" w:themeShade="BF"/>
          <w:sz w:val="28"/>
          <w:szCs w:val="28"/>
          <w:shd w:val="clear" w:color="auto" w:fill="FFFFFF"/>
          <w:rtl/>
          <w:lang w:bidi="fa-IR"/>
        </w:rPr>
        <w:t xml:space="preserve"> شهید را زنده نگه</w:t>
      </w:r>
      <w:r w:rsidR="00254E7A" w:rsidRPr="008B1F74">
        <w:rPr>
          <w:rStyle w:val="pt-defaultparagraphfont-000003"/>
          <w:rFonts w:asciiTheme="minorHAnsi" w:eastAsiaTheme="majorEastAsia" w:hAnsiTheme="minorHAnsi" w:cstheme="minorHAnsi"/>
          <w:color w:val="538135" w:themeColor="accent6" w:themeShade="BF"/>
          <w:sz w:val="28"/>
          <w:szCs w:val="28"/>
          <w:shd w:val="clear" w:color="auto" w:fill="FFFFFF"/>
          <w:rtl/>
          <w:lang w:bidi="fa-IR"/>
        </w:rPr>
        <w:t xml:space="preserve"> </w:t>
      </w:r>
      <w:r w:rsidRPr="008B1F74">
        <w:rPr>
          <w:rStyle w:val="pt-defaultparagraphfont-000003"/>
          <w:rFonts w:asciiTheme="minorHAnsi" w:eastAsiaTheme="majorEastAsia" w:hAnsiTheme="minorHAnsi" w:cstheme="minorHAnsi"/>
          <w:color w:val="538135" w:themeColor="accent6" w:themeShade="BF"/>
          <w:sz w:val="28"/>
          <w:szCs w:val="28"/>
          <w:shd w:val="clear" w:color="auto" w:fill="FFFFFF"/>
          <w:rtl/>
          <w:lang w:bidi="fa-IR"/>
        </w:rPr>
        <w:t>‌دارند. (صحیفه امام، ج 21، ص 120)</w:t>
      </w:r>
    </w:p>
    <w:p w:rsidR="006450DE" w:rsidRPr="008B1F74" w:rsidRDefault="006450DE" w:rsidP="006450DE">
      <w:pPr>
        <w:shd w:val="clear" w:color="auto" w:fill="FFFFFF" w:themeFill="background1"/>
        <w:rPr>
          <w:rFonts w:asciiTheme="minorHAnsi" w:hAnsiTheme="minorHAnsi" w:cstheme="minorHAnsi"/>
          <w:color w:val="FF0000"/>
          <w:sz w:val="28"/>
          <w:szCs w:val="28"/>
        </w:rPr>
      </w:pPr>
      <w:r w:rsidRPr="008B1F74">
        <w:rPr>
          <w:rFonts w:asciiTheme="minorHAnsi" w:hAnsiTheme="minorHAnsi" w:cstheme="minorHAnsi"/>
          <w:color w:val="FF0000"/>
          <w:sz w:val="28"/>
          <w:szCs w:val="28"/>
          <w:rtl/>
        </w:rPr>
        <w:t>شهادت سید حسن آیت (1360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او دبیر سیاسی حزب جمهوری اسلامی، نماینده اولین دوره مجلس و عضو هیئت‌رئیسه مجلس خبرگان قانون اساسی بود. دانش او در شناخت چهره‌ها و جریان‌های فکری سیاسی به او توان پیش‌بینی و افشای ماهیت منافقان، لیبرال‌ها، جبهه ملی، نهضت آزادی، بنی‌صدر و حتی میرحسین موسوی و همسرش را داد.</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شهادت «مصطفی مازح» از داوطلبان اعدام سلمان رشدی (1368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این جوان لبنانی توانست به ساختمان سکونت این نویسنده مرتد راه یابد و با شهادتش، پیام امام را به گوش جهانیان برساند.</w:t>
      </w:r>
    </w:p>
    <w:p w:rsidR="006450DE" w:rsidRPr="008B1F74" w:rsidRDefault="0042037C" w:rsidP="006450DE">
      <w:pPr>
        <w:shd w:val="clear" w:color="auto" w:fill="FFFFFF" w:themeFill="background1"/>
        <w:rPr>
          <w:rFonts w:asciiTheme="minorHAnsi" w:hAnsiTheme="minorHAnsi" w:cstheme="minorHAnsi"/>
          <w:sz w:val="28"/>
          <w:szCs w:val="28"/>
          <w:rtl/>
        </w:rPr>
      </w:pPr>
      <w:r w:rsidRPr="008B1F74">
        <w:rPr>
          <w:rFonts w:asciiTheme="minorHAnsi" w:hAnsiTheme="minorHAnsi" w:cstheme="minorHAnsi"/>
          <w:sz w:val="28"/>
          <w:szCs w:val="28"/>
          <w:rtl/>
        </w:rPr>
        <w:t>شهادت حاج رجب محمد</w:t>
      </w:r>
      <w:r w:rsidR="006450DE" w:rsidRPr="008B1F74">
        <w:rPr>
          <w:rFonts w:asciiTheme="minorHAnsi" w:hAnsiTheme="minorHAnsi" w:cstheme="minorHAnsi"/>
          <w:sz w:val="28"/>
          <w:szCs w:val="28"/>
          <w:rtl/>
        </w:rPr>
        <w:t>زاده، جانباز ۷۰ درصد (1395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color w:val="538135" w:themeColor="accent6" w:themeShade="BF"/>
          <w:sz w:val="28"/>
          <w:szCs w:val="28"/>
          <w:lang w:bidi="fa-IR"/>
        </w:rPr>
      </w:pPr>
      <w:r w:rsidRPr="008B1F74">
        <w:rPr>
          <w:rFonts w:asciiTheme="minorHAnsi" w:hAnsiTheme="minorHAnsi" w:cstheme="minorHAnsi"/>
          <w:color w:val="538135" w:themeColor="accent6" w:themeShade="BF"/>
          <w:sz w:val="28"/>
          <w:szCs w:val="28"/>
          <w:rtl/>
          <w:lang w:bidi="fa-IR"/>
        </w:rPr>
        <w:t>در طول این سال‌ها هرلحظه و ساعتی که این شهید عزیز درد و رنج ناشی از جانبازی را تحمل کرد، نزد خداوند متعال محفوظ و برخوردار از اجر و حسنه است و درنهایت نیز با فوز شهادت، تفضلات بی‌حدوحصر الهی شامل حال آن شهید بزرگوار شد. (امام خامنه‌ای، 07/06/1395)</w:t>
      </w:r>
    </w:p>
    <w:p w:rsidR="006450DE" w:rsidRPr="008B1F74" w:rsidRDefault="006450DE" w:rsidP="006450DE">
      <w:pPr>
        <w:shd w:val="clear" w:color="auto" w:fill="FFFFFF" w:themeFill="background1"/>
        <w:rPr>
          <w:rFonts w:asciiTheme="minorHAnsi" w:hAnsiTheme="minorHAnsi" w:cstheme="minorHAnsi"/>
          <w:color w:val="538135" w:themeColor="accent6" w:themeShade="BF"/>
          <w:sz w:val="28"/>
          <w:szCs w:val="28"/>
        </w:rPr>
      </w:pPr>
      <w:r w:rsidRPr="008B1F74">
        <w:rPr>
          <w:rFonts w:asciiTheme="minorHAnsi" w:hAnsiTheme="minorHAnsi" w:cstheme="minorHAnsi"/>
          <w:color w:val="538135" w:themeColor="accent6" w:themeShade="BF"/>
          <w:sz w:val="28"/>
          <w:szCs w:val="28"/>
          <w:rtl/>
        </w:rPr>
        <w:t>ورود پیامبر اکرم (ص) و اصحاب به مکه در سفر حجه‌الوداع (3 ذی‌الحجه 10 ق)</w:t>
      </w:r>
    </w:p>
    <w:p w:rsidR="006450DE" w:rsidRPr="008B1F74" w:rsidRDefault="006450DE" w:rsidP="006450DE">
      <w:pPr>
        <w:shd w:val="clear" w:color="auto" w:fill="FFFFFF" w:themeFill="background1"/>
        <w:rPr>
          <w:rFonts w:asciiTheme="minorHAnsi" w:hAnsiTheme="minorHAnsi" w:cstheme="minorHAnsi"/>
          <w:color w:val="538135" w:themeColor="accent6" w:themeShade="BF"/>
          <w:sz w:val="28"/>
          <w:szCs w:val="28"/>
        </w:rPr>
      </w:pPr>
      <w:r w:rsidRPr="008B1F74">
        <w:rPr>
          <w:rFonts w:asciiTheme="minorHAnsi" w:hAnsiTheme="minorHAnsi" w:cstheme="minorHAnsi"/>
          <w:sz w:val="28"/>
          <w:szCs w:val="28"/>
          <w:rtl/>
        </w:rPr>
        <w:t>روز استقلال ک</w:t>
      </w:r>
      <w:r w:rsidR="0042037C" w:rsidRPr="008B1F74">
        <w:rPr>
          <w:rFonts w:asciiTheme="minorHAnsi" w:hAnsiTheme="minorHAnsi" w:cstheme="minorHAnsi"/>
          <w:sz w:val="28"/>
          <w:szCs w:val="28"/>
          <w:rtl/>
        </w:rPr>
        <w:t>شور ا</w:t>
      </w:r>
      <w:r w:rsidRPr="008B1F74">
        <w:rPr>
          <w:rFonts w:asciiTheme="minorHAnsi" w:hAnsiTheme="minorHAnsi" w:cstheme="minorHAnsi"/>
          <w:sz w:val="28"/>
          <w:szCs w:val="28"/>
          <w:rtl/>
        </w:rPr>
        <w:t>فریقایی «بورکینافاسو» از استعمار فرانسه (5 اوت 1960 م)</w:t>
      </w:r>
    </w:p>
    <w:p w:rsidR="006450DE" w:rsidRPr="008B1F74" w:rsidRDefault="006450DE" w:rsidP="006450DE">
      <w:pPr>
        <w:shd w:val="clear" w:color="auto" w:fill="FFFFFF" w:themeFill="background1"/>
        <w:rPr>
          <w:rFonts w:asciiTheme="minorHAnsi" w:hAnsiTheme="minorHAnsi" w:cstheme="minorHAnsi"/>
          <w:color w:val="538135" w:themeColor="accent6" w:themeShade="BF"/>
          <w:sz w:val="28"/>
          <w:szCs w:val="28"/>
          <w:rtl/>
        </w:rPr>
      </w:pPr>
      <w:r w:rsidRPr="008B1F74">
        <w:rPr>
          <w:rFonts w:asciiTheme="minorHAnsi" w:hAnsiTheme="minorHAnsi" w:cstheme="minorHAnsi"/>
          <w:color w:val="538135" w:themeColor="accent6" w:themeShade="BF"/>
          <w:sz w:val="28"/>
          <w:szCs w:val="28"/>
          <w:rtl/>
        </w:rPr>
        <w:lastRenderedPageBreak/>
        <w:t>امضای قرارداد منع آزمایش‌های هسته‌ای می</w:t>
      </w:r>
      <w:r w:rsidR="0042037C" w:rsidRPr="008B1F74">
        <w:rPr>
          <w:rFonts w:asciiTheme="minorHAnsi" w:hAnsiTheme="minorHAnsi" w:cstheme="minorHAnsi"/>
          <w:color w:val="538135" w:themeColor="accent6" w:themeShade="BF"/>
          <w:sz w:val="28"/>
          <w:szCs w:val="28"/>
          <w:rtl/>
        </w:rPr>
        <w:t>ان ا</w:t>
      </w:r>
      <w:r w:rsidRPr="008B1F74">
        <w:rPr>
          <w:rFonts w:asciiTheme="minorHAnsi" w:hAnsiTheme="minorHAnsi" w:cstheme="minorHAnsi"/>
          <w:color w:val="538135" w:themeColor="accent6" w:themeShade="BF"/>
          <w:sz w:val="28"/>
          <w:szCs w:val="28"/>
          <w:rtl/>
        </w:rPr>
        <w:t>مریکا، شوروی و انگلیس (5 اوت 1963 م)</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color w:val="538135" w:themeColor="accent6" w:themeShade="BF"/>
          <w:sz w:val="28"/>
          <w:szCs w:val="28"/>
          <w:lang w:bidi="fa-IR"/>
        </w:rPr>
      </w:pPr>
      <w:r w:rsidRPr="008B1F74">
        <w:rPr>
          <w:rFonts w:asciiTheme="minorHAnsi" w:hAnsiTheme="minorHAnsi" w:cstheme="minorHAnsi"/>
          <w:color w:val="538135" w:themeColor="accent6" w:themeShade="BF"/>
          <w:sz w:val="28"/>
          <w:szCs w:val="28"/>
          <w:rtl/>
          <w:lang w:bidi="fa-IR"/>
        </w:rPr>
        <w:t>این قرارداد تعداد آزمایش‌ها درون جوی را کم کرد ولی در کل، تعداد آزمایش‌ها هسته‌ای افزایش یافت.</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Pr>
        <w:t>15</w:t>
      </w:r>
    </w:p>
    <w:p w:rsidR="006450DE" w:rsidRPr="008B1F74" w:rsidRDefault="007456B9" w:rsidP="006450DE">
      <w:pPr>
        <w:pStyle w:val="Heading2"/>
        <w:shd w:val="clear" w:color="auto" w:fill="FFFFFF" w:themeFill="background1"/>
        <w:bidi w:val="0"/>
        <w:spacing w:before="0"/>
        <w:jc w:val="right"/>
        <w:textAlignment w:val="baseline"/>
        <w:rPr>
          <w:rFonts w:asciiTheme="minorHAnsi" w:hAnsiTheme="minorHAnsi" w:cstheme="minorHAnsi"/>
          <w:b w:val="0"/>
          <w:bCs w:val="0"/>
          <w:color w:val="333333"/>
          <w:sz w:val="28"/>
          <w:szCs w:val="28"/>
        </w:rPr>
      </w:pPr>
      <w:hyperlink r:id="rId9" w:tgtFrame="_blank" w:history="1">
        <w:r w:rsidR="006450DE" w:rsidRPr="008B1F74">
          <w:rPr>
            <w:rStyle w:val="Hyperlink"/>
            <w:rFonts w:asciiTheme="minorHAnsi" w:hAnsiTheme="minorHAnsi" w:cstheme="minorHAnsi"/>
            <w:b w:val="0"/>
            <w:bCs w:val="0"/>
            <w:color w:val="222222"/>
            <w:sz w:val="28"/>
            <w:szCs w:val="28"/>
            <w:bdr w:val="none" w:sz="0" w:space="0" w:color="auto" w:frame="1"/>
            <w:rtl/>
          </w:rPr>
          <w:t> برگزاری اولین دوره کنکور سراسری در کشور توسط وزارت علوم(1348 ش)</w:t>
        </w:r>
      </w:hyperlink>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color w:val="FF0000"/>
          <w:sz w:val="28"/>
          <w:szCs w:val="28"/>
          <w:rtl/>
        </w:rPr>
        <w:t>شهادت خلبان «عباس بابایی»، معاون عملیاتی نیروی هوایی ارتش (1366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color w:val="538135" w:themeColor="accent6" w:themeShade="BF"/>
          <w:sz w:val="28"/>
          <w:szCs w:val="28"/>
          <w:lang w:bidi="fa-IR"/>
        </w:rPr>
      </w:pPr>
      <w:r w:rsidRPr="008B1F74">
        <w:rPr>
          <w:rFonts w:asciiTheme="minorHAnsi" w:hAnsiTheme="minorHAnsi" w:cstheme="minorHAnsi"/>
          <w:color w:val="538135" w:themeColor="accent6" w:themeShade="BF"/>
          <w:sz w:val="28"/>
          <w:szCs w:val="28"/>
          <w:rtl/>
          <w:lang w:bidi="fa-IR"/>
        </w:rPr>
        <w:t>لحظه شهادت این شعر را زمزمه می‌کرد:</w:t>
      </w:r>
    </w:p>
    <w:p w:rsidR="006450DE" w:rsidRPr="008B1F74" w:rsidRDefault="006450DE" w:rsidP="006450DE">
      <w:pPr>
        <w:shd w:val="clear" w:color="auto" w:fill="FFFFFF"/>
        <w:spacing w:before="100" w:after="300" w:line="450" w:lineRule="atLeast"/>
        <w:ind w:left="432"/>
        <w:rPr>
          <w:rFonts w:asciiTheme="minorHAnsi" w:hAnsiTheme="minorHAnsi" w:cstheme="minorHAnsi"/>
          <w:color w:val="538135" w:themeColor="accent6" w:themeShade="BF"/>
          <w:sz w:val="28"/>
          <w:szCs w:val="28"/>
        </w:rPr>
      </w:pPr>
      <w:r w:rsidRPr="008B1F74">
        <w:rPr>
          <w:rFonts w:asciiTheme="minorHAnsi" w:hAnsiTheme="minorHAnsi" w:cstheme="minorHAnsi"/>
          <w:color w:val="538135" w:themeColor="accent6" w:themeShade="BF"/>
          <w:sz w:val="28"/>
          <w:szCs w:val="28"/>
          <w:rtl/>
        </w:rPr>
        <w:t xml:space="preserve"> آن‌کس که ترا شناخت جان را چه کند    فرزند و عیال و خانمان را چه کند</w:t>
      </w:r>
    </w:p>
    <w:p w:rsidR="006450DE" w:rsidRPr="008B1F74" w:rsidRDefault="006450DE" w:rsidP="006450DE">
      <w:pPr>
        <w:shd w:val="clear" w:color="auto" w:fill="FFFFFF"/>
        <w:spacing w:before="100" w:after="300" w:line="450" w:lineRule="atLeast"/>
        <w:ind w:left="432"/>
        <w:rPr>
          <w:rFonts w:asciiTheme="minorHAnsi" w:hAnsiTheme="minorHAnsi" w:cstheme="minorHAnsi"/>
          <w:color w:val="538135" w:themeColor="accent6" w:themeShade="BF"/>
          <w:sz w:val="28"/>
          <w:szCs w:val="28"/>
        </w:rPr>
      </w:pPr>
      <w:r w:rsidRPr="008B1F74">
        <w:rPr>
          <w:rFonts w:asciiTheme="minorHAnsi" w:hAnsiTheme="minorHAnsi" w:cstheme="minorHAnsi"/>
          <w:color w:val="538135" w:themeColor="accent6" w:themeShade="BF"/>
          <w:sz w:val="28"/>
          <w:szCs w:val="28"/>
          <w:rtl/>
        </w:rPr>
        <w:t xml:space="preserve"> دیوانه کنی هر دو جهانش بخشی    دیوانه تو هر دو جهان را چه کند</w:t>
      </w:r>
    </w:p>
    <w:p w:rsidR="006450DE" w:rsidRPr="008B1F74" w:rsidRDefault="006450DE" w:rsidP="006450DE">
      <w:pPr>
        <w:shd w:val="clear" w:color="auto" w:fill="FFFFFF" w:themeFill="background1"/>
        <w:rPr>
          <w:rFonts w:asciiTheme="minorHAnsi" w:hAnsiTheme="minorHAnsi" w:cstheme="minorHAnsi"/>
          <w:color w:val="FF0000"/>
          <w:sz w:val="28"/>
          <w:szCs w:val="28"/>
        </w:rPr>
      </w:pPr>
      <w:r w:rsidRPr="008B1F74">
        <w:rPr>
          <w:rFonts w:asciiTheme="minorHAnsi" w:hAnsiTheme="minorHAnsi" w:cstheme="minorHAnsi"/>
          <w:color w:val="FF0000"/>
          <w:sz w:val="28"/>
          <w:szCs w:val="28"/>
          <w:rtl/>
        </w:rPr>
        <w:t>شهادت حجت‌الاسلام «مصطفی ردانی‌پور»، فرمانده قرارگاه فتح (1362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عمامه من کفن من است.</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پذیرش آتش‌بس پس از 15 روز کارشکنی توسط عراق (1367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بمباران نیروگاه هسته‌ای بوشهر و حمله گسترده و ناگهانی 31 تیر (پس از پذیرش قطع‌نامه توسط ایران)، دو اقدام مهم حکومت بعث بود که نشان از خوی تجاوزکار آن رژیم داشت.</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قتل «شاپور بختیار» آخرین نخست‌وزیر دوران پهلوی در حومه پاریس توسط افراد ناشناس (1370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توطئه‌های متعدد او نظیر انفجار هواپیمای امام و... همگی شکست خورد. با پیروزی انقلاب، پس از مدتی اختفاء از کشور گریخت. دو توطئه بزرگ بعدی او در فرانسه یعنی کودتای نوژه و تجزیه خوزستان نیز شکست خوردند.</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بمباران هسته‌ای</w:t>
      </w:r>
      <w:r w:rsidR="00426C2E" w:rsidRPr="008B1F74">
        <w:rPr>
          <w:rFonts w:asciiTheme="minorHAnsi" w:hAnsiTheme="minorHAnsi" w:cstheme="minorHAnsi"/>
          <w:sz w:val="28"/>
          <w:szCs w:val="28"/>
          <w:rtl/>
        </w:rPr>
        <w:t xml:space="preserve"> شهر هیروشیمای ژاپن توسط ا</w:t>
      </w:r>
      <w:r w:rsidRPr="008B1F74">
        <w:rPr>
          <w:rFonts w:asciiTheme="minorHAnsi" w:hAnsiTheme="minorHAnsi" w:cstheme="minorHAnsi"/>
          <w:sz w:val="28"/>
          <w:szCs w:val="28"/>
          <w:rtl/>
        </w:rPr>
        <w:t>مریکا دو ماه بعد از جنگ جهانی دوم (6 اوت 1945 م)</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پسر کوچولو اسم این بمب بود. پسر کوچولو 100 هزار نفر را کشت. 120 هزار نف</w:t>
      </w:r>
      <w:r w:rsidR="003C2591" w:rsidRPr="008B1F74">
        <w:rPr>
          <w:rFonts w:asciiTheme="minorHAnsi" w:hAnsiTheme="minorHAnsi" w:cstheme="minorHAnsi"/>
          <w:sz w:val="28"/>
          <w:szCs w:val="28"/>
          <w:rtl/>
          <w:lang w:bidi="fa-IR"/>
        </w:rPr>
        <w:t xml:space="preserve">ر هم بعداً براثر آسیب‌های آن. </w:t>
      </w:r>
      <w:r w:rsidRPr="008B1F74">
        <w:rPr>
          <w:rFonts w:asciiTheme="minorHAnsi" w:hAnsiTheme="minorHAnsi" w:cstheme="minorHAnsi"/>
          <w:sz w:val="28"/>
          <w:szCs w:val="28"/>
          <w:rtl/>
          <w:lang w:bidi="fa-IR"/>
        </w:rPr>
        <w:t>چند روز بعد هم بمب دیگری بر سر مردم شهر ناکازاکی ریختند.</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روز ملی و استقلال «جامائیکا» از استعمار انگلستان (6 اوت 1962 م)</w:t>
      </w:r>
    </w:p>
    <w:p w:rsidR="006450DE" w:rsidRPr="008B1F74" w:rsidRDefault="006450DE" w:rsidP="006450DE">
      <w:pPr>
        <w:shd w:val="clear" w:color="auto" w:fill="FFFFFF" w:themeFill="background1"/>
        <w:rPr>
          <w:rFonts w:asciiTheme="minorHAnsi" w:hAnsiTheme="minorHAnsi" w:cstheme="minorHAnsi"/>
          <w:sz w:val="28"/>
          <w:szCs w:val="28"/>
          <w:rtl/>
        </w:rPr>
      </w:pPr>
      <w:r w:rsidRPr="008B1F74">
        <w:rPr>
          <w:rFonts w:asciiTheme="minorHAnsi" w:hAnsiTheme="minorHAnsi" w:cstheme="minorHAnsi"/>
          <w:sz w:val="28"/>
          <w:szCs w:val="28"/>
          <w:rtl/>
        </w:rPr>
        <w:t>امضای قانون «دامات</w:t>
      </w:r>
      <w:r w:rsidR="00047671" w:rsidRPr="008B1F74">
        <w:rPr>
          <w:rFonts w:asciiTheme="minorHAnsi" w:hAnsiTheme="minorHAnsi" w:cstheme="minorHAnsi"/>
          <w:sz w:val="28"/>
          <w:szCs w:val="28"/>
          <w:rtl/>
        </w:rPr>
        <w:t>و» جهت تشدید تحریم‌های اقتصادی ا</w:t>
      </w:r>
      <w:r w:rsidRPr="008B1F74">
        <w:rPr>
          <w:rFonts w:asciiTheme="minorHAnsi" w:hAnsiTheme="minorHAnsi" w:cstheme="minorHAnsi"/>
          <w:sz w:val="28"/>
          <w:szCs w:val="28"/>
          <w:rtl/>
        </w:rPr>
        <w:t>مریکا علیه ایران (6 اوت 1996 م)</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 xml:space="preserve">سه روز بعد از تسخیر لانه جاسوسی، جدی تحریم شدیم. تحریم‌ها که اثر نکرد، آقای داماتو در مجلس، قانونی جهت تشدید تحریم‌ها پیشنهاد داد </w:t>
      </w:r>
      <w:r w:rsidR="00047671" w:rsidRPr="008B1F74">
        <w:rPr>
          <w:rFonts w:asciiTheme="minorHAnsi" w:hAnsiTheme="minorHAnsi" w:cstheme="minorHAnsi"/>
          <w:sz w:val="28"/>
          <w:szCs w:val="28"/>
          <w:rtl/>
          <w:lang w:bidi="fa-IR"/>
        </w:rPr>
        <w:t>و حتی رئیس‌جمهور مثلاً دموکرات ا</w:t>
      </w:r>
      <w:r w:rsidRPr="008B1F74">
        <w:rPr>
          <w:rFonts w:asciiTheme="minorHAnsi" w:hAnsiTheme="minorHAnsi" w:cstheme="minorHAnsi"/>
          <w:sz w:val="28"/>
          <w:szCs w:val="28"/>
          <w:rtl/>
          <w:lang w:bidi="fa-IR"/>
        </w:rPr>
        <w:t>مریکا هم امضا کرد. شرکت فرانسوی توتال به این کاغذپاره توجهی نکرد و با ایران وارد معامله شد؛ هم به نفع</w:t>
      </w:r>
      <w:r w:rsidR="00047671" w:rsidRPr="008B1F74">
        <w:rPr>
          <w:rFonts w:asciiTheme="minorHAnsi" w:hAnsiTheme="minorHAnsi" w:cstheme="minorHAnsi"/>
          <w:sz w:val="28"/>
          <w:szCs w:val="28"/>
          <w:rtl/>
          <w:lang w:bidi="fa-IR"/>
        </w:rPr>
        <w:t>‌</w:t>
      </w:r>
      <w:r w:rsidRPr="008B1F74">
        <w:rPr>
          <w:rFonts w:asciiTheme="minorHAnsi" w:hAnsiTheme="minorHAnsi" w:cstheme="minorHAnsi"/>
          <w:sz w:val="28"/>
          <w:szCs w:val="28"/>
          <w:rtl/>
          <w:lang w:bidi="fa-IR"/>
        </w:rPr>
        <w:t>شان</w:t>
      </w:r>
      <w:r w:rsidR="00047671" w:rsidRPr="008B1F74">
        <w:rPr>
          <w:rFonts w:asciiTheme="minorHAnsi" w:hAnsiTheme="minorHAnsi" w:cstheme="minorHAnsi"/>
          <w:sz w:val="28"/>
          <w:szCs w:val="28"/>
          <w:rtl/>
          <w:lang w:bidi="fa-IR"/>
        </w:rPr>
        <w:t xml:space="preserve"> بود و هم این‌که معنی نداشت ا</w:t>
      </w:r>
      <w:r w:rsidRPr="008B1F74">
        <w:rPr>
          <w:rFonts w:asciiTheme="minorHAnsi" w:hAnsiTheme="minorHAnsi" w:cstheme="minorHAnsi"/>
          <w:sz w:val="28"/>
          <w:szCs w:val="28"/>
          <w:rtl/>
          <w:lang w:bidi="fa-IR"/>
        </w:rPr>
        <w:t>مریکایی‌ها برای دیگران تصمیم بگیرند. خلاصه، وضع تحریم‌ها آن‌طور که بعضی فکر می‌کنند، اثر نداشت.</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Pr>
        <w:t>16</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تشکیل جهاد دانشگاهی به‌فرمان «امام خمینی (ره)» (1359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قرار بود یک نهاد انقلابی باشد برای زدودن فرهنگ منحط غربی از مراکز علمی و فرهنگی.</w:t>
      </w:r>
    </w:p>
    <w:p w:rsidR="006450DE" w:rsidRPr="008B1F74" w:rsidRDefault="006450DE" w:rsidP="00B00C24">
      <w:pPr>
        <w:pStyle w:val="Heading2"/>
        <w:shd w:val="clear" w:color="auto" w:fill="FFFFFF" w:themeFill="background1"/>
        <w:spacing w:before="0"/>
        <w:jc w:val="left"/>
        <w:textAlignment w:val="baseline"/>
        <w:rPr>
          <w:rFonts w:asciiTheme="minorHAnsi" w:hAnsiTheme="minorHAnsi" w:cstheme="minorHAnsi"/>
          <w:b w:val="0"/>
          <w:bCs w:val="0"/>
          <w:color w:val="538135" w:themeColor="accent6" w:themeShade="BF"/>
          <w:sz w:val="28"/>
          <w:szCs w:val="28"/>
        </w:rPr>
      </w:pPr>
      <w:r w:rsidRPr="008B1F74">
        <w:rPr>
          <w:rFonts w:asciiTheme="minorHAnsi" w:hAnsiTheme="minorHAnsi" w:cstheme="minorHAnsi"/>
          <w:b w:val="0"/>
          <w:bCs w:val="0"/>
          <w:color w:val="538135" w:themeColor="accent6" w:themeShade="BF"/>
          <w:sz w:val="28"/>
          <w:szCs w:val="28"/>
          <w:bdr w:val="none" w:sz="0" w:space="0" w:color="auto" w:frame="1"/>
          <w:rtl/>
        </w:rPr>
        <w:t>درگذشت «الیور هاردی» کمدی</w:t>
      </w:r>
      <w:r w:rsidR="00B00C24" w:rsidRPr="008B1F74">
        <w:rPr>
          <w:rFonts w:asciiTheme="minorHAnsi" w:hAnsiTheme="minorHAnsi" w:cstheme="minorHAnsi"/>
          <w:b w:val="0"/>
          <w:bCs w:val="0"/>
          <w:color w:val="538135" w:themeColor="accent6" w:themeShade="BF"/>
          <w:sz w:val="28"/>
          <w:szCs w:val="28"/>
          <w:bdr w:val="none" w:sz="0" w:space="0" w:color="auto" w:frame="1"/>
          <w:rtl/>
        </w:rPr>
        <w:t>ن ا</w:t>
      </w:r>
      <w:r w:rsidRPr="008B1F74">
        <w:rPr>
          <w:rFonts w:asciiTheme="minorHAnsi" w:hAnsiTheme="minorHAnsi" w:cstheme="minorHAnsi"/>
          <w:b w:val="0"/>
          <w:bCs w:val="0"/>
          <w:color w:val="538135" w:themeColor="accent6" w:themeShade="BF"/>
          <w:sz w:val="28"/>
          <w:szCs w:val="28"/>
          <w:bdr w:val="none" w:sz="0" w:space="0" w:color="auto" w:frame="1"/>
          <w:rtl/>
        </w:rPr>
        <w:t>مریکایی (7 اوت 1957 م)</w:t>
      </w:r>
    </w:p>
    <w:p w:rsidR="006450DE" w:rsidRPr="008B1F74" w:rsidRDefault="006450DE" w:rsidP="006450DE">
      <w:pPr>
        <w:shd w:val="clear" w:color="auto" w:fill="FFFFFF" w:themeFill="background1"/>
        <w:rPr>
          <w:rFonts w:asciiTheme="minorHAnsi" w:hAnsiTheme="minorHAnsi" w:cstheme="minorHAnsi"/>
          <w:color w:val="538135" w:themeColor="accent6" w:themeShade="BF"/>
          <w:sz w:val="28"/>
          <w:szCs w:val="28"/>
          <w:rtl/>
        </w:rPr>
      </w:pPr>
      <w:r w:rsidRPr="008B1F74">
        <w:rPr>
          <w:rFonts w:asciiTheme="minorHAnsi" w:hAnsiTheme="minorHAnsi" w:cstheme="minorHAnsi"/>
          <w:color w:val="538135" w:themeColor="accent6" w:themeShade="BF"/>
          <w:sz w:val="28"/>
          <w:szCs w:val="28"/>
          <w:rtl/>
        </w:rPr>
        <w:t>روز ملی و استقلال «ساحل‌عاج» از استعمار فرانسه (7 اوت 1960 م)</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Pr>
        <w:t>17</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امضای قرارداد ننگین «1919» م وثوق‌الدوله بین ایران و انگلیس (1298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lastRenderedPageBreak/>
        <w:t>پس از 9 ماه مذاکرات محرمانه، درست در روزی که شاه عازم اروپا بود، امضای قرارداد و مفاد آن اعلام شد. انگلیس، استقلال و تمامیت ایران را به رسمیت شناخت! در مقابل ا</w:t>
      </w:r>
      <w:r w:rsidR="00254E7A" w:rsidRPr="008B1F74">
        <w:rPr>
          <w:rFonts w:asciiTheme="minorHAnsi" w:hAnsiTheme="minorHAnsi" w:cstheme="minorHAnsi"/>
          <w:sz w:val="28"/>
          <w:szCs w:val="28"/>
          <w:rtl/>
          <w:lang w:bidi="fa-IR"/>
        </w:rPr>
        <w:t>متیازاتی داده شد که صدای رقبای ا</w:t>
      </w:r>
      <w:r w:rsidRPr="008B1F74">
        <w:rPr>
          <w:rFonts w:asciiTheme="minorHAnsi" w:hAnsiTheme="minorHAnsi" w:cstheme="minorHAnsi"/>
          <w:sz w:val="28"/>
          <w:szCs w:val="28"/>
          <w:rtl/>
          <w:lang w:bidi="fa-IR"/>
        </w:rPr>
        <w:t>مریکایی و فرانسوی را درآورد. البته داخل کشور، موجی از مخالفت و موافقت نیز برخاست. با برکناری وثوق‌الدوله، قرارداد هم لغو شد.</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ارتحال آیت‌الله‌العظمی «سید ابوالقاسم خویی» زعیم بزرگ حوزه علمیه نجف اشرف (1371 ش)</w:t>
      </w:r>
    </w:p>
    <w:p w:rsidR="006450DE" w:rsidRPr="008B1F74" w:rsidRDefault="006450DE" w:rsidP="006450DE">
      <w:pPr>
        <w:pStyle w:val="ListParagraph"/>
        <w:numPr>
          <w:ilvl w:val="0"/>
          <w:numId w:val="10"/>
        </w:numPr>
        <w:shd w:val="clear" w:color="auto" w:fill="FFFFFF" w:themeFill="background1"/>
        <w:spacing w:after="0"/>
        <w:jc w:val="left"/>
        <w:rPr>
          <w:rFonts w:asciiTheme="minorHAnsi" w:hAnsiTheme="minorHAnsi" w:cstheme="minorHAnsi"/>
          <w:color w:val="538135" w:themeColor="accent6" w:themeShade="BF"/>
          <w:sz w:val="28"/>
          <w:szCs w:val="28"/>
          <w:rtl/>
          <w:lang w:bidi="fa-IR"/>
        </w:rPr>
      </w:pPr>
      <w:r w:rsidRPr="008B1F74">
        <w:rPr>
          <w:rFonts w:asciiTheme="minorHAnsi" w:hAnsiTheme="minorHAnsi" w:cstheme="minorHAnsi"/>
          <w:color w:val="538135" w:themeColor="accent6" w:themeShade="BF"/>
          <w:sz w:val="28"/>
          <w:szCs w:val="28"/>
          <w:rtl/>
          <w:lang w:bidi="fa-IR"/>
        </w:rPr>
        <w:t>آن بزرگوار [آیت‌الله خویی]، یکی از نخستین کسانی بود که پس از شروع نهضت اسلامی به رهبری امام خمینی رضوان‌اللَّه‌تعالی‌علیه، حوزه علمیه نجف را به اهمیت حوادث ایران متوجه ساخت و سعی و کوششی ارجمند در همراهی با حرکت عظیم روحانیت و مردم در ایران، مبذول کرد. (امام خامنه‌ای، 18/05/1371)</w:t>
      </w:r>
    </w:p>
    <w:p w:rsidR="006450DE" w:rsidRPr="008B1F74" w:rsidRDefault="006450DE" w:rsidP="001E6E69">
      <w:pPr>
        <w:pStyle w:val="ListParagraph"/>
        <w:numPr>
          <w:ilvl w:val="0"/>
          <w:numId w:val="10"/>
        </w:numPr>
        <w:shd w:val="clear" w:color="auto" w:fill="FFFFFF" w:themeFill="background1"/>
        <w:spacing w:after="0"/>
        <w:rPr>
          <w:rFonts w:asciiTheme="minorHAnsi" w:hAnsiTheme="minorHAnsi" w:cstheme="minorHAnsi"/>
          <w:color w:val="538135" w:themeColor="accent6" w:themeShade="BF"/>
          <w:sz w:val="28"/>
          <w:szCs w:val="28"/>
          <w:lang w:bidi="fa-IR"/>
        </w:rPr>
      </w:pPr>
      <w:r w:rsidRPr="008B1F74">
        <w:rPr>
          <w:rFonts w:asciiTheme="minorHAnsi" w:hAnsiTheme="minorHAnsi" w:cstheme="minorHAnsi"/>
          <w:color w:val="538135" w:themeColor="accent6" w:themeShade="BF"/>
          <w:sz w:val="28"/>
          <w:szCs w:val="28"/>
          <w:rtl/>
          <w:lang w:bidi="fa-IR"/>
        </w:rPr>
        <w:t>در نهضت خونین مردم عراق در رمضان سال ۱۴۱۱ هجری قمری، قطب اصلی نهضت و مرکز صدور حکم قیام اسلامی بود و به همین سبب، پس از سرکوب شدن این نهضت به‌وس</w:t>
      </w:r>
      <w:r w:rsidR="001E6E69" w:rsidRPr="008B1F74">
        <w:rPr>
          <w:rFonts w:asciiTheme="minorHAnsi" w:hAnsiTheme="minorHAnsi" w:cstheme="minorHAnsi"/>
          <w:color w:val="538135" w:themeColor="accent6" w:themeShade="BF"/>
          <w:sz w:val="28"/>
          <w:szCs w:val="28"/>
          <w:rtl/>
          <w:lang w:bidi="fa-IR"/>
        </w:rPr>
        <w:t>یله رژیم خون‌خوار بعثی، این کهن‌</w:t>
      </w:r>
      <w:r w:rsidRPr="008B1F74">
        <w:rPr>
          <w:rFonts w:asciiTheme="minorHAnsi" w:hAnsiTheme="minorHAnsi" w:cstheme="minorHAnsi"/>
          <w:color w:val="538135" w:themeColor="accent6" w:themeShade="BF"/>
          <w:sz w:val="28"/>
          <w:szCs w:val="28"/>
          <w:rtl/>
          <w:lang w:bidi="fa-IR"/>
        </w:rPr>
        <w:t>مرد دانشمند، مورد آزار و شکنجه و اهانت مأموران سنگدل بعثی قرار گرفت و در معرض خطر جدی واقع شد؛ و پس از آن‌که به فضل الهی از خطر نجات یافت تا مدت‌ها در شرایط سخت، زیرنظر مأموران بعثی قرار داشت. (امام خامنه‌ای، 18/05/1371)</w:t>
      </w:r>
    </w:p>
    <w:p w:rsidR="006450DE" w:rsidRPr="008B1F74" w:rsidRDefault="006450DE" w:rsidP="006450DE">
      <w:pPr>
        <w:shd w:val="clear" w:color="auto" w:fill="FFFFFF" w:themeFill="background1"/>
        <w:rPr>
          <w:rFonts w:asciiTheme="minorHAnsi" w:hAnsiTheme="minorHAnsi" w:cstheme="minorHAnsi"/>
          <w:color w:val="FF0000"/>
          <w:sz w:val="28"/>
          <w:szCs w:val="28"/>
        </w:rPr>
      </w:pPr>
      <w:r w:rsidRPr="008B1F74">
        <w:rPr>
          <w:rFonts w:asciiTheme="minorHAnsi" w:hAnsiTheme="minorHAnsi" w:cstheme="minorHAnsi"/>
          <w:color w:val="FF0000"/>
          <w:sz w:val="28"/>
          <w:szCs w:val="28"/>
          <w:rtl/>
        </w:rPr>
        <w:t>حمله به سفارت، گروگان‌گیری و شهادت دیپلمات‌های کشورمان در مزار شریف افغانستان توسط گروهک طالبان – روز خبرنگار (1377 ش)</w:t>
      </w:r>
    </w:p>
    <w:p w:rsidR="006450DE" w:rsidRPr="008B1F74" w:rsidRDefault="006450DE" w:rsidP="005B7494">
      <w:pPr>
        <w:pStyle w:val="a4"/>
        <w:numPr>
          <w:ilvl w:val="0"/>
          <w:numId w:val="8"/>
        </w:numPr>
        <w:jc w:val="both"/>
        <w:rPr>
          <w:rFonts w:asciiTheme="minorHAnsi" w:hAnsiTheme="minorHAnsi" w:cstheme="minorHAnsi"/>
          <w:color w:val="538135" w:themeColor="accent6" w:themeShade="BF"/>
        </w:rPr>
      </w:pPr>
      <w:r w:rsidRPr="008B1F74">
        <w:rPr>
          <w:rFonts w:asciiTheme="minorHAnsi" w:hAnsiTheme="minorHAnsi" w:cstheme="minorHAnsi"/>
          <w:color w:val="538135" w:themeColor="accent6" w:themeShade="BF"/>
          <w:rtl/>
        </w:rPr>
        <w:t>اینجا محل کنسولگری ایران در مزار شریف است. من محمود صارمی خبرنگار خبرگزاری جمهوری اسلامی ایران هستم.</w:t>
      </w:r>
      <w:r w:rsidRPr="008B1F74">
        <w:rPr>
          <w:rFonts w:asciiTheme="minorHAnsi" w:hAnsiTheme="minorHAnsi" w:cstheme="minorHAnsi"/>
          <w:color w:val="538135" w:themeColor="accent6" w:themeShade="BF"/>
        </w:rPr>
        <w:t> </w:t>
      </w:r>
      <w:r w:rsidRPr="008B1F74">
        <w:rPr>
          <w:rFonts w:asciiTheme="minorHAnsi" w:eastAsiaTheme="majorEastAsia" w:hAnsiTheme="minorHAnsi" w:cstheme="minorHAnsi"/>
          <w:color w:val="538135" w:themeColor="accent6" w:themeShade="BF"/>
          <w:rtl/>
        </w:rPr>
        <w:t>گروه طالبان</w:t>
      </w:r>
      <w:r w:rsidRPr="008B1F74">
        <w:rPr>
          <w:rFonts w:asciiTheme="minorHAnsi" w:hAnsiTheme="minorHAnsi" w:cstheme="minorHAnsi"/>
          <w:color w:val="538135" w:themeColor="accent6" w:themeShade="BF"/>
        </w:rPr>
        <w:t> </w:t>
      </w:r>
      <w:r w:rsidRPr="008B1F74">
        <w:rPr>
          <w:rFonts w:asciiTheme="minorHAnsi" w:hAnsiTheme="minorHAnsi" w:cstheme="minorHAnsi"/>
          <w:color w:val="538135" w:themeColor="accent6" w:themeShade="BF"/>
          <w:rtl/>
        </w:rPr>
        <w:t>چند ساعت پیش وارد مزار شریف شدند، مزار شریف به دست طالبان سقوط کرد. عده‌ای از محوطه کنسولگری دیده می‌شوند</w:t>
      </w:r>
      <w:r w:rsidR="005B7494" w:rsidRPr="008B1F74">
        <w:rPr>
          <w:rFonts w:asciiTheme="minorHAnsi" w:hAnsiTheme="minorHAnsi" w:cstheme="minorHAnsi"/>
          <w:color w:val="538135" w:themeColor="accent6" w:themeShade="BF"/>
          <w:rtl/>
        </w:rPr>
        <w:t>.</w:t>
      </w:r>
      <w:r w:rsidRPr="008B1F74">
        <w:rPr>
          <w:rFonts w:asciiTheme="minorHAnsi" w:hAnsiTheme="minorHAnsi" w:cstheme="minorHAnsi"/>
          <w:color w:val="538135" w:themeColor="accent6" w:themeShade="BF"/>
          <w:rtl/>
        </w:rPr>
        <w:t xml:space="preserve"> به من بگویید چه وظیفه‌ای دارم؟</w:t>
      </w:r>
      <w:r w:rsidRPr="008B1F74">
        <w:rPr>
          <w:rFonts w:asciiTheme="minorHAnsi" w:hAnsiTheme="minorHAnsi" w:cstheme="minorHAnsi"/>
          <w:color w:val="538135" w:themeColor="accent6" w:themeShade="BF"/>
          <w:vertAlign w:val="superscript"/>
          <w:rtl/>
        </w:rPr>
        <w:t>1</w:t>
      </w:r>
    </w:p>
    <w:p w:rsidR="006450DE" w:rsidRPr="008B1F74" w:rsidRDefault="006450DE" w:rsidP="006450DE">
      <w:pPr>
        <w:pStyle w:val="a4"/>
        <w:jc w:val="right"/>
        <w:rPr>
          <w:rFonts w:asciiTheme="minorHAnsi" w:hAnsiTheme="minorHAnsi" w:cstheme="minorHAnsi"/>
          <w:color w:val="538135" w:themeColor="accent6" w:themeShade="BF"/>
        </w:rPr>
      </w:pPr>
      <w:r w:rsidRPr="008B1F74">
        <w:rPr>
          <w:rFonts w:asciiTheme="minorHAnsi" w:hAnsiTheme="minorHAnsi" w:cstheme="minorHAnsi"/>
          <w:color w:val="538135" w:themeColor="accent6" w:themeShade="BF"/>
          <w:rtl/>
        </w:rPr>
        <w:t>1) آخرین پیام شهید</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لغو قرارداد استعماری انگلیس و افغانستان در پی استقلال افغانستان (8 اوت 1919 م)</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امان‌الله خان، افغانستان را کشور پادشاهی اعلام کرد و کلیه قراردادهای استعماری با انگلستان را لغو کرد.</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اعلان‌جنگ شوروی به ژاپن بعد از جنگ جهانی دوم (8 اوت 1945 م)</w:t>
      </w:r>
    </w:p>
    <w:p w:rsidR="006450DE" w:rsidRPr="008B1F74" w:rsidRDefault="001E6E69" w:rsidP="00E451A2">
      <w:pPr>
        <w:pStyle w:val="ListParagraph"/>
        <w:numPr>
          <w:ilvl w:val="0"/>
          <w:numId w:val="9"/>
        </w:numPr>
        <w:shd w:val="clear" w:color="auto" w:fill="FFFFFF" w:themeFill="background1"/>
        <w:spacing w:after="0"/>
        <w:rPr>
          <w:rFonts w:asciiTheme="minorHAnsi" w:hAnsiTheme="minorHAnsi" w:cstheme="minorHAnsi"/>
          <w:sz w:val="28"/>
          <w:szCs w:val="28"/>
          <w:lang w:bidi="fa-IR"/>
        </w:rPr>
      </w:pPr>
      <w:r w:rsidRPr="008B1F74">
        <w:rPr>
          <w:rFonts w:asciiTheme="minorHAnsi" w:hAnsiTheme="minorHAnsi" w:cstheme="minorHAnsi"/>
          <w:sz w:val="28"/>
          <w:szCs w:val="28"/>
          <w:rtl/>
          <w:lang w:bidi="fa-IR"/>
        </w:rPr>
        <w:t>ترومن (رئیس‌جمهور ا</w:t>
      </w:r>
      <w:r w:rsidR="006450DE" w:rsidRPr="008B1F74">
        <w:rPr>
          <w:rFonts w:asciiTheme="minorHAnsi" w:hAnsiTheme="minorHAnsi" w:cstheme="minorHAnsi"/>
          <w:sz w:val="28"/>
          <w:szCs w:val="28"/>
          <w:rtl/>
          <w:lang w:bidi="fa-IR"/>
        </w:rPr>
        <w:t>مریکا) در اجلاس پوتسدام (بعد از جنگ جهانی دوم) به جهت برخورداری از بمب هسته‌ای، استالین (رئیس‌جمهور شوروی) را ترغیب به جنگ با ژاپن کرد. بعد از بمبار</w:t>
      </w:r>
      <w:r w:rsidR="005B7494" w:rsidRPr="008B1F74">
        <w:rPr>
          <w:rFonts w:asciiTheme="minorHAnsi" w:hAnsiTheme="minorHAnsi" w:cstheme="minorHAnsi"/>
          <w:sz w:val="28"/>
          <w:szCs w:val="28"/>
          <w:rtl/>
          <w:lang w:bidi="fa-IR"/>
        </w:rPr>
        <w:t xml:space="preserve">ان اتمی هیروشیما، ژاپن با اعلان </w:t>
      </w:r>
      <w:r w:rsidR="006450DE" w:rsidRPr="008B1F74">
        <w:rPr>
          <w:rFonts w:asciiTheme="minorHAnsi" w:hAnsiTheme="minorHAnsi" w:cstheme="minorHAnsi"/>
          <w:sz w:val="28"/>
          <w:szCs w:val="28"/>
          <w:rtl/>
          <w:lang w:bidi="fa-IR"/>
        </w:rPr>
        <w:t xml:space="preserve">جنگ شوروی مواجه شد و در یک هفته، جزایر کوریل و شمال کره را از دست داد. </w:t>
      </w:r>
      <w:r w:rsidRPr="008B1F74">
        <w:rPr>
          <w:rFonts w:asciiTheme="minorHAnsi" w:hAnsiTheme="minorHAnsi" w:cstheme="minorHAnsi"/>
          <w:sz w:val="28"/>
          <w:szCs w:val="28"/>
          <w:rtl/>
          <w:lang w:bidi="fa-IR"/>
        </w:rPr>
        <w:t>کمی بعد، ناکازاکی ژاپن هم توسط ا</w:t>
      </w:r>
      <w:r w:rsidR="006450DE" w:rsidRPr="008B1F74">
        <w:rPr>
          <w:rFonts w:asciiTheme="minorHAnsi" w:hAnsiTheme="minorHAnsi" w:cstheme="minorHAnsi"/>
          <w:sz w:val="28"/>
          <w:szCs w:val="28"/>
          <w:rtl/>
          <w:lang w:bidi="fa-IR"/>
        </w:rPr>
        <w:t>مریکا بمباران اتمی شد.</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 xml:space="preserve">استعفای ریچارد نیکسون از </w:t>
      </w:r>
      <w:r w:rsidR="001E6E69" w:rsidRPr="008B1F74">
        <w:rPr>
          <w:rFonts w:asciiTheme="minorHAnsi" w:hAnsiTheme="minorHAnsi" w:cstheme="minorHAnsi"/>
          <w:sz w:val="28"/>
          <w:szCs w:val="28"/>
          <w:rtl/>
        </w:rPr>
        <w:t>ریاست جمهوری ا</w:t>
      </w:r>
      <w:r w:rsidRPr="008B1F74">
        <w:rPr>
          <w:rFonts w:asciiTheme="minorHAnsi" w:hAnsiTheme="minorHAnsi" w:cstheme="minorHAnsi"/>
          <w:sz w:val="28"/>
          <w:szCs w:val="28"/>
          <w:rtl/>
        </w:rPr>
        <w:t>مریکا در پی رسوایی واترگیت (8 اوت 1974 م)</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در ظاهر، اطلاع نیکسون در کار گذاشتن صدابَر در هتل واترگیت (ستاد انتخاباتی رقبای دموکراتش در 1972 م) باعث ش</w:t>
      </w:r>
      <w:r w:rsidR="00E451A2" w:rsidRPr="008B1F74">
        <w:rPr>
          <w:rFonts w:asciiTheme="minorHAnsi" w:hAnsiTheme="minorHAnsi" w:cstheme="minorHAnsi"/>
          <w:sz w:val="28"/>
          <w:szCs w:val="28"/>
          <w:rtl/>
          <w:lang w:bidi="fa-IR"/>
        </w:rPr>
        <w:t>د او به‌عنوان اولین رئیس‌جمهور ا</w:t>
      </w:r>
      <w:r w:rsidRPr="008B1F74">
        <w:rPr>
          <w:rFonts w:asciiTheme="minorHAnsi" w:hAnsiTheme="minorHAnsi" w:cstheme="minorHAnsi"/>
          <w:sz w:val="28"/>
          <w:szCs w:val="28"/>
          <w:rtl/>
          <w:lang w:bidi="fa-IR"/>
        </w:rPr>
        <w:t>مریکا باشد که بعد از دو سال، استعفا می‌دهد. اولین اقدام رئیس‌جمهور بعدی، عفو نیکسون و صدور دستور منع تعقیب برای او بود!</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Pr>
        <w:t>18</w:t>
      </w:r>
    </w:p>
    <w:p w:rsidR="006450DE" w:rsidRPr="008B1F74" w:rsidRDefault="006450DE" w:rsidP="006450DE">
      <w:pPr>
        <w:shd w:val="clear" w:color="auto" w:fill="FFFFFF" w:themeFill="background1"/>
        <w:rPr>
          <w:rFonts w:asciiTheme="minorHAnsi" w:hAnsiTheme="minorHAnsi" w:cstheme="minorHAnsi"/>
          <w:sz w:val="28"/>
          <w:szCs w:val="28"/>
        </w:rPr>
      </w:pPr>
      <w:bookmarkStart w:id="1" w:name="_GoBack"/>
      <w:r w:rsidRPr="008B1F74">
        <w:rPr>
          <w:rFonts w:asciiTheme="minorHAnsi" w:hAnsiTheme="minorHAnsi" w:cstheme="minorHAnsi"/>
          <w:sz w:val="28"/>
          <w:szCs w:val="28"/>
          <w:rtl/>
        </w:rPr>
        <w:t>شهادت امیر خلبان «حسین لشکری»، باسابقه‌ترین آزاده ایرانی با 18 سال اسارت (1388 ش)</w:t>
      </w:r>
    </w:p>
    <w:p w:rsidR="006450DE" w:rsidRPr="008B1F74" w:rsidRDefault="006450DE" w:rsidP="006450DE">
      <w:pPr>
        <w:pStyle w:val="ListParagraph"/>
        <w:numPr>
          <w:ilvl w:val="0"/>
          <w:numId w:val="9"/>
        </w:numPr>
        <w:shd w:val="clear" w:color="auto" w:fill="FFFFFF" w:themeFill="background1"/>
        <w:spacing w:after="0"/>
        <w:jc w:val="left"/>
        <w:rPr>
          <w:rFonts w:asciiTheme="minorHAnsi" w:hAnsiTheme="minorHAnsi" w:cstheme="minorHAnsi"/>
          <w:sz w:val="28"/>
          <w:szCs w:val="28"/>
          <w:lang w:bidi="fa-IR"/>
        </w:rPr>
      </w:pPr>
      <w:r w:rsidRPr="008B1F74">
        <w:rPr>
          <w:rFonts w:asciiTheme="minorHAnsi" w:hAnsiTheme="minorHAnsi" w:cstheme="minorHAnsi"/>
          <w:sz w:val="28"/>
          <w:szCs w:val="28"/>
          <w:rtl/>
          <w:lang w:bidi="fa-IR"/>
        </w:rPr>
        <w:t>عراق تا 16 سال اسارتش را انکار می‌کرد؛ صلیب سرخ فقط در دو سال پایانی از او باخبر بود. 10 سال هم اسارتش را انفرادی گذراند. وقتی آزاد شد، در دیدار صمیمانه با امام خامنه‌ای، سیدالاسرای ایران نامیده شد.</w:t>
      </w:r>
    </w:p>
    <w:p w:rsidR="006450DE" w:rsidRPr="008B1F74" w:rsidRDefault="006450DE" w:rsidP="006450DE">
      <w:pPr>
        <w:shd w:val="clear" w:color="auto" w:fill="FFFFFF" w:themeFill="background1"/>
        <w:rPr>
          <w:rFonts w:asciiTheme="minorHAnsi" w:hAnsiTheme="minorHAnsi" w:cstheme="minorHAnsi"/>
          <w:color w:val="FF0000"/>
          <w:sz w:val="28"/>
          <w:szCs w:val="28"/>
        </w:rPr>
      </w:pPr>
      <w:r w:rsidRPr="008B1F74">
        <w:rPr>
          <w:rFonts w:asciiTheme="minorHAnsi" w:hAnsiTheme="minorHAnsi" w:cstheme="minorHAnsi"/>
          <w:color w:val="FF0000"/>
          <w:sz w:val="28"/>
          <w:szCs w:val="28"/>
          <w:rtl/>
        </w:rPr>
        <w:t>شهادت حضرت امام محمد</w:t>
      </w:r>
      <w:r w:rsidR="001D4092" w:rsidRPr="008B1F74">
        <w:rPr>
          <w:rFonts w:asciiTheme="minorHAnsi" w:hAnsiTheme="minorHAnsi" w:cstheme="minorHAnsi"/>
          <w:color w:val="FF0000"/>
          <w:sz w:val="28"/>
          <w:szCs w:val="28"/>
          <w:rtl/>
        </w:rPr>
        <w:t xml:space="preserve"> </w:t>
      </w:r>
      <w:r w:rsidRPr="008B1F74">
        <w:rPr>
          <w:rFonts w:asciiTheme="minorHAnsi" w:hAnsiTheme="minorHAnsi" w:cstheme="minorHAnsi"/>
          <w:color w:val="FF0000"/>
          <w:sz w:val="28"/>
          <w:szCs w:val="28"/>
          <w:rtl/>
        </w:rPr>
        <w:t>باقر (ع) به دستِ هشام بن عبدالملک اُمَوی (7 ذی‌الحجه 114 ق)</w:t>
      </w:r>
    </w:p>
    <w:p w:rsidR="006450DE" w:rsidRPr="008B1F74" w:rsidRDefault="006450DE" w:rsidP="001D4092">
      <w:pPr>
        <w:pStyle w:val="ListParagraph"/>
        <w:numPr>
          <w:ilvl w:val="0"/>
          <w:numId w:val="12"/>
        </w:numPr>
        <w:shd w:val="clear" w:color="auto" w:fill="FFFFFF" w:themeFill="background1"/>
        <w:spacing w:after="0"/>
        <w:rPr>
          <w:rFonts w:asciiTheme="minorHAnsi" w:hAnsiTheme="minorHAnsi" w:cstheme="minorHAnsi"/>
          <w:sz w:val="28"/>
          <w:szCs w:val="28"/>
          <w:lang w:bidi="fa-IR"/>
        </w:rPr>
      </w:pPr>
      <w:r w:rsidRPr="008B1F74">
        <w:rPr>
          <w:rFonts w:asciiTheme="minorHAnsi" w:hAnsiTheme="minorHAnsi" w:cstheme="minorHAnsi"/>
          <w:sz w:val="28"/>
          <w:szCs w:val="28"/>
          <w:rtl/>
          <w:lang w:bidi="fa-IR"/>
        </w:rPr>
        <w:t xml:space="preserve">شهادت امام باقر (علیه‌السلام) که یک شهادت دارای پیام بود؛ لذا خود امام باقر وصیت کرد که بعد از او تا ده سال در منا به مناسبت این رحلت، یادبود برپا شود. در میان ائمه ما این بی‌سابقه است، بی‌نظیر است. یاد امام باقر، یعنی </w:t>
      </w:r>
      <w:r w:rsidRPr="008B1F74">
        <w:rPr>
          <w:rFonts w:asciiTheme="minorHAnsi" w:hAnsiTheme="minorHAnsi" w:cstheme="minorHAnsi"/>
          <w:sz w:val="28"/>
          <w:szCs w:val="28"/>
          <w:rtl/>
          <w:lang w:bidi="fa-IR"/>
        </w:rPr>
        <w:lastRenderedPageBreak/>
        <w:t>یاد سر برآوردن حیات دوباره جریان اصیل اسلامی در مقابله با تحریف‌ها و مسخ‌هایی که انجام‌گرفته بود. (امام خامنه‌ای، 4/9/1388)</w:t>
      </w:r>
    </w:p>
    <w:p w:rsidR="006450DE" w:rsidRPr="008B1F74" w:rsidRDefault="006450DE" w:rsidP="00D45E26">
      <w:pPr>
        <w:pStyle w:val="a4"/>
        <w:numPr>
          <w:ilvl w:val="0"/>
          <w:numId w:val="12"/>
        </w:numPr>
        <w:rPr>
          <w:rFonts w:asciiTheme="minorHAnsi" w:hAnsiTheme="minorHAnsi" w:cstheme="minorHAnsi"/>
          <w:color w:val="538135" w:themeColor="accent6" w:themeShade="BF"/>
        </w:rPr>
      </w:pPr>
      <w:r w:rsidRPr="008B1F74">
        <w:rPr>
          <w:rFonts w:asciiTheme="minorHAnsi" w:hAnsiTheme="minorHAnsi" w:cstheme="minorHAnsi"/>
          <w:color w:val="538135" w:themeColor="accent6" w:themeShade="BF"/>
          <w:rtl/>
        </w:rPr>
        <w:t xml:space="preserve">امام </w:t>
      </w:r>
      <w:r w:rsidR="00D45E26" w:rsidRPr="008B1F74">
        <w:rPr>
          <w:rFonts w:asciiTheme="minorHAnsi" w:hAnsiTheme="minorHAnsi" w:cstheme="minorHAnsi"/>
          <w:color w:val="538135" w:themeColor="accent6" w:themeShade="BF"/>
          <w:rtl/>
        </w:rPr>
        <w:t>باقر</w:t>
      </w:r>
      <w:r w:rsidRPr="008B1F74">
        <w:rPr>
          <w:rFonts w:asciiTheme="minorHAnsi" w:hAnsiTheme="minorHAnsi" w:cstheme="minorHAnsi"/>
          <w:color w:val="538135" w:themeColor="accent6" w:themeShade="BF"/>
          <w:rtl/>
        </w:rPr>
        <w:t xml:space="preserve"> علیه‌السلام می‌فرمایند: «قُولُوا لِلنّاسِ أحسَنَ ما تُحِبّونَ أن یقالَ لَکم؛ بهترین چیزی که می‌خواهید مردم به شما بگویند، به آن‌ها بگویید.» (</w:t>
      </w:r>
      <w:r w:rsidRPr="008B1F74">
        <w:rPr>
          <w:rFonts w:asciiTheme="minorHAnsi" w:hAnsiTheme="minorHAnsi" w:cstheme="minorHAnsi"/>
          <w:color w:val="538135" w:themeColor="accent6" w:themeShade="BF"/>
          <w:shd w:val="clear" w:color="auto" w:fill="FFFFFF"/>
        </w:rPr>
        <w:t> </w:t>
      </w:r>
      <w:r w:rsidRPr="008B1F74">
        <w:rPr>
          <w:rFonts w:asciiTheme="minorHAnsi" w:hAnsiTheme="minorHAnsi" w:cstheme="minorHAnsi"/>
          <w:color w:val="538135" w:themeColor="accent6" w:themeShade="BF"/>
          <w:shd w:val="clear" w:color="auto" w:fill="FFFFFF"/>
          <w:rtl/>
        </w:rPr>
        <w:t>الأمالی، جلد 1،</w:t>
      </w:r>
      <w:r w:rsidRPr="008B1F74">
        <w:rPr>
          <w:rFonts w:asciiTheme="minorHAnsi" w:hAnsiTheme="minorHAnsi" w:cstheme="minorHAnsi"/>
          <w:color w:val="538135" w:themeColor="accent6" w:themeShade="BF"/>
          <w:shd w:val="clear" w:color="auto" w:fill="FFFFFF"/>
        </w:rPr>
        <w:t xml:space="preserve"> </w:t>
      </w:r>
      <w:r w:rsidRPr="008B1F74">
        <w:rPr>
          <w:rFonts w:asciiTheme="minorHAnsi" w:hAnsiTheme="minorHAnsi" w:cstheme="minorHAnsi"/>
          <w:color w:val="538135" w:themeColor="accent6" w:themeShade="BF"/>
          <w:shd w:val="clear" w:color="auto" w:fill="FFFFFF"/>
          <w:rtl/>
        </w:rPr>
        <w:t>صفحه</w:t>
      </w:r>
      <w:r w:rsidRPr="008B1F74">
        <w:rPr>
          <w:rFonts w:asciiTheme="minorHAnsi" w:hAnsiTheme="minorHAnsi" w:cstheme="minorHAnsi"/>
          <w:color w:val="538135" w:themeColor="accent6" w:themeShade="BF"/>
          <w:shd w:val="clear" w:color="auto" w:fill="FFFFFF"/>
        </w:rPr>
        <w:t> 254</w:t>
      </w:r>
      <w:r w:rsidRPr="008B1F74">
        <w:rPr>
          <w:rFonts w:asciiTheme="minorHAnsi" w:hAnsiTheme="minorHAnsi" w:cstheme="minorHAnsi"/>
          <w:color w:val="538135" w:themeColor="accent6" w:themeShade="BF"/>
          <w:shd w:val="clear" w:color="auto" w:fill="FFFFFF"/>
          <w:rtl/>
        </w:rPr>
        <w:t>)</w:t>
      </w:r>
    </w:p>
    <w:p w:rsidR="006450DE" w:rsidRPr="008B1F74" w:rsidRDefault="006450DE" w:rsidP="006450DE">
      <w:pPr>
        <w:pStyle w:val="Heading2"/>
        <w:shd w:val="clear" w:color="auto" w:fill="FFFFFF" w:themeFill="background1"/>
        <w:bidi w:val="0"/>
        <w:spacing w:before="0"/>
        <w:jc w:val="right"/>
        <w:textAlignment w:val="baseline"/>
        <w:rPr>
          <w:rFonts w:asciiTheme="minorHAnsi" w:hAnsiTheme="minorHAnsi" w:cstheme="minorHAnsi"/>
          <w:b w:val="0"/>
          <w:bCs w:val="0"/>
          <w:color w:val="538135" w:themeColor="accent6" w:themeShade="BF"/>
          <w:sz w:val="28"/>
          <w:szCs w:val="28"/>
        </w:rPr>
      </w:pPr>
      <w:r w:rsidRPr="008B1F74">
        <w:rPr>
          <w:rFonts w:asciiTheme="minorHAnsi" w:hAnsiTheme="minorHAnsi" w:cstheme="minorHAnsi"/>
          <w:b w:val="0"/>
          <w:bCs w:val="0"/>
          <w:color w:val="538135" w:themeColor="accent6" w:themeShade="BF"/>
          <w:sz w:val="28"/>
          <w:szCs w:val="28"/>
          <w:bdr w:val="none" w:sz="0" w:space="0" w:color="auto" w:frame="1"/>
          <w:rtl/>
        </w:rPr>
        <w:t>رحلت آیت اللَّه «سید محمدتقی خوانساری» فقیه و مرجع عالی‌قدر تقلید (7 ذی‌الحجه 1371 ق)</w:t>
      </w:r>
    </w:p>
    <w:p w:rsidR="006450DE" w:rsidRPr="008B1F74" w:rsidRDefault="006450DE" w:rsidP="006450DE">
      <w:pPr>
        <w:shd w:val="clear" w:color="auto" w:fill="FFFFFF" w:themeFill="background1"/>
        <w:rPr>
          <w:rFonts w:asciiTheme="minorHAnsi" w:hAnsiTheme="minorHAnsi" w:cstheme="minorHAnsi"/>
          <w:sz w:val="28"/>
          <w:szCs w:val="28"/>
        </w:rPr>
      </w:pPr>
      <w:r w:rsidRPr="008B1F74">
        <w:rPr>
          <w:rFonts w:asciiTheme="minorHAnsi" w:hAnsiTheme="minorHAnsi" w:cstheme="minorHAnsi"/>
          <w:sz w:val="28"/>
          <w:szCs w:val="28"/>
          <w:rtl/>
        </w:rPr>
        <w:t>بمباران هسته‌ای شهر «ناکازاکی» در ژاپن توسط ایالات‌متحده آمریکا (9 اوت 1945 م)</w:t>
      </w:r>
    </w:p>
    <w:p w:rsidR="00D338AB" w:rsidRPr="008B1F74" w:rsidRDefault="006450DE" w:rsidP="00D45E26">
      <w:pPr>
        <w:pStyle w:val="ListParagraph"/>
        <w:numPr>
          <w:ilvl w:val="0"/>
          <w:numId w:val="9"/>
        </w:numPr>
        <w:shd w:val="clear" w:color="auto" w:fill="FFFFFF" w:themeFill="background1"/>
        <w:spacing w:after="0"/>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سه روز قبل، بمباران هسته‌ای هیروشیما رخ داده بود. در ناکازاکی هم هشتاد</w:t>
      </w:r>
      <w:r w:rsidR="00D45E26" w:rsidRPr="008B1F74">
        <w:rPr>
          <w:rFonts w:asciiTheme="minorHAnsi" w:hAnsiTheme="minorHAnsi" w:cstheme="minorHAnsi"/>
          <w:sz w:val="28"/>
          <w:szCs w:val="28"/>
          <w:rtl/>
          <w:lang w:bidi="fa-IR"/>
        </w:rPr>
        <w:t xml:space="preserve"> </w:t>
      </w:r>
      <w:r w:rsidRPr="008B1F74">
        <w:rPr>
          <w:rFonts w:asciiTheme="minorHAnsi" w:hAnsiTheme="minorHAnsi" w:cstheme="minorHAnsi"/>
          <w:sz w:val="28"/>
          <w:szCs w:val="28"/>
          <w:rtl/>
          <w:lang w:bidi="fa-IR"/>
        </w:rPr>
        <w:t>هزار نفر کشته شدند. تلفات روحی و زیست‌محیطی نیز جبران‌ناپذیر بود.</w:t>
      </w:r>
    </w:p>
    <w:bookmarkEnd w:id="1"/>
    <w:p w:rsidR="00BD5C35" w:rsidRPr="008B1F74" w:rsidRDefault="00BD5C35" w:rsidP="00BD5C35">
      <w:pPr>
        <w:ind w:firstLine="0"/>
        <w:rPr>
          <w:rFonts w:asciiTheme="minorHAnsi" w:hAnsiTheme="minorHAnsi" w:cstheme="minorHAnsi"/>
          <w:sz w:val="28"/>
          <w:szCs w:val="28"/>
          <w:lang w:bidi="fa-IR"/>
        </w:rPr>
      </w:pPr>
    </w:p>
    <w:p w:rsidR="00DC40DB" w:rsidRPr="008B1F74" w:rsidRDefault="00BE46A4" w:rsidP="00DC40DB">
      <w:pPr>
        <w:pStyle w:val="Heading2"/>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سؤ</w:t>
      </w:r>
      <w:r w:rsidR="00DC40DB" w:rsidRPr="008B1F74">
        <w:rPr>
          <w:rFonts w:asciiTheme="minorHAnsi" w:hAnsiTheme="minorHAnsi" w:cstheme="minorHAnsi"/>
          <w:sz w:val="28"/>
          <w:szCs w:val="28"/>
          <w:rtl/>
          <w:lang w:bidi="fa-IR"/>
        </w:rPr>
        <w:t>الات</w:t>
      </w:r>
    </w:p>
    <w:p w:rsidR="008E7B5C" w:rsidRPr="008B1F74" w:rsidRDefault="00954873" w:rsidP="008B1F74">
      <w:pPr>
        <w:rPr>
          <w:lang w:bidi="fa-IR"/>
        </w:rPr>
      </w:pPr>
      <w:r w:rsidRPr="008B1F74">
        <w:rPr>
          <w:rtl/>
          <w:lang w:bidi="fa-IR"/>
        </w:rPr>
        <w:t xml:space="preserve">در محضر قرآن- </w:t>
      </w:r>
      <w:r w:rsidR="00E44580" w:rsidRPr="008B1F74">
        <w:rPr>
          <w:rtl/>
          <w:lang w:bidi="fa-IR"/>
        </w:rPr>
        <w:t>عاقبت انحراف جنسی جوامع غربی چیست؟</w:t>
      </w:r>
    </w:p>
    <w:p w:rsidR="00E44580" w:rsidRPr="008B1F74" w:rsidRDefault="00E44580" w:rsidP="008B1F74">
      <w:pPr>
        <w:rPr>
          <w:lang w:bidi="fa-IR"/>
        </w:rPr>
      </w:pPr>
      <w:r w:rsidRPr="008B1F74">
        <w:rPr>
          <w:rtl/>
          <w:lang w:bidi="fa-IR"/>
        </w:rPr>
        <w:t>توبه و بازگشت به تعادل جنسی</w:t>
      </w:r>
    </w:p>
    <w:p w:rsidR="00E44580" w:rsidRPr="008B1F74" w:rsidRDefault="00E44580" w:rsidP="008B1F74">
      <w:pPr>
        <w:rPr>
          <w:highlight w:val="yellow"/>
          <w:lang w:bidi="fa-IR"/>
        </w:rPr>
      </w:pPr>
      <w:r w:rsidRPr="008B1F74">
        <w:rPr>
          <w:highlight w:val="yellow"/>
          <w:rtl/>
          <w:lang w:bidi="fa-IR"/>
        </w:rPr>
        <w:t>عذاب الهی و نابودی جریان انحرافی</w:t>
      </w:r>
    </w:p>
    <w:p w:rsidR="00E44580" w:rsidRPr="008B1F74" w:rsidRDefault="00E44580" w:rsidP="008B1F74">
      <w:pPr>
        <w:rPr>
          <w:lang w:bidi="fa-IR"/>
        </w:rPr>
      </w:pPr>
      <w:r w:rsidRPr="008B1F74">
        <w:rPr>
          <w:rtl/>
          <w:lang w:bidi="fa-IR"/>
        </w:rPr>
        <w:t>تشکیل تمدن غربی با تعریف جدیدی از رابطه جنسی</w:t>
      </w:r>
    </w:p>
    <w:p w:rsidR="00A84996" w:rsidRPr="008B1F74" w:rsidRDefault="00DC40DB" w:rsidP="008B1F74">
      <w:pPr>
        <w:rPr>
          <w:lang w:bidi="fa-IR"/>
        </w:rPr>
      </w:pPr>
      <w:r w:rsidRPr="008B1F74">
        <w:rPr>
          <w:rtl/>
          <w:lang w:bidi="fa-IR"/>
        </w:rPr>
        <w:t xml:space="preserve">در محضر اهل‌بیت- </w:t>
      </w:r>
      <w:r w:rsidR="009422AD" w:rsidRPr="008B1F74">
        <w:rPr>
          <w:rtl/>
          <w:lang w:bidi="fa-IR"/>
        </w:rPr>
        <w:t>حضور زن در خیابان:</w:t>
      </w:r>
    </w:p>
    <w:p w:rsidR="009422AD" w:rsidRPr="008B1F74" w:rsidRDefault="009422AD" w:rsidP="008B1F74">
      <w:pPr>
        <w:rPr>
          <w:lang w:bidi="fa-IR"/>
        </w:rPr>
      </w:pPr>
      <w:r w:rsidRPr="008B1F74">
        <w:rPr>
          <w:rtl/>
          <w:lang w:bidi="fa-IR"/>
        </w:rPr>
        <w:t>حرام است.</w:t>
      </w:r>
    </w:p>
    <w:p w:rsidR="009422AD" w:rsidRPr="008B1F74" w:rsidRDefault="009422AD" w:rsidP="008B1F74">
      <w:pPr>
        <w:rPr>
          <w:lang w:bidi="fa-IR"/>
        </w:rPr>
      </w:pPr>
      <w:r w:rsidRPr="008B1F74">
        <w:rPr>
          <w:rtl/>
          <w:lang w:bidi="fa-IR"/>
        </w:rPr>
        <w:t>بدون قید و شرط آزاد است.</w:t>
      </w:r>
    </w:p>
    <w:p w:rsidR="009422AD" w:rsidRPr="008B1F74" w:rsidRDefault="009422AD" w:rsidP="008B1F74">
      <w:pPr>
        <w:rPr>
          <w:highlight w:val="yellow"/>
          <w:lang w:bidi="fa-IR"/>
        </w:rPr>
      </w:pPr>
      <w:r w:rsidRPr="008B1F74">
        <w:rPr>
          <w:highlight w:val="yellow"/>
          <w:rtl/>
          <w:lang w:bidi="fa-IR"/>
        </w:rPr>
        <w:t>هر چه محدودتر باشد بهتر است.</w:t>
      </w:r>
    </w:p>
    <w:p w:rsidR="008C098B" w:rsidRPr="008B1F74" w:rsidRDefault="008C098B" w:rsidP="008B1F74">
      <w:pPr>
        <w:rPr>
          <w:rtl/>
          <w:lang w:bidi="fa-IR"/>
        </w:rPr>
      </w:pPr>
      <w:r w:rsidRPr="008B1F74">
        <w:rPr>
          <w:rtl/>
          <w:lang w:bidi="fa-IR"/>
        </w:rPr>
        <w:t>در صورت نقل اشتباه یک فتوا، تکلیف چیست؟</w:t>
      </w:r>
    </w:p>
    <w:p w:rsidR="008C098B" w:rsidRPr="008B1F74" w:rsidRDefault="008C098B" w:rsidP="008B1F74">
      <w:pPr>
        <w:rPr>
          <w:lang w:bidi="fa-IR"/>
        </w:rPr>
      </w:pPr>
      <w:r w:rsidRPr="008B1F74">
        <w:rPr>
          <w:rtl/>
          <w:lang w:bidi="fa-IR"/>
        </w:rPr>
        <w:t>تکلیفی به عهده ندارد.</w:t>
      </w:r>
    </w:p>
    <w:p w:rsidR="008C098B" w:rsidRPr="008B1F74" w:rsidRDefault="008C098B" w:rsidP="008B1F74">
      <w:pPr>
        <w:rPr>
          <w:lang w:bidi="fa-IR"/>
        </w:rPr>
      </w:pPr>
      <w:r w:rsidRPr="008B1F74">
        <w:rPr>
          <w:rtl/>
          <w:lang w:bidi="fa-IR"/>
        </w:rPr>
        <w:t>تنها باید استغفار کند.</w:t>
      </w:r>
    </w:p>
    <w:p w:rsidR="008C098B" w:rsidRPr="008B1F74" w:rsidRDefault="008C098B" w:rsidP="008B1F74">
      <w:pPr>
        <w:rPr>
          <w:highlight w:val="yellow"/>
          <w:lang w:bidi="fa-IR"/>
        </w:rPr>
      </w:pPr>
      <w:r w:rsidRPr="008B1F74">
        <w:rPr>
          <w:highlight w:val="yellow"/>
          <w:rtl/>
          <w:lang w:bidi="fa-IR"/>
        </w:rPr>
        <w:t>واجب است اشتباه خود را اصلاح کند.</w:t>
      </w:r>
    </w:p>
    <w:p w:rsidR="00BE46A4" w:rsidRPr="008B1F74" w:rsidRDefault="00BE46A4" w:rsidP="00BE46A4">
      <w:pPr>
        <w:rPr>
          <w:rFonts w:asciiTheme="minorHAnsi" w:hAnsiTheme="minorHAnsi" w:cstheme="minorHAnsi"/>
          <w:sz w:val="28"/>
          <w:szCs w:val="28"/>
          <w:highlight w:val="yellow"/>
          <w:lang w:bidi="fa-IR"/>
        </w:rPr>
      </w:pPr>
    </w:p>
    <w:p w:rsidR="00DC40DB" w:rsidRPr="008B1F74" w:rsidRDefault="00DC40DB" w:rsidP="00DC40DB">
      <w:pPr>
        <w:pStyle w:val="Heading1"/>
        <w:rPr>
          <w:rFonts w:asciiTheme="minorHAnsi" w:hAnsiTheme="minorHAnsi" w:cstheme="minorHAnsi"/>
          <w:rtl/>
          <w:lang w:bidi="fa-IR"/>
        </w:rPr>
      </w:pPr>
      <w:r w:rsidRPr="008B1F74">
        <w:rPr>
          <w:rFonts w:asciiTheme="minorHAnsi" w:hAnsiTheme="minorHAnsi" w:cstheme="minorHAnsi"/>
          <w:rtl/>
          <w:lang w:bidi="fa-IR"/>
        </w:rPr>
        <w:t>خلاصه</w:t>
      </w:r>
    </w:p>
    <w:p w:rsidR="006A46C2" w:rsidRPr="008B1F74" w:rsidRDefault="006A46C2" w:rsidP="006A46C2">
      <w:pPr>
        <w:pStyle w:val="Heading2"/>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در محضر قرآن- یک نگاه چپ!</w:t>
      </w:r>
    </w:p>
    <w:p w:rsidR="006A46C2" w:rsidRPr="008B1F74" w:rsidRDefault="006A46C2" w:rsidP="006A46C2">
      <w:pPr>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مردم این روزگار به رابطه حرام زن و مرد هم بسنده نکردند و به هم‌جنس‌بازی روی آوردند. کافی است داستان قوم لوط را بخوانند که خدای منتقم، چگونه از آن‌ها انتقام گرفت:</w:t>
      </w:r>
    </w:p>
    <w:p w:rsidR="006A46C2" w:rsidRPr="008B1F74" w:rsidRDefault="006A46C2" w:rsidP="006A46C2">
      <w:pPr>
        <w:jc w:val="center"/>
        <w:rPr>
          <w:rFonts w:asciiTheme="minorHAnsi" w:hAnsiTheme="minorHAnsi" w:cstheme="minorHAnsi"/>
          <w:b/>
          <w:bCs/>
          <w:sz w:val="28"/>
          <w:szCs w:val="28"/>
          <w:rtl/>
          <w:lang w:bidi="fa-IR"/>
        </w:rPr>
      </w:pPr>
      <w:r w:rsidRPr="008B1F74">
        <w:rPr>
          <w:rFonts w:asciiTheme="minorHAnsi" w:hAnsiTheme="minorHAnsi" w:cstheme="minorHAnsi"/>
          <w:b/>
          <w:bCs/>
          <w:sz w:val="28"/>
          <w:szCs w:val="28"/>
          <w:rtl/>
          <w:lang w:bidi="fa-IR"/>
        </w:rPr>
        <w:t>وَ لَقَدْ راوَدُوهُ عَنْ ضَيْفِهِ فَطَمَسْنا أَعْيُنَهُمْ فَذُوقُوا عَذابي‏ وَ نُذُرِ</w:t>
      </w:r>
      <w:r w:rsidRPr="008B1F74">
        <w:rPr>
          <w:rStyle w:val="FootnoteReference"/>
          <w:rFonts w:asciiTheme="minorHAnsi" w:hAnsiTheme="minorHAnsi" w:cstheme="minorHAnsi"/>
          <w:b/>
          <w:bCs/>
          <w:sz w:val="28"/>
          <w:szCs w:val="28"/>
          <w:rtl/>
          <w:lang w:bidi="fa-IR"/>
        </w:rPr>
        <w:footnoteReference w:id="3"/>
      </w:r>
    </w:p>
    <w:p w:rsidR="006A46C2" w:rsidRPr="008B1F74" w:rsidRDefault="006A46C2" w:rsidP="006A46C2">
      <w:pPr>
        <w:jc w:val="center"/>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(مردم) از لوط خواستند میهمانانش را (برای گناه) در اختیارشان بگذارد ولی ما چشمانشان را نابینا و محو کردیم (و گفتیم:) بچشید عذاب و انذارهای مرا!</w:t>
      </w:r>
    </w:p>
    <w:p w:rsidR="006A46C2" w:rsidRPr="008B1F74" w:rsidRDefault="006A46C2" w:rsidP="006A46C2">
      <w:pPr>
        <w:pStyle w:val="Heading2"/>
        <w:rPr>
          <w:rFonts w:asciiTheme="minorHAnsi" w:hAnsiTheme="minorHAnsi" w:cstheme="minorHAnsi"/>
          <w:sz w:val="28"/>
          <w:szCs w:val="28"/>
          <w:rtl/>
          <w:lang w:bidi="fa-IR"/>
        </w:rPr>
      </w:pPr>
      <w:r w:rsidRPr="008B1F74">
        <w:rPr>
          <w:rFonts w:asciiTheme="minorHAnsi" w:hAnsiTheme="minorHAnsi" w:cstheme="minorHAnsi"/>
          <w:sz w:val="28"/>
          <w:szCs w:val="28"/>
          <w:rtl/>
          <w:lang w:bidi="fa-IR"/>
        </w:rPr>
        <w:lastRenderedPageBreak/>
        <w:t>در محضر اهل‌بیت- خانواده مقاومتی (102)- زنان و فرار از خیابان</w:t>
      </w:r>
    </w:p>
    <w:p w:rsidR="006A46C2" w:rsidRPr="008B1F74" w:rsidRDefault="006A46C2" w:rsidP="006A46C2">
      <w:pPr>
        <w:rPr>
          <w:rFonts w:asciiTheme="minorHAnsi" w:hAnsiTheme="minorHAnsi" w:cstheme="minorHAnsi"/>
          <w:sz w:val="28"/>
          <w:szCs w:val="28"/>
          <w:rtl/>
          <w:lang w:bidi="fa-IR"/>
        </w:rPr>
      </w:pPr>
      <w:r w:rsidRPr="008B1F74">
        <w:rPr>
          <w:rFonts w:asciiTheme="minorHAnsi" w:hAnsiTheme="minorHAnsi" w:cstheme="minorHAnsi"/>
          <w:b/>
          <w:bCs/>
          <w:sz w:val="28"/>
          <w:szCs w:val="28"/>
          <w:rtl/>
          <w:lang w:bidi="fa-IR"/>
        </w:rPr>
        <w:t>این خانم‌هایی که صبح تا شب در خیابان هستند و هر دفعه یک بهانه دارند، حواس‌شان را جمع کنند.</w:t>
      </w:r>
      <w:r w:rsidRPr="008B1F74">
        <w:rPr>
          <w:rFonts w:asciiTheme="minorHAnsi" w:hAnsiTheme="minorHAnsi" w:cstheme="minorHAnsi"/>
          <w:sz w:val="28"/>
          <w:szCs w:val="28"/>
          <w:rtl/>
          <w:lang w:bidi="fa-IR"/>
        </w:rPr>
        <w:t xml:space="preserve"> امام کاظم (علیه‌السلام) فرمودند:</w:t>
      </w:r>
    </w:p>
    <w:p w:rsidR="006A46C2" w:rsidRPr="008B1F74" w:rsidRDefault="006A46C2" w:rsidP="006A46C2">
      <w:pPr>
        <w:jc w:val="center"/>
        <w:rPr>
          <w:rFonts w:asciiTheme="minorHAnsi" w:hAnsiTheme="minorHAnsi" w:cstheme="minorHAnsi"/>
          <w:b/>
          <w:bCs/>
          <w:sz w:val="28"/>
          <w:szCs w:val="28"/>
          <w:rtl/>
          <w:lang w:bidi="fa-IR"/>
        </w:rPr>
      </w:pPr>
      <w:r w:rsidRPr="008B1F74">
        <w:rPr>
          <w:rFonts w:asciiTheme="minorHAnsi" w:hAnsiTheme="minorHAnsi" w:cstheme="minorHAnsi"/>
          <w:b/>
          <w:bCs/>
          <w:sz w:val="28"/>
          <w:szCs w:val="28"/>
          <w:rtl/>
          <w:lang w:bidi="fa-IR"/>
        </w:rPr>
        <w:t>لَا يَنْبَغِي لِلْمَرْأَةِ أَنْ تَمْشِيَ فِي وَسَطِ الطَّرِيقِ وَ لَكِنَّهَا تَمْشِي إِلَى جَانِبِ الْحَائِطِ</w:t>
      </w:r>
      <w:r w:rsidRPr="008B1F74">
        <w:rPr>
          <w:rStyle w:val="FootnoteReference"/>
          <w:rFonts w:asciiTheme="minorHAnsi" w:hAnsiTheme="minorHAnsi" w:cstheme="minorHAnsi"/>
          <w:b/>
          <w:bCs/>
          <w:sz w:val="28"/>
          <w:szCs w:val="28"/>
          <w:rtl/>
          <w:lang w:bidi="fa-IR"/>
        </w:rPr>
        <w:footnoteReference w:id="4"/>
      </w:r>
    </w:p>
    <w:p w:rsidR="006A46C2" w:rsidRPr="008B1F74" w:rsidRDefault="006A46C2" w:rsidP="006A46C2">
      <w:pPr>
        <w:jc w:val="center"/>
        <w:rPr>
          <w:rFonts w:asciiTheme="minorHAnsi" w:hAnsiTheme="minorHAnsi" w:cstheme="minorHAnsi"/>
          <w:sz w:val="28"/>
          <w:szCs w:val="28"/>
          <w:rtl/>
          <w:lang w:bidi="fa-IR"/>
        </w:rPr>
      </w:pPr>
      <w:r w:rsidRPr="008B1F74">
        <w:rPr>
          <w:rFonts w:asciiTheme="minorHAnsi" w:hAnsiTheme="minorHAnsi" w:cstheme="minorHAnsi"/>
          <w:sz w:val="28"/>
          <w:szCs w:val="28"/>
          <w:rtl/>
          <w:lang w:bidi="fa-IR"/>
        </w:rPr>
        <w:t>شایسته نیست که زن از وسط مسیر راه برود، بلکه شایسته است که از کناره‌ها حرکت کند.</w:t>
      </w:r>
    </w:p>
    <w:p w:rsidR="006A46C2" w:rsidRPr="008B1F74" w:rsidRDefault="006A46C2" w:rsidP="006A46C2">
      <w:pPr>
        <w:rPr>
          <w:rFonts w:asciiTheme="minorHAnsi" w:hAnsiTheme="minorHAnsi" w:cstheme="minorHAnsi"/>
          <w:sz w:val="28"/>
          <w:szCs w:val="28"/>
          <w:lang w:bidi="fa-IR"/>
        </w:rPr>
      </w:pPr>
      <w:r w:rsidRPr="008B1F74">
        <w:rPr>
          <w:rFonts w:asciiTheme="minorHAnsi" w:hAnsiTheme="minorHAnsi" w:cstheme="minorHAnsi"/>
          <w:b/>
          <w:bCs/>
          <w:sz w:val="28"/>
          <w:szCs w:val="28"/>
          <w:rtl/>
          <w:lang w:bidi="fa-IR"/>
        </w:rPr>
        <w:t>نقش زن، بسیار ظریف است. قرار نیست همه جا جسم او حضور داشته باشد.</w:t>
      </w:r>
      <w:r w:rsidRPr="008B1F74">
        <w:rPr>
          <w:rFonts w:asciiTheme="minorHAnsi" w:hAnsiTheme="minorHAnsi" w:cstheme="minorHAnsi"/>
          <w:sz w:val="28"/>
          <w:szCs w:val="28"/>
          <w:rtl/>
          <w:lang w:bidi="fa-IR"/>
        </w:rPr>
        <w:t xml:space="preserve"> </w:t>
      </w:r>
    </w:p>
    <w:p w:rsidR="009422AD" w:rsidRPr="008B1F74" w:rsidRDefault="009422AD" w:rsidP="006A46C2">
      <w:pPr>
        <w:pStyle w:val="Heading2"/>
        <w:rPr>
          <w:rFonts w:asciiTheme="minorHAnsi" w:hAnsiTheme="minorHAnsi" w:cstheme="minorHAnsi"/>
          <w:sz w:val="28"/>
          <w:szCs w:val="28"/>
          <w:rtl/>
          <w:lang w:bidi="fa-IR"/>
        </w:rPr>
      </w:pPr>
    </w:p>
    <w:sectPr w:rsidR="009422AD" w:rsidRPr="008B1F74" w:rsidSect="00E477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6B9" w:rsidRDefault="007456B9" w:rsidP="008404DC">
      <w:pPr>
        <w:spacing w:after="0"/>
      </w:pPr>
      <w:r>
        <w:separator/>
      </w:r>
    </w:p>
  </w:endnote>
  <w:endnote w:type="continuationSeparator" w:id="0">
    <w:p w:rsidR="007456B9" w:rsidRDefault="007456B9" w:rsidP="00840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B Jadid">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Adobe Arabic">
    <w:altName w:val="A Neirizi"/>
    <w:panose1 w:val="00000000000000000000"/>
    <w:charset w:val="00"/>
    <w:family w:val="roman"/>
    <w:notTrueType/>
    <w:pitch w:val="variable"/>
    <w:sig w:usb0="00000000"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6B9" w:rsidRDefault="007456B9" w:rsidP="008404DC">
      <w:pPr>
        <w:spacing w:after="0"/>
      </w:pPr>
      <w:r>
        <w:separator/>
      </w:r>
    </w:p>
  </w:footnote>
  <w:footnote w:type="continuationSeparator" w:id="0">
    <w:p w:rsidR="007456B9" w:rsidRDefault="007456B9" w:rsidP="008404DC">
      <w:pPr>
        <w:spacing w:after="0"/>
      </w:pPr>
      <w:r>
        <w:continuationSeparator/>
      </w:r>
    </w:p>
  </w:footnote>
  <w:footnote w:id="1">
    <w:p w:rsidR="002B131C" w:rsidRDefault="002B131C">
      <w:pPr>
        <w:pStyle w:val="FootnoteText"/>
        <w:rPr>
          <w:lang w:bidi="fa-IR"/>
        </w:rPr>
      </w:pPr>
      <w:r>
        <w:rPr>
          <w:rStyle w:val="FootnoteReference"/>
        </w:rPr>
        <w:footnoteRef/>
      </w:r>
      <w:r>
        <w:rPr>
          <w:rtl/>
        </w:rPr>
        <w:t xml:space="preserve"> </w:t>
      </w:r>
      <w:r>
        <w:rPr>
          <w:rFonts w:hint="cs"/>
          <w:rtl/>
          <w:lang w:bidi="fa-IR"/>
        </w:rPr>
        <w:t>سوره قمر، آیه 37</w:t>
      </w:r>
    </w:p>
  </w:footnote>
  <w:footnote w:id="2">
    <w:p w:rsidR="005A2159" w:rsidRDefault="005A2159" w:rsidP="005A2159">
      <w:pPr>
        <w:pStyle w:val="FootnoteText"/>
        <w:rPr>
          <w:lang w:bidi="fa-IR"/>
        </w:rPr>
      </w:pPr>
      <w:r>
        <w:rPr>
          <w:rStyle w:val="FootnoteReference"/>
        </w:rPr>
        <w:footnoteRef/>
      </w:r>
      <w:r>
        <w:rPr>
          <w:rtl/>
        </w:rPr>
        <w:t xml:space="preserve"> </w:t>
      </w:r>
      <w:r w:rsidRPr="00C95FAD">
        <w:rPr>
          <w:rtl/>
        </w:rPr>
        <w:t xml:space="preserve">وسائل الشيعة، ج‏20، ص: </w:t>
      </w:r>
      <w:r>
        <w:rPr>
          <w:rFonts w:hint="cs"/>
          <w:rtl/>
        </w:rPr>
        <w:t>184</w:t>
      </w:r>
    </w:p>
  </w:footnote>
  <w:footnote w:id="3">
    <w:p w:rsidR="006A46C2" w:rsidRDefault="006A46C2" w:rsidP="006A46C2">
      <w:pPr>
        <w:pStyle w:val="FootnoteText"/>
        <w:rPr>
          <w:lang w:bidi="fa-IR"/>
        </w:rPr>
      </w:pPr>
      <w:r>
        <w:rPr>
          <w:rStyle w:val="FootnoteReference"/>
        </w:rPr>
        <w:footnoteRef/>
      </w:r>
      <w:r>
        <w:rPr>
          <w:rtl/>
        </w:rPr>
        <w:t xml:space="preserve"> </w:t>
      </w:r>
      <w:r>
        <w:rPr>
          <w:rFonts w:hint="cs"/>
          <w:rtl/>
          <w:lang w:bidi="fa-IR"/>
        </w:rPr>
        <w:t>سوره قمر، آیه 37</w:t>
      </w:r>
    </w:p>
  </w:footnote>
  <w:footnote w:id="4">
    <w:p w:rsidR="006A46C2" w:rsidRDefault="006A46C2" w:rsidP="006A46C2">
      <w:pPr>
        <w:pStyle w:val="FootnoteText"/>
        <w:rPr>
          <w:lang w:bidi="fa-IR"/>
        </w:rPr>
      </w:pPr>
      <w:r>
        <w:rPr>
          <w:rStyle w:val="FootnoteReference"/>
        </w:rPr>
        <w:footnoteRef/>
      </w:r>
      <w:r>
        <w:rPr>
          <w:rtl/>
        </w:rPr>
        <w:t xml:space="preserve"> </w:t>
      </w:r>
      <w:r w:rsidRPr="00C95FAD">
        <w:rPr>
          <w:rtl/>
        </w:rPr>
        <w:t xml:space="preserve">وسائل الشيعة، ج‏20، ص: </w:t>
      </w:r>
      <w:r>
        <w:rPr>
          <w:rFonts w:hint="cs"/>
          <w:rtl/>
        </w:rPr>
        <w:t>184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DD7E22"/>
    <w:multiLevelType w:val="hybridMultilevel"/>
    <w:tmpl w:val="7A2675F2"/>
    <w:lvl w:ilvl="0" w:tplc="87BEF2E6">
      <w:numFmt w:val="bullet"/>
      <w:lvlText w:val="•"/>
      <w:lvlJc w:val="left"/>
      <w:pPr>
        <w:ind w:left="792" w:hanging="360"/>
      </w:pPr>
      <w:rPr>
        <w:rFonts w:ascii="Arial" w:eastAsia="Times New Roman" w:hAnsi="Arial" w:cs="Aria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 w15:restartNumberingAfterBreak="0">
    <w:nsid w:val="0C9F5CC4"/>
    <w:multiLevelType w:val="hybridMultilevel"/>
    <w:tmpl w:val="17E2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617F1C"/>
    <w:multiLevelType w:val="hybridMultilevel"/>
    <w:tmpl w:val="625A9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7A06EE"/>
    <w:multiLevelType w:val="hybridMultilevel"/>
    <w:tmpl w:val="336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31CA6"/>
    <w:multiLevelType w:val="hybridMultilevel"/>
    <w:tmpl w:val="310C2860"/>
    <w:lvl w:ilvl="0" w:tplc="87BEF2E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874594"/>
    <w:multiLevelType w:val="hybridMultilevel"/>
    <w:tmpl w:val="88C0B6D6"/>
    <w:lvl w:ilvl="0" w:tplc="1EACF47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B53699"/>
    <w:multiLevelType w:val="hybridMultilevel"/>
    <w:tmpl w:val="94F299F2"/>
    <w:lvl w:ilvl="0" w:tplc="0038A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2B6E4A"/>
    <w:multiLevelType w:val="hybridMultilevel"/>
    <w:tmpl w:val="4E523516"/>
    <w:lvl w:ilvl="0" w:tplc="0A3E534A">
      <w:start w:val="1"/>
      <w:numFmt w:val="decimal"/>
      <w:lvlText w:val="%1)"/>
      <w:lvlJc w:val="left"/>
      <w:pPr>
        <w:ind w:left="2160" w:hanging="360"/>
      </w:pPr>
      <w:rPr>
        <w:rFonts w:ascii="B Mitra" w:eastAsia="B Mitra" w:hAnsi="B Mitra" w:cs="B Nazani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F5F7FE9"/>
    <w:multiLevelType w:val="hybridMultilevel"/>
    <w:tmpl w:val="ABAA1C6A"/>
    <w:lvl w:ilvl="0" w:tplc="1F1245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B154105"/>
    <w:multiLevelType w:val="hybridMultilevel"/>
    <w:tmpl w:val="0038B298"/>
    <w:lvl w:ilvl="0" w:tplc="87BEF2E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F832E2"/>
    <w:multiLevelType w:val="hybridMultilevel"/>
    <w:tmpl w:val="94307DDC"/>
    <w:lvl w:ilvl="0" w:tplc="87BEF2E6">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82642"/>
    <w:multiLevelType w:val="hybridMultilevel"/>
    <w:tmpl w:val="4510C2E0"/>
    <w:lvl w:ilvl="0" w:tplc="4FEA357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7"/>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10"/>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12"/>
    <w:rsid w:val="000144DC"/>
    <w:rsid w:val="0001682B"/>
    <w:rsid w:val="00017B97"/>
    <w:rsid w:val="0003051B"/>
    <w:rsid w:val="00041225"/>
    <w:rsid w:val="00047671"/>
    <w:rsid w:val="0005407B"/>
    <w:rsid w:val="000561E5"/>
    <w:rsid w:val="00056D0D"/>
    <w:rsid w:val="00061D67"/>
    <w:rsid w:val="000621D8"/>
    <w:rsid w:val="00070FB7"/>
    <w:rsid w:val="00075360"/>
    <w:rsid w:val="000763A3"/>
    <w:rsid w:val="000900E8"/>
    <w:rsid w:val="000935B1"/>
    <w:rsid w:val="000A2C1D"/>
    <w:rsid w:val="000A431B"/>
    <w:rsid w:val="000A565A"/>
    <w:rsid w:val="000B5DE1"/>
    <w:rsid w:val="000B5E87"/>
    <w:rsid w:val="000B7D59"/>
    <w:rsid w:val="000C4EC9"/>
    <w:rsid w:val="000D45E4"/>
    <w:rsid w:val="000D4685"/>
    <w:rsid w:val="000D4C3F"/>
    <w:rsid w:val="000D5274"/>
    <w:rsid w:val="00103E1D"/>
    <w:rsid w:val="00115033"/>
    <w:rsid w:val="00117544"/>
    <w:rsid w:val="00117849"/>
    <w:rsid w:val="001277BA"/>
    <w:rsid w:val="0013778B"/>
    <w:rsid w:val="0014419D"/>
    <w:rsid w:val="00144EDD"/>
    <w:rsid w:val="00145002"/>
    <w:rsid w:val="00162140"/>
    <w:rsid w:val="0016556B"/>
    <w:rsid w:val="00175529"/>
    <w:rsid w:val="00181D67"/>
    <w:rsid w:val="001861EF"/>
    <w:rsid w:val="0019562E"/>
    <w:rsid w:val="001A5062"/>
    <w:rsid w:val="001A7ACF"/>
    <w:rsid w:val="001B34AD"/>
    <w:rsid w:val="001B6D55"/>
    <w:rsid w:val="001C15FD"/>
    <w:rsid w:val="001C5013"/>
    <w:rsid w:val="001C766C"/>
    <w:rsid w:val="001D2C80"/>
    <w:rsid w:val="001D3DCC"/>
    <w:rsid w:val="001D4092"/>
    <w:rsid w:val="001D7246"/>
    <w:rsid w:val="001E468B"/>
    <w:rsid w:val="001E5E73"/>
    <w:rsid w:val="001E6E69"/>
    <w:rsid w:val="001E7AD9"/>
    <w:rsid w:val="001F23EE"/>
    <w:rsid w:val="001F4A25"/>
    <w:rsid w:val="002035F9"/>
    <w:rsid w:val="002047D7"/>
    <w:rsid w:val="0021030B"/>
    <w:rsid w:val="00211585"/>
    <w:rsid w:val="00211C1B"/>
    <w:rsid w:val="00212437"/>
    <w:rsid w:val="00215DE6"/>
    <w:rsid w:val="00231513"/>
    <w:rsid w:val="002465A4"/>
    <w:rsid w:val="00250620"/>
    <w:rsid w:val="00253482"/>
    <w:rsid w:val="002540BD"/>
    <w:rsid w:val="002548B3"/>
    <w:rsid w:val="00254E7A"/>
    <w:rsid w:val="00256B98"/>
    <w:rsid w:val="00285136"/>
    <w:rsid w:val="0028564E"/>
    <w:rsid w:val="00290BF7"/>
    <w:rsid w:val="0029560D"/>
    <w:rsid w:val="00296280"/>
    <w:rsid w:val="002A10AD"/>
    <w:rsid w:val="002A385E"/>
    <w:rsid w:val="002B131C"/>
    <w:rsid w:val="002B3A7E"/>
    <w:rsid w:val="002C229F"/>
    <w:rsid w:val="002D03D8"/>
    <w:rsid w:val="002D12C9"/>
    <w:rsid w:val="002D39FD"/>
    <w:rsid w:val="002D44C8"/>
    <w:rsid w:val="002E5F13"/>
    <w:rsid w:val="002E7688"/>
    <w:rsid w:val="002F78BE"/>
    <w:rsid w:val="00304524"/>
    <w:rsid w:val="00312144"/>
    <w:rsid w:val="00312839"/>
    <w:rsid w:val="00315B90"/>
    <w:rsid w:val="003165AF"/>
    <w:rsid w:val="003317A4"/>
    <w:rsid w:val="003375C1"/>
    <w:rsid w:val="00351460"/>
    <w:rsid w:val="003529DE"/>
    <w:rsid w:val="003643AC"/>
    <w:rsid w:val="00376C77"/>
    <w:rsid w:val="00377E5A"/>
    <w:rsid w:val="00384A73"/>
    <w:rsid w:val="00397AC3"/>
    <w:rsid w:val="003A1A3E"/>
    <w:rsid w:val="003A656F"/>
    <w:rsid w:val="003A699D"/>
    <w:rsid w:val="003B3C9B"/>
    <w:rsid w:val="003B68F3"/>
    <w:rsid w:val="003C08E2"/>
    <w:rsid w:val="003C2591"/>
    <w:rsid w:val="003D128F"/>
    <w:rsid w:val="003D1EC2"/>
    <w:rsid w:val="003D4A38"/>
    <w:rsid w:val="003E312F"/>
    <w:rsid w:val="003F0167"/>
    <w:rsid w:val="003F3EFD"/>
    <w:rsid w:val="003F5B84"/>
    <w:rsid w:val="00401936"/>
    <w:rsid w:val="00405693"/>
    <w:rsid w:val="00411194"/>
    <w:rsid w:val="00412818"/>
    <w:rsid w:val="004176BA"/>
    <w:rsid w:val="004179D3"/>
    <w:rsid w:val="0042037C"/>
    <w:rsid w:val="00426C2E"/>
    <w:rsid w:val="004470B7"/>
    <w:rsid w:val="00450B93"/>
    <w:rsid w:val="00457FF6"/>
    <w:rsid w:val="00463869"/>
    <w:rsid w:val="00475A23"/>
    <w:rsid w:val="00476FF4"/>
    <w:rsid w:val="00480234"/>
    <w:rsid w:val="00481618"/>
    <w:rsid w:val="004819E0"/>
    <w:rsid w:val="004957C1"/>
    <w:rsid w:val="004A21A6"/>
    <w:rsid w:val="004A4227"/>
    <w:rsid w:val="004B2DB4"/>
    <w:rsid w:val="004B6957"/>
    <w:rsid w:val="004C0BE6"/>
    <w:rsid w:val="004D2A21"/>
    <w:rsid w:val="004E2350"/>
    <w:rsid w:val="004E3C30"/>
    <w:rsid w:val="004E669F"/>
    <w:rsid w:val="004F14E3"/>
    <w:rsid w:val="004F2310"/>
    <w:rsid w:val="004F2470"/>
    <w:rsid w:val="004F6BA3"/>
    <w:rsid w:val="00505107"/>
    <w:rsid w:val="00514CCF"/>
    <w:rsid w:val="00524165"/>
    <w:rsid w:val="0052465A"/>
    <w:rsid w:val="005366E5"/>
    <w:rsid w:val="00536853"/>
    <w:rsid w:val="0054154B"/>
    <w:rsid w:val="0054183B"/>
    <w:rsid w:val="00543E7C"/>
    <w:rsid w:val="00544517"/>
    <w:rsid w:val="0054499E"/>
    <w:rsid w:val="005467D6"/>
    <w:rsid w:val="00550E8C"/>
    <w:rsid w:val="005512CB"/>
    <w:rsid w:val="00554688"/>
    <w:rsid w:val="005565AC"/>
    <w:rsid w:val="005573A5"/>
    <w:rsid w:val="0056135B"/>
    <w:rsid w:val="00562142"/>
    <w:rsid w:val="005642CE"/>
    <w:rsid w:val="00566EC7"/>
    <w:rsid w:val="005711BE"/>
    <w:rsid w:val="00571D6E"/>
    <w:rsid w:val="00582258"/>
    <w:rsid w:val="0059032D"/>
    <w:rsid w:val="005967E1"/>
    <w:rsid w:val="005A1866"/>
    <w:rsid w:val="005A2088"/>
    <w:rsid w:val="005A2159"/>
    <w:rsid w:val="005A3F3C"/>
    <w:rsid w:val="005B7494"/>
    <w:rsid w:val="005C09C2"/>
    <w:rsid w:val="005D085A"/>
    <w:rsid w:val="005D3E8D"/>
    <w:rsid w:val="005D4DB7"/>
    <w:rsid w:val="005D7CD2"/>
    <w:rsid w:val="005E1856"/>
    <w:rsid w:val="005E38AD"/>
    <w:rsid w:val="005E61EB"/>
    <w:rsid w:val="005E6BFF"/>
    <w:rsid w:val="005E6E6D"/>
    <w:rsid w:val="005F0164"/>
    <w:rsid w:val="005F7183"/>
    <w:rsid w:val="00616479"/>
    <w:rsid w:val="0063180B"/>
    <w:rsid w:val="00644B4F"/>
    <w:rsid w:val="006450DE"/>
    <w:rsid w:val="0064731F"/>
    <w:rsid w:val="00651193"/>
    <w:rsid w:val="00651F2A"/>
    <w:rsid w:val="00652C7E"/>
    <w:rsid w:val="006550D1"/>
    <w:rsid w:val="0065791B"/>
    <w:rsid w:val="0066305D"/>
    <w:rsid w:val="006645AF"/>
    <w:rsid w:val="00672EFE"/>
    <w:rsid w:val="006860E9"/>
    <w:rsid w:val="006902A8"/>
    <w:rsid w:val="0069347C"/>
    <w:rsid w:val="0069795B"/>
    <w:rsid w:val="006A46C2"/>
    <w:rsid w:val="006B1C73"/>
    <w:rsid w:val="006C555A"/>
    <w:rsid w:val="006C6464"/>
    <w:rsid w:val="006E2FFD"/>
    <w:rsid w:val="006E321A"/>
    <w:rsid w:val="006E5E14"/>
    <w:rsid w:val="006E6334"/>
    <w:rsid w:val="006F16AA"/>
    <w:rsid w:val="006F37D1"/>
    <w:rsid w:val="006F6F55"/>
    <w:rsid w:val="00704092"/>
    <w:rsid w:val="00707531"/>
    <w:rsid w:val="00712CBB"/>
    <w:rsid w:val="007179E0"/>
    <w:rsid w:val="007264CC"/>
    <w:rsid w:val="00727D83"/>
    <w:rsid w:val="0073402A"/>
    <w:rsid w:val="00734A51"/>
    <w:rsid w:val="00735ED6"/>
    <w:rsid w:val="00736494"/>
    <w:rsid w:val="0073788D"/>
    <w:rsid w:val="007400D2"/>
    <w:rsid w:val="007456B9"/>
    <w:rsid w:val="007509F3"/>
    <w:rsid w:val="007648D4"/>
    <w:rsid w:val="0077225B"/>
    <w:rsid w:val="007A012B"/>
    <w:rsid w:val="007A2B8D"/>
    <w:rsid w:val="007B132C"/>
    <w:rsid w:val="007B3BAC"/>
    <w:rsid w:val="007B4957"/>
    <w:rsid w:val="007B6143"/>
    <w:rsid w:val="007B623E"/>
    <w:rsid w:val="007B6999"/>
    <w:rsid w:val="007C3FE3"/>
    <w:rsid w:val="007C4DC4"/>
    <w:rsid w:val="007D290E"/>
    <w:rsid w:val="007D2C0C"/>
    <w:rsid w:val="007D6AEA"/>
    <w:rsid w:val="007E1B48"/>
    <w:rsid w:val="007E2406"/>
    <w:rsid w:val="007E5AA0"/>
    <w:rsid w:val="007E6DA8"/>
    <w:rsid w:val="007F0666"/>
    <w:rsid w:val="007F40FD"/>
    <w:rsid w:val="007F70A3"/>
    <w:rsid w:val="00800514"/>
    <w:rsid w:val="0080117B"/>
    <w:rsid w:val="00803C55"/>
    <w:rsid w:val="00815C54"/>
    <w:rsid w:val="00824599"/>
    <w:rsid w:val="00825413"/>
    <w:rsid w:val="00826A67"/>
    <w:rsid w:val="00827AD2"/>
    <w:rsid w:val="00835B1A"/>
    <w:rsid w:val="008365C5"/>
    <w:rsid w:val="008404DC"/>
    <w:rsid w:val="0085421C"/>
    <w:rsid w:val="00855D00"/>
    <w:rsid w:val="0086171F"/>
    <w:rsid w:val="00863562"/>
    <w:rsid w:val="00863749"/>
    <w:rsid w:val="00875FDA"/>
    <w:rsid w:val="00890870"/>
    <w:rsid w:val="008911C1"/>
    <w:rsid w:val="008A1D8D"/>
    <w:rsid w:val="008A611F"/>
    <w:rsid w:val="008A6415"/>
    <w:rsid w:val="008B1F74"/>
    <w:rsid w:val="008B318D"/>
    <w:rsid w:val="008B53CA"/>
    <w:rsid w:val="008B74E6"/>
    <w:rsid w:val="008B7A3D"/>
    <w:rsid w:val="008C098B"/>
    <w:rsid w:val="008C266C"/>
    <w:rsid w:val="008C58AC"/>
    <w:rsid w:val="008D6875"/>
    <w:rsid w:val="008E04C0"/>
    <w:rsid w:val="008E3F5C"/>
    <w:rsid w:val="008E5856"/>
    <w:rsid w:val="008E7B5C"/>
    <w:rsid w:val="008F0773"/>
    <w:rsid w:val="008F59B6"/>
    <w:rsid w:val="0090327B"/>
    <w:rsid w:val="00904056"/>
    <w:rsid w:val="009047D6"/>
    <w:rsid w:val="00911106"/>
    <w:rsid w:val="00911697"/>
    <w:rsid w:val="00912950"/>
    <w:rsid w:val="009148A8"/>
    <w:rsid w:val="00923505"/>
    <w:rsid w:val="00935E8A"/>
    <w:rsid w:val="00940296"/>
    <w:rsid w:val="009422AD"/>
    <w:rsid w:val="00954873"/>
    <w:rsid w:val="00955EF4"/>
    <w:rsid w:val="00965EF6"/>
    <w:rsid w:val="00967CB0"/>
    <w:rsid w:val="00970516"/>
    <w:rsid w:val="009714EC"/>
    <w:rsid w:val="00975003"/>
    <w:rsid w:val="00983B28"/>
    <w:rsid w:val="00990685"/>
    <w:rsid w:val="00991464"/>
    <w:rsid w:val="009927E8"/>
    <w:rsid w:val="00996100"/>
    <w:rsid w:val="009A00FE"/>
    <w:rsid w:val="009A5FFC"/>
    <w:rsid w:val="009A6903"/>
    <w:rsid w:val="009A7AE1"/>
    <w:rsid w:val="009A7F33"/>
    <w:rsid w:val="009B2035"/>
    <w:rsid w:val="009B6553"/>
    <w:rsid w:val="009C7865"/>
    <w:rsid w:val="009D471B"/>
    <w:rsid w:val="009D4D12"/>
    <w:rsid w:val="009F37AA"/>
    <w:rsid w:val="009F6402"/>
    <w:rsid w:val="009F70B0"/>
    <w:rsid w:val="00A03427"/>
    <w:rsid w:val="00A06B62"/>
    <w:rsid w:val="00A155C5"/>
    <w:rsid w:val="00A22837"/>
    <w:rsid w:val="00A24AE2"/>
    <w:rsid w:val="00A360BE"/>
    <w:rsid w:val="00A44704"/>
    <w:rsid w:val="00A55772"/>
    <w:rsid w:val="00A714BE"/>
    <w:rsid w:val="00A72635"/>
    <w:rsid w:val="00A75397"/>
    <w:rsid w:val="00A80757"/>
    <w:rsid w:val="00A84169"/>
    <w:rsid w:val="00A84996"/>
    <w:rsid w:val="00A8511E"/>
    <w:rsid w:val="00A956C6"/>
    <w:rsid w:val="00AB2451"/>
    <w:rsid w:val="00AB5813"/>
    <w:rsid w:val="00AC0CB0"/>
    <w:rsid w:val="00AC0D6C"/>
    <w:rsid w:val="00AC364A"/>
    <w:rsid w:val="00AD6381"/>
    <w:rsid w:val="00AE76FE"/>
    <w:rsid w:val="00AF4A57"/>
    <w:rsid w:val="00AF6923"/>
    <w:rsid w:val="00B00C24"/>
    <w:rsid w:val="00B05059"/>
    <w:rsid w:val="00B05E6B"/>
    <w:rsid w:val="00B07E84"/>
    <w:rsid w:val="00B16DD1"/>
    <w:rsid w:val="00B2230C"/>
    <w:rsid w:val="00B33582"/>
    <w:rsid w:val="00B41A6B"/>
    <w:rsid w:val="00B648A2"/>
    <w:rsid w:val="00B65BED"/>
    <w:rsid w:val="00B73962"/>
    <w:rsid w:val="00B74555"/>
    <w:rsid w:val="00B76065"/>
    <w:rsid w:val="00B76A78"/>
    <w:rsid w:val="00B80919"/>
    <w:rsid w:val="00B80CF2"/>
    <w:rsid w:val="00B92855"/>
    <w:rsid w:val="00B92DFE"/>
    <w:rsid w:val="00B951B9"/>
    <w:rsid w:val="00B97E00"/>
    <w:rsid w:val="00BA1723"/>
    <w:rsid w:val="00BA399B"/>
    <w:rsid w:val="00BA56E6"/>
    <w:rsid w:val="00BA5EE0"/>
    <w:rsid w:val="00BC33EE"/>
    <w:rsid w:val="00BD0813"/>
    <w:rsid w:val="00BD426A"/>
    <w:rsid w:val="00BD5C35"/>
    <w:rsid w:val="00BD5C8F"/>
    <w:rsid w:val="00BE09D4"/>
    <w:rsid w:val="00BE2123"/>
    <w:rsid w:val="00BE2536"/>
    <w:rsid w:val="00BE46A4"/>
    <w:rsid w:val="00BE63AB"/>
    <w:rsid w:val="00C123DA"/>
    <w:rsid w:val="00C13052"/>
    <w:rsid w:val="00C22064"/>
    <w:rsid w:val="00C2276D"/>
    <w:rsid w:val="00C22CA2"/>
    <w:rsid w:val="00C241AB"/>
    <w:rsid w:val="00C2650A"/>
    <w:rsid w:val="00C31159"/>
    <w:rsid w:val="00C40A4A"/>
    <w:rsid w:val="00C47083"/>
    <w:rsid w:val="00C52B94"/>
    <w:rsid w:val="00C56837"/>
    <w:rsid w:val="00C61EB5"/>
    <w:rsid w:val="00C6349A"/>
    <w:rsid w:val="00C70248"/>
    <w:rsid w:val="00C77225"/>
    <w:rsid w:val="00C9180B"/>
    <w:rsid w:val="00C94166"/>
    <w:rsid w:val="00C9484B"/>
    <w:rsid w:val="00C95FAD"/>
    <w:rsid w:val="00C97303"/>
    <w:rsid w:val="00CA002E"/>
    <w:rsid w:val="00CA358D"/>
    <w:rsid w:val="00CA4B16"/>
    <w:rsid w:val="00CA6128"/>
    <w:rsid w:val="00CB65BB"/>
    <w:rsid w:val="00CC449D"/>
    <w:rsid w:val="00CC4B7B"/>
    <w:rsid w:val="00CD44BD"/>
    <w:rsid w:val="00CD6602"/>
    <w:rsid w:val="00CE21A6"/>
    <w:rsid w:val="00CE221E"/>
    <w:rsid w:val="00CE32FE"/>
    <w:rsid w:val="00CE3E91"/>
    <w:rsid w:val="00CE6FF6"/>
    <w:rsid w:val="00D037FB"/>
    <w:rsid w:val="00D07265"/>
    <w:rsid w:val="00D135FF"/>
    <w:rsid w:val="00D137CE"/>
    <w:rsid w:val="00D26648"/>
    <w:rsid w:val="00D2742B"/>
    <w:rsid w:val="00D31A4E"/>
    <w:rsid w:val="00D3264E"/>
    <w:rsid w:val="00D338AB"/>
    <w:rsid w:val="00D365A6"/>
    <w:rsid w:val="00D36A88"/>
    <w:rsid w:val="00D40E81"/>
    <w:rsid w:val="00D45434"/>
    <w:rsid w:val="00D45E26"/>
    <w:rsid w:val="00D53F54"/>
    <w:rsid w:val="00D66FD2"/>
    <w:rsid w:val="00D72130"/>
    <w:rsid w:val="00D73104"/>
    <w:rsid w:val="00D76384"/>
    <w:rsid w:val="00D774AA"/>
    <w:rsid w:val="00D774E3"/>
    <w:rsid w:val="00D77D11"/>
    <w:rsid w:val="00D80D0A"/>
    <w:rsid w:val="00D90E5A"/>
    <w:rsid w:val="00D910FD"/>
    <w:rsid w:val="00D9688F"/>
    <w:rsid w:val="00D96EE2"/>
    <w:rsid w:val="00D977CA"/>
    <w:rsid w:val="00DA11B7"/>
    <w:rsid w:val="00DA1393"/>
    <w:rsid w:val="00DA18A1"/>
    <w:rsid w:val="00DA49F6"/>
    <w:rsid w:val="00DA718F"/>
    <w:rsid w:val="00DA7539"/>
    <w:rsid w:val="00DB4FEE"/>
    <w:rsid w:val="00DC40DB"/>
    <w:rsid w:val="00DC61A8"/>
    <w:rsid w:val="00DC7729"/>
    <w:rsid w:val="00DD23BD"/>
    <w:rsid w:val="00DD35D2"/>
    <w:rsid w:val="00DD52D0"/>
    <w:rsid w:val="00DE094F"/>
    <w:rsid w:val="00DE0986"/>
    <w:rsid w:val="00DE6F29"/>
    <w:rsid w:val="00DF48AA"/>
    <w:rsid w:val="00E11049"/>
    <w:rsid w:val="00E11BD4"/>
    <w:rsid w:val="00E15187"/>
    <w:rsid w:val="00E1794D"/>
    <w:rsid w:val="00E21239"/>
    <w:rsid w:val="00E246D7"/>
    <w:rsid w:val="00E24ECA"/>
    <w:rsid w:val="00E30CEE"/>
    <w:rsid w:val="00E31C3D"/>
    <w:rsid w:val="00E34080"/>
    <w:rsid w:val="00E353AC"/>
    <w:rsid w:val="00E36741"/>
    <w:rsid w:val="00E404B6"/>
    <w:rsid w:val="00E44580"/>
    <w:rsid w:val="00E451A2"/>
    <w:rsid w:val="00E477A6"/>
    <w:rsid w:val="00E500A3"/>
    <w:rsid w:val="00E50F39"/>
    <w:rsid w:val="00E63961"/>
    <w:rsid w:val="00E7495F"/>
    <w:rsid w:val="00E927B9"/>
    <w:rsid w:val="00E97517"/>
    <w:rsid w:val="00EA50C3"/>
    <w:rsid w:val="00EB692A"/>
    <w:rsid w:val="00EB78F2"/>
    <w:rsid w:val="00EC48DB"/>
    <w:rsid w:val="00EC568E"/>
    <w:rsid w:val="00EC6757"/>
    <w:rsid w:val="00EC71C2"/>
    <w:rsid w:val="00EC7FB2"/>
    <w:rsid w:val="00ED01B9"/>
    <w:rsid w:val="00ED3013"/>
    <w:rsid w:val="00ED3657"/>
    <w:rsid w:val="00EE5DCE"/>
    <w:rsid w:val="00EE683E"/>
    <w:rsid w:val="00EF0090"/>
    <w:rsid w:val="00EF40DE"/>
    <w:rsid w:val="00F01773"/>
    <w:rsid w:val="00F02532"/>
    <w:rsid w:val="00F17B36"/>
    <w:rsid w:val="00F21EAA"/>
    <w:rsid w:val="00F41B33"/>
    <w:rsid w:val="00F50E8B"/>
    <w:rsid w:val="00F51F83"/>
    <w:rsid w:val="00F600C8"/>
    <w:rsid w:val="00F80AD4"/>
    <w:rsid w:val="00F85C9A"/>
    <w:rsid w:val="00F944BC"/>
    <w:rsid w:val="00FA4638"/>
    <w:rsid w:val="00FB1AD0"/>
    <w:rsid w:val="00FB49E8"/>
    <w:rsid w:val="00FD2A1D"/>
    <w:rsid w:val="00FD7FBF"/>
    <w:rsid w:val="00FE0CD0"/>
    <w:rsid w:val="00FE1B62"/>
    <w:rsid w:val="00FF0FE8"/>
    <w:rsid w:val="00FF3E22"/>
    <w:rsid w:val="00FF4567"/>
    <w:rsid w:val="00FF7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18C23-03DB-4687-B7D2-3ACF32A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644B4F"/>
    <w:pPr>
      <w:keepNext/>
      <w:keepLines/>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644B4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customStyle="1" w:styleId="a">
    <w:name w:val="منبع"/>
    <w:basedOn w:val="Normal"/>
    <w:link w:val="a0"/>
    <w:qFormat/>
    <w:rsid w:val="00D338AB"/>
    <w:pPr>
      <w:spacing w:line="259" w:lineRule="auto"/>
      <w:ind w:firstLine="0"/>
      <w:jc w:val="right"/>
    </w:pPr>
    <w:rPr>
      <w:rFonts w:asciiTheme="minorHAnsi" w:eastAsiaTheme="minorHAnsi" w:hAnsiTheme="minorHAnsi" w:cs="B Lotus"/>
      <w:b/>
      <w:sz w:val="20"/>
      <w:lang w:bidi="fa-IR"/>
    </w:rPr>
  </w:style>
  <w:style w:type="character" w:customStyle="1" w:styleId="a0">
    <w:name w:val="منبع نویسه"/>
    <w:basedOn w:val="DefaultParagraphFont"/>
    <w:link w:val="a"/>
    <w:rsid w:val="00D338AB"/>
    <w:rPr>
      <w:rFonts w:eastAsiaTheme="minorHAnsi" w:cs="B Lotus"/>
      <w:b/>
      <w:sz w:val="20"/>
      <w:szCs w:val="24"/>
      <w:lang w:bidi="fa-IR"/>
    </w:rPr>
  </w:style>
  <w:style w:type="paragraph" w:customStyle="1" w:styleId="a1">
    <w:name w:val="عربی"/>
    <w:basedOn w:val="Normal"/>
    <w:link w:val="a2"/>
    <w:qFormat/>
    <w:rsid w:val="00D338AB"/>
    <w:pPr>
      <w:spacing w:line="259" w:lineRule="auto"/>
      <w:ind w:firstLine="0"/>
    </w:pPr>
    <w:rPr>
      <w:rFonts w:ascii="Adobe Arabic" w:eastAsiaTheme="minorHAnsi" w:hAnsi="Adobe Arabic" w:cs="Adobe Arabic"/>
      <w:b/>
      <w:bCs/>
      <w:sz w:val="36"/>
      <w:szCs w:val="36"/>
      <w:lang w:bidi="fa-IR"/>
    </w:rPr>
  </w:style>
  <w:style w:type="character" w:customStyle="1" w:styleId="a2">
    <w:name w:val="عربی نویسه"/>
    <w:basedOn w:val="DefaultParagraphFont"/>
    <w:link w:val="a1"/>
    <w:rsid w:val="00D338AB"/>
    <w:rPr>
      <w:rFonts w:ascii="Adobe Arabic" w:eastAsiaTheme="minorHAnsi" w:hAnsi="Adobe Arabic" w:cs="Adobe Arabic"/>
      <w:b/>
      <w:bCs/>
      <w:sz w:val="36"/>
      <w:szCs w:val="36"/>
      <w:lang w:bidi="fa-IR"/>
    </w:rPr>
  </w:style>
  <w:style w:type="paragraph" w:customStyle="1" w:styleId="a3">
    <w:name w:val="عادی"/>
    <w:basedOn w:val="Normal"/>
    <w:link w:val="Char"/>
    <w:qFormat/>
    <w:rsid w:val="00D338AB"/>
    <w:pPr>
      <w:spacing w:after="200" w:line="360" w:lineRule="auto"/>
      <w:ind w:firstLine="680"/>
    </w:pPr>
    <w:rPr>
      <w:rFonts w:ascii="Calibri" w:eastAsia="Calibri" w:hAnsi="Calibri" w:cs="B Lotus"/>
      <w:sz w:val="28"/>
      <w:szCs w:val="28"/>
      <w:lang w:eastAsia="ja-JP" w:bidi="fa-IR"/>
    </w:rPr>
  </w:style>
  <w:style w:type="character" w:customStyle="1" w:styleId="Char">
    <w:name w:val="عادی Char"/>
    <w:basedOn w:val="DefaultParagraphFont"/>
    <w:link w:val="a3"/>
    <w:rsid w:val="00D338AB"/>
    <w:rPr>
      <w:rFonts w:ascii="Calibri" w:eastAsia="Calibri" w:hAnsi="Calibri" w:cs="B Lotus"/>
      <w:sz w:val="28"/>
      <w:szCs w:val="28"/>
      <w:lang w:eastAsia="ja-JP" w:bidi="fa-IR"/>
    </w:rPr>
  </w:style>
  <w:style w:type="character" w:styleId="Hyperlink">
    <w:name w:val="Hyperlink"/>
    <w:basedOn w:val="DefaultParagraphFont"/>
    <w:uiPriority w:val="99"/>
    <w:semiHidden/>
    <w:unhideWhenUsed/>
    <w:rsid w:val="006450DE"/>
    <w:rPr>
      <w:color w:val="0000FF"/>
      <w:u w:val="single"/>
    </w:rPr>
  </w:style>
  <w:style w:type="paragraph" w:customStyle="1" w:styleId="a4">
    <w:name w:val="توضیح مناسبت ها"/>
    <w:basedOn w:val="ListParagraph"/>
    <w:qFormat/>
    <w:rsid w:val="006450DE"/>
    <w:pPr>
      <w:spacing w:line="252" w:lineRule="auto"/>
      <w:ind w:left="0" w:firstLine="0"/>
      <w:jc w:val="left"/>
    </w:pPr>
    <w:rPr>
      <w:rFonts w:ascii="Arial" w:eastAsia="Times New Roman" w:hAnsi="Arial" w:cs="B Lotus"/>
      <w:color w:val="000000"/>
      <w:sz w:val="28"/>
      <w:szCs w:val="28"/>
      <w:lang w:val="en-GB"/>
    </w:rPr>
  </w:style>
  <w:style w:type="character" w:customStyle="1" w:styleId="pt-defaultparagraphfont-000003">
    <w:name w:val="pt-defaultparagraphfont-000003"/>
    <w:basedOn w:val="DefaultParagraphFont"/>
    <w:rsid w:val="006450DE"/>
  </w:style>
  <w:style w:type="character" w:customStyle="1" w:styleId="pt-defaultparagraphfont-000005">
    <w:name w:val="pt-defaultparagraphfont-000005"/>
    <w:basedOn w:val="DefaultParagraphFont"/>
    <w:rsid w:val="0064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212">
      <w:bodyDiv w:val="1"/>
      <w:marLeft w:val="0"/>
      <w:marRight w:val="0"/>
      <w:marTop w:val="0"/>
      <w:marBottom w:val="0"/>
      <w:divBdr>
        <w:top w:val="none" w:sz="0" w:space="0" w:color="auto"/>
        <w:left w:val="none" w:sz="0" w:space="0" w:color="auto"/>
        <w:bottom w:val="none" w:sz="0" w:space="0" w:color="auto"/>
        <w:right w:val="none" w:sz="0" w:space="0" w:color="auto"/>
      </w:divBdr>
    </w:div>
    <w:div w:id="207912711">
      <w:bodyDiv w:val="1"/>
      <w:marLeft w:val="0"/>
      <w:marRight w:val="0"/>
      <w:marTop w:val="0"/>
      <w:marBottom w:val="0"/>
      <w:divBdr>
        <w:top w:val="none" w:sz="0" w:space="0" w:color="auto"/>
        <w:left w:val="none" w:sz="0" w:space="0" w:color="auto"/>
        <w:bottom w:val="none" w:sz="0" w:space="0" w:color="auto"/>
        <w:right w:val="none" w:sz="0" w:space="0" w:color="auto"/>
      </w:divBdr>
      <w:divsChild>
        <w:div w:id="630016548">
          <w:marLeft w:val="0"/>
          <w:marRight w:val="0"/>
          <w:marTop w:val="75"/>
          <w:marBottom w:val="75"/>
          <w:divBdr>
            <w:top w:val="none" w:sz="0" w:space="0" w:color="auto"/>
            <w:left w:val="none" w:sz="0" w:space="0" w:color="auto"/>
            <w:bottom w:val="none" w:sz="0" w:space="0" w:color="auto"/>
            <w:right w:val="none" w:sz="0" w:space="0" w:color="auto"/>
          </w:divBdr>
        </w:div>
        <w:div w:id="1410232902">
          <w:marLeft w:val="0"/>
          <w:marRight w:val="0"/>
          <w:marTop w:val="75"/>
          <w:marBottom w:val="75"/>
          <w:divBdr>
            <w:top w:val="none" w:sz="0" w:space="0" w:color="auto"/>
            <w:left w:val="none" w:sz="0" w:space="0" w:color="auto"/>
            <w:bottom w:val="none" w:sz="0" w:space="0" w:color="auto"/>
            <w:right w:val="none" w:sz="0" w:space="0" w:color="auto"/>
          </w:divBdr>
        </w:div>
      </w:divsChild>
    </w:div>
    <w:div w:id="240603315">
      <w:bodyDiv w:val="1"/>
      <w:marLeft w:val="0"/>
      <w:marRight w:val="0"/>
      <w:marTop w:val="0"/>
      <w:marBottom w:val="0"/>
      <w:divBdr>
        <w:top w:val="none" w:sz="0" w:space="0" w:color="auto"/>
        <w:left w:val="none" w:sz="0" w:space="0" w:color="auto"/>
        <w:bottom w:val="none" w:sz="0" w:space="0" w:color="auto"/>
        <w:right w:val="none" w:sz="0" w:space="0" w:color="auto"/>
      </w:divBdr>
    </w:div>
    <w:div w:id="245043959">
      <w:bodyDiv w:val="1"/>
      <w:marLeft w:val="0"/>
      <w:marRight w:val="0"/>
      <w:marTop w:val="0"/>
      <w:marBottom w:val="0"/>
      <w:divBdr>
        <w:top w:val="none" w:sz="0" w:space="0" w:color="auto"/>
        <w:left w:val="none" w:sz="0" w:space="0" w:color="auto"/>
        <w:bottom w:val="none" w:sz="0" w:space="0" w:color="auto"/>
        <w:right w:val="none" w:sz="0" w:space="0" w:color="auto"/>
      </w:divBdr>
    </w:div>
    <w:div w:id="245113361">
      <w:bodyDiv w:val="1"/>
      <w:marLeft w:val="0"/>
      <w:marRight w:val="0"/>
      <w:marTop w:val="0"/>
      <w:marBottom w:val="0"/>
      <w:divBdr>
        <w:top w:val="none" w:sz="0" w:space="0" w:color="auto"/>
        <w:left w:val="none" w:sz="0" w:space="0" w:color="auto"/>
        <w:bottom w:val="none" w:sz="0" w:space="0" w:color="auto"/>
        <w:right w:val="none" w:sz="0" w:space="0" w:color="auto"/>
      </w:divBdr>
    </w:div>
    <w:div w:id="280188710">
      <w:bodyDiv w:val="1"/>
      <w:marLeft w:val="0"/>
      <w:marRight w:val="0"/>
      <w:marTop w:val="0"/>
      <w:marBottom w:val="0"/>
      <w:divBdr>
        <w:top w:val="none" w:sz="0" w:space="0" w:color="auto"/>
        <w:left w:val="none" w:sz="0" w:space="0" w:color="auto"/>
        <w:bottom w:val="none" w:sz="0" w:space="0" w:color="auto"/>
        <w:right w:val="none" w:sz="0" w:space="0" w:color="auto"/>
      </w:divBdr>
    </w:div>
    <w:div w:id="347144787">
      <w:bodyDiv w:val="1"/>
      <w:marLeft w:val="0"/>
      <w:marRight w:val="0"/>
      <w:marTop w:val="0"/>
      <w:marBottom w:val="0"/>
      <w:divBdr>
        <w:top w:val="none" w:sz="0" w:space="0" w:color="auto"/>
        <w:left w:val="none" w:sz="0" w:space="0" w:color="auto"/>
        <w:bottom w:val="none" w:sz="0" w:space="0" w:color="auto"/>
        <w:right w:val="none" w:sz="0" w:space="0" w:color="auto"/>
      </w:divBdr>
    </w:div>
    <w:div w:id="435053340">
      <w:bodyDiv w:val="1"/>
      <w:marLeft w:val="0"/>
      <w:marRight w:val="0"/>
      <w:marTop w:val="0"/>
      <w:marBottom w:val="0"/>
      <w:divBdr>
        <w:top w:val="none" w:sz="0" w:space="0" w:color="auto"/>
        <w:left w:val="none" w:sz="0" w:space="0" w:color="auto"/>
        <w:bottom w:val="none" w:sz="0" w:space="0" w:color="auto"/>
        <w:right w:val="none" w:sz="0" w:space="0" w:color="auto"/>
      </w:divBdr>
    </w:div>
    <w:div w:id="493297911">
      <w:bodyDiv w:val="1"/>
      <w:marLeft w:val="0"/>
      <w:marRight w:val="0"/>
      <w:marTop w:val="0"/>
      <w:marBottom w:val="0"/>
      <w:divBdr>
        <w:top w:val="none" w:sz="0" w:space="0" w:color="auto"/>
        <w:left w:val="none" w:sz="0" w:space="0" w:color="auto"/>
        <w:bottom w:val="none" w:sz="0" w:space="0" w:color="auto"/>
        <w:right w:val="none" w:sz="0" w:space="0" w:color="auto"/>
      </w:divBdr>
    </w:div>
    <w:div w:id="621687200">
      <w:bodyDiv w:val="1"/>
      <w:marLeft w:val="0"/>
      <w:marRight w:val="0"/>
      <w:marTop w:val="0"/>
      <w:marBottom w:val="0"/>
      <w:divBdr>
        <w:top w:val="none" w:sz="0" w:space="0" w:color="auto"/>
        <w:left w:val="none" w:sz="0" w:space="0" w:color="auto"/>
        <w:bottom w:val="none" w:sz="0" w:space="0" w:color="auto"/>
        <w:right w:val="none" w:sz="0" w:space="0" w:color="auto"/>
      </w:divBdr>
    </w:div>
    <w:div w:id="656038239">
      <w:bodyDiv w:val="1"/>
      <w:marLeft w:val="0"/>
      <w:marRight w:val="0"/>
      <w:marTop w:val="0"/>
      <w:marBottom w:val="0"/>
      <w:divBdr>
        <w:top w:val="none" w:sz="0" w:space="0" w:color="auto"/>
        <w:left w:val="none" w:sz="0" w:space="0" w:color="auto"/>
        <w:bottom w:val="none" w:sz="0" w:space="0" w:color="auto"/>
        <w:right w:val="none" w:sz="0" w:space="0" w:color="auto"/>
      </w:divBdr>
    </w:div>
    <w:div w:id="794521092">
      <w:bodyDiv w:val="1"/>
      <w:marLeft w:val="0"/>
      <w:marRight w:val="0"/>
      <w:marTop w:val="0"/>
      <w:marBottom w:val="0"/>
      <w:divBdr>
        <w:top w:val="none" w:sz="0" w:space="0" w:color="auto"/>
        <w:left w:val="none" w:sz="0" w:space="0" w:color="auto"/>
        <w:bottom w:val="none" w:sz="0" w:space="0" w:color="auto"/>
        <w:right w:val="none" w:sz="0" w:space="0" w:color="auto"/>
      </w:divBdr>
    </w:div>
    <w:div w:id="798185872">
      <w:bodyDiv w:val="1"/>
      <w:marLeft w:val="0"/>
      <w:marRight w:val="0"/>
      <w:marTop w:val="0"/>
      <w:marBottom w:val="0"/>
      <w:divBdr>
        <w:top w:val="none" w:sz="0" w:space="0" w:color="auto"/>
        <w:left w:val="none" w:sz="0" w:space="0" w:color="auto"/>
        <w:bottom w:val="none" w:sz="0" w:space="0" w:color="auto"/>
        <w:right w:val="none" w:sz="0" w:space="0" w:color="auto"/>
      </w:divBdr>
    </w:div>
    <w:div w:id="814445461">
      <w:bodyDiv w:val="1"/>
      <w:marLeft w:val="0"/>
      <w:marRight w:val="0"/>
      <w:marTop w:val="0"/>
      <w:marBottom w:val="0"/>
      <w:divBdr>
        <w:top w:val="none" w:sz="0" w:space="0" w:color="auto"/>
        <w:left w:val="none" w:sz="0" w:space="0" w:color="auto"/>
        <w:bottom w:val="none" w:sz="0" w:space="0" w:color="auto"/>
        <w:right w:val="none" w:sz="0" w:space="0" w:color="auto"/>
      </w:divBdr>
    </w:div>
    <w:div w:id="821504603">
      <w:bodyDiv w:val="1"/>
      <w:marLeft w:val="0"/>
      <w:marRight w:val="0"/>
      <w:marTop w:val="0"/>
      <w:marBottom w:val="0"/>
      <w:divBdr>
        <w:top w:val="none" w:sz="0" w:space="0" w:color="auto"/>
        <w:left w:val="none" w:sz="0" w:space="0" w:color="auto"/>
        <w:bottom w:val="none" w:sz="0" w:space="0" w:color="auto"/>
        <w:right w:val="none" w:sz="0" w:space="0" w:color="auto"/>
      </w:divBdr>
    </w:div>
    <w:div w:id="915898051">
      <w:bodyDiv w:val="1"/>
      <w:marLeft w:val="0"/>
      <w:marRight w:val="0"/>
      <w:marTop w:val="0"/>
      <w:marBottom w:val="0"/>
      <w:divBdr>
        <w:top w:val="none" w:sz="0" w:space="0" w:color="auto"/>
        <w:left w:val="none" w:sz="0" w:space="0" w:color="auto"/>
        <w:bottom w:val="none" w:sz="0" w:space="0" w:color="auto"/>
        <w:right w:val="none" w:sz="0" w:space="0" w:color="auto"/>
      </w:divBdr>
    </w:div>
    <w:div w:id="950822479">
      <w:bodyDiv w:val="1"/>
      <w:marLeft w:val="0"/>
      <w:marRight w:val="0"/>
      <w:marTop w:val="0"/>
      <w:marBottom w:val="0"/>
      <w:divBdr>
        <w:top w:val="none" w:sz="0" w:space="0" w:color="auto"/>
        <w:left w:val="none" w:sz="0" w:space="0" w:color="auto"/>
        <w:bottom w:val="none" w:sz="0" w:space="0" w:color="auto"/>
        <w:right w:val="none" w:sz="0" w:space="0" w:color="auto"/>
      </w:divBdr>
    </w:div>
    <w:div w:id="995574973">
      <w:bodyDiv w:val="1"/>
      <w:marLeft w:val="0"/>
      <w:marRight w:val="0"/>
      <w:marTop w:val="0"/>
      <w:marBottom w:val="0"/>
      <w:divBdr>
        <w:top w:val="none" w:sz="0" w:space="0" w:color="auto"/>
        <w:left w:val="none" w:sz="0" w:space="0" w:color="auto"/>
        <w:bottom w:val="none" w:sz="0" w:space="0" w:color="auto"/>
        <w:right w:val="none" w:sz="0" w:space="0" w:color="auto"/>
      </w:divBdr>
    </w:div>
    <w:div w:id="1021474788">
      <w:bodyDiv w:val="1"/>
      <w:marLeft w:val="0"/>
      <w:marRight w:val="0"/>
      <w:marTop w:val="0"/>
      <w:marBottom w:val="0"/>
      <w:divBdr>
        <w:top w:val="none" w:sz="0" w:space="0" w:color="auto"/>
        <w:left w:val="none" w:sz="0" w:space="0" w:color="auto"/>
        <w:bottom w:val="none" w:sz="0" w:space="0" w:color="auto"/>
        <w:right w:val="none" w:sz="0" w:space="0" w:color="auto"/>
      </w:divBdr>
    </w:div>
    <w:div w:id="1084185712">
      <w:bodyDiv w:val="1"/>
      <w:marLeft w:val="0"/>
      <w:marRight w:val="0"/>
      <w:marTop w:val="0"/>
      <w:marBottom w:val="0"/>
      <w:divBdr>
        <w:top w:val="none" w:sz="0" w:space="0" w:color="auto"/>
        <w:left w:val="none" w:sz="0" w:space="0" w:color="auto"/>
        <w:bottom w:val="none" w:sz="0" w:space="0" w:color="auto"/>
        <w:right w:val="none" w:sz="0" w:space="0" w:color="auto"/>
      </w:divBdr>
    </w:div>
    <w:div w:id="1271812251">
      <w:bodyDiv w:val="1"/>
      <w:marLeft w:val="0"/>
      <w:marRight w:val="0"/>
      <w:marTop w:val="0"/>
      <w:marBottom w:val="0"/>
      <w:divBdr>
        <w:top w:val="none" w:sz="0" w:space="0" w:color="auto"/>
        <w:left w:val="none" w:sz="0" w:space="0" w:color="auto"/>
        <w:bottom w:val="none" w:sz="0" w:space="0" w:color="auto"/>
        <w:right w:val="none" w:sz="0" w:space="0" w:color="auto"/>
      </w:divBdr>
    </w:div>
    <w:div w:id="1398673993">
      <w:bodyDiv w:val="1"/>
      <w:marLeft w:val="0"/>
      <w:marRight w:val="0"/>
      <w:marTop w:val="0"/>
      <w:marBottom w:val="0"/>
      <w:divBdr>
        <w:top w:val="none" w:sz="0" w:space="0" w:color="auto"/>
        <w:left w:val="none" w:sz="0" w:space="0" w:color="auto"/>
        <w:bottom w:val="none" w:sz="0" w:space="0" w:color="auto"/>
        <w:right w:val="none" w:sz="0" w:space="0" w:color="auto"/>
      </w:divBdr>
    </w:div>
    <w:div w:id="1446192473">
      <w:bodyDiv w:val="1"/>
      <w:marLeft w:val="0"/>
      <w:marRight w:val="0"/>
      <w:marTop w:val="0"/>
      <w:marBottom w:val="0"/>
      <w:divBdr>
        <w:top w:val="none" w:sz="0" w:space="0" w:color="auto"/>
        <w:left w:val="none" w:sz="0" w:space="0" w:color="auto"/>
        <w:bottom w:val="none" w:sz="0" w:space="0" w:color="auto"/>
        <w:right w:val="none" w:sz="0" w:space="0" w:color="auto"/>
      </w:divBdr>
    </w:div>
    <w:div w:id="1455635095">
      <w:bodyDiv w:val="1"/>
      <w:marLeft w:val="0"/>
      <w:marRight w:val="0"/>
      <w:marTop w:val="0"/>
      <w:marBottom w:val="0"/>
      <w:divBdr>
        <w:top w:val="none" w:sz="0" w:space="0" w:color="auto"/>
        <w:left w:val="none" w:sz="0" w:space="0" w:color="auto"/>
        <w:bottom w:val="none" w:sz="0" w:space="0" w:color="auto"/>
        <w:right w:val="none" w:sz="0" w:space="0" w:color="auto"/>
      </w:divBdr>
    </w:div>
    <w:div w:id="1532910584">
      <w:bodyDiv w:val="1"/>
      <w:marLeft w:val="0"/>
      <w:marRight w:val="0"/>
      <w:marTop w:val="0"/>
      <w:marBottom w:val="0"/>
      <w:divBdr>
        <w:top w:val="none" w:sz="0" w:space="0" w:color="auto"/>
        <w:left w:val="none" w:sz="0" w:space="0" w:color="auto"/>
        <w:bottom w:val="none" w:sz="0" w:space="0" w:color="auto"/>
        <w:right w:val="none" w:sz="0" w:space="0" w:color="auto"/>
      </w:divBdr>
    </w:div>
    <w:div w:id="1704556355">
      <w:bodyDiv w:val="1"/>
      <w:marLeft w:val="0"/>
      <w:marRight w:val="0"/>
      <w:marTop w:val="0"/>
      <w:marBottom w:val="0"/>
      <w:divBdr>
        <w:top w:val="none" w:sz="0" w:space="0" w:color="auto"/>
        <w:left w:val="none" w:sz="0" w:space="0" w:color="auto"/>
        <w:bottom w:val="none" w:sz="0" w:space="0" w:color="auto"/>
        <w:right w:val="none" w:sz="0" w:space="0" w:color="auto"/>
      </w:divBdr>
    </w:div>
    <w:div w:id="1865631133">
      <w:bodyDiv w:val="1"/>
      <w:marLeft w:val="0"/>
      <w:marRight w:val="0"/>
      <w:marTop w:val="0"/>
      <w:marBottom w:val="0"/>
      <w:divBdr>
        <w:top w:val="none" w:sz="0" w:space="0" w:color="auto"/>
        <w:left w:val="none" w:sz="0" w:space="0" w:color="auto"/>
        <w:bottom w:val="none" w:sz="0" w:space="0" w:color="auto"/>
        <w:right w:val="none" w:sz="0" w:space="0" w:color="auto"/>
      </w:divBdr>
    </w:div>
    <w:div w:id="1868178338">
      <w:bodyDiv w:val="1"/>
      <w:marLeft w:val="0"/>
      <w:marRight w:val="0"/>
      <w:marTop w:val="0"/>
      <w:marBottom w:val="0"/>
      <w:divBdr>
        <w:top w:val="none" w:sz="0" w:space="0" w:color="auto"/>
        <w:left w:val="none" w:sz="0" w:space="0" w:color="auto"/>
        <w:bottom w:val="none" w:sz="0" w:space="0" w:color="auto"/>
        <w:right w:val="none" w:sz="0" w:space="0" w:color="auto"/>
      </w:divBdr>
    </w:div>
    <w:div w:id="2026899414">
      <w:bodyDiv w:val="1"/>
      <w:marLeft w:val="0"/>
      <w:marRight w:val="0"/>
      <w:marTop w:val="0"/>
      <w:marBottom w:val="0"/>
      <w:divBdr>
        <w:top w:val="none" w:sz="0" w:space="0" w:color="auto"/>
        <w:left w:val="none" w:sz="0" w:space="0" w:color="auto"/>
        <w:bottom w:val="none" w:sz="0" w:space="0" w:color="auto"/>
        <w:right w:val="none" w:sz="0" w:space="0" w:color="auto"/>
      </w:divBdr>
    </w:div>
    <w:div w:id="2069764314">
      <w:bodyDiv w:val="1"/>
      <w:marLeft w:val="0"/>
      <w:marRight w:val="0"/>
      <w:marTop w:val="0"/>
      <w:marBottom w:val="0"/>
      <w:divBdr>
        <w:top w:val="none" w:sz="0" w:space="0" w:color="auto"/>
        <w:left w:val="none" w:sz="0" w:space="0" w:color="auto"/>
        <w:bottom w:val="none" w:sz="0" w:space="0" w:color="auto"/>
        <w:right w:val="none" w:sz="0" w:space="0" w:color="auto"/>
      </w:divBdr>
    </w:div>
    <w:div w:id="2083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der.ir/fa/book/11?sn=45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sekhoon.net/calender/show/553466/%D8%A8%D8%B1%DA%AF%D8%B2%D8%A7%D8%B1%D9%8A-%D8%A7%D9%88%D9%84%D9%8A%D9%86-%D8%AF%D9%88%D8%B1%D9%87-%D9%83%D9%86%D9%83%D9%88%D8%B1-%D8%B3%D8%B1%D8%A7%D8%B3%D8%B1%D9%8A-%D8%AF%D8%B1-%D9%83%D8%B4%D9%88%D8%B1-%D8%AA%D9%88%D8%B3%D8%B7-%D9%88%D8%B2%D8%A7%D8%B1%D8%AA-%D8%B9%D9%84%D9%88%D9%85-1348-%D8%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DDAD-B954-42B5-9B8C-6EBB8201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8</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Shahabadi</dc:creator>
  <cp:keywords/>
  <dc:description/>
  <cp:lastModifiedBy>majid</cp:lastModifiedBy>
  <cp:revision>5</cp:revision>
  <dcterms:created xsi:type="dcterms:W3CDTF">2019-07-28T05:08:00Z</dcterms:created>
  <dcterms:modified xsi:type="dcterms:W3CDTF">2019-07-29T13:39:00Z</dcterms:modified>
</cp:coreProperties>
</file>