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DF34E2">
      <w:pPr>
        <w:pStyle w:val="Title"/>
        <w:ind w:firstLine="0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 xml:space="preserve">بسته متنی </w:t>
      </w:r>
    </w:p>
    <w:p w:rsidR="00933BDC" w:rsidRPr="009904F6" w:rsidRDefault="00EF4B70" w:rsidP="003F4816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هفته 3</w:t>
      </w:r>
      <w:r w:rsidR="003F4816">
        <w:rPr>
          <w:rFonts w:cs="A Goldan" w:hint="cs"/>
          <w:sz w:val="144"/>
          <w:szCs w:val="144"/>
          <w:rtl/>
          <w:lang w:bidi="fa-IR"/>
        </w:rPr>
        <w:t>9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044C56" w:rsidP="00367C88">
      <w:pPr>
        <w:rPr>
          <w:rFonts w:asciiTheme="minorHAnsi" w:hAnsiTheme="minorHAnsi"/>
          <w:lang w:bidi="fa-IR"/>
        </w:rPr>
      </w:pPr>
      <w:hyperlink r:id="rId7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وبگاه مسجدنما می‌تونید بسته‌های هفتگی فرهنگی ویژه همان ایام را دریافت و در تابلوی اعلانات مسجد، مدرسه، محل کار و... خود نصب کنید. ما در پی آنیم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  <w:sectPr w:rsidR="00EF4B70" w:rsidSect="009F60DF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فهرست این هفته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مطالب</w:t>
          </w:r>
        </w:p>
        <w:p w:rsidR="00C05774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05703929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قرآن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_Toc405703929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3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0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جاماندگان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_Toc405703930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3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1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اهل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ب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ت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_Toc405703931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4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2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اعمال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ضر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ب</w:t>
            </w:r>
            <w:r w:rsidR="00C05774" w:rsidRPr="00104FB0">
              <w:rPr>
                <w:rStyle w:val="Hyperlink"/>
                <w:rFonts w:hint="eastAsia"/>
                <w:noProof/>
                <w:rtl w:val="0"/>
                <w:cs w:val="0"/>
              </w:rPr>
              <w:t>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دار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_Toc405703932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4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3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امام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روح‌الله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_Toc405703933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5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4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شه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د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مفتح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در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رد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ف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شهدا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صدر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اسلام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_Toc405703934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5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5" w:history="1"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27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آذر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: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شهادت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آ</w:t>
            </w:r>
            <w:r w:rsidR="00C05774" w:rsidRPr="00104FB0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ت‌الله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دکتر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محمد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مفتح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(1358)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_Toc405703935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5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6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امام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خامنه‌ا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_Toc405703936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6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7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پ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شرفت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علم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کشور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_Toc405703937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6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8" w:history="1"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به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مناسبت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25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آذر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-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روز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پژوهش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_Toc405703938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6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39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شهدا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_Toc405703939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7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0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هم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شه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بدهکار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مردم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م</w:t>
            </w:r>
            <w:r w:rsidR="00C05774" w:rsidRPr="00104FB0">
              <w:rPr>
                <w:rStyle w:val="Hyperlink"/>
                <w:noProof/>
                <w:cs w:val="0"/>
              </w:rPr>
              <w:t>!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_Toc405703940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7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1" w:history="1"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به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مناسبت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 25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آذر،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سالروز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شهادت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ا</w:t>
            </w:r>
            <w:r w:rsidR="00C05774" w:rsidRPr="00104FB0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ن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جوان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دانشمند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ا</w:t>
            </w:r>
            <w:r w:rsidR="00C05774" w:rsidRPr="00104FB0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ران</w:t>
            </w:r>
            <w:r w:rsidR="00C05774" w:rsidRPr="00104FB0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 (1359)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_Toc405703941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7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2" w:history="1"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ار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مهربان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_Toc405703942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8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3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از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زبان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گو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اسلام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_Toc405703943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8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4" w:history="1"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کتاب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«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مقتل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فلسف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noProof/>
                <w:cs w:val="0"/>
              </w:rPr>
              <w:t xml:space="preserve">: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روضه‌ها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واعظ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شه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ر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مرحوم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فلسف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>»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_Toc405703944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8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5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ام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و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ژه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_Toc405703945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9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6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شه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د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از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حوزه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فرهنگ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_Toc405703946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9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7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احکام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_Toc405703947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10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8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ارشاد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د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گران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توسط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تارک</w:t>
            </w:r>
            <w:r w:rsidR="00C05774" w:rsidRPr="00104FB0">
              <w:rPr>
                <w:rStyle w:val="Hyperlink"/>
                <w:noProof/>
                <w:cs w:val="0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معروف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_Toc405703948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10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49" w:history="1"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آ</w:t>
            </w:r>
            <w:r w:rsidR="00B43EA3">
              <w:rPr>
                <w:rStyle w:val="Hyperlink"/>
                <w:rFonts w:hint="eastAsia"/>
                <w:noProof/>
                <w:cs w:val="0"/>
                <w:lang w:bidi="ar-SA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ا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كس</w:t>
            </w:r>
            <w:r w:rsidR="00C05774" w:rsidRPr="00104FB0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كه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خودش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به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معروف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عمل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نم</w:t>
            </w:r>
            <w:r w:rsidR="00C05774" w:rsidRPr="00104FB0">
              <w:rPr>
                <w:rStyle w:val="Hyperlink"/>
                <w:rFonts w:hint="cs"/>
                <w:noProof/>
                <w:cs w:val="0"/>
                <w:lang w:bidi="ar-SA"/>
              </w:rPr>
              <w:t>ی‏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كند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و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مرتكب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گناه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م</w:t>
            </w:r>
            <w:r w:rsidR="00C05774" w:rsidRPr="00104FB0">
              <w:rPr>
                <w:rStyle w:val="Hyperlink"/>
                <w:rFonts w:hint="cs"/>
                <w:noProof/>
                <w:cs w:val="0"/>
                <w:lang w:bidi="ar-SA"/>
              </w:rPr>
              <w:t>ی‏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شود؛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حق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دارد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د</w:t>
            </w:r>
            <w:r w:rsidR="00B43EA3">
              <w:rPr>
                <w:rStyle w:val="Hyperlink"/>
                <w:rFonts w:hint="eastAsia"/>
                <w:noProof/>
                <w:cs w:val="0"/>
                <w:lang w:bidi="ar-SA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گران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را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امر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و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نه</w:t>
            </w:r>
            <w:r w:rsidR="00C05774" w:rsidRPr="00104FB0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C05774" w:rsidRPr="00104FB0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C05774" w:rsidRPr="00104FB0">
              <w:rPr>
                <w:rStyle w:val="Hyperlink"/>
                <w:rFonts w:hint="eastAsia"/>
                <w:noProof/>
                <w:cs w:val="0"/>
                <w:lang w:bidi="ar-SA"/>
              </w:rPr>
              <w:t>كند؟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_Toc405703949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10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50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ن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_Toc405703950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12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C05774" w:rsidRDefault="00044C56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5703951" w:history="1">
            <w:r w:rsidR="00C05774" w:rsidRPr="00104FB0">
              <w:rPr>
                <w:rStyle w:val="Hyperlink"/>
                <w:rFonts w:hint="eastAsia"/>
                <w:noProof/>
                <w:cs w:val="0"/>
              </w:rPr>
              <w:t>ن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ا</w:t>
            </w:r>
            <w:r w:rsidR="00C05774" w:rsidRPr="00104FB0">
              <w:rPr>
                <w:rStyle w:val="Hyperlink"/>
                <w:rFonts w:hint="cs"/>
                <w:noProof/>
                <w:cs w:val="0"/>
              </w:rPr>
              <w:t>ی</w:t>
            </w:r>
            <w:r w:rsidR="00C05774" w:rsidRPr="00104FB0">
              <w:rPr>
                <w:rStyle w:val="Hyperlink"/>
                <w:rFonts w:hint="eastAsia"/>
                <w:noProof/>
                <w:cs w:val="0"/>
              </w:rPr>
              <w:t>ش</w:t>
            </w:r>
            <w:r w:rsidR="00C05774">
              <w:rPr>
                <w:noProof/>
                <w:webHidden/>
                <w:rtl w:val="0"/>
                <w:cs w:val="0"/>
              </w:rPr>
              <w:tab/>
            </w:r>
            <w:r w:rsidR="00C05774">
              <w:rPr>
                <w:noProof/>
                <w:webHidden/>
                <w:rtl w:val="0"/>
              </w:rPr>
              <w:fldChar w:fldCharType="begin"/>
            </w:r>
            <w:r w:rsidR="00C05774">
              <w:rPr>
                <w:noProof/>
                <w:webHidden/>
                <w:rtl w:val="0"/>
                <w:cs w:val="0"/>
              </w:rPr>
              <w:instrText xml:space="preserve"> PAGEREF _Toc405703951 \h </w:instrText>
            </w:r>
            <w:r w:rsidR="00C05774">
              <w:rPr>
                <w:noProof/>
                <w:webHidden/>
                <w:rtl w:val="0"/>
              </w:rPr>
            </w:r>
            <w:r w:rsidR="00C05774">
              <w:rPr>
                <w:noProof/>
                <w:webHidden/>
                <w:rtl w:val="0"/>
              </w:rPr>
              <w:fldChar w:fldCharType="separate"/>
            </w:r>
            <w:r w:rsidR="00D219EC">
              <w:rPr>
                <w:noProof/>
                <w:webHidden/>
                <w:cs w:val="0"/>
              </w:rPr>
              <w:t>12</w:t>
            </w:r>
            <w:r w:rsidR="00C05774">
              <w:rPr>
                <w:noProof/>
                <w:webHidden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Pr="005C14FB" w:rsidRDefault="00EF4B70" w:rsidP="00367C88">
      <w:pPr>
        <w:pStyle w:val="Heading1"/>
        <w:rPr>
          <w:rtl/>
        </w:rPr>
      </w:pPr>
      <w:bookmarkStart w:id="0" w:name="_Toc405703929"/>
      <w:r w:rsidRPr="005C14FB">
        <w:rPr>
          <w:rFonts w:hint="cs"/>
          <w:rtl/>
        </w:rPr>
        <w:lastRenderedPageBreak/>
        <w:t>قرآن</w:t>
      </w:r>
      <w:bookmarkEnd w:id="0"/>
    </w:p>
    <w:p w:rsidR="003F4816" w:rsidRPr="00E6225E" w:rsidRDefault="003F4816" w:rsidP="003F4816">
      <w:pPr>
        <w:pStyle w:val="Heading2"/>
        <w:rPr>
          <w:rtl/>
        </w:rPr>
      </w:pPr>
      <w:bookmarkStart w:id="1" w:name="_Toc405703930"/>
      <w:r w:rsidRPr="00E6225E">
        <w:rPr>
          <w:rFonts w:hint="cs"/>
          <w:rtl/>
        </w:rPr>
        <w:t>جاماندگان</w:t>
      </w:r>
      <w:bookmarkEnd w:id="1"/>
    </w:p>
    <w:p w:rsidR="003F4816" w:rsidRPr="00D42BE6" w:rsidRDefault="003F4816" w:rsidP="003F4816">
      <w:pPr>
        <w:ind w:firstLine="571"/>
        <w:rPr>
          <w:rFonts w:cs="B Mitra"/>
          <w:rtl/>
        </w:rPr>
      </w:pPr>
      <w:r w:rsidRPr="00D42BE6">
        <w:rPr>
          <w:rFonts w:cs="B Mitra" w:hint="cs"/>
          <w:rtl/>
          <w:lang w:bidi="fa-IR"/>
        </w:rPr>
        <w:t>دو گروه هستند که به جنگ نمی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روند</w:t>
      </w:r>
      <w:r>
        <w:rPr>
          <w:rFonts w:cs="B Mitra" w:hint="cs"/>
          <w:rtl/>
        </w:rPr>
        <w:t>. یکی کارشکنان نامردی که همیشه دنبال بهان</w:t>
      </w:r>
      <w:r w:rsidRPr="00D42BE6">
        <w:rPr>
          <w:rFonts w:cs="B Mitra" w:hint="cs"/>
          <w:rtl/>
        </w:rPr>
        <w:t>ه و بهانه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جویی هستند و دیگری آن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ها که با تمام وجود می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خواهند خود را به عرصه جهاد و شهادت برسانند، اما نمی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توانند. گروه اول که در صف بی</w:t>
      </w:r>
      <w:r w:rsidRPr="00D42BE6">
        <w:rPr>
          <w:rFonts w:cs="B Mitra" w:hint="eastAsia"/>
          <w:highlight w:val="green"/>
          <w:rtl/>
        </w:rPr>
        <w:t>‌‌</w:t>
      </w:r>
      <w:r w:rsidRPr="00D42BE6">
        <w:rPr>
          <w:rFonts w:cs="B Mitra" w:hint="cs"/>
          <w:rtl/>
        </w:rPr>
        <w:t xml:space="preserve">چارگان هستند و </w:t>
      </w:r>
      <w:r>
        <w:rPr>
          <w:rFonts w:cs="B Mitra" w:hint="cs"/>
          <w:rtl/>
        </w:rPr>
        <w:t xml:space="preserve">به استناد آیه 80 سوره توبه، </w:t>
      </w:r>
      <w:r w:rsidRPr="00D42BE6">
        <w:rPr>
          <w:rFonts w:cs="B Mitra" w:hint="cs"/>
          <w:rtl/>
        </w:rPr>
        <w:t>اگر خودشان و</w:t>
      </w:r>
      <w:r>
        <w:rPr>
          <w:rFonts w:cs="B Mitra" w:hint="cs"/>
          <w:rtl/>
        </w:rPr>
        <w:t xml:space="preserve"> </w:t>
      </w:r>
      <w:r w:rsidRPr="00D42BE6">
        <w:rPr>
          <w:rFonts w:cs="B Mitra" w:hint="cs"/>
          <w:rtl/>
        </w:rPr>
        <w:t>بلکه پیامبر برایشان استغفار کند، نه یک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بار بلکه هفتاد بار خداوند آن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ها را نمی</w:t>
      </w:r>
      <w:r w:rsidRPr="00D42BE6">
        <w:rPr>
          <w:rFonts w:cs="B Mitra" w:hint="eastAsia"/>
          <w:highlight w:val="green"/>
          <w:rtl/>
        </w:rPr>
        <w:t>‌</w:t>
      </w:r>
      <w:r>
        <w:rPr>
          <w:rFonts w:cs="B Mitra" w:hint="cs"/>
          <w:rtl/>
        </w:rPr>
        <w:t>بخشد!</w:t>
      </w:r>
    </w:p>
    <w:p w:rsidR="003F4816" w:rsidRPr="00D42BE6" w:rsidRDefault="003F4816" w:rsidP="003F4816">
      <w:pPr>
        <w:ind w:firstLine="571"/>
        <w:rPr>
          <w:rFonts w:cs="B Mitra"/>
          <w:rtl/>
        </w:rPr>
      </w:pPr>
      <w:r w:rsidRPr="00D42BE6">
        <w:rPr>
          <w:rFonts w:cs="B Mitra" w:hint="cs"/>
          <w:rtl/>
        </w:rPr>
        <w:t>گروه دوم اما، اگر جسم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شان هم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راه جهادگران و شهادت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طلبان نیست، اما روح و نفس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شان با آن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ها قدم به قدم در حرکت است و در</w:t>
      </w:r>
      <w:r>
        <w:rPr>
          <w:rFonts w:cs="B Mitra" w:hint="cs"/>
          <w:rtl/>
        </w:rPr>
        <w:t xml:space="preserve"> </w:t>
      </w:r>
      <w:r w:rsidRPr="00D42BE6">
        <w:rPr>
          <w:rFonts w:cs="B Mitra" w:hint="cs"/>
          <w:rtl/>
        </w:rPr>
        <w:t>جهاد آن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ها شریکند. آری، آن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ها یک نشانه دارند: اشک؛</w:t>
      </w:r>
    </w:p>
    <w:p w:rsidR="003F4816" w:rsidRPr="00E6225E" w:rsidRDefault="003F4816" w:rsidP="003F4816">
      <w:pPr>
        <w:ind w:firstLine="571"/>
        <w:rPr>
          <w:rFonts w:cs="B Mitra"/>
          <w:b/>
          <w:bCs/>
          <w:rtl/>
        </w:rPr>
      </w:pPr>
      <w:r w:rsidRPr="00E6225E">
        <w:rPr>
          <w:rFonts w:cs="B Mitra" w:hint="cs"/>
          <w:b/>
          <w:bCs/>
          <w:rtl/>
        </w:rPr>
        <w:t>لَ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سَ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عَلَى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الضُّعَفاءِ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وَ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لا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عَلَى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الْمَرْضى‏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وَ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لا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عَلَى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الَّذ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نَ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لا</w:t>
      </w:r>
      <w:r w:rsidRPr="00E6225E">
        <w:rPr>
          <w:rFonts w:cs="B Mitra"/>
          <w:b/>
          <w:bCs/>
          <w:rtl/>
        </w:rPr>
        <w:t xml:space="preserve"> 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جِدُونَ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ما</w:t>
      </w:r>
      <w:r w:rsidRPr="00E6225E">
        <w:rPr>
          <w:rFonts w:cs="B Mitra"/>
          <w:b/>
          <w:bCs/>
          <w:rtl/>
        </w:rPr>
        <w:t xml:space="preserve"> 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نْفِقُونَ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حَرَجٌ...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وَ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لا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عَلَى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الَّذ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نَ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إِذا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ما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أَتَوْکَ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لِتَحْمِلَهُمْ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قُلْتَ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لا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أَجِدُ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ما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أَحْمِلُکُمْ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عَلَ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هِ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تَوَلَّوْا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وَ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أَعْ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نُهُمْ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تَف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ضُ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مِنَ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الدَّمْعِ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حَزَناً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أَلاَّ</w:t>
      </w:r>
      <w:r w:rsidRPr="00E6225E">
        <w:rPr>
          <w:rFonts w:cs="B Mitra"/>
          <w:b/>
          <w:bCs/>
          <w:rtl/>
        </w:rPr>
        <w:t xml:space="preserve"> 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جِدُوا</w:t>
      </w:r>
      <w:r w:rsidRPr="00E6225E">
        <w:rPr>
          <w:rFonts w:cs="B Mitra"/>
          <w:b/>
          <w:bCs/>
          <w:rtl/>
        </w:rPr>
        <w:t xml:space="preserve"> </w:t>
      </w:r>
      <w:r w:rsidRPr="00E6225E">
        <w:rPr>
          <w:rFonts w:cs="B Mitra" w:hint="cs"/>
          <w:b/>
          <w:bCs/>
          <w:rtl/>
        </w:rPr>
        <w:t>ما</w:t>
      </w:r>
      <w:r w:rsidRPr="00E6225E">
        <w:rPr>
          <w:rFonts w:cs="B Mitra"/>
          <w:b/>
          <w:bCs/>
          <w:rtl/>
        </w:rPr>
        <w:t xml:space="preserve"> </w:t>
      </w:r>
      <w:r w:rsidR="00B43EA3">
        <w:rPr>
          <w:rFonts w:cs="B Mitra" w:hint="cs"/>
          <w:b/>
          <w:bCs/>
          <w:rtl/>
        </w:rPr>
        <w:t>ی</w:t>
      </w:r>
      <w:r w:rsidRPr="00E6225E">
        <w:rPr>
          <w:rFonts w:cs="B Mitra" w:hint="cs"/>
          <w:b/>
          <w:bCs/>
          <w:rtl/>
        </w:rPr>
        <w:t>نْفِقُونَ (توبه، 91 و 92)</w:t>
      </w:r>
    </w:p>
    <w:p w:rsidR="003F4816" w:rsidRPr="00E6225E" w:rsidRDefault="003F4816" w:rsidP="003F4816">
      <w:pPr>
        <w:ind w:firstLine="571"/>
        <w:rPr>
          <w:rFonts w:cs="B Mitra"/>
          <w:sz w:val="20"/>
          <w:szCs w:val="20"/>
          <w:rtl/>
        </w:rPr>
      </w:pPr>
      <w:r w:rsidRPr="00E6225E">
        <w:rPr>
          <w:rFonts w:cs="B Mitra" w:hint="cs"/>
          <w:sz w:val="20"/>
          <w:szCs w:val="20"/>
          <w:rtl/>
        </w:rPr>
        <w:t>بر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ناتوانان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و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بیماران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و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تهیدستانی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هزینه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سفر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جنگ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را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ندارند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جهاد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مقرّر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نشده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است...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و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نیز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جهاد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مقرّر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نشده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است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بر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کسانی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وقتی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نزد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تو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می</w:t>
      </w:r>
      <w:r w:rsidRPr="00E6225E">
        <w:rPr>
          <w:rFonts w:cs="B Mitra" w:hint="eastAsia"/>
          <w:sz w:val="20"/>
          <w:szCs w:val="20"/>
          <w:highlight w:val="green"/>
          <w:rtl/>
        </w:rPr>
        <w:t>‌</w:t>
      </w:r>
      <w:r w:rsidRPr="00E6225E">
        <w:rPr>
          <w:rFonts w:cs="B Mitra" w:hint="cs"/>
          <w:sz w:val="20"/>
          <w:szCs w:val="20"/>
          <w:rtl/>
        </w:rPr>
        <w:t>آیند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تا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مَرکبی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به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آنان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بدهی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و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برای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جهاد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آماده</w:t>
      </w:r>
      <w:r w:rsidRPr="00E6225E">
        <w:rPr>
          <w:rFonts w:cs="B Mitra" w:hint="eastAsia"/>
          <w:sz w:val="20"/>
          <w:szCs w:val="20"/>
          <w:highlight w:val="green"/>
          <w:rtl/>
        </w:rPr>
        <w:t>‌</w:t>
      </w:r>
      <w:r w:rsidRPr="00E6225E">
        <w:rPr>
          <w:rFonts w:cs="B Mitra" w:hint="cs"/>
          <w:sz w:val="20"/>
          <w:szCs w:val="20"/>
          <w:rtl/>
        </w:rPr>
        <w:t>شان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کنی،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می</w:t>
      </w:r>
      <w:r w:rsidRPr="00E6225E">
        <w:rPr>
          <w:rFonts w:cs="B Mitra" w:hint="eastAsia"/>
          <w:sz w:val="20"/>
          <w:szCs w:val="20"/>
          <w:highlight w:val="green"/>
          <w:rtl/>
        </w:rPr>
        <w:t>‌</w:t>
      </w:r>
      <w:r w:rsidRPr="00E6225E">
        <w:rPr>
          <w:rFonts w:cs="B Mitra" w:hint="cs"/>
          <w:sz w:val="20"/>
          <w:szCs w:val="20"/>
          <w:rtl/>
        </w:rPr>
        <w:t>گویی</w:t>
      </w:r>
      <w:r w:rsidRPr="00E6225E">
        <w:rPr>
          <w:rFonts w:cs="B Mitra"/>
          <w:sz w:val="20"/>
          <w:szCs w:val="20"/>
          <w:rtl/>
        </w:rPr>
        <w:t xml:space="preserve">: </w:t>
      </w:r>
      <w:r w:rsidRPr="00E6225E">
        <w:rPr>
          <w:rFonts w:cs="B Mitra" w:hint="cs"/>
          <w:sz w:val="20"/>
          <w:szCs w:val="20"/>
          <w:rtl/>
        </w:rPr>
        <w:t>من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مرکبی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نمی</w:t>
      </w:r>
      <w:r w:rsidRPr="00E6225E">
        <w:rPr>
          <w:rFonts w:cs="B Mitra" w:hint="eastAsia"/>
          <w:sz w:val="20"/>
          <w:szCs w:val="20"/>
          <w:highlight w:val="green"/>
          <w:rtl/>
        </w:rPr>
        <w:t>‌</w:t>
      </w:r>
      <w:r w:rsidRPr="00E6225E">
        <w:rPr>
          <w:rFonts w:cs="B Mitra" w:hint="cs"/>
          <w:sz w:val="20"/>
          <w:szCs w:val="20"/>
          <w:rtl/>
        </w:rPr>
        <w:t>یابم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شما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را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به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آن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مجهّز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کنم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و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آنان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باز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می</w:t>
      </w:r>
      <w:r w:rsidRPr="00E6225E">
        <w:rPr>
          <w:rFonts w:cs="B Mitra" w:hint="eastAsia"/>
          <w:sz w:val="20"/>
          <w:szCs w:val="20"/>
          <w:highlight w:val="green"/>
          <w:rtl/>
        </w:rPr>
        <w:t>‌</w:t>
      </w:r>
      <w:r w:rsidRPr="00E6225E">
        <w:rPr>
          <w:rFonts w:cs="B Mitra" w:hint="cs"/>
          <w:sz w:val="20"/>
          <w:szCs w:val="20"/>
          <w:rtl/>
        </w:rPr>
        <w:t>گردند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در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حالی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دیدگانشان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از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اندوهِ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این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چیزی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نمی</w:t>
      </w:r>
      <w:r w:rsidRPr="00E6225E">
        <w:rPr>
          <w:rFonts w:cs="B Mitra" w:hint="eastAsia"/>
          <w:sz w:val="20"/>
          <w:szCs w:val="20"/>
          <w:highlight w:val="green"/>
          <w:rtl/>
        </w:rPr>
        <w:t>‌</w:t>
      </w:r>
      <w:r w:rsidRPr="00E6225E">
        <w:rPr>
          <w:rFonts w:cs="B Mitra" w:hint="cs"/>
          <w:sz w:val="20"/>
          <w:szCs w:val="20"/>
          <w:rtl/>
        </w:rPr>
        <w:t>یابند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در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راه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خدا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هزینه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کنند،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b/>
          <w:bCs/>
          <w:sz w:val="20"/>
          <w:szCs w:val="20"/>
          <w:rtl/>
        </w:rPr>
        <w:t>اشکبار</w:t>
      </w:r>
      <w:r w:rsidRPr="00E6225E">
        <w:rPr>
          <w:rFonts w:cs="B Mitra"/>
          <w:sz w:val="20"/>
          <w:szCs w:val="20"/>
          <w:rtl/>
        </w:rPr>
        <w:t xml:space="preserve"> </w:t>
      </w:r>
      <w:r w:rsidRPr="00E6225E">
        <w:rPr>
          <w:rFonts w:cs="B Mitra" w:hint="cs"/>
          <w:sz w:val="20"/>
          <w:szCs w:val="20"/>
          <w:rtl/>
        </w:rPr>
        <w:t>است</w:t>
      </w:r>
      <w:r w:rsidRPr="00E6225E">
        <w:rPr>
          <w:rFonts w:cs="B Mitra"/>
          <w:sz w:val="20"/>
          <w:szCs w:val="20"/>
          <w:rtl/>
        </w:rPr>
        <w:t>.</w:t>
      </w:r>
    </w:p>
    <w:p w:rsidR="003F4816" w:rsidRPr="00D42BE6" w:rsidRDefault="003F4816" w:rsidP="003F4816">
      <w:pPr>
        <w:ind w:firstLine="571"/>
        <w:rPr>
          <w:rFonts w:cs="B Mitra"/>
          <w:rtl/>
          <w:lang w:bidi="fa-IR"/>
        </w:rPr>
      </w:pPr>
      <w:r w:rsidRPr="00D42BE6">
        <w:rPr>
          <w:rFonts w:cs="B Mitra" w:hint="cs"/>
          <w:rtl/>
        </w:rPr>
        <w:t>راستی خیلی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ها در این چند روز از ما خداحافظی کردند و رفتند تا در حماسه اربعین حسینی شرکت کنند، اما این بدان معنا نیست که ما نمی</w:t>
      </w:r>
      <w:r w:rsidRPr="00D42BE6">
        <w:rPr>
          <w:rFonts w:cs="B Mitra" w:hint="eastAsia"/>
          <w:highlight w:val="green"/>
          <w:rtl/>
        </w:rPr>
        <w:t>‌</w:t>
      </w:r>
      <w:r w:rsidRPr="00D42BE6">
        <w:rPr>
          <w:rFonts w:cs="B Mitra" w:hint="cs"/>
          <w:rtl/>
        </w:rPr>
        <w:t>توانیم جزئی از آن خیل عظیم باشیم... خدا از ما نگیرد نعمت اشک را...</w:t>
      </w:r>
    </w:p>
    <w:p w:rsidR="00EF4B70" w:rsidRDefault="00EF4B70" w:rsidP="00367C88">
      <w:pPr>
        <w:rPr>
          <w:rtl/>
          <w:lang w:bidi="fa-IR"/>
        </w:rPr>
      </w:pPr>
    </w:p>
    <w:p w:rsidR="005C14FB" w:rsidRPr="0068276E" w:rsidRDefault="005C14FB" w:rsidP="00367C88">
      <w:pPr>
        <w:rPr>
          <w:rFonts w:asciiTheme="minorHAnsi" w:hAnsiTheme="minorHAnsi"/>
          <w:lang w:bidi="fa-IR"/>
        </w:rPr>
      </w:pPr>
      <w:r w:rsidRPr="00FD16D1">
        <w:rPr>
          <w:rFonts w:hint="cs"/>
          <w:rtl/>
          <w:lang w:bidi="fa-IR"/>
        </w:rPr>
        <w:t xml:space="preserve"> </w:t>
      </w: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2" w:name="_Toc405703931"/>
      <w:r>
        <w:rPr>
          <w:rFonts w:hint="cs"/>
          <w:rtl/>
        </w:rPr>
        <w:t>اهل بیت</w:t>
      </w:r>
      <w:bookmarkEnd w:id="2"/>
    </w:p>
    <w:p w:rsidR="001510B6" w:rsidRPr="005464F8" w:rsidRDefault="001510B6" w:rsidP="001510B6">
      <w:pPr>
        <w:pStyle w:val="Heading2"/>
        <w:rPr>
          <w:rtl/>
        </w:rPr>
      </w:pPr>
      <w:bookmarkStart w:id="3" w:name="_Toc405703932"/>
      <w:r w:rsidRPr="005464F8">
        <w:rPr>
          <w:rFonts w:hint="cs"/>
          <w:rtl/>
        </w:rPr>
        <w:t>اعمال ضریب</w:t>
      </w:r>
      <w:r w:rsidRPr="005464F8">
        <w:rPr>
          <w:rtl/>
        </w:rPr>
        <w:t>‌</w:t>
      </w:r>
      <w:r w:rsidRPr="005464F8">
        <w:rPr>
          <w:rFonts w:hint="cs"/>
          <w:rtl/>
        </w:rPr>
        <w:t>دار</w:t>
      </w:r>
      <w:bookmarkEnd w:id="3"/>
    </w:p>
    <w:p w:rsidR="001510B6" w:rsidRDefault="001510B6" w:rsidP="001510B6">
      <w:pPr>
        <w:rPr>
          <w:rtl/>
          <w:lang w:bidi="fa-IR"/>
        </w:rPr>
      </w:pPr>
      <w:r>
        <w:rPr>
          <w:rFonts w:hint="cs"/>
          <w:rtl/>
        </w:rPr>
        <w:t>باید به دنبال اعمالِ ضریب</w:t>
      </w:r>
      <w:r w:rsidRPr="00C133EB">
        <w:rPr>
          <w:rtl/>
        </w:rPr>
        <w:t>‌</w:t>
      </w:r>
      <w:r>
        <w:rPr>
          <w:rFonts w:hint="cs"/>
          <w:rtl/>
        </w:rPr>
        <w:t>دار بود وگرنه با این نمازها و عبادت</w:t>
      </w:r>
      <w:r w:rsidRPr="00C133EB">
        <w:rPr>
          <w:rtl/>
        </w:rPr>
        <w:t>‌</w:t>
      </w:r>
      <w:r>
        <w:rPr>
          <w:rFonts w:hint="cs"/>
          <w:rtl/>
        </w:rPr>
        <w:t>های ما کار خیلی سخت جلو می</w:t>
      </w:r>
      <w:r w:rsidRPr="00C133EB">
        <w:rPr>
          <w:rtl/>
        </w:rPr>
        <w:t>‌</w:t>
      </w:r>
      <w:r>
        <w:rPr>
          <w:rFonts w:hint="cs"/>
          <w:rtl/>
        </w:rPr>
        <w:t>رود. مثلا یکی از اعمال ضریب</w:t>
      </w:r>
      <w:r w:rsidRPr="00C133EB">
        <w:rPr>
          <w:rtl/>
        </w:rPr>
        <w:t>‌</w:t>
      </w:r>
      <w:r>
        <w:rPr>
          <w:rFonts w:hint="cs"/>
          <w:rtl/>
        </w:rPr>
        <w:t>دار تسبیح حضرت زهرا (سلام</w:t>
      </w:r>
      <w:r w:rsidRPr="00C133EB">
        <w:rPr>
          <w:rtl/>
        </w:rPr>
        <w:t>‌</w:t>
      </w:r>
      <w:r>
        <w:rPr>
          <w:rFonts w:hint="cs"/>
          <w:rtl/>
        </w:rPr>
        <w:t>الله</w:t>
      </w:r>
      <w:r w:rsidRPr="00C133EB">
        <w:rPr>
          <w:rtl/>
        </w:rPr>
        <w:t>‌</w:t>
      </w:r>
      <w:r>
        <w:rPr>
          <w:rFonts w:hint="cs"/>
          <w:rtl/>
        </w:rPr>
        <w:t>علیها) است که به فرموده امام صادق (علیه</w:t>
      </w:r>
      <w:r w:rsidRPr="00C133EB">
        <w:rPr>
          <w:rtl/>
        </w:rPr>
        <w:t>‌</w:t>
      </w:r>
      <w:r>
        <w:rPr>
          <w:rFonts w:hint="cs"/>
          <w:rtl/>
        </w:rPr>
        <w:t>السلام) نماز کوچک ما را ضرب در هزار می</w:t>
      </w:r>
      <w:r w:rsidRPr="00C133EB">
        <w:rPr>
          <w:rtl/>
        </w:rPr>
        <w:t>‌</w:t>
      </w:r>
      <w:r>
        <w:rPr>
          <w:rFonts w:hint="cs"/>
          <w:rtl/>
        </w:rPr>
        <w:t>کند، یعنی ثوابش می</w:t>
      </w:r>
      <w:r w:rsidRPr="00C133EB">
        <w:rPr>
          <w:rtl/>
        </w:rPr>
        <w:t>‌</w:t>
      </w:r>
      <w:r>
        <w:rPr>
          <w:rFonts w:hint="cs"/>
          <w:rtl/>
        </w:rPr>
        <w:t xml:space="preserve">شود هزار برابر! </w:t>
      </w:r>
    </w:p>
    <w:p w:rsidR="001510B6" w:rsidRDefault="001510B6" w:rsidP="001510B6">
      <w:pPr>
        <w:rPr>
          <w:rtl/>
        </w:rPr>
      </w:pPr>
      <w:r>
        <w:rPr>
          <w:rFonts w:hint="cs"/>
          <w:rtl/>
        </w:rPr>
        <w:t>حالا اگر کسی از سر بچگی بگوید به جای تسبیح حضرت زهرا هزارتا نماز می</w:t>
      </w:r>
      <w:r w:rsidRPr="00C133EB">
        <w:rPr>
          <w:rtl/>
        </w:rPr>
        <w:t>‌</w:t>
      </w:r>
      <w:r>
        <w:rPr>
          <w:rFonts w:hint="cs"/>
          <w:rtl/>
        </w:rPr>
        <w:t>خوانم چه؟ با او چه باید کرد؟ خیلی ساده است؛ به او داستان کربلا را نشان می</w:t>
      </w:r>
      <w:r w:rsidRPr="00C133EB">
        <w:rPr>
          <w:rtl/>
        </w:rPr>
        <w:t>‌</w:t>
      </w:r>
      <w:r>
        <w:rPr>
          <w:rFonts w:hint="cs"/>
          <w:rtl/>
        </w:rPr>
        <w:t>دهیم و می</w:t>
      </w:r>
      <w:r w:rsidRPr="00C133EB">
        <w:rPr>
          <w:rtl/>
        </w:rPr>
        <w:t>‌</w:t>
      </w:r>
      <w:r>
        <w:rPr>
          <w:rFonts w:hint="cs"/>
          <w:rtl/>
        </w:rPr>
        <w:t>گوییم: «سعادت ابدی برای آن</w:t>
      </w:r>
      <w:r w:rsidRPr="00C133EB">
        <w:rPr>
          <w:rtl/>
        </w:rPr>
        <w:t>‌</w:t>
      </w:r>
      <w:r>
        <w:rPr>
          <w:rFonts w:hint="cs"/>
          <w:rtl/>
        </w:rPr>
        <w:t>هایی است که کربلایی شده</w:t>
      </w:r>
      <w:r w:rsidRPr="00C133EB">
        <w:rPr>
          <w:rtl/>
        </w:rPr>
        <w:t>‌</w:t>
      </w:r>
      <w:r>
        <w:rPr>
          <w:rFonts w:hint="cs"/>
          <w:rtl/>
        </w:rPr>
        <w:t>اند. آیا می</w:t>
      </w:r>
      <w:r w:rsidRPr="00C133EB">
        <w:rPr>
          <w:rtl/>
        </w:rPr>
        <w:t>‌</w:t>
      </w:r>
      <w:r>
        <w:rPr>
          <w:rFonts w:hint="cs"/>
          <w:rtl/>
        </w:rPr>
        <w:t>توانی با اعمال خودت به قافله کربلا برسی؟» مسلما جوابش منفی است. آن‌گاه روایت امام صادق (علیه</w:t>
      </w:r>
      <w:r w:rsidRPr="00C133EB">
        <w:rPr>
          <w:rtl/>
        </w:rPr>
        <w:t>‌</w:t>
      </w:r>
      <w:r>
        <w:rPr>
          <w:rFonts w:hint="cs"/>
          <w:rtl/>
        </w:rPr>
        <w:t>السلام) را برای او می</w:t>
      </w:r>
      <w:r w:rsidRPr="00C133EB">
        <w:rPr>
          <w:rtl/>
        </w:rPr>
        <w:t>‌</w:t>
      </w:r>
      <w:r>
        <w:rPr>
          <w:rFonts w:hint="cs"/>
          <w:rtl/>
        </w:rPr>
        <w:t xml:space="preserve">خوانیم که به فرموده خودشان </w:t>
      </w:r>
      <w:r w:rsidRPr="00B904EB">
        <w:rPr>
          <w:rFonts w:hint="cs"/>
          <w:u w:val="single"/>
          <w:rtl/>
        </w:rPr>
        <w:t>باید این روایت را با طلا نوشت</w:t>
      </w:r>
      <w:r>
        <w:rPr>
          <w:rFonts w:hint="cs"/>
          <w:rtl/>
        </w:rPr>
        <w:t>:</w:t>
      </w:r>
    </w:p>
    <w:p w:rsidR="001510B6" w:rsidRPr="005464F8" w:rsidRDefault="001510B6" w:rsidP="001510B6">
      <w:pPr>
        <w:jc w:val="center"/>
        <w:rPr>
          <w:b/>
          <w:bCs/>
          <w:rtl/>
        </w:rPr>
      </w:pPr>
      <w:r w:rsidRPr="005464F8">
        <w:rPr>
          <w:b/>
          <w:bCs/>
          <w:rtl/>
        </w:rPr>
        <w:t>نَفَسُ الْمَهْمُومِ لِظُلْمِنَا تَسْبِ</w:t>
      </w:r>
      <w:r w:rsidR="00B43EA3">
        <w:rPr>
          <w:b/>
          <w:bCs/>
          <w:rtl/>
        </w:rPr>
        <w:t>ی</w:t>
      </w:r>
      <w:r w:rsidRPr="005464F8">
        <w:rPr>
          <w:b/>
          <w:bCs/>
          <w:rtl/>
        </w:rPr>
        <w:t>حٌ وَ هَمُّهُ لَنَا عِبَادَةٌ وَ كِتْمَانُ سِرِّنَا جِهَادٌ فِ</w:t>
      </w:r>
      <w:r w:rsidR="00B43EA3">
        <w:rPr>
          <w:b/>
          <w:bCs/>
          <w:rtl/>
        </w:rPr>
        <w:t>ی</w:t>
      </w:r>
      <w:r w:rsidRPr="005464F8">
        <w:rPr>
          <w:b/>
          <w:bCs/>
          <w:rtl/>
        </w:rPr>
        <w:t xml:space="preserve"> سَبِ</w:t>
      </w:r>
      <w:r w:rsidR="00B43EA3">
        <w:rPr>
          <w:b/>
          <w:bCs/>
          <w:rtl/>
        </w:rPr>
        <w:t>ی</w:t>
      </w:r>
      <w:r w:rsidRPr="005464F8">
        <w:rPr>
          <w:b/>
          <w:bCs/>
          <w:rtl/>
        </w:rPr>
        <w:t>لِ اللَّه‏</w:t>
      </w:r>
    </w:p>
    <w:p w:rsidR="001510B6" w:rsidRPr="00B904EB" w:rsidRDefault="001510B6" w:rsidP="001510B6">
      <w:pPr>
        <w:jc w:val="center"/>
        <w:rPr>
          <w:rFonts w:asciiTheme="minorHAnsi" w:hAnsiTheme="minorHAnsi"/>
          <w:lang w:bidi="fa-IR"/>
        </w:rPr>
      </w:pPr>
      <w:r>
        <w:rPr>
          <w:rFonts w:hint="cs"/>
          <w:rtl/>
        </w:rPr>
        <w:t>ن</w:t>
      </w:r>
      <w:r w:rsidRPr="005464F8">
        <w:rPr>
          <w:rtl/>
        </w:rPr>
        <w:t>فس كسى كه به خاطر مظلوم</w:t>
      </w:r>
      <w:r w:rsidR="00B43EA3">
        <w:rPr>
          <w:rtl/>
        </w:rPr>
        <w:t>ی</w:t>
      </w:r>
      <w:r w:rsidRPr="005464F8">
        <w:rPr>
          <w:rtl/>
        </w:rPr>
        <w:t>ت ما اندوهگ</w:t>
      </w:r>
      <w:r w:rsidR="00B43EA3">
        <w:rPr>
          <w:rtl/>
        </w:rPr>
        <w:t>ی</w:t>
      </w:r>
      <w:r w:rsidRPr="005464F8">
        <w:rPr>
          <w:rtl/>
        </w:rPr>
        <w:t>ن شود تسب</w:t>
      </w:r>
      <w:r w:rsidR="00B43EA3">
        <w:rPr>
          <w:rtl/>
        </w:rPr>
        <w:t>ی</w:t>
      </w:r>
      <w:r w:rsidRPr="005464F8">
        <w:rPr>
          <w:rtl/>
        </w:rPr>
        <w:t xml:space="preserve">ح است، </w:t>
      </w:r>
      <w:r>
        <w:rPr>
          <w:rFonts w:hint="cs"/>
          <w:rtl/>
        </w:rPr>
        <w:t xml:space="preserve">و </w:t>
      </w:r>
      <w:r w:rsidRPr="005464F8">
        <w:rPr>
          <w:rtl/>
        </w:rPr>
        <w:t xml:space="preserve">اندوه </w:t>
      </w:r>
      <w:r>
        <w:rPr>
          <w:rFonts w:hint="cs"/>
          <w:rtl/>
        </w:rPr>
        <w:t xml:space="preserve">او </w:t>
      </w:r>
      <w:r w:rsidRPr="005464F8">
        <w:rPr>
          <w:rtl/>
        </w:rPr>
        <w:t>بر ما عبادت است و كتمان و پوشاندن راز ما جهاد در راه خداست.</w:t>
      </w:r>
      <w:r w:rsidRPr="00B904EB">
        <w:rPr>
          <w:rFonts w:asciiTheme="minorHAnsi" w:hAnsiTheme="minorHAnsi"/>
          <w:rtl/>
        </w:rPr>
        <w:t xml:space="preserve">                        </w:t>
      </w:r>
      <w:r>
        <w:rPr>
          <w:rFonts w:asciiTheme="minorHAnsi" w:hAnsiTheme="minorHAnsi" w:hint="cs"/>
          <w:rtl/>
          <w:lang w:bidi="fa-IR"/>
        </w:rPr>
        <w:t>(</w:t>
      </w:r>
      <w:r w:rsidRPr="00B904EB">
        <w:rPr>
          <w:rFonts w:asciiTheme="minorHAnsi" w:hAnsiTheme="minorHAnsi"/>
          <w:rtl/>
        </w:rPr>
        <w:t>الأمال</w:t>
      </w:r>
      <w:r w:rsidR="00B43EA3">
        <w:rPr>
          <w:rFonts w:asciiTheme="minorHAnsi" w:hAnsiTheme="minorHAnsi"/>
          <w:rtl/>
        </w:rPr>
        <w:t>ی</w:t>
      </w:r>
      <w:r w:rsidRPr="00B904EB">
        <w:rPr>
          <w:rFonts w:asciiTheme="minorHAnsi" w:hAnsiTheme="minorHAnsi"/>
          <w:rtl/>
        </w:rPr>
        <w:t xml:space="preserve"> (للمف</w:t>
      </w:r>
      <w:r w:rsidR="00B43EA3">
        <w:rPr>
          <w:rFonts w:asciiTheme="minorHAnsi" w:hAnsiTheme="minorHAnsi"/>
          <w:rtl/>
        </w:rPr>
        <w:t>ی</w:t>
      </w:r>
      <w:r w:rsidRPr="00B904EB">
        <w:rPr>
          <w:rFonts w:asciiTheme="minorHAnsi" w:hAnsiTheme="minorHAnsi"/>
          <w:rtl/>
        </w:rPr>
        <w:t>د)، ص: 338</w:t>
      </w:r>
      <w:r>
        <w:rPr>
          <w:rFonts w:asciiTheme="minorHAnsi" w:hAnsiTheme="minorHAnsi" w:hint="cs"/>
          <w:rtl/>
          <w:lang w:bidi="fa-IR"/>
        </w:rPr>
        <w:t>)</w:t>
      </w:r>
    </w:p>
    <w:p w:rsidR="001510B6" w:rsidRPr="001559B0" w:rsidRDefault="001510B6" w:rsidP="001510B6">
      <w:pPr>
        <w:rPr>
          <w:rFonts w:ascii="Cambria" w:hAnsi="Cambria"/>
          <w:rtl/>
          <w:lang w:bidi="fa-IR"/>
        </w:rPr>
      </w:pPr>
      <w:r>
        <w:rPr>
          <w:rFonts w:hint="cs"/>
          <w:rtl/>
        </w:rPr>
        <w:t>خوش به حال اربعینی</w:t>
      </w:r>
      <w:r w:rsidRPr="00C133EB">
        <w:rPr>
          <w:rtl/>
        </w:rPr>
        <w:t>‌</w:t>
      </w:r>
      <w:r>
        <w:rPr>
          <w:rFonts w:hint="cs"/>
          <w:rtl/>
        </w:rPr>
        <w:t>ها، خوش به حال آن</w:t>
      </w:r>
      <w:r w:rsidRPr="00C133EB">
        <w:rPr>
          <w:rtl/>
        </w:rPr>
        <w:t>‌</w:t>
      </w:r>
      <w:r>
        <w:rPr>
          <w:rFonts w:hint="cs"/>
          <w:rtl/>
        </w:rPr>
        <w:t>ها که همراه با حضرت زینب به سر و سینه می</w:t>
      </w:r>
      <w:r w:rsidRPr="00C133EB">
        <w:rPr>
          <w:rtl/>
        </w:rPr>
        <w:t>‌</w:t>
      </w:r>
      <w:r>
        <w:rPr>
          <w:rFonts w:hint="cs"/>
          <w:rtl/>
        </w:rPr>
        <w:t>زنند و همراه با کاروان کربلا آه می</w:t>
      </w:r>
      <w:r w:rsidRPr="00C133EB">
        <w:rPr>
          <w:rtl/>
        </w:rPr>
        <w:t>‌</w:t>
      </w:r>
      <w:r>
        <w:rPr>
          <w:rFonts w:hint="cs"/>
          <w:rtl/>
        </w:rPr>
        <w:t>کشند، آهی سوزان بر مزار شهیدان کربلا...</w:t>
      </w: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4" w:name="_Toc405703933"/>
      <w:r>
        <w:rPr>
          <w:rFonts w:hint="cs"/>
          <w:rtl/>
        </w:rPr>
        <w:t>امام روح‌الله</w:t>
      </w:r>
      <w:bookmarkEnd w:id="4"/>
    </w:p>
    <w:p w:rsidR="005C14FB" w:rsidRDefault="005C14FB" w:rsidP="00367C88">
      <w:pPr>
        <w:rPr>
          <w:rtl/>
          <w:lang w:bidi="fa-IR"/>
        </w:rPr>
      </w:pPr>
    </w:p>
    <w:p w:rsidR="001510B6" w:rsidRDefault="001510B6" w:rsidP="001510B6">
      <w:pPr>
        <w:pStyle w:val="Heading2"/>
        <w:rPr>
          <w:rtl/>
        </w:rPr>
      </w:pPr>
      <w:bookmarkStart w:id="5" w:name="_Toc399935624"/>
      <w:bookmarkStart w:id="6" w:name="_Toc405703934"/>
      <w:r>
        <w:rPr>
          <w:rFonts w:hint="cs"/>
          <w:rtl/>
        </w:rPr>
        <w:t>شهید مفتح در ردیف شهدای صدر اسلام</w:t>
      </w:r>
      <w:bookmarkEnd w:id="5"/>
      <w:bookmarkEnd w:id="6"/>
    </w:p>
    <w:p w:rsidR="001510B6" w:rsidRDefault="001510B6" w:rsidP="001510B6">
      <w:pPr>
        <w:rPr>
          <w:rtl/>
        </w:rPr>
      </w:pPr>
      <w:r w:rsidRPr="00AD036A">
        <w:rPr>
          <w:rFonts w:hint="cs"/>
          <w:rtl/>
        </w:rPr>
        <w:t>جاو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دان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است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نام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آن</w:t>
      </w:r>
      <w:r>
        <w:rPr>
          <w:rFonts w:hint="cs"/>
          <w:rtl/>
        </w:rPr>
        <w:t>‌</w:t>
      </w:r>
      <w:r w:rsidRPr="00AD036A">
        <w:rPr>
          <w:rFonts w:hint="cs"/>
          <w:rtl/>
        </w:rPr>
        <w:t>ها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در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راه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خدا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انجام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وظ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فه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مى‏كنند</w:t>
      </w:r>
      <w:r>
        <w:rPr>
          <w:rtl/>
        </w:rPr>
        <w:t xml:space="preserve"> </w:t>
      </w:r>
      <w:r w:rsidRPr="00AD036A">
        <w:rPr>
          <w:rFonts w:hint="cs"/>
          <w:rtl/>
        </w:rPr>
        <w:t>و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در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حال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انجام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وظ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فه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شهادت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مى‏رسند</w:t>
      </w:r>
      <w:r>
        <w:rPr>
          <w:rtl/>
        </w:rPr>
        <w:t xml:space="preserve"> </w:t>
      </w:r>
      <w:r w:rsidRPr="00AD036A">
        <w:rPr>
          <w:rFonts w:hint="cs"/>
          <w:rtl/>
        </w:rPr>
        <w:t>و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آن</w:t>
      </w:r>
      <w:r>
        <w:rPr>
          <w:rFonts w:hint="cs"/>
          <w:rtl/>
        </w:rPr>
        <w:t>‌</w:t>
      </w:r>
      <w:r w:rsidRPr="00AD036A">
        <w:rPr>
          <w:rFonts w:hint="cs"/>
          <w:rtl/>
        </w:rPr>
        <w:t>ها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پ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ش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خداى</w:t>
      </w:r>
      <w:r w:rsidRPr="00AD036A">
        <w:rPr>
          <w:rtl/>
        </w:rPr>
        <w:t xml:space="preserve"> </w:t>
      </w:r>
      <w:r>
        <w:rPr>
          <w:rFonts w:hint="cs"/>
          <w:rtl/>
        </w:rPr>
        <w:t>تبارک‌وتعالی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مقام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خاصى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را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دارند</w:t>
      </w:r>
      <w:r w:rsidRPr="00AD036A">
        <w:rPr>
          <w:rtl/>
        </w:rPr>
        <w:t xml:space="preserve">. </w:t>
      </w:r>
      <w:r w:rsidRPr="00AD036A">
        <w:rPr>
          <w:rFonts w:hint="cs"/>
          <w:rtl/>
        </w:rPr>
        <w:t>شهدا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هم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مقام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خاصى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را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دارند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ام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دوارم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مرحوم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آقاى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مفتح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سوابق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شان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دارم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ملحق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بشوند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آن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شهدا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در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صدر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اسلام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بودند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وظ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فه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هم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ادامه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هم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راه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است</w:t>
      </w:r>
      <w:r>
        <w:rPr>
          <w:rtl/>
        </w:rPr>
        <w:t xml:space="preserve"> </w:t>
      </w:r>
      <w:r w:rsidRPr="00AD036A">
        <w:rPr>
          <w:rFonts w:hint="cs"/>
          <w:rtl/>
        </w:rPr>
        <w:t>تا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بلكه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بتوان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م</w:t>
      </w:r>
      <w:r w:rsidRPr="00AD036A">
        <w:rPr>
          <w:rtl/>
        </w:rPr>
        <w:t xml:space="preserve"> </w:t>
      </w:r>
      <w:r>
        <w:rPr>
          <w:rFonts w:hint="cs"/>
          <w:rtl/>
        </w:rPr>
        <w:t>ان‌شاءالله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آن</w:t>
      </w:r>
      <w:r>
        <w:rPr>
          <w:rFonts w:hint="cs"/>
          <w:rtl/>
        </w:rPr>
        <w:t>‌</w:t>
      </w:r>
      <w:r w:rsidRPr="00AD036A">
        <w:rPr>
          <w:rFonts w:hint="cs"/>
          <w:rtl/>
        </w:rPr>
        <w:t>طورى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خواست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خداى</w:t>
      </w:r>
      <w:r w:rsidRPr="00AD036A">
        <w:rPr>
          <w:rtl/>
        </w:rPr>
        <w:t xml:space="preserve"> </w:t>
      </w:r>
      <w:r>
        <w:rPr>
          <w:rFonts w:hint="cs"/>
          <w:rtl/>
        </w:rPr>
        <w:t>تبارک‌وتعالی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اسلام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را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در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ن</w:t>
      </w:r>
      <w:r>
        <w:rPr>
          <w:rFonts w:hint="cs"/>
          <w:rtl/>
        </w:rPr>
        <w:t>‌</w:t>
      </w:r>
      <w:r w:rsidRPr="00AD036A">
        <w:rPr>
          <w:rFonts w:hint="cs"/>
          <w:rtl/>
        </w:rPr>
        <w:t>جا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و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سا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ر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مناطق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پ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اده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كن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م</w:t>
      </w:r>
      <w:r w:rsidRPr="00AD036A">
        <w:rPr>
          <w:rtl/>
        </w:rPr>
        <w:t xml:space="preserve">. </w:t>
      </w:r>
      <w:r w:rsidRPr="00AD036A">
        <w:rPr>
          <w:rFonts w:hint="cs"/>
          <w:rtl/>
        </w:rPr>
        <w:t>مقصد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است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اسلام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تحقق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پ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دا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كند</w:t>
      </w:r>
      <w:r w:rsidRPr="00AD036A">
        <w:rPr>
          <w:rtl/>
        </w:rPr>
        <w:t xml:space="preserve">. </w:t>
      </w:r>
      <w:r w:rsidRPr="00AD036A">
        <w:rPr>
          <w:rFonts w:hint="cs"/>
          <w:rtl/>
        </w:rPr>
        <w:t>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مقصدى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بوده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است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از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آن</w:t>
      </w:r>
      <w:r w:rsidRPr="00AD036A">
        <w:rPr>
          <w:rtl/>
        </w:rPr>
        <w:t xml:space="preserve"> </w:t>
      </w:r>
      <w:r>
        <w:rPr>
          <w:rFonts w:hint="cs"/>
          <w:rtl/>
        </w:rPr>
        <w:t>وقتی‌که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پ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غمبر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مبعوث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شدند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تا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آخر،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مقصد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بوده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است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اسلام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را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AD036A">
        <w:rPr>
          <w:rFonts w:hint="cs"/>
          <w:rtl/>
        </w:rPr>
        <w:t>خارج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متحقق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كنند</w:t>
      </w:r>
      <w:r>
        <w:rPr>
          <w:rtl/>
        </w:rPr>
        <w:t xml:space="preserve"> </w:t>
      </w:r>
      <w:r w:rsidRPr="00AD036A">
        <w:rPr>
          <w:rFonts w:hint="cs"/>
          <w:rtl/>
        </w:rPr>
        <w:t>و</w:t>
      </w:r>
      <w:r w:rsidRPr="00AD036A">
        <w:rPr>
          <w:rtl/>
        </w:rPr>
        <w:t xml:space="preserve"> </w:t>
      </w:r>
      <w:r>
        <w:rPr>
          <w:rFonts w:hint="cs"/>
          <w:rtl/>
        </w:rPr>
        <w:t>مع‌الأسف</w:t>
      </w:r>
      <w:r w:rsidRPr="00AD036A">
        <w:rPr>
          <w:rtl/>
        </w:rPr>
        <w:t xml:space="preserve"> </w:t>
      </w:r>
      <w:r>
        <w:rPr>
          <w:rFonts w:hint="cs"/>
          <w:rtl/>
        </w:rPr>
        <w:t>تاکنون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نشده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است</w:t>
      </w:r>
      <w:r w:rsidRPr="00AD036A">
        <w:rPr>
          <w:rtl/>
        </w:rPr>
        <w:t xml:space="preserve">. </w:t>
      </w:r>
      <w:r w:rsidRPr="00AD036A">
        <w:rPr>
          <w:rFonts w:hint="cs"/>
          <w:rtl/>
        </w:rPr>
        <w:t>اسلام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را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نتوانست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ما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معرفى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كن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م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آن</w:t>
      </w:r>
      <w:r>
        <w:rPr>
          <w:rFonts w:hint="cs"/>
          <w:rtl/>
        </w:rPr>
        <w:t>‌</w:t>
      </w:r>
      <w:r w:rsidRPr="00AD036A">
        <w:rPr>
          <w:rFonts w:hint="cs"/>
          <w:rtl/>
        </w:rPr>
        <w:t>طورى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كه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با</w:t>
      </w:r>
      <w:r w:rsidR="00B43EA3">
        <w:rPr>
          <w:rFonts w:hint="cs"/>
          <w:rtl/>
        </w:rPr>
        <w:t>ی</w:t>
      </w:r>
      <w:r w:rsidRPr="00AD036A">
        <w:rPr>
          <w:rFonts w:hint="cs"/>
          <w:rtl/>
        </w:rPr>
        <w:t>د</w:t>
      </w:r>
      <w:r w:rsidRPr="00AD036A">
        <w:rPr>
          <w:rtl/>
        </w:rPr>
        <w:t xml:space="preserve"> </w:t>
      </w:r>
      <w:r w:rsidRPr="00AD036A">
        <w:rPr>
          <w:rFonts w:hint="cs"/>
          <w:rtl/>
        </w:rPr>
        <w:t>بشود</w:t>
      </w:r>
      <w:r>
        <w:rPr>
          <w:rFonts w:hint="cs"/>
          <w:rtl/>
        </w:rPr>
        <w:t>.</w:t>
      </w:r>
    </w:p>
    <w:p w:rsidR="001510B6" w:rsidRPr="00D260F4" w:rsidRDefault="001510B6" w:rsidP="001510B6">
      <w:pPr>
        <w:pStyle w:val="Heading4"/>
        <w:rPr>
          <w:rtl/>
        </w:rPr>
      </w:pPr>
      <w:bookmarkStart w:id="7" w:name="_Toc399935625"/>
      <w:r w:rsidRPr="00D260F4">
        <w:rPr>
          <w:rFonts w:hint="cs"/>
          <w:rtl/>
        </w:rPr>
        <w:t>صح</w:t>
      </w:r>
      <w:r w:rsidR="00B43EA3">
        <w:rPr>
          <w:rFonts w:hint="cs"/>
          <w:rtl/>
        </w:rPr>
        <w:t>ی</w:t>
      </w:r>
      <w:r w:rsidRPr="00D260F4">
        <w:rPr>
          <w:rFonts w:hint="cs"/>
          <w:rtl/>
        </w:rPr>
        <w:t>فه</w:t>
      </w:r>
      <w:r w:rsidRPr="00D260F4">
        <w:rPr>
          <w:rtl/>
        </w:rPr>
        <w:t xml:space="preserve"> </w:t>
      </w:r>
      <w:r w:rsidRPr="00D260F4">
        <w:rPr>
          <w:rFonts w:hint="cs"/>
          <w:rtl/>
        </w:rPr>
        <w:t>امام،</w:t>
      </w:r>
      <w:r w:rsidRPr="00D260F4">
        <w:rPr>
          <w:rtl/>
        </w:rPr>
        <w:t xml:space="preserve"> </w:t>
      </w:r>
      <w:r w:rsidRPr="00D260F4">
        <w:rPr>
          <w:rFonts w:hint="cs"/>
          <w:rtl/>
        </w:rPr>
        <w:t>ج</w:t>
      </w:r>
      <w:r w:rsidRPr="00537C5B">
        <w:rPr>
          <w:rStyle w:val="Heading4Char"/>
          <w:rFonts w:hint="cs"/>
          <w:rtl/>
        </w:rPr>
        <w:t>‏</w:t>
      </w:r>
      <w:r w:rsidRPr="00D260F4">
        <w:rPr>
          <w:rtl/>
        </w:rPr>
        <w:t>1</w:t>
      </w:r>
      <w:r>
        <w:rPr>
          <w:rFonts w:hint="cs"/>
          <w:rtl/>
        </w:rPr>
        <w:t>1</w:t>
      </w:r>
      <w:r w:rsidRPr="00D260F4">
        <w:rPr>
          <w:rFonts w:hint="cs"/>
          <w:rtl/>
        </w:rPr>
        <w:t>،</w:t>
      </w:r>
      <w:r w:rsidRPr="00D260F4">
        <w:rPr>
          <w:rtl/>
        </w:rPr>
        <w:t xml:space="preserve"> </w:t>
      </w:r>
      <w:r w:rsidRPr="00D260F4">
        <w:rPr>
          <w:rFonts w:hint="cs"/>
          <w:rtl/>
        </w:rPr>
        <w:t>ص</w:t>
      </w:r>
      <w:r w:rsidRPr="00D260F4">
        <w:rPr>
          <w:rtl/>
        </w:rPr>
        <w:t xml:space="preserve">: </w:t>
      </w:r>
      <w:r>
        <w:rPr>
          <w:rFonts w:hint="cs"/>
          <w:rtl/>
        </w:rPr>
        <w:t>389</w:t>
      </w:r>
      <w:r w:rsidRPr="00D260F4">
        <w:rPr>
          <w:rFonts w:hint="cs"/>
          <w:rtl/>
        </w:rPr>
        <w:t xml:space="preserve"> </w:t>
      </w:r>
      <w:r w:rsidRPr="00D260F4">
        <w:rPr>
          <w:rFonts w:ascii="Times New Roman" w:hAnsi="Times New Roman" w:cs="Times New Roman" w:hint="cs"/>
          <w:rtl/>
        </w:rPr>
        <w:t>–</w:t>
      </w:r>
      <w:r w:rsidRPr="00D260F4">
        <w:rPr>
          <w:rFonts w:hint="cs"/>
          <w:rtl/>
        </w:rPr>
        <w:t xml:space="preserve">سخنرانی در جمع </w:t>
      </w:r>
      <w:r>
        <w:rPr>
          <w:rFonts w:hint="cs"/>
          <w:rtl/>
        </w:rPr>
        <w:t>خانواده شهید مفتح</w:t>
      </w:r>
      <w:bookmarkEnd w:id="7"/>
    </w:p>
    <w:p w:rsidR="001510B6" w:rsidRDefault="001510B6" w:rsidP="001510B6">
      <w:pPr>
        <w:pStyle w:val="Heading3"/>
        <w:rPr>
          <w:rtl/>
        </w:rPr>
      </w:pPr>
      <w:bookmarkStart w:id="8" w:name="_Toc399935626"/>
      <w:bookmarkStart w:id="9" w:name="_Toc405703935"/>
      <w:r>
        <w:rPr>
          <w:rFonts w:hint="cs"/>
          <w:rtl/>
        </w:rPr>
        <w:t>27 آذر: شهادت آیت‌الله دکتر محمد مفتح (1358)</w:t>
      </w:r>
      <w:bookmarkEnd w:id="8"/>
      <w:bookmarkEnd w:id="9"/>
    </w:p>
    <w:p w:rsidR="001510B6" w:rsidRDefault="001510B6" w:rsidP="00367C88">
      <w:pPr>
        <w:rPr>
          <w:rtl/>
          <w:lang w:bidi="fa-IR"/>
        </w:rPr>
        <w:sectPr w:rsidR="001510B6" w:rsidSect="0084203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9C519E" w:rsidRDefault="009C519E" w:rsidP="00367C88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10" w:name="_Toc405703936"/>
      <w:r>
        <w:rPr>
          <w:rFonts w:hint="cs"/>
          <w:rtl/>
        </w:rPr>
        <w:t>امام خامنه‌ای</w:t>
      </w:r>
      <w:bookmarkEnd w:id="10"/>
    </w:p>
    <w:p w:rsidR="00EF4B70" w:rsidRDefault="00EF4B70" w:rsidP="00367C88">
      <w:pPr>
        <w:rPr>
          <w:rtl/>
          <w:lang w:bidi="fa-IR"/>
        </w:rPr>
      </w:pPr>
    </w:p>
    <w:p w:rsidR="0056110E" w:rsidRPr="00154724" w:rsidRDefault="003F6082" w:rsidP="00154724">
      <w:pPr>
        <w:pStyle w:val="Heading2"/>
        <w:rPr>
          <w:rtl/>
        </w:rPr>
      </w:pPr>
      <w:bookmarkStart w:id="11" w:name="_Toc405703937"/>
      <w:r>
        <w:rPr>
          <w:rFonts w:hint="cs"/>
          <w:rtl/>
        </w:rPr>
        <w:t>پیشرفت علمی کشور</w:t>
      </w:r>
      <w:bookmarkEnd w:id="11"/>
    </w:p>
    <w:p w:rsidR="003F6082" w:rsidRDefault="003F6082" w:rsidP="003F6082">
      <w:pPr>
        <w:pStyle w:val="a"/>
        <w:rPr>
          <w:rtl/>
        </w:rPr>
      </w:pPr>
      <w:r w:rsidRPr="003F6082">
        <w:rPr>
          <w:shd w:val="clear" w:color="auto" w:fill="FFFFFF"/>
          <w:rtl/>
        </w:rPr>
        <w:t>قطعاً 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رو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جوان كشور ما، 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رو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انسان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كشور ما، نخبگان كشور ما، قادرند به قلّه‌ها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پ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شرفت</w:t>
      </w:r>
      <w:r w:rsidRPr="003F6082">
        <w:rPr>
          <w:shd w:val="clear" w:color="auto" w:fill="FFFFFF"/>
          <w:rtl/>
        </w:rPr>
        <w:t xml:space="preserve"> همه‌جانبه، كشورشان و ملّتشان را برسانند؛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ن</w:t>
      </w:r>
      <w:r w:rsidRPr="003F6082">
        <w:rPr>
          <w:shd w:val="clear" w:color="auto" w:fill="FFFFFF"/>
          <w:rtl/>
        </w:rPr>
        <w:t xml:space="preserve"> توانا</w:t>
      </w:r>
      <w:r w:rsidRPr="003F6082">
        <w:rPr>
          <w:rFonts w:hint="cs"/>
          <w:shd w:val="clear" w:color="auto" w:fill="FFFFFF"/>
          <w:rtl/>
        </w:rPr>
        <w:t>یی</w:t>
      </w:r>
      <w:r w:rsidRPr="003F6082">
        <w:rPr>
          <w:shd w:val="clear" w:color="auto" w:fill="FFFFFF"/>
          <w:rtl/>
        </w:rPr>
        <w:t xml:space="preserve"> در شما هست.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ن</w:t>
      </w:r>
      <w:r w:rsidRPr="003F6082">
        <w:rPr>
          <w:shd w:val="clear" w:color="auto" w:fill="FFFFFF"/>
          <w:rtl/>
        </w:rPr>
        <w:t xml:space="preserve"> را ما قبلاً - از د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گران</w:t>
      </w:r>
      <w:r w:rsidRPr="003F6082">
        <w:rPr>
          <w:shd w:val="clear" w:color="auto" w:fill="FFFFFF"/>
          <w:rtl/>
        </w:rPr>
        <w:t xml:space="preserve"> و براساس تجربه‌ها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د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گران</w:t>
      </w:r>
      <w:r w:rsidRPr="003F6082">
        <w:rPr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shd w:val="clear" w:color="auto" w:fill="FFFFFF"/>
          <w:rtl/>
        </w:rPr>
        <w:t>–</w:t>
      </w:r>
      <w:r w:rsidRPr="003F6082">
        <w:rPr>
          <w:shd w:val="clear" w:color="auto" w:fill="FFFFFF"/>
          <w:rtl/>
        </w:rPr>
        <w:t xml:space="preserve"> م</w:t>
      </w:r>
      <w:r w:rsidRPr="003F6082">
        <w:rPr>
          <w:rFonts w:hint="cs"/>
          <w:shd w:val="clear" w:color="auto" w:fill="FFFFFF"/>
          <w:rtl/>
        </w:rPr>
        <w:t>ی</w:t>
      </w:r>
      <w:r>
        <w:rPr>
          <w:rFonts w:asciiTheme="minorHAnsi" w:hAnsiTheme="minorHAnsi" w:hint="eastAsia"/>
          <w:shd w:val="clear" w:color="auto" w:fill="FFFFFF"/>
        </w:rPr>
        <w:t>‌</w:t>
      </w:r>
      <w:r w:rsidRPr="003F6082">
        <w:rPr>
          <w:rFonts w:hint="eastAsia"/>
          <w:shd w:val="clear" w:color="auto" w:fill="FFFFFF"/>
          <w:rtl/>
        </w:rPr>
        <w:t>گفت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م،</w:t>
      </w:r>
      <w:r w:rsidRPr="003F6082">
        <w:rPr>
          <w:shd w:val="clear" w:color="auto" w:fill="FFFFFF"/>
          <w:rtl/>
        </w:rPr>
        <w:t xml:space="preserve"> ب</w:t>
      </w:r>
      <w:r>
        <w:rPr>
          <w:rFonts w:hint="cs"/>
          <w:shd w:val="clear" w:color="auto" w:fill="FFFFFF"/>
          <w:rtl/>
        </w:rPr>
        <w:t>ه‌</w:t>
      </w:r>
      <w:r w:rsidRPr="003F6082">
        <w:rPr>
          <w:shd w:val="clear" w:color="auto" w:fill="FFFFFF"/>
          <w:rtl/>
        </w:rPr>
        <w:t>تدر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ج</w:t>
      </w:r>
      <w:r w:rsidRPr="003F6082">
        <w:rPr>
          <w:shd w:val="clear" w:color="auto" w:fill="FFFFFF"/>
          <w:rtl/>
        </w:rPr>
        <w:t xml:space="preserve"> برا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خود ما هم تجربه شد. من ب</w:t>
      </w:r>
      <w:r w:rsidRPr="003F6082">
        <w:rPr>
          <w:rFonts w:hint="eastAsia"/>
          <w:shd w:val="clear" w:color="auto" w:fill="FFFFFF"/>
          <w:rtl/>
        </w:rPr>
        <w:t>ارها</w:t>
      </w:r>
      <w:r w:rsidRPr="003F6082">
        <w:rPr>
          <w:shd w:val="clear" w:color="auto" w:fill="FFFFFF"/>
          <w:rtl/>
        </w:rPr>
        <w:t xml:space="preserve"> گفته‌ام: امروز هر كار علم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و فنّاور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در كشور كه ز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رساخت</w:t>
      </w:r>
      <w:r w:rsidRPr="003F6082">
        <w:rPr>
          <w:shd w:val="clear" w:color="auto" w:fill="FFFFFF"/>
          <w:rtl/>
        </w:rPr>
        <w:t xml:space="preserve"> آن وجود داشته باشد، از دستِ كننده‌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ران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،</w:t>
      </w:r>
      <w:r w:rsidRPr="003F6082">
        <w:rPr>
          <w:shd w:val="clear" w:color="auto" w:fill="FFFFFF"/>
          <w:rtl/>
        </w:rPr>
        <w:t xml:space="preserve"> جوان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ران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،</w:t>
      </w:r>
      <w:r w:rsidRPr="003F6082">
        <w:rPr>
          <w:shd w:val="clear" w:color="auto" w:fill="FFFFFF"/>
          <w:rtl/>
        </w:rPr>
        <w:t xml:space="preserve"> و نخبه‌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ران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بر م</w:t>
      </w:r>
      <w:r w:rsidRPr="003F6082">
        <w:rPr>
          <w:rFonts w:hint="cs"/>
          <w:shd w:val="clear" w:color="auto" w:fill="FFFFFF"/>
          <w:rtl/>
        </w:rPr>
        <w:t>ی‌</w:t>
      </w:r>
      <w:r w:rsidRPr="003F6082">
        <w:rPr>
          <w:rFonts w:hint="eastAsia"/>
          <w:shd w:val="clear" w:color="auto" w:fill="FFFFFF"/>
          <w:rtl/>
        </w:rPr>
        <w:t>آ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د؛</w:t>
      </w:r>
      <w:r w:rsidRPr="003F6082">
        <w:rPr>
          <w:shd w:val="clear" w:color="auto" w:fill="FFFFFF"/>
          <w:rtl/>
        </w:rPr>
        <w:t xml:space="preserve"> ه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چ</w:t>
      </w:r>
      <w:r w:rsidRPr="003F6082">
        <w:rPr>
          <w:shd w:val="clear" w:color="auto" w:fill="FFFFFF"/>
          <w:rtl/>
        </w:rPr>
        <w:t xml:space="preserve"> 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ز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وجود ندارد كه ما بگو</w:t>
      </w:r>
      <w:r w:rsidRPr="003F6082">
        <w:rPr>
          <w:rFonts w:hint="cs"/>
          <w:shd w:val="clear" w:color="auto" w:fill="FFFFFF"/>
          <w:rtl/>
        </w:rPr>
        <w:t>یی</w:t>
      </w:r>
      <w:r w:rsidRPr="003F6082">
        <w:rPr>
          <w:rFonts w:hint="eastAsia"/>
          <w:shd w:val="clear" w:color="auto" w:fill="FFFFFF"/>
          <w:rtl/>
        </w:rPr>
        <w:t>م</w:t>
      </w:r>
      <w:r w:rsidRPr="003F6082">
        <w:rPr>
          <w:shd w:val="clear" w:color="auto" w:fill="FFFFFF"/>
          <w:rtl/>
        </w:rPr>
        <w:t xml:space="preserve"> استعداد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ران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و نخبه‌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ران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قادر به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جاد</w:t>
      </w:r>
      <w:r w:rsidRPr="003F6082">
        <w:rPr>
          <w:shd w:val="clear" w:color="auto" w:fill="FFFFFF"/>
          <w:rtl/>
        </w:rPr>
        <w:t xml:space="preserve"> آن، تول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د</w:t>
      </w:r>
      <w:r w:rsidRPr="003F6082">
        <w:rPr>
          <w:shd w:val="clear" w:color="auto" w:fill="FFFFFF"/>
          <w:rtl/>
        </w:rPr>
        <w:t xml:space="preserve"> آن، ساخت آن نباشد؛ مگر </w:t>
      </w:r>
      <w:r w:rsidRPr="003F6082">
        <w:rPr>
          <w:rFonts w:hint="eastAsia"/>
          <w:shd w:val="clear" w:color="auto" w:fill="FFFFFF"/>
          <w:rtl/>
        </w:rPr>
        <w:t>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نكه</w:t>
      </w:r>
      <w:r w:rsidRPr="003F6082">
        <w:rPr>
          <w:shd w:val="clear" w:color="auto" w:fill="FFFFFF"/>
          <w:rtl/>
        </w:rPr>
        <w:t xml:space="preserve"> ز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رساخت</w:t>
      </w:r>
      <w:r w:rsidRPr="003F6082">
        <w:rPr>
          <w:shd w:val="clear" w:color="auto" w:fill="FFFFFF"/>
          <w:rtl/>
        </w:rPr>
        <w:t xml:space="preserve"> آن در كشور وجود نداشته باشد كه با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د</w:t>
      </w:r>
      <w:r w:rsidRPr="003F6082">
        <w:rPr>
          <w:shd w:val="clear" w:color="auto" w:fill="FFFFFF"/>
          <w:rtl/>
        </w:rPr>
        <w:t xml:space="preserve"> آن ز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رساخت</w:t>
      </w:r>
      <w:r w:rsidRPr="003F6082">
        <w:rPr>
          <w:shd w:val="clear" w:color="auto" w:fill="FFFFFF"/>
          <w:rtl/>
        </w:rPr>
        <w:t xml:space="preserve"> را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جاد</w:t>
      </w:r>
      <w:r w:rsidRPr="003F6082">
        <w:rPr>
          <w:shd w:val="clear" w:color="auto" w:fill="FFFFFF"/>
          <w:rtl/>
        </w:rPr>
        <w:t xml:space="preserve"> كرد. وضع و سطح استعداد كشور ما 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ك</w:t>
      </w:r>
      <w:r w:rsidRPr="003F6082">
        <w:rPr>
          <w:shd w:val="clear" w:color="auto" w:fill="FFFFFF"/>
          <w:rtl/>
        </w:rPr>
        <w:t xml:space="preserve"> چن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ن</w:t>
      </w:r>
      <w:r w:rsidRPr="003F6082">
        <w:rPr>
          <w:shd w:val="clear" w:color="auto" w:fill="FFFFFF"/>
          <w:rtl/>
        </w:rPr>
        <w:t xml:space="preserve"> سطح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است. پ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شرفت</w:t>
      </w:r>
      <w:r w:rsidRPr="003F6082">
        <w:rPr>
          <w:shd w:val="clear" w:color="auto" w:fill="FFFFFF"/>
          <w:rtl/>
        </w:rPr>
        <w:t xml:space="preserve"> واقع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كشور هم جز با پ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شرفت</w:t>
      </w:r>
      <w:r w:rsidRPr="003F6082">
        <w:rPr>
          <w:shd w:val="clear" w:color="auto" w:fill="FFFFFF"/>
          <w:rtl/>
        </w:rPr>
        <w:t xml:space="preserve"> علم امكان‌پذ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ر</w:t>
      </w:r>
      <w:r w:rsidRPr="003F6082">
        <w:rPr>
          <w:shd w:val="clear" w:color="auto" w:fill="FFFFFF"/>
          <w:rtl/>
        </w:rPr>
        <w:t xml:space="preserve"> ن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ست؛</w:t>
      </w:r>
      <w:r w:rsidRPr="003F6082">
        <w:rPr>
          <w:shd w:val="clear" w:color="auto" w:fill="FFFFFF"/>
          <w:rtl/>
        </w:rPr>
        <w:t xml:space="preserve"> علّتِ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نكه</w:t>
      </w:r>
      <w:r w:rsidRPr="003F6082">
        <w:rPr>
          <w:shd w:val="clear" w:color="auto" w:fill="FFFFFF"/>
          <w:rtl/>
        </w:rPr>
        <w:t xml:space="preserve"> گفت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م</w:t>
      </w:r>
      <w:r w:rsidRPr="003F6082">
        <w:rPr>
          <w:shd w:val="clear" w:color="auto" w:fill="FFFFFF"/>
          <w:rtl/>
        </w:rPr>
        <w:t xml:space="preserve"> گفتمان اصل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و س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است</w:t>
      </w:r>
      <w:r w:rsidRPr="003F6082">
        <w:rPr>
          <w:shd w:val="clear" w:color="auto" w:fill="FFFFFF"/>
          <w:rtl/>
        </w:rPr>
        <w:t xml:space="preserve"> اصل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ن</w:t>
      </w:r>
      <w:r w:rsidRPr="003F6082">
        <w:rPr>
          <w:shd w:val="clear" w:color="auto" w:fill="FFFFFF"/>
          <w:rtl/>
        </w:rPr>
        <w:t xml:space="preserve"> است، ا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ن</w:t>
      </w:r>
      <w:r w:rsidRPr="003F6082">
        <w:rPr>
          <w:shd w:val="clear" w:color="auto" w:fill="FFFFFF"/>
          <w:rtl/>
        </w:rPr>
        <w:t xml:space="preserve"> است. پ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rFonts w:hint="eastAsia"/>
          <w:shd w:val="clear" w:color="auto" w:fill="FFFFFF"/>
          <w:rtl/>
        </w:rPr>
        <w:t>شرفت</w:t>
      </w:r>
      <w:r w:rsidRPr="003F6082">
        <w:rPr>
          <w:shd w:val="clear" w:color="auto" w:fill="FFFFFF"/>
          <w:rtl/>
        </w:rPr>
        <w:t xml:space="preserve"> واقع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 xml:space="preserve"> جز با پ</w:t>
      </w:r>
      <w:r w:rsidRPr="003F6082">
        <w:rPr>
          <w:rFonts w:hint="cs"/>
          <w:shd w:val="clear" w:color="auto" w:fill="FFFFFF"/>
          <w:rtl/>
        </w:rPr>
        <w:t>ی</w:t>
      </w:r>
      <w:r w:rsidRPr="003F6082">
        <w:rPr>
          <w:shd w:val="clear" w:color="auto" w:fill="FFFFFF"/>
          <w:rtl/>
        </w:rPr>
        <w:t>شرفت علم فراهم نخواهد شد.</w:t>
      </w:r>
    </w:p>
    <w:p w:rsidR="0056110E" w:rsidRDefault="0056110E" w:rsidP="003F6082">
      <w:pPr>
        <w:pStyle w:val="Heading3"/>
        <w:rPr>
          <w:rtl/>
        </w:rPr>
        <w:sectPr w:rsidR="0056110E" w:rsidSect="0084203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12" w:name="_Toc405703938"/>
      <w:r>
        <w:rPr>
          <w:rFonts w:hint="cs"/>
          <w:rtl/>
        </w:rPr>
        <w:t xml:space="preserve">به مناسبت </w:t>
      </w:r>
      <w:r w:rsidR="003F6082">
        <w:rPr>
          <w:rFonts w:hint="cs"/>
          <w:rtl/>
        </w:rPr>
        <w:t>25 آذر- روز پژوه</w:t>
      </w:r>
      <w:bookmarkEnd w:id="12"/>
    </w:p>
    <w:p w:rsidR="00EF4B70" w:rsidRDefault="005C14FB" w:rsidP="0074799E">
      <w:pPr>
        <w:pStyle w:val="Heading1"/>
        <w:ind w:firstLine="0"/>
        <w:rPr>
          <w:rtl/>
        </w:rPr>
      </w:pPr>
      <w:bookmarkStart w:id="13" w:name="_Toc405703939"/>
      <w:r>
        <w:rPr>
          <w:rFonts w:hint="cs"/>
          <w:rtl/>
        </w:rPr>
        <w:lastRenderedPageBreak/>
        <w:t>شهدا</w:t>
      </w:r>
      <w:bookmarkEnd w:id="13"/>
    </w:p>
    <w:p w:rsidR="00BB0CD7" w:rsidRPr="00BB0CD7" w:rsidRDefault="00BB0CD7" w:rsidP="00367C88">
      <w:pPr>
        <w:rPr>
          <w:rtl/>
        </w:rPr>
      </w:pPr>
    </w:p>
    <w:p w:rsidR="001C5CB3" w:rsidRDefault="00BF681C" w:rsidP="00154724">
      <w:pPr>
        <w:pStyle w:val="Heading2"/>
        <w:rPr>
          <w:rtl/>
        </w:rPr>
      </w:pPr>
      <w:bookmarkStart w:id="14" w:name="_Toc405703940"/>
      <w:r>
        <w:rPr>
          <w:rFonts w:hint="cs"/>
          <w:rtl/>
        </w:rPr>
        <w:t>همیشه بدهکار مردمیم!</w:t>
      </w:r>
      <w:bookmarkEnd w:id="14"/>
    </w:p>
    <w:p w:rsidR="00C63BF7" w:rsidRDefault="00BF681C" w:rsidP="00C63BF7">
      <w:pPr>
        <w:pStyle w:val="a"/>
        <w:rPr>
          <w:rtl/>
        </w:rPr>
      </w:pPr>
      <w:r>
        <w:rPr>
          <w:rtl/>
        </w:rPr>
        <w:t>مد</w:t>
      </w:r>
      <w:r w:rsidR="00B43EA3">
        <w:rPr>
          <w:rtl/>
        </w:rPr>
        <w:t>ی</w:t>
      </w:r>
      <w:r>
        <w:rPr>
          <w:rtl/>
        </w:rPr>
        <w:t>ر وقت شركت گاز م</w:t>
      </w:r>
      <w:r w:rsidR="00B43EA3">
        <w:rPr>
          <w:rtl/>
        </w:rPr>
        <w:t>ی</w:t>
      </w:r>
      <w:r>
        <w:rPr>
          <w:rFonts w:hint="cs"/>
          <w:rtl/>
        </w:rPr>
        <w:t>‌</w:t>
      </w:r>
      <w:r w:rsidRPr="00BF681C">
        <w:rPr>
          <w:rtl/>
        </w:rPr>
        <w:t>خواستند گزارش اقدامات شركت را به پدرم بدهند، اقدامات قبل و بعد از انقلاب را مقا</w:t>
      </w:r>
      <w:r w:rsidR="00B43EA3">
        <w:rPr>
          <w:rtl/>
        </w:rPr>
        <w:t>ی</w:t>
      </w:r>
      <w:r w:rsidRPr="00BF681C">
        <w:rPr>
          <w:rtl/>
        </w:rPr>
        <w:t>سه كرده بودند و در گزار</w:t>
      </w:r>
      <w:r w:rsidR="00C63BF7">
        <w:rPr>
          <w:rtl/>
        </w:rPr>
        <w:t>ش آورده بودند كه به نسبت آن سال</w:t>
      </w:r>
      <w:r w:rsidR="00C63BF7">
        <w:rPr>
          <w:rFonts w:hint="cs"/>
          <w:rtl/>
        </w:rPr>
        <w:t>‌</w:t>
      </w:r>
      <w:r w:rsidRPr="00BF681C">
        <w:rPr>
          <w:rtl/>
        </w:rPr>
        <w:t>ها هم اكن</w:t>
      </w:r>
      <w:r w:rsidR="00C63BF7">
        <w:rPr>
          <w:rtl/>
        </w:rPr>
        <w:t>ون ا</w:t>
      </w:r>
      <w:r w:rsidR="00B43EA3">
        <w:rPr>
          <w:rtl/>
        </w:rPr>
        <w:t>ی</w:t>
      </w:r>
      <w:r w:rsidR="00C63BF7">
        <w:rPr>
          <w:rtl/>
        </w:rPr>
        <w:t>ن مقدار گازرسان</w:t>
      </w:r>
      <w:r w:rsidR="00B43EA3">
        <w:rPr>
          <w:rtl/>
        </w:rPr>
        <w:t>ی</w:t>
      </w:r>
      <w:r w:rsidR="00C63BF7">
        <w:rPr>
          <w:rtl/>
        </w:rPr>
        <w:t xml:space="preserve"> شده و</w:t>
      </w:r>
      <w:r w:rsidR="00C63BF7">
        <w:rPr>
          <w:rFonts w:hint="cs"/>
          <w:rtl/>
        </w:rPr>
        <w:t>...</w:t>
      </w:r>
    </w:p>
    <w:p w:rsidR="00BF681C" w:rsidRDefault="00C63BF7" w:rsidP="00C63BF7">
      <w:pPr>
        <w:pStyle w:val="a"/>
        <w:rPr>
          <w:rtl/>
        </w:rPr>
      </w:pPr>
      <w:r>
        <w:rPr>
          <w:rtl/>
        </w:rPr>
        <w:t>پدرم</w:t>
      </w:r>
      <w:r w:rsidR="00BF681C" w:rsidRPr="00BF681C">
        <w:rPr>
          <w:rtl/>
        </w:rPr>
        <w:t xml:space="preserve"> در پاسخ به ا</w:t>
      </w:r>
      <w:r w:rsidR="00B43EA3">
        <w:rPr>
          <w:rtl/>
        </w:rPr>
        <w:t>ی</w:t>
      </w:r>
      <w:r w:rsidR="00BF681C" w:rsidRPr="00BF681C">
        <w:rPr>
          <w:rtl/>
        </w:rPr>
        <w:t>ن گزارش ط</w:t>
      </w:r>
      <w:r w:rsidR="00B43EA3">
        <w:rPr>
          <w:rtl/>
        </w:rPr>
        <w:t>ی</w:t>
      </w:r>
      <w:r w:rsidR="00BF681C" w:rsidRPr="00BF681C">
        <w:rPr>
          <w:rtl/>
        </w:rPr>
        <w:t xml:space="preserve"> </w:t>
      </w:r>
      <w:r w:rsidR="00B43EA3">
        <w:rPr>
          <w:rtl/>
        </w:rPr>
        <w:t>ی</w:t>
      </w:r>
      <w:r w:rsidR="00BF681C" w:rsidRPr="00BF681C">
        <w:rPr>
          <w:rtl/>
        </w:rPr>
        <w:t>ك نامه چندصفحه</w:t>
      </w:r>
      <w:r>
        <w:rPr>
          <w:rFonts w:hint="cs"/>
          <w:rtl/>
        </w:rPr>
        <w:t>‌</w:t>
      </w:r>
      <w:r w:rsidR="00BF681C" w:rsidRPr="00BF681C">
        <w:rPr>
          <w:rtl/>
        </w:rPr>
        <w:t>ا</w:t>
      </w:r>
      <w:r w:rsidR="00B43EA3">
        <w:rPr>
          <w:rtl/>
        </w:rPr>
        <w:t>ی</w:t>
      </w:r>
      <w:r w:rsidR="00BF681C" w:rsidRPr="00BF681C">
        <w:rPr>
          <w:rtl/>
        </w:rPr>
        <w:t xml:space="preserve"> از ا</w:t>
      </w:r>
      <w:r w:rsidR="00B43EA3">
        <w:rPr>
          <w:rtl/>
        </w:rPr>
        <w:t>ی</w:t>
      </w:r>
      <w:r w:rsidR="00BF681C" w:rsidRPr="00BF681C">
        <w:rPr>
          <w:rtl/>
        </w:rPr>
        <w:t>شان خواسته بودند كه ه</w:t>
      </w:r>
      <w:r w:rsidR="00B43EA3">
        <w:rPr>
          <w:rtl/>
        </w:rPr>
        <w:t>ی</w:t>
      </w:r>
      <w:r w:rsidR="00BF681C" w:rsidRPr="00BF681C">
        <w:rPr>
          <w:rtl/>
        </w:rPr>
        <w:t>چ وقت اقدامات كنون</w:t>
      </w:r>
      <w:r w:rsidR="00B43EA3">
        <w:rPr>
          <w:rtl/>
        </w:rPr>
        <w:t>ی</w:t>
      </w:r>
      <w:r w:rsidR="00BF681C" w:rsidRPr="00BF681C">
        <w:rPr>
          <w:rtl/>
        </w:rPr>
        <w:t xml:space="preserve"> را نبا</w:t>
      </w:r>
      <w:r w:rsidR="00B43EA3">
        <w:rPr>
          <w:rtl/>
        </w:rPr>
        <w:t>ی</w:t>
      </w:r>
      <w:r w:rsidR="00BF681C" w:rsidRPr="00BF681C">
        <w:rPr>
          <w:rtl/>
        </w:rPr>
        <w:t>د با كارها</w:t>
      </w:r>
      <w:r w:rsidR="00B43EA3">
        <w:rPr>
          <w:rtl/>
        </w:rPr>
        <w:t>یی</w:t>
      </w:r>
      <w:r w:rsidR="00BF681C" w:rsidRPr="00BF681C">
        <w:rPr>
          <w:rtl/>
        </w:rPr>
        <w:t xml:space="preserve"> كه در گذشته انجام شده مقا</w:t>
      </w:r>
      <w:r w:rsidR="00B43EA3">
        <w:rPr>
          <w:rtl/>
        </w:rPr>
        <w:t>ی</w:t>
      </w:r>
      <w:r w:rsidR="00BF681C" w:rsidRPr="00BF681C">
        <w:rPr>
          <w:rtl/>
        </w:rPr>
        <w:t xml:space="preserve">سه كرد، </w:t>
      </w:r>
      <w:r>
        <w:rPr>
          <w:rtl/>
        </w:rPr>
        <w:t>بلكه با</w:t>
      </w:r>
      <w:r w:rsidR="00B43EA3">
        <w:rPr>
          <w:rtl/>
        </w:rPr>
        <w:t>ی</w:t>
      </w:r>
      <w:r>
        <w:rPr>
          <w:rtl/>
        </w:rPr>
        <w:t>د ا</w:t>
      </w:r>
      <w:r w:rsidR="00B43EA3">
        <w:rPr>
          <w:rtl/>
        </w:rPr>
        <w:t>ی</w:t>
      </w:r>
      <w:r>
        <w:rPr>
          <w:rtl/>
        </w:rPr>
        <w:t>ن اقدامات را با قول</w:t>
      </w:r>
      <w:r>
        <w:rPr>
          <w:rFonts w:hint="cs"/>
          <w:rtl/>
        </w:rPr>
        <w:t>‌</w:t>
      </w:r>
      <w:r w:rsidR="00BF681C" w:rsidRPr="00BF681C">
        <w:rPr>
          <w:rtl/>
        </w:rPr>
        <w:t>ها</w:t>
      </w:r>
      <w:r w:rsidR="00B43EA3">
        <w:rPr>
          <w:rtl/>
        </w:rPr>
        <w:t>یی</w:t>
      </w:r>
      <w:r w:rsidR="00BF681C" w:rsidRPr="00BF681C">
        <w:rPr>
          <w:rtl/>
        </w:rPr>
        <w:t xml:space="preserve"> كه به مردم داده شده و وظا</w:t>
      </w:r>
      <w:r w:rsidR="00B43EA3">
        <w:rPr>
          <w:rtl/>
        </w:rPr>
        <w:t>ی</w:t>
      </w:r>
      <w:r w:rsidR="00BF681C" w:rsidRPr="00BF681C">
        <w:rPr>
          <w:rtl/>
        </w:rPr>
        <w:t>ف</w:t>
      </w:r>
      <w:r w:rsidR="00B43EA3">
        <w:rPr>
          <w:rtl/>
        </w:rPr>
        <w:t>ی</w:t>
      </w:r>
      <w:r w:rsidR="00BF681C" w:rsidRPr="00BF681C">
        <w:rPr>
          <w:rtl/>
        </w:rPr>
        <w:t xml:space="preserve"> كه در قبال مردم دار</w:t>
      </w:r>
      <w:r w:rsidR="00B43EA3">
        <w:rPr>
          <w:rtl/>
        </w:rPr>
        <w:t>ی</w:t>
      </w:r>
      <w:r w:rsidR="00BF681C" w:rsidRPr="00BF681C">
        <w:rPr>
          <w:rtl/>
        </w:rPr>
        <w:t>م</w:t>
      </w:r>
      <w:r>
        <w:rPr>
          <w:rFonts w:hint="cs"/>
          <w:rtl/>
        </w:rPr>
        <w:t>،</w:t>
      </w:r>
      <w:r w:rsidR="00BF681C" w:rsidRPr="00BF681C">
        <w:rPr>
          <w:rtl/>
        </w:rPr>
        <w:t xml:space="preserve"> مقا</w:t>
      </w:r>
      <w:r w:rsidR="00B43EA3">
        <w:rPr>
          <w:rtl/>
        </w:rPr>
        <w:t>ی</w:t>
      </w:r>
      <w:r w:rsidR="00BF681C" w:rsidRPr="00BF681C">
        <w:rPr>
          <w:rtl/>
        </w:rPr>
        <w:t>سه كن</w:t>
      </w:r>
      <w:r w:rsidR="00B43EA3">
        <w:rPr>
          <w:rtl/>
        </w:rPr>
        <w:t>ی</w:t>
      </w:r>
      <w:r w:rsidR="00BF681C" w:rsidRPr="00BF681C">
        <w:rPr>
          <w:rtl/>
        </w:rPr>
        <w:t>م كه در ا</w:t>
      </w:r>
      <w:r w:rsidR="00B43EA3">
        <w:rPr>
          <w:rtl/>
        </w:rPr>
        <w:t>ی</w:t>
      </w:r>
      <w:r w:rsidR="00BF681C" w:rsidRPr="00BF681C">
        <w:rPr>
          <w:rtl/>
        </w:rPr>
        <w:t>ن صورت ما هم</w:t>
      </w:r>
      <w:r w:rsidR="00B43EA3">
        <w:rPr>
          <w:rtl/>
        </w:rPr>
        <w:t>ی</w:t>
      </w:r>
      <w:r w:rsidR="00BF681C" w:rsidRPr="00BF681C">
        <w:rPr>
          <w:rtl/>
        </w:rPr>
        <w:t>ش</w:t>
      </w:r>
      <w:r>
        <w:rPr>
          <w:rtl/>
        </w:rPr>
        <w:t>ه بدهكار مردم باق</w:t>
      </w:r>
      <w:r w:rsidR="00B43EA3">
        <w:rPr>
          <w:rtl/>
        </w:rPr>
        <w:t>ی</w:t>
      </w:r>
      <w:r>
        <w:rPr>
          <w:rtl/>
        </w:rPr>
        <w:t xml:space="preserve"> خواه</w:t>
      </w:r>
      <w:r w:rsidR="00B43EA3">
        <w:rPr>
          <w:rtl/>
        </w:rPr>
        <w:t>ی</w:t>
      </w:r>
      <w:r>
        <w:rPr>
          <w:rtl/>
        </w:rPr>
        <w:t>م ماند.</w:t>
      </w:r>
    </w:p>
    <w:p w:rsidR="00C63BF7" w:rsidRDefault="00C63BF7" w:rsidP="00C63BF7">
      <w:pPr>
        <w:pStyle w:val="a"/>
        <w:rPr>
          <w:rtl/>
        </w:rPr>
      </w:pPr>
      <w:r>
        <w:rPr>
          <w:rFonts w:hint="cs"/>
          <w:rtl/>
        </w:rPr>
        <w:t>به نقل از فرزند شهید محمدجواد تندگویان، وزیر نفت جمهوری اسلامی</w:t>
      </w:r>
    </w:p>
    <w:p w:rsidR="001C5CB3" w:rsidRDefault="001C5CB3" w:rsidP="00C63BF7">
      <w:pPr>
        <w:pStyle w:val="Heading3"/>
        <w:rPr>
          <w:rtl/>
        </w:rPr>
        <w:sectPr w:rsidR="001C5CB3" w:rsidSect="009F60DF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bookmarkStart w:id="15" w:name="_Toc405703941"/>
      <w:r>
        <w:rPr>
          <w:rFonts w:hint="cs"/>
          <w:rtl/>
        </w:rPr>
        <w:t xml:space="preserve">به مناسبت  </w:t>
      </w:r>
      <w:r w:rsidR="00C63BF7">
        <w:rPr>
          <w:rFonts w:hint="cs"/>
          <w:rtl/>
        </w:rPr>
        <w:t>2</w:t>
      </w:r>
      <w:r>
        <w:rPr>
          <w:rFonts w:hint="cs"/>
          <w:rtl/>
        </w:rPr>
        <w:t xml:space="preserve">5 آذر، سالروز شهادت  این </w:t>
      </w:r>
      <w:r w:rsidR="00C63BF7">
        <w:rPr>
          <w:rFonts w:hint="cs"/>
          <w:rtl/>
        </w:rPr>
        <w:t>جوان دانشمند ایرانی</w:t>
      </w:r>
      <w:r>
        <w:rPr>
          <w:rFonts w:hint="cs"/>
          <w:rtl/>
        </w:rPr>
        <w:t xml:space="preserve">  (1359)</w:t>
      </w:r>
      <w:bookmarkEnd w:id="15"/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6" w:name="_Toc405703942"/>
      <w:r>
        <w:rPr>
          <w:rFonts w:hint="cs"/>
          <w:rtl/>
        </w:rPr>
        <w:t>یار مهربان</w:t>
      </w:r>
      <w:bookmarkEnd w:id="16"/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</w:pPr>
    </w:p>
    <w:p w:rsidR="00154724" w:rsidRDefault="00543263" w:rsidP="00154724">
      <w:pPr>
        <w:pStyle w:val="Heading2"/>
        <w:rPr>
          <w:rtl/>
        </w:rPr>
      </w:pPr>
      <w:bookmarkStart w:id="17" w:name="_Toc405703943"/>
      <w:r>
        <w:rPr>
          <w:rFonts w:hint="cs"/>
          <w:rtl/>
        </w:rPr>
        <w:t>از زبان گویای اسلام</w:t>
      </w:r>
      <w:bookmarkEnd w:id="17"/>
    </w:p>
    <w:p w:rsidR="00C55EFA" w:rsidRDefault="00C55EFA" w:rsidP="00C55EFA">
      <w:pPr>
        <w:pStyle w:val="a"/>
        <w:rPr>
          <w:rtl/>
        </w:rPr>
      </w:pPr>
      <w:bookmarkStart w:id="18" w:name="_Toc399859763"/>
    </w:p>
    <w:p w:rsidR="00154724" w:rsidRPr="00C55EFA" w:rsidRDefault="00154724" w:rsidP="00674982">
      <w:pPr>
        <w:pStyle w:val="Heading3"/>
        <w:rPr>
          <w:rtl/>
        </w:rPr>
      </w:pPr>
      <w:bookmarkStart w:id="19" w:name="_Toc405703944"/>
      <w:r w:rsidRPr="00C55EFA">
        <w:rPr>
          <w:rFonts w:hint="cs"/>
          <w:rtl/>
        </w:rPr>
        <w:t>کتاب «</w:t>
      </w:r>
      <w:r w:rsidR="00674982" w:rsidRPr="00674982">
        <w:rPr>
          <w:rtl/>
        </w:rPr>
        <w:t xml:space="preserve"> </w:t>
      </w:r>
      <w:r w:rsidR="00674982" w:rsidRPr="00674982">
        <w:rPr>
          <w:rFonts w:cs="Times New Roman"/>
          <w:rtl/>
          <w:lang w:bidi="fa-IR"/>
        </w:rPr>
        <w:t>مقتل فلسف</w:t>
      </w:r>
      <w:r w:rsidR="00674982" w:rsidRPr="00674982">
        <w:rPr>
          <w:rFonts w:cs="Times New Roman" w:hint="cs"/>
          <w:rtl/>
          <w:lang w:bidi="fa-IR"/>
        </w:rPr>
        <w:t>ی</w:t>
      </w:r>
      <w:r w:rsidR="00674982" w:rsidRPr="00674982">
        <w:rPr>
          <w:rFonts w:cs="Times New Roman"/>
          <w:rtl/>
          <w:lang w:bidi="fa-IR"/>
        </w:rPr>
        <w:t>: روضه‌ها</w:t>
      </w:r>
      <w:r w:rsidR="00674982" w:rsidRPr="00674982">
        <w:rPr>
          <w:rFonts w:cs="Times New Roman" w:hint="cs"/>
          <w:rtl/>
          <w:lang w:bidi="fa-IR"/>
        </w:rPr>
        <w:t>ی</w:t>
      </w:r>
      <w:r w:rsidR="00674982" w:rsidRPr="00674982">
        <w:rPr>
          <w:rFonts w:cs="Times New Roman"/>
          <w:rtl/>
          <w:lang w:bidi="fa-IR"/>
        </w:rPr>
        <w:t xml:space="preserve"> واعظ شه</w:t>
      </w:r>
      <w:r w:rsidR="00674982" w:rsidRPr="00674982">
        <w:rPr>
          <w:rFonts w:cs="Times New Roman" w:hint="cs"/>
          <w:rtl/>
          <w:lang w:bidi="fa-IR"/>
        </w:rPr>
        <w:t>ی</w:t>
      </w:r>
      <w:r w:rsidR="00674982" w:rsidRPr="00674982">
        <w:rPr>
          <w:rFonts w:cs="Times New Roman" w:hint="eastAsia"/>
          <w:rtl/>
          <w:lang w:bidi="fa-IR"/>
        </w:rPr>
        <w:t>ر</w:t>
      </w:r>
      <w:r w:rsidR="00674982" w:rsidRPr="00674982">
        <w:rPr>
          <w:rFonts w:cs="Times New Roman"/>
          <w:rtl/>
          <w:lang w:bidi="fa-IR"/>
        </w:rPr>
        <w:t xml:space="preserve"> مرحوم فلسف</w:t>
      </w:r>
      <w:r w:rsidR="00674982" w:rsidRPr="00674982">
        <w:rPr>
          <w:rFonts w:cs="Times New Roman" w:hint="cs"/>
          <w:rtl/>
          <w:lang w:bidi="fa-IR"/>
        </w:rPr>
        <w:t>ی</w:t>
      </w:r>
      <w:r w:rsidRPr="00C55EFA">
        <w:rPr>
          <w:rtl/>
        </w:rPr>
        <w:t>»</w:t>
      </w:r>
      <w:bookmarkEnd w:id="18"/>
      <w:bookmarkEnd w:id="19"/>
    </w:p>
    <w:p w:rsidR="00154724" w:rsidRDefault="00154724" w:rsidP="00154724">
      <w:pPr>
        <w:rPr>
          <w:rtl/>
        </w:rPr>
      </w:pPr>
    </w:p>
    <w:p w:rsidR="00154724" w:rsidRDefault="00543263" w:rsidP="00543263">
      <w:pPr>
        <w:rPr>
          <w:rtl/>
        </w:rPr>
      </w:pPr>
      <w:r>
        <w:rPr>
          <w:rFonts w:hint="cs"/>
          <w:rtl/>
        </w:rPr>
        <w:t>محمدتقی فلسفی</w:t>
      </w:r>
      <w:r w:rsidR="00154724">
        <w:rPr>
          <w:rFonts w:hint="cs"/>
          <w:rtl/>
        </w:rPr>
        <w:t xml:space="preserve">، </w:t>
      </w:r>
      <w:r>
        <w:rPr>
          <w:rFonts w:hint="cs"/>
          <w:rtl/>
        </w:rPr>
        <w:t>قم: میراث ماندگار</w:t>
      </w:r>
      <w:r w:rsidR="00154724">
        <w:rPr>
          <w:rFonts w:hint="cs"/>
          <w:rtl/>
        </w:rPr>
        <w:t xml:space="preserve">، </w:t>
      </w:r>
      <w:r>
        <w:rPr>
          <w:rFonts w:hint="cs"/>
          <w:rtl/>
        </w:rPr>
        <w:t>104 صفحه، قطع رقعی</w:t>
      </w:r>
    </w:p>
    <w:p w:rsidR="00154724" w:rsidRDefault="00154724" w:rsidP="00543263">
      <w:pPr>
        <w:rPr>
          <w:rtl/>
        </w:rPr>
      </w:pPr>
      <w:r>
        <w:rPr>
          <w:rFonts w:hint="cs"/>
          <w:rtl/>
        </w:rPr>
        <w:t xml:space="preserve">به مناسبت </w:t>
      </w:r>
      <w:r w:rsidR="00543263">
        <w:rPr>
          <w:rFonts w:hint="cs"/>
          <w:rtl/>
        </w:rPr>
        <w:t>27</w:t>
      </w:r>
      <w:r>
        <w:rPr>
          <w:rFonts w:hint="cs"/>
          <w:rtl/>
        </w:rPr>
        <w:t xml:space="preserve"> آذر- روز </w:t>
      </w:r>
      <w:r w:rsidR="00543263">
        <w:rPr>
          <w:rFonts w:hint="cs"/>
          <w:rtl/>
        </w:rPr>
        <w:t>درگذشت خطیب برجسته محمدتقی فلسفی</w:t>
      </w:r>
      <w:r>
        <w:rPr>
          <w:rFonts w:hint="cs"/>
          <w:rtl/>
        </w:rPr>
        <w:t xml:space="preserve"> (1332ش)</w:t>
      </w:r>
    </w:p>
    <w:p w:rsidR="00154724" w:rsidRDefault="00543263" w:rsidP="00543263">
      <w:pPr>
        <w:rPr>
          <w:rtl/>
        </w:rPr>
      </w:pPr>
      <w:r w:rsidRPr="00543263">
        <w:rPr>
          <w:rtl/>
        </w:rPr>
        <w:t>ش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خ</w:t>
      </w:r>
      <w:r w:rsidRPr="00543263">
        <w:rPr>
          <w:rtl/>
        </w:rPr>
        <w:t xml:space="preserve"> محمدتق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فلسف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نامدارتر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ن</w:t>
      </w:r>
      <w:r w:rsidRPr="00543263">
        <w:rPr>
          <w:rtl/>
        </w:rPr>
        <w:t xml:space="preserve"> و موفق‌تر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ن</w:t>
      </w:r>
      <w:r w:rsidRPr="00543263">
        <w:rPr>
          <w:rtl/>
        </w:rPr>
        <w:t xml:space="preserve"> خط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ب</w:t>
      </w:r>
      <w:r w:rsidRPr="00543263">
        <w:rPr>
          <w:rtl/>
        </w:rPr>
        <w:t xml:space="preserve"> د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ن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در تار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خ</w:t>
      </w:r>
      <w:r w:rsidRPr="00543263">
        <w:rPr>
          <w:rtl/>
        </w:rPr>
        <w:t xml:space="preserve"> معاصر ا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ران</w:t>
      </w:r>
      <w:r w:rsidRPr="00543263">
        <w:rPr>
          <w:rtl/>
        </w:rPr>
        <w:t xml:space="preserve"> به شمار م</w:t>
      </w:r>
      <w:r w:rsidRPr="00543263">
        <w:rPr>
          <w:rFonts w:hint="cs"/>
          <w:rtl/>
        </w:rPr>
        <w:t>ی‌</w:t>
      </w:r>
      <w:r w:rsidRPr="00543263">
        <w:rPr>
          <w:rFonts w:hint="eastAsia"/>
          <w:rtl/>
        </w:rPr>
        <w:t>رود</w:t>
      </w:r>
      <w:r w:rsidRPr="00543263">
        <w:rPr>
          <w:rtl/>
        </w:rPr>
        <w:t>. او نماد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شاخص از آشنا</w:t>
      </w:r>
      <w:r w:rsidRPr="00543263">
        <w:rPr>
          <w:rFonts w:hint="cs"/>
          <w:rtl/>
        </w:rPr>
        <w:t>یی</w:t>
      </w:r>
      <w:r w:rsidRPr="00543263">
        <w:rPr>
          <w:rtl/>
        </w:rPr>
        <w:t xml:space="preserve"> عم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ق</w:t>
      </w:r>
      <w:r w:rsidRPr="00543263">
        <w:rPr>
          <w:rtl/>
        </w:rPr>
        <w:t xml:space="preserve"> با معارف د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ن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و برداشت به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نه</w:t>
      </w:r>
      <w:r w:rsidRPr="00543263">
        <w:rPr>
          <w:rtl/>
        </w:rPr>
        <w:t xml:space="preserve"> از آن، زمان</w:t>
      </w:r>
      <w:r>
        <w:rPr>
          <w:rFonts w:hint="cs"/>
          <w:rtl/>
        </w:rPr>
        <w:t>‌</w:t>
      </w:r>
      <w:r w:rsidRPr="00543263">
        <w:rPr>
          <w:rtl/>
        </w:rPr>
        <w:t>آگاه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و س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است</w:t>
      </w:r>
      <w:r>
        <w:rPr>
          <w:rFonts w:hint="cs"/>
          <w:rtl/>
        </w:rPr>
        <w:t>‌</w:t>
      </w:r>
      <w:r w:rsidRPr="00543263">
        <w:rPr>
          <w:rtl/>
        </w:rPr>
        <w:t>ورز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بود که جمع ا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ن</w:t>
      </w:r>
      <w:r w:rsidRPr="00543263">
        <w:rPr>
          <w:rtl/>
        </w:rPr>
        <w:t xml:space="preserve"> خص</w:t>
      </w:r>
      <w:r w:rsidRPr="00543263">
        <w:rPr>
          <w:rFonts w:hint="eastAsia"/>
          <w:rtl/>
        </w:rPr>
        <w:t>وص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ات</w:t>
      </w:r>
      <w:r w:rsidRPr="00543263">
        <w:rPr>
          <w:rtl/>
        </w:rPr>
        <w:t xml:space="preserve"> در و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موجب م</w:t>
      </w:r>
      <w:r w:rsidRPr="00543263">
        <w:rPr>
          <w:rFonts w:hint="cs"/>
          <w:rtl/>
        </w:rPr>
        <w:t>ی‌</w:t>
      </w:r>
      <w:r w:rsidRPr="00543263">
        <w:rPr>
          <w:rFonts w:hint="eastAsia"/>
          <w:rtl/>
        </w:rPr>
        <w:t>شود</w:t>
      </w:r>
      <w:r w:rsidRPr="00543263">
        <w:rPr>
          <w:rtl/>
        </w:rPr>
        <w:t xml:space="preserve"> که در زمره 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ک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از رجال شاخص تار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خ</w:t>
      </w:r>
      <w:r w:rsidRPr="00543263">
        <w:rPr>
          <w:rtl/>
        </w:rPr>
        <w:t xml:space="preserve"> معاصر ا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ران</w:t>
      </w:r>
      <w:r w:rsidRPr="00543263">
        <w:rPr>
          <w:rtl/>
        </w:rPr>
        <w:t xml:space="preserve"> ن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ز</w:t>
      </w:r>
      <w:r w:rsidRPr="00543263">
        <w:rPr>
          <w:rtl/>
        </w:rPr>
        <w:t xml:space="preserve"> قلمداد گردد. آن بزرگوار در جر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ان</w:t>
      </w:r>
      <w:r w:rsidRPr="00543263">
        <w:rPr>
          <w:rtl/>
        </w:rPr>
        <w:t xml:space="preserve"> نهضت اسلام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مردم ا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ران</w:t>
      </w:r>
      <w:r w:rsidRPr="00543263">
        <w:rPr>
          <w:rtl/>
        </w:rPr>
        <w:t xml:space="preserve"> ن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ز،</w:t>
      </w:r>
      <w:r w:rsidRPr="00543263">
        <w:rPr>
          <w:rtl/>
        </w:rPr>
        <w:t xml:space="preserve"> حضور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ارجمند و نما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ان</w:t>
      </w:r>
      <w:r w:rsidRPr="00543263">
        <w:rPr>
          <w:rtl/>
        </w:rPr>
        <w:t xml:space="preserve"> داشت تا جا</w:t>
      </w:r>
      <w:r w:rsidRPr="00543263">
        <w:rPr>
          <w:rFonts w:hint="cs"/>
          <w:rtl/>
        </w:rPr>
        <w:t>یی</w:t>
      </w:r>
      <w:r>
        <w:rPr>
          <w:rtl/>
        </w:rPr>
        <w:t xml:space="preserve"> که امام ر</w:t>
      </w:r>
      <w:r>
        <w:rPr>
          <w:rFonts w:hint="cs"/>
          <w:rtl/>
        </w:rPr>
        <w:t>وح‌الله،</w:t>
      </w:r>
      <w:r w:rsidRPr="00543263">
        <w:rPr>
          <w:rtl/>
        </w:rPr>
        <w:t xml:space="preserve"> و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را «زبان گو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ا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اسلام» و در جا</w:t>
      </w:r>
      <w:r w:rsidRPr="00543263">
        <w:rPr>
          <w:rFonts w:hint="cs"/>
          <w:rtl/>
        </w:rPr>
        <w:t>یی</w:t>
      </w:r>
      <w:r w:rsidRPr="00543263">
        <w:rPr>
          <w:rtl/>
        </w:rPr>
        <w:t xml:space="preserve"> د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گر</w:t>
      </w:r>
      <w:r w:rsidRPr="00543263">
        <w:rPr>
          <w:rtl/>
        </w:rPr>
        <w:t xml:space="preserve"> «سخنگو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د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انت</w:t>
      </w:r>
      <w:r w:rsidRPr="00543263">
        <w:rPr>
          <w:rtl/>
        </w:rPr>
        <w:t xml:space="preserve"> اسلام» لقب دا</w:t>
      </w:r>
      <w:r w:rsidRPr="00543263">
        <w:rPr>
          <w:rFonts w:hint="eastAsia"/>
          <w:rtl/>
        </w:rPr>
        <w:t>دند</w:t>
      </w:r>
      <w:r w:rsidRPr="00543263">
        <w:rPr>
          <w:rtl/>
        </w:rPr>
        <w:t>.</w:t>
      </w:r>
    </w:p>
    <w:p w:rsidR="00154724" w:rsidRDefault="00543263" w:rsidP="00543263">
      <w:pPr>
        <w:rPr>
          <w:rtl/>
        </w:rPr>
      </w:pPr>
      <w:r w:rsidRPr="00543263">
        <w:rPr>
          <w:rtl/>
        </w:rPr>
        <w:t>كتاب حاضر متن چند سخنران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از مرحوم محمدتق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فلسف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(1287ـ 1377) است كه در خصوص زندگ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،</w:t>
      </w:r>
      <w:r w:rsidRPr="00543263">
        <w:rPr>
          <w:rtl/>
        </w:rPr>
        <w:t xml:space="preserve"> س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ره</w:t>
      </w:r>
      <w:r w:rsidRPr="00543263">
        <w:rPr>
          <w:rtl/>
        </w:rPr>
        <w:t xml:space="preserve"> و فضا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ل</w:t>
      </w:r>
      <w:r w:rsidRPr="00543263">
        <w:rPr>
          <w:rtl/>
        </w:rPr>
        <w:t xml:space="preserve"> اهل ب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ت</w:t>
      </w:r>
      <w:r w:rsidRPr="00543263">
        <w:rPr>
          <w:rtl/>
        </w:rPr>
        <w:t xml:space="preserve"> ا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راد</w:t>
      </w:r>
      <w:r w:rsidRPr="00543263">
        <w:rPr>
          <w:rtl/>
        </w:rPr>
        <w:t xml:space="preserve"> شده است.</w:t>
      </w:r>
      <w:r>
        <w:rPr>
          <w:rFonts w:hint="cs"/>
          <w:rtl/>
        </w:rPr>
        <w:t xml:space="preserve"> </w:t>
      </w:r>
      <w:r w:rsidRPr="00543263">
        <w:rPr>
          <w:rtl/>
        </w:rPr>
        <w:t>در پا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ان</w:t>
      </w:r>
      <w:r w:rsidRPr="00543263">
        <w:rPr>
          <w:rtl/>
        </w:rPr>
        <w:t xml:space="preserve"> هر 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ك</w:t>
      </w:r>
      <w:r w:rsidRPr="00543263">
        <w:rPr>
          <w:rtl/>
        </w:rPr>
        <w:t xml:space="preserve"> از سخنران</w:t>
      </w:r>
      <w:r w:rsidRPr="00543263">
        <w:rPr>
          <w:rFonts w:hint="cs"/>
          <w:rtl/>
        </w:rPr>
        <w:t>ی‌</w:t>
      </w:r>
      <w:r w:rsidRPr="00543263">
        <w:rPr>
          <w:rFonts w:hint="eastAsia"/>
          <w:rtl/>
        </w:rPr>
        <w:t>ها</w:t>
      </w:r>
      <w:r w:rsidRPr="00543263">
        <w:rPr>
          <w:rtl/>
        </w:rPr>
        <w:t xml:space="preserve"> روضه 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ك</w:t>
      </w:r>
      <w:r w:rsidRPr="00543263">
        <w:rPr>
          <w:rFonts w:hint="cs"/>
          <w:rtl/>
        </w:rPr>
        <w:t>ی</w:t>
      </w:r>
      <w:r w:rsidRPr="00543263">
        <w:rPr>
          <w:rtl/>
        </w:rPr>
        <w:t xml:space="preserve"> از اهل ب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ت</w:t>
      </w:r>
      <w:r w:rsidRPr="00543263">
        <w:rPr>
          <w:rtl/>
        </w:rPr>
        <w:t xml:space="preserve"> درج گرد</w:t>
      </w:r>
      <w:r w:rsidRPr="00543263">
        <w:rPr>
          <w:rFonts w:hint="cs"/>
          <w:rtl/>
        </w:rPr>
        <w:t>ی</w:t>
      </w:r>
      <w:r w:rsidRPr="00543263">
        <w:rPr>
          <w:rFonts w:hint="eastAsia"/>
          <w:rtl/>
        </w:rPr>
        <w:t>ده</w:t>
      </w:r>
      <w:r w:rsidRPr="00543263">
        <w:rPr>
          <w:rtl/>
        </w:rPr>
        <w:t xml:space="preserve"> است</w:t>
      </w:r>
      <w:r>
        <w:rPr>
          <w:rFonts w:hint="cs"/>
          <w:rtl/>
        </w:rPr>
        <w:t>.</w:t>
      </w:r>
    </w:p>
    <w:p w:rsidR="00154724" w:rsidRDefault="00154724" w:rsidP="00E73AE3">
      <w:pPr>
        <w:rPr>
          <w:rtl/>
          <w:lang w:bidi="fa-IR"/>
        </w:rPr>
        <w:sectPr w:rsidR="00154724" w:rsidSect="009F60DF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367C88" w:rsidRDefault="00367C88" w:rsidP="00E73AE3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20" w:name="_Toc405703945"/>
      <w:r>
        <w:rPr>
          <w:rFonts w:hint="cs"/>
          <w:rtl/>
        </w:rPr>
        <w:t>ایام ویژه</w:t>
      </w:r>
      <w:bookmarkEnd w:id="20"/>
    </w:p>
    <w:p w:rsidR="005C14FB" w:rsidRDefault="005C14FB" w:rsidP="00367C88">
      <w:pPr>
        <w:rPr>
          <w:rtl/>
          <w:lang w:bidi="fa-IR"/>
        </w:rPr>
      </w:pPr>
    </w:p>
    <w:p w:rsidR="009904F6" w:rsidRDefault="00BD181A" w:rsidP="00BD181A">
      <w:pPr>
        <w:pStyle w:val="Heading2"/>
        <w:rPr>
          <w:rtl/>
        </w:rPr>
      </w:pPr>
      <w:bookmarkStart w:id="21" w:name="_Toc405703946"/>
      <w:r>
        <w:rPr>
          <w:rFonts w:hint="cs"/>
          <w:rtl/>
        </w:rPr>
        <w:t>شهیدی از حوزه فرهنگ</w:t>
      </w:r>
      <w:bookmarkEnd w:id="21"/>
    </w:p>
    <w:p w:rsidR="009904F6" w:rsidRDefault="00BD181A" w:rsidP="009904F6">
      <w:pPr>
        <w:pStyle w:val="a"/>
        <w:rPr>
          <w:rtl/>
        </w:rPr>
      </w:pPr>
      <w:r w:rsidRPr="00BD181A">
        <w:rPr>
          <w:rtl/>
        </w:rPr>
        <w:t>صادق گنج</w:t>
      </w:r>
      <w:r w:rsidR="00B43EA3">
        <w:rPr>
          <w:rtl/>
        </w:rPr>
        <w:t>ی</w:t>
      </w:r>
      <w:r w:rsidRPr="00BD181A">
        <w:rPr>
          <w:rtl/>
        </w:rPr>
        <w:t xml:space="preserve"> مسؤول خانه فرهنگ جمهور</w:t>
      </w:r>
      <w:r w:rsidR="00B43EA3">
        <w:rPr>
          <w:rtl/>
        </w:rPr>
        <w:t>ی</w:t>
      </w:r>
      <w:r w:rsidRPr="00BD181A">
        <w:rPr>
          <w:rtl/>
        </w:rPr>
        <w:t xml:space="preserve"> اسلام</w:t>
      </w:r>
      <w:r w:rsidR="00B43EA3">
        <w:rPr>
          <w:rtl/>
        </w:rPr>
        <w:t>ی</w:t>
      </w:r>
      <w:r w:rsidRPr="00BD181A">
        <w:rPr>
          <w:rtl/>
        </w:rPr>
        <w:t xml:space="preserve"> ا</w:t>
      </w:r>
      <w:r w:rsidR="00B43EA3">
        <w:rPr>
          <w:rtl/>
        </w:rPr>
        <w:t>ی</w:t>
      </w:r>
      <w:r w:rsidRPr="00BD181A">
        <w:rPr>
          <w:rtl/>
        </w:rPr>
        <w:t>ران در لاهور پاكستان نزد</w:t>
      </w:r>
      <w:r w:rsidR="00B43EA3">
        <w:rPr>
          <w:rtl/>
        </w:rPr>
        <w:t>ی</w:t>
      </w:r>
      <w:r w:rsidRPr="00BD181A">
        <w:rPr>
          <w:rtl/>
        </w:rPr>
        <w:t>ك به چهار سال، مأمور</w:t>
      </w:r>
      <w:r w:rsidR="00B43EA3">
        <w:rPr>
          <w:rtl/>
        </w:rPr>
        <w:t>ی</w:t>
      </w:r>
      <w:r w:rsidRPr="00BD181A">
        <w:rPr>
          <w:rtl/>
        </w:rPr>
        <w:t>ت فرهنگ</w:t>
      </w:r>
      <w:r w:rsidR="00B43EA3">
        <w:rPr>
          <w:rtl/>
        </w:rPr>
        <w:t>ی</w:t>
      </w:r>
      <w:r w:rsidRPr="00BD181A">
        <w:rPr>
          <w:rtl/>
        </w:rPr>
        <w:t xml:space="preserve"> خو</w:t>
      </w:r>
      <w:r w:rsidR="00B43EA3">
        <w:rPr>
          <w:rtl/>
        </w:rPr>
        <w:t>ی</w:t>
      </w:r>
      <w:r w:rsidRPr="00BD181A">
        <w:rPr>
          <w:rtl/>
        </w:rPr>
        <w:t>ش را در راه معرف</w:t>
      </w:r>
      <w:r w:rsidR="00B43EA3">
        <w:rPr>
          <w:rtl/>
        </w:rPr>
        <w:t>ی</w:t>
      </w:r>
      <w:r w:rsidRPr="00BD181A">
        <w:rPr>
          <w:rtl/>
        </w:rPr>
        <w:t xml:space="preserve"> ارزش‏ها</w:t>
      </w:r>
      <w:r w:rsidR="00B43EA3">
        <w:rPr>
          <w:rtl/>
        </w:rPr>
        <w:t>ی</w:t>
      </w:r>
      <w:r w:rsidRPr="00BD181A">
        <w:rPr>
          <w:rtl/>
        </w:rPr>
        <w:t xml:space="preserve"> والا</w:t>
      </w:r>
      <w:r w:rsidR="00B43EA3">
        <w:rPr>
          <w:rtl/>
        </w:rPr>
        <w:t>ی</w:t>
      </w:r>
      <w:r w:rsidRPr="00BD181A">
        <w:rPr>
          <w:rtl/>
        </w:rPr>
        <w:t xml:space="preserve"> اسلام و گسترش روابط فرهنگ</w:t>
      </w:r>
      <w:r w:rsidR="00B43EA3">
        <w:rPr>
          <w:rtl/>
        </w:rPr>
        <w:t>ی</w:t>
      </w:r>
      <w:r w:rsidRPr="00BD181A">
        <w:rPr>
          <w:rtl/>
        </w:rPr>
        <w:t xml:space="preserve"> م</w:t>
      </w:r>
      <w:r w:rsidR="00B43EA3">
        <w:rPr>
          <w:rtl/>
        </w:rPr>
        <w:t>ی</w:t>
      </w:r>
      <w:r w:rsidRPr="00BD181A">
        <w:rPr>
          <w:rtl/>
        </w:rPr>
        <w:t>ان مردم ا</w:t>
      </w:r>
      <w:r w:rsidR="00B43EA3">
        <w:rPr>
          <w:rtl/>
        </w:rPr>
        <w:t>ی</w:t>
      </w:r>
      <w:r w:rsidRPr="00BD181A">
        <w:rPr>
          <w:rtl/>
        </w:rPr>
        <w:t>ران و پاكستان سپر</w:t>
      </w:r>
      <w:r w:rsidR="00B43EA3">
        <w:rPr>
          <w:rtl/>
        </w:rPr>
        <w:t>ی</w:t>
      </w:r>
      <w:r w:rsidRPr="00BD181A">
        <w:rPr>
          <w:rtl/>
        </w:rPr>
        <w:t xml:space="preserve"> كرده بود. و</w:t>
      </w:r>
      <w:r w:rsidR="00B43EA3">
        <w:rPr>
          <w:rtl/>
        </w:rPr>
        <w:t>ی</w:t>
      </w:r>
      <w:r w:rsidRPr="00BD181A">
        <w:rPr>
          <w:rtl/>
        </w:rPr>
        <w:t xml:space="preserve"> در آستانه بازگشت به ا</w:t>
      </w:r>
      <w:r w:rsidR="00B43EA3">
        <w:rPr>
          <w:rtl/>
        </w:rPr>
        <w:t>ی</w:t>
      </w:r>
      <w:r w:rsidRPr="00BD181A">
        <w:rPr>
          <w:rtl/>
        </w:rPr>
        <w:t>ران اسلام</w:t>
      </w:r>
      <w:r w:rsidR="00B43EA3">
        <w:rPr>
          <w:rtl/>
        </w:rPr>
        <w:t>ی</w:t>
      </w:r>
      <w:r w:rsidRPr="00BD181A">
        <w:rPr>
          <w:rtl/>
        </w:rPr>
        <w:t xml:space="preserve"> و پس از مراسم تود</w:t>
      </w:r>
      <w:r w:rsidR="00B43EA3">
        <w:rPr>
          <w:rtl/>
        </w:rPr>
        <w:t>ی</w:t>
      </w:r>
      <w:r w:rsidRPr="00BD181A">
        <w:rPr>
          <w:rtl/>
        </w:rPr>
        <w:t>ع كه از سو</w:t>
      </w:r>
      <w:r w:rsidR="00B43EA3">
        <w:rPr>
          <w:rtl/>
        </w:rPr>
        <w:t>ی</w:t>
      </w:r>
      <w:r w:rsidRPr="00BD181A">
        <w:rPr>
          <w:rtl/>
        </w:rPr>
        <w:t xml:space="preserve"> فرهنگ</w:t>
      </w:r>
      <w:r w:rsidR="00B43EA3">
        <w:rPr>
          <w:rtl/>
        </w:rPr>
        <w:t>ی</w:t>
      </w:r>
      <w:r w:rsidRPr="00BD181A">
        <w:rPr>
          <w:rtl/>
        </w:rPr>
        <w:t>ان و شخص</w:t>
      </w:r>
      <w:r w:rsidR="00B43EA3">
        <w:rPr>
          <w:rtl/>
        </w:rPr>
        <w:t>ی</w:t>
      </w:r>
      <w:r w:rsidRPr="00BD181A">
        <w:rPr>
          <w:rtl/>
        </w:rPr>
        <w:t>ت‏ها</w:t>
      </w:r>
      <w:r w:rsidR="00B43EA3">
        <w:rPr>
          <w:rtl/>
        </w:rPr>
        <w:t>ی</w:t>
      </w:r>
      <w:r w:rsidRPr="00BD181A">
        <w:rPr>
          <w:rtl/>
        </w:rPr>
        <w:t xml:space="preserve"> علم</w:t>
      </w:r>
      <w:r w:rsidR="00B43EA3">
        <w:rPr>
          <w:rtl/>
        </w:rPr>
        <w:t>ی</w:t>
      </w:r>
      <w:r w:rsidRPr="00BD181A">
        <w:rPr>
          <w:rtl/>
        </w:rPr>
        <w:t xml:space="preserve"> و ادب</w:t>
      </w:r>
      <w:r w:rsidR="00B43EA3">
        <w:rPr>
          <w:rtl/>
        </w:rPr>
        <w:t>ی</w:t>
      </w:r>
      <w:r w:rsidRPr="00BD181A">
        <w:rPr>
          <w:rtl/>
        </w:rPr>
        <w:t xml:space="preserve"> لاهور برا</w:t>
      </w:r>
      <w:r w:rsidR="00B43EA3">
        <w:rPr>
          <w:rtl/>
        </w:rPr>
        <w:t>ی</w:t>
      </w:r>
      <w:r w:rsidRPr="00BD181A">
        <w:rPr>
          <w:rtl/>
        </w:rPr>
        <w:t>ش برگزار شده بود، توسط عوامل فرقه‏گرا</w:t>
      </w:r>
      <w:r w:rsidR="00B43EA3">
        <w:rPr>
          <w:rtl/>
        </w:rPr>
        <w:t>ی</w:t>
      </w:r>
      <w:r w:rsidRPr="00BD181A">
        <w:rPr>
          <w:rtl/>
        </w:rPr>
        <w:t xml:space="preserve"> همسو با استكبار جهان</w:t>
      </w:r>
      <w:r w:rsidR="00B43EA3">
        <w:rPr>
          <w:rtl/>
        </w:rPr>
        <w:t>ی</w:t>
      </w:r>
      <w:r w:rsidRPr="00BD181A">
        <w:rPr>
          <w:rtl/>
        </w:rPr>
        <w:t>، مورد حمله مسلحانه قرار گرفت و به شهادت رس</w:t>
      </w:r>
      <w:r w:rsidR="00B43EA3">
        <w:rPr>
          <w:rtl/>
        </w:rPr>
        <w:t>ی</w:t>
      </w:r>
      <w:r w:rsidRPr="00BD181A">
        <w:rPr>
          <w:rtl/>
        </w:rPr>
        <w:t>د.</w:t>
      </w:r>
    </w:p>
    <w:p w:rsidR="00BD181A" w:rsidRDefault="00BD181A" w:rsidP="00BD181A">
      <w:pPr>
        <w:pStyle w:val="a"/>
        <w:rPr>
          <w:rtl/>
        </w:rPr>
      </w:pPr>
      <w:r w:rsidRPr="00BD181A">
        <w:rPr>
          <w:rtl/>
        </w:rPr>
        <w:t>شه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د</w:t>
      </w:r>
      <w:r w:rsidRPr="00BD181A">
        <w:rPr>
          <w:rtl/>
        </w:rPr>
        <w:t xml:space="preserve"> گنج</w:t>
      </w:r>
      <w:r w:rsidRPr="00BD181A">
        <w:rPr>
          <w:rFonts w:hint="cs"/>
          <w:rtl/>
        </w:rPr>
        <w:t>ی</w:t>
      </w:r>
      <w:r w:rsidRPr="00BD181A">
        <w:rPr>
          <w:rtl/>
        </w:rPr>
        <w:t xml:space="preserve"> </w:t>
      </w:r>
      <w:r>
        <w:rPr>
          <w:rFonts w:hint="cs"/>
          <w:rtl/>
        </w:rPr>
        <w:t xml:space="preserve">در تبلیغ اسلام راستین و تبیین انقلاب اسلامی، </w:t>
      </w:r>
      <w:r w:rsidRPr="00BD181A">
        <w:rPr>
          <w:rtl/>
        </w:rPr>
        <w:t>قلب‌ها را در لاهور و پاکستان آن‌چنان تسخ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ر</w:t>
      </w:r>
      <w:r w:rsidRPr="00BD181A">
        <w:rPr>
          <w:rtl/>
        </w:rPr>
        <w:t xml:space="preserve"> کرده بود که حت</w:t>
      </w:r>
      <w:r w:rsidRPr="00BD181A">
        <w:rPr>
          <w:rFonts w:hint="cs"/>
          <w:rtl/>
        </w:rPr>
        <w:t>ی</w:t>
      </w:r>
      <w:r w:rsidRPr="00BD181A">
        <w:rPr>
          <w:rtl/>
        </w:rPr>
        <w:t xml:space="preserve"> اند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ش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دن</w:t>
      </w:r>
      <w:r w:rsidRPr="00BD181A">
        <w:rPr>
          <w:rtl/>
        </w:rPr>
        <w:t xml:space="preserve"> به فراقش ن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ز</w:t>
      </w:r>
      <w:r w:rsidRPr="00BD181A">
        <w:rPr>
          <w:rtl/>
        </w:rPr>
        <w:t xml:space="preserve"> برا</w:t>
      </w:r>
      <w:r w:rsidRPr="00BD181A">
        <w:rPr>
          <w:rFonts w:hint="cs"/>
          <w:rtl/>
        </w:rPr>
        <w:t>ی</w:t>
      </w:r>
      <w:r w:rsidRPr="00BD181A">
        <w:rPr>
          <w:rtl/>
        </w:rPr>
        <w:t xml:space="preserve"> مردمان ا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ران</w:t>
      </w:r>
      <w:r>
        <w:rPr>
          <w:rFonts w:hint="cs"/>
          <w:rtl/>
        </w:rPr>
        <w:t>‌</w:t>
      </w:r>
      <w:r w:rsidRPr="00BD181A">
        <w:rPr>
          <w:rtl/>
        </w:rPr>
        <w:t>دوست و مسلمانان ش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فته</w:t>
      </w:r>
      <w:r w:rsidRPr="00BD181A">
        <w:rPr>
          <w:rtl/>
        </w:rPr>
        <w:t xml:space="preserve"> انقلاب، امام و رهبر</w:t>
      </w:r>
      <w:r w:rsidRPr="00BD181A">
        <w:rPr>
          <w:rFonts w:hint="cs"/>
          <w:rtl/>
        </w:rPr>
        <w:t>ی</w:t>
      </w:r>
      <w:r>
        <w:rPr>
          <w:rtl/>
        </w:rPr>
        <w:t xml:space="preserve"> دشوار</w:t>
      </w:r>
      <w:r>
        <w:rPr>
          <w:rFonts w:hint="cs"/>
          <w:rtl/>
        </w:rPr>
        <w:t xml:space="preserve"> بود. </w:t>
      </w:r>
      <w:bookmarkStart w:id="22" w:name="_Toc399246263"/>
      <w:r w:rsidRPr="00BD181A">
        <w:rPr>
          <w:rtl/>
        </w:rPr>
        <w:t>کمتر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ن</w:t>
      </w:r>
      <w:r w:rsidRPr="00BD181A">
        <w:rPr>
          <w:rtl/>
        </w:rPr>
        <w:t xml:space="preserve"> کار</w:t>
      </w:r>
      <w:r w:rsidRPr="00BD181A">
        <w:rPr>
          <w:rFonts w:hint="cs"/>
          <w:rtl/>
        </w:rPr>
        <w:t>ی</w:t>
      </w:r>
      <w:r w:rsidRPr="00BD181A">
        <w:rPr>
          <w:rtl/>
        </w:rPr>
        <w:t xml:space="preserve"> که از دست آنان برم</w:t>
      </w:r>
      <w:r w:rsidRPr="00BD181A">
        <w:rPr>
          <w:rFonts w:hint="cs"/>
          <w:rtl/>
        </w:rPr>
        <w:t>ی‌</w:t>
      </w:r>
      <w:r w:rsidRPr="00BD181A">
        <w:rPr>
          <w:rFonts w:hint="eastAsia"/>
          <w:rtl/>
        </w:rPr>
        <w:t>آمد،</w:t>
      </w:r>
      <w:r w:rsidRPr="00BD181A">
        <w:rPr>
          <w:rtl/>
        </w:rPr>
        <w:t xml:space="preserve"> تدارک مراسم تود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ع</w:t>
      </w:r>
      <w:r w:rsidRPr="00BD181A">
        <w:rPr>
          <w:rtl/>
        </w:rPr>
        <w:t xml:space="preserve"> برا</w:t>
      </w:r>
      <w:r w:rsidRPr="00BD181A">
        <w:rPr>
          <w:rFonts w:hint="cs"/>
          <w:rtl/>
        </w:rPr>
        <w:t>ی</w:t>
      </w:r>
      <w:r w:rsidRPr="00BD181A">
        <w:rPr>
          <w:rtl/>
        </w:rPr>
        <w:t xml:space="preserve"> ا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ن</w:t>
      </w:r>
      <w:r w:rsidRPr="00BD181A">
        <w:rPr>
          <w:rtl/>
        </w:rPr>
        <w:t xml:space="preserve"> سف</w:t>
      </w:r>
      <w:r w:rsidRPr="00BD181A">
        <w:rPr>
          <w:rFonts w:hint="cs"/>
          <w:rtl/>
        </w:rPr>
        <w:t>ی</w:t>
      </w:r>
      <w:r w:rsidRPr="00BD181A">
        <w:rPr>
          <w:rFonts w:hint="eastAsia"/>
          <w:rtl/>
        </w:rPr>
        <w:t>ر</w:t>
      </w:r>
      <w:r w:rsidRPr="00BD181A">
        <w:rPr>
          <w:rtl/>
        </w:rPr>
        <w:t xml:space="preserve"> فرهنگ</w:t>
      </w:r>
      <w:r w:rsidRPr="00BD181A">
        <w:rPr>
          <w:rFonts w:hint="cs"/>
          <w:rtl/>
        </w:rPr>
        <w:t>ی</w:t>
      </w:r>
      <w:r w:rsidRPr="00BD181A">
        <w:rPr>
          <w:rtl/>
        </w:rPr>
        <w:t xml:space="preserve"> انقلاب بود</w:t>
      </w:r>
      <w:r>
        <w:rPr>
          <w:rFonts w:hint="cs"/>
          <w:rtl/>
        </w:rPr>
        <w:t>. این چنین بود که صادق گنجی در 48 مراسم تودیع خود سخنرانی کرد!</w:t>
      </w:r>
    </w:p>
    <w:p w:rsidR="009904F6" w:rsidRDefault="009904F6" w:rsidP="00BD181A">
      <w:pPr>
        <w:pStyle w:val="a"/>
        <w:rPr>
          <w:rtl/>
        </w:rPr>
        <w:sectPr w:rsidR="009904F6" w:rsidSect="009F60DF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hint="cs"/>
          <w:rtl/>
        </w:rPr>
        <w:t>2</w:t>
      </w:r>
      <w:r w:rsidR="00BD181A">
        <w:rPr>
          <w:rFonts w:hint="cs"/>
          <w:rtl/>
        </w:rPr>
        <w:t>8</w:t>
      </w:r>
      <w:r>
        <w:rPr>
          <w:rFonts w:hint="cs"/>
          <w:rtl/>
        </w:rPr>
        <w:t xml:space="preserve"> آذر 136</w:t>
      </w:r>
      <w:r w:rsidR="00BD181A">
        <w:rPr>
          <w:rFonts w:hint="cs"/>
          <w:rtl/>
        </w:rPr>
        <w:t>9</w:t>
      </w:r>
      <w:r>
        <w:rPr>
          <w:rFonts w:hint="cs"/>
          <w:rtl/>
        </w:rPr>
        <w:t xml:space="preserve">ش- </w:t>
      </w:r>
      <w:bookmarkEnd w:id="22"/>
      <w:r>
        <w:rPr>
          <w:rFonts w:hint="cs"/>
          <w:rtl/>
        </w:rPr>
        <w:t xml:space="preserve">شهادت </w:t>
      </w:r>
      <w:r w:rsidR="00BD181A">
        <w:rPr>
          <w:rFonts w:hint="cs"/>
          <w:rtl/>
        </w:rPr>
        <w:t>صادق گنجی رایزن فرهنگی ایران در لاهور توسط عوامل استکبار جهانی</w:t>
      </w:r>
    </w:p>
    <w:p w:rsidR="005C14FB" w:rsidRDefault="00D44658" w:rsidP="00D44658">
      <w:pPr>
        <w:pStyle w:val="Heading1"/>
        <w:rPr>
          <w:rtl/>
        </w:rPr>
      </w:pPr>
      <w:bookmarkStart w:id="23" w:name="_Toc405703947"/>
      <w:r>
        <w:rPr>
          <w:rFonts w:hint="cs"/>
          <w:rtl/>
        </w:rPr>
        <w:lastRenderedPageBreak/>
        <w:t>احکام</w:t>
      </w:r>
      <w:bookmarkEnd w:id="23"/>
    </w:p>
    <w:p w:rsidR="00C55EFA" w:rsidRDefault="00C55EFA" w:rsidP="00C55EFA">
      <w:pPr>
        <w:rPr>
          <w:rtl/>
        </w:rPr>
      </w:pPr>
    </w:p>
    <w:p w:rsidR="00BD181A" w:rsidRDefault="00BD181A" w:rsidP="00BD181A">
      <w:pPr>
        <w:pStyle w:val="Heading2"/>
        <w:rPr>
          <w:rtl/>
        </w:rPr>
      </w:pPr>
      <w:bookmarkStart w:id="24" w:name="_Toc405703948"/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تارک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bookmarkEnd w:id="24"/>
    </w:p>
    <w:p w:rsidR="00BD181A" w:rsidRDefault="00BD181A" w:rsidP="00BD181A">
      <w:pPr>
        <w:rPr>
          <w:rtl/>
        </w:rPr>
      </w:pPr>
    </w:p>
    <w:p w:rsidR="00BD181A" w:rsidRDefault="00BD181A" w:rsidP="00BD181A">
      <w:pPr>
        <w:pStyle w:val="Heading3"/>
        <w:rPr>
          <w:rtl/>
        </w:rPr>
      </w:pPr>
      <w:bookmarkStart w:id="25" w:name="_Toc405703949"/>
      <w:r>
        <w:rPr>
          <w:rFonts w:hint="cs"/>
          <w:rtl/>
        </w:rPr>
        <w:t>آ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كسی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نمی‏كند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مرتكب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 xml:space="preserve">؛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كند؟</w:t>
      </w:r>
      <w:bookmarkEnd w:id="25"/>
    </w:p>
    <w:p w:rsidR="00BD181A" w:rsidRDefault="00BD181A" w:rsidP="00BD181A">
      <w:pPr>
        <w:rPr>
          <w:rtl/>
        </w:rPr>
      </w:pPr>
    </w:p>
    <w:p w:rsidR="00BD181A" w:rsidRPr="005D0CC4" w:rsidRDefault="00BD181A" w:rsidP="00BD181A">
      <w:pPr>
        <w:rPr>
          <w:b/>
          <w:bCs/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>: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آری،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بر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او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هم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واجب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است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كه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با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تحقّق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شرا</w:t>
      </w:r>
      <w:r w:rsidR="00B43EA3">
        <w:rPr>
          <w:rFonts w:hint="cs"/>
          <w:rtl/>
        </w:rPr>
        <w:t>ی</w:t>
      </w:r>
      <w:r w:rsidRPr="005D0CC4">
        <w:rPr>
          <w:rFonts w:hint="cs"/>
          <w:rtl/>
        </w:rPr>
        <w:t>ط،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امر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به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معروف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و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نهی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از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منكر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كند</w:t>
      </w:r>
      <w:r w:rsidRPr="005D0CC4">
        <w:rPr>
          <w:rtl/>
        </w:rPr>
        <w:t xml:space="preserve">. </w:t>
      </w:r>
      <w:r w:rsidRPr="005D0CC4">
        <w:rPr>
          <w:rFonts w:hint="cs"/>
          <w:rtl/>
        </w:rPr>
        <w:t>البته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با</w:t>
      </w:r>
      <w:r w:rsidR="00B43EA3">
        <w:rPr>
          <w:rFonts w:hint="cs"/>
          <w:rtl/>
        </w:rPr>
        <w:t>ی</w:t>
      </w:r>
      <w:r w:rsidRPr="005D0CC4">
        <w:rPr>
          <w:rFonts w:hint="cs"/>
          <w:rtl/>
        </w:rPr>
        <w:t>د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بداند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كه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اگر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بخواهد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سخنش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در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قلب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د</w:t>
      </w:r>
      <w:r w:rsidR="00B43EA3">
        <w:rPr>
          <w:rFonts w:hint="cs"/>
          <w:rtl/>
        </w:rPr>
        <w:t>ی</w:t>
      </w:r>
      <w:r w:rsidRPr="005D0CC4">
        <w:rPr>
          <w:rFonts w:hint="cs"/>
          <w:rtl/>
        </w:rPr>
        <w:t>گران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جای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گ</w:t>
      </w:r>
      <w:r w:rsidR="00B43EA3">
        <w:rPr>
          <w:rFonts w:hint="cs"/>
          <w:rtl/>
        </w:rPr>
        <w:t>ی</w:t>
      </w:r>
      <w:r w:rsidRPr="005D0CC4">
        <w:rPr>
          <w:rFonts w:hint="cs"/>
          <w:rtl/>
        </w:rPr>
        <w:t>رد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و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تأث</w:t>
      </w:r>
      <w:r w:rsidR="00B43EA3">
        <w:rPr>
          <w:rFonts w:hint="cs"/>
          <w:rtl/>
        </w:rPr>
        <w:t>ی</w:t>
      </w:r>
      <w:r w:rsidRPr="005D0CC4">
        <w:rPr>
          <w:rFonts w:hint="cs"/>
          <w:rtl/>
        </w:rPr>
        <w:t>ر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بگذارد،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با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عمل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و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رفتار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خود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می‏تواند،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به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ا</w:t>
      </w:r>
      <w:r w:rsidR="00B43EA3">
        <w:rPr>
          <w:rFonts w:hint="cs"/>
          <w:rtl/>
        </w:rPr>
        <w:t>ی</w:t>
      </w:r>
      <w:r w:rsidRPr="005D0CC4">
        <w:rPr>
          <w:rFonts w:hint="cs"/>
          <w:rtl/>
        </w:rPr>
        <w:t>ن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هدف</w:t>
      </w:r>
      <w:r w:rsidRPr="005D0CC4">
        <w:rPr>
          <w:rtl/>
        </w:rPr>
        <w:t xml:space="preserve"> </w:t>
      </w:r>
      <w:r w:rsidRPr="005D0CC4">
        <w:rPr>
          <w:rFonts w:hint="cs"/>
          <w:rtl/>
        </w:rPr>
        <w:t>دست</w:t>
      </w:r>
      <w:r w:rsidRPr="005D0CC4">
        <w:rPr>
          <w:rtl/>
        </w:rPr>
        <w:t xml:space="preserve"> </w:t>
      </w:r>
      <w:r w:rsidR="00B43EA3">
        <w:rPr>
          <w:rFonts w:hint="cs"/>
          <w:rtl/>
        </w:rPr>
        <w:t>ی</w:t>
      </w:r>
      <w:r w:rsidRPr="005D0CC4">
        <w:rPr>
          <w:rFonts w:hint="cs"/>
          <w:rtl/>
        </w:rPr>
        <w:t>ابد</w:t>
      </w:r>
      <w:r w:rsidRPr="005D0CC4">
        <w:rPr>
          <w:rtl/>
        </w:rPr>
        <w:t>.</w:t>
      </w:r>
    </w:p>
    <w:p w:rsidR="00BD181A" w:rsidRDefault="00BD181A" w:rsidP="00BD181A">
      <w:pPr>
        <w:rPr>
          <w:rtl/>
        </w:rPr>
      </w:pPr>
    </w:p>
    <w:p w:rsidR="00BD181A" w:rsidRPr="005D0CC4" w:rsidRDefault="00BD181A" w:rsidP="00BD181A">
      <w:pPr>
        <w:pStyle w:val="a0"/>
        <w:rPr>
          <w:rtl/>
        </w:rPr>
        <w:sectPr w:rsidR="00BD181A" w:rsidRPr="005D0CC4" w:rsidSect="0084203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>امام،</w:t>
      </w:r>
      <w:r>
        <w:rPr>
          <w:rtl/>
        </w:rPr>
        <w:t xml:space="preserve"> </w:t>
      </w:r>
      <w:r>
        <w:rPr>
          <w:rFonts w:hint="cs"/>
          <w:rtl/>
        </w:rPr>
        <w:t>تحر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الوس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شرا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الامر</w:t>
      </w:r>
      <w:r>
        <w:rPr>
          <w:rtl/>
        </w:rPr>
        <w:t xml:space="preserve"> </w:t>
      </w:r>
      <w:r>
        <w:rPr>
          <w:rFonts w:hint="cs"/>
          <w:rtl/>
        </w:rPr>
        <w:t>بالمعروف،</w:t>
      </w:r>
      <w:r>
        <w:rPr>
          <w:rtl/>
        </w:rPr>
        <w:t xml:space="preserve"> </w:t>
      </w:r>
      <w:r>
        <w:rPr>
          <w:rFonts w:hint="cs"/>
          <w:rtl/>
        </w:rPr>
        <w:t>الشرط</w:t>
      </w:r>
      <w:r>
        <w:rPr>
          <w:rtl/>
        </w:rPr>
        <w:t xml:space="preserve"> </w:t>
      </w:r>
      <w:r>
        <w:rPr>
          <w:rFonts w:hint="cs"/>
          <w:rtl/>
        </w:rPr>
        <w:t>الرابع،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2؛ </w:t>
      </w:r>
      <w:r>
        <w:rPr>
          <w:rFonts w:hint="cs"/>
          <w:rtl/>
        </w:rPr>
        <w:t>وح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منهاج</w:t>
      </w:r>
      <w:r>
        <w:rPr>
          <w:rtl/>
        </w:rPr>
        <w:t xml:space="preserve"> </w:t>
      </w:r>
      <w:r>
        <w:rPr>
          <w:rFonts w:hint="cs"/>
          <w:rtl/>
        </w:rPr>
        <w:t>الصالح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1272 </w:t>
      </w:r>
      <w:r>
        <w:rPr>
          <w:rFonts w:hint="cs"/>
          <w:rtl/>
        </w:rPr>
        <w:t>و</w:t>
      </w:r>
      <w:r>
        <w:rPr>
          <w:rtl/>
        </w:rPr>
        <w:t xml:space="preserve"> 1275؛ </w:t>
      </w:r>
      <w:r>
        <w:rPr>
          <w:rFonts w:hint="cs"/>
          <w:rtl/>
        </w:rPr>
        <w:t>تبر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زی،</w:t>
      </w:r>
      <w:r>
        <w:rPr>
          <w:rtl/>
        </w:rPr>
        <w:t xml:space="preserve"> </w:t>
      </w:r>
      <w:r>
        <w:rPr>
          <w:rFonts w:hint="cs"/>
          <w:rtl/>
        </w:rPr>
        <w:t>منهاج</w:t>
      </w:r>
      <w:r>
        <w:rPr>
          <w:rtl/>
        </w:rPr>
        <w:t xml:space="preserve"> </w:t>
      </w:r>
      <w:r>
        <w:rPr>
          <w:rFonts w:hint="cs"/>
          <w:rtl/>
        </w:rPr>
        <w:t>الصالح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1272 </w:t>
      </w:r>
      <w:r>
        <w:rPr>
          <w:rFonts w:hint="cs"/>
          <w:rtl/>
        </w:rPr>
        <w:t>و</w:t>
      </w:r>
      <w:r>
        <w:rPr>
          <w:rtl/>
        </w:rPr>
        <w:t xml:space="preserve"> 1275؛ </w:t>
      </w:r>
      <w:r>
        <w:rPr>
          <w:rFonts w:hint="cs"/>
          <w:rtl/>
        </w:rPr>
        <w:t>س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ستانی،</w:t>
      </w:r>
      <w:r>
        <w:rPr>
          <w:rtl/>
        </w:rPr>
        <w:t xml:space="preserve"> </w:t>
      </w:r>
      <w:r>
        <w:rPr>
          <w:rFonts w:hint="cs"/>
          <w:rtl/>
        </w:rPr>
        <w:t>منهاج</w:t>
      </w:r>
      <w:r>
        <w:rPr>
          <w:rtl/>
        </w:rPr>
        <w:t xml:space="preserve"> </w:t>
      </w:r>
      <w:r>
        <w:rPr>
          <w:rFonts w:hint="cs"/>
          <w:rtl/>
        </w:rPr>
        <w:t>الصالح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1272 </w:t>
      </w:r>
      <w:r>
        <w:rPr>
          <w:rFonts w:hint="cs"/>
          <w:rtl/>
        </w:rPr>
        <w:t>و</w:t>
      </w:r>
      <w:r>
        <w:rPr>
          <w:rtl/>
        </w:rPr>
        <w:t xml:space="preserve"> 1275؛ </w:t>
      </w:r>
      <w:r>
        <w:rPr>
          <w:rFonts w:hint="cs"/>
          <w:rtl/>
        </w:rPr>
        <w:t>صافی،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الاحكام،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>
        <w:rPr>
          <w:rtl/>
        </w:rPr>
        <w:t xml:space="preserve"> 1458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: </w:t>
      </w:r>
      <w:r>
        <w:rPr>
          <w:rFonts w:hint="cs"/>
          <w:rtl/>
        </w:rPr>
        <w:t>خامنه‏ای،</w:t>
      </w:r>
      <w:r>
        <w:rPr>
          <w:rtl/>
        </w:rPr>
        <w:t xml:space="preserve"> </w:t>
      </w:r>
      <w:r>
        <w:rPr>
          <w:rFonts w:hint="cs"/>
          <w:rtl/>
        </w:rPr>
        <w:t>بهجت،</w:t>
      </w:r>
      <w:r>
        <w:rPr>
          <w:rtl/>
        </w:rPr>
        <w:t xml:space="preserve"> </w:t>
      </w:r>
      <w:r>
        <w:rPr>
          <w:rFonts w:hint="cs"/>
          <w:rtl/>
        </w:rPr>
        <w:t>نوری،</w:t>
      </w:r>
      <w:r>
        <w:rPr>
          <w:rtl/>
        </w:rPr>
        <w:t xml:space="preserve"> </w:t>
      </w:r>
      <w:r>
        <w:rPr>
          <w:rFonts w:hint="cs"/>
          <w:rtl/>
        </w:rPr>
        <w:t>مكارم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>. (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 w:rsidR="00B43EA3">
        <w:rPr>
          <w:rFonts w:hint="cs"/>
          <w:rtl/>
        </w:rPr>
        <w:t>یی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مجتب</w:t>
      </w:r>
      <w:r w:rsidR="00B43EA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)</w:t>
      </w:r>
    </w:p>
    <w:p w:rsidR="00D44658" w:rsidRPr="00AD0093" w:rsidRDefault="00D44658" w:rsidP="00D44658">
      <w:pPr>
        <w:ind w:firstLine="0"/>
        <w:rPr>
          <w:rtl/>
        </w:rPr>
        <w:sectPr w:rsidR="00D44658" w:rsidRPr="00AD0093" w:rsidSect="008A3C32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1D4ED6" w:rsidRDefault="001D4ED6" w:rsidP="001D4ED6">
      <w:pPr>
        <w:pStyle w:val="Heading1"/>
        <w:rPr>
          <w:rtl/>
        </w:rPr>
      </w:pPr>
      <w:bookmarkStart w:id="26" w:name="_Toc405703950"/>
      <w:r>
        <w:rPr>
          <w:rFonts w:hint="cs"/>
          <w:rtl/>
        </w:rPr>
        <w:lastRenderedPageBreak/>
        <w:t>نیایش</w:t>
      </w:r>
      <w:bookmarkEnd w:id="26"/>
    </w:p>
    <w:p w:rsidR="001D4ED6" w:rsidRDefault="001D4ED6" w:rsidP="001D4ED6">
      <w:pPr>
        <w:pStyle w:val="a2"/>
        <w:rPr>
          <w:rtl/>
        </w:rPr>
      </w:pPr>
    </w:p>
    <w:p w:rsidR="00BD181A" w:rsidRDefault="00BD181A" w:rsidP="00BD181A">
      <w:pPr>
        <w:pStyle w:val="Heading2"/>
        <w:rPr>
          <w:rtl/>
        </w:rPr>
      </w:pPr>
      <w:bookmarkStart w:id="27" w:name="_Toc405703951"/>
      <w:r>
        <w:rPr>
          <w:rFonts w:hint="cs"/>
          <w:rtl/>
        </w:rPr>
        <w:t>نیایش</w:t>
      </w:r>
      <w:bookmarkEnd w:id="27"/>
    </w:p>
    <w:p w:rsidR="00BD181A" w:rsidRDefault="00BD181A" w:rsidP="00BD181A">
      <w:pPr>
        <w:pStyle w:val="a2"/>
        <w:rPr>
          <w:rtl/>
        </w:rPr>
      </w:pPr>
      <w:r>
        <w:rPr>
          <w:rFonts w:hint="cs"/>
          <w:rtl/>
        </w:rPr>
        <w:t>حَمْداً</w:t>
      </w:r>
      <w:r>
        <w:rPr>
          <w:rtl/>
        </w:rPr>
        <w:t xml:space="preserve"> 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رْتَفِعُ</w:t>
      </w:r>
      <w:r>
        <w:rPr>
          <w:rtl/>
        </w:rPr>
        <w:t xml:space="preserve"> </w:t>
      </w:r>
      <w:r>
        <w:rPr>
          <w:rFonts w:hint="cs"/>
          <w:rtl/>
        </w:rPr>
        <w:t>مِنّا</w:t>
      </w:r>
      <w:r>
        <w:rPr>
          <w:rtl/>
        </w:rPr>
        <w:t xml:space="preserve"> </w:t>
      </w:r>
      <w:r>
        <w:rPr>
          <w:rFonts w:hint="cs"/>
          <w:rtl/>
        </w:rPr>
        <w:t>اِلى‏</w:t>
      </w:r>
      <w:r>
        <w:rPr>
          <w:rtl/>
        </w:rPr>
        <w:t xml:space="preserve"> </w:t>
      </w:r>
      <w:r>
        <w:rPr>
          <w:rFonts w:hint="cs"/>
          <w:rtl/>
        </w:rPr>
        <w:t>اَعْلى‏</w:t>
      </w:r>
      <w:r>
        <w:rPr>
          <w:rtl/>
        </w:rPr>
        <w:t xml:space="preserve"> </w:t>
      </w:r>
      <w:r>
        <w:rPr>
          <w:rFonts w:hint="cs"/>
          <w:rtl/>
        </w:rPr>
        <w:t>عِلِّ</w:t>
      </w:r>
      <w:r w:rsidR="00B43EA3">
        <w:rPr>
          <w:rFonts w:hint="cs"/>
          <w:rtl/>
        </w:rPr>
        <w:t>یی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كِتابٍ</w:t>
      </w:r>
      <w:r>
        <w:rPr>
          <w:rtl/>
        </w:rPr>
        <w:t xml:space="preserve"> </w:t>
      </w:r>
      <w:r>
        <w:rPr>
          <w:rFonts w:hint="cs"/>
          <w:rtl/>
        </w:rPr>
        <w:t xml:space="preserve">مَرْقُومٍ 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شْهَدُهُ</w:t>
      </w:r>
      <w:r>
        <w:rPr>
          <w:rtl/>
        </w:rPr>
        <w:t xml:space="preserve"> </w:t>
      </w:r>
      <w:r>
        <w:rPr>
          <w:rFonts w:hint="cs"/>
          <w:rtl/>
        </w:rPr>
        <w:t>الْمُقَرَّبُونَ،</w:t>
      </w:r>
    </w:p>
    <w:p w:rsidR="00BD181A" w:rsidRDefault="00BD181A" w:rsidP="00BD181A">
      <w:pPr>
        <w:pStyle w:val="a2"/>
        <w:rPr>
          <w:rtl/>
        </w:rPr>
      </w:pPr>
      <w:r>
        <w:rPr>
          <w:rFonts w:hint="cs"/>
          <w:rtl/>
        </w:rPr>
        <w:t>حَمْداً</w:t>
      </w:r>
      <w:r>
        <w:rPr>
          <w:rtl/>
        </w:rPr>
        <w:t xml:space="preserve"> </w:t>
      </w:r>
      <w:r>
        <w:rPr>
          <w:rFonts w:hint="cs"/>
          <w:rtl/>
        </w:rPr>
        <w:t>تَقَرُّ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عُ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ونُنا</w:t>
      </w:r>
      <w:r>
        <w:rPr>
          <w:rtl/>
        </w:rPr>
        <w:t xml:space="preserve"> </w:t>
      </w:r>
      <w:r>
        <w:rPr>
          <w:rFonts w:hint="cs"/>
          <w:rtl/>
        </w:rPr>
        <w:t>اِذا</w:t>
      </w:r>
      <w:r>
        <w:rPr>
          <w:rtl/>
        </w:rPr>
        <w:t xml:space="preserve"> </w:t>
      </w:r>
      <w:r>
        <w:rPr>
          <w:rFonts w:hint="cs"/>
          <w:rtl/>
        </w:rPr>
        <w:t>بَرِقَتِ</w:t>
      </w:r>
      <w:r>
        <w:rPr>
          <w:rtl/>
        </w:rPr>
        <w:t xml:space="preserve"> </w:t>
      </w:r>
      <w:r>
        <w:rPr>
          <w:rFonts w:hint="cs"/>
          <w:rtl/>
        </w:rPr>
        <w:t>الْاَبْصارُ،</w:t>
      </w:r>
    </w:p>
    <w:p w:rsidR="00BD181A" w:rsidRDefault="00BD181A" w:rsidP="00BD181A">
      <w:pPr>
        <w:pStyle w:val="a2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تَبْ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ضُّ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وُجُوهُنا</w:t>
      </w:r>
      <w:r>
        <w:rPr>
          <w:rtl/>
        </w:rPr>
        <w:t xml:space="preserve"> </w:t>
      </w:r>
      <w:r>
        <w:rPr>
          <w:rFonts w:hint="cs"/>
          <w:rtl/>
        </w:rPr>
        <w:t>اِذَا</w:t>
      </w:r>
      <w:r>
        <w:rPr>
          <w:rtl/>
        </w:rPr>
        <w:t xml:space="preserve"> </w:t>
      </w:r>
      <w:r>
        <w:rPr>
          <w:rFonts w:hint="cs"/>
          <w:rtl/>
        </w:rPr>
        <w:t>اسْوَدَّتِ</w:t>
      </w:r>
      <w:r>
        <w:rPr>
          <w:rtl/>
        </w:rPr>
        <w:t xml:space="preserve"> </w:t>
      </w:r>
      <w:r>
        <w:rPr>
          <w:rFonts w:hint="cs"/>
          <w:rtl/>
        </w:rPr>
        <w:t>الْاَبْشارُ</w:t>
      </w:r>
    </w:p>
    <w:p w:rsidR="00BD181A" w:rsidRDefault="00BD181A" w:rsidP="00BD181A">
      <w:pPr>
        <w:rPr>
          <w:rtl/>
        </w:rPr>
      </w:pPr>
    </w:p>
    <w:p w:rsidR="00BD181A" w:rsidRDefault="00BD181A" w:rsidP="00BD181A">
      <w:pPr>
        <w:rPr>
          <w:rtl/>
        </w:rPr>
      </w:pPr>
      <w:r>
        <w:rPr>
          <w:rFonts w:hint="cs"/>
          <w:rtl/>
        </w:rPr>
        <w:t xml:space="preserve">[خدا را سپاس؛] </w:t>
      </w:r>
      <w:r w:rsidRPr="00A0657D">
        <w:rPr>
          <w:rFonts w:hint="cs"/>
          <w:rtl/>
        </w:rPr>
        <w:t>سپاسى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كه‌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از‌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ما‌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به‌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اعلى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عل</w:t>
      </w:r>
      <w:r w:rsidR="00B43EA3">
        <w:rPr>
          <w:rFonts w:hint="cs"/>
          <w:rtl/>
        </w:rPr>
        <w:t>یی</w:t>
      </w:r>
      <w:r w:rsidRPr="00A0657D">
        <w:rPr>
          <w:rFonts w:hint="cs"/>
          <w:rtl/>
        </w:rPr>
        <w:t>ن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بالا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رود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در‌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نامه</w:t>
      </w:r>
      <w:r w:rsidRPr="00A0657D">
        <w:rPr>
          <w:rtl/>
        </w:rPr>
        <w:t xml:space="preserve"> ‌</w:t>
      </w:r>
      <w:r w:rsidRPr="00A0657D">
        <w:rPr>
          <w:rFonts w:hint="cs"/>
          <w:rtl/>
        </w:rPr>
        <w:t>نوشته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شده</w:t>
      </w:r>
      <w:r>
        <w:rPr>
          <w:rFonts w:hint="cs"/>
          <w:rtl/>
        </w:rPr>
        <w:t>‌</w:t>
      </w:r>
      <w:r w:rsidRPr="00A0657D">
        <w:rPr>
          <w:rFonts w:hint="cs"/>
          <w:rtl/>
        </w:rPr>
        <w:t>اى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كه‌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مقرب</w:t>
      </w:r>
      <w:r w:rsidR="00B43EA3">
        <w:rPr>
          <w:rFonts w:hint="cs"/>
          <w:rtl/>
        </w:rPr>
        <w:t>ی</w:t>
      </w:r>
      <w:r w:rsidRPr="00A0657D">
        <w:rPr>
          <w:rFonts w:hint="cs"/>
          <w:rtl/>
        </w:rPr>
        <w:t>ن</w:t>
      </w:r>
      <w:r w:rsidRPr="00A0657D">
        <w:rPr>
          <w:rtl/>
        </w:rPr>
        <w:t xml:space="preserve"> ‌</w:t>
      </w:r>
      <w:r w:rsidRPr="00A0657D">
        <w:rPr>
          <w:rFonts w:hint="cs"/>
          <w:rtl/>
        </w:rPr>
        <w:t>آن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را‌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مشاهده</w:t>
      </w:r>
      <w:r w:rsidRPr="00A0657D">
        <w:rPr>
          <w:rtl/>
        </w:rPr>
        <w:t xml:space="preserve"> </w:t>
      </w:r>
      <w:r w:rsidRPr="00A0657D">
        <w:rPr>
          <w:rFonts w:hint="cs"/>
          <w:rtl/>
        </w:rPr>
        <w:t>مى</w:t>
      </w:r>
      <w:r>
        <w:rPr>
          <w:rFonts w:hint="cs"/>
          <w:rtl/>
        </w:rPr>
        <w:t>‌</w:t>
      </w:r>
      <w:r w:rsidRPr="00A0657D">
        <w:rPr>
          <w:rFonts w:hint="cs"/>
          <w:rtl/>
        </w:rPr>
        <w:t>نما</w:t>
      </w:r>
      <w:r w:rsidR="00B43EA3">
        <w:rPr>
          <w:rFonts w:hint="cs"/>
          <w:rtl/>
        </w:rPr>
        <w:t>ی</w:t>
      </w:r>
      <w:r w:rsidRPr="00A0657D">
        <w:rPr>
          <w:rFonts w:hint="cs"/>
          <w:rtl/>
        </w:rPr>
        <w:t>ند</w:t>
      </w:r>
      <w:r w:rsidR="00C05774">
        <w:rPr>
          <w:rFonts w:hint="cs"/>
          <w:rtl/>
        </w:rPr>
        <w:t>؛</w:t>
      </w:r>
    </w:p>
    <w:p w:rsidR="00BD181A" w:rsidRDefault="00BD181A" w:rsidP="00BD181A">
      <w:pPr>
        <w:rPr>
          <w:rtl/>
        </w:rPr>
      </w:pPr>
      <w:r>
        <w:rPr>
          <w:rFonts w:hint="cs"/>
          <w:rtl/>
        </w:rPr>
        <w:t>سپا</w:t>
      </w:r>
      <w:bookmarkStart w:id="28" w:name="_GoBack"/>
      <w:bookmarkEnd w:id="28"/>
      <w:r>
        <w:rPr>
          <w:rFonts w:hint="cs"/>
          <w:rtl/>
        </w:rPr>
        <w:t>سى</w:t>
      </w:r>
      <w:r>
        <w:rPr>
          <w:rtl/>
        </w:rPr>
        <w:t xml:space="preserve"> </w:t>
      </w:r>
      <w:r>
        <w:rPr>
          <w:rFonts w:hint="cs"/>
          <w:rtl/>
        </w:rPr>
        <w:t>كه‌</w:t>
      </w:r>
      <w:r>
        <w:rPr>
          <w:rtl/>
        </w:rPr>
        <w:t xml:space="preserve"> </w:t>
      </w:r>
      <w:r>
        <w:rPr>
          <w:rFonts w:hint="cs"/>
          <w:rtl/>
        </w:rPr>
        <w:t>چشم‌هاى</w:t>
      </w:r>
      <w:r>
        <w:rPr>
          <w:rtl/>
        </w:rPr>
        <w:t xml:space="preserve"> </w:t>
      </w:r>
      <w:r>
        <w:rPr>
          <w:rFonts w:hint="cs"/>
          <w:rtl/>
        </w:rPr>
        <w:t>ما‌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‌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‌</w:t>
      </w:r>
      <w:r>
        <w:rPr>
          <w:rFonts w:hint="cs"/>
          <w:rtl/>
        </w:rPr>
        <w:t>آن‌هنگام</w:t>
      </w:r>
      <w:r>
        <w:rPr>
          <w:rtl/>
        </w:rPr>
        <w:t xml:space="preserve"> </w:t>
      </w:r>
      <w:r>
        <w:rPr>
          <w:rFonts w:hint="cs"/>
          <w:rtl/>
        </w:rPr>
        <w:t>كه‌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ده‌ها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ره</w:t>
      </w:r>
      <w:r>
        <w:rPr>
          <w:rtl/>
        </w:rPr>
        <w:t xml:space="preserve"> ‌</w:t>
      </w:r>
      <w:r>
        <w:rPr>
          <w:rFonts w:hint="cs"/>
          <w:rtl/>
        </w:rPr>
        <w:t>و‌</w:t>
      </w:r>
      <w:r>
        <w:rPr>
          <w:rtl/>
        </w:rPr>
        <w:t xml:space="preserve"> </w:t>
      </w:r>
      <w:r>
        <w:rPr>
          <w:rFonts w:hint="cs"/>
          <w:rtl/>
        </w:rPr>
        <w:t>دوخته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‌</w:t>
      </w:r>
    </w:p>
    <w:p w:rsidR="00BD181A" w:rsidRDefault="00BD181A" w:rsidP="00BD181A">
      <w:r>
        <w:rPr>
          <w:rFonts w:hint="cs"/>
          <w:rtl/>
        </w:rPr>
        <w:t>و‌</w:t>
      </w:r>
      <w:r>
        <w:rPr>
          <w:rtl/>
        </w:rPr>
        <w:t xml:space="preserve"> </w:t>
      </w:r>
      <w:r>
        <w:rPr>
          <w:rFonts w:hint="cs"/>
          <w:rtl/>
        </w:rPr>
        <w:t>چهره‌هاى</w:t>
      </w:r>
      <w:r>
        <w:rPr>
          <w:rtl/>
        </w:rPr>
        <w:t xml:space="preserve"> </w:t>
      </w:r>
      <w:r>
        <w:rPr>
          <w:rFonts w:hint="cs"/>
          <w:rtl/>
        </w:rPr>
        <w:t>ما‌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‌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سف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‌</w:t>
      </w:r>
      <w:r>
        <w:rPr>
          <w:rFonts w:hint="cs"/>
          <w:rtl/>
        </w:rPr>
        <w:t>آن‌هنگام</w:t>
      </w:r>
      <w:r>
        <w:rPr>
          <w:rtl/>
        </w:rPr>
        <w:t xml:space="preserve"> </w:t>
      </w:r>
      <w:r>
        <w:rPr>
          <w:rFonts w:hint="cs"/>
          <w:rtl/>
        </w:rPr>
        <w:t>كه‌</w:t>
      </w:r>
      <w:r>
        <w:rPr>
          <w:rtl/>
        </w:rPr>
        <w:t xml:space="preserve"> </w:t>
      </w:r>
      <w:r>
        <w:rPr>
          <w:rFonts w:hint="cs"/>
          <w:rtl/>
        </w:rPr>
        <w:t>روها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B43EA3">
        <w:rPr>
          <w:rFonts w:hint="cs"/>
          <w:rtl/>
        </w:rPr>
        <w:t>ی</w:t>
      </w:r>
      <w:r>
        <w:rPr>
          <w:rFonts w:hint="cs"/>
          <w:rtl/>
        </w:rPr>
        <w:t>اه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</w:p>
    <w:p w:rsidR="00BD181A" w:rsidRDefault="00BD181A" w:rsidP="00BD181A">
      <w:pPr>
        <w:rPr>
          <w:rtl/>
        </w:rPr>
      </w:pPr>
    </w:p>
    <w:p w:rsidR="00D44658" w:rsidRPr="00D44658" w:rsidRDefault="00BD181A" w:rsidP="00BD181A">
      <w:pPr>
        <w:ind w:firstLine="0"/>
        <w:rPr>
          <w:lang w:bidi="fa-IR"/>
        </w:rPr>
      </w:pPr>
      <w:r>
        <w:rPr>
          <w:rFonts w:hint="cs"/>
          <w:rtl/>
        </w:rPr>
        <w:t>صحیفه سجادیه-براساس ترجمه مرحوم فیض‌الاسلام</w:t>
      </w:r>
    </w:p>
    <w:sectPr w:rsidR="00D44658" w:rsidRPr="00D44658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56" w:rsidRDefault="00044C56" w:rsidP="00367C88">
      <w:r>
        <w:separator/>
      </w:r>
    </w:p>
  </w:endnote>
  <w:endnote w:type="continuationSeparator" w:id="0">
    <w:p w:rsidR="00044C56" w:rsidRDefault="00044C56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56" w:rsidRDefault="00044C56" w:rsidP="00367C88">
      <w:r>
        <w:separator/>
      </w:r>
    </w:p>
  </w:footnote>
  <w:footnote w:type="continuationSeparator" w:id="0">
    <w:p w:rsidR="00044C56" w:rsidRDefault="00044C56" w:rsidP="0036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108C5"/>
    <w:rsid w:val="00013C11"/>
    <w:rsid w:val="00034B3C"/>
    <w:rsid w:val="000402A8"/>
    <w:rsid w:val="00044C56"/>
    <w:rsid w:val="0004570E"/>
    <w:rsid w:val="00056AC0"/>
    <w:rsid w:val="00073974"/>
    <w:rsid w:val="00077A7B"/>
    <w:rsid w:val="0009455E"/>
    <w:rsid w:val="000A52DF"/>
    <w:rsid w:val="000D1C52"/>
    <w:rsid w:val="00104AD0"/>
    <w:rsid w:val="00136465"/>
    <w:rsid w:val="001510B6"/>
    <w:rsid w:val="00154724"/>
    <w:rsid w:val="0015608D"/>
    <w:rsid w:val="0016230E"/>
    <w:rsid w:val="0017181C"/>
    <w:rsid w:val="00193B3E"/>
    <w:rsid w:val="001C5CB3"/>
    <w:rsid w:val="001D4ED6"/>
    <w:rsid w:val="001F7C21"/>
    <w:rsid w:val="00200C4B"/>
    <w:rsid w:val="002323C5"/>
    <w:rsid w:val="00234459"/>
    <w:rsid w:val="0024704D"/>
    <w:rsid w:val="002477B5"/>
    <w:rsid w:val="002B20BD"/>
    <w:rsid w:val="002C1074"/>
    <w:rsid w:val="002C5376"/>
    <w:rsid w:val="002E4513"/>
    <w:rsid w:val="002E6878"/>
    <w:rsid w:val="002F21F0"/>
    <w:rsid w:val="002F3475"/>
    <w:rsid w:val="00321EE6"/>
    <w:rsid w:val="00322D36"/>
    <w:rsid w:val="00326DFA"/>
    <w:rsid w:val="003428B7"/>
    <w:rsid w:val="00364DB0"/>
    <w:rsid w:val="00367C88"/>
    <w:rsid w:val="003748F6"/>
    <w:rsid w:val="003B6C4F"/>
    <w:rsid w:val="003D33BA"/>
    <w:rsid w:val="003F4816"/>
    <w:rsid w:val="003F6082"/>
    <w:rsid w:val="004025F7"/>
    <w:rsid w:val="00424FEC"/>
    <w:rsid w:val="00430A44"/>
    <w:rsid w:val="0045250D"/>
    <w:rsid w:val="0046598D"/>
    <w:rsid w:val="004C13A6"/>
    <w:rsid w:val="00503965"/>
    <w:rsid w:val="00507156"/>
    <w:rsid w:val="00531FD8"/>
    <w:rsid w:val="00543263"/>
    <w:rsid w:val="0056110E"/>
    <w:rsid w:val="00567A4D"/>
    <w:rsid w:val="00595271"/>
    <w:rsid w:val="005A7221"/>
    <w:rsid w:val="005B3319"/>
    <w:rsid w:val="005C14FB"/>
    <w:rsid w:val="005D37D1"/>
    <w:rsid w:val="005E5573"/>
    <w:rsid w:val="0060104B"/>
    <w:rsid w:val="00616875"/>
    <w:rsid w:val="00623843"/>
    <w:rsid w:val="00657167"/>
    <w:rsid w:val="006649A7"/>
    <w:rsid w:val="00674982"/>
    <w:rsid w:val="0068276E"/>
    <w:rsid w:val="00684A76"/>
    <w:rsid w:val="00690008"/>
    <w:rsid w:val="00691093"/>
    <w:rsid w:val="0069134F"/>
    <w:rsid w:val="006C65E5"/>
    <w:rsid w:val="006E4BD4"/>
    <w:rsid w:val="0071555C"/>
    <w:rsid w:val="00722090"/>
    <w:rsid w:val="007342C0"/>
    <w:rsid w:val="0074799E"/>
    <w:rsid w:val="00757026"/>
    <w:rsid w:val="007A4FAF"/>
    <w:rsid w:val="007D2793"/>
    <w:rsid w:val="007F1D1B"/>
    <w:rsid w:val="00814182"/>
    <w:rsid w:val="00814FFA"/>
    <w:rsid w:val="00817458"/>
    <w:rsid w:val="00823694"/>
    <w:rsid w:val="0082778F"/>
    <w:rsid w:val="008821D3"/>
    <w:rsid w:val="008D2584"/>
    <w:rsid w:val="008E3E3C"/>
    <w:rsid w:val="009210EE"/>
    <w:rsid w:val="00933BDC"/>
    <w:rsid w:val="00944DA2"/>
    <w:rsid w:val="009778DD"/>
    <w:rsid w:val="00981693"/>
    <w:rsid w:val="009904F6"/>
    <w:rsid w:val="009B6EDC"/>
    <w:rsid w:val="009C519E"/>
    <w:rsid w:val="00A01C47"/>
    <w:rsid w:val="00A07751"/>
    <w:rsid w:val="00A503B6"/>
    <w:rsid w:val="00A55948"/>
    <w:rsid w:val="00A60713"/>
    <w:rsid w:val="00A7775F"/>
    <w:rsid w:val="00AC35E8"/>
    <w:rsid w:val="00B07880"/>
    <w:rsid w:val="00B10104"/>
    <w:rsid w:val="00B12653"/>
    <w:rsid w:val="00B16567"/>
    <w:rsid w:val="00B43EA3"/>
    <w:rsid w:val="00B61F45"/>
    <w:rsid w:val="00B73018"/>
    <w:rsid w:val="00BB0CD7"/>
    <w:rsid w:val="00BD181A"/>
    <w:rsid w:val="00BD7C19"/>
    <w:rsid w:val="00BF681C"/>
    <w:rsid w:val="00C01C1A"/>
    <w:rsid w:val="00C055A2"/>
    <w:rsid w:val="00C05774"/>
    <w:rsid w:val="00C14C37"/>
    <w:rsid w:val="00C40AD1"/>
    <w:rsid w:val="00C448DF"/>
    <w:rsid w:val="00C46612"/>
    <w:rsid w:val="00C55EFA"/>
    <w:rsid w:val="00C63BF7"/>
    <w:rsid w:val="00C67AAC"/>
    <w:rsid w:val="00CB2DAD"/>
    <w:rsid w:val="00CF1F42"/>
    <w:rsid w:val="00D078AF"/>
    <w:rsid w:val="00D12FED"/>
    <w:rsid w:val="00D160DE"/>
    <w:rsid w:val="00D168CF"/>
    <w:rsid w:val="00D17005"/>
    <w:rsid w:val="00D219EC"/>
    <w:rsid w:val="00D30727"/>
    <w:rsid w:val="00D44658"/>
    <w:rsid w:val="00D84298"/>
    <w:rsid w:val="00D853E8"/>
    <w:rsid w:val="00D94925"/>
    <w:rsid w:val="00DB0C98"/>
    <w:rsid w:val="00DB2347"/>
    <w:rsid w:val="00DB2846"/>
    <w:rsid w:val="00DD14EA"/>
    <w:rsid w:val="00DF34E2"/>
    <w:rsid w:val="00E05B16"/>
    <w:rsid w:val="00E11719"/>
    <w:rsid w:val="00E34103"/>
    <w:rsid w:val="00E36907"/>
    <w:rsid w:val="00E53859"/>
    <w:rsid w:val="00E5494D"/>
    <w:rsid w:val="00E73AE3"/>
    <w:rsid w:val="00EA5340"/>
    <w:rsid w:val="00EC3633"/>
    <w:rsid w:val="00EC6DE5"/>
    <w:rsid w:val="00EF4B70"/>
    <w:rsid w:val="00F0351D"/>
    <w:rsid w:val="00F23BF6"/>
    <w:rsid w:val="00F5263C"/>
    <w:rsid w:val="00F92029"/>
    <w:rsid w:val="00FA3FC8"/>
    <w:rsid w:val="00FB1CEE"/>
    <w:rsid w:val="00FE4914"/>
    <w:rsid w:val="00FF2386"/>
    <w:rsid w:val="00FF68C9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jedNama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3ADD-4461-47A3-89B4-880C02A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51</cp:revision>
  <dcterms:created xsi:type="dcterms:W3CDTF">2014-10-19T19:01:00Z</dcterms:created>
  <dcterms:modified xsi:type="dcterms:W3CDTF">2014-12-09T04:02:00Z</dcterms:modified>
</cp:coreProperties>
</file>