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BF" w:rsidRDefault="00FC1683" w:rsidP="00FC1683">
      <w:pPr>
        <w:bidi/>
        <w:rPr>
          <w:rFonts w:cs="B Nazanin" w:hint="cs"/>
          <w:sz w:val="28"/>
          <w:szCs w:val="28"/>
          <w:rtl/>
          <w:lang w:bidi="fa-IR"/>
        </w:rPr>
      </w:pPr>
      <w:r>
        <w:rPr>
          <w:rFonts w:cs="B Nazanin" w:hint="cs"/>
          <w:sz w:val="28"/>
          <w:szCs w:val="28"/>
          <w:rtl/>
          <w:lang w:bidi="fa-IR"/>
        </w:rPr>
        <w:t>تنظیم نیم‌فاصله</w:t>
      </w:r>
    </w:p>
    <w:p w:rsidR="00FC1683" w:rsidRDefault="00FC1683" w:rsidP="00FC1683">
      <w:pPr>
        <w:bidi/>
        <w:rPr>
          <w:rFonts w:cs="B Nazanin" w:hint="cs"/>
          <w:sz w:val="28"/>
          <w:szCs w:val="28"/>
          <w:rtl/>
          <w:lang w:bidi="fa-IR"/>
        </w:rPr>
      </w:pPr>
      <w:r>
        <w:rPr>
          <w:rFonts w:cs="B Nazanin" w:hint="cs"/>
          <w:sz w:val="28"/>
          <w:szCs w:val="28"/>
          <w:rtl/>
          <w:lang w:bidi="fa-IR"/>
        </w:rPr>
        <w:t>در نگارش فارسی گاهی لازم هست به جای درج فاصله‌ی کامل یا چسبیده نوشتن آنها از نیم‌فاصله استفاده شود؛ این امر موجب زیبایی نگارش شده و از خستگی چشم نیز جلوگیری می‌کند. در همین دو سطر شما می‌توانید نمونه‌هایی از نیم‌فاصله را مشاهده کنید. ولی موارد عمده‌ی استفاده از نیم‌فاصله عبارتند از:</w:t>
      </w:r>
    </w:p>
    <w:p w:rsidR="00FC1683" w:rsidRDefault="00FC1683" w:rsidP="00FC1683">
      <w:pPr>
        <w:pStyle w:val="ListParagraph"/>
        <w:numPr>
          <w:ilvl w:val="0"/>
          <w:numId w:val="1"/>
        </w:numPr>
        <w:bidi/>
        <w:rPr>
          <w:rFonts w:cs="B Nazanin" w:hint="cs"/>
          <w:sz w:val="28"/>
          <w:szCs w:val="28"/>
          <w:lang w:bidi="fa-IR"/>
        </w:rPr>
      </w:pPr>
      <w:r>
        <w:rPr>
          <w:rFonts w:cs="B Nazanin" w:hint="cs"/>
          <w:sz w:val="28"/>
          <w:szCs w:val="28"/>
          <w:rtl/>
          <w:lang w:bidi="fa-IR"/>
        </w:rPr>
        <w:t xml:space="preserve">فعل‌های مضارع که با </w:t>
      </w:r>
      <w:r>
        <w:rPr>
          <w:rFonts w:cs="Times New Roman" w:hint="cs"/>
          <w:sz w:val="28"/>
          <w:szCs w:val="28"/>
          <w:rtl/>
          <w:lang w:bidi="fa-IR"/>
        </w:rPr>
        <w:t>"</w:t>
      </w:r>
      <w:r>
        <w:rPr>
          <w:rFonts w:cs="B Nazanin" w:hint="cs"/>
          <w:sz w:val="28"/>
          <w:szCs w:val="28"/>
          <w:rtl/>
          <w:lang w:bidi="fa-IR"/>
        </w:rPr>
        <w:t>می</w:t>
      </w:r>
      <w:r>
        <w:rPr>
          <w:rFonts w:cs="Times New Roman" w:hint="cs"/>
          <w:sz w:val="28"/>
          <w:szCs w:val="28"/>
          <w:rtl/>
          <w:lang w:bidi="fa-IR"/>
        </w:rPr>
        <w:t>"</w:t>
      </w:r>
      <w:r>
        <w:rPr>
          <w:rFonts w:cs="B Nazanin" w:hint="cs"/>
          <w:sz w:val="28"/>
          <w:szCs w:val="28"/>
          <w:rtl/>
          <w:lang w:bidi="fa-IR"/>
        </w:rPr>
        <w:t xml:space="preserve"> شروع می‌شوند: می‌شود، می‌رود، می‌سازد و ...</w:t>
      </w:r>
    </w:p>
    <w:p w:rsidR="00FA7F8D" w:rsidRDefault="00FA7F8D" w:rsidP="00FA7F8D">
      <w:pPr>
        <w:pStyle w:val="ListParagraph"/>
        <w:numPr>
          <w:ilvl w:val="0"/>
          <w:numId w:val="1"/>
        </w:numPr>
        <w:bidi/>
        <w:rPr>
          <w:rFonts w:cs="B Nazanin" w:hint="cs"/>
          <w:sz w:val="28"/>
          <w:szCs w:val="28"/>
          <w:lang w:bidi="fa-IR"/>
        </w:rPr>
      </w:pPr>
      <w:r>
        <w:rPr>
          <w:rFonts w:cs="B Nazanin" w:hint="cs"/>
          <w:sz w:val="28"/>
          <w:szCs w:val="28"/>
          <w:rtl/>
          <w:lang w:bidi="fa-IR"/>
        </w:rPr>
        <w:t>فعل‌های ماضی نقلی: انجام داده‌ایم، مطالعه کرده‌ایم، شمرده‌ایم و ...</w:t>
      </w:r>
    </w:p>
    <w:p w:rsidR="00FC1683" w:rsidRDefault="00FC1683" w:rsidP="00FC1683">
      <w:pPr>
        <w:pStyle w:val="ListParagraph"/>
        <w:numPr>
          <w:ilvl w:val="0"/>
          <w:numId w:val="1"/>
        </w:numPr>
        <w:bidi/>
        <w:rPr>
          <w:rFonts w:cs="B Nazanin" w:hint="cs"/>
          <w:sz w:val="28"/>
          <w:szCs w:val="28"/>
          <w:lang w:bidi="fa-IR"/>
        </w:rPr>
      </w:pPr>
      <w:r>
        <w:rPr>
          <w:rFonts w:cs="B Nazanin" w:hint="cs"/>
          <w:sz w:val="28"/>
          <w:szCs w:val="28"/>
          <w:rtl/>
          <w:lang w:bidi="fa-IR"/>
        </w:rPr>
        <w:t>کلمات دو بخشی: تصمیم‌گیری، رأی‌گیری، نمونه‌گیری، دانش‌آموز، نیم‌فاصله و ...</w:t>
      </w:r>
    </w:p>
    <w:p w:rsidR="00FA7F8D" w:rsidRDefault="00FA7F8D" w:rsidP="00FA7F8D">
      <w:pPr>
        <w:pStyle w:val="ListParagraph"/>
        <w:numPr>
          <w:ilvl w:val="0"/>
          <w:numId w:val="1"/>
        </w:numPr>
        <w:bidi/>
        <w:rPr>
          <w:rFonts w:cs="B Nazanin" w:hint="cs"/>
          <w:sz w:val="28"/>
          <w:szCs w:val="28"/>
          <w:lang w:bidi="fa-IR"/>
        </w:rPr>
      </w:pPr>
      <w:r>
        <w:rPr>
          <w:rFonts w:cs="B Nazanin" w:hint="cs"/>
          <w:sz w:val="28"/>
          <w:szCs w:val="28"/>
          <w:rtl/>
          <w:lang w:bidi="fa-IR"/>
        </w:rPr>
        <w:t>اسامی جمع: گزینه‌ها، رشته‌ها، دانشگاه‌ها، کلاس‌ها و ...</w:t>
      </w:r>
      <w:bookmarkStart w:id="0" w:name="_GoBack"/>
      <w:bookmarkEnd w:id="0"/>
    </w:p>
    <w:p w:rsidR="00FC1683" w:rsidRDefault="00FC1683" w:rsidP="0019337F">
      <w:pPr>
        <w:pStyle w:val="ListParagraph"/>
        <w:numPr>
          <w:ilvl w:val="0"/>
          <w:numId w:val="1"/>
        </w:numPr>
        <w:bidi/>
        <w:rPr>
          <w:rFonts w:cs="B Nazanin" w:hint="cs"/>
          <w:sz w:val="28"/>
          <w:szCs w:val="28"/>
          <w:lang w:bidi="fa-IR"/>
        </w:rPr>
      </w:pPr>
      <w:r>
        <w:rPr>
          <w:rFonts w:cs="B Nazanin" w:hint="cs"/>
          <w:sz w:val="28"/>
          <w:szCs w:val="28"/>
          <w:rtl/>
          <w:lang w:bidi="fa-IR"/>
        </w:rPr>
        <w:t xml:space="preserve">اسامی افراد: نعمت‌زاده، حسین‌پور، </w:t>
      </w:r>
      <w:r w:rsidR="0019337F">
        <w:rPr>
          <w:rFonts w:cs="B Nazanin" w:hint="cs"/>
          <w:sz w:val="28"/>
          <w:szCs w:val="28"/>
          <w:rtl/>
          <w:lang w:bidi="fa-IR"/>
        </w:rPr>
        <w:t>سعیدی‌کیا، لیل‌آبادی و ...</w:t>
      </w:r>
    </w:p>
    <w:p w:rsidR="00FC1683" w:rsidRDefault="00FC1683" w:rsidP="00FC1683">
      <w:pPr>
        <w:pStyle w:val="ListParagraph"/>
        <w:numPr>
          <w:ilvl w:val="0"/>
          <w:numId w:val="1"/>
        </w:numPr>
        <w:bidi/>
        <w:rPr>
          <w:rFonts w:cs="B Nazanin" w:hint="cs"/>
          <w:sz w:val="28"/>
          <w:szCs w:val="28"/>
          <w:lang w:bidi="fa-IR"/>
        </w:rPr>
      </w:pPr>
      <w:r>
        <w:rPr>
          <w:rFonts w:cs="B Nazanin" w:hint="cs"/>
          <w:sz w:val="28"/>
          <w:szCs w:val="28"/>
          <w:rtl/>
          <w:lang w:bidi="fa-IR"/>
        </w:rPr>
        <w:t xml:space="preserve">حرف </w:t>
      </w:r>
      <w:r w:rsidR="00F75666">
        <w:rPr>
          <w:rFonts w:cs="Times New Roman" w:hint="cs"/>
          <w:sz w:val="28"/>
          <w:szCs w:val="28"/>
          <w:rtl/>
          <w:lang w:bidi="fa-IR"/>
        </w:rPr>
        <w:t>"</w:t>
      </w:r>
      <w:r>
        <w:rPr>
          <w:rFonts w:cs="B Nazanin" w:hint="cs"/>
          <w:sz w:val="28"/>
          <w:szCs w:val="28"/>
          <w:rtl/>
          <w:lang w:bidi="fa-IR"/>
        </w:rPr>
        <w:t>ی</w:t>
      </w:r>
      <w:r w:rsidR="00F75666">
        <w:rPr>
          <w:rFonts w:cs="Times New Roman" w:hint="cs"/>
          <w:sz w:val="28"/>
          <w:szCs w:val="28"/>
          <w:rtl/>
          <w:lang w:bidi="fa-IR"/>
        </w:rPr>
        <w:t>"</w:t>
      </w:r>
      <w:r>
        <w:rPr>
          <w:rFonts w:cs="B Nazanin" w:hint="cs"/>
          <w:sz w:val="28"/>
          <w:szCs w:val="28"/>
          <w:rtl/>
          <w:lang w:bidi="fa-IR"/>
        </w:rPr>
        <w:t xml:space="preserve"> که قبلاً مرسوم بود به جای آن از همزه استفاده شود: همه‌ی معلمان، مدرسه‌ی دولتی و ...</w:t>
      </w:r>
    </w:p>
    <w:p w:rsidR="00F75666" w:rsidRDefault="00F75666" w:rsidP="00F75666">
      <w:pPr>
        <w:pStyle w:val="ListParagraph"/>
        <w:numPr>
          <w:ilvl w:val="0"/>
          <w:numId w:val="1"/>
        </w:numPr>
        <w:bidi/>
        <w:rPr>
          <w:rFonts w:cs="B Nazanin" w:hint="cs"/>
          <w:sz w:val="28"/>
          <w:szCs w:val="28"/>
          <w:lang w:bidi="fa-IR"/>
        </w:rPr>
      </w:pPr>
      <w:r>
        <w:rPr>
          <w:rFonts w:cs="B Nazanin" w:hint="cs"/>
          <w:sz w:val="28"/>
          <w:szCs w:val="28"/>
          <w:rtl/>
          <w:lang w:bidi="fa-IR"/>
        </w:rPr>
        <w:t xml:space="preserve">برای نگارش حرف </w:t>
      </w:r>
      <w:r>
        <w:rPr>
          <w:rFonts w:cs="Times New Roman" w:hint="cs"/>
          <w:sz w:val="28"/>
          <w:szCs w:val="28"/>
          <w:rtl/>
          <w:lang w:bidi="fa-IR"/>
        </w:rPr>
        <w:t>"</w:t>
      </w:r>
      <w:r>
        <w:rPr>
          <w:rFonts w:cs="B Nazanin" w:hint="cs"/>
          <w:sz w:val="28"/>
          <w:szCs w:val="28"/>
          <w:rtl/>
          <w:lang w:bidi="fa-IR"/>
        </w:rPr>
        <w:t>ای</w:t>
      </w:r>
      <w:r>
        <w:rPr>
          <w:rFonts w:cs="Times New Roman" w:hint="cs"/>
          <w:sz w:val="28"/>
          <w:szCs w:val="28"/>
          <w:rtl/>
          <w:lang w:bidi="fa-IR"/>
        </w:rPr>
        <w:t>"</w:t>
      </w:r>
      <w:r>
        <w:rPr>
          <w:rFonts w:cs="B Nazanin" w:hint="cs"/>
          <w:sz w:val="28"/>
          <w:szCs w:val="28"/>
          <w:rtl/>
          <w:lang w:bidi="fa-IR"/>
        </w:rPr>
        <w:t xml:space="preserve"> به معنای یک یا ناشناخته بودن اسم: خانه‌ای، جامعه‌ای، نمونه‌ای و ...</w:t>
      </w:r>
    </w:p>
    <w:p w:rsidR="00F75666" w:rsidRDefault="005112BF" w:rsidP="00F75666">
      <w:pPr>
        <w:pStyle w:val="ListParagraph"/>
        <w:numPr>
          <w:ilvl w:val="0"/>
          <w:numId w:val="1"/>
        </w:numPr>
        <w:bidi/>
        <w:rPr>
          <w:rFonts w:cs="B Nazanin" w:hint="cs"/>
          <w:sz w:val="28"/>
          <w:szCs w:val="28"/>
          <w:lang w:bidi="fa-IR"/>
        </w:rPr>
      </w:pPr>
      <w:r>
        <w:rPr>
          <w:rFonts w:cs="B Nazanin" w:hint="cs"/>
          <w:sz w:val="28"/>
          <w:szCs w:val="28"/>
          <w:rtl/>
          <w:lang w:bidi="fa-IR"/>
        </w:rPr>
        <w:t>سایر موارد</w:t>
      </w:r>
    </w:p>
    <w:p w:rsidR="005112BF" w:rsidRDefault="005112BF" w:rsidP="005112BF">
      <w:pPr>
        <w:bidi/>
        <w:rPr>
          <w:rFonts w:cs="B Nazanin" w:hint="cs"/>
          <w:sz w:val="28"/>
          <w:szCs w:val="28"/>
          <w:rtl/>
          <w:lang w:bidi="fa-IR"/>
        </w:rPr>
      </w:pPr>
      <w:r>
        <w:rPr>
          <w:rFonts w:cs="B Nazanin" w:hint="cs"/>
          <w:sz w:val="28"/>
          <w:szCs w:val="28"/>
          <w:rtl/>
          <w:lang w:bidi="fa-IR"/>
        </w:rPr>
        <w:t>بنابراین در کثرت کاربرد و کارآیی این کاراکتر شکی وجود ندارد. تنظیم آن هم بسیار ساده است:</w:t>
      </w:r>
    </w:p>
    <w:p w:rsidR="005112BF" w:rsidRDefault="005112BF" w:rsidP="000E3D1F">
      <w:pPr>
        <w:bidi/>
        <w:spacing w:line="240" w:lineRule="auto"/>
        <w:rPr>
          <w:rFonts w:cs="B Nazanin" w:hint="cs"/>
          <w:sz w:val="28"/>
          <w:szCs w:val="28"/>
          <w:rtl/>
          <w:lang w:bidi="fa-IR"/>
        </w:rPr>
      </w:pPr>
      <w:r>
        <w:rPr>
          <w:rFonts w:cs="B Nazanin" w:hint="cs"/>
          <w:sz w:val="28"/>
          <w:szCs w:val="28"/>
          <w:rtl/>
          <w:lang w:bidi="fa-IR"/>
        </w:rPr>
        <w:t>در فایل ورد و از زیرمجموعه‌ی فایل در نسخه‌های 2003-97 و در نسخه‌های بالاتر به طور مستقیم، گزینه‌ی ‌</w:t>
      </w:r>
      <w:r>
        <w:rPr>
          <w:rFonts w:cs="B Nazanin"/>
          <w:sz w:val="28"/>
          <w:szCs w:val="28"/>
          <w:lang w:bidi="fa-IR"/>
        </w:rPr>
        <w:t>insert</w:t>
      </w:r>
      <w:r>
        <w:rPr>
          <w:rFonts w:cs="B Nazanin" w:hint="cs"/>
          <w:sz w:val="28"/>
          <w:szCs w:val="28"/>
          <w:rtl/>
          <w:lang w:bidi="fa-IR"/>
        </w:rPr>
        <w:t xml:space="preserve"> و سپس </w:t>
      </w:r>
      <w:r>
        <w:rPr>
          <w:rFonts w:cs="B Nazanin"/>
          <w:sz w:val="28"/>
          <w:szCs w:val="28"/>
          <w:lang w:bidi="fa-IR"/>
        </w:rPr>
        <w:t>symbol</w:t>
      </w:r>
      <w:r>
        <w:rPr>
          <w:rFonts w:cs="B Nazanin" w:hint="cs"/>
          <w:sz w:val="28"/>
          <w:szCs w:val="28"/>
          <w:rtl/>
          <w:lang w:bidi="fa-IR"/>
        </w:rPr>
        <w:t xml:space="preserve"> را انتخاب کنید. در صفحه‌ی باز شده </w:t>
      </w:r>
      <w:r w:rsidR="000E3D1F">
        <w:rPr>
          <w:rFonts w:cs="B Nazanin" w:hint="cs"/>
          <w:sz w:val="28"/>
          <w:szCs w:val="28"/>
          <w:rtl/>
          <w:lang w:bidi="fa-IR"/>
        </w:rPr>
        <w:t xml:space="preserve">ابتدا </w:t>
      </w:r>
      <w:r w:rsidR="000E3D1F">
        <w:rPr>
          <w:rFonts w:cs="B Nazanin"/>
          <w:sz w:val="28"/>
          <w:szCs w:val="28"/>
          <w:lang w:bidi="fa-IR"/>
        </w:rPr>
        <w:t>more symbols</w:t>
      </w:r>
      <w:r w:rsidR="000E3D1F">
        <w:rPr>
          <w:rFonts w:cs="B Nazanin" w:hint="cs"/>
          <w:sz w:val="28"/>
          <w:szCs w:val="28"/>
          <w:rtl/>
          <w:lang w:bidi="fa-IR"/>
        </w:rPr>
        <w:t xml:space="preserve">  را کلیک نمایید. پنجره‌ای باز خواهد شد. در این پنجره و در قسمت سمت چپ بالا به طور پیش‌فرض، گزینه‌ی </w:t>
      </w:r>
      <w:r w:rsidR="000E3D1F">
        <w:rPr>
          <w:rFonts w:cs="B Nazanin"/>
          <w:sz w:val="28"/>
          <w:szCs w:val="28"/>
          <w:lang w:bidi="fa-IR"/>
        </w:rPr>
        <w:t>symbols</w:t>
      </w:r>
      <w:r w:rsidR="000E3D1F">
        <w:rPr>
          <w:rFonts w:cs="B Nazanin" w:hint="cs"/>
          <w:sz w:val="28"/>
          <w:szCs w:val="28"/>
          <w:rtl/>
          <w:lang w:bidi="fa-IR"/>
        </w:rPr>
        <w:t xml:space="preserve"> فعال هست. شما باید گزینه‌ی </w:t>
      </w:r>
      <w:r w:rsidR="000E3D1F">
        <w:rPr>
          <w:rFonts w:cs="B Nazanin"/>
          <w:sz w:val="28"/>
          <w:szCs w:val="28"/>
          <w:lang w:bidi="fa-IR"/>
        </w:rPr>
        <w:t>special characters</w:t>
      </w:r>
      <w:r w:rsidR="000E3D1F">
        <w:rPr>
          <w:rFonts w:cs="B Nazanin" w:hint="cs"/>
          <w:sz w:val="28"/>
          <w:szCs w:val="28"/>
          <w:rtl/>
          <w:lang w:bidi="fa-IR"/>
        </w:rPr>
        <w:t xml:space="preserve"> را فعال نمایید. در زیرمجموعه‌ی باز شده، عبارت </w:t>
      </w:r>
      <w:r w:rsidR="000E3D1F">
        <w:rPr>
          <w:rFonts w:cs="B Nazanin"/>
          <w:sz w:val="28"/>
          <w:szCs w:val="28"/>
          <w:lang w:bidi="fa-IR"/>
        </w:rPr>
        <w:t>No-Width Optional Break</w:t>
      </w:r>
      <w:r w:rsidR="000E3D1F">
        <w:rPr>
          <w:rFonts w:cs="B Nazanin" w:hint="cs"/>
          <w:sz w:val="28"/>
          <w:szCs w:val="28"/>
          <w:rtl/>
          <w:lang w:bidi="fa-IR"/>
        </w:rPr>
        <w:t xml:space="preserve"> را پیدا کنید. به طور پیش‌فرض برای این کاراکتر، کلید میان‌بری تعریف شده است که می‌توانید در مقابل آن مشاهده کنید و در هر جایی از متن که مایل بودید با فشردن آن کلید میان‌بر، نیم‌فاصله را در متن خود ایجاد کنید.</w:t>
      </w:r>
    </w:p>
    <w:p w:rsidR="000E3D1F" w:rsidRDefault="000E3D1F" w:rsidP="000E3D1F">
      <w:pPr>
        <w:bidi/>
        <w:spacing w:line="240" w:lineRule="auto"/>
        <w:rPr>
          <w:rFonts w:cs="B Nazanin" w:hint="cs"/>
          <w:sz w:val="28"/>
          <w:szCs w:val="28"/>
          <w:rtl/>
          <w:lang w:bidi="fa-IR"/>
        </w:rPr>
      </w:pPr>
      <w:r>
        <w:rPr>
          <w:rFonts w:cs="B Nazanin" w:hint="cs"/>
          <w:sz w:val="28"/>
          <w:szCs w:val="28"/>
          <w:rtl/>
          <w:lang w:bidi="fa-IR"/>
        </w:rPr>
        <w:t xml:space="preserve">در صورتی که مایل باشید می‌توانید کلید میان‌بر را تغییر دهید و آن را طبق دلخواه خودتان تعریف کنید. به این منظور کافی است ابتدا بر روی همین گزینه کلیک کنید تا انتخاب شود. سپس از میان گزینه‌های موجود در قسمت پایین در سمت چپ، گزینه‌ی </w:t>
      </w:r>
      <w:r>
        <w:rPr>
          <w:rFonts w:cs="B Nazanin"/>
          <w:sz w:val="28"/>
          <w:szCs w:val="28"/>
          <w:lang w:bidi="fa-IR"/>
        </w:rPr>
        <w:t>shortcut key…</w:t>
      </w:r>
      <w:r w:rsidR="00B547C3">
        <w:rPr>
          <w:rFonts w:cs="B Nazanin" w:hint="cs"/>
          <w:sz w:val="28"/>
          <w:szCs w:val="28"/>
          <w:rtl/>
          <w:lang w:bidi="fa-IR"/>
        </w:rPr>
        <w:t xml:space="preserve"> را انتخاب و در پنجره‌ی باز شده و در کادر وسط، زیر عنوان </w:t>
      </w:r>
      <w:r w:rsidR="00B547C3">
        <w:rPr>
          <w:rFonts w:cs="B Nazanin"/>
          <w:sz w:val="28"/>
          <w:szCs w:val="28"/>
          <w:lang w:bidi="fa-IR"/>
        </w:rPr>
        <w:t>press new shortcut key:</w:t>
      </w:r>
      <w:r w:rsidR="00B547C3">
        <w:rPr>
          <w:rFonts w:cs="B Nazanin" w:hint="cs"/>
          <w:sz w:val="28"/>
          <w:szCs w:val="28"/>
          <w:rtl/>
          <w:lang w:bidi="fa-IR"/>
        </w:rPr>
        <w:t xml:space="preserve"> کلید میان‌بر خود را تایپ کنید.</w:t>
      </w:r>
    </w:p>
    <w:p w:rsidR="00B547C3" w:rsidRPr="000E3D1F" w:rsidRDefault="00B547C3" w:rsidP="00B547C3">
      <w:pPr>
        <w:bidi/>
        <w:spacing w:line="240" w:lineRule="auto"/>
        <w:rPr>
          <w:rFonts w:cs="Times New Roman"/>
          <w:sz w:val="28"/>
          <w:szCs w:val="28"/>
          <w:lang w:bidi="fa-IR"/>
        </w:rPr>
      </w:pPr>
      <w:r>
        <w:rPr>
          <w:rFonts w:cs="B Nazanin" w:hint="cs"/>
          <w:sz w:val="28"/>
          <w:szCs w:val="28"/>
          <w:rtl/>
          <w:lang w:bidi="fa-IR"/>
        </w:rPr>
        <w:t xml:space="preserve">نکته: در صورتی که متن خود را قبل از آشنایی با این امکان تایپ کرده‌اید؛ کار شما اندکی دشوار خواهد شد ولی باز قابل حل هست و برای سهولت کار می‌توانید کلمات پر تکرار را از طریق گزینه‌های </w:t>
      </w:r>
      <w:r>
        <w:rPr>
          <w:rFonts w:cs="B Nazanin"/>
          <w:sz w:val="28"/>
          <w:szCs w:val="28"/>
          <w:lang w:bidi="fa-IR"/>
        </w:rPr>
        <w:t>find</w:t>
      </w:r>
      <w:r>
        <w:rPr>
          <w:rFonts w:cs="B Nazanin" w:hint="cs"/>
          <w:sz w:val="28"/>
          <w:szCs w:val="28"/>
          <w:rtl/>
          <w:lang w:bidi="fa-IR"/>
        </w:rPr>
        <w:t xml:space="preserve"> و </w:t>
      </w:r>
      <w:r>
        <w:rPr>
          <w:rFonts w:cs="B Nazanin"/>
          <w:sz w:val="28"/>
          <w:szCs w:val="28"/>
          <w:lang w:bidi="fa-IR"/>
        </w:rPr>
        <w:t>replace</w:t>
      </w:r>
      <w:r>
        <w:rPr>
          <w:rFonts w:cs="B Nazanin" w:hint="cs"/>
          <w:sz w:val="28"/>
          <w:szCs w:val="28"/>
          <w:rtl/>
          <w:lang w:bidi="fa-IR"/>
        </w:rPr>
        <w:t xml:space="preserve"> </w:t>
      </w:r>
      <w:r>
        <w:rPr>
          <w:rFonts w:cs="B Nazanin" w:hint="cs"/>
          <w:sz w:val="28"/>
          <w:szCs w:val="28"/>
          <w:rtl/>
          <w:lang w:bidi="fa-IR"/>
        </w:rPr>
        <w:lastRenderedPageBreak/>
        <w:t xml:space="preserve">کلمه‌ی مورد نظر خود را تایپ کنید و شکل صحیح و با نیم‌فاصله‌ی آن را یک بار در متن تایپ و سپس در قسمت </w:t>
      </w:r>
      <w:r>
        <w:rPr>
          <w:rFonts w:cs="B Nazanin"/>
          <w:sz w:val="28"/>
          <w:szCs w:val="28"/>
          <w:lang w:bidi="fa-IR"/>
        </w:rPr>
        <w:t>replace</w:t>
      </w:r>
      <w:r>
        <w:rPr>
          <w:rFonts w:cs="B Nazanin" w:hint="cs"/>
          <w:sz w:val="28"/>
          <w:szCs w:val="28"/>
          <w:rtl/>
          <w:lang w:bidi="fa-IR"/>
        </w:rPr>
        <w:t xml:space="preserve"> کپی کنید. به این ترتیب می‌توانید آن کلمه را به صورت کلی در متن خود اصلاح کنید.</w:t>
      </w:r>
    </w:p>
    <w:p w:rsidR="00FC1683" w:rsidRPr="00FC1683" w:rsidRDefault="00FC1683" w:rsidP="00FC1683">
      <w:pPr>
        <w:pStyle w:val="ListParagraph"/>
        <w:bidi/>
        <w:rPr>
          <w:rFonts w:cs="B Nazanin" w:hint="cs"/>
          <w:sz w:val="28"/>
          <w:szCs w:val="28"/>
          <w:rtl/>
          <w:lang w:bidi="fa-IR"/>
        </w:rPr>
      </w:pPr>
    </w:p>
    <w:sectPr w:rsidR="00FC1683" w:rsidRPr="00FC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4357"/>
    <w:multiLevelType w:val="hybridMultilevel"/>
    <w:tmpl w:val="A70E4B52"/>
    <w:lvl w:ilvl="0" w:tplc="5C42B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683"/>
    <w:rsid w:val="000E3D1F"/>
    <w:rsid w:val="0019337F"/>
    <w:rsid w:val="00352059"/>
    <w:rsid w:val="005112BF"/>
    <w:rsid w:val="005D5ADB"/>
    <w:rsid w:val="0061182C"/>
    <w:rsid w:val="00A66EEA"/>
    <w:rsid w:val="00AF78F9"/>
    <w:rsid w:val="00B547C3"/>
    <w:rsid w:val="00D509D4"/>
    <w:rsid w:val="00F65C71"/>
    <w:rsid w:val="00F75666"/>
    <w:rsid w:val="00FA7F8D"/>
    <w:rsid w:val="00FC1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Rayan</dc:creator>
  <cp:lastModifiedBy>Deniz Rayan</cp:lastModifiedBy>
  <cp:revision>7</cp:revision>
  <dcterms:created xsi:type="dcterms:W3CDTF">2015-05-27T03:30:00Z</dcterms:created>
  <dcterms:modified xsi:type="dcterms:W3CDTF">2015-05-27T04:35:00Z</dcterms:modified>
</cp:coreProperties>
</file>