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108" w:tblpY="-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4"/>
        <w:gridCol w:w="2655"/>
        <w:gridCol w:w="1038"/>
        <w:gridCol w:w="525"/>
        <w:gridCol w:w="568"/>
        <w:gridCol w:w="2503"/>
        <w:gridCol w:w="690"/>
      </w:tblGrid>
      <w:tr w:rsidR="002E4C15" w:rsidRPr="00171924" w:rsidTr="00094E9D">
        <w:trPr>
          <w:trHeight w:val="118"/>
        </w:trPr>
        <w:tc>
          <w:tcPr>
            <w:tcW w:w="9243" w:type="dxa"/>
            <w:gridSpan w:val="7"/>
            <w:shd w:val="clear" w:color="auto" w:fill="D9D9D9" w:themeFill="background1" w:themeFillShade="D9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اول-نیمسال اول    وضعیت : ترم اول</w:t>
            </w:r>
          </w:p>
        </w:tc>
      </w:tr>
      <w:tr w:rsidR="002E4C15" w:rsidRPr="00171924" w:rsidTr="00094E9D">
        <w:trPr>
          <w:trHeight w:val="90"/>
        </w:trPr>
        <w:tc>
          <w:tcPr>
            <w:tcW w:w="1264" w:type="dxa"/>
            <w:vMerge w:val="restart"/>
            <w:shd w:val="clear" w:color="auto" w:fill="F2F2F2" w:themeFill="background1" w:themeFillShade="F2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2655" w:type="dxa"/>
            <w:vMerge w:val="restart"/>
            <w:shd w:val="clear" w:color="auto" w:fill="F2F2F2" w:themeFill="background1" w:themeFillShade="F2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پیش نیاز</w:t>
            </w:r>
          </w:p>
        </w:tc>
        <w:tc>
          <w:tcPr>
            <w:tcW w:w="2131" w:type="dxa"/>
            <w:gridSpan w:val="3"/>
            <w:shd w:val="clear" w:color="auto" w:fill="F2F2F2" w:themeFill="background1" w:themeFillShade="F2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2503" w:type="dxa"/>
            <w:vMerge w:val="restart"/>
            <w:shd w:val="clear" w:color="auto" w:fill="F2F2F2" w:themeFill="background1" w:themeFillShade="F2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690" w:type="dxa"/>
            <w:vMerge w:val="restart"/>
            <w:shd w:val="clear" w:color="auto" w:fill="F2F2F2" w:themeFill="background1" w:themeFillShade="F2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2E4C15" w:rsidRPr="00171924" w:rsidTr="00094E9D">
        <w:trPr>
          <w:trHeight w:val="65"/>
        </w:trPr>
        <w:tc>
          <w:tcPr>
            <w:tcW w:w="1264" w:type="dxa"/>
            <w:vMerge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655" w:type="dxa"/>
            <w:vMerge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525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68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2503" w:type="dxa"/>
            <w:vMerge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90" w:type="dxa"/>
            <w:vMerge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094E9D" w:rsidRPr="00171924" w:rsidTr="00094E9D">
        <w:trPr>
          <w:trHeight w:val="234"/>
        </w:trPr>
        <w:tc>
          <w:tcPr>
            <w:tcW w:w="1264" w:type="dxa"/>
            <w:vAlign w:val="center"/>
          </w:tcPr>
          <w:p w:rsidR="00094E9D" w:rsidRPr="00171924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جبرانی</w:t>
            </w:r>
          </w:p>
        </w:tc>
        <w:tc>
          <w:tcPr>
            <w:tcW w:w="2655" w:type="dxa"/>
            <w:vAlign w:val="center"/>
          </w:tcPr>
          <w:p w:rsidR="00094E9D" w:rsidRPr="00171924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094E9D" w:rsidRPr="00171924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25" w:type="dxa"/>
            <w:vAlign w:val="center"/>
          </w:tcPr>
          <w:p w:rsidR="00094E9D" w:rsidRPr="00171924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094E9D" w:rsidRPr="00171924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03" w:type="dxa"/>
            <w:vAlign w:val="center"/>
          </w:tcPr>
          <w:p w:rsidR="00094E9D" w:rsidRPr="00171924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ریاضی پیش</w:t>
            </w:r>
          </w:p>
        </w:tc>
        <w:tc>
          <w:tcPr>
            <w:tcW w:w="690" w:type="dxa"/>
            <w:vAlign w:val="center"/>
          </w:tcPr>
          <w:p w:rsidR="00094E9D" w:rsidRPr="00171924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094E9D" w:rsidRPr="00171924" w:rsidTr="00094E9D">
        <w:trPr>
          <w:trHeight w:val="312"/>
        </w:trPr>
        <w:tc>
          <w:tcPr>
            <w:tcW w:w="1264" w:type="dxa"/>
            <w:vAlign w:val="center"/>
          </w:tcPr>
          <w:p w:rsidR="00094E9D" w:rsidRPr="00171924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جبرانی</w:t>
            </w:r>
          </w:p>
        </w:tc>
        <w:tc>
          <w:tcPr>
            <w:tcW w:w="2655" w:type="dxa"/>
            <w:vAlign w:val="center"/>
          </w:tcPr>
          <w:p w:rsidR="00094E9D" w:rsidRPr="00171924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094E9D" w:rsidRPr="00171924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25" w:type="dxa"/>
            <w:vAlign w:val="center"/>
          </w:tcPr>
          <w:p w:rsidR="00094E9D" w:rsidRPr="00171924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094E9D" w:rsidRPr="00171924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03" w:type="dxa"/>
            <w:vAlign w:val="center"/>
          </w:tcPr>
          <w:p w:rsidR="00094E9D" w:rsidRPr="00171924" w:rsidRDefault="00094E9D" w:rsidP="00094E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زبان پیش</w:t>
            </w:r>
          </w:p>
        </w:tc>
        <w:tc>
          <w:tcPr>
            <w:tcW w:w="690" w:type="dxa"/>
            <w:vAlign w:val="center"/>
          </w:tcPr>
          <w:p w:rsidR="00094E9D" w:rsidRPr="00171924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59676E" w:rsidRPr="00171924" w:rsidTr="00094E9D">
        <w:trPr>
          <w:trHeight w:val="312"/>
        </w:trPr>
        <w:tc>
          <w:tcPr>
            <w:tcW w:w="1264" w:type="dxa"/>
            <w:vAlign w:val="center"/>
          </w:tcPr>
          <w:p w:rsidR="0059676E" w:rsidRPr="00171924" w:rsidRDefault="0059676E" w:rsidP="0059676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اصلی </w:t>
            </w:r>
            <w:r w:rsidRPr="00171924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2655" w:type="dxa"/>
            <w:vAlign w:val="center"/>
          </w:tcPr>
          <w:p w:rsidR="0059676E" w:rsidRPr="00171924" w:rsidRDefault="0059676E" w:rsidP="0059676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59676E" w:rsidRPr="00171924" w:rsidRDefault="0059676E" w:rsidP="0059676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25" w:type="dxa"/>
            <w:vAlign w:val="center"/>
          </w:tcPr>
          <w:p w:rsidR="0059676E" w:rsidRPr="00171924" w:rsidRDefault="0059676E" w:rsidP="0059676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bookmarkStart w:id="0" w:name="_GoBack"/>
            <w:bookmarkEnd w:id="0"/>
          </w:p>
        </w:tc>
        <w:tc>
          <w:tcPr>
            <w:tcW w:w="568" w:type="dxa"/>
            <w:vAlign w:val="center"/>
          </w:tcPr>
          <w:p w:rsidR="0059676E" w:rsidRPr="00171924" w:rsidRDefault="0059676E" w:rsidP="0059676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503" w:type="dxa"/>
            <w:vAlign w:val="center"/>
          </w:tcPr>
          <w:p w:rsidR="0059676E" w:rsidRPr="00171924" w:rsidRDefault="0059676E" w:rsidP="0059676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اصول حسابداری (1)</w:t>
            </w:r>
          </w:p>
        </w:tc>
        <w:tc>
          <w:tcPr>
            <w:tcW w:w="690" w:type="dxa"/>
            <w:vAlign w:val="center"/>
          </w:tcPr>
          <w:p w:rsidR="0059676E" w:rsidRPr="00171924" w:rsidRDefault="0059676E" w:rsidP="0059676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185573" w:rsidRPr="00171924" w:rsidTr="00094E9D">
        <w:trPr>
          <w:trHeight w:val="272"/>
        </w:trPr>
        <w:tc>
          <w:tcPr>
            <w:tcW w:w="1264" w:type="dxa"/>
            <w:vAlign w:val="center"/>
          </w:tcPr>
          <w:p w:rsidR="00185573" w:rsidRPr="00171924" w:rsidRDefault="00185573" w:rsidP="0018557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2655" w:type="dxa"/>
            <w:vAlign w:val="center"/>
          </w:tcPr>
          <w:p w:rsidR="00185573" w:rsidRPr="00171924" w:rsidRDefault="00185573" w:rsidP="0018557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185573" w:rsidRPr="00171924" w:rsidRDefault="00185573" w:rsidP="0018557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185573" w:rsidRPr="00171924" w:rsidRDefault="00185573" w:rsidP="0018557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185573" w:rsidRPr="00171924" w:rsidRDefault="00185573" w:rsidP="0018557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03" w:type="dxa"/>
            <w:vAlign w:val="center"/>
          </w:tcPr>
          <w:p w:rsidR="00185573" w:rsidRPr="00171924" w:rsidRDefault="00185573" w:rsidP="0018557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اصول علم اقتصاد (1)</w:t>
            </w:r>
          </w:p>
        </w:tc>
        <w:tc>
          <w:tcPr>
            <w:tcW w:w="690" w:type="dxa"/>
            <w:vAlign w:val="center"/>
          </w:tcPr>
          <w:p w:rsidR="00185573" w:rsidRPr="00171924" w:rsidRDefault="00185573" w:rsidP="0018557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094E9D" w:rsidRPr="00171924" w:rsidTr="00094E9D">
        <w:trPr>
          <w:trHeight w:val="216"/>
        </w:trPr>
        <w:tc>
          <w:tcPr>
            <w:tcW w:w="1264" w:type="dxa"/>
            <w:vAlign w:val="center"/>
          </w:tcPr>
          <w:p w:rsidR="00094E9D" w:rsidRPr="00171924" w:rsidRDefault="00185573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2655" w:type="dxa"/>
            <w:vAlign w:val="center"/>
          </w:tcPr>
          <w:p w:rsidR="00094E9D" w:rsidRPr="00171924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094E9D" w:rsidRPr="00171924" w:rsidRDefault="00185573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094E9D" w:rsidRPr="00171924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094E9D" w:rsidRPr="00171924" w:rsidRDefault="00185573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03" w:type="dxa"/>
            <w:vAlign w:val="center"/>
          </w:tcPr>
          <w:p w:rsidR="00094E9D" w:rsidRPr="00171924" w:rsidRDefault="00185573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حقوق </w:t>
            </w:r>
            <w:r w:rsidR="00072F32">
              <w:rPr>
                <w:rFonts w:cs="B Nazanin" w:hint="cs"/>
                <w:sz w:val="20"/>
                <w:szCs w:val="20"/>
                <w:rtl/>
                <w:lang w:bidi="fa-IR"/>
              </w:rPr>
              <w:t>تجارت</w:t>
            </w:r>
          </w:p>
        </w:tc>
        <w:tc>
          <w:tcPr>
            <w:tcW w:w="690" w:type="dxa"/>
            <w:vAlign w:val="center"/>
          </w:tcPr>
          <w:p w:rsidR="00094E9D" w:rsidRPr="00171924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185573" w:rsidRPr="00171924" w:rsidTr="00094E9D">
        <w:trPr>
          <w:trHeight w:val="216"/>
        </w:trPr>
        <w:tc>
          <w:tcPr>
            <w:tcW w:w="1264" w:type="dxa"/>
            <w:vAlign w:val="center"/>
          </w:tcPr>
          <w:p w:rsidR="00185573" w:rsidRPr="00171924" w:rsidRDefault="00185573" w:rsidP="0018557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2655" w:type="dxa"/>
            <w:vAlign w:val="center"/>
          </w:tcPr>
          <w:p w:rsidR="00185573" w:rsidRPr="00171924" w:rsidRDefault="00185573" w:rsidP="0018557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185573" w:rsidRPr="00171924" w:rsidRDefault="00185573" w:rsidP="0018557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185573" w:rsidRPr="00171924" w:rsidRDefault="00185573" w:rsidP="0018557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185573" w:rsidRPr="00171924" w:rsidRDefault="00185573" w:rsidP="0018557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03" w:type="dxa"/>
            <w:vAlign w:val="center"/>
          </w:tcPr>
          <w:p w:rsidR="00185573" w:rsidRPr="00171924" w:rsidRDefault="00185573" w:rsidP="0018557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فارسی عمومی</w:t>
            </w:r>
          </w:p>
        </w:tc>
        <w:tc>
          <w:tcPr>
            <w:tcW w:w="690" w:type="dxa"/>
            <w:vAlign w:val="center"/>
          </w:tcPr>
          <w:p w:rsidR="00185573" w:rsidRPr="00171924" w:rsidRDefault="00185573" w:rsidP="0018557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185573" w:rsidRPr="00171924" w:rsidTr="00094E9D">
        <w:trPr>
          <w:trHeight w:val="216"/>
        </w:trPr>
        <w:tc>
          <w:tcPr>
            <w:tcW w:w="1264" w:type="dxa"/>
            <w:vAlign w:val="center"/>
          </w:tcPr>
          <w:p w:rsidR="00185573" w:rsidRPr="00171924" w:rsidRDefault="00185573" w:rsidP="0018557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2655" w:type="dxa"/>
            <w:vAlign w:val="center"/>
          </w:tcPr>
          <w:p w:rsidR="00185573" w:rsidRPr="00171924" w:rsidRDefault="00185573" w:rsidP="0018557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185573" w:rsidRPr="00171924" w:rsidRDefault="00185573" w:rsidP="0018557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25" w:type="dxa"/>
            <w:vAlign w:val="center"/>
          </w:tcPr>
          <w:p w:rsidR="00185573" w:rsidRPr="00171924" w:rsidRDefault="00185573" w:rsidP="0018557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185573" w:rsidRPr="00171924" w:rsidRDefault="00185573" w:rsidP="0018557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03" w:type="dxa"/>
            <w:vAlign w:val="center"/>
          </w:tcPr>
          <w:p w:rsidR="00185573" w:rsidRPr="00171924" w:rsidRDefault="00185573" w:rsidP="0018557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اندیشه اسلامی(1)</w:t>
            </w:r>
          </w:p>
        </w:tc>
        <w:tc>
          <w:tcPr>
            <w:tcW w:w="690" w:type="dxa"/>
            <w:vAlign w:val="center"/>
          </w:tcPr>
          <w:p w:rsidR="00185573" w:rsidRPr="00171924" w:rsidRDefault="00185573" w:rsidP="0018557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2E4C15" w:rsidRPr="00171924" w:rsidTr="00094E9D">
        <w:trPr>
          <w:trHeight w:val="154"/>
        </w:trPr>
        <w:tc>
          <w:tcPr>
            <w:tcW w:w="1264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655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E4C15" w:rsidRPr="00171924" w:rsidRDefault="00185573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525" w:type="dxa"/>
            <w:vAlign w:val="center"/>
          </w:tcPr>
          <w:p w:rsidR="002E4C15" w:rsidRPr="00171924" w:rsidRDefault="00171924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568" w:type="dxa"/>
            <w:vAlign w:val="center"/>
          </w:tcPr>
          <w:p w:rsidR="002E4C15" w:rsidRPr="00171924" w:rsidRDefault="00185573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503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جمع واحد</w:t>
            </w:r>
          </w:p>
        </w:tc>
        <w:tc>
          <w:tcPr>
            <w:tcW w:w="690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2E4C15" w:rsidRPr="00171924" w:rsidTr="00094E9D">
        <w:trPr>
          <w:trHeight w:val="303"/>
        </w:trPr>
        <w:tc>
          <w:tcPr>
            <w:tcW w:w="9243" w:type="dxa"/>
            <w:gridSpan w:val="7"/>
            <w:shd w:val="clear" w:color="auto" w:fill="D9D9D9" w:themeFill="background1" w:themeFillShade="D9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اول-نیمسال دوم    وضعیت : ترم دوم</w:t>
            </w:r>
          </w:p>
        </w:tc>
      </w:tr>
      <w:tr w:rsidR="002E4C15" w:rsidRPr="00171924" w:rsidTr="00094E9D">
        <w:trPr>
          <w:trHeight w:val="90"/>
        </w:trPr>
        <w:tc>
          <w:tcPr>
            <w:tcW w:w="1264" w:type="dxa"/>
            <w:vMerge w:val="restart"/>
            <w:shd w:val="clear" w:color="auto" w:fill="F2F2F2" w:themeFill="background1" w:themeFillShade="F2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2655" w:type="dxa"/>
            <w:vMerge w:val="restart"/>
            <w:shd w:val="clear" w:color="auto" w:fill="F2F2F2" w:themeFill="background1" w:themeFillShade="F2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پیش نیاز</w:t>
            </w:r>
          </w:p>
        </w:tc>
        <w:tc>
          <w:tcPr>
            <w:tcW w:w="2131" w:type="dxa"/>
            <w:gridSpan w:val="3"/>
            <w:shd w:val="clear" w:color="auto" w:fill="F2F2F2" w:themeFill="background1" w:themeFillShade="F2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2503" w:type="dxa"/>
            <w:vMerge w:val="restart"/>
            <w:shd w:val="clear" w:color="auto" w:fill="F2F2F2" w:themeFill="background1" w:themeFillShade="F2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690" w:type="dxa"/>
            <w:vMerge w:val="restart"/>
            <w:shd w:val="clear" w:color="auto" w:fill="F2F2F2" w:themeFill="background1" w:themeFillShade="F2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2E4C15" w:rsidRPr="00171924" w:rsidTr="00094E9D">
        <w:trPr>
          <w:trHeight w:val="65"/>
        </w:trPr>
        <w:tc>
          <w:tcPr>
            <w:tcW w:w="1264" w:type="dxa"/>
            <w:vMerge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5" w:type="dxa"/>
            <w:vMerge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525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68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2503" w:type="dxa"/>
            <w:vMerge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0" w:type="dxa"/>
            <w:vMerge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</w:p>
        </w:tc>
      </w:tr>
      <w:tr w:rsidR="002E4C15" w:rsidRPr="00171924" w:rsidTr="00094E9D">
        <w:trPr>
          <w:trHeight w:val="312"/>
        </w:trPr>
        <w:tc>
          <w:tcPr>
            <w:tcW w:w="1264" w:type="dxa"/>
            <w:vAlign w:val="center"/>
          </w:tcPr>
          <w:p w:rsidR="002E4C15" w:rsidRPr="00171924" w:rsidRDefault="00094E9D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اصلی </w:t>
            </w:r>
            <w:r w:rsidRPr="00171924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2655" w:type="dxa"/>
            <w:vAlign w:val="center"/>
          </w:tcPr>
          <w:p w:rsidR="002E4C15" w:rsidRPr="00171924" w:rsidRDefault="00094E9D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اصول حسابداری(1)</w:t>
            </w:r>
          </w:p>
        </w:tc>
        <w:tc>
          <w:tcPr>
            <w:tcW w:w="1038" w:type="dxa"/>
            <w:vAlign w:val="center"/>
          </w:tcPr>
          <w:p w:rsidR="002E4C15" w:rsidRPr="00171924" w:rsidRDefault="00094E9D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25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2E4C15" w:rsidRPr="00171924" w:rsidRDefault="00094E9D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503" w:type="dxa"/>
            <w:vAlign w:val="center"/>
          </w:tcPr>
          <w:p w:rsidR="002E4C15" w:rsidRPr="00171924" w:rsidRDefault="00094E9D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اصول حسابداری (2)</w:t>
            </w:r>
          </w:p>
        </w:tc>
        <w:tc>
          <w:tcPr>
            <w:tcW w:w="690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3D7299" w:rsidRPr="00171924" w:rsidTr="00094E9D">
        <w:trPr>
          <w:trHeight w:val="312"/>
        </w:trPr>
        <w:tc>
          <w:tcPr>
            <w:tcW w:w="1264" w:type="dxa"/>
            <w:vAlign w:val="center"/>
          </w:tcPr>
          <w:p w:rsidR="003D7299" w:rsidRPr="00171924" w:rsidRDefault="003D7299" w:rsidP="003D729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2655" w:type="dxa"/>
            <w:vAlign w:val="center"/>
          </w:tcPr>
          <w:p w:rsidR="003D7299" w:rsidRPr="00171924" w:rsidRDefault="003D7299" w:rsidP="003D729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اصول علم اقتصاد(1)</w:t>
            </w:r>
          </w:p>
        </w:tc>
        <w:tc>
          <w:tcPr>
            <w:tcW w:w="1038" w:type="dxa"/>
            <w:vAlign w:val="center"/>
          </w:tcPr>
          <w:p w:rsidR="003D7299" w:rsidRPr="00171924" w:rsidRDefault="003D7299" w:rsidP="003D729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3D7299" w:rsidRPr="00171924" w:rsidRDefault="003D7299" w:rsidP="003D729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3D7299" w:rsidRPr="00171924" w:rsidRDefault="003D7299" w:rsidP="003D729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03" w:type="dxa"/>
            <w:vAlign w:val="center"/>
          </w:tcPr>
          <w:p w:rsidR="003D7299" w:rsidRPr="00171924" w:rsidRDefault="003D7299" w:rsidP="003D729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اصول علم اقتصاد (2)</w:t>
            </w:r>
          </w:p>
        </w:tc>
        <w:tc>
          <w:tcPr>
            <w:tcW w:w="690" w:type="dxa"/>
            <w:vAlign w:val="center"/>
          </w:tcPr>
          <w:p w:rsidR="003D7299" w:rsidRPr="00171924" w:rsidRDefault="003D7299" w:rsidP="003D729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D7299" w:rsidRPr="00171924" w:rsidTr="00094E9D">
        <w:trPr>
          <w:trHeight w:val="312"/>
        </w:trPr>
        <w:tc>
          <w:tcPr>
            <w:tcW w:w="1264" w:type="dxa"/>
            <w:vAlign w:val="center"/>
          </w:tcPr>
          <w:p w:rsidR="003D7299" w:rsidRPr="00171924" w:rsidRDefault="003D7299" w:rsidP="003D729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2655" w:type="dxa"/>
            <w:vAlign w:val="center"/>
          </w:tcPr>
          <w:p w:rsidR="003D7299" w:rsidRPr="00171924" w:rsidRDefault="003D7299" w:rsidP="003D729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ریاضی پیش</w:t>
            </w:r>
          </w:p>
        </w:tc>
        <w:tc>
          <w:tcPr>
            <w:tcW w:w="1038" w:type="dxa"/>
            <w:vAlign w:val="center"/>
          </w:tcPr>
          <w:p w:rsidR="003D7299" w:rsidRPr="00171924" w:rsidRDefault="003D7299" w:rsidP="003D729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3D7299" w:rsidRPr="00171924" w:rsidRDefault="003D7299" w:rsidP="003D729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3D7299" w:rsidRPr="00171924" w:rsidRDefault="003D7299" w:rsidP="003D729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03" w:type="dxa"/>
            <w:vAlign w:val="center"/>
          </w:tcPr>
          <w:p w:rsidR="003D7299" w:rsidRPr="00171924" w:rsidRDefault="003D7299" w:rsidP="003D729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ریاضیات پایه</w:t>
            </w:r>
          </w:p>
        </w:tc>
        <w:tc>
          <w:tcPr>
            <w:tcW w:w="690" w:type="dxa"/>
            <w:vAlign w:val="center"/>
          </w:tcPr>
          <w:p w:rsidR="003D7299" w:rsidRPr="00171924" w:rsidRDefault="003D7299" w:rsidP="003D729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3D7299" w:rsidRPr="00171924" w:rsidTr="00094E9D">
        <w:trPr>
          <w:trHeight w:val="269"/>
        </w:trPr>
        <w:tc>
          <w:tcPr>
            <w:tcW w:w="1264" w:type="dxa"/>
            <w:vAlign w:val="center"/>
          </w:tcPr>
          <w:p w:rsidR="003D7299" w:rsidRPr="00171924" w:rsidRDefault="003D7299" w:rsidP="003D729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2655" w:type="dxa"/>
            <w:vAlign w:val="center"/>
          </w:tcPr>
          <w:p w:rsidR="003D7299" w:rsidRPr="00171924" w:rsidRDefault="003D7299" w:rsidP="003D729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همنیاز  (اصول علم اقتصاد(1)</w:t>
            </w:r>
          </w:p>
        </w:tc>
        <w:tc>
          <w:tcPr>
            <w:tcW w:w="1038" w:type="dxa"/>
            <w:vAlign w:val="center"/>
          </w:tcPr>
          <w:p w:rsidR="003D7299" w:rsidRPr="00171924" w:rsidRDefault="003D7299" w:rsidP="003D729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3D7299" w:rsidRPr="00171924" w:rsidRDefault="003D7299" w:rsidP="003D729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3D7299" w:rsidRPr="00171924" w:rsidRDefault="003D7299" w:rsidP="003D729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03" w:type="dxa"/>
            <w:vAlign w:val="center"/>
          </w:tcPr>
          <w:p w:rsidR="003D7299" w:rsidRPr="00171924" w:rsidRDefault="003D7299" w:rsidP="003D729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مالیه عمومی و خط مشیئ مالی دولتها</w:t>
            </w:r>
          </w:p>
        </w:tc>
        <w:tc>
          <w:tcPr>
            <w:tcW w:w="690" w:type="dxa"/>
            <w:vAlign w:val="center"/>
          </w:tcPr>
          <w:p w:rsidR="003D7299" w:rsidRPr="00171924" w:rsidRDefault="003D7299" w:rsidP="003D729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2E4C15" w:rsidRPr="00171924" w:rsidTr="00094E9D">
        <w:trPr>
          <w:trHeight w:val="269"/>
        </w:trPr>
        <w:tc>
          <w:tcPr>
            <w:tcW w:w="1264" w:type="dxa"/>
            <w:vAlign w:val="center"/>
          </w:tcPr>
          <w:p w:rsidR="002E4C15" w:rsidRPr="00171924" w:rsidRDefault="003D7299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2655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E4C15" w:rsidRPr="00171924" w:rsidRDefault="003D7299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2E4C15" w:rsidRPr="00171924" w:rsidRDefault="003D7299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03" w:type="dxa"/>
            <w:vAlign w:val="center"/>
          </w:tcPr>
          <w:p w:rsidR="002E4C15" w:rsidRPr="00171924" w:rsidRDefault="003D7299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مبانی سازمان مدیریت</w:t>
            </w:r>
          </w:p>
        </w:tc>
        <w:tc>
          <w:tcPr>
            <w:tcW w:w="690" w:type="dxa"/>
            <w:vAlign w:val="center"/>
          </w:tcPr>
          <w:p w:rsidR="002E4C15" w:rsidRPr="00171924" w:rsidRDefault="00284FE8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094E9D" w:rsidRPr="00171924" w:rsidTr="00094E9D">
        <w:trPr>
          <w:trHeight w:val="288"/>
        </w:trPr>
        <w:tc>
          <w:tcPr>
            <w:tcW w:w="1264" w:type="dxa"/>
            <w:vAlign w:val="center"/>
          </w:tcPr>
          <w:p w:rsidR="00094E9D" w:rsidRPr="00171924" w:rsidRDefault="003D7299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2655" w:type="dxa"/>
            <w:vAlign w:val="center"/>
          </w:tcPr>
          <w:p w:rsidR="00094E9D" w:rsidRPr="00171924" w:rsidRDefault="003D7299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زبان پیش</w:t>
            </w:r>
          </w:p>
        </w:tc>
        <w:tc>
          <w:tcPr>
            <w:tcW w:w="1038" w:type="dxa"/>
            <w:vAlign w:val="center"/>
          </w:tcPr>
          <w:p w:rsidR="00094E9D" w:rsidRPr="00171924" w:rsidRDefault="003D7299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094E9D" w:rsidRPr="00171924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094E9D" w:rsidRPr="00171924" w:rsidRDefault="003D7299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03" w:type="dxa"/>
            <w:vAlign w:val="center"/>
          </w:tcPr>
          <w:p w:rsidR="00094E9D" w:rsidRPr="00171924" w:rsidRDefault="003D7299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زبان عمومی</w:t>
            </w:r>
          </w:p>
        </w:tc>
        <w:tc>
          <w:tcPr>
            <w:tcW w:w="690" w:type="dxa"/>
            <w:vAlign w:val="center"/>
          </w:tcPr>
          <w:p w:rsidR="00094E9D" w:rsidRPr="00171924" w:rsidRDefault="007F0982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2E4C15" w:rsidRPr="00171924" w:rsidTr="00094E9D">
        <w:trPr>
          <w:trHeight w:val="288"/>
        </w:trPr>
        <w:tc>
          <w:tcPr>
            <w:tcW w:w="1264" w:type="dxa"/>
            <w:vAlign w:val="center"/>
          </w:tcPr>
          <w:p w:rsidR="002E4C15" w:rsidRPr="00171924" w:rsidRDefault="00094E9D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2655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E4C15" w:rsidRPr="00171924" w:rsidRDefault="00094E9D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25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2E4C15" w:rsidRPr="00171924" w:rsidRDefault="00094E9D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03" w:type="dxa"/>
            <w:vAlign w:val="center"/>
          </w:tcPr>
          <w:p w:rsidR="002E4C15" w:rsidRPr="00171924" w:rsidRDefault="00094E9D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آیین زندگی</w:t>
            </w:r>
          </w:p>
        </w:tc>
        <w:tc>
          <w:tcPr>
            <w:tcW w:w="690" w:type="dxa"/>
            <w:vAlign w:val="center"/>
          </w:tcPr>
          <w:p w:rsidR="002E4C15" w:rsidRPr="00171924" w:rsidRDefault="007F0982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2E4C15" w:rsidRPr="00171924" w:rsidTr="00094E9D">
        <w:trPr>
          <w:trHeight w:val="288"/>
        </w:trPr>
        <w:tc>
          <w:tcPr>
            <w:tcW w:w="1264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655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E4C15" w:rsidRPr="00171924" w:rsidRDefault="003D7299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525" w:type="dxa"/>
            <w:vAlign w:val="center"/>
          </w:tcPr>
          <w:p w:rsidR="002E4C15" w:rsidRPr="00171924" w:rsidRDefault="00171924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568" w:type="dxa"/>
            <w:vAlign w:val="center"/>
          </w:tcPr>
          <w:p w:rsidR="002E4C15" w:rsidRPr="00171924" w:rsidRDefault="003D7299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2503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جمع واحد</w:t>
            </w:r>
          </w:p>
        </w:tc>
        <w:tc>
          <w:tcPr>
            <w:tcW w:w="690" w:type="dxa"/>
            <w:vAlign w:val="center"/>
          </w:tcPr>
          <w:p w:rsidR="002E4C15" w:rsidRPr="00171924" w:rsidRDefault="002E4C15" w:rsidP="0077090A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2E4C15" w:rsidRPr="00171924" w:rsidTr="00094E9D">
        <w:trPr>
          <w:trHeight w:val="219"/>
        </w:trPr>
        <w:tc>
          <w:tcPr>
            <w:tcW w:w="9243" w:type="dxa"/>
            <w:gridSpan w:val="7"/>
            <w:shd w:val="clear" w:color="auto" w:fill="D9D9D9" w:themeFill="background1" w:themeFillShade="D9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  <w:r w:rsidRPr="001719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دوم- نیمسال اول    وضعیت : ترم سوم</w:t>
            </w:r>
          </w:p>
        </w:tc>
      </w:tr>
      <w:tr w:rsidR="002E4C15" w:rsidRPr="00171924" w:rsidTr="00094E9D">
        <w:trPr>
          <w:trHeight w:val="90"/>
        </w:trPr>
        <w:tc>
          <w:tcPr>
            <w:tcW w:w="1264" w:type="dxa"/>
            <w:vMerge w:val="restart"/>
            <w:shd w:val="clear" w:color="auto" w:fill="F2F2F2" w:themeFill="background1" w:themeFillShade="F2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2655" w:type="dxa"/>
            <w:vMerge w:val="restart"/>
            <w:shd w:val="clear" w:color="auto" w:fill="F2F2F2" w:themeFill="background1" w:themeFillShade="F2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پیش نیاز</w:t>
            </w:r>
          </w:p>
        </w:tc>
        <w:tc>
          <w:tcPr>
            <w:tcW w:w="2131" w:type="dxa"/>
            <w:gridSpan w:val="3"/>
            <w:shd w:val="clear" w:color="auto" w:fill="F2F2F2" w:themeFill="background1" w:themeFillShade="F2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2503" w:type="dxa"/>
            <w:vMerge w:val="restart"/>
            <w:shd w:val="clear" w:color="auto" w:fill="F2F2F2" w:themeFill="background1" w:themeFillShade="F2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690" w:type="dxa"/>
            <w:vMerge w:val="restart"/>
            <w:shd w:val="clear" w:color="auto" w:fill="F2F2F2" w:themeFill="background1" w:themeFillShade="F2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2E4C15" w:rsidRPr="00171924" w:rsidTr="00094E9D">
        <w:trPr>
          <w:trHeight w:val="65"/>
        </w:trPr>
        <w:tc>
          <w:tcPr>
            <w:tcW w:w="1264" w:type="dxa"/>
            <w:vMerge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5" w:type="dxa"/>
            <w:vMerge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525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68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2503" w:type="dxa"/>
            <w:vMerge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0" w:type="dxa"/>
            <w:vMerge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</w:p>
        </w:tc>
      </w:tr>
      <w:tr w:rsidR="002E4C15" w:rsidRPr="00171924" w:rsidTr="00094E9D">
        <w:trPr>
          <w:trHeight w:val="312"/>
        </w:trPr>
        <w:tc>
          <w:tcPr>
            <w:tcW w:w="1264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اصلی، تخصصی</w:t>
            </w:r>
          </w:p>
        </w:tc>
        <w:tc>
          <w:tcPr>
            <w:tcW w:w="2655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اصول حسابداری (2)</w:t>
            </w:r>
          </w:p>
        </w:tc>
        <w:tc>
          <w:tcPr>
            <w:tcW w:w="1038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25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503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اصول حسابداری (3)</w:t>
            </w:r>
          </w:p>
        </w:tc>
        <w:tc>
          <w:tcPr>
            <w:tcW w:w="690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1513F0" w:rsidRPr="00171924" w:rsidTr="00094E9D">
        <w:trPr>
          <w:trHeight w:val="312"/>
        </w:trPr>
        <w:tc>
          <w:tcPr>
            <w:tcW w:w="1264" w:type="dxa"/>
            <w:vAlign w:val="center"/>
          </w:tcPr>
          <w:p w:rsidR="001513F0" w:rsidRPr="00171924" w:rsidRDefault="001513F0" w:rsidP="001513F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اصلی، تخصصی</w:t>
            </w:r>
          </w:p>
        </w:tc>
        <w:tc>
          <w:tcPr>
            <w:tcW w:w="2655" w:type="dxa"/>
            <w:vAlign w:val="center"/>
          </w:tcPr>
          <w:p w:rsidR="001513F0" w:rsidRPr="00171924" w:rsidRDefault="001513F0" w:rsidP="001513F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اصول حسابداری (3)(همنیاز)</w:t>
            </w:r>
          </w:p>
        </w:tc>
        <w:tc>
          <w:tcPr>
            <w:tcW w:w="1038" w:type="dxa"/>
            <w:vAlign w:val="center"/>
          </w:tcPr>
          <w:p w:rsidR="001513F0" w:rsidRPr="00171924" w:rsidRDefault="001513F0" w:rsidP="001513F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1513F0" w:rsidRPr="00171924" w:rsidRDefault="001513F0" w:rsidP="001513F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1513F0" w:rsidRPr="00171924" w:rsidRDefault="001513F0" w:rsidP="001513F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03" w:type="dxa"/>
            <w:vAlign w:val="center"/>
          </w:tcPr>
          <w:p w:rsidR="001513F0" w:rsidRPr="00171924" w:rsidRDefault="001513F0" w:rsidP="001513F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حسابداری صنعتی(1)</w:t>
            </w:r>
          </w:p>
        </w:tc>
        <w:tc>
          <w:tcPr>
            <w:tcW w:w="690" w:type="dxa"/>
            <w:vAlign w:val="center"/>
          </w:tcPr>
          <w:p w:rsidR="001513F0" w:rsidRPr="00171924" w:rsidRDefault="001513F0" w:rsidP="001513F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B008DD" w:rsidRPr="00171924" w:rsidTr="00094E9D">
        <w:trPr>
          <w:trHeight w:val="312"/>
        </w:trPr>
        <w:tc>
          <w:tcPr>
            <w:tcW w:w="1264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اصلی، تخصصی</w:t>
            </w:r>
          </w:p>
        </w:tc>
        <w:tc>
          <w:tcPr>
            <w:tcW w:w="2655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اصول حسابداری (1</w:t>
            </w: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38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03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حسابداری دولتی </w:t>
            </w:r>
          </w:p>
        </w:tc>
        <w:tc>
          <w:tcPr>
            <w:tcW w:w="690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B008DD" w:rsidRPr="00171924" w:rsidTr="00094E9D">
        <w:trPr>
          <w:trHeight w:val="312"/>
        </w:trPr>
        <w:tc>
          <w:tcPr>
            <w:tcW w:w="1264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اصلی، تخصصی</w:t>
            </w:r>
          </w:p>
        </w:tc>
        <w:tc>
          <w:tcPr>
            <w:tcW w:w="2655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مالیه عمومی و خط مشیئ مالی دولتها</w:t>
            </w:r>
          </w:p>
        </w:tc>
        <w:tc>
          <w:tcPr>
            <w:tcW w:w="1038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25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03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اصول تنظیم و کنترل بودجه دولتی</w:t>
            </w:r>
          </w:p>
        </w:tc>
        <w:tc>
          <w:tcPr>
            <w:tcW w:w="690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3E06CD" w:rsidRPr="00171924" w:rsidTr="00094E9D">
        <w:trPr>
          <w:trHeight w:val="297"/>
        </w:trPr>
        <w:tc>
          <w:tcPr>
            <w:tcW w:w="1264" w:type="dxa"/>
            <w:vAlign w:val="center"/>
          </w:tcPr>
          <w:p w:rsidR="003E06CD" w:rsidRPr="00171924" w:rsidRDefault="003E06CD" w:rsidP="003E06C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2655" w:type="dxa"/>
            <w:vAlign w:val="center"/>
          </w:tcPr>
          <w:p w:rsidR="003E06CD" w:rsidRPr="00171924" w:rsidRDefault="003E06CD" w:rsidP="003E06C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3E06CD" w:rsidRPr="00171924" w:rsidRDefault="003E06CD" w:rsidP="003E06C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25" w:type="dxa"/>
            <w:vAlign w:val="center"/>
          </w:tcPr>
          <w:p w:rsidR="003E06CD" w:rsidRPr="00171924" w:rsidRDefault="003E06CD" w:rsidP="003E06C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3E06CD" w:rsidRPr="00171924" w:rsidRDefault="003E06CD" w:rsidP="003E06C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03" w:type="dxa"/>
            <w:vAlign w:val="center"/>
          </w:tcPr>
          <w:p w:rsidR="003E06CD" w:rsidRPr="00171924" w:rsidRDefault="003E06CD" w:rsidP="003E06C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دانش خانواده و جمعیت</w:t>
            </w:r>
          </w:p>
        </w:tc>
        <w:tc>
          <w:tcPr>
            <w:tcW w:w="690" w:type="dxa"/>
            <w:vAlign w:val="center"/>
          </w:tcPr>
          <w:p w:rsidR="003E06CD" w:rsidRPr="00171924" w:rsidRDefault="003E06CD" w:rsidP="003E06C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B008DD" w:rsidRPr="00171924" w:rsidTr="00094E9D">
        <w:trPr>
          <w:trHeight w:val="228"/>
        </w:trPr>
        <w:tc>
          <w:tcPr>
            <w:tcW w:w="1264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2655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ریاضیات پایه</w:t>
            </w:r>
          </w:p>
        </w:tc>
        <w:tc>
          <w:tcPr>
            <w:tcW w:w="1038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03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ریاضیات و کاربرد آن در مدیریت</w:t>
            </w:r>
          </w:p>
        </w:tc>
        <w:tc>
          <w:tcPr>
            <w:tcW w:w="690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B008DD" w:rsidRPr="00171924" w:rsidTr="00094E9D">
        <w:trPr>
          <w:trHeight w:val="228"/>
        </w:trPr>
        <w:tc>
          <w:tcPr>
            <w:tcW w:w="1264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2655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25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03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ارزشهای دفاع مقدس</w:t>
            </w:r>
          </w:p>
        </w:tc>
        <w:tc>
          <w:tcPr>
            <w:tcW w:w="690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B008DD" w:rsidRPr="00171924" w:rsidTr="00094E9D">
        <w:trPr>
          <w:trHeight w:val="234"/>
        </w:trPr>
        <w:tc>
          <w:tcPr>
            <w:tcW w:w="1264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2655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25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8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503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تربیت بدنی(1)</w:t>
            </w:r>
          </w:p>
        </w:tc>
        <w:tc>
          <w:tcPr>
            <w:tcW w:w="690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2E4C15" w:rsidRPr="00171924" w:rsidTr="00094E9D">
        <w:trPr>
          <w:trHeight w:val="172"/>
        </w:trPr>
        <w:tc>
          <w:tcPr>
            <w:tcW w:w="1264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655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E4C15" w:rsidRPr="00171924" w:rsidRDefault="003E06CD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525" w:type="dxa"/>
            <w:vAlign w:val="center"/>
          </w:tcPr>
          <w:p w:rsidR="002E4C15" w:rsidRPr="00171924" w:rsidRDefault="00B008DD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8" w:type="dxa"/>
            <w:vAlign w:val="center"/>
          </w:tcPr>
          <w:p w:rsidR="002E4C15" w:rsidRPr="00171924" w:rsidRDefault="003E06CD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503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جمع واحد</w:t>
            </w:r>
          </w:p>
        </w:tc>
        <w:tc>
          <w:tcPr>
            <w:tcW w:w="690" w:type="dxa"/>
            <w:vAlign w:val="center"/>
          </w:tcPr>
          <w:p w:rsidR="002E4C15" w:rsidRPr="00171924" w:rsidRDefault="002E4C15" w:rsidP="0077090A">
            <w:pPr>
              <w:bidi/>
              <w:spacing w:after="0"/>
              <w:jc w:val="center"/>
              <w:rPr>
                <w:rFonts w:cs="B Nazanin"/>
                <w:lang w:bidi="fa-IR"/>
              </w:rPr>
            </w:pPr>
          </w:p>
        </w:tc>
      </w:tr>
      <w:tr w:rsidR="002E4C15" w:rsidRPr="00171924" w:rsidTr="00094E9D">
        <w:trPr>
          <w:trHeight w:val="118"/>
        </w:trPr>
        <w:tc>
          <w:tcPr>
            <w:tcW w:w="9243" w:type="dxa"/>
            <w:gridSpan w:val="7"/>
            <w:shd w:val="clear" w:color="auto" w:fill="D9D9D9" w:themeFill="background1" w:themeFillShade="D9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  <w:r w:rsidRPr="001719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دوم- نیمسال دوم    وضعیت : ترم چهارم</w:t>
            </w:r>
          </w:p>
        </w:tc>
      </w:tr>
      <w:tr w:rsidR="002E4C15" w:rsidRPr="00171924" w:rsidTr="00094E9D">
        <w:trPr>
          <w:trHeight w:val="90"/>
        </w:trPr>
        <w:tc>
          <w:tcPr>
            <w:tcW w:w="1264" w:type="dxa"/>
            <w:vMerge w:val="restart"/>
            <w:shd w:val="clear" w:color="auto" w:fill="F2F2F2" w:themeFill="background1" w:themeFillShade="F2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2655" w:type="dxa"/>
            <w:vMerge w:val="restart"/>
            <w:shd w:val="clear" w:color="auto" w:fill="F2F2F2" w:themeFill="background1" w:themeFillShade="F2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پیش نیاز</w:t>
            </w:r>
          </w:p>
        </w:tc>
        <w:tc>
          <w:tcPr>
            <w:tcW w:w="2131" w:type="dxa"/>
            <w:gridSpan w:val="3"/>
            <w:shd w:val="clear" w:color="auto" w:fill="F2F2F2" w:themeFill="background1" w:themeFillShade="F2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2503" w:type="dxa"/>
            <w:vMerge w:val="restart"/>
            <w:shd w:val="clear" w:color="auto" w:fill="F2F2F2" w:themeFill="background1" w:themeFillShade="F2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690" w:type="dxa"/>
            <w:vMerge w:val="restart"/>
            <w:shd w:val="clear" w:color="auto" w:fill="F2F2F2" w:themeFill="background1" w:themeFillShade="F2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2E4C15" w:rsidRPr="00171924" w:rsidTr="00094E9D">
        <w:trPr>
          <w:trHeight w:val="65"/>
        </w:trPr>
        <w:tc>
          <w:tcPr>
            <w:tcW w:w="1264" w:type="dxa"/>
            <w:vMerge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5" w:type="dxa"/>
            <w:vMerge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525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68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71924">
              <w:rPr>
                <w:rFonts w:cs="B Nazanin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2503" w:type="dxa"/>
            <w:vMerge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0" w:type="dxa"/>
            <w:vMerge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</w:p>
        </w:tc>
      </w:tr>
      <w:tr w:rsidR="002E4C15" w:rsidRPr="00171924" w:rsidTr="00094E9D">
        <w:trPr>
          <w:trHeight w:val="312"/>
        </w:trPr>
        <w:tc>
          <w:tcPr>
            <w:tcW w:w="1264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اصلی، تخصصی</w:t>
            </w:r>
          </w:p>
        </w:tc>
        <w:tc>
          <w:tcPr>
            <w:tcW w:w="2655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اصول حسابداری (3)</w:t>
            </w:r>
          </w:p>
        </w:tc>
        <w:tc>
          <w:tcPr>
            <w:tcW w:w="1038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25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503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حسابداری میانه(1)</w:t>
            </w:r>
          </w:p>
        </w:tc>
        <w:tc>
          <w:tcPr>
            <w:tcW w:w="690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2E4C15" w:rsidRPr="00171924" w:rsidTr="00094E9D">
        <w:trPr>
          <w:trHeight w:val="312"/>
        </w:trPr>
        <w:tc>
          <w:tcPr>
            <w:tcW w:w="1264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اصلی، تخصصی</w:t>
            </w:r>
          </w:p>
        </w:tc>
        <w:tc>
          <w:tcPr>
            <w:tcW w:w="2655" w:type="dxa"/>
            <w:vAlign w:val="center"/>
          </w:tcPr>
          <w:p w:rsidR="002E4C15" w:rsidRPr="00171924" w:rsidRDefault="00FC6498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حسابداری صنعتی(1)</w:t>
            </w:r>
          </w:p>
        </w:tc>
        <w:tc>
          <w:tcPr>
            <w:tcW w:w="1038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03" w:type="dxa"/>
            <w:vAlign w:val="center"/>
          </w:tcPr>
          <w:p w:rsidR="002E4C15" w:rsidRPr="00171924" w:rsidRDefault="002E4C15" w:rsidP="00FC64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حسابداری صنعتی(</w:t>
            </w:r>
            <w:r w:rsidR="00FC6498"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690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B008DD" w:rsidRPr="00171924" w:rsidTr="00094E9D">
        <w:trPr>
          <w:trHeight w:val="312"/>
        </w:trPr>
        <w:tc>
          <w:tcPr>
            <w:tcW w:w="1264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اصلی، تخصصی</w:t>
            </w:r>
          </w:p>
        </w:tc>
        <w:tc>
          <w:tcPr>
            <w:tcW w:w="2655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اصول حسابداری (3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38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03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حسابرسی (1)</w:t>
            </w:r>
          </w:p>
        </w:tc>
        <w:tc>
          <w:tcPr>
            <w:tcW w:w="690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B008DD" w:rsidRPr="00171924" w:rsidTr="00094E9D">
        <w:trPr>
          <w:trHeight w:val="269"/>
        </w:trPr>
        <w:tc>
          <w:tcPr>
            <w:tcW w:w="1264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2655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ریاضیات و کاربرد آن در مدیریت</w:t>
            </w:r>
          </w:p>
        </w:tc>
        <w:tc>
          <w:tcPr>
            <w:tcW w:w="1038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25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503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آمار و کاربرد آن در مدیریت</w:t>
            </w:r>
          </w:p>
        </w:tc>
        <w:tc>
          <w:tcPr>
            <w:tcW w:w="690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2E4C15" w:rsidRPr="00171924" w:rsidTr="00094E9D">
        <w:trPr>
          <w:trHeight w:val="134"/>
        </w:trPr>
        <w:tc>
          <w:tcPr>
            <w:tcW w:w="1264" w:type="dxa"/>
            <w:vAlign w:val="center"/>
          </w:tcPr>
          <w:p w:rsidR="002E4C15" w:rsidRPr="00171924" w:rsidRDefault="00B008DD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اصلی، تخصصی</w:t>
            </w:r>
          </w:p>
        </w:tc>
        <w:tc>
          <w:tcPr>
            <w:tcW w:w="2655" w:type="dxa"/>
            <w:vAlign w:val="center"/>
          </w:tcPr>
          <w:p w:rsidR="002E4C15" w:rsidRPr="00171924" w:rsidRDefault="00B008DD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زبان عمومی</w:t>
            </w:r>
          </w:p>
        </w:tc>
        <w:tc>
          <w:tcPr>
            <w:tcW w:w="1038" w:type="dxa"/>
            <w:vAlign w:val="center"/>
          </w:tcPr>
          <w:p w:rsidR="002E4C15" w:rsidRPr="00171924" w:rsidRDefault="00B008DD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25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2E4C15" w:rsidRPr="00171924" w:rsidRDefault="00B008DD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03" w:type="dxa"/>
            <w:vAlign w:val="center"/>
          </w:tcPr>
          <w:p w:rsidR="002E4C15" w:rsidRPr="00171924" w:rsidRDefault="00B008DD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زبان تخصصی حسابداری</w:t>
            </w:r>
          </w:p>
        </w:tc>
        <w:tc>
          <w:tcPr>
            <w:tcW w:w="690" w:type="dxa"/>
            <w:vAlign w:val="center"/>
          </w:tcPr>
          <w:p w:rsidR="002E4C15" w:rsidRPr="00171924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B008DD" w:rsidRPr="00171924" w:rsidTr="00094E9D">
        <w:trPr>
          <w:trHeight w:val="194"/>
        </w:trPr>
        <w:tc>
          <w:tcPr>
            <w:tcW w:w="1264" w:type="dxa"/>
            <w:vAlign w:val="center"/>
          </w:tcPr>
          <w:p w:rsidR="00B008DD" w:rsidRPr="00171924" w:rsidRDefault="00504357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2655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8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03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مبانی و کاربرد کامپیوتر</w:t>
            </w:r>
          </w:p>
        </w:tc>
        <w:tc>
          <w:tcPr>
            <w:tcW w:w="690" w:type="dxa"/>
            <w:vAlign w:val="center"/>
          </w:tcPr>
          <w:p w:rsidR="00B008DD" w:rsidRPr="00171924" w:rsidRDefault="00B008DD" w:rsidP="00B008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77090A" w:rsidRPr="00171924" w:rsidTr="00094E9D">
        <w:trPr>
          <w:trHeight w:val="186"/>
        </w:trPr>
        <w:tc>
          <w:tcPr>
            <w:tcW w:w="1264" w:type="dxa"/>
            <w:vAlign w:val="center"/>
          </w:tcPr>
          <w:p w:rsidR="0077090A" w:rsidRPr="00171924" w:rsidRDefault="0077090A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55" w:type="dxa"/>
            <w:vAlign w:val="center"/>
          </w:tcPr>
          <w:p w:rsidR="0077090A" w:rsidRPr="00171924" w:rsidRDefault="0077090A" w:rsidP="0077090A">
            <w:pPr>
              <w:bidi/>
              <w:spacing w:after="0" w:line="240" w:lineRule="auto"/>
              <w:rPr>
                <w:rFonts w:cs="B Nazanin"/>
                <w:sz w:val="20"/>
                <w:szCs w:val="20"/>
                <w:highlight w:val="yellow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77090A" w:rsidRPr="00171924" w:rsidRDefault="003E06CD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525" w:type="dxa"/>
            <w:vAlign w:val="center"/>
          </w:tcPr>
          <w:p w:rsidR="0077090A" w:rsidRPr="00171924" w:rsidRDefault="0077090A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8" w:type="dxa"/>
            <w:vAlign w:val="center"/>
          </w:tcPr>
          <w:p w:rsidR="0077090A" w:rsidRPr="00171924" w:rsidRDefault="003E06CD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503" w:type="dxa"/>
            <w:vAlign w:val="center"/>
          </w:tcPr>
          <w:p w:rsidR="0077090A" w:rsidRPr="00171924" w:rsidRDefault="0077090A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1924">
              <w:rPr>
                <w:rFonts w:cs="B Nazanin" w:hint="cs"/>
                <w:sz w:val="20"/>
                <w:szCs w:val="20"/>
                <w:rtl/>
                <w:lang w:bidi="fa-IR"/>
              </w:rPr>
              <w:t>جمع واحد</w:t>
            </w:r>
          </w:p>
        </w:tc>
        <w:tc>
          <w:tcPr>
            <w:tcW w:w="690" w:type="dxa"/>
            <w:vAlign w:val="center"/>
          </w:tcPr>
          <w:p w:rsidR="0077090A" w:rsidRPr="00171924" w:rsidRDefault="0077090A" w:rsidP="0077090A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</w:p>
        </w:tc>
      </w:tr>
    </w:tbl>
    <w:p w:rsidR="002E4C15" w:rsidRDefault="002E4C15" w:rsidP="00171924">
      <w:pPr>
        <w:bidi/>
        <w:spacing w:after="0" w:line="240" w:lineRule="auto"/>
        <w:rPr>
          <w:rFonts w:cs="B Zar"/>
          <w:b/>
          <w:bCs/>
          <w:sz w:val="20"/>
          <w:szCs w:val="20"/>
          <w:rtl/>
          <w:lang w:bidi="fa-IR"/>
        </w:rPr>
        <w:sectPr w:rsidR="002E4C15" w:rsidSect="00EE5D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74" w:right="1440" w:bottom="992" w:left="1440" w:header="431" w:footer="720" w:gutter="0"/>
          <w:cols w:space="720"/>
          <w:docGrid w:linePitch="360"/>
        </w:sectPr>
      </w:pPr>
    </w:p>
    <w:p w:rsidR="00C94633" w:rsidRPr="00831702" w:rsidRDefault="00C94633" w:rsidP="00171924">
      <w:pPr>
        <w:spacing w:after="0"/>
        <w:rPr>
          <w:rtl/>
          <w:lang w:bidi="fa-IR"/>
        </w:rPr>
      </w:pPr>
    </w:p>
    <w:sectPr w:rsidR="00C94633" w:rsidRPr="00831702" w:rsidSect="00831702">
      <w:pgSz w:w="11907" w:h="16839" w:code="9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54A" w:rsidRDefault="00F3454A" w:rsidP="00831702">
      <w:pPr>
        <w:spacing w:after="0" w:line="240" w:lineRule="auto"/>
      </w:pPr>
      <w:r>
        <w:separator/>
      </w:r>
    </w:p>
  </w:endnote>
  <w:endnote w:type="continuationSeparator" w:id="0">
    <w:p w:rsidR="00F3454A" w:rsidRDefault="00F3454A" w:rsidP="0083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D0" w:rsidRDefault="00763F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D0" w:rsidRDefault="00763F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D0" w:rsidRDefault="00763F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54A" w:rsidRDefault="00F3454A" w:rsidP="00831702">
      <w:pPr>
        <w:spacing w:after="0" w:line="240" w:lineRule="auto"/>
      </w:pPr>
      <w:r>
        <w:separator/>
      </w:r>
    </w:p>
  </w:footnote>
  <w:footnote w:type="continuationSeparator" w:id="0">
    <w:p w:rsidR="00F3454A" w:rsidRDefault="00F3454A" w:rsidP="00831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3F0" w:rsidRDefault="00F345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811" o:spid="_x0000_s2061" type="#_x0000_t75" style="position:absolute;margin-left:0;margin-top:0;width:426pt;height:535.25pt;z-index:-251657216;mso-position-horizontal:center;mso-position-horizontal-relative:margin;mso-position-vertical:center;mso-position-vertical-relative:margin" o:allowincell="f">
          <v:imagedata r:id="rId1" o:title="logo hakimgorgan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="B Nazanin"/>
        <w:sz w:val="32"/>
        <w:szCs w:val="32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513F0" w:rsidRPr="00112BEA" w:rsidRDefault="001513F0" w:rsidP="00763FD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="B Nazanin"/>
            <w:sz w:val="32"/>
            <w:szCs w:val="32"/>
          </w:rPr>
        </w:pPr>
        <w:r>
          <w:rPr>
            <w:rFonts w:asciiTheme="majorHAnsi" w:eastAsiaTheme="majorEastAsia" w:hAnsiTheme="majorHAnsi" w:cs="B Nazanin" w:hint="cs"/>
            <w:sz w:val="32"/>
            <w:szCs w:val="32"/>
            <w:rtl/>
            <w:lang w:bidi="fa-IR"/>
          </w:rPr>
          <w:t>جدول آرایش ترمی دروس دوره کار</w:t>
        </w:r>
        <w:r w:rsidR="00171924">
          <w:rPr>
            <w:rFonts w:asciiTheme="majorHAnsi" w:eastAsiaTheme="majorEastAsia" w:hAnsiTheme="majorHAnsi" w:cs="B Nazanin" w:hint="cs"/>
            <w:sz w:val="32"/>
            <w:szCs w:val="32"/>
            <w:rtl/>
            <w:lang w:bidi="fa-IR"/>
          </w:rPr>
          <w:t xml:space="preserve">دانی </w:t>
        </w:r>
        <w:r w:rsidR="00763FD0">
          <w:rPr>
            <w:rFonts w:asciiTheme="majorHAnsi" w:eastAsiaTheme="majorEastAsia" w:hAnsiTheme="majorHAnsi" w:cs="B Nazanin" w:hint="cs"/>
            <w:sz w:val="32"/>
            <w:szCs w:val="32"/>
            <w:rtl/>
            <w:lang w:bidi="fa-IR"/>
          </w:rPr>
          <w:t>حسابداری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3F0" w:rsidRDefault="00F345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810" o:spid="_x0000_s2060" type="#_x0000_t75" style="position:absolute;margin-left:0;margin-top:0;width:426pt;height:535.25pt;z-index:-251658240;mso-position-horizontal:center;mso-position-horizontal-relative:margin;mso-position-vertical:center;mso-position-vertical-relative:margin" o:allowincell="f">
          <v:imagedata r:id="rId1" o:title="logo hakimgorgan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773B"/>
    <w:rsid w:val="00004501"/>
    <w:rsid w:val="00072F32"/>
    <w:rsid w:val="00094E9D"/>
    <w:rsid w:val="000A30E4"/>
    <w:rsid w:val="00112BEA"/>
    <w:rsid w:val="001513F0"/>
    <w:rsid w:val="0016178A"/>
    <w:rsid w:val="00171924"/>
    <w:rsid w:val="001837C9"/>
    <w:rsid w:val="00185573"/>
    <w:rsid w:val="00206018"/>
    <w:rsid w:val="002170EC"/>
    <w:rsid w:val="002219B3"/>
    <w:rsid w:val="00230AB4"/>
    <w:rsid w:val="00265C09"/>
    <w:rsid w:val="00284FE8"/>
    <w:rsid w:val="00286406"/>
    <w:rsid w:val="002E4C15"/>
    <w:rsid w:val="00302B10"/>
    <w:rsid w:val="0032797E"/>
    <w:rsid w:val="003279B1"/>
    <w:rsid w:val="0034697F"/>
    <w:rsid w:val="0035778B"/>
    <w:rsid w:val="003A3CDE"/>
    <w:rsid w:val="003D7299"/>
    <w:rsid w:val="003E06CD"/>
    <w:rsid w:val="003F631A"/>
    <w:rsid w:val="004724F3"/>
    <w:rsid w:val="004A1397"/>
    <w:rsid w:val="004A21DF"/>
    <w:rsid w:val="004C25E1"/>
    <w:rsid w:val="004D38F2"/>
    <w:rsid w:val="00504357"/>
    <w:rsid w:val="00537E00"/>
    <w:rsid w:val="0057446C"/>
    <w:rsid w:val="0059676E"/>
    <w:rsid w:val="006144FB"/>
    <w:rsid w:val="00620A3C"/>
    <w:rsid w:val="00623313"/>
    <w:rsid w:val="006475C1"/>
    <w:rsid w:val="0065773B"/>
    <w:rsid w:val="006B490F"/>
    <w:rsid w:val="0070623A"/>
    <w:rsid w:val="00711F51"/>
    <w:rsid w:val="0071321F"/>
    <w:rsid w:val="00721687"/>
    <w:rsid w:val="0072362F"/>
    <w:rsid w:val="007301C4"/>
    <w:rsid w:val="00763FD0"/>
    <w:rsid w:val="00770276"/>
    <w:rsid w:val="0077090A"/>
    <w:rsid w:val="0078365E"/>
    <w:rsid w:val="007A1886"/>
    <w:rsid w:val="007B601C"/>
    <w:rsid w:val="007F0982"/>
    <w:rsid w:val="00801EEE"/>
    <w:rsid w:val="00831702"/>
    <w:rsid w:val="008B2BD7"/>
    <w:rsid w:val="008B435F"/>
    <w:rsid w:val="008C0FE7"/>
    <w:rsid w:val="008D7AA9"/>
    <w:rsid w:val="00934D03"/>
    <w:rsid w:val="009675F6"/>
    <w:rsid w:val="0097309B"/>
    <w:rsid w:val="00973889"/>
    <w:rsid w:val="00993A78"/>
    <w:rsid w:val="009A5E21"/>
    <w:rsid w:val="009B106F"/>
    <w:rsid w:val="009D1CC7"/>
    <w:rsid w:val="009E3BA5"/>
    <w:rsid w:val="00A23176"/>
    <w:rsid w:val="00AA59F5"/>
    <w:rsid w:val="00AC0AC1"/>
    <w:rsid w:val="00B008DD"/>
    <w:rsid w:val="00B45E26"/>
    <w:rsid w:val="00B635F5"/>
    <w:rsid w:val="00B8376E"/>
    <w:rsid w:val="00BA32EF"/>
    <w:rsid w:val="00BD3CEC"/>
    <w:rsid w:val="00C41C02"/>
    <w:rsid w:val="00C64963"/>
    <w:rsid w:val="00C9301C"/>
    <w:rsid w:val="00C94633"/>
    <w:rsid w:val="00D2091B"/>
    <w:rsid w:val="00DD1E4E"/>
    <w:rsid w:val="00DD3339"/>
    <w:rsid w:val="00DE17A6"/>
    <w:rsid w:val="00E709C2"/>
    <w:rsid w:val="00E823D9"/>
    <w:rsid w:val="00EA3598"/>
    <w:rsid w:val="00EE5D26"/>
    <w:rsid w:val="00F1358A"/>
    <w:rsid w:val="00F3454A"/>
    <w:rsid w:val="00F4038D"/>
    <w:rsid w:val="00FC20D5"/>
    <w:rsid w:val="00FC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702"/>
  </w:style>
  <w:style w:type="paragraph" w:styleId="Footer">
    <w:name w:val="footer"/>
    <w:basedOn w:val="Normal"/>
    <w:link w:val="FooterChar"/>
    <w:uiPriority w:val="99"/>
    <w:unhideWhenUsed/>
    <w:rsid w:val="00831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702"/>
  </w:style>
  <w:style w:type="paragraph" w:styleId="BalloonText">
    <w:name w:val="Balloon Text"/>
    <w:basedOn w:val="Normal"/>
    <w:link w:val="BalloonTextChar"/>
    <w:uiPriority w:val="99"/>
    <w:semiHidden/>
    <w:unhideWhenUsed/>
    <w:rsid w:val="0083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02"/>
    <w:rPr>
      <w:rFonts w:ascii="Tahoma" w:hAnsi="Tahoma" w:cs="Tahoma"/>
      <w:sz w:val="16"/>
      <w:szCs w:val="16"/>
    </w:rPr>
  </w:style>
  <w:style w:type="table" w:styleId="MediumList2-Accent1">
    <w:name w:val="Medium List 2 Accent 1"/>
    <w:basedOn w:val="TableNormal"/>
    <w:uiPriority w:val="66"/>
    <w:rsid w:val="008317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B2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702"/>
  </w:style>
  <w:style w:type="paragraph" w:styleId="Footer">
    <w:name w:val="footer"/>
    <w:basedOn w:val="Normal"/>
    <w:link w:val="FooterChar"/>
    <w:uiPriority w:val="99"/>
    <w:unhideWhenUsed/>
    <w:rsid w:val="00831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702"/>
  </w:style>
  <w:style w:type="paragraph" w:styleId="BalloonText">
    <w:name w:val="Balloon Text"/>
    <w:basedOn w:val="Normal"/>
    <w:link w:val="BalloonTextChar"/>
    <w:uiPriority w:val="99"/>
    <w:semiHidden/>
    <w:unhideWhenUsed/>
    <w:rsid w:val="0083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02"/>
    <w:rPr>
      <w:rFonts w:ascii="Tahoma" w:hAnsi="Tahoma" w:cs="Tahoma"/>
      <w:sz w:val="16"/>
      <w:szCs w:val="16"/>
    </w:rPr>
  </w:style>
  <w:style w:type="table" w:styleId="MediumList2-Accent1">
    <w:name w:val="Medium List 2 Accent 1"/>
    <w:basedOn w:val="TableNormal"/>
    <w:uiPriority w:val="66"/>
    <w:rsid w:val="008317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B2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973C13-2B78-47E1-A38C-0F9D98BB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جدول آرایش ترمی دروس دوره کاردانی امور مالی و مالیاتی</vt:lpstr>
    </vt:vector>
  </TitlesOfParts>
  <Company>Office07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جدول آرایش ترمی دروس دوره کاردانی حسابداری</dc:title>
  <dc:creator>a</dc:creator>
  <cp:lastModifiedBy>R_ghaffary</cp:lastModifiedBy>
  <cp:revision>21</cp:revision>
  <dcterms:created xsi:type="dcterms:W3CDTF">2013-07-30T09:26:00Z</dcterms:created>
  <dcterms:modified xsi:type="dcterms:W3CDTF">2014-06-07T11:13:00Z</dcterms:modified>
</cp:coreProperties>
</file>