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87" w:rsidRPr="006F24D7" w:rsidRDefault="004D0387" w:rsidP="004D0387">
      <w:pPr>
        <w:bidi/>
        <w:ind w:left="-35"/>
        <w:jc w:val="center"/>
        <w:rPr>
          <w:rFonts w:cs="Entezar     &lt;---------"/>
          <w:sz w:val="36"/>
          <w:szCs w:val="36"/>
          <w:rtl/>
          <w:lang w:bidi="fa-IR"/>
        </w:rPr>
      </w:pPr>
      <w:r w:rsidRPr="006F24D7">
        <w:rPr>
          <w:rFonts w:cs="Entezar     &lt;---------" w:hint="cs"/>
          <w:sz w:val="36"/>
          <w:szCs w:val="36"/>
          <w:rtl/>
          <w:lang w:bidi="fa-IR"/>
        </w:rPr>
        <w:t>بسم رب المهدی</w:t>
      </w:r>
    </w:p>
    <w:p w:rsidR="004D0387" w:rsidRPr="00E15527" w:rsidRDefault="004D0387" w:rsidP="004D0387">
      <w:pPr>
        <w:bidi/>
        <w:spacing w:after="0"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E1552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خاطره ای از شهید</w:t>
      </w:r>
      <w:r w:rsidRPr="00E1552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 </w:t>
      </w:r>
      <w:r w:rsidRPr="00E1552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مدافع حر</w:t>
      </w:r>
      <w:r w:rsidRPr="00E1552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م </w:t>
      </w:r>
      <w:r w:rsidRPr="00E1552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حسن قاسمی دانا</w:t>
      </w:r>
    </w:p>
    <w:p w:rsidR="004D0387" w:rsidRPr="004D0387" w:rsidRDefault="004D0387" w:rsidP="004D0387">
      <w:pPr>
        <w:pStyle w:val="NormalWeb"/>
        <w:bidi/>
        <w:spacing w:before="0" w:beforeAutospacing="0" w:after="0" w:afterAutospacing="0"/>
        <w:jc w:val="both"/>
        <w:rPr>
          <w:rStyle w:val="Strong"/>
          <w:rFonts w:ascii="Tahoma" w:hAnsi="Tahoma" w:cs="B Mitra"/>
          <w:sz w:val="46"/>
          <w:szCs w:val="46"/>
          <w:rtl/>
          <w:lang w:bidi="fa-IR"/>
        </w:rPr>
      </w:pPr>
      <w:bookmarkStart w:id="0" w:name="_GoBack"/>
      <w:r w:rsidRPr="004D0387">
        <w:rPr>
          <w:rFonts w:ascii="Tahoma" w:hAnsi="Tahoma" w:cs="B Mitra" w:hint="cs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59264" behindDoc="0" locked="0" layoutInCell="1" allowOverlap="1" wp14:anchorId="59A025DA" wp14:editId="6FD90BC3">
            <wp:simplePos x="0" y="0"/>
            <wp:positionH relativeFrom="margin">
              <wp:posOffset>3603625</wp:posOffset>
            </wp:positionH>
            <wp:positionV relativeFrom="paragraph">
              <wp:posOffset>155575</wp:posOffset>
            </wp:positionV>
            <wp:extent cx="3637280" cy="3736340"/>
            <wp:effectExtent l="0" t="0" r="1270" b="0"/>
            <wp:wrapThrough wrapText="bothSides">
              <wp:wrapPolygon edited="0">
                <wp:start x="0" y="0"/>
                <wp:lineTo x="0" y="21475"/>
                <wp:lineTo x="21494" y="21475"/>
                <wp:lineTo x="21494" y="0"/>
                <wp:lineTo x="0" y="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تو شهر حلب دو تا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ی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ى سوار موتور میرفتیم</w:t>
      </w:r>
      <w:r w:rsidRPr="004D0387">
        <w:rPr>
          <w:rStyle w:val="Strong"/>
          <w:rFonts w:ascii="Tahoma" w:hAnsi="Tahoma" w:cs="B Mitra"/>
          <w:sz w:val="46"/>
          <w:szCs w:val="46"/>
          <w:lang w:bidi="fa-IR"/>
        </w:rPr>
        <w:t xml:space="preserve"> 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</w:t>
      </w:r>
    </w:p>
    <w:p w:rsidR="004D0387" w:rsidRPr="004D0387" w:rsidRDefault="004D0387" w:rsidP="004D0387">
      <w:pPr>
        <w:pStyle w:val="NormalWeb"/>
        <w:bidi/>
        <w:spacing w:before="0" w:beforeAutospacing="0" w:after="0" w:afterAutospacing="0"/>
        <w:jc w:val="both"/>
        <w:rPr>
          <w:rStyle w:val="Strong"/>
          <w:rFonts w:ascii="Tahoma" w:hAnsi="Tahoma" w:cs="B Mitra"/>
          <w:sz w:val="46"/>
          <w:szCs w:val="46"/>
          <w:rtl/>
          <w:lang w:bidi="fa-IR"/>
        </w:rPr>
      </w:pP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دیدم حسن سرش پایین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ه و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 xml:space="preserve"> داره میره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.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مدح امیرالمومنین على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(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علیه السلام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)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رو میخوند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 م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ن ترکش نشسته بودم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</w:t>
      </w:r>
    </w:p>
    <w:p w:rsidR="004D0387" w:rsidRPr="004D0387" w:rsidRDefault="004D0387" w:rsidP="004D0387">
      <w:pPr>
        <w:pStyle w:val="NormalWeb"/>
        <w:bidi/>
        <w:spacing w:before="0" w:beforeAutospacing="0" w:after="0" w:afterAutospacing="0"/>
        <w:jc w:val="both"/>
        <w:rPr>
          <w:rStyle w:val="Strong"/>
          <w:rFonts w:ascii="Tahoma" w:hAnsi="Tahoma" w:cs="B Mitra"/>
          <w:sz w:val="46"/>
          <w:szCs w:val="46"/>
          <w:rtl/>
          <w:lang w:bidi="fa-IR"/>
        </w:rPr>
      </w:pP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ترسیدم. فقط میتونست دو سه متر جلو رو ببینه . گفتم داداش مواظب باش تصادف میکنیم. ولى توجه نکرد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</w:t>
      </w:r>
    </w:p>
    <w:p w:rsidR="004D0387" w:rsidRPr="004D0387" w:rsidRDefault="004D0387" w:rsidP="004D0387">
      <w:pPr>
        <w:pStyle w:val="NormalWeb"/>
        <w:bidi/>
        <w:spacing w:before="0" w:beforeAutospacing="0" w:after="0" w:afterAutospacing="0"/>
        <w:jc w:val="both"/>
        <w:rPr>
          <w:rStyle w:val="Strong"/>
          <w:rFonts w:ascii="Tahoma" w:hAnsi="Tahoma" w:cs="B Mitra"/>
          <w:sz w:val="46"/>
          <w:szCs w:val="46"/>
          <w:rtl/>
          <w:lang w:bidi="fa-IR"/>
        </w:rPr>
      </w:pP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همینطور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که میخوند با ناراحتى گفتم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: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سرتو بیار بالا خیلى خطر ناکه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 xml:space="preserve"> باز هم به حرفم توجه نکرد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.</w:t>
      </w:r>
    </w:p>
    <w:p w:rsidR="004D0387" w:rsidRPr="004D0387" w:rsidRDefault="004D0387" w:rsidP="004D0387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b/>
          <w:bCs/>
          <w:noProof/>
          <w:color w:val="002060"/>
          <w:sz w:val="46"/>
          <w:szCs w:val="46"/>
        </w:rPr>
      </w:pPr>
      <w:r w:rsidRPr="00206371">
        <w:rPr>
          <w:rFonts w:ascii="Tahoma" w:hAnsi="Tahoma" w:cs="B Mitra"/>
          <w:b/>
          <w:bCs/>
          <w:noProof/>
          <w:color w:val="002060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5236F" wp14:editId="7E4D533B">
                <wp:simplePos x="0" y="0"/>
                <wp:positionH relativeFrom="margin">
                  <wp:posOffset>95885</wp:posOffset>
                </wp:positionH>
                <wp:positionV relativeFrom="paragraph">
                  <wp:posOffset>1234440</wp:posOffset>
                </wp:positionV>
                <wp:extent cx="7213600" cy="14922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387" w:rsidRPr="004D0387" w:rsidRDefault="004D0387" w:rsidP="004D038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left="720" w:firstLine="720"/>
                              <w:rPr>
                                <w:rFonts w:ascii="IranNastaliq" w:hAnsi="IranNastaliq" w:cs="IranNastaliq"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4D0387">
                              <w:rPr>
                                <w:rFonts w:ascii="IranNastaliq" w:hAnsi="IranNastaliq" w:cs="IranNastaliq" w:hint="cs"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امام مهدی  (علیه السلام):</w:t>
                            </w:r>
                          </w:p>
                          <w:p w:rsidR="004D0387" w:rsidRPr="00E15527" w:rsidRDefault="004D0387" w:rsidP="004D0387">
                            <w:pPr>
                              <w:pStyle w:val="NormalWeb"/>
                              <w:bidi/>
                              <w:spacing w:before="0" w:beforeAutospacing="0"/>
                              <w:ind w:left="720" w:firstLine="720"/>
                              <w:rPr>
                                <w:rFonts w:cs="Estedad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10A2B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 xml:space="preserve">ما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>از همه خبر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   ه</w:t>
                            </w:r>
                            <w:r w:rsidRPr="00110A2B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>اى شما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  </w:t>
                            </w:r>
                            <w:r w:rsidRPr="00110A2B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 xml:space="preserve">آگاهيم و چيزى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  </w:t>
                            </w:r>
                            <w:r w:rsidRPr="00110A2B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>از خبرهاى شما از ما پنهان نيست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.                        </w:t>
                            </w:r>
                            <w:r w:rsidRPr="00110A2B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15527">
                              <w:rPr>
                                <w:rFonts w:asciiTheme="minorHAnsi" w:eastAsiaTheme="minorHAnsi" w:hAnsiTheme="minorHAnsi" w:cs="Estedad"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کمال الدین، ص 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236F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7.55pt;margin-top:97.2pt;width:568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" filled="f" stroked="f" strokeweight=".5pt">
                <v:textbox>
                  <w:txbxContent>
                    <w:p w:rsidR="004D0387" w:rsidRPr="004D0387" w:rsidRDefault="004D0387" w:rsidP="004D0387">
                      <w:pPr>
                        <w:pStyle w:val="NormalWeb"/>
                        <w:bidi/>
                        <w:spacing w:before="0" w:beforeAutospacing="0" w:after="0" w:afterAutospacing="0"/>
                        <w:ind w:left="720" w:firstLine="720"/>
                        <w:rPr>
                          <w:rFonts w:ascii="IranNastaliq" w:hAnsi="IranNastaliq" w:cs="IranNastaliq"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4D0387">
                        <w:rPr>
                          <w:rFonts w:ascii="IranNastaliq" w:hAnsi="IranNastaliq" w:cs="IranNastaliq" w:hint="cs"/>
                          <w:color w:val="002060"/>
                          <w:sz w:val="40"/>
                          <w:szCs w:val="40"/>
                          <w:rtl/>
                        </w:rPr>
                        <w:t>امام مهدی  (علیه السلام):</w:t>
                      </w:r>
                    </w:p>
                    <w:p w:rsidR="004D0387" w:rsidRPr="00E15527" w:rsidRDefault="004D0387" w:rsidP="004D0387">
                      <w:pPr>
                        <w:pStyle w:val="NormalWeb"/>
                        <w:bidi/>
                        <w:spacing w:before="0" w:beforeAutospacing="0"/>
                        <w:ind w:left="720" w:firstLine="720"/>
                        <w:rPr>
                          <w:rFonts w:cs="Estedad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lang w:bidi="fa-IR"/>
                        </w:rPr>
                      </w:pPr>
                      <w:r w:rsidRPr="00110A2B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 xml:space="preserve">ما 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>از همه خبر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 xml:space="preserve">   ه</w:t>
                      </w:r>
                      <w:r w:rsidRPr="00110A2B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>اى شما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 xml:space="preserve">  </w:t>
                      </w:r>
                      <w:r w:rsidRPr="00110A2B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 xml:space="preserve">آگاهيم و چيزى 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 xml:space="preserve">  </w:t>
                      </w:r>
                      <w:r w:rsidRPr="00110A2B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>از خبرهاى شما از ما پنهان نيست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 xml:space="preserve">.                        </w:t>
                      </w:r>
                      <w:r w:rsidRPr="00110A2B">
                        <w:rPr>
                          <w:rFonts w:ascii="IranNastaliq" w:hAnsi="IranNastaliq" w:cs="IranNastaliq"/>
                          <w:sz w:val="48"/>
                          <w:szCs w:val="48"/>
                        </w:rPr>
                        <w:t xml:space="preserve"> </w:t>
                      </w:r>
                      <w:r w:rsidRPr="00E15527">
                        <w:rPr>
                          <w:rFonts w:asciiTheme="minorHAnsi" w:eastAsiaTheme="minorHAnsi" w:hAnsiTheme="minorHAnsi" w:cs="Estedad" w:hint="cs"/>
                          <w:b/>
                          <w:bCs/>
                          <w:color w:val="323E4F" w:themeColor="text2" w:themeShade="BF"/>
                          <w:rtl/>
                        </w:rPr>
                        <w:t>کمال الدین، ص 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داشتم عصبانى میشدم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که با جدیت گفت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: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چه کارم دارى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؟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نمیخوام سرمو بیارم بال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ا.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یک لحظه توجه کردم به دور و برمون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 xml:space="preserve">.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دیدم اط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ر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افمو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ن</w:t>
      </w:r>
      <w:r w:rsidRPr="004D0387">
        <w:rPr>
          <w:rFonts w:ascii="Tahoma" w:hAnsi="Tahoma" w:cs="B Mitra"/>
          <w:b/>
          <w:bCs/>
          <w:noProof/>
          <w:sz w:val="46"/>
          <w:szCs w:val="46"/>
        </w:rPr>
        <w:t xml:space="preserve"> 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>پر از زنهاى بى حجاب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ه.</w:t>
      </w:r>
      <w:r w:rsidRPr="004D0387">
        <w:rPr>
          <w:rStyle w:val="Strong"/>
          <w:rFonts w:ascii="Tahoma" w:hAnsi="Tahoma" w:cs="B Mitra"/>
          <w:sz w:val="46"/>
          <w:szCs w:val="46"/>
          <w:rtl/>
          <w:lang w:bidi="fa-IR"/>
        </w:rPr>
        <w:t xml:space="preserve"> میترسید چشمش بیفته به </w:t>
      </w:r>
      <w:r w:rsidRPr="004D0387">
        <w:rPr>
          <w:rStyle w:val="Strong"/>
          <w:rFonts w:ascii="Tahoma" w:hAnsi="Tahoma" w:cs="B Mitra" w:hint="cs"/>
          <w:sz w:val="46"/>
          <w:szCs w:val="46"/>
          <w:rtl/>
          <w:lang w:bidi="fa-IR"/>
        </w:rPr>
        <w:t>نامحرم.</w:t>
      </w:r>
      <w:r w:rsidRPr="004D0387">
        <w:rPr>
          <w:rFonts w:ascii="Tahoma" w:hAnsi="Tahoma" w:cs="B Mitra"/>
          <w:b/>
          <w:bCs/>
          <w:noProof/>
          <w:color w:val="002060"/>
          <w:sz w:val="46"/>
          <w:szCs w:val="46"/>
          <w:rtl/>
        </w:rPr>
        <w:t xml:space="preserve"> </w:t>
      </w:r>
    </w:p>
    <w:p w:rsidR="004D038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4D038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4D038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4D038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4D038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4D0387" w:rsidRPr="00E15527" w:rsidRDefault="004D0387" w:rsidP="004D0387">
      <w:pPr>
        <w:pStyle w:val="NormalWeb"/>
        <w:bidi/>
        <w:spacing w:before="0" w:beforeAutospacing="0" w:after="0" w:afterAutospacing="0"/>
        <w:ind w:left="720" w:firstLine="720"/>
        <w:jc w:val="both"/>
        <w:rPr>
          <w:rtl/>
        </w:rPr>
      </w:pPr>
    </w:p>
    <w:p w:rsidR="00E15527" w:rsidRDefault="00E15527" w:rsidP="004D0387">
      <w:pPr>
        <w:rPr>
          <w:rtl/>
        </w:rPr>
      </w:pPr>
    </w:p>
    <w:p w:rsidR="004D0387" w:rsidRDefault="0019053C" w:rsidP="004D0387">
      <w:pPr>
        <w:rPr>
          <w:rtl/>
        </w:rPr>
      </w:pPr>
      <w:r w:rsidRPr="004D0387">
        <w:rPr>
          <w:rFonts w:ascii="Tahoma" w:hAnsi="Tahoma" w:cs="B Mitra"/>
          <w:b/>
          <w:bCs/>
          <w:noProof/>
          <w:color w:val="002060"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7F5FD" wp14:editId="1F94C31A">
                <wp:simplePos x="0" y="0"/>
                <wp:positionH relativeFrom="page">
                  <wp:align>center</wp:align>
                </wp:positionH>
                <wp:positionV relativeFrom="paragraph">
                  <wp:posOffset>140970</wp:posOffset>
                </wp:positionV>
                <wp:extent cx="7341235" cy="3873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387" w:rsidRPr="004D0387" w:rsidRDefault="004D0387" w:rsidP="004D0387">
                            <w:pPr>
                              <w:pStyle w:val="NormalWeb"/>
                              <w:bidi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0387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منابع:</w:t>
                            </w:r>
                            <w:r w:rsidRPr="004D038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0387">
                              <w:rPr>
                                <w:rStyle w:val="Strong"/>
                                <w:rFonts w:asciiTheme="minorBidi" w:hAnsiTheme="minorBidi" w:cstheme="min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hyperlink r:id="rId6" w:history="1">
                              <w:r w:rsidRPr="004D0387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  <w:u w:val="none"/>
                                </w:rPr>
                                <w:t>www.iqna.ir</w:t>
                              </w:r>
                            </w:hyperlink>
                            <w:r w:rsidRPr="004D0387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hyperlink r:id="rId7" w:history="1">
                              <w:r w:rsidRPr="004D0387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  <w:u w:val="none"/>
                                </w:rPr>
                                <w:t>www.abrobad.net</w:t>
                              </w:r>
                            </w:hyperlink>
                            <w:r w:rsidRPr="004D0387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 - </w:t>
                            </w:r>
                            <w:hyperlink r:id="rId8" w:history="1">
                              <w:r w:rsidRPr="004D0387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2"/>
                                  <w:u w:val="none"/>
                                </w:rPr>
                                <w:t>www.hadithlib.com</w:t>
                              </w:r>
                            </w:hyperlink>
                            <w:r w:rsidRPr="004D0387">
                              <w:rPr>
                                <w:rStyle w:val="Strong"/>
                                <w:rFonts w:asciiTheme="minorBidi" w:hAnsiTheme="minorBidi" w:cstheme="minorBid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F5FD" id="Text Box 61" o:spid="_x0000_s1027" type="#_x0000_t202" style="position:absolute;margin-left:0;margin-top:11.1pt;width:578.05pt;height:3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" filled="f" stroked="f" strokeweight=".5pt">
                <v:textbox>
                  <w:txbxContent>
                    <w:p w:rsidR="004D0387" w:rsidRPr="004D0387" w:rsidRDefault="004D0387" w:rsidP="004D0387">
                      <w:pPr>
                        <w:pStyle w:val="NormalWeb"/>
                        <w:bidi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4D0387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منابع:</w:t>
                      </w:r>
                      <w:r w:rsidRPr="004D0387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D0387">
                        <w:rPr>
                          <w:rStyle w:val="Strong"/>
                          <w:rFonts w:asciiTheme="minorBidi" w:hAnsiTheme="minorBidi" w:cstheme="min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 </w:t>
                      </w:r>
                      <w:hyperlink r:id="rId10" w:history="1">
                        <w:r w:rsidRPr="004D0387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none"/>
                          </w:rPr>
                          <w:t>www.iqna.ir</w:t>
                        </w:r>
                      </w:hyperlink>
                      <w:r w:rsidRPr="004D0387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2"/>
                          <w:szCs w:val="32"/>
                        </w:rPr>
                        <w:t xml:space="preserve"> – </w:t>
                      </w:r>
                      <w:hyperlink r:id="rId11" w:history="1">
                        <w:r w:rsidRPr="004D0387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none"/>
                          </w:rPr>
                          <w:t>www.abrobad.net</w:t>
                        </w:r>
                      </w:hyperlink>
                      <w:r w:rsidRPr="004D0387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2"/>
                          <w:szCs w:val="32"/>
                        </w:rPr>
                        <w:t xml:space="preserve">  - </w:t>
                      </w:r>
                      <w:hyperlink r:id="rId12" w:history="1">
                        <w:r w:rsidRPr="004D0387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none"/>
                          </w:rPr>
                          <w:t>www.hadithlib.com</w:t>
                        </w:r>
                      </w:hyperlink>
                      <w:r w:rsidRPr="004D0387">
                        <w:rPr>
                          <w:rStyle w:val="Strong"/>
                          <w:rFonts w:asciiTheme="minorBidi" w:hAnsiTheme="minorBidi" w:cstheme="minorBidi"/>
                          <w:b w:val="0"/>
                          <w:bCs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0387" w:rsidRPr="004D0387" w:rsidRDefault="004D0387" w:rsidP="004D0387">
      <w:pPr>
        <w:rPr>
          <w:rtl/>
        </w:rPr>
      </w:pPr>
    </w:p>
    <w:sectPr w:rsidR="004D0387" w:rsidRPr="004D0387" w:rsidSect="004D0387">
      <w:pgSz w:w="12240" w:h="15840"/>
      <w:pgMar w:top="426" w:right="474" w:bottom="426" w:left="425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ntezar     &lt;---------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">
    <w:altName w:val="Times New Roman"/>
    <w:panose1 w:val="02000503000000000000"/>
    <w:charset w:val="00"/>
    <w:family w:val="auto"/>
    <w:pitch w:val="variable"/>
    <w:sig w:usb0="80002003" w:usb1="9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8"/>
    <w:rsid w:val="0007295A"/>
    <w:rsid w:val="00110A2B"/>
    <w:rsid w:val="0019053C"/>
    <w:rsid w:val="003E0087"/>
    <w:rsid w:val="004D0387"/>
    <w:rsid w:val="005C2462"/>
    <w:rsid w:val="005C664C"/>
    <w:rsid w:val="006F24D7"/>
    <w:rsid w:val="00734200"/>
    <w:rsid w:val="008052E7"/>
    <w:rsid w:val="00992508"/>
    <w:rsid w:val="00C71709"/>
    <w:rsid w:val="00DC7AC0"/>
    <w:rsid w:val="00E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6067-85DE-4C9D-A40C-7C091FC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4D7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462"/>
    <w:rPr>
      <w:color w:val="0563C1" w:themeColor="hyperlink"/>
      <w:u w:val="single"/>
    </w:rPr>
  </w:style>
  <w:style w:type="character" w:customStyle="1" w:styleId="onf">
    <w:name w:val="onf"/>
    <w:basedOn w:val="DefaultParagraphFont"/>
    <w:rsid w:val="00110A2B"/>
  </w:style>
  <w:style w:type="paragraph" w:styleId="BalloonText">
    <w:name w:val="Balloon Text"/>
    <w:basedOn w:val="Normal"/>
    <w:link w:val="BalloonTextChar"/>
    <w:uiPriority w:val="99"/>
    <w:semiHidden/>
    <w:unhideWhenUsed/>
    <w:rsid w:val="00E1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ithli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robad.net" TargetMode="External"/><Relationship Id="rId12" Type="http://schemas.openxmlformats.org/officeDocument/2006/relationships/hyperlink" Target="http://www.hadithli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rinn.ir" TargetMode="External"/><Relationship Id="rId11" Type="http://schemas.openxmlformats.org/officeDocument/2006/relationships/hyperlink" Target="http://www.abrobad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rinn.ir" TargetMode="Externa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D7F3-5AE6-4D67-86E1-2FDF014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rejaal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7</cp:revision>
  <cp:lastPrinted>2018-08-08T02:08:00Z</cp:lastPrinted>
  <dcterms:created xsi:type="dcterms:W3CDTF">2018-08-07T23:23:00Z</dcterms:created>
  <dcterms:modified xsi:type="dcterms:W3CDTF">2019-04-17T00:04:00Z</dcterms:modified>
</cp:coreProperties>
</file>