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9904F6" w:rsidP="00367C88">
      <w:pPr>
        <w:pStyle w:val="Title"/>
        <w:rPr>
          <w:rFonts w:cs="B Yekan"/>
          <w:rtl/>
          <w:lang w:bidi="fa-IR"/>
        </w:rPr>
      </w:pPr>
      <w:r w:rsidRPr="009904F6">
        <w:rPr>
          <w:rFonts w:cs="B Yekan" w:hint="cs"/>
          <w:rtl/>
          <w:lang w:bidi="fa-IR"/>
        </w:rPr>
        <w:t>بسم‌الله‌الرحمن‌الرحیم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 متنی</w:t>
      </w:r>
    </w:p>
    <w:p w:rsidR="00933BDC" w:rsidRPr="009904F6" w:rsidRDefault="00D4649E" w:rsidP="00855A03">
      <w:pPr>
        <w:pStyle w:val="Title"/>
        <w:rPr>
          <w:rFonts w:cs="A Goldan"/>
          <w:sz w:val="144"/>
          <w:szCs w:val="144"/>
          <w:rtl/>
          <w:lang w:bidi="fa-IR"/>
        </w:rPr>
      </w:pPr>
      <w:r>
        <w:rPr>
          <w:rFonts w:cs="A Goldan" w:hint="cs"/>
          <w:sz w:val="144"/>
          <w:szCs w:val="144"/>
          <w:rtl/>
          <w:lang w:bidi="fa-IR"/>
        </w:rPr>
        <w:t xml:space="preserve">هفته </w:t>
      </w:r>
      <w:r w:rsidR="0077314A">
        <w:rPr>
          <w:rFonts w:cs="A Goldan" w:hint="cs"/>
          <w:sz w:val="144"/>
          <w:szCs w:val="144"/>
          <w:rtl/>
          <w:lang w:bidi="fa-IR"/>
        </w:rPr>
        <w:t>61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7F4F5B" w:rsidP="00367C88">
      <w:pPr>
        <w:rPr>
          <w:rFonts w:asciiTheme="minorHAnsi" w:hAnsiTheme="minorHAnsi"/>
          <w:lang w:bidi="fa-IR"/>
        </w:rPr>
      </w:pPr>
      <w:hyperlink r:id="rId8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EF4B70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هر هفته با مراجعه به وبگاه مسجدنما می‌تونید بسته‌های هفتگی فرهنگی ویژه همان ایام را دریافت و در تابلوی اعلانات مسجد، مدرسه، محل کار </w:t>
      </w:r>
      <w:r w:rsidR="0077314A">
        <w:rPr>
          <w:rFonts w:hint="cs"/>
          <w:rtl/>
          <w:lang w:bidi="fa-IR"/>
        </w:rPr>
        <w:t>و... خود نصب کنید. ما دنبال اینیم</w:t>
      </w:r>
      <w:r w:rsidR="00201AE4">
        <w:rPr>
          <w:rFonts w:hint="cs"/>
          <w:rtl/>
          <w:lang w:bidi="fa-IR"/>
        </w:rPr>
        <w:t xml:space="preserve"> که</w:t>
      </w:r>
      <w:r>
        <w:rPr>
          <w:rFonts w:hint="cs"/>
          <w:rtl/>
          <w:lang w:bidi="fa-IR"/>
        </w:rPr>
        <w:t xml:space="preserve"> با مشارکت همه ف</w:t>
      </w:r>
      <w:r w:rsidR="00367C88">
        <w:rPr>
          <w:rFonts w:hint="cs"/>
          <w:rtl/>
          <w:lang w:bidi="fa-IR"/>
        </w:rPr>
        <w:t xml:space="preserve">عالان فرهنگی مسجدی، تحولی در کارهای فرهنگی و تربیتی </w:t>
      </w:r>
      <w:r>
        <w:rPr>
          <w:rFonts w:hint="cs"/>
          <w:rtl/>
          <w:lang w:bidi="fa-IR"/>
        </w:rPr>
        <w:t>مساجد رخ دهد و مسجد به جایگاه حقیقی خودش بازگردد</w:t>
      </w:r>
      <w:r w:rsidR="00367C88">
        <w:rPr>
          <w:rFonts w:hint="cs"/>
          <w:rtl/>
          <w:lang w:bidi="fa-IR"/>
        </w:rPr>
        <w:t>، ان‌شاءالله</w:t>
      </w:r>
      <w:r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 xml:space="preserve">با زمینه‌سازی ظهور، </w:t>
      </w:r>
      <w:r>
        <w:rPr>
          <w:rFonts w:hint="cs"/>
          <w:rtl/>
          <w:lang w:bidi="fa-IR"/>
        </w:rPr>
        <w:t xml:space="preserve">سربازان خوبی برای امام خویش باشیم. برای </w:t>
      </w:r>
      <w:r w:rsidR="00367C88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دعا کنی</w:t>
      </w:r>
      <w:r w:rsidR="00367C88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!</w:t>
      </w:r>
    </w:p>
    <w:p w:rsidR="00EF4B70" w:rsidRDefault="00EF4B70" w:rsidP="00367C88">
      <w:pPr>
        <w:rPr>
          <w:rtl/>
          <w:lang w:bidi="fa-IR"/>
        </w:rPr>
      </w:pPr>
    </w:p>
    <w:p w:rsidR="000D2708" w:rsidRDefault="000D2708" w:rsidP="00367C88">
      <w:pPr>
        <w:rPr>
          <w:rtl/>
          <w:lang w:bidi="fa-IR"/>
        </w:rPr>
        <w:sectPr w:rsidR="000D2708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0D2708" w:rsidRDefault="000D2708" w:rsidP="00367C88">
      <w:pPr>
        <w:rPr>
          <w:rtl/>
          <w:lang w:bidi="fa-IR"/>
        </w:rPr>
      </w:pPr>
    </w:p>
    <w:p w:rsidR="00EF4B70" w:rsidRDefault="000D2708" w:rsidP="000D2708">
      <w:pPr>
        <w:rPr>
          <w:rtl/>
          <w:lang w:bidi="fa-IR"/>
        </w:rPr>
      </w:pPr>
      <w:r>
        <w:rPr>
          <w:rFonts w:hint="cs"/>
          <w:rtl/>
          <w:lang w:bidi="fa-IR"/>
        </w:rPr>
        <w:t>ببینیم چه چیزایی این هفته روزی‌مون شده...</w:t>
      </w:r>
    </w:p>
    <w:p w:rsidR="005C14FB" w:rsidRDefault="005C14FB" w:rsidP="00367C88">
      <w:pPr>
        <w:rPr>
          <w:rtl/>
          <w:lang w:bidi="fa-IR"/>
        </w:rPr>
      </w:pPr>
    </w:p>
    <w:sdt>
      <w:sdtPr>
        <w:rPr>
          <w:rFonts w:ascii="B Lotus" w:eastAsia="B Lotus" w:hAnsi="B Lotus" w:cs="B Lotus"/>
          <w:color w:val="auto"/>
          <w:sz w:val="28"/>
          <w:szCs w:val="28"/>
          <w:cs w:val="0"/>
          <w:lang w:val="fa-IR" w:bidi="ar-SA"/>
        </w:rPr>
        <w:id w:val="-1153137639"/>
        <w:docPartObj>
          <w:docPartGallery w:val="Table of Contents"/>
          <w:docPartUnique/>
        </w:docPartObj>
      </w:sdtPr>
      <w:sdtEndPr>
        <w:rPr>
          <w:cs/>
          <w:lang w:val="en-US"/>
        </w:rPr>
      </w:sdtEndPr>
      <w:sdtContent>
        <w:p w:rsidR="005C14FB" w:rsidRDefault="005C14FB" w:rsidP="00367C88">
          <w:pPr>
            <w:pStyle w:val="TOCHeading"/>
            <w:rPr>
              <w:cs w:val="0"/>
            </w:rPr>
          </w:pPr>
          <w:r>
            <w:rPr>
              <w:cs w:val="0"/>
              <w:lang w:val="fa-IR"/>
            </w:rPr>
            <w:t>فهرست مطالب</w:t>
          </w:r>
        </w:p>
        <w:p w:rsidR="003E047D" w:rsidRDefault="005C14F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r>
            <w:rPr>
              <w:rtl w:val="0"/>
              <w:cs w:val="0"/>
            </w:rPr>
            <w:fldChar w:fldCharType="begin"/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instrText>TOC \o "1-3" \h \z \u</w:instrText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fldChar w:fldCharType="separate"/>
          </w:r>
          <w:bookmarkStart w:id="0" w:name="_GoBack"/>
          <w:bookmarkEnd w:id="0"/>
          <w:r w:rsidR="003E047D" w:rsidRPr="00141EFB">
            <w:rPr>
              <w:rStyle w:val="Hyperlink"/>
              <w:noProof/>
            </w:rPr>
            <w:fldChar w:fldCharType="begin"/>
          </w:r>
          <w:r w:rsidR="003E047D" w:rsidRPr="00141EFB">
            <w:rPr>
              <w:rStyle w:val="Hyperlink"/>
              <w:noProof/>
            </w:rPr>
            <w:instrText xml:space="preserve"> </w:instrText>
          </w:r>
          <w:r w:rsidR="003E047D">
            <w:rPr>
              <w:noProof/>
              <w:rtl w:val="0"/>
            </w:rPr>
            <w:instrText>HYPERLINK \l "_Toc419325364"</w:instrText>
          </w:r>
          <w:r w:rsidR="003E047D" w:rsidRPr="00141EFB">
            <w:rPr>
              <w:rStyle w:val="Hyperlink"/>
              <w:noProof/>
            </w:rPr>
            <w:instrText xml:space="preserve"> </w:instrText>
          </w:r>
          <w:r w:rsidR="003E047D" w:rsidRPr="00141EFB">
            <w:rPr>
              <w:rStyle w:val="Hyperlink"/>
              <w:noProof/>
            </w:rPr>
          </w:r>
          <w:r w:rsidR="003E047D" w:rsidRPr="00141EFB">
            <w:rPr>
              <w:rStyle w:val="Hyperlink"/>
              <w:noProof/>
            </w:rPr>
            <w:fldChar w:fldCharType="separate"/>
          </w:r>
          <w:r w:rsidR="003E047D" w:rsidRPr="00141EFB">
            <w:rPr>
              <w:rStyle w:val="Hyperlink"/>
              <w:rFonts w:hint="eastAsia"/>
              <w:noProof/>
            </w:rPr>
            <w:t>قرآن</w:t>
          </w:r>
          <w:r w:rsidR="003E047D">
            <w:rPr>
              <w:noProof/>
              <w:webHidden/>
              <w:rtl w:val="0"/>
            </w:rPr>
            <w:tab/>
          </w:r>
          <w:r w:rsidR="003E047D">
            <w:rPr>
              <w:noProof/>
              <w:webHidden/>
              <w:rtl w:val="0"/>
            </w:rPr>
            <w:fldChar w:fldCharType="begin"/>
          </w:r>
          <w:r w:rsidR="003E047D">
            <w:rPr>
              <w:noProof/>
              <w:webHidden/>
              <w:rtl w:val="0"/>
            </w:rPr>
            <w:instrText xml:space="preserve"> PAGEREF _Toc419325364 \h </w:instrText>
          </w:r>
          <w:r w:rsidR="003E047D">
            <w:rPr>
              <w:noProof/>
              <w:webHidden/>
              <w:rtl w:val="0"/>
            </w:rPr>
          </w:r>
          <w:r w:rsidR="003E047D">
            <w:rPr>
              <w:noProof/>
              <w:webHidden/>
              <w:rtl w:val="0"/>
            </w:rPr>
            <w:fldChar w:fldCharType="separate"/>
          </w:r>
          <w:r w:rsidR="003E047D">
            <w:rPr>
              <w:noProof/>
              <w:webHidden/>
              <w:cs w:val="0"/>
            </w:rPr>
            <w:t>2</w:t>
          </w:r>
          <w:r w:rsidR="003E047D">
            <w:rPr>
              <w:noProof/>
              <w:webHidden/>
              <w:rtl w:val="0"/>
            </w:rPr>
            <w:fldChar w:fldCharType="end"/>
          </w:r>
          <w:r w:rsidR="003E047D" w:rsidRPr="00141EFB">
            <w:rPr>
              <w:rStyle w:val="Hyperlink"/>
              <w:noProof/>
            </w:rPr>
            <w:fldChar w:fldCharType="end"/>
          </w:r>
        </w:p>
        <w:p w:rsidR="003E047D" w:rsidRDefault="003E047D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65" w:history="1">
            <w:r w:rsidRPr="00141EFB">
              <w:rPr>
                <w:rStyle w:val="Hyperlink"/>
                <w:rFonts w:hint="eastAsia"/>
                <w:noProof/>
              </w:rPr>
              <w:t>دن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اپرستِ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ب</w:t>
            </w:r>
            <w:r w:rsidRPr="00141EFB">
              <w:rPr>
                <w:rStyle w:val="Hyperlink"/>
                <w:rFonts w:hint="cs"/>
                <w:noProof/>
              </w:rPr>
              <w:t>ی‌</w:t>
            </w:r>
            <w:r w:rsidRPr="00141EFB">
              <w:rPr>
                <w:rStyle w:val="Hyperlink"/>
                <w:rFonts w:hint="eastAsia"/>
                <w:noProof/>
              </w:rPr>
              <w:t>رحم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_Toc419325365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2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66" w:history="1">
            <w:r w:rsidRPr="00141EFB">
              <w:rPr>
                <w:rStyle w:val="Hyperlink"/>
                <w:rFonts w:hint="eastAsia"/>
                <w:noProof/>
              </w:rPr>
              <w:t>اهل‌ب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_Toc419325366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67" w:history="1">
            <w:r w:rsidRPr="00141EFB">
              <w:rPr>
                <w:rStyle w:val="Hyperlink"/>
                <w:rFonts w:hint="eastAsia"/>
                <w:noProof/>
              </w:rPr>
              <w:t>ن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م‌خورده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بهشت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_Toc419325367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68" w:history="1">
            <w:r w:rsidRPr="00141EFB">
              <w:rPr>
                <w:rStyle w:val="Hyperlink"/>
                <w:rFonts w:hint="eastAsia"/>
                <w:noProof/>
              </w:rPr>
              <w:t>امام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روح‌الله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_Toc419325368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69" w:history="1">
            <w:r w:rsidRPr="00141EFB">
              <w:rPr>
                <w:rStyle w:val="Hyperlink"/>
                <w:rFonts w:hint="eastAsia"/>
                <w:noProof/>
              </w:rPr>
              <w:t>چرا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ع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د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مبعث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را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به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همه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مستضعف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ن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جهان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تبر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ک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م</w:t>
            </w:r>
            <w:r w:rsidRPr="00141EFB">
              <w:rPr>
                <w:rStyle w:val="Hyperlink"/>
                <w:rFonts w:hint="cs"/>
                <w:noProof/>
              </w:rPr>
              <w:t>ی‌</w:t>
            </w:r>
            <w:r w:rsidRPr="00141EFB">
              <w:rPr>
                <w:rStyle w:val="Hyperlink"/>
                <w:rFonts w:hint="eastAsia"/>
                <w:noProof/>
              </w:rPr>
              <w:t>گو</w:t>
            </w:r>
            <w:r w:rsidRPr="00141EFB">
              <w:rPr>
                <w:rStyle w:val="Hyperlink"/>
                <w:rFonts w:hint="cs"/>
                <w:noProof/>
              </w:rPr>
              <w:t>یی</w:t>
            </w:r>
            <w:r w:rsidRPr="00141EFB">
              <w:rPr>
                <w:rStyle w:val="Hyperlink"/>
                <w:rFonts w:hint="eastAsia"/>
                <w:noProof/>
              </w:rPr>
              <w:t>م؟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_Toc419325369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70" w:history="1">
            <w:r w:rsidRPr="00141EFB">
              <w:rPr>
                <w:rStyle w:val="Hyperlink"/>
                <w:rFonts w:hint="eastAsia"/>
                <w:noProof/>
              </w:rPr>
              <w:t>امام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خامنه‌ا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_Toc419325370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71" w:history="1">
            <w:r w:rsidRPr="00141EFB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ما</w:t>
            </w:r>
            <w:r w:rsidRPr="00141EFB">
              <w:rPr>
                <w:rStyle w:val="Hyperlink"/>
                <w:rFonts w:ascii="Adobe Arabic" w:eastAsia="Calibri" w:hAnsi="Adobe Arabic"/>
                <w:noProof/>
                <w:lang w:eastAsia="ja-JP"/>
              </w:rPr>
              <w:t xml:space="preserve"> </w:t>
            </w:r>
            <w:r w:rsidRPr="00141EFB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هم</w:t>
            </w:r>
            <w:r w:rsidRPr="00141EFB">
              <w:rPr>
                <w:rStyle w:val="Hyperlink"/>
                <w:rFonts w:ascii="Adobe Arabic" w:eastAsia="Calibri" w:hAnsi="Adobe Arabic"/>
                <w:noProof/>
                <w:lang w:eastAsia="ja-JP"/>
              </w:rPr>
              <w:t xml:space="preserve"> </w:t>
            </w:r>
            <w:r w:rsidRPr="00141EFB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مثل</w:t>
            </w:r>
            <w:r w:rsidRPr="00141EFB">
              <w:rPr>
                <w:rStyle w:val="Hyperlink"/>
                <w:rFonts w:ascii="Adobe Arabic" w:eastAsia="Calibri" w:hAnsi="Adobe Arabic"/>
                <w:noProof/>
                <w:lang w:eastAsia="ja-JP"/>
              </w:rPr>
              <w:t xml:space="preserve"> </w:t>
            </w:r>
            <w:r w:rsidRPr="00141EFB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رسول</w:t>
            </w:r>
            <w:r w:rsidRPr="00141EFB">
              <w:rPr>
                <w:rStyle w:val="Hyperlink"/>
                <w:rFonts w:ascii="Adobe Arabic" w:eastAsia="Calibri" w:hAnsi="Adobe Arabic"/>
                <w:noProof/>
                <w:lang w:eastAsia="ja-JP"/>
              </w:rPr>
              <w:t xml:space="preserve"> </w:t>
            </w:r>
            <w:r w:rsidRPr="00141EFB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خدا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_Toc419325371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72" w:history="1">
            <w:r w:rsidRPr="00141EFB">
              <w:rPr>
                <w:rStyle w:val="Hyperlink"/>
                <w:rFonts w:hint="eastAsia"/>
                <w:noProof/>
              </w:rPr>
              <w:t>شهدا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_Toc419325372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73" w:history="1">
            <w:r w:rsidRPr="00141EFB">
              <w:rPr>
                <w:rStyle w:val="Hyperlink"/>
                <w:rFonts w:hint="eastAsia"/>
                <w:noProof/>
              </w:rPr>
              <w:t>تازه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اول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کاره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_Toc419325373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74" w:history="1"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ار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مهربان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_Toc419325374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75" w:history="1">
            <w:r w:rsidRPr="00141EFB">
              <w:rPr>
                <w:rStyle w:val="Hyperlink"/>
                <w:rFonts w:hint="eastAsia"/>
                <w:noProof/>
              </w:rPr>
              <w:t>ترب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ت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با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تلو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ز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ون؟</w:t>
            </w:r>
            <w:r w:rsidRPr="00141EFB">
              <w:rPr>
                <w:rStyle w:val="Hyperlink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_Toc419325375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76" w:history="1">
            <w:r w:rsidRPr="00141EFB">
              <w:rPr>
                <w:rStyle w:val="Hyperlink"/>
                <w:rFonts w:hint="eastAsia"/>
                <w:noProof/>
              </w:rPr>
              <w:t>ا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ام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و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ژه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_Toc419325376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77" w:history="1">
            <w:r w:rsidRPr="00141EFB">
              <w:rPr>
                <w:rStyle w:val="Hyperlink"/>
                <w:rFonts w:hint="eastAsia"/>
                <w:noProof/>
              </w:rPr>
              <w:t>قرارداد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استعمار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سا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كس</w:t>
            </w:r>
            <w:r w:rsidRPr="00141EFB">
              <w:rPr>
                <w:rStyle w:val="Hyperlink"/>
                <w:rFonts w:ascii="Sakkal Majalla" w:hAnsi="Sakkal Majalla" w:cs="Sakkal Majalla"/>
                <w:noProof/>
              </w:rPr>
              <w:t>–</w:t>
            </w:r>
            <w:r w:rsidRPr="00141EFB">
              <w:rPr>
                <w:rStyle w:val="Hyperlink"/>
                <w:rFonts w:hint="eastAsia"/>
                <w:noProof/>
              </w:rPr>
              <w:t>پ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كو؛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ک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فتنه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بن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اد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_Toc419325377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78" w:history="1">
            <w:r w:rsidRPr="00141EFB">
              <w:rPr>
                <w:rStyle w:val="Hyperlink"/>
                <w:rFonts w:hint="eastAsia"/>
                <w:noProof/>
              </w:rPr>
              <w:t>احکام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_Toc419325378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79" w:history="1">
            <w:r w:rsidRPr="00141EFB">
              <w:rPr>
                <w:rStyle w:val="Hyperlink"/>
                <w:rFonts w:hint="eastAsia"/>
                <w:noProof/>
              </w:rPr>
              <w:t>باورها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غلط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درباره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غسل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جنابت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_Toc419325379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80" w:history="1">
            <w:r w:rsidRPr="00141EFB">
              <w:rPr>
                <w:rStyle w:val="Hyperlink"/>
                <w:rFonts w:hint="eastAsia"/>
                <w:noProof/>
              </w:rPr>
              <w:t>ن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ا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rFonts w:hint="eastAsia"/>
                <w:noProof/>
              </w:rPr>
              <w:t>ش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_Toc419325380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81" w:history="1">
            <w:r w:rsidRPr="00141EFB">
              <w:rPr>
                <w:rStyle w:val="Hyperlink"/>
                <w:rFonts w:hint="eastAsia"/>
                <w:noProof/>
              </w:rPr>
              <w:t>شعبان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ماه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دعا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و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روزه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است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_Toc419325381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82" w:history="1">
            <w:r w:rsidRPr="00141EFB">
              <w:rPr>
                <w:rStyle w:val="Hyperlink"/>
                <w:rFonts w:hint="eastAsia"/>
                <w:noProof/>
              </w:rPr>
              <w:t>روزنوشت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_Toc419325382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83" w:history="1">
            <w:r w:rsidRPr="00141EFB">
              <w:rPr>
                <w:rStyle w:val="Hyperlink"/>
                <w:rFonts w:hint="eastAsia"/>
                <w:noProof/>
              </w:rPr>
              <w:t>سؤال</w:t>
            </w:r>
            <w:r w:rsidRPr="00141EFB">
              <w:rPr>
                <w:rStyle w:val="Hyperlink"/>
                <w:rFonts w:hint="cs"/>
                <w:noProof/>
              </w:rPr>
              <w:t>ی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از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حضرت</w:t>
            </w:r>
            <w:r w:rsidRPr="00141EFB">
              <w:rPr>
                <w:rStyle w:val="Hyperlink"/>
                <w:noProof/>
              </w:rPr>
              <w:t xml:space="preserve"> </w:t>
            </w:r>
            <w:r w:rsidRPr="00141EFB">
              <w:rPr>
                <w:rStyle w:val="Hyperlink"/>
                <w:rFonts w:hint="eastAsia"/>
                <w:noProof/>
              </w:rPr>
              <w:t>حافظ</w:t>
            </w:r>
            <w:r w:rsidRPr="00141EFB">
              <w:rPr>
                <w:rStyle w:val="Hyperlink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_Toc419325383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84" w:history="1">
            <w:r w:rsidRPr="00141EFB">
              <w:rPr>
                <w:rStyle w:val="Hyperlink"/>
                <w:rFonts w:hint="eastAsia"/>
                <w:noProof/>
              </w:rPr>
              <w:t>درنگ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_Toc419325384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3E047D" w:rsidRDefault="003E047D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325385" w:history="1">
            <w:r w:rsidRPr="00141EFB">
              <w:rPr>
                <w:rStyle w:val="Hyperlink"/>
                <w:rFonts w:eastAsia="Calibri" w:hint="eastAsia"/>
                <w:noProof/>
                <w:lang w:eastAsia="ja-JP"/>
              </w:rPr>
              <w:t>آن</w:t>
            </w:r>
            <w:r w:rsidRPr="00141EFB">
              <w:rPr>
                <w:rStyle w:val="Hyperlink"/>
                <w:rFonts w:eastAsia="Calibri"/>
                <w:noProof/>
                <w:lang w:eastAsia="ja-JP"/>
              </w:rPr>
              <w:t xml:space="preserve"> </w:t>
            </w:r>
            <w:r w:rsidRPr="00141EFB">
              <w:rPr>
                <w:rStyle w:val="Hyperlink"/>
                <w:rFonts w:eastAsia="Calibri" w:hint="eastAsia"/>
                <w:noProof/>
                <w:lang w:eastAsia="ja-JP"/>
              </w:rPr>
              <w:t>رو</w:t>
            </w:r>
            <w:r w:rsidRPr="00141EFB">
              <w:rPr>
                <w:rStyle w:val="Hyperlink"/>
                <w:rFonts w:eastAsia="Calibri" w:hint="cs"/>
                <w:noProof/>
                <w:lang w:eastAsia="ja-JP"/>
              </w:rPr>
              <w:t>ی</w:t>
            </w:r>
            <w:r w:rsidRPr="00141EFB">
              <w:rPr>
                <w:rStyle w:val="Hyperlink"/>
                <w:rFonts w:eastAsia="Calibri"/>
                <w:noProof/>
                <w:lang w:eastAsia="ja-JP"/>
              </w:rPr>
              <w:t xml:space="preserve"> </w:t>
            </w:r>
            <w:r w:rsidRPr="00141EFB">
              <w:rPr>
                <w:rStyle w:val="Hyperlink"/>
                <w:rFonts w:eastAsia="Calibri" w:hint="eastAsia"/>
                <w:noProof/>
                <w:lang w:eastAsia="ja-JP"/>
              </w:rPr>
              <w:t>سکه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_Toc419325385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5C14FB" w:rsidRDefault="005C14FB" w:rsidP="00367C88">
          <w:pPr>
            <w:rPr>
              <w:rtl/>
              <w:lang w:bidi="fa-IR"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EF4B70" w:rsidRPr="005C14FB" w:rsidRDefault="00EF4B70" w:rsidP="00367C88">
      <w:pPr>
        <w:pStyle w:val="Heading1"/>
        <w:rPr>
          <w:rtl/>
        </w:rPr>
      </w:pPr>
      <w:bookmarkStart w:id="1" w:name="_Toc419325364"/>
      <w:r w:rsidRPr="005C14FB">
        <w:rPr>
          <w:rFonts w:hint="cs"/>
          <w:rtl/>
        </w:rPr>
        <w:t>قرآن</w:t>
      </w:r>
      <w:bookmarkEnd w:id="1"/>
    </w:p>
    <w:p w:rsidR="00201AE4" w:rsidRPr="008F0B02" w:rsidRDefault="00201AE4" w:rsidP="00201AE4">
      <w:pPr>
        <w:pStyle w:val="Heading2"/>
        <w:rPr>
          <w:b w:val="0"/>
          <w:bCs w:val="0"/>
          <w:rtl/>
        </w:rPr>
      </w:pPr>
      <w:bookmarkStart w:id="2" w:name="_Toc419325365"/>
      <w:r w:rsidRPr="008F0B02">
        <w:rPr>
          <w:rFonts w:hint="cs"/>
          <w:rtl/>
        </w:rPr>
        <w:t>دنیاپرستِ بی‌رحم</w:t>
      </w:r>
      <w:bookmarkEnd w:id="2"/>
    </w:p>
    <w:p w:rsidR="00201AE4" w:rsidRPr="00F778D7" w:rsidRDefault="00201AE4" w:rsidP="00D00A83">
      <w:pPr>
        <w:rPr>
          <w:rtl/>
          <w:lang w:bidi="fa-IR"/>
        </w:rPr>
      </w:pPr>
      <w:r w:rsidRPr="00F778D7">
        <w:rPr>
          <w:rFonts w:hint="cs"/>
          <w:rtl/>
          <w:lang w:bidi="fa-IR"/>
        </w:rPr>
        <w:t xml:space="preserve">پول پول پول! </w:t>
      </w:r>
      <w:r w:rsidR="00D00A83">
        <w:rPr>
          <w:rFonts w:hint="cs"/>
          <w:rtl/>
          <w:lang w:bidi="fa-IR"/>
        </w:rPr>
        <w:t xml:space="preserve">همه وجودش را فکر و خیال </w:t>
      </w:r>
      <w:r w:rsidRPr="00F778D7">
        <w:rPr>
          <w:rFonts w:hint="cs"/>
          <w:rtl/>
          <w:lang w:bidi="fa-IR"/>
        </w:rPr>
        <w:t>پول گرفته است</w:t>
      </w:r>
      <w:r w:rsidR="00D00A83">
        <w:rPr>
          <w:rFonts w:hint="cs"/>
          <w:rtl/>
          <w:lang w:bidi="fa-IR"/>
        </w:rPr>
        <w:t>؛</w:t>
      </w:r>
      <w:r w:rsidRPr="00F778D7">
        <w:rPr>
          <w:rFonts w:hint="cs"/>
          <w:rtl/>
          <w:lang w:bidi="fa-IR"/>
        </w:rPr>
        <w:t xml:space="preserve"> </w:t>
      </w:r>
      <w:r w:rsidR="00031CE1">
        <w:rPr>
          <w:rtl/>
          <w:lang w:bidi="fa-IR"/>
        </w:rPr>
        <w:t>آن‌قدر</w:t>
      </w:r>
      <w:r w:rsidRPr="00F778D7">
        <w:rPr>
          <w:rFonts w:hint="cs"/>
          <w:rtl/>
          <w:lang w:bidi="fa-IR"/>
        </w:rPr>
        <w:t xml:space="preserve"> که کارش شده جمع کردن و شمردن پول. </w:t>
      </w:r>
      <w:r w:rsidR="00031CE1">
        <w:rPr>
          <w:rtl/>
          <w:lang w:bidi="fa-IR"/>
        </w:rPr>
        <w:t>اصلاً</w:t>
      </w:r>
      <w:r w:rsidRPr="00F778D7">
        <w:rPr>
          <w:rFonts w:hint="cs"/>
          <w:rtl/>
          <w:lang w:bidi="fa-IR"/>
        </w:rPr>
        <w:t xml:space="preserve"> همه دنیا و آخرت را پول می‌بیند. بر</w:t>
      </w:r>
      <w:r>
        <w:rPr>
          <w:rFonts w:hint="cs"/>
          <w:rtl/>
          <w:lang w:bidi="fa-IR"/>
        </w:rPr>
        <w:t>ای همین،</w:t>
      </w:r>
      <w:r w:rsidRPr="00F778D7">
        <w:rPr>
          <w:rFonts w:hint="cs"/>
          <w:rtl/>
          <w:lang w:bidi="fa-IR"/>
        </w:rPr>
        <w:t xml:space="preserve"> وقتی به دیگران می‌رسد، شروع می‌کند به </w:t>
      </w:r>
      <w:r w:rsidRPr="00F778D7">
        <w:rPr>
          <w:rFonts w:hint="cs"/>
          <w:rtl/>
          <w:lang w:bidi="fa-IR"/>
        </w:rPr>
        <w:lastRenderedPageBreak/>
        <w:t xml:space="preserve">عیب‌جویی و ایراد گرفتن که یا عیب‌ها را پشت سرشان بگوید و غیبت‌شان را بکند، یا اگر هم پیش خودشان می‌گوید، </w:t>
      </w:r>
      <w:r>
        <w:rPr>
          <w:rFonts w:hint="cs"/>
          <w:rtl/>
          <w:lang w:bidi="fa-IR"/>
        </w:rPr>
        <w:t>در مقابل بقیه می‌گوید تا مسخره‌</w:t>
      </w:r>
      <w:r w:rsidRPr="00F778D7">
        <w:rPr>
          <w:rFonts w:hint="cs"/>
          <w:rtl/>
          <w:lang w:bidi="fa-IR"/>
        </w:rPr>
        <w:t>ش</w:t>
      </w:r>
      <w:r>
        <w:rPr>
          <w:rFonts w:hint="cs"/>
          <w:rtl/>
          <w:lang w:bidi="fa-IR"/>
        </w:rPr>
        <w:t>ان</w:t>
      </w:r>
      <w:r w:rsidRPr="00F778D7">
        <w:rPr>
          <w:rFonts w:hint="cs"/>
          <w:rtl/>
          <w:lang w:bidi="fa-IR"/>
        </w:rPr>
        <w:t xml:space="preserve"> بکند و آبرویشان را ببرد. </w:t>
      </w:r>
      <w:r w:rsidR="00031CE1">
        <w:rPr>
          <w:rtl/>
          <w:lang w:bidi="fa-IR"/>
        </w:rPr>
        <w:t>به‌هرحال</w:t>
      </w:r>
      <w:r w:rsidRPr="00F778D7">
        <w:rPr>
          <w:rFonts w:hint="cs"/>
          <w:rtl/>
          <w:lang w:bidi="fa-IR"/>
        </w:rPr>
        <w:t xml:space="preserve"> این آدمِ دنیاگرای پول‌پ</w:t>
      </w:r>
      <w:r>
        <w:rPr>
          <w:rFonts w:hint="cs"/>
          <w:rtl/>
          <w:lang w:bidi="fa-IR"/>
        </w:rPr>
        <w:t xml:space="preserve">رست، کاری </w:t>
      </w:r>
      <w:r w:rsidRPr="00F778D7">
        <w:rPr>
          <w:rFonts w:hint="cs"/>
          <w:rtl/>
          <w:lang w:bidi="fa-IR"/>
        </w:rPr>
        <w:t>جز شکستن دل مردم ندارد.</w:t>
      </w:r>
    </w:p>
    <w:p w:rsidR="00201AE4" w:rsidRDefault="00201AE4" w:rsidP="00201AE4">
      <w:pPr>
        <w:rPr>
          <w:rtl/>
          <w:lang w:bidi="fa-IR"/>
        </w:rPr>
      </w:pPr>
      <w:r w:rsidRPr="00F778D7">
        <w:rPr>
          <w:rFonts w:hint="cs"/>
          <w:rtl/>
          <w:lang w:bidi="fa-IR"/>
        </w:rPr>
        <w:t xml:space="preserve">اما </w:t>
      </w:r>
      <w:r w:rsidR="00031CE1">
        <w:rPr>
          <w:rtl/>
          <w:lang w:bidi="fa-IR"/>
        </w:rPr>
        <w:t>کور خوانده</w:t>
      </w:r>
      <w:r w:rsidRPr="00F778D7">
        <w:rPr>
          <w:rFonts w:hint="cs"/>
          <w:rtl/>
          <w:lang w:bidi="fa-IR"/>
        </w:rPr>
        <w:t xml:space="preserve">‌ است و بدجوری به بیراهه زده است. </w:t>
      </w:r>
      <w:r w:rsidR="00031CE1">
        <w:rPr>
          <w:rtl/>
          <w:lang w:bidi="fa-IR"/>
        </w:rPr>
        <w:t>چراکه</w:t>
      </w:r>
      <w:r w:rsidRPr="00F778D7">
        <w:rPr>
          <w:rFonts w:hint="cs"/>
          <w:rtl/>
          <w:lang w:bidi="fa-IR"/>
        </w:rPr>
        <w:t xml:space="preserve"> این پول‌ها </w:t>
      </w:r>
      <w:r w:rsidR="00031CE1">
        <w:rPr>
          <w:rtl/>
          <w:lang w:bidi="fa-IR"/>
        </w:rPr>
        <w:t>نه‌تنها</w:t>
      </w:r>
      <w:r w:rsidRPr="00F778D7">
        <w:rPr>
          <w:rFonts w:hint="cs"/>
          <w:rtl/>
          <w:lang w:bidi="fa-IR"/>
        </w:rPr>
        <w:t xml:space="preserve"> او را </w:t>
      </w:r>
      <w:r>
        <w:rPr>
          <w:rFonts w:hint="cs"/>
          <w:rtl/>
          <w:lang w:bidi="fa-IR"/>
        </w:rPr>
        <w:t>به بهشت نمی‌ر</w:t>
      </w:r>
      <w:r w:rsidR="00D00A83">
        <w:rPr>
          <w:rFonts w:hint="cs"/>
          <w:rtl/>
          <w:lang w:bidi="fa-IR"/>
        </w:rPr>
        <w:t>ساند، بلکه</w:t>
      </w:r>
      <w:r>
        <w:rPr>
          <w:rFonts w:hint="cs"/>
          <w:rtl/>
          <w:lang w:bidi="fa-IR"/>
        </w:rPr>
        <w:t xml:space="preserve"> رفتارهایش موجب می‌شود</w:t>
      </w:r>
      <w:r w:rsidRPr="00F778D7">
        <w:rPr>
          <w:rFonts w:hint="cs"/>
          <w:rtl/>
          <w:lang w:bidi="fa-IR"/>
        </w:rPr>
        <w:t xml:space="preserve"> در آتش جهنم بیفتد</w:t>
      </w:r>
      <w:r>
        <w:rPr>
          <w:rFonts w:hint="cs"/>
          <w:rtl/>
          <w:lang w:bidi="fa-IR"/>
        </w:rPr>
        <w:t>؛</w:t>
      </w:r>
      <w:r w:rsidRPr="00F778D7">
        <w:rPr>
          <w:rFonts w:hint="cs"/>
          <w:rtl/>
          <w:lang w:bidi="fa-IR"/>
        </w:rPr>
        <w:t xml:space="preserve"> آتش شکننده‌ای که خدا آن را برافروخته تا جان‌های این نامردمِ بی‌رحم را بسوزاند و اجازه فرار به آن‌ها ندهد...</w:t>
      </w:r>
    </w:p>
    <w:p w:rsidR="00201AE4" w:rsidRPr="00970174" w:rsidRDefault="00201AE4" w:rsidP="00201AE4">
      <w:pPr>
        <w:jc w:val="center"/>
        <w:rPr>
          <w:rtl/>
          <w:lang w:bidi="fa-IR"/>
        </w:rPr>
      </w:pPr>
      <w:r w:rsidRPr="00970174">
        <w:rPr>
          <w:rtl/>
          <w:lang w:bidi="fa-IR"/>
        </w:rPr>
        <w:t>بِسْمِ اللَّهِ الرَّحْمنِ الرَّح</w:t>
      </w:r>
      <w:r w:rsidR="00175B88">
        <w:rPr>
          <w:rtl/>
          <w:lang w:bidi="fa-IR"/>
        </w:rPr>
        <w:t>ی</w:t>
      </w:r>
      <w:r w:rsidRPr="00970174">
        <w:rPr>
          <w:rtl/>
          <w:lang w:bidi="fa-IR"/>
        </w:rPr>
        <w:t>مِ‏</w:t>
      </w:r>
    </w:p>
    <w:p w:rsidR="00201AE4" w:rsidRDefault="00201AE4" w:rsidP="00201AE4">
      <w:pPr>
        <w:rPr>
          <w:rtl/>
          <w:lang w:bidi="fa-IR"/>
        </w:rPr>
      </w:pPr>
      <w:r w:rsidRPr="00970174">
        <w:rPr>
          <w:rtl/>
          <w:lang w:bidi="fa-IR"/>
        </w:rPr>
        <w:t>وَ</w:t>
      </w:r>
      <w:r w:rsidR="00175B88">
        <w:rPr>
          <w:rtl/>
          <w:lang w:bidi="fa-IR"/>
        </w:rPr>
        <w:t>ی</w:t>
      </w:r>
      <w:r w:rsidRPr="00970174">
        <w:rPr>
          <w:rtl/>
          <w:lang w:bidi="fa-IR"/>
        </w:rPr>
        <w:t>لٌ لِكُلِّ هُمَزَةٍ لُمَزَةٍ</w:t>
      </w:r>
      <w:r>
        <w:rPr>
          <w:rtl/>
          <w:lang w:bidi="fa-IR"/>
        </w:rPr>
        <w:t xml:space="preserve"> (</w:t>
      </w:r>
      <w:r w:rsidRPr="00970174">
        <w:rPr>
          <w:rtl/>
          <w:lang w:bidi="fa-IR"/>
        </w:rPr>
        <w:t>1</w:t>
      </w:r>
      <w:r>
        <w:rPr>
          <w:rFonts w:hint="cs"/>
          <w:rtl/>
          <w:lang w:bidi="fa-IR"/>
        </w:rPr>
        <w:t>)</w:t>
      </w:r>
      <w:r w:rsidRPr="00970174">
        <w:rPr>
          <w:rtl/>
          <w:lang w:bidi="fa-IR"/>
        </w:rPr>
        <w:t xml:space="preserve"> الَّذ</w:t>
      </w:r>
      <w:r w:rsidR="00175B88">
        <w:rPr>
          <w:rtl/>
          <w:lang w:bidi="fa-IR"/>
        </w:rPr>
        <w:t>ی</w:t>
      </w:r>
      <w:r w:rsidRPr="00970174">
        <w:rPr>
          <w:rtl/>
          <w:lang w:bidi="fa-IR"/>
        </w:rPr>
        <w:t xml:space="preserve"> جَمَعَ مالاً وَ عَدَّدَهُ</w:t>
      </w:r>
      <w:r>
        <w:rPr>
          <w:rtl/>
          <w:lang w:bidi="fa-IR"/>
        </w:rPr>
        <w:t xml:space="preserve"> (</w:t>
      </w:r>
      <w:r w:rsidRPr="00970174">
        <w:rPr>
          <w:rtl/>
          <w:lang w:bidi="fa-IR"/>
        </w:rPr>
        <w:t>2</w:t>
      </w:r>
      <w:r>
        <w:rPr>
          <w:rtl/>
          <w:lang w:bidi="fa-IR"/>
        </w:rPr>
        <w:t>)</w:t>
      </w:r>
      <w:r w:rsidRPr="00970174">
        <w:rPr>
          <w:rtl/>
          <w:lang w:bidi="fa-IR"/>
        </w:rPr>
        <w:t xml:space="preserve"> </w:t>
      </w:r>
      <w:r w:rsidR="00175B88">
        <w:rPr>
          <w:rtl/>
          <w:lang w:bidi="fa-IR"/>
        </w:rPr>
        <w:t>ی</w:t>
      </w:r>
      <w:r w:rsidRPr="00970174">
        <w:rPr>
          <w:rtl/>
          <w:lang w:bidi="fa-IR"/>
        </w:rPr>
        <w:t>حْسَبُ أَنَّ مالَهُ أَخْلَدَهُ</w:t>
      </w:r>
      <w:r>
        <w:rPr>
          <w:rtl/>
          <w:lang w:bidi="fa-IR"/>
        </w:rPr>
        <w:t xml:space="preserve"> (</w:t>
      </w:r>
      <w:r w:rsidRPr="00970174">
        <w:rPr>
          <w:rtl/>
          <w:lang w:bidi="fa-IR"/>
        </w:rPr>
        <w:t>3</w:t>
      </w:r>
      <w:r>
        <w:rPr>
          <w:rtl/>
          <w:lang w:bidi="fa-IR"/>
        </w:rPr>
        <w:t>)</w:t>
      </w:r>
      <w:r w:rsidRPr="00970174">
        <w:rPr>
          <w:rtl/>
          <w:lang w:bidi="fa-IR"/>
        </w:rPr>
        <w:t xml:space="preserve"> كَلاَّ لَ</w:t>
      </w:r>
      <w:r w:rsidR="00175B88">
        <w:rPr>
          <w:rtl/>
          <w:lang w:bidi="fa-IR"/>
        </w:rPr>
        <w:t>ی</w:t>
      </w:r>
      <w:r w:rsidRPr="00970174">
        <w:rPr>
          <w:rtl/>
          <w:lang w:bidi="fa-IR"/>
        </w:rPr>
        <w:t>نْبَذَنَّ فِ</w:t>
      </w:r>
      <w:r w:rsidR="00175B88">
        <w:rPr>
          <w:rtl/>
          <w:lang w:bidi="fa-IR"/>
        </w:rPr>
        <w:t>ی</w:t>
      </w:r>
      <w:r w:rsidRPr="00970174">
        <w:rPr>
          <w:rtl/>
          <w:lang w:bidi="fa-IR"/>
        </w:rPr>
        <w:t xml:space="preserve"> الْحُطَمَةِ</w:t>
      </w:r>
      <w:r>
        <w:rPr>
          <w:rtl/>
          <w:lang w:bidi="fa-IR"/>
        </w:rPr>
        <w:t xml:space="preserve"> (</w:t>
      </w:r>
      <w:r w:rsidRPr="00970174">
        <w:rPr>
          <w:rtl/>
          <w:lang w:bidi="fa-IR"/>
        </w:rPr>
        <w:t>4</w:t>
      </w:r>
      <w:r>
        <w:rPr>
          <w:rtl/>
          <w:lang w:bidi="fa-IR"/>
        </w:rPr>
        <w:t>)</w:t>
      </w:r>
      <w:r w:rsidRPr="00970174">
        <w:rPr>
          <w:rtl/>
          <w:lang w:bidi="fa-IR"/>
        </w:rPr>
        <w:t xml:space="preserve"> وَ ما أَدْراكَ مَا الْحُطَمَةُ</w:t>
      </w:r>
      <w:r>
        <w:rPr>
          <w:rtl/>
          <w:lang w:bidi="fa-IR"/>
        </w:rPr>
        <w:t xml:space="preserve"> (</w:t>
      </w:r>
      <w:r w:rsidRPr="00970174">
        <w:rPr>
          <w:rtl/>
          <w:lang w:bidi="fa-IR"/>
        </w:rPr>
        <w:t>5</w:t>
      </w:r>
      <w:r>
        <w:rPr>
          <w:rtl/>
          <w:lang w:bidi="fa-IR"/>
        </w:rPr>
        <w:t>)</w:t>
      </w:r>
      <w:r w:rsidRPr="00970174">
        <w:rPr>
          <w:rtl/>
          <w:lang w:bidi="fa-IR"/>
        </w:rPr>
        <w:t xml:space="preserve"> نارُ اللَّهِ الْمُوقَدَةُ</w:t>
      </w:r>
      <w:r>
        <w:rPr>
          <w:rtl/>
          <w:lang w:bidi="fa-IR"/>
        </w:rPr>
        <w:t xml:space="preserve"> (</w:t>
      </w:r>
      <w:r w:rsidRPr="00970174">
        <w:rPr>
          <w:rtl/>
          <w:lang w:bidi="fa-IR"/>
        </w:rPr>
        <w:t>6</w:t>
      </w:r>
      <w:r>
        <w:rPr>
          <w:rtl/>
          <w:lang w:bidi="fa-IR"/>
        </w:rPr>
        <w:t>)</w:t>
      </w:r>
      <w:r w:rsidRPr="00970174">
        <w:rPr>
          <w:rtl/>
          <w:lang w:bidi="fa-IR"/>
        </w:rPr>
        <w:t xml:space="preserve"> الَّت</w:t>
      </w:r>
      <w:r w:rsidR="00175B88">
        <w:rPr>
          <w:rtl/>
          <w:lang w:bidi="fa-IR"/>
        </w:rPr>
        <w:t>ی</w:t>
      </w:r>
      <w:r w:rsidRPr="00970174">
        <w:rPr>
          <w:rtl/>
          <w:lang w:bidi="fa-IR"/>
        </w:rPr>
        <w:t>‏ تَطَّلِعُ عَلَى الْأَفْئِدَةِ</w:t>
      </w:r>
      <w:r>
        <w:rPr>
          <w:rtl/>
          <w:lang w:bidi="fa-IR"/>
        </w:rPr>
        <w:t xml:space="preserve"> (</w:t>
      </w:r>
      <w:r w:rsidRPr="00970174">
        <w:rPr>
          <w:rtl/>
          <w:lang w:bidi="fa-IR"/>
        </w:rPr>
        <w:t>7</w:t>
      </w:r>
      <w:r>
        <w:rPr>
          <w:rtl/>
          <w:lang w:bidi="fa-IR"/>
        </w:rPr>
        <w:t>)</w:t>
      </w:r>
      <w:r w:rsidRPr="00970174">
        <w:rPr>
          <w:rtl/>
          <w:lang w:bidi="fa-IR"/>
        </w:rPr>
        <w:t xml:space="preserve"> إِنَّها عَلَ</w:t>
      </w:r>
      <w:r w:rsidR="00175B88">
        <w:rPr>
          <w:rtl/>
          <w:lang w:bidi="fa-IR"/>
        </w:rPr>
        <w:t>ی</w:t>
      </w:r>
      <w:r w:rsidRPr="00970174">
        <w:rPr>
          <w:rtl/>
          <w:lang w:bidi="fa-IR"/>
        </w:rPr>
        <w:t>هِمْ مُؤْصَدَةٌ</w:t>
      </w:r>
      <w:r>
        <w:rPr>
          <w:rtl/>
          <w:lang w:bidi="fa-IR"/>
        </w:rPr>
        <w:t xml:space="preserve"> (</w:t>
      </w:r>
      <w:r w:rsidRPr="00970174">
        <w:rPr>
          <w:rtl/>
          <w:lang w:bidi="fa-IR"/>
        </w:rPr>
        <w:t>8</w:t>
      </w:r>
      <w:r>
        <w:rPr>
          <w:rtl/>
          <w:lang w:bidi="fa-IR"/>
        </w:rPr>
        <w:t>)</w:t>
      </w:r>
      <w:r w:rsidRPr="00970174">
        <w:rPr>
          <w:rtl/>
          <w:lang w:bidi="fa-IR"/>
        </w:rPr>
        <w:t xml:space="preserve"> ف</w:t>
      </w:r>
      <w:r w:rsidR="00175B88">
        <w:rPr>
          <w:rtl/>
          <w:lang w:bidi="fa-IR"/>
        </w:rPr>
        <w:t>ی</w:t>
      </w:r>
      <w:r w:rsidRPr="00970174">
        <w:rPr>
          <w:rtl/>
          <w:lang w:bidi="fa-IR"/>
        </w:rPr>
        <w:t>‏ عَمَدٍ مُمَدَّدَةٍ</w:t>
      </w:r>
      <w:r>
        <w:rPr>
          <w:rtl/>
          <w:lang w:bidi="fa-IR"/>
        </w:rPr>
        <w:t xml:space="preserve"> (</w:t>
      </w:r>
      <w:r w:rsidRPr="00970174">
        <w:rPr>
          <w:rtl/>
          <w:lang w:bidi="fa-IR"/>
        </w:rPr>
        <w:t>9</w:t>
      </w:r>
      <w:r>
        <w:rPr>
          <w:rtl/>
          <w:lang w:bidi="fa-IR"/>
        </w:rPr>
        <w:t>)</w:t>
      </w:r>
    </w:p>
    <w:p w:rsidR="006B0E67" w:rsidRPr="006B0E67" w:rsidRDefault="006B0E67" w:rsidP="00AB54E2">
      <w:pPr>
        <w:spacing w:before="240"/>
        <w:jc w:val="lowKashida"/>
        <w:rPr>
          <w:color w:val="FF0000"/>
        </w:rPr>
      </w:pPr>
      <w:r w:rsidRPr="006B0E67">
        <w:rPr>
          <w:rFonts w:hint="cs"/>
          <w:color w:val="FF0000"/>
          <w:rtl/>
        </w:rPr>
        <w:t>واى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بر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هر</w:t>
      </w:r>
      <w:r w:rsidRPr="006B0E67">
        <w:rPr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ع</w:t>
      </w:r>
      <w:r w:rsidR="00175B88">
        <w:rPr>
          <w:rFonts w:hint="cs"/>
          <w:color w:val="FF0000"/>
          <w:rtl/>
        </w:rPr>
        <w:t>ی</w:t>
      </w:r>
      <w:r w:rsidRPr="006B0E67">
        <w:rPr>
          <w:rFonts w:hint="cs"/>
          <w:color w:val="FF0000"/>
          <w:rtl/>
        </w:rPr>
        <w:t>ب</w:t>
      </w:r>
      <w:r w:rsidRPr="006B0E67">
        <w:rPr>
          <w:color w:val="FF0000"/>
          <w:rtl/>
        </w:rPr>
        <w:softHyphen/>
      </w:r>
      <w:r w:rsidRPr="006B0E67">
        <w:rPr>
          <w:rFonts w:hint="cs"/>
          <w:color w:val="FF0000"/>
          <w:rtl/>
        </w:rPr>
        <w:t>جوى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غیبت</w:t>
      </w:r>
      <w:r w:rsidRPr="006B0E67">
        <w:rPr>
          <w:rFonts w:hint="cs"/>
          <w:color w:val="FF0000"/>
          <w:rtl/>
        </w:rPr>
        <w:softHyphen/>
        <w:t>کننده</w:t>
      </w:r>
      <w:r w:rsidRPr="006B0E67">
        <w:rPr>
          <w:rFonts w:hint="cs"/>
          <w:color w:val="FF0000"/>
          <w:rtl/>
        </w:rPr>
        <w:softHyphen/>
      </w:r>
      <w:r w:rsidR="00B06612">
        <w:rPr>
          <w:color w:val="FF0000"/>
          <w:rtl/>
        </w:rPr>
        <w:t>ا</w:t>
      </w:r>
      <w:r w:rsidR="00B06612">
        <w:rPr>
          <w:rFonts w:hint="cs"/>
          <w:color w:val="FF0000"/>
          <w:rtl/>
        </w:rPr>
        <w:t>ی</w:t>
      </w:r>
      <w:r w:rsidR="00B06612">
        <w:rPr>
          <w:color w:val="FF0000"/>
          <w:rtl/>
        </w:rPr>
        <w:t xml:space="preserve"> «</w:t>
      </w:r>
      <w:r w:rsidRPr="006B0E67">
        <w:rPr>
          <w:color w:val="FF0000"/>
          <w:rtl/>
        </w:rPr>
        <w:t>1»</w:t>
      </w:r>
      <w:r w:rsidRPr="006B0E67">
        <w:rPr>
          <w:rFonts w:hint="cs"/>
          <w:color w:val="FF0000"/>
          <w:rtl/>
        </w:rPr>
        <w:t xml:space="preserve"> كه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مالى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فراهم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آورده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و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آن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را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="00031CE1">
        <w:rPr>
          <w:color w:val="FF0000"/>
          <w:rtl/>
        </w:rPr>
        <w:t>پ</w:t>
      </w:r>
      <w:r w:rsidR="00031CE1">
        <w:rPr>
          <w:rFonts w:hint="cs"/>
          <w:color w:val="FF0000"/>
          <w:rtl/>
        </w:rPr>
        <w:t>ی‌</w:t>
      </w:r>
      <w:r w:rsidR="00031CE1">
        <w:rPr>
          <w:rFonts w:hint="eastAsia"/>
          <w:color w:val="FF0000"/>
          <w:rtl/>
        </w:rPr>
        <w:t>درپ</w:t>
      </w:r>
      <w:r w:rsidR="00031CE1">
        <w:rPr>
          <w:rFonts w:hint="cs"/>
          <w:color w:val="FF0000"/>
          <w:rtl/>
        </w:rPr>
        <w:t>ی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شمرده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 xml:space="preserve">است </w:t>
      </w:r>
      <w:r w:rsidRPr="006B0E67">
        <w:rPr>
          <w:color w:val="FF0000"/>
          <w:rtl/>
        </w:rPr>
        <w:t>«2»</w:t>
      </w:r>
      <w:r w:rsidRPr="006B0E67">
        <w:rPr>
          <w:rFonts w:hint="cs"/>
          <w:color w:val="FF0000"/>
          <w:rtl/>
        </w:rPr>
        <w:t xml:space="preserve"> چون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مى</w:t>
      </w:r>
      <w:r w:rsidRPr="006B0E67">
        <w:rPr>
          <w:rFonts w:ascii="Angsana New" w:hAnsi="Angsana New"/>
          <w:color w:val="FF0000"/>
          <w:rtl/>
        </w:rPr>
        <w:softHyphen/>
      </w:r>
      <w:r w:rsidRPr="006B0E67">
        <w:rPr>
          <w:rFonts w:hint="cs"/>
          <w:color w:val="FF0000"/>
          <w:rtl/>
        </w:rPr>
        <w:t>پندارد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كه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ثروتش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جاودانه</w:t>
      </w:r>
      <w:r w:rsidRPr="006B0E67">
        <w:rPr>
          <w:rFonts w:ascii="Angsana New" w:hAnsi="Angsana New"/>
          <w:color w:val="FF0000"/>
          <w:rtl/>
        </w:rPr>
        <w:softHyphen/>
      </w:r>
      <w:r w:rsidRPr="006B0E67">
        <w:rPr>
          <w:rFonts w:hint="cs"/>
          <w:color w:val="FF0000"/>
          <w:rtl/>
        </w:rPr>
        <w:t>اش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ساخته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است</w:t>
      </w:r>
      <w:r w:rsidRPr="006B0E67">
        <w:rPr>
          <w:rFonts w:ascii="Angsana New" w:hAnsi="Angsana New" w:hint="cs"/>
          <w:color w:val="FF0000"/>
          <w:rtl/>
        </w:rPr>
        <w:t>.</w:t>
      </w:r>
      <w:r w:rsidR="00B06612">
        <w:rPr>
          <w:color w:val="FF0000"/>
          <w:rtl/>
        </w:rPr>
        <w:t xml:space="preserve"> «</w:t>
      </w:r>
      <w:r w:rsidRPr="006B0E67">
        <w:rPr>
          <w:color w:val="FF0000"/>
          <w:rtl/>
        </w:rPr>
        <w:t>3»</w:t>
      </w:r>
      <w:r w:rsidRPr="006B0E67">
        <w:rPr>
          <w:rFonts w:hint="cs"/>
          <w:color w:val="FF0000"/>
          <w:rtl/>
        </w:rPr>
        <w:t xml:space="preserve"> چن</w:t>
      </w:r>
      <w:r w:rsidR="00175B88">
        <w:rPr>
          <w:rFonts w:hint="cs"/>
          <w:color w:val="FF0000"/>
          <w:rtl/>
        </w:rPr>
        <w:t>ی</w:t>
      </w:r>
      <w:r w:rsidRPr="006B0E67">
        <w:rPr>
          <w:rFonts w:hint="cs"/>
          <w:color w:val="FF0000"/>
          <w:rtl/>
        </w:rPr>
        <w:t>ن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ن</w:t>
      </w:r>
      <w:r w:rsidR="00175B88">
        <w:rPr>
          <w:rFonts w:hint="cs"/>
          <w:color w:val="FF0000"/>
          <w:rtl/>
        </w:rPr>
        <w:t>ی</w:t>
      </w:r>
      <w:r w:rsidRPr="006B0E67">
        <w:rPr>
          <w:rFonts w:hint="cs"/>
          <w:color w:val="FF0000"/>
          <w:rtl/>
        </w:rPr>
        <w:t xml:space="preserve">ست </w:t>
      </w:r>
      <w:r w:rsidRPr="006B0E67">
        <w:rPr>
          <w:rFonts w:ascii="Angsana New" w:hAnsi="Angsana New" w:hint="cs"/>
          <w:color w:val="FF0000"/>
          <w:rtl/>
        </w:rPr>
        <w:t>که او به واسطه ثروت، جاویدان شود، بلکه حتماً مرگ او فرا خواهد رس</w:t>
      </w:r>
      <w:r w:rsidR="00175B88">
        <w:rPr>
          <w:rFonts w:ascii="Angsana New" w:hAnsi="Angsana New" w:hint="cs"/>
          <w:color w:val="FF0000"/>
          <w:rtl/>
        </w:rPr>
        <w:t>ی</w:t>
      </w:r>
      <w:r w:rsidRPr="006B0E67">
        <w:rPr>
          <w:rFonts w:ascii="Angsana New" w:hAnsi="Angsana New" w:hint="cs"/>
          <w:color w:val="FF0000"/>
          <w:rtl/>
        </w:rPr>
        <w:t xml:space="preserve">د و </w:t>
      </w:r>
      <w:r w:rsidRPr="006B0E67">
        <w:rPr>
          <w:rFonts w:hint="cs"/>
          <w:color w:val="FF0000"/>
          <w:rtl/>
        </w:rPr>
        <w:t>قطعاً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در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آن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آتش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شكننده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افكنده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خواهد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="00B06612">
        <w:rPr>
          <w:color w:val="FF0000"/>
          <w:rtl/>
        </w:rPr>
        <w:t>شد «</w:t>
      </w:r>
      <w:r w:rsidRPr="006B0E67">
        <w:rPr>
          <w:color w:val="FF0000"/>
          <w:rtl/>
        </w:rPr>
        <w:t>4»</w:t>
      </w:r>
      <w:r w:rsidRPr="006B0E67">
        <w:rPr>
          <w:rFonts w:hint="cs"/>
          <w:color w:val="FF0000"/>
          <w:rtl/>
        </w:rPr>
        <w:t xml:space="preserve"> و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چه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چ</w:t>
      </w:r>
      <w:r w:rsidR="00175B88">
        <w:rPr>
          <w:rFonts w:hint="cs"/>
          <w:color w:val="FF0000"/>
          <w:rtl/>
        </w:rPr>
        <w:t>ی</w:t>
      </w:r>
      <w:r w:rsidRPr="006B0E67">
        <w:rPr>
          <w:rFonts w:hint="cs"/>
          <w:color w:val="FF0000"/>
          <w:rtl/>
        </w:rPr>
        <w:t>زى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تو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را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آگاه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كرده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است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كه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آن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آتش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شكننده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چ</w:t>
      </w:r>
      <w:r w:rsidR="00175B88">
        <w:rPr>
          <w:rFonts w:hint="cs"/>
          <w:color w:val="FF0000"/>
          <w:rtl/>
        </w:rPr>
        <w:t>ی</w:t>
      </w:r>
      <w:r w:rsidRPr="006B0E67">
        <w:rPr>
          <w:rFonts w:hint="cs"/>
          <w:color w:val="FF0000"/>
          <w:rtl/>
        </w:rPr>
        <w:t>ست؟</w:t>
      </w:r>
      <w:r w:rsidRPr="006B0E67">
        <w:rPr>
          <w:color w:val="FF0000"/>
          <w:rtl/>
        </w:rPr>
        <w:t>«5»</w:t>
      </w:r>
      <w:r w:rsidRPr="006B0E67">
        <w:rPr>
          <w:rFonts w:hint="cs"/>
          <w:color w:val="FF0000"/>
          <w:rtl/>
        </w:rPr>
        <w:t xml:space="preserve"> آتشِ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  <w:lang w:bidi="fa-IR"/>
        </w:rPr>
        <w:t>برافروخته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="00B06612">
        <w:rPr>
          <w:color w:val="FF0000"/>
          <w:rtl/>
        </w:rPr>
        <w:t>خداست «</w:t>
      </w:r>
      <w:r w:rsidRPr="006B0E67">
        <w:rPr>
          <w:color w:val="FF0000"/>
          <w:rtl/>
        </w:rPr>
        <w:t>6»</w:t>
      </w:r>
      <w:r w:rsidRPr="006B0E67">
        <w:rPr>
          <w:rFonts w:hint="cs"/>
          <w:color w:val="FF0000"/>
          <w:rtl/>
        </w:rPr>
        <w:t xml:space="preserve"> كه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بر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دل</w:t>
      </w:r>
      <w:r w:rsidR="00AB54E2">
        <w:rPr>
          <w:rFonts w:hint="cs"/>
          <w:color w:val="FF0000"/>
          <w:rtl/>
        </w:rPr>
        <w:t>‌</w:t>
      </w:r>
      <w:r w:rsidRPr="006B0E67">
        <w:rPr>
          <w:rFonts w:hint="cs"/>
          <w:color w:val="FF0000"/>
          <w:rtl/>
        </w:rPr>
        <w:t>ها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چ</w:t>
      </w:r>
      <w:r w:rsidR="00175B88">
        <w:rPr>
          <w:rFonts w:hint="cs"/>
          <w:color w:val="FF0000"/>
          <w:rtl/>
        </w:rPr>
        <w:t>ی</w:t>
      </w:r>
      <w:r w:rsidRPr="006B0E67">
        <w:rPr>
          <w:rFonts w:hint="cs"/>
          <w:color w:val="FF0000"/>
          <w:rtl/>
        </w:rPr>
        <w:t>ره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مى</w:t>
      </w:r>
      <w:r w:rsidR="00AB54E2">
        <w:rPr>
          <w:rFonts w:hint="cs"/>
          <w:color w:val="FF0000"/>
          <w:rtl/>
        </w:rPr>
        <w:t>‌</w:t>
      </w:r>
      <w:r w:rsidRPr="006B0E67">
        <w:rPr>
          <w:rFonts w:hint="cs"/>
          <w:color w:val="FF0000"/>
          <w:rtl/>
        </w:rPr>
        <w:t>شود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و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جان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آدم</w:t>
      </w:r>
      <w:r w:rsidR="00175B88">
        <w:rPr>
          <w:rFonts w:hint="cs"/>
          <w:color w:val="FF0000"/>
          <w:rtl/>
        </w:rPr>
        <w:t>ی</w:t>
      </w:r>
      <w:r w:rsidRPr="006B0E67">
        <w:rPr>
          <w:rFonts w:hint="cs"/>
          <w:color w:val="FF0000"/>
          <w:rtl/>
        </w:rPr>
        <w:t>ان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را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مى</w:t>
      </w:r>
      <w:r w:rsidR="00AB54E2">
        <w:rPr>
          <w:rFonts w:ascii="Angsana New" w:hAnsi="Angsana New" w:hint="cs"/>
          <w:color w:val="FF0000"/>
          <w:rtl/>
        </w:rPr>
        <w:t>‌</w:t>
      </w:r>
      <w:r w:rsidRPr="006B0E67">
        <w:rPr>
          <w:rFonts w:hint="cs"/>
          <w:color w:val="FF0000"/>
          <w:rtl/>
        </w:rPr>
        <w:t>سوزاند</w:t>
      </w:r>
      <w:r w:rsidRPr="006B0E67">
        <w:rPr>
          <w:rFonts w:ascii="Angsana New" w:hAnsi="Angsana New" w:hint="cs"/>
          <w:color w:val="FF0000"/>
          <w:rtl/>
        </w:rPr>
        <w:t>.</w:t>
      </w:r>
      <w:r w:rsidR="00B06612">
        <w:rPr>
          <w:color w:val="FF0000"/>
          <w:rtl/>
        </w:rPr>
        <w:t xml:space="preserve"> «</w:t>
      </w:r>
      <w:r w:rsidRPr="006B0E67">
        <w:rPr>
          <w:color w:val="FF0000"/>
          <w:rtl/>
        </w:rPr>
        <w:t>7»</w:t>
      </w:r>
      <w:r w:rsidRPr="006B0E67">
        <w:rPr>
          <w:rFonts w:hint="cs"/>
          <w:color w:val="FF0000"/>
          <w:rtl/>
        </w:rPr>
        <w:t xml:space="preserve"> آن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آتش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بر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آنان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دربسته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خواهد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بود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و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راه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خلاصى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از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آن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نخواهند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داشت</w:t>
      </w:r>
      <w:r w:rsidRPr="006B0E67">
        <w:rPr>
          <w:rFonts w:ascii="Angsana New" w:hAnsi="Angsana New" w:hint="cs"/>
          <w:color w:val="FF0000"/>
          <w:rtl/>
        </w:rPr>
        <w:t>.</w:t>
      </w:r>
      <w:r w:rsidR="00B06612">
        <w:rPr>
          <w:color w:val="FF0000"/>
          <w:rtl/>
        </w:rPr>
        <w:t xml:space="preserve"> «</w:t>
      </w:r>
      <w:r w:rsidRPr="006B0E67">
        <w:rPr>
          <w:color w:val="FF0000"/>
          <w:rtl/>
        </w:rPr>
        <w:t>8»</w:t>
      </w:r>
      <w:r w:rsidRPr="006B0E67">
        <w:rPr>
          <w:rFonts w:hint="cs"/>
          <w:color w:val="FF0000"/>
          <w:rtl/>
        </w:rPr>
        <w:t xml:space="preserve"> ا</w:t>
      </w:r>
      <w:r w:rsidR="00175B88">
        <w:rPr>
          <w:rFonts w:hint="cs"/>
          <w:color w:val="FF0000"/>
          <w:rtl/>
        </w:rPr>
        <w:t>ی</w:t>
      </w:r>
      <w:r w:rsidRPr="006B0E67">
        <w:rPr>
          <w:rFonts w:hint="cs"/>
          <w:color w:val="FF0000"/>
          <w:rtl/>
        </w:rPr>
        <w:t>ن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در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حالى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است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كه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آنان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در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ستون</w:t>
      </w:r>
      <w:r w:rsidR="00AB54E2">
        <w:rPr>
          <w:rFonts w:hint="cs"/>
          <w:color w:val="FF0000"/>
          <w:rtl/>
        </w:rPr>
        <w:t>‌</w:t>
      </w:r>
      <w:r w:rsidRPr="006B0E67">
        <w:rPr>
          <w:rFonts w:hint="cs"/>
          <w:color w:val="FF0000"/>
          <w:rtl/>
        </w:rPr>
        <w:t>ها</w:t>
      </w:r>
      <w:r w:rsidR="00175B88">
        <w:rPr>
          <w:rFonts w:hint="cs"/>
          <w:color w:val="FF0000"/>
          <w:rtl/>
        </w:rPr>
        <w:t>ی</w:t>
      </w:r>
      <w:r w:rsidRPr="006B0E67">
        <w:rPr>
          <w:rFonts w:hint="cs"/>
          <w:color w:val="FF0000"/>
          <w:rtl/>
        </w:rPr>
        <w:t>ى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بس</w:t>
      </w:r>
      <w:r w:rsidR="00175B88">
        <w:rPr>
          <w:rFonts w:hint="cs"/>
          <w:color w:val="FF0000"/>
          <w:rtl/>
        </w:rPr>
        <w:t>ی</w:t>
      </w:r>
      <w:r w:rsidRPr="006B0E67">
        <w:rPr>
          <w:rFonts w:hint="cs"/>
          <w:color w:val="FF0000"/>
          <w:rtl/>
        </w:rPr>
        <w:t>ار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دراز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به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بند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كش</w:t>
      </w:r>
      <w:r w:rsidR="00175B88">
        <w:rPr>
          <w:rFonts w:hint="cs"/>
          <w:color w:val="FF0000"/>
          <w:rtl/>
        </w:rPr>
        <w:t>ی</w:t>
      </w:r>
      <w:r w:rsidRPr="006B0E67">
        <w:rPr>
          <w:rFonts w:hint="cs"/>
          <w:color w:val="FF0000"/>
          <w:rtl/>
        </w:rPr>
        <w:t>ده</w:t>
      </w:r>
      <w:r w:rsidRPr="006B0E67">
        <w:rPr>
          <w:rFonts w:ascii="Angsana New" w:hAnsi="Angsana New" w:hint="cs"/>
          <w:color w:val="FF0000"/>
          <w:rtl/>
        </w:rPr>
        <w:t xml:space="preserve"> </w:t>
      </w:r>
      <w:r w:rsidRPr="006B0E67">
        <w:rPr>
          <w:rFonts w:hint="cs"/>
          <w:color w:val="FF0000"/>
          <w:rtl/>
        </w:rPr>
        <w:t>شده</w:t>
      </w:r>
      <w:r w:rsidRPr="006B0E67">
        <w:rPr>
          <w:rFonts w:ascii="Angsana New" w:hAnsi="Angsana New"/>
          <w:color w:val="FF0000"/>
          <w:rtl/>
        </w:rPr>
        <w:softHyphen/>
      </w:r>
      <w:r w:rsidRPr="006B0E67">
        <w:rPr>
          <w:rFonts w:hint="cs"/>
          <w:color w:val="FF0000"/>
          <w:rtl/>
        </w:rPr>
        <w:t>اند</w:t>
      </w:r>
      <w:r w:rsidRPr="006B0E67">
        <w:rPr>
          <w:rFonts w:ascii="Angsana New" w:hAnsi="Angsana New" w:hint="cs"/>
          <w:color w:val="FF0000"/>
          <w:rtl/>
        </w:rPr>
        <w:t>.</w:t>
      </w:r>
      <w:r w:rsidR="00B06612">
        <w:rPr>
          <w:color w:val="FF0000"/>
          <w:rtl/>
        </w:rPr>
        <w:t xml:space="preserve"> «</w:t>
      </w:r>
      <w:r w:rsidRPr="006B0E67">
        <w:rPr>
          <w:color w:val="FF0000"/>
          <w:rtl/>
        </w:rPr>
        <w:t>9»</w:t>
      </w:r>
    </w:p>
    <w:p w:rsidR="006B0E67" w:rsidRPr="00F778D7" w:rsidRDefault="006B0E67" w:rsidP="00201AE4">
      <w:pPr>
        <w:rPr>
          <w:lang w:bidi="fa-IR"/>
        </w:rPr>
      </w:pPr>
    </w:p>
    <w:p w:rsidR="00854180" w:rsidRPr="00DB599A" w:rsidRDefault="00854180" w:rsidP="00854180">
      <w:pPr>
        <w:ind w:firstLine="571"/>
        <w:rPr>
          <w:rFonts w:ascii="Cambria" w:hAnsi="Cambria"/>
          <w:lang w:bidi="fa-IR"/>
        </w:rPr>
      </w:pPr>
    </w:p>
    <w:p w:rsidR="008A2D7C" w:rsidRPr="00FF00CB" w:rsidRDefault="008A2D7C" w:rsidP="002C1F0D">
      <w:pPr>
        <w:jc w:val="center"/>
        <w:rPr>
          <w:rFonts w:asciiTheme="minorHAnsi" w:hAnsiTheme="minorHAnsi"/>
          <w:sz w:val="22"/>
          <w:szCs w:val="22"/>
          <w:lang w:bidi="fa-IR"/>
        </w:rPr>
      </w:pPr>
    </w:p>
    <w:p w:rsidR="00EF4B70" w:rsidRDefault="00EF4B70" w:rsidP="00367C88">
      <w:pPr>
        <w:rPr>
          <w:rtl/>
          <w:lang w:bidi="fa-IR"/>
        </w:rPr>
      </w:pPr>
    </w:p>
    <w:p w:rsidR="005C14FB" w:rsidRPr="0068276E" w:rsidRDefault="005C14FB" w:rsidP="00367C88">
      <w:pPr>
        <w:rPr>
          <w:rFonts w:asciiTheme="minorHAnsi" w:hAnsiTheme="minorHAnsi"/>
          <w:lang w:bidi="fa-IR"/>
        </w:rPr>
      </w:pPr>
    </w:p>
    <w:p w:rsidR="005C14FB" w:rsidRDefault="005C14FB" w:rsidP="00F141FA">
      <w:pPr>
        <w:ind w:firstLine="0"/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4FB" w:rsidRDefault="005C14FB" w:rsidP="00367C88">
      <w:pPr>
        <w:rPr>
          <w:rtl/>
          <w:lang w:bidi="fa-IR"/>
        </w:rPr>
      </w:pPr>
    </w:p>
    <w:p w:rsidR="00EF4B70" w:rsidRDefault="00CC7863" w:rsidP="00367C88">
      <w:pPr>
        <w:pStyle w:val="Heading1"/>
        <w:rPr>
          <w:rtl/>
        </w:rPr>
      </w:pPr>
      <w:bookmarkStart w:id="3" w:name="_Toc419325366"/>
      <w:r>
        <w:rPr>
          <w:rFonts w:hint="cs"/>
          <w:rtl/>
        </w:rPr>
        <w:t>اهل‌بیت</w:t>
      </w:r>
      <w:bookmarkEnd w:id="3"/>
    </w:p>
    <w:p w:rsidR="002A12C1" w:rsidRPr="002A12C1" w:rsidRDefault="002A12C1" w:rsidP="002A12C1">
      <w:pPr>
        <w:pStyle w:val="Heading2"/>
        <w:rPr>
          <w:rFonts w:ascii="Cambria" w:hAnsi="Cambria"/>
          <w:b w:val="0"/>
          <w:bCs w:val="0"/>
          <w:rtl/>
        </w:rPr>
      </w:pPr>
      <w:bookmarkStart w:id="4" w:name="_Toc419325367"/>
      <w:r w:rsidRPr="00ED0F7E">
        <w:rPr>
          <w:rFonts w:hint="cs"/>
          <w:rtl/>
        </w:rPr>
        <w:t>نیم‌خورده بهشتی</w:t>
      </w:r>
      <w:bookmarkEnd w:id="4"/>
    </w:p>
    <w:p w:rsidR="002A12C1" w:rsidRPr="00ED0F7E" w:rsidRDefault="002A12C1" w:rsidP="002A12C1">
      <w:pPr>
        <w:rPr>
          <w:rtl/>
          <w:lang w:bidi="fa-IR"/>
        </w:rPr>
      </w:pPr>
      <w:r w:rsidRPr="00ED0F7E">
        <w:rPr>
          <w:rFonts w:hint="cs"/>
          <w:rtl/>
          <w:lang w:bidi="fa-IR"/>
        </w:rPr>
        <w:t>خوبی‌های علم پزشکی امروز به جای خودش، اما باید قبول کرد که بعضی دستورالعمل‌ها، نعمت‌های بزرگی را از ما گرفته است</w:t>
      </w:r>
      <w:r>
        <w:rPr>
          <w:rFonts w:hint="cs"/>
          <w:rtl/>
          <w:lang w:bidi="fa-IR"/>
        </w:rPr>
        <w:t>؛ هم نعمت‌های مادی و هم معنوی.</w:t>
      </w:r>
      <w:r w:rsidR="00492FAD">
        <w:rPr>
          <w:rFonts w:hint="cs"/>
          <w:rtl/>
          <w:lang w:bidi="fa-IR"/>
        </w:rPr>
        <w:t xml:space="preserve"> </w:t>
      </w:r>
      <w:r w:rsidR="00031CE1">
        <w:rPr>
          <w:rFonts w:hint="cs"/>
          <w:rtl/>
          <w:lang w:bidi="fa-IR"/>
        </w:rPr>
        <w:t>مثلاً</w:t>
      </w:r>
      <w:r w:rsidR="00492FAD">
        <w:rPr>
          <w:rFonts w:hint="cs"/>
          <w:rtl/>
          <w:lang w:bidi="fa-IR"/>
        </w:rPr>
        <w:t xml:space="preserve"> ما امروز عادت کرده‌ایم </w:t>
      </w:r>
      <w:r w:rsidRPr="00ED0F7E">
        <w:rPr>
          <w:rFonts w:hint="cs"/>
          <w:rtl/>
          <w:lang w:bidi="fa-IR"/>
        </w:rPr>
        <w:t>در ظرف خود غذا بخوریم و به باقی‌مانده غذای دیگران نزدیک نش</w:t>
      </w:r>
      <w:r>
        <w:rPr>
          <w:rFonts w:hint="cs"/>
          <w:rtl/>
          <w:lang w:bidi="fa-IR"/>
        </w:rPr>
        <w:t>ویم! برای این عادتِ عجیب هم همه‌</w:t>
      </w:r>
      <w:r w:rsidRPr="00ED0F7E">
        <w:rPr>
          <w:rFonts w:hint="cs"/>
          <w:rtl/>
          <w:lang w:bidi="fa-IR"/>
        </w:rPr>
        <w:t>کاری کرده‌ایم</w:t>
      </w:r>
      <w:r>
        <w:rPr>
          <w:rFonts w:hint="cs"/>
          <w:rtl/>
          <w:lang w:bidi="fa-IR"/>
        </w:rPr>
        <w:t>؛</w:t>
      </w:r>
      <w:r w:rsidRPr="00ED0F7E">
        <w:rPr>
          <w:rFonts w:hint="cs"/>
          <w:rtl/>
          <w:lang w:bidi="fa-IR"/>
        </w:rPr>
        <w:t xml:space="preserve"> از دستورالعمل‌های پزشکی گرفته تا استفاده از ظرف</w:t>
      </w:r>
      <w:r w:rsidR="001C24AD">
        <w:rPr>
          <w:rFonts w:hint="cs"/>
          <w:rtl/>
          <w:lang w:bidi="fa-IR"/>
        </w:rPr>
        <w:t xml:space="preserve"> یک‌بار</w:t>
      </w:r>
      <w:r w:rsidR="00492FAD">
        <w:rPr>
          <w:rFonts w:hint="cs"/>
          <w:rtl/>
          <w:lang w:bidi="fa-IR"/>
        </w:rPr>
        <w:t>مصرف. علاوه‌بر این‌که</w:t>
      </w:r>
      <w:r>
        <w:rPr>
          <w:rFonts w:hint="cs"/>
          <w:rtl/>
          <w:lang w:bidi="fa-IR"/>
        </w:rPr>
        <w:t xml:space="preserve"> این‌</w:t>
      </w:r>
      <w:r w:rsidRPr="00ED0F7E">
        <w:rPr>
          <w:rFonts w:hint="cs"/>
          <w:rtl/>
          <w:lang w:bidi="fa-IR"/>
        </w:rPr>
        <w:t>جوری اسراف و مصرف‌گرایی دوچندان می‌شود، بهداشت واقعی هم رعایت نمی‌شود:</w:t>
      </w:r>
    </w:p>
    <w:p w:rsidR="002A12C1" w:rsidRPr="00ED0F7E" w:rsidRDefault="002A12C1" w:rsidP="002A12C1">
      <w:pPr>
        <w:rPr>
          <w:rFonts w:ascii="Traditional Arabic" w:hAnsi="Traditional Arabic"/>
          <w:rtl/>
          <w:lang w:bidi="fa-IR"/>
        </w:rPr>
      </w:pPr>
      <w:r w:rsidRPr="00ED0F7E">
        <w:rPr>
          <w:rFonts w:ascii="Traditional Arabic" w:hAnsi="Traditional Arabic" w:hint="cs"/>
          <w:rtl/>
          <w:lang w:bidi="fa-IR"/>
        </w:rPr>
        <w:t xml:space="preserve">امام صادق (علیه‌السلام): </w:t>
      </w:r>
      <w:r w:rsidRPr="00ED0F7E">
        <w:rPr>
          <w:rFonts w:ascii="Traditional Arabic" w:hAnsi="Traditional Arabic" w:hint="cs"/>
          <w:b/>
          <w:bCs/>
          <w:rtl/>
          <w:lang w:bidi="fa-IR"/>
        </w:rPr>
        <w:t>فِ</w:t>
      </w:r>
      <w:r w:rsidR="00175B88">
        <w:rPr>
          <w:rFonts w:ascii="Traditional Arabic" w:hAnsi="Traditional Arabic" w:hint="cs"/>
          <w:b/>
          <w:bCs/>
          <w:rtl/>
          <w:lang w:bidi="fa-IR"/>
        </w:rPr>
        <w:t>ی</w:t>
      </w:r>
      <w:r w:rsidRPr="00ED0F7E">
        <w:rPr>
          <w:rFonts w:ascii="Traditional Arabic" w:hAnsi="Traditional Arabic" w:hint="cs"/>
          <w:b/>
          <w:bCs/>
          <w:rtl/>
          <w:lang w:bidi="fa-IR"/>
        </w:rPr>
        <w:t xml:space="preserve"> سُؤْرِ الْمُؤْمِنِ شِفَاءٌ مِنْ سَبْعِ</w:t>
      </w:r>
      <w:r w:rsidR="00175B88">
        <w:rPr>
          <w:rFonts w:ascii="Traditional Arabic" w:hAnsi="Traditional Arabic" w:hint="cs"/>
          <w:b/>
          <w:bCs/>
          <w:rtl/>
          <w:lang w:bidi="fa-IR"/>
        </w:rPr>
        <w:t>ی</w:t>
      </w:r>
      <w:r w:rsidRPr="00ED0F7E">
        <w:rPr>
          <w:rFonts w:ascii="Traditional Arabic" w:hAnsi="Traditional Arabic" w:hint="cs"/>
          <w:b/>
          <w:bCs/>
          <w:rtl/>
          <w:lang w:bidi="fa-IR"/>
        </w:rPr>
        <w:t>نَ دَاءً.</w:t>
      </w:r>
    </w:p>
    <w:p w:rsidR="002A12C1" w:rsidRPr="00ED0F7E" w:rsidRDefault="002A12C1" w:rsidP="002A12C1">
      <w:pPr>
        <w:rPr>
          <w:rtl/>
          <w:lang w:bidi="fa-IR"/>
        </w:rPr>
      </w:pPr>
      <w:r w:rsidRPr="00ED0F7E">
        <w:rPr>
          <w:rFonts w:ascii="Traditional Arabic" w:hAnsi="Traditional Arabic"/>
          <w:rtl/>
          <w:lang w:bidi="fa-IR"/>
        </w:rPr>
        <w:t>در ن</w:t>
      </w:r>
      <w:r w:rsidRPr="00ED0F7E">
        <w:rPr>
          <w:rFonts w:ascii="Traditional Arabic" w:hAnsi="Traditional Arabic" w:hint="cs"/>
          <w:rtl/>
          <w:lang w:bidi="fa-IR"/>
        </w:rPr>
        <w:t>ی</w:t>
      </w:r>
      <w:r w:rsidRPr="00ED0F7E">
        <w:rPr>
          <w:rFonts w:ascii="Traditional Arabic" w:hAnsi="Traditional Arabic" w:hint="eastAsia"/>
          <w:rtl/>
          <w:lang w:bidi="fa-IR"/>
        </w:rPr>
        <w:t>م</w:t>
      </w:r>
      <w:r>
        <w:rPr>
          <w:rFonts w:ascii="Traditional Arabic" w:hAnsi="Traditional Arabic" w:hint="cs"/>
          <w:rtl/>
          <w:lang w:bidi="fa-IR"/>
        </w:rPr>
        <w:t>‌</w:t>
      </w:r>
      <w:r w:rsidRPr="00ED0F7E">
        <w:rPr>
          <w:rFonts w:ascii="Traditional Arabic" w:hAnsi="Traditional Arabic"/>
          <w:rtl/>
          <w:lang w:bidi="fa-IR"/>
        </w:rPr>
        <w:t xml:space="preserve">خورده‌ </w:t>
      </w:r>
      <w:r w:rsidR="00031CE1">
        <w:rPr>
          <w:rFonts w:ascii="Traditional Arabic" w:hAnsi="Traditional Arabic"/>
          <w:rtl/>
          <w:lang w:bidi="fa-IR"/>
        </w:rPr>
        <w:t>مؤمن</w:t>
      </w:r>
      <w:r>
        <w:rPr>
          <w:rFonts w:ascii="Traditional Arabic" w:hAnsi="Traditional Arabic" w:hint="cs"/>
          <w:rtl/>
          <w:lang w:bidi="fa-IR"/>
        </w:rPr>
        <w:t>،</w:t>
      </w:r>
      <w:r w:rsidRPr="00ED0F7E">
        <w:rPr>
          <w:rFonts w:ascii="Traditional Arabic" w:hAnsi="Traditional Arabic"/>
          <w:rtl/>
          <w:lang w:bidi="fa-IR"/>
        </w:rPr>
        <w:t xml:space="preserve"> شفاء از هفتاد درد </w:t>
      </w:r>
      <w:r w:rsidRPr="00ED0F7E">
        <w:rPr>
          <w:rFonts w:ascii="Traditional Arabic" w:hAnsi="Traditional Arabic" w:hint="cs"/>
          <w:rtl/>
          <w:lang w:bidi="fa-IR"/>
        </w:rPr>
        <w:t>است</w:t>
      </w:r>
      <w:r w:rsidRPr="00ED0F7E">
        <w:rPr>
          <w:rFonts w:ascii="Traditional Arabic" w:hAnsi="Traditional Arabic"/>
          <w:rtl/>
          <w:lang w:bidi="fa-IR"/>
        </w:rPr>
        <w:t>.</w:t>
      </w:r>
      <w:r w:rsidRPr="00ED0F7E">
        <w:rPr>
          <w:rFonts w:ascii="Traditional Arabic" w:hAnsi="Traditional Arabic" w:hint="cs"/>
          <w:rtl/>
          <w:lang w:bidi="fa-IR"/>
        </w:rPr>
        <w:t xml:space="preserve"> (</w:t>
      </w:r>
      <w:r w:rsidRPr="00ED0F7E">
        <w:rPr>
          <w:rFonts w:ascii="Traditional Arabic" w:hAnsi="Traditional Arabic"/>
          <w:rtl/>
          <w:lang w:bidi="fa-IR"/>
        </w:rPr>
        <w:t>ثو</w:t>
      </w:r>
      <w:r w:rsidR="001C24AD">
        <w:rPr>
          <w:rFonts w:ascii="Traditional Arabic" w:hAnsi="Traditional Arabic"/>
          <w:rtl/>
          <w:lang w:bidi="fa-IR"/>
        </w:rPr>
        <w:t>اب الأعمال</w:t>
      </w:r>
      <w:r>
        <w:rPr>
          <w:rFonts w:ascii="Traditional Arabic" w:hAnsi="Traditional Arabic"/>
          <w:rtl/>
          <w:lang w:bidi="fa-IR"/>
        </w:rPr>
        <w:t>،</w:t>
      </w:r>
      <w:r w:rsidRPr="00ED0F7E">
        <w:rPr>
          <w:rFonts w:ascii="Traditional Arabic" w:hAnsi="Traditional Arabic"/>
          <w:rtl/>
          <w:lang w:bidi="fa-IR"/>
        </w:rPr>
        <w:t xml:space="preserve"> ص: 151</w:t>
      </w:r>
      <w:r w:rsidRPr="00ED0F7E">
        <w:rPr>
          <w:rFonts w:ascii="Traditional Arabic" w:hAnsi="Traditional Arabic" w:hint="cs"/>
          <w:rtl/>
          <w:lang w:bidi="fa-IR"/>
        </w:rPr>
        <w:t>)</w:t>
      </w:r>
    </w:p>
    <w:p w:rsidR="002A12C1" w:rsidRPr="00ED0F7E" w:rsidRDefault="002A12C1" w:rsidP="002A12C1">
      <w:pPr>
        <w:rPr>
          <w:rtl/>
          <w:lang w:bidi="fa-IR"/>
        </w:rPr>
      </w:pPr>
      <w:r w:rsidRPr="00ED0F7E">
        <w:rPr>
          <w:rFonts w:hint="cs"/>
          <w:rtl/>
          <w:lang w:bidi="fa-IR"/>
        </w:rPr>
        <w:t>از همه این‌ها مهم‌تر فایده معنوی آن است که خود را از آن محروم کرده‌ایم:</w:t>
      </w:r>
    </w:p>
    <w:p w:rsidR="002A12C1" w:rsidRPr="00ED0F7E" w:rsidRDefault="002A12C1" w:rsidP="002A12C1">
      <w:pPr>
        <w:rPr>
          <w:rFonts w:ascii="Traditional Arabic" w:hAnsi="Traditional Arabic"/>
          <w:rtl/>
          <w:lang w:bidi="fa-IR"/>
        </w:rPr>
      </w:pPr>
      <w:r w:rsidRPr="00ED0F7E">
        <w:rPr>
          <w:rFonts w:ascii="Traditional Arabic" w:hAnsi="Traditional Arabic" w:hint="cs"/>
          <w:rtl/>
          <w:lang w:bidi="fa-IR"/>
        </w:rPr>
        <w:t xml:space="preserve">امام </w:t>
      </w:r>
      <w:r>
        <w:rPr>
          <w:rFonts w:ascii="Traditional Arabic" w:hAnsi="Traditional Arabic" w:hint="cs"/>
          <w:rtl/>
          <w:lang w:bidi="fa-IR"/>
        </w:rPr>
        <w:t>رضا</w:t>
      </w:r>
      <w:r w:rsidRPr="00ED0F7E">
        <w:rPr>
          <w:rFonts w:ascii="Traditional Arabic" w:hAnsi="Traditional Arabic" w:hint="cs"/>
          <w:rtl/>
          <w:lang w:bidi="fa-IR"/>
        </w:rPr>
        <w:t xml:space="preserve"> (علیه‌السلام): </w:t>
      </w:r>
      <w:r w:rsidRPr="00ED0F7E">
        <w:rPr>
          <w:rFonts w:ascii="Traditional Arabic" w:hAnsi="Traditional Arabic"/>
          <w:b/>
          <w:bCs/>
          <w:rtl/>
          <w:lang w:bidi="fa-IR"/>
        </w:rPr>
        <w:t>مَنْ شَرِبَ مِنْ سُؤْرِ أَخِ</w:t>
      </w:r>
      <w:r w:rsidR="00175B88">
        <w:rPr>
          <w:rFonts w:ascii="Traditional Arabic" w:hAnsi="Traditional Arabic"/>
          <w:b/>
          <w:bCs/>
          <w:rtl/>
          <w:lang w:bidi="fa-IR"/>
        </w:rPr>
        <w:t>ی</w:t>
      </w:r>
      <w:r w:rsidRPr="00ED0F7E">
        <w:rPr>
          <w:rFonts w:ascii="Traditional Arabic" w:hAnsi="Traditional Arabic"/>
          <w:b/>
          <w:bCs/>
          <w:rtl/>
          <w:lang w:bidi="fa-IR"/>
        </w:rPr>
        <w:t xml:space="preserve">هِ الْمُؤْمِنِ </w:t>
      </w:r>
      <w:r w:rsidR="00175B88">
        <w:rPr>
          <w:rFonts w:ascii="Traditional Arabic" w:hAnsi="Traditional Arabic"/>
          <w:b/>
          <w:bCs/>
          <w:rtl/>
          <w:lang w:bidi="fa-IR"/>
        </w:rPr>
        <w:t>ی</w:t>
      </w:r>
      <w:r w:rsidRPr="00ED0F7E">
        <w:rPr>
          <w:rFonts w:ascii="Traditional Arabic" w:hAnsi="Traditional Arabic"/>
          <w:b/>
          <w:bCs/>
          <w:rtl/>
          <w:lang w:bidi="fa-IR"/>
        </w:rPr>
        <w:t>رِ</w:t>
      </w:r>
      <w:r w:rsidR="00175B88">
        <w:rPr>
          <w:rFonts w:ascii="Traditional Arabic" w:hAnsi="Traditional Arabic"/>
          <w:b/>
          <w:bCs/>
          <w:rtl/>
          <w:lang w:bidi="fa-IR"/>
        </w:rPr>
        <w:t>ی</w:t>
      </w:r>
      <w:r w:rsidRPr="00ED0F7E">
        <w:rPr>
          <w:rFonts w:ascii="Traditional Arabic" w:hAnsi="Traditional Arabic"/>
          <w:b/>
          <w:bCs/>
          <w:rtl/>
          <w:lang w:bidi="fa-IR"/>
        </w:rPr>
        <w:t>دُ بِهِ التَّوَاضُعَ أَدْخَلَهُ اللَّهُ الْجَنَّةَ</w:t>
      </w:r>
    </w:p>
    <w:p w:rsidR="002A12C1" w:rsidRDefault="002A12C1" w:rsidP="002A12C1">
      <w:pPr>
        <w:rPr>
          <w:rFonts w:ascii="Traditional Arabic" w:hAnsi="Traditional Arabic"/>
          <w:rtl/>
          <w:lang w:bidi="fa-IR"/>
        </w:rPr>
      </w:pPr>
      <w:r w:rsidRPr="00ED0F7E">
        <w:rPr>
          <w:rFonts w:ascii="Traditional Arabic" w:hAnsi="Traditional Arabic" w:hint="cs"/>
          <w:rtl/>
          <w:lang w:bidi="fa-IR"/>
        </w:rPr>
        <w:t>خدا</w:t>
      </w:r>
      <w:r w:rsidR="001C24AD">
        <w:rPr>
          <w:rFonts w:ascii="Traditional Arabic" w:hAnsi="Traditional Arabic" w:hint="cs"/>
          <w:rtl/>
          <w:lang w:bidi="fa-IR"/>
        </w:rPr>
        <w:t>وند کسی را که نیم‌خورده برادر مؤ</w:t>
      </w:r>
      <w:r w:rsidRPr="00ED0F7E">
        <w:rPr>
          <w:rFonts w:ascii="Traditional Arabic" w:hAnsi="Traditional Arabic" w:hint="cs"/>
          <w:rtl/>
          <w:lang w:bidi="fa-IR"/>
        </w:rPr>
        <w:t xml:space="preserve">منش را بنوشد- </w:t>
      </w:r>
      <w:r w:rsidR="00031CE1">
        <w:rPr>
          <w:rFonts w:ascii="Traditional Arabic" w:hAnsi="Traditional Arabic" w:hint="cs"/>
          <w:rtl/>
          <w:lang w:bidi="fa-IR"/>
        </w:rPr>
        <w:t>درحالی‌که</w:t>
      </w:r>
      <w:r w:rsidRPr="00ED0F7E">
        <w:rPr>
          <w:rFonts w:ascii="Traditional Arabic" w:hAnsi="Traditional Arabic" w:hint="cs"/>
          <w:rtl/>
          <w:lang w:bidi="fa-IR"/>
        </w:rPr>
        <w:t xml:space="preserve"> با این کار می‌خواهد تواضع خودش را نسبت به او نشان دهد- وارد بهشت می‌کند. (</w:t>
      </w:r>
      <w:r w:rsidRPr="00ED0F7E">
        <w:rPr>
          <w:rFonts w:ascii="Traditional Arabic" w:hAnsi="Traditional Arabic"/>
          <w:rtl/>
          <w:lang w:bidi="fa-IR"/>
        </w:rPr>
        <w:t>وسائل الش</w:t>
      </w:r>
      <w:r w:rsidR="00175B88">
        <w:rPr>
          <w:rFonts w:ascii="Traditional Arabic" w:hAnsi="Traditional Arabic"/>
          <w:rtl/>
          <w:lang w:bidi="fa-IR"/>
        </w:rPr>
        <w:t>ی</w:t>
      </w:r>
      <w:r w:rsidRPr="00ED0F7E">
        <w:rPr>
          <w:rFonts w:ascii="Traditional Arabic" w:hAnsi="Traditional Arabic"/>
          <w:rtl/>
          <w:lang w:bidi="fa-IR"/>
        </w:rPr>
        <w:t>عة، ج‏12، ص: 120</w:t>
      </w:r>
      <w:r w:rsidRPr="00ED0F7E">
        <w:rPr>
          <w:rFonts w:ascii="Traditional Arabic" w:hAnsi="Traditional Arabic" w:hint="cs"/>
          <w:rtl/>
          <w:lang w:bidi="fa-IR"/>
        </w:rPr>
        <w:t>)</w:t>
      </w:r>
    </w:p>
    <w:p w:rsidR="002A12C1" w:rsidRPr="00ED0F7E" w:rsidRDefault="002A12C1" w:rsidP="002A12C1">
      <w:pPr>
        <w:rPr>
          <w:lang w:bidi="fa-IR"/>
        </w:rPr>
      </w:pPr>
      <w:r>
        <w:rPr>
          <w:rFonts w:ascii="Traditional Arabic" w:hAnsi="Traditional Arabic" w:hint="cs"/>
          <w:rtl/>
          <w:lang w:bidi="fa-IR"/>
        </w:rPr>
        <w:t>حالا ببینید که با چه بهانه‌هایی خود را از این نعمت محروم کرده‌ایم...</w:t>
      </w:r>
    </w:p>
    <w:p w:rsidR="00491F5E" w:rsidRPr="002B0815" w:rsidRDefault="00491F5E" w:rsidP="00491F5E">
      <w:pPr>
        <w:jc w:val="center"/>
        <w:rPr>
          <w:rFonts w:asciiTheme="minorHAnsi" w:hAnsiTheme="minorHAnsi"/>
          <w:lang w:bidi="fa-IR"/>
        </w:rPr>
      </w:pPr>
    </w:p>
    <w:p w:rsidR="008A2D7C" w:rsidRPr="00C7201C" w:rsidRDefault="008A2D7C" w:rsidP="008A2D7C">
      <w:pPr>
        <w:rPr>
          <w:rFonts w:asciiTheme="minorHAnsi" w:hAnsiTheme="minorHAnsi"/>
          <w:lang w:bidi="fa-IR"/>
        </w:rPr>
      </w:pPr>
    </w:p>
    <w:p w:rsidR="00EF4B70" w:rsidRDefault="00EF4B70" w:rsidP="00367C88">
      <w:pPr>
        <w:rPr>
          <w:rtl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2E4316">
      <w:pPr>
        <w:pStyle w:val="Heading1"/>
        <w:ind w:firstLine="720"/>
        <w:rPr>
          <w:rtl/>
        </w:rPr>
      </w:pPr>
      <w:bookmarkStart w:id="5" w:name="_Toc419325368"/>
      <w:r>
        <w:rPr>
          <w:rFonts w:hint="cs"/>
          <w:rtl/>
        </w:rPr>
        <w:lastRenderedPageBreak/>
        <w:t>امام روح‌الله</w:t>
      </w:r>
      <w:bookmarkEnd w:id="5"/>
    </w:p>
    <w:p w:rsidR="00B57451" w:rsidRDefault="00244830" w:rsidP="00B57451">
      <w:pPr>
        <w:pStyle w:val="Heading2"/>
        <w:rPr>
          <w:rFonts w:ascii="B Lotus" w:eastAsia="B Lotus" w:hAnsi="B Lotus"/>
          <w:rtl/>
        </w:rPr>
      </w:pPr>
      <w:bookmarkStart w:id="6" w:name="_Toc419325369"/>
      <w:r>
        <w:rPr>
          <w:rFonts w:hint="cs"/>
          <w:rtl/>
        </w:rPr>
        <w:t>چرا عید مبعث را به همه مستضعفین جهان تبریک می‌گوییم؟</w:t>
      </w:r>
      <w:bookmarkEnd w:id="6"/>
    </w:p>
    <w:p w:rsidR="00B57451" w:rsidRPr="00F01678" w:rsidRDefault="000A5B39" w:rsidP="00244830">
      <w:pPr>
        <w:pStyle w:val="a"/>
        <w:rPr>
          <w:rFonts w:ascii="Adobe Arabic" w:hAnsi="Adobe Arabic" w:cs="Adobe Arabic"/>
          <w:sz w:val="40"/>
          <w:szCs w:val="40"/>
          <w:rtl/>
        </w:rPr>
      </w:pPr>
      <w:r w:rsidRPr="000A5B39">
        <w:rPr>
          <w:rFonts w:asciiTheme="minorHAnsi" w:eastAsia="B Lotus" w:hAnsiTheme="minorHAnsi"/>
          <w:rtl/>
          <w:lang w:eastAsia="en-US"/>
        </w:rPr>
        <w:t>زمان</w:t>
      </w:r>
      <w:r w:rsidR="00244830">
        <w:rPr>
          <w:rFonts w:asciiTheme="minorHAnsi" w:eastAsia="B Lotus" w:hAnsiTheme="minorHAnsi" w:hint="cs"/>
          <w:rtl/>
          <w:lang w:eastAsia="en-US"/>
        </w:rPr>
        <w:t>‌</w:t>
      </w:r>
      <w:r w:rsidRPr="000A5B39">
        <w:rPr>
          <w:rFonts w:asciiTheme="minorHAnsi" w:eastAsia="B Lotus" w:hAnsiTheme="minorHAnsi"/>
          <w:rtl/>
          <w:lang w:eastAsia="en-US"/>
        </w:rPr>
        <w:t>ها خودشان ه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چ مز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تى ندارند</w:t>
      </w:r>
      <w:r w:rsidR="00244830">
        <w:rPr>
          <w:rFonts w:asciiTheme="minorHAnsi" w:eastAsia="B Lotus" w:hAnsiTheme="minorHAnsi" w:hint="cs"/>
          <w:rtl/>
          <w:lang w:eastAsia="en-US"/>
        </w:rPr>
        <w:t>..</w:t>
      </w:r>
      <w:r w:rsidRPr="000A5B39">
        <w:rPr>
          <w:rFonts w:asciiTheme="minorHAnsi" w:eastAsia="B Lotus" w:hAnsiTheme="minorHAnsi"/>
          <w:rtl/>
          <w:lang w:eastAsia="en-US"/>
        </w:rPr>
        <w:t>. شرافت زمان</w:t>
      </w:r>
      <w:r w:rsidR="00244830">
        <w:rPr>
          <w:rFonts w:asciiTheme="minorHAnsi" w:eastAsia="B Lotus" w:hAnsiTheme="minorHAnsi" w:hint="cs"/>
          <w:rtl/>
          <w:lang w:eastAsia="en-US"/>
        </w:rPr>
        <w:t>‌</w:t>
      </w:r>
      <w:r w:rsidRPr="000A5B39">
        <w:rPr>
          <w:rFonts w:asciiTheme="minorHAnsi" w:eastAsia="B Lotus" w:hAnsiTheme="minorHAnsi"/>
          <w:rtl/>
          <w:lang w:eastAsia="en-US"/>
        </w:rPr>
        <w:t xml:space="preserve">ها 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ا نحوست زمان</w:t>
      </w:r>
      <w:r w:rsidR="00244830">
        <w:rPr>
          <w:rFonts w:asciiTheme="minorHAnsi" w:eastAsia="B Lotus" w:hAnsiTheme="minorHAnsi" w:hint="cs"/>
          <w:rtl/>
          <w:lang w:eastAsia="en-US"/>
        </w:rPr>
        <w:t>‌</w:t>
      </w:r>
      <w:r w:rsidRPr="000A5B39">
        <w:rPr>
          <w:rFonts w:asciiTheme="minorHAnsi" w:eastAsia="B Lotus" w:hAnsiTheme="minorHAnsi"/>
          <w:rtl/>
          <w:lang w:eastAsia="en-US"/>
        </w:rPr>
        <w:t>ها به واسطه قضا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ا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ى است كه در آن</w:t>
      </w:r>
      <w:r w:rsidR="00244830">
        <w:rPr>
          <w:rFonts w:asciiTheme="minorHAnsi" w:eastAsia="B Lotus" w:hAnsiTheme="minorHAnsi" w:hint="cs"/>
          <w:rtl/>
          <w:lang w:eastAsia="en-US"/>
        </w:rPr>
        <w:t>‌</w:t>
      </w:r>
      <w:r w:rsidRPr="000A5B39">
        <w:rPr>
          <w:rFonts w:asciiTheme="minorHAnsi" w:eastAsia="B Lotus" w:hAnsiTheme="minorHAnsi"/>
          <w:rtl/>
          <w:lang w:eastAsia="en-US"/>
        </w:rPr>
        <w:t>ها واقع مى‏شود. اگر شرافت زمان به واسطه حادثه‏اى است كه در آن زمان واقع مى‏شود، با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د عرض كنم كه روز بعثت رسول اكرم در سرتاسر دهر؛ «مِنَ الازَلِ الَى الابَد»، روزى شر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ف</w:t>
      </w:r>
      <w:r w:rsidR="00244830">
        <w:rPr>
          <w:rFonts w:asciiTheme="minorHAnsi" w:eastAsia="B Lotus" w:hAnsiTheme="minorHAnsi" w:hint="cs"/>
          <w:rtl/>
          <w:lang w:eastAsia="en-US"/>
        </w:rPr>
        <w:t>‌</w:t>
      </w:r>
      <w:r w:rsidRPr="000A5B39">
        <w:rPr>
          <w:rFonts w:asciiTheme="minorHAnsi" w:eastAsia="B Lotus" w:hAnsiTheme="minorHAnsi"/>
          <w:rtl/>
          <w:lang w:eastAsia="en-US"/>
        </w:rPr>
        <w:t>تر از آن ن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ست؛ براى ا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ن</w:t>
      </w:r>
      <w:r w:rsidR="00244830">
        <w:rPr>
          <w:rFonts w:asciiTheme="minorHAnsi" w:eastAsia="B Lotus" w:hAnsiTheme="minorHAnsi" w:hint="cs"/>
          <w:rtl/>
          <w:lang w:eastAsia="en-US"/>
        </w:rPr>
        <w:t>‌</w:t>
      </w:r>
      <w:r w:rsidRPr="000A5B39">
        <w:rPr>
          <w:rFonts w:asciiTheme="minorHAnsi" w:eastAsia="B Lotus" w:hAnsiTheme="minorHAnsi"/>
          <w:rtl/>
          <w:lang w:eastAsia="en-US"/>
        </w:rPr>
        <w:t>كه حادثه‏اى بزرگ</w:t>
      </w:r>
      <w:r w:rsidR="00244830">
        <w:rPr>
          <w:rFonts w:asciiTheme="minorHAnsi" w:eastAsia="B Lotus" w:hAnsiTheme="minorHAnsi" w:hint="cs"/>
          <w:rtl/>
          <w:lang w:eastAsia="en-US"/>
        </w:rPr>
        <w:t>‌</w:t>
      </w:r>
      <w:r w:rsidRPr="000A5B39">
        <w:rPr>
          <w:rFonts w:asciiTheme="minorHAnsi" w:eastAsia="B Lotus" w:hAnsiTheme="minorHAnsi"/>
          <w:rtl/>
          <w:lang w:eastAsia="en-US"/>
        </w:rPr>
        <w:t>تر از ا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ن حادثه اتفاق ن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فتاده. حوادث بس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ار بزرگ در دن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ا اتفاق افتاده است</w:t>
      </w:r>
      <w:r w:rsidR="00244830">
        <w:rPr>
          <w:rFonts w:asciiTheme="minorHAnsi" w:eastAsia="B Lotus" w:hAnsiTheme="minorHAnsi" w:hint="cs"/>
          <w:rtl/>
          <w:lang w:eastAsia="en-US"/>
        </w:rPr>
        <w:t xml:space="preserve">... </w:t>
      </w:r>
      <w:r w:rsidRPr="000A5B39">
        <w:rPr>
          <w:rFonts w:asciiTheme="minorHAnsi" w:eastAsia="B Lotus" w:hAnsiTheme="minorHAnsi"/>
          <w:rtl/>
          <w:lang w:eastAsia="en-US"/>
        </w:rPr>
        <w:t>لكن حادثه‏اى بزرگ</w:t>
      </w:r>
      <w:r w:rsidR="00244830">
        <w:rPr>
          <w:rFonts w:asciiTheme="minorHAnsi" w:eastAsia="B Lotus" w:hAnsiTheme="minorHAnsi" w:hint="cs"/>
          <w:rtl/>
          <w:lang w:eastAsia="en-US"/>
        </w:rPr>
        <w:t>‌</w:t>
      </w:r>
      <w:r w:rsidRPr="000A5B39">
        <w:rPr>
          <w:rFonts w:asciiTheme="minorHAnsi" w:eastAsia="B Lotus" w:hAnsiTheme="minorHAnsi"/>
          <w:rtl/>
          <w:lang w:eastAsia="en-US"/>
        </w:rPr>
        <w:t>تر از بعثت رسول اكرم نشده است و</w:t>
      </w:r>
      <w:r w:rsidR="00244830">
        <w:rPr>
          <w:rFonts w:asciiTheme="minorHAnsi" w:eastAsia="B Lotus" w:hAnsiTheme="minorHAnsi"/>
          <w:rtl/>
          <w:lang w:eastAsia="en-US"/>
        </w:rPr>
        <w:t xml:space="preserve"> تصور هم ندارد كه بشود؛ ز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="00244830">
        <w:rPr>
          <w:rFonts w:asciiTheme="minorHAnsi" w:eastAsia="B Lotus" w:hAnsiTheme="minorHAnsi"/>
          <w:rtl/>
          <w:lang w:eastAsia="en-US"/>
        </w:rPr>
        <w:t>راكه</w:t>
      </w:r>
      <w:r w:rsidRPr="000A5B39">
        <w:rPr>
          <w:rFonts w:asciiTheme="minorHAnsi" w:eastAsia="B Lotus" w:hAnsiTheme="minorHAnsi"/>
          <w:rtl/>
          <w:lang w:eastAsia="en-US"/>
        </w:rPr>
        <w:t xml:space="preserve"> </w:t>
      </w:r>
      <w:r w:rsidR="001C24AD">
        <w:rPr>
          <w:rFonts w:asciiTheme="minorHAnsi" w:eastAsia="B Lotus" w:hAnsiTheme="minorHAnsi" w:hint="eastAsia"/>
          <w:rtl/>
          <w:lang w:eastAsia="en-US"/>
        </w:rPr>
        <w:t>بزرگ‌تر</w:t>
      </w:r>
      <w:r w:rsidRPr="000A5B39">
        <w:rPr>
          <w:rFonts w:asciiTheme="minorHAnsi" w:eastAsia="B Lotus" w:hAnsiTheme="minorHAnsi"/>
          <w:rtl/>
          <w:lang w:eastAsia="en-US"/>
        </w:rPr>
        <w:t xml:space="preserve"> از رسول اكرم در عالمِ وجود ن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ست غ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 xml:space="preserve">ر از ذات مقدس </w:t>
      </w:r>
      <w:r w:rsidR="001C24AD">
        <w:rPr>
          <w:rFonts w:asciiTheme="minorHAnsi" w:eastAsia="B Lotus" w:hAnsiTheme="minorHAnsi" w:hint="eastAsia"/>
          <w:rtl/>
          <w:lang w:eastAsia="en-US"/>
        </w:rPr>
        <w:t>حق‌تعال</w:t>
      </w:r>
      <w:r w:rsidR="001C24AD">
        <w:rPr>
          <w:rFonts w:asciiTheme="minorHAnsi" w:eastAsia="B Lotus" w:hAnsiTheme="minorHAnsi" w:hint="cs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 xml:space="preserve"> و حادثه‏اى بزرگ</w:t>
      </w:r>
      <w:r w:rsidR="00244830">
        <w:rPr>
          <w:rFonts w:asciiTheme="minorHAnsi" w:eastAsia="B Lotus" w:hAnsiTheme="minorHAnsi" w:hint="cs"/>
          <w:rtl/>
          <w:lang w:eastAsia="en-US"/>
        </w:rPr>
        <w:t>‌</w:t>
      </w:r>
      <w:r w:rsidRPr="000A5B39">
        <w:rPr>
          <w:rFonts w:asciiTheme="minorHAnsi" w:eastAsia="B Lotus" w:hAnsiTheme="minorHAnsi"/>
          <w:rtl/>
          <w:lang w:eastAsia="en-US"/>
        </w:rPr>
        <w:t>تر از بعثت او هم ن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ست؛ بعثتى كه بعثت «رسول ختمى» است و بزرگ</w:t>
      </w:r>
      <w:r w:rsidR="00244830">
        <w:rPr>
          <w:rFonts w:asciiTheme="minorHAnsi" w:eastAsia="B Lotus" w:hAnsiTheme="minorHAnsi" w:hint="cs"/>
          <w:rtl/>
          <w:lang w:eastAsia="en-US"/>
        </w:rPr>
        <w:t>‌</w:t>
      </w:r>
      <w:r w:rsidRPr="000A5B39">
        <w:rPr>
          <w:rFonts w:asciiTheme="minorHAnsi" w:eastAsia="B Lotus" w:hAnsiTheme="minorHAnsi"/>
          <w:rtl/>
          <w:lang w:eastAsia="en-US"/>
        </w:rPr>
        <w:t>تر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ن شخص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ت</w:t>
      </w:r>
      <w:r w:rsidR="00244830">
        <w:rPr>
          <w:rFonts w:asciiTheme="minorHAnsi" w:eastAsia="B Lotus" w:hAnsiTheme="minorHAnsi" w:hint="cs"/>
          <w:rtl/>
          <w:lang w:eastAsia="en-US"/>
        </w:rPr>
        <w:t>‌</w:t>
      </w:r>
      <w:r w:rsidRPr="000A5B39">
        <w:rPr>
          <w:rFonts w:asciiTheme="minorHAnsi" w:eastAsia="B Lotus" w:hAnsiTheme="minorHAnsi"/>
          <w:rtl/>
          <w:lang w:eastAsia="en-US"/>
        </w:rPr>
        <w:t>هاى عالم امكان و بزرگ</w:t>
      </w:r>
      <w:r w:rsidR="00244830">
        <w:rPr>
          <w:rFonts w:asciiTheme="minorHAnsi" w:eastAsia="B Lotus" w:hAnsiTheme="minorHAnsi" w:hint="cs"/>
          <w:rtl/>
          <w:lang w:eastAsia="en-US"/>
        </w:rPr>
        <w:t>‌</w:t>
      </w:r>
      <w:r w:rsidRPr="000A5B39">
        <w:rPr>
          <w:rFonts w:asciiTheme="minorHAnsi" w:eastAsia="B Lotus" w:hAnsiTheme="minorHAnsi"/>
          <w:rtl/>
          <w:lang w:eastAsia="en-US"/>
        </w:rPr>
        <w:t>تر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ن قوان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ن الهى. و ا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 xml:space="preserve">ن حادثه در 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ك همچو روزى اتفاق افتاده است و ا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ن روز را بزرگ كرده است و شر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ف. و همچو روزى ما د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گر در ازل و ابد ندار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م و نخواه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م‏</w:t>
      </w:r>
      <w:r w:rsidR="00244830">
        <w:rPr>
          <w:rFonts w:asciiTheme="minorHAnsi" w:eastAsia="B Lotus" w:hAnsiTheme="minorHAnsi" w:hint="cs"/>
          <w:rtl/>
          <w:lang w:eastAsia="en-US"/>
        </w:rPr>
        <w:t xml:space="preserve"> </w:t>
      </w:r>
      <w:r w:rsidRPr="000A5B39">
        <w:rPr>
          <w:rFonts w:asciiTheme="minorHAnsi" w:eastAsia="B Lotus" w:hAnsiTheme="minorHAnsi"/>
          <w:rtl/>
          <w:lang w:eastAsia="en-US"/>
        </w:rPr>
        <w:t>داشت. لهذا، ا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ن روز را بر همه مسلم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ن و بر همه مستضعف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ن جهان تبر</w:t>
      </w:r>
      <w:r w:rsidR="00175B88">
        <w:rPr>
          <w:rFonts w:asciiTheme="minorHAnsi" w:eastAsia="B Lotus" w:hAnsiTheme="minorHAnsi"/>
          <w:rtl/>
          <w:lang w:eastAsia="en-US"/>
        </w:rPr>
        <w:t>ی</w:t>
      </w:r>
      <w:r w:rsidRPr="000A5B39">
        <w:rPr>
          <w:rFonts w:asciiTheme="minorHAnsi" w:eastAsia="B Lotus" w:hAnsiTheme="minorHAnsi"/>
          <w:rtl/>
          <w:lang w:eastAsia="en-US"/>
        </w:rPr>
        <w:t>ك عرض مى‏كنم.</w:t>
      </w:r>
    </w:p>
    <w:p w:rsidR="000420CB" w:rsidRDefault="00B06612" w:rsidP="000A5B39">
      <w:pPr>
        <w:rPr>
          <w:rtl/>
        </w:rPr>
      </w:pPr>
      <w:r>
        <w:rPr>
          <w:rtl/>
        </w:rPr>
        <w:t xml:space="preserve"> </w:t>
      </w:r>
      <w:r w:rsidR="000A5B39" w:rsidRPr="000A5B39">
        <w:rPr>
          <w:rtl/>
        </w:rPr>
        <w:t>صح</w:t>
      </w:r>
      <w:r w:rsidR="00175B88">
        <w:rPr>
          <w:rtl/>
        </w:rPr>
        <w:t>ی</w:t>
      </w:r>
      <w:r w:rsidR="000A5B39" w:rsidRPr="000A5B39">
        <w:rPr>
          <w:rtl/>
        </w:rPr>
        <w:t>فه امام، ج‏12، ص: 420</w:t>
      </w:r>
    </w:p>
    <w:p w:rsidR="00855A03" w:rsidRDefault="00855A03" w:rsidP="00855A03">
      <w:pPr>
        <w:rPr>
          <w:rtl/>
        </w:rPr>
      </w:pPr>
    </w:p>
    <w:p w:rsidR="00855A03" w:rsidRDefault="00855A03" w:rsidP="00855A03">
      <w:pPr>
        <w:rPr>
          <w:rtl/>
        </w:rPr>
      </w:pPr>
    </w:p>
    <w:p w:rsidR="00025353" w:rsidRPr="00855A03" w:rsidRDefault="00025353" w:rsidP="00855A03">
      <w:pPr>
        <w:rPr>
          <w:rtl/>
        </w:rPr>
        <w:sectPr w:rsidR="00025353" w:rsidRPr="00855A03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367C88">
      <w:pPr>
        <w:pStyle w:val="Heading1"/>
        <w:rPr>
          <w:rtl/>
        </w:rPr>
      </w:pPr>
      <w:bookmarkStart w:id="7" w:name="_Toc419325370"/>
      <w:r>
        <w:rPr>
          <w:rFonts w:hint="cs"/>
          <w:rtl/>
        </w:rPr>
        <w:lastRenderedPageBreak/>
        <w:t>امام خامنه‌ای</w:t>
      </w:r>
      <w:bookmarkEnd w:id="7"/>
    </w:p>
    <w:p w:rsidR="00EF4B70" w:rsidRPr="00FB3FC2" w:rsidRDefault="00EF4B70" w:rsidP="00367C88">
      <w:pPr>
        <w:rPr>
          <w:rFonts w:asciiTheme="minorHAnsi" w:hAnsiTheme="minorHAnsi"/>
          <w:lang w:bidi="fa-IR"/>
        </w:rPr>
      </w:pPr>
    </w:p>
    <w:p w:rsidR="00EA02AD" w:rsidRPr="00EA02AD" w:rsidRDefault="000629F3" w:rsidP="00EA02AD">
      <w:pPr>
        <w:pStyle w:val="Heading2"/>
        <w:rPr>
          <w:rtl/>
        </w:rPr>
      </w:pPr>
      <w:bookmarkStart w:id="8" w:name="_Toc419325371"/>
      <w:r>
        <w:rPr>
          <w:rFonts w:ascii="Adobe Arabic" w:eastAsia="Calibri" w:hAnsi="Adobe Arabic" w:hint="cs"/>
          <w:sz w:val="40"/>
          <w:szCs w:val="40"/>
          <w:rtl/>
          <w:lang w:eastAsia="ja-JP"/>
        </w:rPr>
        <w:t>ما هم مثل رسول خدا</w:t>
      </w:r>
      <w:bookmarkEnd w:id="8"/>
    </w:p>
    <w:p w:rsidR="00EA02AD" w:rsidRPr="00EA02AD" w:rsidRDefault="00EA02AD" w:rsidP="00EA02AD">
      <w:pPr>
        <w:ind w:hanging="46"/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</w:p>
    <w:p w:rsidR="000629F3" w:rsidRDefault="00DD6C97" w:rsidP="000629F3">
      <w:pPr>
        <w:ind w:hanging="46"/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از ا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فرصت</w:t>
      </w:r>
      <w:r w:rsidR="000629F3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ها استفاده کن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.</w:t>
      </w:r>
      <w:r w:rsidR="00B55B32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.</w:t>
      </w:r>
      <w:r w:rsidR="000629F3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.</w:t>
      </w:r>
    </w:p>
    <w:p w:rsidR="000629F3" w:rsidRDefault="00DD6C97" w:rsidP="000629F3">
      <w:pPr>
        <w:ind w:hanging="46"/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در هم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صلوات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که در مفات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ح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مقرر است: «الّذ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کان رسول الله</w:t>
      </w:r>
      <w:r w:rsidR="00B55B32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...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»؛ پ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غمبر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تا دم مرگ، تا آخر عمر، ماه شعبان را بزرگ م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داشت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در مقابل ماه شعبان خضوع م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کرد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عادت داده بود خودش را به ص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ام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ق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ام</w:t>
      </w:r>
      <w:r w:rsidR="000629F3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در ماه شعبان.</w:t>
      </w:r>
    </w:p>
    <w:p w:rsidR="00DD6C97" w:rsidRPr="00DD6C97" w:rsidRDefault="00DD6C97" w:rsidP="000629F3">
      <w:pPr>
        <w:ind w:hanging="46"/>
        <w:rPr>
          <w:rFonts w:ascii="Adobe Arabic" w:eastAsia="Calibri" w:hAnsi="Adobe Arabic" w:cs="Adobe Arabic"/>
          <w:sz w:val="40"/>
          <w:szCs w:val="40"/>
          <w:lang w:eastAsia="ja-JP" w:bidi="fa-IR"/>
        </w:rPr>
      </w:pP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در دنباله‌ ا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صلوات هست که: «اللّهم فاعنّا عل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الاستنان بسنّته ف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ه»؛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از خدا م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خواهد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که </w:t>
      </w:r>
      <w:r w:rsidRPr="000629F3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>ما را هم موفق بدار که همان سنت پ</w:t>
      </w:r>
      <w:r w:rsidRPr="000629F3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0629F3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غمبر</w:t>
      </w:r>
      <w:r w:rsidRPr="000629F3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را در ماه شعبان رعا</w:t>
      </w:r>
      <w:r w:rsidRPr="000629F3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0629F3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ت</w:t>
      </w:r>
      <w:r w:rsidRPr="000629F3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کن</w:t>
      </w:r>
      <w:r w:rsidRPr="000629F3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0629F3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م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. ا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ماه شعبان - حتماً م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دان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گر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- دالان و دهل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ز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ماه رمضان است. ماه رمضان تالار ض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افت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اله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است</w:t>
      </w:r>
      <w:r w:rsidR="00B55B32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.</w:t>
      </w:r>
      <w:r w:rsidR="000629F3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 xml:space="preserve">.. 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برا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ن‌که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آمادگ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در من و شما پ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دا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شود، ا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ما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ه</w:t>
      </w:r>
      <w:r w:rsidR="000629F3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رجب و شعبان را قرار داده‌اند</w:t>
      </w:r>
      <w:r w:rsidR="000629F3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...</w:t>
      </w:r>
    </w:p>
    <w:p w:rsidR="00EA02AD" w:rsidRPr="00EA02AD" w:rsidRDefault="00DD6C97" w:rsidP="00DD6C97">
      <w:pPr>
        <w:ind w:hanging="46"/>
        <w:rPr>
          <w:b/>
          <w:bCs/>
          <w:rtl/>
          <w:lang w:bidi="fa-IR"/>
        </w:rPr>
      </w:pP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با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با ا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="000629F3">
        <w:rPr>
          <w:rFonts w:ascii="Adobe Arabic" w:eastAsia="MS Mincho" w:hAnsi="Adobe Arabic" w:cs="Adobe Arabic" w:hint="eastAsia"/>
          <w:sz w:val="40"/>
          <w:szCs w:val="40"/>
          <w:lang w:eastAsia="ja-JP" w:bidi="fa-IR"/>
        </w:rPr>
        <w:t>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ها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مأنوس بشو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م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قدر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دل</w:t>
      </w:r>
      <w:r w:rsidR="000629F3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مان را نرم کن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م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. ا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دل چ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ز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عج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ب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است؛ گاه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اوقات به وس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له‌</w:t>
      </w:r>
      <w:r w:rsidR="000629F3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ا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که انسان را به اوج آسمان</w:t>
      </w:r>
      <w:r w:rsidR="000629F3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ها و اوج معنو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ت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برد،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تبد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ل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شود؛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گاه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هم ب</w:t>
      </w:r>
      <w:r w:rsidR="000629F3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ه‌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عکس</w:t>
      </w:r>
      <w:r w:rsidR="000629F3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.</w:t>
      </w:r>
    </w:p>
    <w:p w:rsidR="006E0AD9" w:rsidRDefault="00C710F0" w:rsidP="006E0AD9">
      <w:pPr>
        <w:rPr>
          <w:rFonts w:cs="Sakkal Majalla"/>
          <w:rtl/>
        </w:rPr>
      </w:pPr>
      <w:r w:rsidRPr="00C710F0">
        <w:rPr>
          <w:rtl/>
        </w:rPr>
        <w:t>امام خامنه‌ا</w:t>
      </w:r>
      <w:r w:rsidRPr="00C710F0">
        <w:rPr>
          <w:rFonts w:hint="cs"/>
          <w:rtl/>
        </w:rPr>
        <w:t>ی</w:t>
      </w:r>
      <w:r>
        <w:rPr>
          <w:rtl/>
        </w:rPr>
        <w:t>| 13/7/1383</w:t>
      </w:r>
    </w:p>
    <w:p w:rsidR="006E0AD9" w:rsidRDefault="006E0AD9" w:rsidP="006E0AD9">
      <w:pPr>
        <w:rPr>
          <w:rFonts w:cs="Sakkal Majalla"/>
          <w:rtl/>
        </w:rPr>
        <w:sectPr w:rsidR="006E0AD9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6E0AD9" w:rsidRPr="00EA06CC" w:rsidRDefault="006E0AD9" w:rsidP="006E0AD9">
      <w:pPr>
        <w:rPr>
          <w:rFonts w:cs="Sakkal Majalla"/>
          <w:rtl/>
        </w:rPr>
      </w:pPr>
    </w:p>
    <w:p w:rsidR="00EF4B70" w:rsidRDefault="005C14FB" w:rsidP="00367C88">
      <w:pPr>
        <w:pStyle w:val="Heading1"/>
        <w:rPr>
          <w:rtl/>
        </w:rPr>
      </w:pPr>
      <w:bookmarkStart w:id="9" w:name="_Toc419325372"/>
      <w:r>
        <w:rPr>
          <w:rFonts w:hint="cs"/>
          <w:rtl/>
        </w:rPr>
        <w:t>شهدا</w:t>
      </w:r>
      <w:bookmarkEnd w:id="9"/>
    </w:p>
    <w:p w:rsidR="00BB0CD7" w:rsidRPr="00BB0CD7" w:rsidRDefault="00BB0CD7" w:rsidP="00367C88">
      <w:pPr>
        <w:rPr>
          <w:rtl/>
        </w:rPr>
      </w:pPr>
    </w:p>
    <w:p w:rsidR="001C5CB3" w:rsidRDefault="00C735A7" w:rsidP="00154724">
      <w:pPr>
        <w:pStyle w:val="Heading2"/>
        <w:rPr>
          <w:rtl/>
        </w:rPr>
      </w:pPr>
      <w:bookmarkStart w:id="10" w:name="_Toc419325373"/>
      <w:r>
        <w:rPr>
          <w:rFonts w:hint="cs"/>
          <w:rtl/>
        </w:rPr>
        <w:t>تازه اول کاره</w:t>
      </w:r>
      <w:bookmarkEnd w:id="10"/>
    </w:p>
    <w:p w:rsidR="00223039" w:rsidRPr="00D071E4" w:rsidRDefault="00223039" w:rsidP="00223039">
      <w:pPr>
        <w:rPr>
          <w:sz w:val="22"/>
          <w:szCs w:val="22"/>
          <w:rtl/>
          <w:lang w:bidi="fa-IR"/>
        </w:rPr>
      </w:pPr>
    </w:p>
    <w:p w:rsidR="00C735A7" w:rsidRPr="00C735A7" w:rsidRDefault="00C735A7" w:rsidP="00C735A7">
      <w:pPr>
        <w:ind w:firstLine="95"/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</w:pP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گفتم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: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«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تو که خونه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ات تهرونه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پاشو 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ه سر بزن خونه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برگرد.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» 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گفت: 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«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شالا فردا.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»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فرداش م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شد </w:t>
      </w:r>
      <w:r w:rsidR="00031CE1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پس‌فردا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. آن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قدر نرفت که زن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وبچه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اش آمدند جلو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پادگان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.</w:t>
      </w:r>
    </w:p>
    <w:p w:rsidR="00C735A7" w:rsidRDefault="00C735A7" w:rsidP="00C735A7">
      <w:pPr>
        <w:ind w:firstLine="95"/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</w:pP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یه بار 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تو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او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ن به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ش خبر دادن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د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مادرت دم در منتظرته. تا آمده بود دم در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مادرش 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گفت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: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«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چند سال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آزگاره که خون به جگر ماها کرده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؟ تو زن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وبچه ندار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؟ خواهر و مادر ندار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؟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»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جواب داد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: 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«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من نوکر شماها هستم.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»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نگاه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کرد تو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صورت محمد 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و 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گفت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: 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«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اون از زندون رفتنت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؛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اون هم از خارج رفتنت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؛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او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ن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از اعلام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ه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ها و تفنگ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ها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که م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آورد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خانه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تن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مان را م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لرزاند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؛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ا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ن هم از ا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ن بعد انقلابت که </w:t>
      </w:r>
      <w:r w:rsidR="00031CE1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ماه‌به‌ماه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تو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خونه پ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دات نم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شه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!»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دست مادرش را بوس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د. گفت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: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«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تا حالا کل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</w:t>
      </w:r>
      <w:r w:rsidR="00031CE1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خون‌دل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خورده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م،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 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رس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ده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م ا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ن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جا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.</w:t>
      </w:r>
      <w:r w:rsidRPr="00C735A7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تازه اول 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کاره. ول کن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م همه چ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از ب</w:t>
      </w:r>
      <w:r w:rsidR="00175B88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ن بره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؟»</w:t>
      </w:r>
    </w:p>
    <w:p w:rsidR="00C735A7" w:rsidRDefault="00C735A7" w:rsidP="00C735A7">
      <w:pPr>
        <w:ind w:firstLine="95"/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</w:pPr>
    </w:p>
    <w:p w:rsidR="00C735A7" w:rsidRPr="00C735A7" w:rsidRDefault="00C735A7" w:rsidP="00C735A7">
      <w:pPr>
        <w:ind w:firstLine="95"/>
        <w:rPr>
          <w:rtl/>
          <w:lang w:bidi="fa-IR"/>
        </w:rPr>
        <w:sectPr w:rsidR="00C735A7" w:rsidRPr="00C735A7" w:rsidSect="0082230C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5C14FB" w:rsidRDefault="005C14FB" w:rsidP="00367C88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1" w:name="_Toc419325374"/>
      <w:r>
        <w:rPr>
          <w:rFonts w:hint="cs"/>
          <w:rtl/>
        </w:rPr>
        <w:t>یار مهربان</w:t>
      </w:r>
      <w:bookmarkEnd w:id="11"/>
    </w:p>
    <w:p w:rsidR="005C14FB" w:rsidRDefault="005C14FB" w:rsidP="00367C88">
      <w:pPr>
        <w:rPr>
          <w:rtl/>
          <w:lang w:bidi="fa-IR"/>
        </w:rPr>
      </w:pPr>
    </w:p>
    <w:p w:rsidR="00154724" w:rsidRDefault="00622A0D" w:rsidP="009A46D2">
      <w:pPr>
        <w:pStyle w:val="Heading2"/>
        <w:rPr>
          <w:rtl/>
        </w:rPr>
      </w:pPr>
      <w:bookmarkStart w:id="12" w:name="_Toc419325375"/>
      <w:r>
        <w:rPr>
          <w:rFonts w:hint="cs"/>
          <w:rtl/>
        </w:rPr>
        <w:t>تربیت با تلویزیون؟!</w:t>
      </w:r>
      <w:bookmarkEnd w:id="12"/>
    </w:p>
    <w:p w:rsidR="00C55EFA" w:rsidRDefault="00C55EFA" w:rsidP="00C55EFA">
      <w:pPr>
        <w:pStyle w:val="a"/>
        <w:rPr>
          <w:rtl/>
        </w:rPr>
      </w:pPr>
      <w:bookmarkStart w:id="13" w:name="_Toc399859763"/>
    </w:p>
    <w:bookmarkEnd w:id="13"/>
    <w:p w:rsidR="00D64CE4" w:rsidRDefault="00622A0D" w:rsidP="00290042">
      <w:pPr>
        <w:rPr>
          <w:rtl/>
        </w:rPr>
      </w:pPr>
      <w:r>
        <w:rPr>
          <w:rFonts w:ascii="Calibri" w:eastAsia="Calibri" w:hAnsi="Calibri" w:hint="cs"/>
          <w:b/>
          <w:bCs/>
          <w:rtl/>
          <w:lang w:eastAsia="ja-JP" w:bidi="fa-IR"/>
        </w:rPr>
        <w:t>من دیگر ما- جلد پنجم: نقش تلویزیون در تربیت فرزند</w:t>
      </w:r>
    </w:p>
    <w:p w:rsidR="00154724" w:rsidRDefault="00D64CE4" w:rsidP="00FD2425">
      <w:pPr>
        <w:rPr>
          <w:rtl/>
          <w:lang w:bidi="fa-IR"/>
        </w:rPr>
      </w:pPr>
      <w:r>
        <w:rPr>
          <w:rtl/>
        </w:rPr>
        <w:t xml:space="preserve">گردآورنده کتاب: </w:t>
      </w:r>
      <w:r w:rsidR="0069121A">
        <w:rPr>
          <w:rFonts w:hint="cs"/>
          <w:rtl/>
        </w:rPr>
        <w:t xml:space="preserve">حجت‌الاسلام </w:t>
      </w:r>
      <w:r w:rsidR="00622A0D">
        <w:rPr>
          <w:rFonts w:hint="cs"/>
          <w:rtl/>
        </w:rPr>
        <w:t>محسن عباسی ولدی</w:t>
      </w:r>
      <w:r>
        <w:rPr>
          <w:rFonts w:hint="cs"/>
          <w:rtl/>
        </w:rPr>
        <w:t xml:space="preserve">. </w:t>
      </w:r>
      <w:r>
        <w:rPr>
          <w:rFonts w:hint="eastAsia"/>
          <w:rtl/>
        </w:rPr>
        <w:t>ناشر</w:t>
      </w:r>
      <w:r>
        <w:rPr>
          <w:rtl/>
        </w:rPr>
        <w:t xml:space="preserve"> کتاب: </w:t>
      </w:r>
      <w:r w:rsidR="00622A0D">
        <w:rPr>
          <w:rFonts w:hint="cs"/>
          <w:rtl/>
        </w:rPr>
        <w:t>جامعه الزهرا قم</w:t>
      </w:r>
      <w:r w:rsidR="00154724">
        <w:rPr>
          <w:rFonts w:hint="cs"/>
          <w:rtl/>
        </w:rPr>
        <w:t xml:space="preserve">، </w:t>
      </w:r>
      <w:r w:rsidR="00EF6567">
        <w:rPr>
          <w:rFonts w:hint="cs"/>
          <w:rtl/>
        </w:rPr>
        <w:t xml:space="preserve">قطع </w:t>
      </w:r>
      <w:r>
        <w:rPr>
          <w:rFonts w:hint="cs"/>
          <w:rtl/>
        </w:rPr>
        <w:t>رقعی</w:t>
      </w:r>
      <w:r w:rsidR="00476615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FD2425">
        <w:rPr>
          <w:rFonts w:hint="cs"/>
          <w:rtl/>
        </w:rPr>
        <w:t>376</w:t>
      </w:r>
      <w:r>
        <w:rPr>
          <w:rFonts w:hint="cs"/>
          <w:rtl/>
        </w:rPr>
        <w:t xml:space="preserve"> </w:t>
      </w:r>
      <w:r w:rsidR="008D4589">
        <w:rPr>
          <w:rFonts w:hint="cs"/>
          <w:rtl/>
        </w:rPr>
        <w:t>صفحه</w:t>
      </w:r>
      <w:r w:rsidR="00D653FF">
        <w:rPr>
          <w:rFonts w:hint="cs"/>
          <w:rtl/>
        </w:rPr>
        <w:t xml:space="preserve">، </w:t>
      </w:r>
      <w:r w:rsidR="00FD2425">
        <w:rPr>
          <w:rFonts w:hint="cs"/>
          <w:rtl/>
        </w:rPr>
        <w:t>10</w:t>
      </w:r>
      <w:r w:rsidR="00D653FF">
        <w:rPr>
          <w:rFonts w:hint="cs"/>
          <w:rtl/>
        </w:rPr>
        <w:t>000 تومان</w:t>
      </w:r>
      <w:r w:rsidR="00264B50">
        <w:rPr>
          <w:rFonts w:hint="cs"/>
          <w:rtl/>
        </w:rPr>
        <w:t>.</w:t>
      </w:r>
    </w:p>
    <w:p w:rsidR="00D353A6" w:rsidRDefault="00D353A6" w:rsidP="00FD2425">
      <w:pPr>
        <w:rPr>
          <w:rFonts w:asciiTheme="majorBidi" w:hAnsiTheme="majorBidi" w:cstheme="majorBidi"/>
          <w:lang w:bidi="fa-IR"/>
        </w:rPr>
      </w:pPr>
      <w:r>
        <w:rPr>
          <w:rFonts w:hint="cs"/>
          <w:rtl/>
        </w:rPr>
        <w:t xml:space="preserve">خرید اینترنتی: </w:t>
      </w:r>
      <w:r w:rsidR="0059119E" w:rsidRPr="0059119E">
        <w:rPr>
          <w:rFonts w:asciiTheme="majorBidi" w:hAnsiTheme="majorBidi" w:cstheme="majorBidi"/>
        </w:rPr>
        <w:t>http://bookroom.ir/book/</w:t>
      </w:r>
      <w:r w:rsidR="00FD2425">
        <w:rPr>
          <w:rFonts w:asciiTheme="majorBidi" w:hAnsiTheme="majorBidi" w:cstheme="majorBidi"/>
        </w:rPr>
        <w:t>17586</w:t>
      </w:r>
    </w:p>
    <w:p w:rsidR="0059119E" w:rsidRPr="00BE7BA3" w:rsidRDefault="0059119E" w:rsidP="00AA67AA">
      <w:pPr>
        <w:rPr>
          <w:rFonts w:asciiTheme="minorHAnsi" w:hAnsiTheme="minorHAnsi"/>
          <w:lang w:bidi="fa-IR"/>
        </w:rPr>
      </w:pPr>
    </w:p>
    <w:p w:rsidR="001548D1" w:rsidRPr="00233DFA" w:rsidRDefault="00233DFA" w:rsidP="00FD2425">
      <w:pPr>
        <w:spacing w:line="360" w:lineRule="auto"/>
        <w:rPr>
          <w:rFonts w:asciiTheme="minorHAnsi" w:hAnsiTheme="minorHAnsi"/>
          <w:lang w:bidi="fa-IR"/>
        </w:rPr>
        <w:sectPr w:rsidR="001548D1" w:rsidRPr="00233DFA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rtl/>
          <w:lang w:bidi="fa-IR"/>
        </w:rPr>
        <w:t>بعضی فکر می‌کنند دوره زمانه مثل قدیم است که بچه‌ها خودشان بزرگ شوند و والدین امروزی تنها باید امکانات را فراهم کنند، هر چه بیشتر، بهتر. بعضی نیز فکر می‌کنند مدرسه و تلویزیون برای تربیت فرزندان آن‌ها سنگ تمام گذاشته است و انواع مهارت‌ها و سرگرمی‌ها را فراهم کرده است و چه خوب شده که کودکان با یاد گرفتن از تلویزیون دارند بزرگ می‌شوند</w:t>
      </w:r>
      <w:r w:rsidR="00031CE1">
        <w:rPr>
          <w:rFonts w:hint="cs"/>
          <w:rtl/>
          <w:lang w:bidi="fa-IR"/>
        </w:rPr>
        <w:t>. بگذریم از برخی که با خرید تبل</w:t>
      </w:r>
      <w:r>
        <w:rPr>
          <w:rFonts w:hint="cs"/>
          <w:rtl/>
          <w:lang w:bidi="fa-IR"/>
        </w:rPr>
        <w:t xml:space="preserve">ت و بازی‌های رایانه‌ای تلاش دارند کودک را به خود سرگرم کنند </w:t>
      </w:r>
      <w:r w:rsidR="00FD2425">
        <w:rPr>
          <w:rFonts w:hint="cs"/>
          <w:rtl/>
          <w:lang w:bidi="fa-IR"/>
        </w:rPr>
        <w:t>تا</w:t>
      </w:r>
      <w:r>
        <w:rPr>
          <w:rFonts w:hint="cs"/>
          <w:rtl/>
          <w:lang w:bidi="fa-IR"/>
        </w:rPr>
        <w:t xml:space="preserve"> وقت‌شان </w:t>
      </w:r>
      <w:r w:rsidR="00FD2425">
        <w:rPr>
          <w:rFonts w:hint="cs"/>
          <w:rtl/>
          <w:lang w:bidi="fa-IR"/>
        </w:rPr>
        <w:t>آزاد شود</w:t>
      </w:r>
      <w:r>
        <w:rPr>
          <w:rFonts w:hint="cs"/>
          <w:rtl/>
          <w:lang w:bidi="fa-IR"/>
        </w:rPr>
        <w:t xml:space="preserve">. واقعیت ماجرا چیز دیگری است. همان‌طور که برای مطالعه کتاب باید سواد خواندن داشت، برای تلویزیون نگاه کردن </w:t>
      </w:r>
      <w:r w:rsidR="00FD2425">
        <w:rPr>
          <w:rFonts w:hint="cs"/>
          <w:rtl/>
          <w:lang w:bidi="fa-IR"/>
        </w:rPr>
        <w:t xml:space="preserve">و تربیت تلویزیونی </w:t>
      </w:r>
      <w:r>
        <w:rPr>
          <w:rFonts w:hint="cs"/>
          <w:rtl/>
          <w:lang w:bidi="fa-IR"/>
        </w:rPr>
        <w:t>هم باید سواد رسانه‌ای داشت.</w:t>
      </w:r>
      <w:r w:rsidR="00FD2425">
        <w:rPr>
          <w:rFonts w:hint="cs"/>
          <w:rtl/>
          <w:lang w:bidi="fa-IR"/>
        </w:rPr>
        <w:t xml:space="preserve"> جلد پنجم «من دیگر ما» به نقش تلویزیون در تربیت فرزند و مهارت‌های آن می‌پردازد.</w:t>
      </w:r>
    </w:p>
    <w:p w:rsidR="001548D1" w:rsidRDefault="001548D1" w:rsidP="0059119E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4" w:name="_Toc419325376"/>
      <w:r>
        <w:rPr>
          <w:rFonts w:hint="cs"/>
          <w:rtl/>
        </w:rPr>
        <w:t>ایام ویژه</w:t>
      </w:r>
      <w:bookmarkEnd w:id="14"/>
    </w:p>
    <w:p w:rsidR="005C14FB" w:rsidRDefault="005C14FB" w:rsidP="00604008">
      <w:pPr>
        <w:jc w:val="center"/>
        <w:rPr>
          <w:rtl/>
          <w:lang w:bidi="fa-IR"/>
        </w:rPr>
      </w:pPr>
    </w:p>
    <w:p w:rsidR="00FF04B1" w:rsidRPr="00FF04B1" w:rsidRDefault="00B75A35" w:rsidP="00031CE1">
      <w:pPr>
        <w:pStyle w:val="Heading2"/>
        <w:rPr>
          <w:rtl/>
        </w:rPr>
      </w:pPr>
      <w:bookmarkStart w:id="15" w:name="_Toc419325377"/>
      <w:r w:rsidRPr="00B75A35">
        <w:rPr>
          <w:rtl/>
        </w:rPr>
        <w:t>قرارداد</w:t>
      </w:r>
      <w:r>
        <w:rPr>
          <w:rFonts w:hint="cs"/>
          <w:rtl/>
        </w:rPr>
        <w:t xml:space="preserve"> استعماری</w:t>
      </w:r>
      <w:r w:rsidR="00031CE1">
        <w:rPr>
          <w:rtl/>
        </w:rPr>
        <w:t xml:space="preserve"> سا</w:t>
      </w:r>
      <w:r w:rsidR="00175B88">
        <w:rPr>
          <w:rtl/>
        </w:rPr>
        <w:t>ی</w:t>
      </w:r>
      <w:r w:rsidR="00031CE1">
        <w:rPr>
          <w:rtl/>
        </w:rPr>
        <w:t>كس</w:t>
      </w:r>
      <w:r>
        <w:rPr>
          <w:rFonts w:ascii="Sakkal Majalla" w:hAnsi="Sakkal Majalla" w:cs="Sakkal Majalla" w:hint="cs"/>
          <w:rtl/>
        </w:rPr>
        <w:t>–</w:t>
      </w:r>
      <w:r w:rsidRPr="00B75A35">
        <w:rPr>
          <w:rtl/>
        </w:rPr>
        <w:t>پ</w:t>
      </w:r>
      <w:r w:rsidR="00175B88">
        <w:rPr>
          <w:rtl/>
        </w:rPr>
        <w:t>ی</w:t>
      </w:r>
      <w:r w:rsidRPr="00B75A35">
        <w:rPr>
          <w:rtl/>
        </w:rPr>
        <w:t>كو</w:t>
      </w:r>
      <w:r>
        <w:rPr>
          <w:rFonts w:hint="cs"/>
          <w:rtl/>
        </w:rPr>
        <w:t>؛ یک فتنه بنیادین</w:t>
      </w:r>
      <w:bookmarkEnd w:id="15"/>
    </w:p>
    <w:p w:rsidR="00B75A35" w:rsidRDefault="00B75A35" w:rsidP="002F757C">
      <w:pPr>
        <w:rPr>
          <w:rFonts w:ascii="Calibri" w:eastAsia="Calibri" w:hAnsi="Calibri"/>
          <w:rtl/>
          <w:lang w:eastAsia="ja-JP" w:bidi="fa-IR"/>
        </w:rPr>
      </w:pPr>
      <w:r>
        <w:rPr>
          <w:rFonts w:hint="cs"/>
          <w:rtl/>
        </w:rPr>
        <w:t xml:space="preserve">استعمارگران از دیرباز </w:t>
      </w:r>
      <w:r w:rsidRPr="00B75A35">
        <w:rPr>
          <w:rtl/>
        </w:rPr>
        <w:t>در صدد تجز</w:t>
      </w:r>
      <w:r w:rsidR="00175B88">
        <w:rPr>
          <w:rtl/>
        </w:rPr>
        <w:t>ی</w:t>
      </w:r>
      <w:r w:rsidRPr="00B75A35">
        <w:rPr>
          <w:rtl/>
        </w:rPr>
        <w:t>ه و كم كردن قدرت حاكم</w:t>
      </w:r>
      <w:r w:rsidR="00175B88">
        <w:rPr>
          <w:rtl/>
        </w:rPr>
        <w:t>ی</w:t>
      </w:r>
      <w:r w:rsidRPr="00B75A35">
        <w:rPr>
          <w:rtl/>
        </w:rPr>
        <w:t>ت عثمان</w:t>
      </w:r>
      <w:r w:rsidR="00175B88">
        <w:rPr>
          <w:rtl/>
        </w:rPr>
        <w:t>ی</w:t>
      </w:r>
      <w:r>
        <w:rPr>
          <w:rFonts w:hint="cs"/>
          <w:rtl/>
        </w:rPr>
        <w:t xml:space="preserve"> و تضعیف مسلمانان</w:t>
      </w:r>
      <w:r w:rsidRPr="00B75A35">
        <w:rPr>
          <w:rtl/>
        </w:rPr>
        <w:t xml:space="preserve"> بودند. </w:t>
      </w:r>
      <w:r>
        <w:rPr>
          <w:rFonts w:hint="cs"/>
          <w:rtl/>
        </w:rPr>
        <w:t>شکست عثمانی در جنگ بین‌الملل اول</w:t>
      </w:r>
      <w:r w:rsidRPr="00B75A35">
        <w:rPr>
          <w:rtl/>
        </w:rPr>
        <w:t>، زم</w:t>
      </w:r>
      <w:r w:rsidR="00175B88">
        <w:rPr>
          <w:rtl/>
        </w:rPr>
        <w:t>ی</w:t>
      </w:r>
      <w:r w:rsidRPr="00B75A35">
        <w:rPr>
          <w:rtl/>
        </w:rPr>
        <w:t>نه را برا</w:t>
      </w:r>
      <w:r w:rsidR="00175B88">
        <w:rPr>
          <w:rtl/>
        </w:rPr>
        <w:t>ی</w:t>
      </w:r>
      <w:r w:rsidRPr="00B75A35">
        <w:rPr>
          <w:rtl/>
        </w:rPr>
        <w:t xml:space="preserve"> </w:t>
      </w:r>
      <w:r w:rsidR="00031CE1">
        <w:rPr>
          <w:rtl/>
        </w:rPr>
        <w:t>تأمین</w:t>
      </w:r>
      <w:r w:rsidRPr="00B75A35">
        <w:rPr>
          <w:rtl/>
        </w:rPr>
        <w:t xml:space="preserve"> خواسته‏ها</w:t>
      </w:r>
      <w:r w:rsidR="00175B88">
        <w:rPr>
          <w:rtl/>
        </w:rPr>
        <w:t>ی</w:t>
      </w:r>
      <w:r w:rsidRPr="00B75A35">
        <w:rPr>
          <w:rtl/>
        </w:rPr>
        <w:t xml:space="preserve"> شوم استعمارگران فراهم آورد و دولت‏ها</w:t>
      </w:r>
      <w:r w:rsidR="00175B88">
        <w:rPr>
          <w:rtl/>
        </w:rPr>
        <w:t>ی</w:t>
      </w:r>
      <w:r w:rsidRPr="00B75A35">
        <w:rPr>
          <w:rtl/>
        </w:rPr>
        <w:t xml:space="preserve"> انگلستان و فرانسه، نما</w:t>
      </w:r>
      <w:r w:rsidR="00175B88">
        <w:rPr>
          <w:rtl/>
        </w:rPr>
        <w:t>ی</w:t>
      </w:r>
      <w:r w:rsidRPr="00B75A35">
        <w:rPr>
          <w:rtl/>
        </w:rPr>
        <w:t>ندگان خود با نام‏ها</w:t>
      </w:r>
      <w:r w:rsidR="00175B88">
        <w:rPr>
          <w:rtl/>
        </w:rPr>
        <w:t>ی</w:t>
      </w:r>
      <w:r w:rsidRPr="00B75A35">
        <w:rPr>
          <w:rtl/>
        </w:rPr>
        <w:t xml:space="preserve"> سِرمارك سا</w:t>
      </w:r>
      <w:r w:rsidR="00175B88">
        <w:rPr>
          <w:rtl/>
        </w:rPr>
        <w:t>ی</w:t>
      </w:r>
      <w:r w:rsidRPr="00B75A35">
        <w:rPr>
          <w:rtl/>
        </w:rPr>
        <w:t>كس و فرانسوا پ</w:t>
      </w:r>
      <w:r w:rsidR="00175B88">
        <w:rPr>
          <w:rtl/>
        </w:rPr>
        <w:t>ی</w:t>
      </w:r>
      <w:r w:rsidRPr="00B75A35">
        <w:rPr>
          <w:rtl/>
        </w:rPr>
        <w:t xml:space="preserve">كو را </w:t>
      </w:r>
      <w:r w:rsidR="00031CE1">
        <w:rPr>
          <w:rtl/>
        </w:rPr>
        <w:t>مأمور</w:t>
      </w:r>
      <w:r w:rsidRPr="00B75A35">
        <w:rPr>
          <w:rtl/>
        </w:rPr>
        <w:t xml:space="preserve"> ا</w:t>
      </w:r>
      <w:r w:rsidR="00175B88">
        <w:rPr>
          <w:rtl/>
        </w:rPr>
        <w:t>ی</w:t>
      </w:r>
      <w:r w:rsidRPr="00B75A35">
        <w:rPr>
          <w:rtl/>
        </w:rPr>
        <w:t xml:space="preserve">ن كار كردند. </w:t>
      </w:r>
      <w:r>
        <w:rPr>
          <w:rFonts w:hint="cs"/>
          <w:rtl/>
        </w:rPr>
        <w:t>پیمان استعماری سایکس-پیکو،</w:t>
      </w:r>
      <w:r w:rsidRPr="00B75A35">
        <w:rPr>
          <w:rtl/>
        </w:rPr>
        <w:t xml:space="preserve"> كشورها</w:t>
      </w:r>
      <w:r w:rsidR="00175B88">
        <w:rPr>
          <w:rtl/>
        </w:rPr>
        <w:t>ی</w:t>
      </w:r>
      <w:r w:rsidRPr="00B75A35">
        <w:rPr>
          <w:rtl/>
        </w:rPr>
        <w:t xml:space="preserve"> عرب</w:t>
      </w:r>
      <w:r w:rsidR="00175B88">
        <w:rPr>
          <w:rtl/>
        </w:rPr>
        <w:t>ی</w:t>
      </w:r>
      <w:r w:rsidRPr="00B75A35">
        <w:rPr>
          <w:rtl/>
        </w:rPr>
        <w:t xml:space="preserve"> را كه جزو قلمرو عثمان</w:t>
      </w:r>
      <w:r w:rsidR="00175B88">
        <w:rPr>
          <w:rtl/>
        </w:rPr>
        <w:t>ی</w:t>
      </w:r>
      <w:r w:rsidRPr="00B75A35">
        <w:rPr>
          <w:rtl/>
        </w:rPr>
        <w:t xml:space="preserve"> بودند، </w:t>
      </w:r>
      <w:r>
        <w:rPr>
          <w:rFonts w:hint="cs"/>
          <w:rtl/>
        </w:rPr>
        <w:t>به کنترل بیگانگان درآورد</w:t>
      </w:r>
      <w:r w:rsidRPr="00B75A35">
        <w:rPr>
          <w:rtl/>
        </w:rPr>
        <w:t xml:space="preserve">. </w:t>
      </w:r>
      <w:r w:rsidR="00031CE1">
        <w:rPr>
          <w:rtl/>
        </w:rPr>
        <w:t>به‌ا</w:t>
      </w:r>
      <w:r w:rsidR="00031CE1">
        <w:rPr>
          <w:rFonts w:hint="cs"/>
          <w:rtl/>
        </w:rPr>
        <w:t>ی</w:t>
      </w:r>
      <w:r w:rsidR="00031CE1">
        <w:rPr>
          <w:rFonts w:hint="eastAsia"/>
          <w:rtl/>
        </w:rPr>
        <w:t>ن‌ترت</w:t>
      </w:r>
      <w:r w:rsidR="00031CE1">
        <w:rPr>
          <w:rFonts w:hint="cs"/>
          <w:rtl/>
        </w:rPr>
        <w:t>ی</w:t>
      </w:r>
      <w:r w:rsidR="00031CE1">
        <w:rPr>
          <w:rFonts w:hint="eastAsia"/>
          <w:rtl/>
        </w:rPr>
        <w:t>ب</w:t>
      </w:r>
      <w:r w:rsidRPr="00B75A35">
        <w:rPr>
          <w:rtl/>
        </w:rPr>
        <w:t xml:space="preserve">، </w:t>
      </w:r>
      <w:r w:rsidR="002F757C">
        <w:rPr>
          <w:rFonts w:hint="cs"/>
          <w:rtl/>
        </w:rPr>
        <w:t xml:space="preserve">کویت، </w:t>
      </w:r>
      <w:r w:rsidR="002F757C">
        <w:rPr>
          <w:rtl/>
        </w:rPr>
        <w:t>عراق</w:t>
      </w:r>
      <w:r w:rsidR="002F757C">
        <w:rPr>
          <w:rFonts w:hint="cs"/>
          <w:rtl/>
        </w:rPr>
        <w:t>،</w:t>
      </w:r>
      <w:r w:rsidRPr="00B75A35">
        <w:rPr>
          <w:rtl/>
        </w:rPr>
        <w:t xml:space="preserve"> اردن</w:t>
      </w:r>
      <w:r w:rsidR="002F757C">
        <w:rPr>
          <w:rFonts w:hint="cs"/>
          <w:rtl/>
        </w:rPr>
        <w:t xml:space="preserve"> و فلسطین</w:t>
      </w:r>
      <w:r w:rsidRPr="00B75A35">
        <w:rPr>
          <w:rtl/>
        </w:rPr>
        <w:t>، تحت كنترل انگل</w:t>
      </w:r>
      <w:r w:rsidR="00175B88">
        <w:rPr>
          <w:rtl/>
        </w:rPr>
        <w:t>ی</w:t>
      </w:r>
      <w:r w:rsidRPr="00B75A35">
        <w:rPr>
          <w:rtl/>
        </w:rPr>
        <w:t>س و سور</w:t>
      </w:r>
      <w:r w:rsidR="00175B88">
        <w:rPr>
          <w:rtl/>
        </w:rPr>
        <w:t>ی</w:t>
      </w:r>
      <w:r w:rsidRPr="00B75A35">
        <w:rPr>
          <w:rtl/>
        </w:rPr>
        <w:t>ه و لبنان ز</w:t>
      </w:r>
      <w:r w:rsidR="00175B88">
        <w:rPr>
          <w:rtl/>
        </w:rPr>
        <w:t>ی</w:t>
      </w:r>
      <w:r w:rsidRPr="00B75A35">
        <w:rPr>
          <w:rtl/>
        </w:rPr>
        <w:t>ر سلطه فرانسه درآمدند. هم‏چن</w:t>
      </w:r>
      <w:r w:rsidR="00175B88">
        <w:rPr>
          <w:rtl/>
        </w:rPr>
        <w:t>ی</w:t>
      </w:r>
      <w:r w:rsidRPr="00B75A35">
        <w:rPr>
          <w:rtl/>
        </w:rPr>
        <w:t>ن بخش‏ها</w:t>
      </w:r>
      <w:r w:rsidR="00175B88">
        <w:rPr>
          <w:rtl/>
        </w:rPr>
        <w:t>ی</w:t>
      </w:r>
      <w:r w:rsidRPr="00B75A35">
        <w:rPr>
          <w:rtl/>
        </w:rPr>
        <w:t xml:space="preserve"> شمال</w:t>
      </w:r>
      <w:r w:rsidR="00175B88">
        <w:rPr>
          <w:rtl/>
        </w:rPr>
        <w:t>ی</w:t>
      </w:r>
      <w:r w:rsidRPr="00B75A35">
        <w:rPr>
          <w:rtl/>
        </w:rPr>
        <w:t xml:space="preserve"> عراق و شرق ترك</w:t>
      </w:r>
      <w:r w:rsidR="00175B88">
        <w:rPr>
          <w:rtl/>
        </w:rPr>
        <w:t>ی</w:t>
      </w:r>
      <w:r w:rsidRPr="00B75A35">
        <w:rPr>
          <w:rtl/>
        </w:rPr>
        <w:t>ه در محدوده‏ا</w:t>
      </w:r>
      <w:r w:rsidR="00175B88">
        <w:rPr>
          <w:rtl/>
        </w:rPr>
        <w:t>ی</w:t>
      </w:r>
      <w:r w:rsidRPr="00B75A35">
        <w:rPr>
          <w:rtl/>
        </w:rPr>
        <w:t xml:space="preserve"> به وسعت 50 هزار ما</w:t>
      </w:r>
      <w:r w:rsidR="00175B88">
        <w:rPr>
          <w:rtl/>
        </w:rPr>
        <w:t>ی</w:t>
      </w:r>
      <w:r w:rsidRPr="00B75A35">
        <w:rPr>
          <w:rtl/>
        </w:rPr>
        <w:t>ل مربع به روس</w:t>
      </w:r>
      <w:r w:rsidR="00175B88">
        <w:rPr>
          <w:rtl/>
        </w:rPr>
        <w:t>ی</w:t>
      </w:r>
      <w:r w:rsidRPr="00B75A35">
        <w:rPr>
          <w:rtl/>
        </w:rPr>
        <w:t>ه واگذار شد. فرانسه و انگل</w:t>
      </w:r>
      <w:r w:rsidR="00175B88">
        <w:rPr>
          <w:rtl/>
        </w:rPr>
        <w:t>ی</w:t>
      </w:r>
      <w:r w:rsidRPr="00B75A35">
        <w:rPr>
          <w:rtl/>
        </w:rPr>
        <w:t>س در پ</w:t>
      </w:r>
      <w:r w:rsidR="00175B88">
        <w:rPr>
          <w:rtl/>
        </w:rPr>
        <w:t>ی</w:t>
      </w:r>
      <w:r w:rsidRPr="00B75A35">
        <w:rPr>
          <w:rtl/>
        </w:rPr>
        <w:t xml:space="preserve"> تقس</w:t>
      </w:r>
      <w:r w:rsidR="00175B88">
        <w:rPr>
          <w:rtl/>
        </w:rPr>
        <w:t>ی</w:t>
      </w:r>
      <w:r w:rsidRPr="00B75A35">
        <w:rPr>
          <w:rtl/>
        </w:rPr>
        <w:t>مات پ</w:t>
      </w:r>
      <w:r w:rsidR="00175B88">
        <w:rPr>
          <w:rtl/>
        </w:rPr>
        <w:t>ی</w:t>
      </w:r>
      <w:r w:rsidRPr="00B75A35">
        <w:rPr>
          <w:rtl/>
        </w:rPr>
        <w:t>مان سا</w:t>
      </w:r>
      <w:r w:rsidR="00175B88">
        <w:rPr>
          <w:rtl/>
        </w:rPr>
        <w:t>ی</w:t>
      </w:r>
      <w:r w:rsidRPr="00B75A35">
        <w:rPr>
          <w:rtl/>
        </w:rPr>
        <w:t>كس</w:t>
      </w:r>
      <w:r>
        <w:rPr>
          <w:rtl/>
        </w:rPr>
        <w:t>-</w:t>
      </w:r>
      <w:r w:rsidRPr="00B75A35">
        <w:rPr>
          <w:rtl/>
        </w:rPr>
        <w:t>پ</w:t>
      </w:r>
      <w:r w:rsidR="00175B88">
        <w:rPr>
          <w:rtl/>
        </w:rPr>
        <w:t>ی</w:t>
      </w:r>
      <w:r w:rsidRPr="00B75A35">
        <w:rPr>
          <w:rtl/>
        </w:rPr>
        <w:t xml:space="preserve">كو </w:t>
      </w:r>
      <w:r w:rsidRPr="00B75A35">
        <w:rPr>
          <w:b/>
          <w:bCs/>
          <w:rtl/>
        </w:rPr>
        <w:t xml:space="preserve">با </w:t>
      </w:r>
      <w:r w:rsidR="00175B88">
        <w:rPr>
          <w:b/>
          <w:bCs/>
          <w:rtl/>
        </w:rPr>
        <w:t>ی</w:t>
      </w:r>
      <w:r w:rsidRPr="00B75A35">
        <w:rPr>
          <w:b/>
          <w:bCs/>
          <w:rtl/>
        </w:rPr>
        <w:t>ك‏د</w:t>
      </w:r>
      <w:r w:rsidR="00175B88">
        <w:rPr>
          <w:b/>
          <w:bCs/>
          <w:rtl/>
        </w:rPr>
        <w:t>ی</w:t>
      </w:r>
      <w:r w:rsidRPr="00B75A35">
        <w:rPr>
          <w:b/>
          <w:bCs/>
          <w:rtl/>
        </w:rPr>
        <w:t>گر توافق كردند تا متصرفات خاورم</w:t>
      </w:r>
      <w:r w:rsidR="00175B88">
        <w:rPr>
          <w:b/>
          <w:bCs/>
          <w:rtl/>
        </w:rPr>
        <w:t>ی</w:t>
      </w:r>
      <w:r w:rsidRPr="00B75A35">
        <w:rPr>
          <w:b/>
          <w:bCs/>
          <w:rtl/>
        </w:rPr>
        <w:t>انه‏ا</w:t>
      </w:r>
      <w:r w:rsidR="00175B88">
        <w:rPr>
          <w:b/>
          <w:bCs/>
          <w:rtl/>
        </w:rPr>
        <w:t>ی</w:t>
      </w:r>
      <w:r w:rsidRPr="00B75A35">
        <w:rPr>
          <w:b/>
          <w:bCs/>
          <w:rtl/>
        </w:rPr>
        <w:t xml:space="preserve"> خو</w:t>
      </w:r>
      <w:r w:rsidR="00175B88">
        <w:rPr>
          <w:b/>
          <w:bCs/>
          <w:rtl/>
        </w:rPr>
        <w:t>ی</w:t>
      </w:r>
      <w:r w:rsidRPr="00B75A35">
        <w:rPr>
          <w:b/>
          <w:bCs/>
          <w:rtl/>
        </w:rPr>
        <w:t>ش را به ام</w:t>
      </w:r>
      <w:r w:rsidR="00175B88">
        <w:rPr>
          <w:b/>
          <w:bCs/>
          <w:rtl/>
        </w:rPr>
        <w:t>ی</w:t>
      </w:r>
      <w:r w:rsidRPr="00B75A35">
        <w:rPr>
          <w:b/>
          <w:bCs/>
          <w:rtl/>
        </w:rPr>
        <w:t>رنش</w:t>
      </w:r>
      <w:r w:rsidR="00175B88">
        <w:rPr>
          <w:b/>
          <w:bCs/>
          <w:rtl/>
        </w:rPr>
        <w:t>ی</w:t>
      </w:r>
      <w:r w:rsidRPr="00B75A35">
        <w:rPr>
          <w:b/>
          <w:bCs/>
          <w:rtl/>
        </w:rPr>
        <w:t>ن‏ها</w:t>
      </w:r>
      <w:r w:rsidR="00175B88">
        <w:rPr>
          <w:b/>
          <w:bCs/>
          <w:rtl/>
        </w:rPr>
        <w:t>ی</w:t>
      </w:r>
      <w:r w:rsidRPr="00B75A35">
        <w:rPr>
          <w:b/>
          <w:bCs/>
          <w:rtl/>
        </w:rPr>
        <w:t xml:space="preserve"> متعدد تبد</w:t>
      </w:r>
      <w:r w:rsidR="00175B88">
        <w:rPr>
          <w:b/>
          <w:bCs/>
          <w:rtl/>
        </w:rPr>
        <w:t>ی</w:t>
      </w:r>
      <w:r w:rsidRPr="00B75A35">
        <w:rPr>
          <w:b/>
          <w:bCs/>
          <w:rtl/>
        </w:rPr>
        <w:t>ل نما</w:t>
      </w:r>
      <w:r w:rsidR="00175B88">
        <w:rPr>
          <w:b/>
          <w:bCs/>
          <w:rtl/>
        </w:rPr>
        <w:t>ی</w:t>
      </w:r>
      <w:r w:rsidRPr="00B75A35">
        <w:rPr>
          <w:b/>
          <w:bCs/>
          <w:rtl/>
        </w:rPr>
        <w:t>ند و در هر ام</w:t>
      </w:r>
      <w:r w:rsidR="00175B88">
        <w:rPr>
          <w:b/>
          <w:bCs/>
          <w:rtl/>
        </w:rPr>
        <w:t>ی</w:t>
      </w:r>
      <w:r w:rsidRPr="00B75A35">
        <w:rPr>
          <w:b/>
          <w:bCs/>
          <w:rtl/>
        </w:rPr>
        <w:t>رنش</w:t>
      </w:r>
      <w:r w:rsidR="00175B88">
        <w:rPr>
          <w:b/>
          <w:bCs/>
          <w:rtl/>
        </w:rPr>
        <w:t>ی</w:t>
      </w:r>
      <w:r w:rsidRPr="00B75A35">
        <w:rPr>
          <w:b/>
          <w:bCs/>
          <w:rtl/>
        </w:rPr>
        <w:t>ن، احساسات قوم</w:t>
      </w:r>
      <w:r w:rsidR="00175B88">
        <w:rPr>
          <w:b/>
          <w:bCs/>
          <w:rtl/>
        </w:rPr>
        <w:t>ی</w:t>
      </w:r>
      <w:r w:rsidRPr="00B75A35">
        <w:rPr>
          <w:b/>
          <w:bCs/>
          <w:rtl/>
        </w:rPr>
        <w:t>، نژاد</w:t>
      </w:r>
      <w:r w:rsidR="00175B88">
        <w:rPr>
          <w:b/>
          <w:bCs/>
          <w:rtl/>
        </w:rPr>
        <w:t>ی</w:t>
      </w:r>
      <w:r w:rsidRPr="00B75A35">
        <w:rPr>
          <w:b/>
          <w:bCs/>
          <w:rtl/>
        </w:rPr>
        <w:t>، زبان</w:t>
      </w:r>
      <w:r w:rsidR="00175B88">
        <w:rPr>
          <w:b/>
          <w:bCs/>
          <w:rtl/>
        </w:rPr>
        <w:t>ی</w:t>
      </w:r>
      <w:r w:rsidRPr="00B75A35">
        <w:rPr>
          <w:b/>
          <w:bCs/>
          <w:rtl/>
        </w:rPr>
        <w:t xml:space="preserve"> و مذهب</w:t>
      </w:r>
      <w:r w:rsidR="00175B88">
        <w:rPr>
          <w:b/>
          <w:bCs/>
          <w:rtl/>
        </w:rPr>
        <w:t>ی</w:t>
      </w:r>
      <w:r w:rsidRPr="00B75A35">
        <w:rPr>
          <w:rtl/>
        </w:rPr>
        <w:t xml:space="preserve"> را عل</w:t>
      </w:r>
      <w:r w:rsidR="00175B88">
        <w:rPr>
          <w:rtl/>
        </w:rPr>
        <w:t>ی</w:t>
      </w:r>
      <w:r w:rsidRPr="00B75A35">
        <w:rPr>
          <w:rtl/>
        </w:rPr>
        <w:t>ه دولت عثمان</w:t>
      </w:r>
      <w:r w:rsidR="00175B88">
        <w:rPr>
          <w:rtl/>
        </w:rPr>
        <w:t>ی</w:t>
      </w:r>
      <w:r w:rsidRPr="00B75A35">
        <w:rPr>
          <w:rtl/>
        </w:rPr>
        <w:t xml:space="preserve"> برانگ</w:t>
      </w:r>
      <w:r w:rsidR="00175B88">
        <w:rPr>
          <w:rtl/>
        </w:rPr>
        <w:t>ی</w:t>
      </w:r>
      <w:r w:rsidRPr="00B75A35">
        <w:rPr>
          <w:rtl/>
        </w:rPr>
        <w:t>زند تا راه شكست نها</w:t>
      </w:r>
      <w:r w:rsidR="00175B88">
        <w:rPr>
          <w:rtl/>
        </w:rPr>
        <w:t>یی</w:t>
      </w:r>
      <w:r w:rsidRPr="00B75A35">
        <w:rPr>
          <w:rtl/>
        </w:rPr>
        <w:t xml:space="preserve"> عثمان</w:t>
      </w:r>
      <w:r w:rsidR="00175B88">
        <w:rPr>
          <w:rtl/>
        </w:rPr>
        <w:t>ی</w:t>
      </w:r>
      <w:r>
        <w:rPr>
          <w:rFonts w:hint="cs"/>
          <w:rtl/>
        </w:rPr>
        <w:t xml:space="preserve"> و تضعیف جهان اسلام</w:t>
      </w:r>
      <w:r w:rsidRPr="00B75A35">
        <w:rPr>
          <w:rtl/>
        </w:rPr>
        <w:t xml:space="preserve"> از درون هموارتر گردد. </w:t>
      </w:r>
      <w:r w:rsidR="00175B88">
        <w:rPr>
          <w:rtl/>
        </w:rPr>
        <w:t>ی</w:t>
      </w:r>
      <w:r w:rsidRPr="00B75A35">
        <w:rPr>
          <w:rtl/>
        </w:rPr>
        <w:t>ك</w:t>
      </w:r>
      <w:r w:rsidR="00175B88">
        <w:rPr>
          <w:rtl/>
        </w:rPr>
        <w:t>ی</w:t>
      </w:r>
      <w:r w:rsidRPr="00B75A35">
        <w:rPr>
          <w:rtl/>
        </w:rPr>
        <w:t xml:space="preserve"> از نتا</w:t>
      </w:r>
      <w:r w:rsidR="00175B88">
        <w:rPr>
          <w:rtl/>
        </w:rPr>
        <w:t>ی</w:t>
      </w:r>
      <w:r w:rsidRPr="00B75A35">
        <w:rPr>
          <w:rtl/>
        </w:rPr>
        <w:t>ج س</w:t>
      </w:r>
      <w:r w:rsidR="00175B88">
        <w:rPr>
          <w:rtl/>
        </w:rPr>
        <w:t>ی</w:t>
      </w:r>
      <w:r w:rsidRPr="00B75A35">
        <w:rPr>
          <w:rtl/>
        </w:rPr>
        <w:t>اه ا</w:t>
      </w:r>
      <w:r w:rsidR="00175B88">
        <w:rPr>
          <w:rtl/>
        </w:rPr>
        <w:t>ی</w:t>
      </w:r>
      <w:r w:rsidRPr="00B75A35">
        <w:rPr>
          <w:rtl/>
        </w:rPr>
        <w:t>ن قرارداد، زم</w:t>
      </w:r>
      <w:r w:rsidR="00175B88">
        <w:rPr>
          <w:rtl/>
        </w:rPr>
        <w:t>ی</w:t>
      </w:r>
      <w:r w:rsidRPr="00B75A35">
        <w:rPr>
          <w:rtl/>
        </w:rPr>
        <w:t>نه‏ساز</w:t>
      </w:r>
      <w:r w:rsidR="00175B88">
        <w:rPr>
          <w:rtl/>
        </w:rPr>
        <w:t>ی</w:t>
      </w:r>
      <w:r w:rsidRPr="00B75A35">
        <w:rPr>
          <w:rtl/>
        </w:rPr>
        <w:t xml:space="preserve"> جهت تشك</w:t>
      </w:r>
      <w:r w:rsidR="00175B88">
        <w:rPr>
          <w:rtl/>
        </w:rPr>
        <w:t>ی</w:t>
      </w:r>
      <w:r w:rsidRPr="00B75A35">
        <w:rPr>
          <w:rtl/>
        </w:rPr>
        <w:t>ل كشور نژادپرست اسرائ</w:t>
      </w:r>
      <w:r w:rsidR="00175B88">
        <w:rPr>
          <w:rtl/>
        </w:rPr>
        <w:t>ی</w:t>
      </w:r>
      <w:r w:rsidRPr="00B75A35">
        <w:rPr>
          <w:rtl/>
        </w:rPr>
        <w:t>ل در فلسط</w:t>
      </w:r>
      <w:r w:rsidR="00175B88">
        <w:rPr>
          <w:rtl/>
        </w:rPr>
        <w:t>ی</w:t>
      </w:r>
      <w:r w:rsidRPr="00B75A35">
        <w:rPr>
          <w:rtl/>
        </w:rPr>
        <w:t>ن اشغال</w:t>
      </w:r>
      <w:r w:rsidR="00175B88">
        <w:rPr>
          <w:rtl/>
        </w:rPr>
        <w:t>ی</w:t>
      </w:r>
      <w:r w:rsidRPr="00B75A35">
        <w:rPr>
          <w:rtl/>
        </w:rPr>
        <w:t xml:space="preserve"> بود كه </w:t>
      </w:r>
      <w:r w:rsidR="00031CE1">
        <w:rPr>
          <w:rtl/>
        </w:rPr>
        <w:t>در حدود</w:t>
      </w:r>
      <w:r w:rsidRPr="00B75A35">
        <w:rPr>
          <w:rtl/>
        </w:rPr>
        <w:t xml:space="preserve"> سه دهه بعد از امضا</w:t>
      </w:r>
      <w:r w:rsidR="00175B88">
        <w:rPr>
          <w:rtl/>
        </w:rPr>
        <w:t>ی</w:t>
      </w:r>
      <w:r w:rsidRPr="00B75A35">
        <w:rPr>
          <w:rtl/>
        </w:rPr>
        <w:t xml:space="preserve"> ا</w:t>
      </w:r>
      <w:r w:rsidR="00175B88">
        <w:rPr>
          <w:rtl/>
        </w:rPr>
        <w:t>ی</w:t>
      </w:r>
      <w:r w:rsidRPr="00B75A35">
        <w:rPr>
          <w:rtl/>
        </w:rPr>
        <w:t>ن قرارداد، عمل</w:t>
      </w:r>
      <w:r w:rsidR="00175B88">
        <w:rPr>
          <w:rtl/>
        </w:rPr>
        <w:t>ی</w:t>
      </w:r>
      <w:r w:rsidRPr="00B75A35">
        <w:rPr>
          <w:rtl/>
        </w:rPr>
        <w:t xml:space="preserve"> شد.</w:t>
      </w:r>
    </w:p>
    <w:p w:rsidR="002A3267" w:rsidRPr="002A3267" w:rsidRDefault="00B75A35" w:rsidP="00B75A35">
      <w:pPr>
        <w:rPr>
          <w:rFonts w:ascii="Calibri" w:eastAsia="Calibri" w:hAnsi="Calibri"/>
          <w:rtl/>
          <w:lang w:eastAsia="ja-JP" w:bidi="fa-IR"/>
        </w:rPr>
      </w:pPr>
      <w:r>
        <w:rPr>
          <w:rFonts w:ascii="Calibri" w:eastAsia="Calibri" w:hAnsi="Calibri" w:hint="cs"/>
          <w:rtl/>
          <w:lang w:eastAsia="ja-JP" w:bidi="fa-IR"/>
        </w:rPr>
        <w:t>16 مه</w:t>
      </w:r>
      <w:r w:rsidR="002A3267">
        <w:rPr>
          <w:rFonts w:ascii="Calibri" w:eastAsia="Calibri" w:hAnsi="Calibri" w:hint="cs"/>
          <w:rtl/>
          <w:lang w:eastAsia="ja-JP" w:bidi="fa-IR"/>
        </w:rPr>
        <w:t xml:space="preserve">- </w:t>
      </w:r>
      <w:r>
        <w:rPr>
          <w:rFonts w:ascii="Calibri" w:eastAsia="Calibri" w:hAnsi="Calibri" w:hint="cs"/>
          <w:rtl/>
          <w:lang w:eastAsia="ja-JP" w:bidi="fa-IR"/>
        </w:rPr>
        <w:t>امضای قرارداد استعماری سایکس-پیکو</w:t>
      </w:r>
      <w:r w:rsidR="002A3267" w:rsidRPr="002A3267">
        <w:rPr>
          <w:rFonts w:ascii="Calibri" w:eastAsia="Calibri" w:hAnsi="Calibri"/>
          <w:rtl/>
          <w:lang w:eastAsia="ja-JP" w:bidi="fa-IR"/>
        </w:rPr>
        <w:t xml:space="preserve"> (</w:t>
      </w:r>
      <w:r>
        <w:rPr>
          <w:rFonts w:ascii="Calibri" w:eastAsia="Calibri" w:hAnsi="Calibri" w:hint="cs"/>
          <w:rtl/>
          <w:lang w:eastAsia="ja-JP" w:bidi="fa-IR"/>
        </w:rPr>
        <w:t>1916 م</w:t>
      </w:r>
      <w:r w:rsidR="002A3267" w:rsidRPr="002A3267">
        <w:rPr>
          <w:rFonts w:ascii="Calibri" w:eastAsia="Calibri" w:hAnsi="Calibri"/>
          <w:rtl/>
          <w:lang w:eastAsia="ja-JP" w:bidi="fa-IR"/>
        </w:rPr>
        <w:t>)</w:t>
      </w:r>
    </w:p>
    <w:p w:rsidR="00294C10" w:rsidRDefault="00294C10" w:rsidP="00CB1480">
      <w:pPr>
        <w:rPr>
          <w:rtl/>
        </w:rPr>
        <w:sectPr w:rsidR="00294C10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AA3433" w:rsidRDefault="00AA3433" w:rsidP="00CB1480">
      <w:pPr>
        <w:rPr>
          <w:rtl/>
        </w:rPr>
      </w:pPr>
    </w:p>
    <w:p w:rsidR="007A2C05" w:rsidRDefault="007A2C05" w:rsidP="00CB1480">
      <w:pPr>
        <w:rPr>
          <w:rtl/>
        </w:rPr>
      </w:pPr>
    </w:p>
    <w:p w:rsidR="005C14FB" w:rsidRDefault="00D44658" w:rsidP="004F2344">
      <w:pPr>
        <w:pStyle w:val="Heading1"/>
        <w:rPr>
          <w:rtl/>
        </w:rPr>
      </w:pPr>
      <w:bookmarkStart w:id="16" w:name="_Toc419325378"/>
      <w:r>
        <w:rPr>
          <w:rFonts w:hint="cs"/>
          <w:rtl/>
        </w:rPr>
        <w:t>احکام</w:t>
      </w:r>
      <w:bookmarkEnd w:id="16"/>
    </w:p>
    <w:p w:rsidR="00C55EFA" w:rsidRDefault="00C55EFA" w:rsidP="00C55EFA">
      <w:pPr>
        <w:rPr>
          <w:rtl/>
        </w:rPr>
      </w:pPr>
    </w:p>
    <w:p w:rsidR="0004410A" w:rsidRPr="0004410A" w:rsidRDefault="0028722D" w:rsidP="0004410A">
      <w:pPr>
        <w:pStyle w:val="Heading2"/>
        <w:rPr>
          <w:rtl/>
        </w:rPr>
      </w:pPr>
      <w:bookmarkStart w:id="17" w:name="_Toc419325379"/>
      <w:r>
        <w:rPr>
          <w:rFonts w:hint="cs"/>
          <w:rtl/>
        </w:rPr>
        <w:t>باورهای غلط درباره غسل جنابت</w:t>
      </w:r>
      <w:bookmarkEnd w:id="17"/>
    </w:p>
    <w:p w:rsidR="0028722D" w:rsidRPr="0028722D" w:rsidRDefault="0028722D" w:rsidP="0028722D">
      <w:pPr>
        <w:pStyle w:val="a"/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</w:pP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عده</w:t>
      </w:r>
      <w:r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‌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ا</w:t>
      </w:r>
      <w:r w:rsidRPr="0028722D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در مورد غسل جنابت باور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ها</w:t>
      </w:r>
      <w:r w:rsidRPr="0028722D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غلط</w:t>
      </w:r>
      <w:r w:rsidRPr="0028722D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دارند:</w:t>
      </w:r>
    </w:p>
    <w:p w:rsidR="0028722D" w:rsidRPr="0028722D" w:rsidRDefault="0028722D" w:rsidP="0028722D">
      <w:pPr>
        <w:pStyle w:val="a"/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</w:pP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1- اگر </w:t>
      </w:r>
      <w:r w:rsidR="00031CE1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در ح</w:t>
      </w:r>
      <w:r w:rsidR="00031CE1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="00031CE1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ن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غسل دست به بدن نکشند</w:t>
      </w:r>
      <w:r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،</w:t>
      </w:r>
      <w:r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غسل</w:t>
      </w:r>
      <w:r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‌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شان صح</w:t>
      </w:r>
      <w:r w:rsidRPr="0028722D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28722D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ح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ن</w:t>
      </w:r>
      <w:r w:rsidRPr="0028722D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28722D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ست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.</w:t>
      </w:r>
    </w:p>
    <w:p w:rsidR="0028722D" w:rsidRPr="0028722D" w:rsidRDefault="0028722D" w:rsidP="0028722D">
      <w:pPr>
        <w:pStyle w:val="a"/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</w:pP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2- با</w:t>
      </w:r>
      <w:r w:rsidRPr="0028722D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28722D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د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</w:t>
      </w:r>
      <w:r w:rsidR="00031CE1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روبه‌قبله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غسل کرد.</w:t>
      </w:r>
    </w:p>
    <w:p w:rsidR="0028722D" w:rsidRPr="0028722D" w:rsidRDefault="0028722D" w:rsidP="0028722D">
      <w:pPr>
        <w:pStyle w:val="a"/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</w:pP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3- با</w:t>
      </w:r>
      <w:r w:rsidRPr="0028722D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28722D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د</w:t>
      </w:r>
      <w:r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بدن، قبل از غسل خشک باشد</w:t>
      </w:r>
      <w:r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.</w:t>
      </w:r>
    </w:p>
    <w:p w:rsidR="0028722D" w:rsidRPr="0028722D" w:rsidRDefault="0028722D" w:rsidP="0028722D">
      <w:pPr>
        <w:pStyle w:val="a"/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</w:pP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4- با</w:t>
      </w:r>
      <w:r w:rsidRPr="0028722D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28722D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د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کارها</w:t>
      </w:r>
      <w:r w:rsidRPr="0028722D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غسل </w:t>
      </w:r>
      <w:r w:rsidR="00031CE1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فوراً</w:t>
      </w:r>
      <w:r w:rsidR="006E75DD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 xml:space="preserve"> </w:t>
      </w:r>
      <w:r w:rsidR="00031CE1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پ</w:t>
      </w:r>
      <w:r w:rsidR="00031CE1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ی‌</w:t>
      </w:r>
      <w:r w:rsidR="00031CE1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درپ</w:t>
      </w:r>
      <w:r w:rsidR="00031CE1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باشد.</w:t>
      </w:r>
    </w:p>
    <w:p w:rsidR="0028722D" w:rsidRPr="0028722D" w:rsidRDefault="0028722D" w:rsidP="00B06612">
      <w:pPr>
        <w:pStyle w:val="a"/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</w:pP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5- عوض کردن تمام لباس</w:t>
      </w:r>
      <w:r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‌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ها</w:t>
      </w:r>
      <w:r w:rsidRPr="0028722D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28722D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ش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حت</w:t>
      </w:r>
      <w:r w:rsidRPr="0028722D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="00B06612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اگر نجس نشده باشد</w:t>
      </w:r>
      <w:r w:rsidR="00B06612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.</w:t>
      </w:r>
    </w:p>
    <w:p w:rsidR="0028722D" w:rsidRPr="0028722D" w:rsidRDefault="0028722D" w:rsidP="0028722D">
      <w:pPr>
        <w:pStyle w:val="a"/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</w:pP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6- اگر در روز ماه رمضان محتلم شوند</w:t>
      </w:r>
      <w:r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،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روزه آن</w:t>
      </w:r>
      <w:r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‌</w:t>
      </w:r>
      <w:r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ها باطل است.</w:t>
      </w:r>
    </w:p>
    <w:p w:rsidR="006007A6" w:rsidRDefault="00031CE1" w:rsidP="0028722D">
      <w:pPr>
        <w:pStyle w:val="a"/>
        <w:rPr>
          <w:rtl/>
        </w:rPr>
      </w:pPr>
      <w:r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درحال</w:t>
      </w:r>
      <w:r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ی‌</w:t>
      </w:r>
      <w:r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که</w:t>
      </w:r>
      <w:r w:rsidR="0028722D"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تمام ا</w:t>
      </w:r>
      <w:r w:rsidR="0028722D" w:rsidRPr="0028722D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="0028722D" w:rsidRPr="0028722D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ن</w:t>
      </w:r>
      <w:r w:rsidR="0028722D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‌</w:t>
      </w:r>
      <w:r w:rsidR="0028722D"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ها باورها</w:t>
      </w:r>
      <w:r w:rsidR="0028722D" w:rsidRPr="0028722D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="0028722D"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غلط</w:t>
      </w:r>
      <w:r w:rsidR="0028722D" w:rsidRPr="0028722D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="0028722D" w:rsidRPr="0028722D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است.</w:t>
      </w:r>
    </w:p>
    <w:p w:rsidR="004E0A00" w:rsidRDefault="004E0A00" w:rsidP="005D0E52">
      <w:pPr>
        <w:pStyle w:val="a"/>
        <w:rPr>
          <w:rtl/>
        </w:rPr>
        <w:sectPr w:rsidR="004E0A00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rtl/>
        </w:rPr>
        <w:t>منبع:</w:t>
      </w:r>
      <w:r w:rsidR="00B06612">
        <w:rPr>
          <w:rtl/>
        </w:rPr>
        <w:t xml:space="preserve"> </w:t>
      </w:r>
      <w:r w:rsidR="0028722D">
        <w:rPr>
          <w:rFonts w:hint="cs"/>
          <w:rtl/>
        </w:rPr>
        <w:t>رسانه تخصصی فقه و احکام</w:t>
      </w:r>
    </w:p>
    <w:p w:rsidR="005D0E52" w:rsidRDefault="005D0E52" w:rsidP="005D0E52">
      <w:pPr>
        <w:pStyle w:val="a"/>
        <w:rPr>
          <w:rtl/>
        </w:rPr>
      </w:pPr>
    </w:p>
    <w:p w:rsidR="001D4ED6" w:rsidRDefault="001D4ED6" w:rsidP="001D4ED6">
      <w:pPr>
        <w:pStyle w:val="Heading1"/>
        <w:rPr>
          <w:rtl/>
        </w:rPr>
      </w:pPr>
      <w:bookmarkStart w:id="18" w:name="_Toc419325380"/>
      <w:r>
        <w:rPr>
          <w:rFonts w:hint="cs"/>
          <w:rtl/>
        </w:rPr>
        <w:t>نیایش</w:t>
      </w:r>
      <w:bookmarkEnd w:id="18"/>
    </w:p>
    <w:p w:rsidR="001D4ED6" w:rsidRDefault="001D4ED6" w:rsidP="001D4ED6">
      <w:pPr>
        <w:pStyle w:val="a2"/>
        <w:rPr>
          <w:rtl/>
        </w:rPr>
      </w:pPr>
    </w:p>
    <w:p w:rsidR="00515B0F" w:rsidRPr="00515B0F" w:rsidRDefault="00B55B32" w:rsidP="00515B0F">
      <w:pPr>
        <w:pStyle w:val="Heading2"/>
        <w:rPr>
          <w:rtl/>
        </w:rPr>
      </w:pPr>
      <w:bookmarkStart w:id="19" w:name="_Toc419325381"/>
      <w:r>
        <w:rPr>
          <w:rFonts w:hint="cs"/>
          <w:rtl/>
        </w:rPr>
        <w:t>شعبان ماه دعا و روزه است</w:t>
      </w:r>
      <w:bookmarkEnd w:id="19"/>
    </w:p>
    <w:p w:rsidR="00515B0F" w:rsidRPr="00515B0F" w:rsidRDefault="00515B0F" w:rsidP="00515B0F">
      <w:pPr>
        <w:pStyle w:val="a"/>
        <w:spacing w:line="240" w:lineRule="auto"/>
        <w:rPr>
          <w:b/>
          <w:bCs/>
          <w:rtl/>
        </w:rPr>
      </w:pPr>
    </w:p>
    <w:p w:rsidR="00B55B32" w:rsidRDefault="00B55B32" w:rsidP="00B55B32">
      <w:pPr>
        <w:ind w:hanging="46"/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  <w:r w:rsidRPr="00B55B32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رجب، ب</w:t>
      </w:r>
      <w:r w:rsidRPr="00B55B32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B55B32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ش</w:t>
      </w:r>
      <w:r>
        <w:rPr>
          <w:rFonts w:ascii="Adobe Arabic" w:eastAsia="MS Mincho" w:hAnsi="Adobe Arabic" w:cs="Adobe Arabic" w:hint="eastAsia"/>
          <w:sz w:val="40"/>
          <w:szCs w:val="40"/>
          <w:lang w:eastAsia="ja-JP" w:bidi="fa-IR"/>
        </w:rPr>
        <w:t>‌</w:t>
      </w:r>
      <w:r w:rsidRPr="00B55B32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تر</w:t>
      </w:r>
      <w:r w:rsidRPr="00B55B32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ماه نماز است؛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 xml:space="preserve"> 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شعبان، ب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ش</w:t>
      </w:r>
      <w:r>
        <w:rPr>
          <w:rFonts w:ascii="Adobe Arabic" w:eastAsia="MS Mincho" w:hAnsi="Adobe Arabic" w:cs="Adobe Arabic" w:hint="eastAsia"/>
          <w:sz w:val="40"/>
          <w:szCs w:val="40"/>
          <w:lang w:eastAsia="ja-JP" w:bidi="fa-IR"/>
        </w:rPr>
        <w:t>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تر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ماه دعا و روزه است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...</w:t>
      </w:r>
    </w:p>
    <w:p w:rsidR="00B55B32" w:rsidRDefault="00B55B32" w:rsidP="00B55B32">
      <w:pPr>
        <w:ind w:left="946" w:hanging="46"/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من 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وقت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از امام (رضوان‌الله‌عل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ه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) پرس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دم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در ا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دعاها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مأثور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که وجود دارد، شما کدام دعا را ب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ش</w:t>
      </w:r>
      <w:r>
        <w:rPr>
          <w:rFonts w:ascii="Adobe Arabic" w:eastAsia="MS Mincho" w:hAnsi="Adobe Arabic" w:cs="Adobe Arabic" w:hint="eastAsia"/>
          <w:sz w:val="40"/>
          <w:szCs w:val="40"/>
          <w:lang w:eastAsia="ja-JP" w:bidi="fa-IR"/>
        </w:rPr>
        <w:t>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تر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از ه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مه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خوش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تان م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آ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دوست دار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</w:t>
      </w:r>
      <w:r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.</w:t>
      </w:r>
    </w:p>
    <w:p w:rsidR="00B55B32" w:rsidRDefault="00B55B32" w:rsidP="00B55B32">
      <w:pPr>
        <w:ind w:left="946" w:hanging="46"/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فرمودند: دعا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کم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ل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مناجات شعبان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ه</w:t>
      </w:r>
      <w:r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.</w:t>
      </w:r>
    </w:p>
    <w:p w:rsidR="00C710F0" w:rsidRDefault="00B55B32" w:rsidP="00B55B32">
      <w:pPr>
        <w:ind w:hanging="46"/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اتفاقاً هر دو دعا هم مال ماه شعبان است؛ دعا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کم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ل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که م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دان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اصلاً ورود اصل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اش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مال شب ن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مه‌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شعبان است، مناجات شعبان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ه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هم که از ائمه نقل شده، متعلق به ماه شعبان است. </w:t>
      </w:r>
      <w:r w:rsidRPr="00B55B32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>لحن ا</w:t>
      </w:r>
      <w:r w:rsidRPr="00B55B32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B55B32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ن</w:t>
      </w:r>
      <w:r w:rsidRPr="00B55B32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دو دعا به هم نزد</w:t>
      </w:r>
      <w:r w:rsidRPr="00B55B32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B55B32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ک</w:t>
      </w:r>
      <w:r w:rsidRPr="00B55B32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است؛ هر دو عاشقانه است.</w:t>
      </w:r>
    </w:p>
    <w:p w:rsidR="00C710F0" w:rsidRDefault="00B55B32" w:rsidP="00C710F0">
      <w:pPr>
        <w:ind w:hanging="46"/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در مناجات شعبان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ه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: «</w:t>
      </w:r>
      <w:r w:rsidRPr="00B55B32">
        <w:rPr>
          <w:rStyle w:val="a3"/>
          <w:color w:val="FF0000"/>
          <w:rtl/>
          <w:lang w:eastAsia="ja-JP" w:bidi="fa-IR"/>
        </w:rPr>
        <w:t>و ان ادخلتن</w:t>
      </w:r>
      <w:r w:rsidRPr="00B55B32">
        <w:rPr>
          <w:rStyle w:val="a3"/>
          <w:rFonts w:hint="cs"/>
          <w:color w:val="FF0000"/>
          <w:rtl/>
          <w:lang w:eastAsia="ja-JP" w:bidi="fa-IR"/>
        </w:rPr>
        <w:t>ی</w:t>
      </w:r>
      <w:r w:rsidR="00031CE1">
        <w:rPr>
          <w:rStyle w:val="a3"/>
          <w:color w:val="FF0000"/>
          <w:rtl/>
          <w:lang w:eastAsia="ja-JP" w:bidi="fa-IR"/>
        </w:rPr>
        <w:t xml:space="preserve"> النّار اع</w:t>
      </w:r>
      <w:r w:rsidRPr="00B55B32">
        <w:rPr>
          <w:rStyle w:val="a3"/>
          <w:color w:val="FF0000"/>
          <w:rtl/>
          <w:lang w:eastAsia="ja-JP" w:bidi="fa-IR"/>
        </w:rPr>
        <w:t>ل</w:t>
      </w:r>
      <w:r w:rsidR="00031CE1">
        <w:rPr>
          <w:rStyle w:val="a3"/>
          <w:rFonts w:hint="cs"/>
          <w:color w:val="FF0000"/>
          <w:rtl/>
          <w:lang w:eastAsia="ja-JP" w:bidi="fa-IR"/>
        </w:rPr>
        <w:t>م</w:t>
      </w:r>
      <w:r w:rsidRPr="00B55B32">
        <w:rPr>
          <w:rStyle w:val="a3"/>
          <w:color w:val="FF0000"/>
          <w:rtl/>
          <w:lang w:eastAsia="ja-JP" w:bidi="fa-IR"/>
        </w:rPr>
        <w:t>ت اهلها انّ</w:t>
      </w:r>
      <w:r w:rsidRPr="00B55B32">
        <w:rPr>
          <w:rStyle w:val="a3"/>
          <w:rFonts w:hint="cs"/>
          <w:color w:val="FF0000"/>
          <w:rtl/>
          <w:lang w:eastAsia="ja-JP" w:bidi="fa-IR"/>
        </w:rPr>
        <w:t>ی</w:t>
      </w:r>
      <w:r w:rsidRPr="00B55B32">
        <w:rPr>
          <w:rStyle w:val="a3"/>
          <w:color w:val="FF0000"/>
          <w:rtl/>
          <w:lang w:eastAsia="ja-JP" w:bidi="fa-IR"/>
        </w:rPr>
        <w:t xml:space="preserve"> احبّک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»؛ جهنم هم که من را ببر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فر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اد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کشم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تو را دوست دارم.</w:t>
      </w:r>
    </w:p>
    <w:p w:rsidR="00B55B32" w:rsidRDefault="00B55B32" w:rsidP="00C710F0">
      <w:pPr>
        <w:ind w:hanging="46"/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و در دعا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کم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ل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: «</w:t>
      </w:r>
      <w:r w:rsidRPr="00C710F0">
        <w:rPr>
          <w:rStyle w:val="a3"/>
          <w:color w:val="FF0000"/>
          <w:rtl/>
          <w:lang w:eastAsia="ja-JP" w:bidi="fa-IR"/>
        </w:rPr>
        <w:t>لان ترکتن</w:t>
      </w:r>
      <w:r w:rsidRPr="00C710F0">
        <w:rPr>
          <w:rStyle w:val="a3"/>
          <w:rFonts w:hint="cs"/>
          <w:color w:val="FF0000"/>
          <w:rtl/>
          <w:lang w:eastAsia="ja-JP" w:bidi="fa-IR"/>
        </w:rPr>
        <w:t>ی</w:t>
      </w:r>
      <w:r w:rsidRPr="00C710F0">
        <w:rPr>
          <w:rStyle w:val="a3"/>
          <w:color w:val="FF0000"/>
          <w:rtl/>
          <w:lang w:eastAsia="ja-JP" w:bidi="fa-IR"/>
        </w:rPr>
        <w:t xml:space="preserve"> ناطقا لاضجّن ال</w:t>
      </w:r>
      <w:r w:rsidRPr="00C710F0">
        <w:rPr>
          <w:rStyle w:val="a3"/>
          <w:rFonts w:hint="cs"/>
          <w:color w:val="FF0000"/>
          <w:rtl/>
          <w:lang w:eastAsia="ja-JP" w:bidi="fa-IR"/>
        </w:rPr>
        <w:t>ی</w:t>
      </w:r>
      <w:r w:rsidRPr="00C710F0">
        <w:rPr>
          <w:rStyle w:val="a3"/>
          <w:rFonts w:hint="eastAsia"/>
          <w:color w:val="FF0000"/>
          <w:rtl/>
          <w:lang w:eastAsia="ja-JP" w:bidi="fa-IR"/>
        </w:rPr>
        <w:t>ک</w:t>
      </w:r>
      <w:r w:rsidRPr="00C710F0">
        <w:rPr>
          <w:rStyle w:val="a3"/>
          <w:color w:val="FF0000"/>
          <w:rtl/>
          <w:lang w:eastAsia="ja-JP" w:bidi="fa-IR"/>
        </w:rPr>
        <w:t xml:space="preserve"> ب</w:t>
      </w:r>
      <w:r w:rsidRPr="00C710F0">
        <w:rPr>
          <w:rStyle w:val="a3"/>
          <w:rFonts w:hint="cs"/>
          <w:color w:val="FF0000"/>
          <w:rtl/>
          <w:lang w:eastAsia="ja-JP" w:bidi="fa-IR"/>
        </w:rPr>
        <w:t>ی</w:t>
      </w:r>
      <w:r w:rsidRPr="00C710F0">
        <w:rPr>
          <w:rStyle w:val="a3"/>
          <w:rFonts w:hint="eastAsia"/>
          <w:color w:val="FF0000"/>
          <w:rtl/>
          <w:lang w:eastAsia="ja-JP" w:bidi="fa-IR"/>
        </w:rPr>
        <w:t>ن</w:t>
      </w:r>
      <w:r w:rsidRPr="00C710F0">
        <w:rPr>
          <w:rStyle w:val="a3"/>
          <w:color w:val="FF0000"/>
          <w:rtl/>
          <w:lang w:eastAsia="ja-JP" w:bidi="fa-IR"/>
        </w:rPr>
        <w:t xml:space="preserve"> اهلها ضج</w:t>
      </w:r>
      <w:r w:rsidRPr="00C710F0">
        <w:rPr>
          <w:rStyle w:val="a3"/>
          <w:rFonts w:hint="cs"/>
          <w:color w:val="FF0000"/>
          <w:rtl/>
          <w:lang w:eastAsia="ja-JP" w:bidi="fa-IR"/>
        </w:rPr>
        <w:t>ی</w:t>
      </w:r>
      <w:r w:rsidRPr="00C710F0">
        <w:rPr>
          <w:rStyle w:val="a3"/>
          <w:rFonts w:hint="eastAsia"/>
          <w:color w:val="FF0000"/>
          <w:rtl/>
          <w:lang w:eastAsia="ja-JP" w:bidi="fa-IR"/>
        </w:rPr>
        <w:t>ج</w:t>
      </w:r>
      <w:r w:rsidRPr="00C710F0">
        <w:rPr>
          <w:rStyle w:val="a3"/>
          <w:color w:val="FF0000"/>
          <w:rtl/>
          <w:lang w:eastAsia="ja-JP" w:bidi="fa-IR"/>
        </w:rPr>
        <w:t xml:space="preserve"> الامل</w:t>
      </w:r>
      <w:r w:rsidRPr="00C710F0">
        <w:rPr>
          <w:rStyle w:val="a3"/>
          <w:rFonts w:hint="cs"/>
          <w:color w:val="FF0000"/>
          <w:rtl/>
          <w:lang w:eastAsia="ja-JP" w:bidi="fa-IR"/>
        </w:rPr>
        <w:t>ی</w:t>
      </w:r>
      <w:r w:rsidRPr="00C710F0">
        <w:rPr>
          <w:rStyle w:val="a3"/>
          <w:rFonts w:hint="eastAsia"/>
          <w:color w:val="FF0000"/>
          <w:rtl/>
          <w:lang w:eastAsia="ja-JP" w:bidi="fa-IR"/>
        </w:rPr>
        <w:t>ن</w:t>
      </w:r>
      <w:r w:rsidRPr="00C710F0">
        <w:rPr>
          <w:rStyle w:val="a3"/>
          <w:color w:val="FF0000"/>
          <w:rtl/>
          <w:lang w:eastAsia="ja-JP" w:bidi="fa-IR"/>
        </w:rPr>
        <w:t xml:space="preserve"> و لاصرخنّ ال</w:t>
      </w:r>
      <w:r w:rsidRPr="00C710F0">
        <w:rPr>
          <w:rStyle w:val="a3"/>
          <w:rFonts w:hint="cs"/>
          <w:color w:val="FF0000"/>
          <w:rtl/>
          <w:lang w:eastAsia="ja-JP" w:bidi="fa-IR"/>
        </w:rPr>
        <w:t>ی</w:t>
      </w:r>
      <w:r w:rsidRPr="00C710F0">
        <w:rPr>
          <w:rStyle w:val="a3"/>
          <w:rFonts w:hint="eastAsia"/>
          <w:color w:val="FF0000"/>
          <w:rtl/>
          <w:lang w:eastAsia="ja-JP" w:bidi="fa-IR"/>
        </w:rPr>
        <w:t>ک</w:t>
      </w:r>
      <w:r w:rsidRPr="00C710F0">
        <w:rPr>
          <w:rStyle w:val="a3"/>
          <w:color w:val="FF0000"/>
          <w:rtl/>
          <w:lang w:eastAsia="ja-JP" w:bidi="fa-IR"/>
        </w:rPr>
        <w:t xml:space="preserve"> صراخ المستصرخ</w:t>
      </w:r>
      <w:r w:rsidRPr="00C710F0">
        <w:rPr>
          <w:rStyle w:val="a3"/>
          <w:rFonts w:hint="cs"/>
          <w:color w:val="FF0000"/>
          <w:rtl/>
          <w:lang w:eastAsia="ja-JP" w:bidi="fa-IR"/>
        </w:rPr>
        <w:t>ی</w:t>
      </w:r>
      <w:r w:rsidRPr="00C710F0">
        <w:rPr>
          <w:rStyle w:val="a3"/>
          <w:rFonts w:hint="eastAsia"/>
          <w:color w:val="FF0000"/>
          <w:rtl/>
          <w:lang w:eastAsia="ja-JP" w:bidi="fa-IR"/>
        </w:rPr>
        <w:t>ن</w:t>
      </w:r>
      <w:r w:rsidRPr="00C710F0">
        <w:rPr>
          <w:rStyle w:val="a3"/>
          <w:color w:val="FF0000"/>
          <w:rtl/>
          <w:lang w:eastAsia="ja-JP" w:bidi="fa-IR"/>
        </w:rPr>
        <w:t xml:space="preserve"> و لابک</w:t>
      </w:r>
      <w:r w:rsidRPr="00C710F0">
        <w:rPr>
          <w:rStyle w:val="a3"/>
          <w:rFonts w:hint="cs"/>
          <w:color w:val="FF0000"/>
          <w:rtl/>
          <w:lang w:eastAsia="ja-JP" w:bidi="fa-IR"/>
        </w:rPr>
        <w:t>ی</w:t>
      </w:r>
      <w:r w:rsidRPr="00C710F0">
        <w:rPr>
          <w:rStyle w:val="a3"/>
          <w:color w:val="FF0000"/>
          <w:rtl/>
          <w:lang w:eastAsia="ja-JP" w:bidi="fa-IR"/>
        </w:rPr>
        <w:t>نّ بکاء الفاقد</w:t>
      </w:r>
      <w:r w:rsidRPr="00C710F0">
        <w:rPr>
          <w:rStyle w:val="a3"/>
          <w:rFonts w:hint="cs"/>
          <w:color w:val="FF0000"/>
          <w:rtl/>
          <w:lang w:eastAsia="ja-JP" w:bidi="fa-IR"/>
        </w:rPr>
        <w:t>ی</w:t>
      </w:r>
      <w:r w:rsidRPr="00C710F0">
        <w:rPr>
          <w:rStyle w:val="a3"/>
          <w:rFonts w:hint="eastAsia"/>
          <w:color w:val="FF0000"/>
          <w:rtl/>
          <w:lang w:eastAsia="ja-JP" w:bidi="fa-IR"/>
        </w:rPr>
        <w:t>ن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»؛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اگر به من در جهنم اجازه بده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نطق را از من نگ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ر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فر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اد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کشم؛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فر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ادِ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ام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دواران،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فر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ادِ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دل</w:t>
      </w:r>
      <w:r w:rsidR="00C710F0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دادگان و فر</w:t>
      </w:r>
      <w:r w:rsidRPr="00DD6C97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DD6C97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ادِ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دل</w:t>
      </w:r>
      <w:r w:rsidR="00C710F0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DD6C97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باختگان را.</w:t>
      </w:r>
      <w:r w:rsidR="00C710F0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 xml:space="preserve"> </w:t>
      </w:r>
      <w:r w:rsidR="00C710F0" w:rsidRPr="00C710F0">
        <w:rPr>
          <w:rFonts w:ascii="Adobe Arabic" w:eastAsia="Calibri" w:hAnsi="Adobe Arabic" w:cs="Adobe Arabic" w:hint="cs"/>
          <w:sz w:val="22"/>
          <w:szCs w:val="22"/>
          <w:rtl/>
          <w:lang w:eastAsia="ja-JP" w:bidi="fa-IR"/>
        </w:rPr>
        <w:t>(امام خامنه‌ای| 13/7/1383)</w:t>
      </w:r>
    </w:p>
    <w:p w:rsidR="00C710F0" w:rsidRPr="00DD6C97" w:rsidRDefault="00C710F0" w:rsidP="00C710F0">
      <w:pPr>
        <w:rPr>
          <w:rtl/>
          <w:lang w:eastAsia="ja-JP" w:bidi="fa-IR"/>
        </w:rPr>
      </w:pPr>
      <w:r>
        <w:rPr>
          <w:rFonts w:hint="cs"/>
          <w:rtl/>
          <w:lang w:eastAsia="ja-JP" w:bidi="fa-IR"/>
        </w:rPr>
        <w:t>قدر این فرصت‌ها را بدانیم تا دل‌مان نرم شود و اوج بگیریم.</w:t>
      </w:r>
    </w:p>
    <w:p w:rsidR="00122CB3" w:rsidRDefault="00122CB3" w:rsidP="00122CB3">
      <w:pPr>
        <w:pStyle w:val="a"/>
        <w:spacing w:line="240" w:lineRule="auto"/>
        <w:rPr>
          <w:b/>
          <w:bCs/>
          <w:rtl/>
        </w:rPr>
        <w:sectPr w:rsidR="00122CB3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122CB3" w:rsidRPr="00515B0F" w:rsidRDefault="00122CB3" w:rsidP="00122CB3">
      <w:pPr>
        <w:pStyle w:val="a"/>
        <w:spacing w:line="240" w:lineRule="auto"/>
        <w:rPr>
          <w:b/>
          <w:bCs/>
          <w:rtl/>
        </w:rPr>
      </w:pPr>
    </w:p>
    <w:p w:rsidR="00D44658" w:rsidRDefault="00BF5181" w:rsidP="00BF5181">
      <w:pPr>
        <w:pStyle w:val="Heading1"/>
        <w:rPr>
          <w:rtl/>
        </w:rPr>
      </w:pPr>
      <w:bookmarkStart w:id="20" w:name="_Toc419325382"/>
      <w:r>
        <w:rPr>
          <w:rFonts w:hint="cs"/>
          <w:rtl/>
        </w:rPr>
        <w:t>روزنوشت</w:t>
      </w:r>
      <w:bookmarkEnd w:id="20"/>
    </w:p>
    <w:p w:rsidR="00C525C9" w:rsidRPr="00C525C9" w:rsidRDefault="00031CE1" w:rsidP="00C525C9">
      <w:pPr>
        <w:pStyle w:val="Heading2"/>
        <w:rPr>
          <w:rtl/>
        </w:rPr>
      </w:pPr>
      <w:bookmarkStart w:id="21" w:name="_Toc419325383"/>
      <w:r>
        <w:rPr>
          <w:rFonts w:hint="eastAsia"/>
          <w:rtl/>
        </w:rPr>
        <w:t>سؤال</w:t>
      </w:r>
      <w:r>
        <w:rPr>
          <w:rFonts w:hint="cs"/>
          <w:rtl/>
        </w:rPr>
        <w:t>ی</w:t>
      </w:r>
      <w:r w:rsidR="00C525C9" w:rsidRPr="00B9749A">
        <w:rPr>
          <w:rFonts w:hint="cs"/>
          <w:rtl/>
        </w:rPr>
        <w:t xml:space="preserve"> از حضرت حافظ!</w:t>
      </w:r>
      <w:bookmarkEnd w:id="21"/>
    </w:p>
    <w:p w:rsidR="00C525C9" w:rsidRDefault="00C525C9" w:rsidP="00C525C9">
      <w:pPr>
        <w:rPr>
          <w:rtl/>
          <w:lang w:bidi="fa-IR"/>
        </w:rPr>
      </w:pPr>
      <w:r w:rsidRPr="00E43686">
        <w:rPr>
          <w:rFonts w:hint="cs"/>
          <w:rtl/>
          <w:lang w:bidi="fa-IR"/>
        </w:rPr>
        <w:t>ما که بی‌سوادیم و نمی‌دانیم چرا حافظ را لسان‌الغیب گفته‌اند.</w:t>
      </w:r>
      <w:r>
        <w:rPr>
          <w:rFonts w:hint="cs"/>
          <w:rtl/>
          <w:lang w:bidi="fa-IR"/>
        </w:rPr>
        <w:t xml:space="preserve"> اما می‌دانیم که </w:t>
      </w:r>
      <w:r w:rsidRPr="000F2835">
        <w:rPr>
          <w:rFonts w:hint="cs"/>
          <w:b/>
          <w:bCs/>
          <w:rtl/>
          <w:lang w:bidi="fa-IR"/>
        </w:rPr>
        <w:t xml:space="preserve">همه </w:t>
      </w:r>
      <w:r w:rsidR="00031CE1">
        <w:rPr>
          <w:rFonts w:hint="cs"/>
          <w:b/>
          <w:bCs/>
          <w:rtl/>
          <w:lang w:bidi="fa-IR"/>
        </w:rPr>
        <w:t>مسئله</w:t>
      </w:r>
      <w:r w:rsidRPr="000F2835">
        <w:rPr>
          <w:rFonts w:hint="cs"/>
          <w:b/>
          <w:bCs/>
          <w:rtl/>
          <w:lang w:bidi="fa-IR"/>
        </w:rPr>
        <w:t xml:space="preserve"> سر همین غیب است وگرنه ظاهر</w:t>
      </w:r>
      <w:r>
        <w:rPr>
          <w:rFonts w:hint="cs"/>
          <w:b/>
          <w:bCs/>
          <w:rtl/>
          <w:lang w:bidi="fa-IR"/>
        </w:rPr>
        <w:t>ِ</w:t>
      </w:r>
      <w:r w:rsidRPr="000F2835">
        <w:rPr>
          <w:rFonts w:hint="cs"/>
          <w:b/>
          <w:bCs/>
          <w:rtl/>
          <w:lang w:bidi="fa-IR"/>
        </w:rPr>
        <w:t xml:space="preserve"> دنیا را که همه می‌بینند.</w:t>
      </w:r>
      <w:r>
        <w:rPr>
          <w:rFonts w:hint="cs"/>
          <w:rtl/>
          <w:lang w:bidi="fa-IR"/>
        </w:rPr>
        <w:t xml:space="preserve"> </w:t>
      </w:r>
      <w:r w:rsidRPr="00E43686">
        <w:rPr>
          <w:rFonts w:hint="cs"/>
          <w:rtl/>
          <w:lang w:bidi="fa-IR"/>
        </w:rPr>
        <w:t xml:space="preserve">و این همان تفاوت </w:t>
      </w:r>
      <w:r w:rsidR="00031CE1">
        <w:rPr>
          <w:rFonts w:hint="cs"/>
          <w:rtl/>
          <w:lang w:bidi="fa-IR"/>
        </w:rPr>
        <w:t>مؤمن</w:t>
      </w:r>
      <w:r w:rsidRPr="00E43686">
        <w:rPr>
          <w:rFonts w:hint="cs"/>
          <w:rtl/>
          <w:lang w:bidi="fa-IR"/>
        </w:rPr>
        <w:t xml:space="preserve"> با کافر و منافق است!</w:t>
      </w:r>
      <w:r w:rsidRPr="000F2835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rtl/>
          <w:lang w:bidi="fa-IR"/>
        </w:rPr>
        <w:t>(بقره،3)</w:t>
      </w:r>
    </w:p>
    <w:p w:rsidR="00C525C9" w:rsidRPr="00E43686" w:rsidRDefault="00C525C9" w:rsidP="00C525C9">
      <w:pPr>
        <w:rPr>
          <w:rtl/>
          <w:lang w:bidi="fa-IR"/>
        </w:rPr>
      </w:pPr>
      <w:r w:rsidRPr="000F2835">
        <w:rPr>
          <w:rFonts w:hint="cs"/>
          <w:b/>
          <w:bCs/>
          <w:rtl/>
          <w:lang w:bidi="fa-IR"/>
        </w:rPr>
        <w:t>حالا بگویید اقتصاد مهم‌تر است یا فرهنگ؟ از شعارها که بگذریم، اکثر مردم دنیا می‌گویند اقتصاد.</w:t>
      </w:r>
      <w:r>
        <w:rPr>
          <w:rFonts w:hint="cs"/>
          <w:rtl/>
          <w:lang w:bidi="fa-IR"/>
        </w:rPr>
        <w:t xml:space="preserve"> </w:t>
      </w:r>
      <w:r w:rsidR="00031CE1">
        <w:rPr>
          <w:rFonts w:hint="cs"/>
          <w:rtl/>
          <w:lang w:bidi="fa-IR"/>
        </w:rPr>
        <w:t>درحالی‌که</w:t>
      </w:r>
      <w:r>
        <w:rPr>
          <w:rFonts w:hint="cs"/>
          <w:rtl/>
          <w:lang w:bidi="fa-IR"/>
        </w:rPr>
        <w:t xml:space="preserve"> هیچ استدلال واقعی پشت قضیه نیست بلکه </w:t>
      </w:r>
      <w:r w:rsidR="00031CE1">
        <w:rPr>
          <w:rFonts w:hint="cs"/>
          <w:rtl/>
          <w:lang w:bidi="fa-IR"/>
        </w:rPr>
        <w:t>مسئله</w:t>
      </w:r>
      <w:r>
        <w:rPr>
          <w:rFonts w:hint="cs"/>
          <w:rtl/>
          <w:lang w:bidi="fa-IR"/>
        </w:rPr>
        <w:t xml:space="preserve"> سر همین ظاهربینی است. یعنی </w:t>
      </w:r>
      <w:r w:rsidRPr="000F2835">
        <w:rPr>
          <w:rFonts w:hint="cs"/>
          <w:b/>
          <w:bCs/>
          <w:rtl/>
          <w:lang w:bidi="fa-IR"/>
        </w:rPr>
        <w:t xml:space="preserve">چون طرف گرسنگی و تشنگی را </w:t>
      </w:r>
      <w:r>
        <w:rPr>
          <w:rFonts w:hint="cs"/>
          <w:b/>
          <w:bCs/>
          <w:rtl/>
          <w:lang w:bidi="fa-IR"/>
        </w:rPr>
        <w:t xml:space="preserve">با </w:t>
      </w:r>
      <w:r w:rsidRPr="000F2835">
        <w:rPr>
          <w:rFonts w:hint="cs"/>
          <w:b/>
          <w:bCs/>
          <w:rtl/>
          <w:lang w:bidi="fa-IR"/>
        </w:rPr>
        <w:t>حواس مادی می‌بیند، اما عزت و شرف و آزادگی را نمی‌بیند</w:t>
      </w:r>
      <w:r>
        <w:rPr>
          <w:rFonts w:hint="cs"/>
          <w:b/>
          <w:bCs/>
          <w:rtl/>
          <w:lang w:bidi="fa-IR"/>
        </w:rPr>
        <w:t>،</w:t>
      </w:r>
      <w:r w:rsidRPr="000F2835">
        <w:rPr>
          <w:rFonts w:hint="cs"/>
          <w:b/>
          <w:bCs/>
          <w:rtl/>
          <w:lang w:bidi="fa-IR"/>
        </w:rPr>
        <w:t xml:space="preserve"> می‌گوید گرسنگی از شرافت مهم‌تر است!</w:t>
      </w:r>
    </w:p>
    <w:p w:rsidR="00C525C9" w:rsidRPr="00C46226" w:rsidRDefault="00C525C9" w:rsidP="00C525C9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برگردیم به حضرت حافظ. از جناب ایشان می‌پرسیم که </w:t>
      </w:r>
      <w:r w:rsidRPr="000F2835">
        <w:rPr>
          <w:rFonts w:hint="cs"/>
          <w:b/>
          <w:bCs/>
          <w:rtl/>
          <w:lang w:bidi="fa-IR"/>
        </w:rPr>
        <w:t xml:space="preserve">اگر کوته‌نظرانی </w:t>
      </w:r>
      <w:r>
        <w:rPr>
          <w:rFonts w:hint="cs"/>
          <w:b/>
          <w:bCs/>
          <w:rtl/>
          <w:lang w:bidi="fa-IR"/>
        </w:rPr>
        <w:t xml:space="preserve">با استناد به اشعار شما، </w:t>
      </w:r>
      <w:r w:rsidRPr="000F2835">
        <w:rPr>
          <w:rFonts w:hint="cs"/>
          <w:b/>
          <w:bCs/>
          <w:rtl/>
          <w:lang w:bidi="fa-IR"/>
        </w:rPr>
        <w:t xml:space="preserve">به ظاهر حکم کردند و </w:t>
      </w:r>
      <w:r w:rsidR="00031CE1">
        <w:rPr>
          <w:b/>
          <w:bCs/>
          <w:rtl/>
          <w:lang w:bidi="fa-IR"/>
        </w:rPr>
        <w:t>مثلاً</w:t>
      </w:r>
      <w:r w:rsidRPr="000F2835">
        <w:rPr>
          <w:rFonts w:hint="cs"/>
          <w:b/>
          <w:bCs/>
          <w:rtl/>
          <w:lang w:bidi="fa-IR"/>
        </w:rPr>
        <w:t xml:space="preserve"> حاضر شدند به خاطر اقتصاد، فرهنگ را قربانی کنند؛ یا حتی بدتر، حاضر شدند عزت و شرف را که روح فرهنگِ ایمانی ماست</w:t>
      </w:r>
      <w:r>
        <w:rPr>
          <w:rFonts w:hint="cs"/>
          <w:b/>
          <w:bCs/>
          <w:rtl/>
          <w:lang w:bidi="fa-IR"/>
        </w:rPr>
        <w:t>،</w:t>
      </w:r>
      <w:r w:rsidRPr="000F2835">
        <w:rPr>
          <w:rFonts w:hint="cs"/>
          <w:b/>
          <w:bCs/>
          <w:rtl/>
          <w:lang w:bidi="fa-IR"/>
        </w:rPr>
        <w:t xml:space="preserve"> به معامله بگذارند و در مقابل، پول و دلار و تجارت آزاد را پس بگی</w:t>
      </w:r>
      <w:r>
        <w:rPr>
          <w:rFonts w:hint="cs"/>
          <w:b/>
          <w:bCs/>
          <w:rtl/>
          <w:lang w:bidi="fa-IR"/>
        </w:rPr>
        <w:t xml:space="preserve">رند، چه پاسخی باید دریافت کنند؟ </w:t>
      </w:r>
      <w:r>
        <w:rPr>
          <w:rFonts w:hint="cs"/>
          <w:rtl/>
          <w:lang w:bidi="fa-IR"/>
        </w:rPr>
        <w:t>اینک همه سراپا</w:t>
      </w:r>
      <w:r w:rsidRPr="00C46226">
        <w:rPr>
          <w:rFonts w:hint="cs"/>
          <w:rtl/>
          <w:lang w:bidi="fa-IR"/>
        </w:rPr>
        <w:t>گوش هس</w:t>
      </w:r>
      <w:r>
        <w:rPr>
          <w:rFonts w:hint="cs"/>
          <w:rtl/>
          <w:lang w:bidi="fa-IR"/>
        </w:rPr>
        <w:t>تیم تا جواب خود حافظ را بشنویم:</w:t>
      </w:r>
    </w:p>
    <w:p w:rsidR="00C525C9" w:rsidRPr="000F2835" w:rsidRDefault="00C525C9" w:rsidP="00C525C9">
      <w:pPr>
        <w:rPr>
          <w:b/>
          <w:bCs/>
          <w:rtl/>
          <w:lang w:bidi="fa-IR"/>
        </w:rPr>
      </w:pPr>
      <w:r w:rsidRPr="000F2835">
        <w:rPr>
          <w:rFonts w:hint="cs"/>
          <w:b/>
          <w:bCs/>
          <w:rtl/>
          <w:lang w:bidi="fa-IR"/>
        </w:rPr>
        <w:t>پیر پیمان‌کش من که روانش خوش باد</w:t>
      </w:r>
      <w:r w:rsidR="00B06612">
        <w:rPr>
          <w:b/>
          <w:bCs/>
          <w:rtl/>
          <w:lang w:bidi="fa-IR"/>
        </w:rPr>
        <w:t xml:space="preserve"> </w:t>
      </w:r>
      <w:r w:rsidRPr="000F2835">
        <w:rPr>
          <w:rFonts w:hint="cs"/>
          <w:b/>
          <w:bCs/>
          <w:rtl/>
          <w:lang w:bidi="fa-IR"/>
        </w:rPr>
        <w:t>گفت پرهیز کن از صحبت پیمان‌شکنان</w:t>
      </w:r>
    </w:p>
    <w:p w:rsidR="00C525C9" w:rsidRPr="000F2835" w:rsidRDefault="00C525C9" w:rsidP="00C525C9">
      <w:pPr>
        <w:rPr>
          <w:b/>
          <w:bCs/>
          <w:lang w:bidi="fa-IR"/>
        </w:rPr>
      </w:pPr>
      <w:r w:rsidRPr="000F2835">
        <w:rPr>
          <w:rFonts w:hint="cs"/>
          <w:b/>
          <w:bCs/>
          <w:rtl/>
          <w:lang w:bidi="fa-IR"/>
        </w:rPr>
        <w:t>دامن دوست به دست آر و ز دشمن بگسل</w:t>
      </w:r>
      <w:r w:rsidR="00B06612">
        <w:rPr>
          <w:b/>
          <w:bCs/>
          <w:rtl/>
          <w:lang w:bidi="fa-IR"/>
        </w:rPr>
        <w:t xml:space="preserve"> </w:t>
      </w:r>
      <w:r w:rsidRPr="000F2835">
        <w:rPr>
          <w:rFonts w:hint="cs"/>
          <w:b/>
          <w:bCs/>
          <w:rtl/>
          <w:lang w:bidi="fa-IR"/>
        </w:rPr>
        <w:t>مرد یزدان شو و فارغ گذر از اهرمنان</w:t>
      </w:r>
    </w:p>
    <w:p w:rsidR="00322552" w:rsidRDefault="00322552" w:rsidP="00322552">
      <w:pPr>
        <w:rPr>
          <w:rtl/>
          <w:lang w:bidi="fa-IR"/>
        </w:rPr>
      </w:pPr>
    </w:p>
    <w:p w:rsidR="00491F5E" w:rsidRPr="001860E9" w:rsidRDefault="00491F5E" w:rsidP="00322552">
      <w:pPr>
        <w:ind w:firstLine="0"/>
        <w:rPr>
          <w:rFonts w:asciiTheme="minorHAnsi" w:hAnsiTheme="minorHAnsi"/>
          <w:lang w:bidi="fa-IR"/>
        </w:rPr>
      </w:pPr>
    </w:p>
    <w:p w:rsidR="00E63E92" w:rsidRPr="001860E9" w:rsidRDefault="00E63E92" w:rsidP="00E63E92">
      <w:pPr>
        <w:rPr>
          <w:rFonts w:asciiTheme="minorHAnsi" w:hAnsiTheme="minorHAnsi"/>
          <w:lang w:bidi="fa-IR"/>
        </w:rPr>
      </w:pPr>
    </w:p>
    <w:p w:rsidR="008A2D7C" w:rsidRDefault="008A2D7C" w:rsidP="008A2D7C">
      <w:pPr>
        <w:rPr>
          <w:b/>
          <w:bCs/>
          <w:rtl/>
          <w:lang w:bidi="fa-IR"/>
        </w:rPr>
      </w:pPr>
    </w:p>
    <w:p w:rsidR="008A53D2" w:rsidRDefault="008A53D2" w:rsidP="008A2D7C">
      <w:pPr>
        <w:rPr>
          <w:b/>
          <w:bCs/>
          <w:rtl/>
          <w:lang w:bidi="fa-IR"/>
        </w:rPr>
        <w:sectPr w:rsidR="008A53D2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76820" w:rsidRDefault="00E76820" w:rsidP="007F3E61">
      <w:pPr>
        <w:pStyle w:val="Heading1"/>
        <w:rPr>
          <w:rtl/>
        </w:rPr>
      </w:pPr>
      <w:bookmarkStart w:id="22" w:name="_Toc419325384"/>
      <w:r>
        <w:rPr>
          <w:rFonts w:hint="cs"/>
          <w:rtl/>
        </w:rPr>
        <w:lastRenderedPageBreak/>
        <w:t>درنگ</w:t>
      </w:r>
      <w:bookmarkEnd w:id="22"/>
    </w:p>
    <w:p w:rsidR="006160E6" w:rsidRPr="006160E6" w:rsidRDefault="006160E6" w:rsidP="006160E6">
      <w:pPr>
        <w:pStyle w:val="Heading2"/>
        <w:rPr>
          <w:rtl/>
        </w:rPr>
      </w:pPr>
      <w:bookmarkStart w:id="23" w:name="_Toc419325385"/>
      <w:r w:rsidRPr="006160E6">
        <w:rPr>
          <w:rFonts w:eastAsia="Calibri"/>
          <w:rtl/>
          <w:lang w:eastAsia="ja-JP"/>
        </w:rPr>
        <w:t>آن رو</w:t>
      </w:r>
      <w:r w:rsidRPr="006160E6">
        <w:rPr>
          <w:rFonts w:eastAsia="Calibri" w:hint="cs"/>
          <w:rtl/>
          <w:lang w:eastAsia="ja-JP"/>
        </w:rPr>
        <w:t>ی</w:t>
      </w:r>
      <w:r w:rsidR="00CE4E87">
        <w:rPr>
          <w:rFonts w:eastAsia="Calibri"/>
          <w:rtl/>
          <w:lang w:eastAsia="ja-JP"/>
        </w:rPr>
        <w:t xml:space="preserve"> سکه</w:t>
      </w:r>
      <w:bookmarkEnd w:id="23"/>
    </w:p>
    <w:p w:rsidR="006160E6" w:rsidRDefault="006160E6" w:rsidP="00CE4E87">
      <w:pPr>
        <w:spacing w:line="360" w:lineRule="auto"/>
        <w:rPr>
          <w:rFonts w:ascii="Adobe Arabic" w:hAnsi="Adobe Arabic" w:cs="Adobe Arabic"/>
          <w:sz w:val="32"/>
          <w:szCs w:val="32"/>
          <w:rtl/>
          <w:lang w:eastAsia="ja-JP"/>
        </w:rPr>
      </w:pP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آدم است دیگر،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 xml:space="preserve"> 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نه فرشته است و نه حیوان؛ ولی می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‌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ت</w:t>
      </w:r>
      <w:r w:rsidR="00CE4E87">
        <w:rPr>
          <w:rFonts w:ascii="Adobe Arabic" w:hAnsi="Adobe Arabic" w:cs="Adobe Arabic"/>
          <w:sz w:val="32"/>
          <w:szCs w:val="32"/>
          <w:rtl/>
          <w:lang w:eastAsia="ja-JP"/>
        </w:rPr>
        <w:t xml:space="preserve">واند هم از فرشته بالاتر رود که </w:t>
      </w:r>
      <w:r w:rsidR="00CE4E87">
        <w:rPr>
          <w:rFonts w:ascii="Adobe Arabic" w:hAnsi="Adobe Arabic" w:cs="Adobe Arabic" w:hint="cs"/>
          <w:sz w:val="32"/>
          <w:szCs w:val="32"/>
          <w:rtl/>
          <w:lang w:eastAsia="ja-JP"/>
        </w:rPr>
        <w:t>«</w:t>
      </w:r>
      <w:r w:rsidRPr="00CE4E87">
        <w:rPr>
          <w:rFonts w:ascii="Adobe Arabic" w:hAnsi="Adobe Arabic" w:cs="Adobe Arabic"/>
          <w:color w:val="0070C0"/>
          <w:sz w:val="32"/>
          <w:szCs w:val="32"/>
          <w:rtl/>
          <w:lang w:eastAsia="ja-JP"/>
        </w:rPr>
        <w:t>قاب قوسین او ادنی</w:t>
      </w:r>
      <w:r w:rsidR="00CE4E87">
        <w:rPr>
          <w:rFonts w:ascii="Adobe Arabic" w:hAnsi="Adobe Arabic" w:cs="Adobe Arabic" w:hint="cs"/>
          <w:sz w:val="32"/>
          <w:szCs w:val="32"/>
          <w:rtl/>
          <w:lang w:eastAsia="ja-JP"/>
        </w:rPr>
        <w:t>»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 xml:space="preserve"> یا این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‌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که در درندگی از حیوانات هم سبقت گیرد آن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‌</w:t>
      </w:r>
      <w:r w:rsidR="00CE4E87">
        <w:rPr>
          <w:rFonts w:ascii="Adobe Arabic" w:hAnsi="Adobe Arabic" w:cs="Adobe Arabic"/>
          <w:sz w:val="32"/>
          <w:szCs w:val="32"/>
          <w:rtl/>
          <w:lang w:eastAsia="ja-JP"/>
        </w:rPr>
        <w:t xml:space="preserve">طورکه </w:t>
      </w:r>
      <w:r w:rsidR="00CE4E87">
        <w:rPr>
          <w:rFonts w:ascii="Adobe Arabic" w:hAnsi="Adobe Arabic" w:cs="Adobe Arabic" w:hint="cs"/>
          <w:sz w:val="32"/>
          <w:szCs w:val="32"/>
          <w:rtl/>
          <w:lang w:eastAsia="ja-JP"/>
        </w:rPr>
        <w:t>«</w:t>
      </w:r>
      <w:r w:rsidR="00CE4E87" w:rsidRPr="00CE4E87">
        <w:rPr>
          <w:rFonts w:ascii="Adobe Arabic" w:hAnsi="Adobe Arabic" w:cs="Adobe Arabic"/>
          <w:color w:val="0070C0"/>
          <w:sz w:val="32"/>
          <w:szCs w:val="32"/>
          <w:rtl/>
          <w:lang w:eastAsia="ja-JP"/>
        </w:rPr>
        <w:t>بل هم اضل</w:t>
      </w:r>
      <w:r w:rsidR="00CE4E87">
        <w:rPr>
          <w:rFonts w:ascii="Adobe Arabic" w:hAnsi="Adobe Arabic" w:cs="Adobe Arabic" w:hint="cs"/>
          <w:sz w:val="32"/>
          <w:szCs w:val="32"/>
          <w:rtl/>
          <w:lang w:eastAsia="ja-JP"/>
        </w:rPr>
        <w:t>»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.</w:t>
      </w:r>
    </w:p>
    <w:p w:rsidR="006160E6" w:rsidRPr="006160E6" w:rsidRDefault="006160E6" w:rsidP="006160E6">
      <w:pPr>
        <w:spacing w:line="360" w:lineRule="auto"/>
        <w:rPr>
          <w:rFonts w:ascii="Adobe Arabic" w:hAnsi="Adobe Arabic" w:cs="Adobe Arabic"/>
          <w:sz w:val="32"/>
          <w:szCs w:val="32"/>
          <w:rtl/>
          <w:lang w:eastAsia="ja-JP"/>
        </w:rPr>
      </w:pP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حی</w:t>
      </w:r>
      <w:r>
        <w:rPr>
          <w:rFonts w:ascii="Adobe Arabic" w:hAnsi="Adobe Arabic" w:cs="Adobe Arabic"/>
          <w:sz w:val="32"/>
          <w:szCs w:val="32"/>
          <w:rtl/>
          <w:lang w:eastAsia="ja-JP"/>
        </w:rPr>
        <w:t>وان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 xml:space="preserve"> بودن حیوان</w:t>
      </w:r>
      <w:r>
        <w:rPr>
          <w:rFonts w:ascii="Adobe Arabic" w:hAnsi="Adobe Arabic" w:cs="Adobe Arabic"/>
          <w:sz w:val="32"/>
          <w:szCs w:val="32"/>
          <w:rtl/>
          <w:lang w:eastAsia="ja-JP"/>
        </w:rPr>
        <w:t xml:space="preserve"> به رفتارش است.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 xml:space="preserve"> </w:t>
      </w:r>
      <w:r w:rsidR="00031CE1">
        <w:rPr>
          <w:rFonts w:ascii="Adobe Arabic" w:hAnsi="Adobe Arabic" w:cs="Adobe Arabic"/>
          <w:sz w:val="32"/>
          <w:szCs w:val="32"/>
          <w:rtl/>
          <w:lang w:eastAsia="ja-JP"/>
        </w:rPr>
        <w:t>الزاماً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 xml:space="preserve"> </w:t>
      </w:r>
      <w:r w:rsidR="00031CE1">
        <w:rPr>
          <w:rFonts w:ascii="Adobe Arabic" w:hAnsi="Adobe Arabic" w:cs="Adobe Arabic"/>
          <w:sz w:val="32"/>
          <w:szCs w:val="32"/>
          <w:rtl/>
          <w:lang w:eastAsia="ja-JP"/>
        </w:rPr>
        <w:t>هر چ</w:t>
      </w:r>
      <w:r w:rsidR="00031CE1">
        <w:rPr>
          <w:rFonts w:ascii="Adobe Arabic" w:hAnsi="Adobe Arabic" w:cs="Adobe Arabic" w:hint="cs"/>
          <w:sz w:val="32"/>
          <w:szCs w:val="32"/>
          <w:rtl/>
          <w:lang w:eastAsia="ja-JP"/>
        </w:rPr>
        <w:t>ی</w:t>
      </w:r>
      <w:r w:rsidR="00031CE1">
        <w:rPr>
          <w:rFonts w:ascii="Adobe Arabic" w:hAnsi="Adobe Arabic" w:cs="Adobe Arabic" w:hint="eastAsia"/>
          <w:sz w:val="32"/>
          <w:szCs w:val="32"/>
          <w:rtl/>
          <w:lang w:eastAsia="ja-JP"/>
        </w:rPr>
        <w:t>ز</w:t>
      </w:r>
      <w:r>
        <w:rPr>
          <w:rFonts w:ascii="Adobe Arabic" w:hAnsi="Adobe Arabic" w:cs="Adobe Arabic"/>
          <w:sz w:val="32"/>
          <w:szCs w:val="32"/>
          <w:rtl/>
          <w:lang w:eastAsia="ja-JP"/>
        </w:rPr>
        <w:t xml:space="preserve"> که دندان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‌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هایش تیز</w:t>
      </w:r>
      <w:r>
        <w:rPr>
          <w:rFonts w:ascii="Adobe Arabic" w:hAnsi="Adobe Arabic" w:cs="Adobe Arabic"/>
          <w:sz w:val="32"/>
          <w:szCs w:val="32"/>
          <w:rtl/>
          <w:lang w:eastAsia="ja-JP"/>
        </w:rPr>
        <w:t xml:space="preserve"> باشد و جث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ه‌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اش به این اندازه باشد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 xml:space="preserve"> </w:t>
      </w:r>
      <w:r>
        <w:rPr>
          <w:rFonts w:ascii="Adobe Arabic" w:hAnsi="Adobe Arabic" w:cs="Adobe Arabic"/>
          <w:sz w:val="32"/>
          <w:szCs w:val="32"/>
          <w:rtl/>
          <w:lang w:eastAsia="ja-JP"/>
        </w:rPr>
        <w:t>و... که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 xml:space="preserve"> </w:t>
      </w:r>
      <w:r>
        <w:rPr>
          <w:rFonts w:ascii="Adobe Arabic" w:hAnsi="Adobe Arabic" w:cs="Adobe Arabic"/>
          <w:sz w:val="32"/>
          <w:szCs w:val="32"/>
          <w:rtl/>
          <w:lang w:eastAsia="ja-JP"/>
        </w:rPr>
        <w:t>گرگ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 xml:space="preserve"> نیست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!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 xml:space="preserve"> همین موجود اگر خاصیت درندگی خود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 xml:space="preserve"> 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را از دست دهد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،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 xml:space="preserve"> شما دیگر به چشم گرگ به او نگاه نمی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‌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کنید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.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 xml:space="preserve"> اما اگر هم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ی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 xml:space="preserve">ن خاصیت 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 xml:space="preserve">درندگی </w:t>
      </w:r>
      <w:r>
        <w:rPr>
          <w:rFonts w:ascii="Adobe Arabic" w:hAnsi="Adobe Arabic" w:cs="Adobe Arabic"/>
          <w:sz w:val="32"/>
          <w:szCs w:val="32"/>
          <w:rtl/>
          <w:lang w:eastAsia="ja-JP"/>
        </w:rPr>
        <w:t>گرگ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 xml:space="preserve"> را یک گربه پیدا کند، می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‌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گویید</w:t>
      </w:r>
      <w:r>
        <w:rPr>
          <w:rFonts w:ascii="Adobe Arabic" w:hAnsi="Adobe Arabic" w:cs="Adobe Arabic"/>
          <w:sz w:val="32"/>
          <w:szCs w:val="32"/>
          <w:rtl/>
          <w:lang w:eastAsia="ja-JP"/>
        </w:rPr>
        <w:t xml:space="preserve"> عجب! چقدر گرگ شده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!</w:t>
      </w:r>
    </w:p>
    <w:p w:rsidR="006160E6" w:rsidRPr="006160E6" w:rsidRDefault="006160E6" w:rsidP="00CE4E87">
      <w:pPr>
        <w:spacing w:line="360" w:lineRule="auto"/>
        <w:rPr>
          <w:rFonts w:ascii="Adobe Arabic" w:hAnsi="Adobe Arabic" w:cs="Adobe Arabic"/>
          <w:sz w:val="32"/>
          <w:szCs w:val="32"/>
          <w:rtl/>
          <w:lang w:eastAsia="ja-JP"/>
        </w:rPr>
      </w:pP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یکی از خاصیت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‌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های گرگ این است که هنگام حمله</w:t>
      </w:r>
      <w:r w:rsidR="00B06612">
        <w:rPr>
          <w:rFonts w:ascii="Adobe Arabic" w:hAnsi="Adobe Arabic" w:cs="Adobe Arabic"/>
          <w:sz w:val="32"/>
          <w:szCs w:val="32"/>
          <w:rtl/>
          <w:lang w:eastAsia="ja-JP"/>
        </w:rPr>
        <w:t xml:space="preserve"> 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تا می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‌</w:t>
      </w:r>
      <w:r>
        <w:rPr>
          <w:rFonts w:ascii="Adobe Arabic" w:hAnsi="Adobe Arabic" w:cs="Adobe Arabic"/>
          <w:sz w:val="32"/>
          <w:szCs w:val="32"/>
          <w:rtl/>
          <w:lang w:eastAsia="ja-JP"/>
        </w:rPr>
        <w:t>تواند دام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‌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ها را زخمی می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‌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کند و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 xml:space="preserve"> 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می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‌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درد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؛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 xml:space="preserve"> همان خاصیتی که آل سعود و آمریکا در یمن پیدا کرده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‌</w:t>
      </w:r>
      <w:r w:rsidR="00CE4E87">
        <w:rPr>
          <w:rFonts w:ascii="Adobe Arabic" w:hAnsi="Adobe Arabic" w:cs="Adobe Arabic"/>
          <w:sz w:val="32"/>
          <w:szCs w:val="32"/>
          <w:rtl/>
          <w:lang w:eastAsia="ja-JP"/>
        </w:rPr>
        <w:t xml:space="preserve">اند </w:t>
      </w:r>
      <w:r w:rsidR="00CE4E87">
        <w:rPr>
          <w:rFonts w:ascii="Adobe Arabic" w:hAnsi="Adobe Arabic" w:cs="Adobe Arabic" w:hint="cs"/>
          <w:sz w:val="32"/>
          <w:szCs w:val="32"/>
          <w:rtl/>
          <w:lang w:eastAsia="ja-JP"/>
        </w:rPr>
        <w:t>«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بل هم اضل!</w:t>
      </w:r>
      <w:r w:rsidR="00CE4E87">
        <w:rPr>
          <w:rFonts w:ascii="Adobe Arabic" w:hAnsi="Adobe Arabic" w:cs="Adobe Arabic" w:hint="cs"/>
          <w:sz w:val="32"/>
          <w:szCs w:val="32"/>
          <w:rtl/>
          <w:lang w:eastAsia="ja-JP"/>
        </w:rPr>
        <w:t>»</w:t>
      </w:r>
    </w:p>
    <w:p w:rsidR="006160E6" w:rsidRPr="006160E6" w:rsidRDefault="006160E6" w:rsidP="00CE4E87">
      <w:pPr>
        <w:spacing w:line="360" w:lineRule="auto"/>
        <w:rPr>
          <w:rFonts w:ascii="Adobe Arabic" w:hAnsi="Adobe Arabic" w:cs="Adobe Arabic"/>
          <w:sz w:val="32"/>
          <w:szCs w:val="32"/>
          <w:rtl/>
          <w:lang w:eastAsia="ja-JP"/>
        </w:rPr>
      </w:pP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زشتی و زیبایی خودمان را خودمان با کارهایمان می</w:t>
      </w:r>
      <w:r w:rsidR="00CE4E87">
        <w:rPr>
          <w:rFonts w:ascii="Adobe Arabic" w:hAnsi="Adobe Arabic" w:cs="Adobe Arabic" w:hint="cs"/>
          <w:sz w:val="32"/>
          <w:szCs w:val="32"/>
          <w:rtl/>
          <w:lang w:eastAsia="ja-JP"/>
        </w:rPr>
        <w:t>‌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سازیم</w:t>
      </w:r>
      <w:r w:rsidR="00CE4E87">
        <w:rPr>
          <w:rFonts w:ascii="Adobe Arabic" w:hAnsi="Adobe Arabic" w:cs="Adobe Arabic" w:hint="cs"/>
          <w:sz w:val="32"/>
          <w:szCs w:val="32"/>
          <w:rtl/>
          <w:lang w:eastAsia="ja-JP"/>
        </w:rPr>
        <w:t>.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 xml:space="preserve"> بعضی</w:t>
      </w:r>
      <w:r w:rsidR="00CE4E87">
        <w:rPr>
          <w:rFonts w:ascii="Adobe Arabic" w:hAnsi="Adobe Arabic" w:cs="Adobe Arabic" w:hint="cs"/>
          <w:sz w:val="32"/>
          <w:szCs w:val="32"/>
          <w:rtl/>
          <w:lang w:eastAsia="ja-JP"/>
        </w:rPr>
        <w:t>‌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ها در آن دنیا کور محشور می</w:t>
      </w:r>
      <w:r w:rsidR="00CE4E87">
        <w:rPr>
          <w:rFonts w:ascii="Adobe Arabic" w:hAnsi="Adobe Arabic" w:cs="Adobe Arabic" w:hint="cs"/>
          <w:sz w:val="32"/>
          <w:szCs w:val="32"/>
          <w:rtl/>
          <w:lang w:eastAsia="ja-JP"/>
        </w:rPr>
        <w:t>‌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شوند، از علت کوری خود می</w:t>
      </w:r>
      <w:r w:rsidR="00CE4E87">
        <w:rPr>
          <w:rFonts w:ascii="Adobe Arabic" w:hAnsi="Adobe Arabic" w:cs="Adobe Arabic" w:hint="cs"/>
          <w:sz w:val="32"/>
          <w:szCs w:val="32"/>
          <w:rtl/>
          <w:lang w:eastAsia="ja-JP"/>
        </w:rPr>
        <w:t>‌</w:t>
      </w:r>
      <w:r w:rsidRPr="006160E6">
        <w:rPr>
          <w:rFonts w:ascii="Adobe Arabic" w:hAnsi="Adobe Arabic" w:cs="Adobe Arabic"/>
          <w:sz w:val="32"/>
          <w:szCs w:val="32"/>
          <w:rtl/>
          <w:lang w:eastAsia="ja-JP"/>
        </w:rPr>
        <w:t>پرسند:</w:t>
      </w:r>
    </w:p>
    <w:p w:rsidR="006160E6" w:rsidRPr="006160E6" w:rsidRDefault="00CE4E87" w:rsidP="006160E6">
      <w:pPr>
        <w:spacing w:line="360" w:lineRule="auto"/>
        <w:rPr>
          <w:rFonts w:ascii="Adobe Arabic" w:hAnsi="Adobe Arabic" w:cs="Adobe Arabic"/>
          <w:sz w:val="32"/>
          <w:szCs w:val="32"/>
          <w:rtl/>
          <w:lang w:eastAsia="ja-JP"/>
        </w:rPr>
      </w:pPr>
      <w:r>
        <w:rPr>
          <w:rFonts w:ascii="Adobe Arabic" w:hAnsi="Adobe Arabic" w:cs="Adobe Arabic" w:hint="cs"/>
          <w:sz w:val="32"/>
          <w:szCs w:val="32"/>
          <w:rtl/>
          <w:lang w:eastAsia="ja-JP"/>
        </w:rPr>
        <w:t>«</w:t>
      </w:r>
      <w:r w:rsidR="006160E6" w:rsidRPr="00CE4E87">
        <w:rPr>
          <w:rFonts w:ascii="Adobe Arabic" w:hAnsi="Adobe Arabic" w:cs="Adobe Arabic"/>
          <w:color w:val="0070C0"/>
          <w:sz w:val="32"/>
          <w:szCs w:val="32"/>
          <w:rtl/>
          <w:lang w:eastAsia="ja-JP"/>
        </w:rPr>
        <w:t>وَ مَنْ كانَ ف</w:t>
      </w:r>
      <w:r w:rsidR="00175B88">
        <w:rPr>
          <w:rFonts w:ascii="Adobe Arabic" w:hAnsi="Adobe Arabic" w:cs="Adobe Arabic"/>
          <w:color w:val="0070C0"/>
          <w:sz w:val="32"/>
          <w:szCs w:val="32"/>
          <w:rtl/>
          <w:lang w:eastAsia="ja-JP"/>
        </w:rPr>
        <w:t>ی</w:t>
      </w:r>
      <w:r w:rsidR="006160E6" w:rsidRPr="00CE4E87">
        <w:rPr>
          <w:rFonts w:ascii="Adobe Arabic" w:hAnsi="Adobe Arabic" w:cs="Adobe Arabic"/>
          <w:color w:val="0070C0"/>
          <w:sz w:val="32"/>
          <w:szCs w:val="32"/>
          <w:rtl/>
          <w:lang w:eastAsia="ja-JP"/>
        </w:rPr>
        <w:t>‏ هذِهِ أَعْمى‏ فَهُوَ فِ</w:t>
      </w:r>
      <w:r w:rsidR="00175B88">
        <w:rPr>
          <w:rFonts w:ascii="Adobe Arabic" w:hAnsi="Adobe Arabic" w:cs="Adobe Arabic"/>
          <w:color w:val="0070C0"/>
          <w:sz w:val="32"/>
          <w:szCs w:val="32"/>
          <w:rtl/>
          <w:lang w:eastAsia="ja-JP"/>
        </w:rPr>
        <w:t>ی</w:t>
      </w:r>
      <w:r w:rsidR="006160E6" w:rsidRPr="00CE4E87">
        <w:rPr>
          <w:rFonts w:ascii="Adobe Arabic" w:hAnsi="Adobe Arabic" w:cs="Adobe Arabic"/>
          <w:color w:val="0070C0"/>
          <w:sz w:val="32"/>
          <w:szCs w:val="32"/>
          <w:rtl/>
          <w:lang w:eastAsia="ja-JP"/>
        </w:rPr>
        <w:t xml:space="preserve"> الْآخِر</w:t>
      </w:r>
      <w:r w:rsidRPr="00CE4E87">
        <w:rPr>
          <w:rFonts w:ascii="Adobe Arabic" w:hAnsi="Adobe Arabic" w:cs="Adobe Arabic"/>
          <w:color w:val="0070C0"/>
          <w:sz w:val="32"/>
          <w:szCs w:val="32"/>
          <w:rtl/>
          <w:lang w:eastAsia="ja-JP"/>
        </w:rPr>
        <w:t>َةِ أَعْمى‏ وَ أَضَلُّ سَب</w:t>
      </w:r>
      <w:r w:rsidR="00175B88">
        <w:rPr>
          <w:rFonts w:ascii="Adobe Arabic" w:hAnsi="Adobe Arabic" w:cs="Adobe Arabic"/>
          <w:color w:val="0070C0"/>
          <w:sz w:val="32"/>
          <w:szCs w:val="32"/>
          <w:rtl/>
          <w:lang w:eastAsia="ja-JP"/>
        </w:rPr>
        <w:t>ی</w:t>
      </w:r>
      <w:r w:rsidRPr="00CE4E87">
        <w:rPr>
          <w:rFonts w:ascii="Adobe Arabic" w:hAnsi="Adobe Arabic" w:cs="Adobe Arabic"/>
          <w:color w:val="0070C0"/>
          <w:sz w:val="32"/>
          <w:szCs w:val="32"/>
          <w:rtl/>
          <w:lang w:eastAsia="ja-JP"/>
        </w:rPr>
        <w:t>لاً</w:t>
      </w:r>
      <w:r>
        <w:rPr>
          <w:rFonts w:ascii="Adobe Arabic" w:hAnsi="Adobe Arabic" w:cs="Adobe Arabic" w:hint="cs"/>
          <w:sz w:val="32"/>
          <w:szCs w:val="32"/>
          <w:rtl/>
          <w:lang w:eastAsia="ja-JP"/>
        </w:rPr>
        <w:t>» کسی که</w:t>
      </w:r>
      <w:r w:rsidR="00B941EE">
        <w:rPr>
          <w:rFonts w:ascii="Adobe Arabic" w:hAnsi="Adobe Arabic" w:cs="Adobe Arabic" w:hint="cs"/>
          <w:sz w:val="32"/>
          <w:szCs w:val="32"/>
          <w:rtl/>
          <w:lang w:eastAsia="ja-JP"/>
        </w:rPr>
        <w:t xml:space="preserve"> در دنیا کور باشد، در آخرت هم کور و «اضل سبیلا» خواهد بود.</w:t>
      </w:r>
    </w:p>
    <w:p w:rsidR="00A014C4" w:rsidRPr="00A00E79" w:rsidRDefault="006160E6" w:rsidP="003E047D">
      <w:pPr>
        <w:rPr>
          <w:b/>
          <w:bCs/>
          <w:lang w:bidi="fa-IR"/>
        </w:rPr>
      </w:pPr>
      <w:r w:rsidRPr="00CE4E87">
        <w:rPr>
          <w:rFonts w:ascii="Adobe Arabic" w:hAnsi="Adobe Arabic" w:cs="Adobe Arabic"/>
          <w:b/>
          <w:bCs/>
          <w:sz w:val="32"/>
          <w:szCs w:val="32"/>
          <w:rtl/>
          <w:lang w:eastAsia="ja-JP"/>
        </w:rPr>
        <w:t>اهل درن</w:t>
      </w:r>
    </w:p>
    <w:sectPr w:rsidR="00A014C4" w:rsidRPr="00A00E79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5B" w:rsidRDefault="007F4F5B" w:rsidP="00367C88">
      <w:r>
        <w:separator/>
      </w:r>
    </w:p>
  </w:endnote>
  <w:endnote w:type="continuationSeparator" w:id="0">
    <w:p w:rsidR="007F4F5B" w:rsidRDefault="007F4F5B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5B" w:rsidRDefault="007F4F5B" w:rsidP="00367C88">
      <w:r>
        <w:separator/>
      </w:r>
    </w:p>
  </w:footnote>
  <w:footnote w:type="continuationSeparator" w:id="0">
    <w:p w:rsidR="007F4F5B" w:rsidRDefault="007F4F5B" w:rsidP="0036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729C2"/>
    <w:multiLevelType w:val="hybridMultilevel"/>
    <w:tmpl w:val="5898475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AD23EB0"/>
    <w:multiLevelType w:val="hybridMultilevel"/>
    <w:tmpl w:val="3A567702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4771779D"/>
    <w:multiLevelType w:val="hybridMultilevel"/>
    <w:tmpl w:val="295E49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4B96744D"/>
    <w:multiLevelType w:val="hybridMultilevel"/>
    <w:tmpl w:val="30C0A6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5816059C"/>
    <w:multiLevelType w:val="hybridMultilevel"/>
    <w:tmpl w:val="CC50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3C14"/>
    <w:multiLevelType w:val="hybridMultilevel"/>
    <w:tmpl w:val="36385718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1546161"/>
    <w:multiLevelType w:val="hybridMultilevel"/>
    <w:tmpl w:val="946ECF4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761C65AB"/>
    <w:multiLevelType w:val="hybridMultilevel"/>
    <w:tmpl w:val="20585486"/>
    <w:lvl w:ilvl="0" w:tplc="2254464C">
      <w:start w:val="1"/>
      <w:numFmt w:val="decimal"/>
      <w:lvlText w:val="%1-"/>
      <w:lvlJc w:val="left"/>
      <w:pPr>
        <w:ind w:left="720" w:hanging="360"/>
      </w:pPr>
      <w:rPr>
        <w:rFonts w:ascii="B Mitra" w:hAnsi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1088A"/>
    <w:rsid w:val="000108C5"/>
    <w:rsid w:val="00011B2B"/>
    <w:rsid w:val="00013C11"/>
    <w:rsid w:val="00015745"/>
    <w:rsid w:val="00023824"/>
    <w:rsid w:val="0002512F"/>
    <w:rsid w:val="00025353"/>
    <w:rsid w:val="00031CE1"/>
    <w:rsid w:val="00033331"/>
    <w:rsid w:val="00034B3C"/>
    <w:rsid w:val="00036117"/>
    <w:rsid w:val="00037441"/>
    <w:rsid w:val="000402A8"/>
    <w:rsid w:val="00042073"/>
    <w:rsid w:val="000420CB"/>
    <w:rsid w:val="0004410A"/>
    <w:rsid w:val="0004570E"/>
    <w:rsid w:val="00045929"/>
    <w:rsid w:val="00046D33"/>
    <w:rsid w:val="00056AC0"/>
    <w:rsid w:val="000571AB"/>
    <w:rsid w:val="000629F3"/>
    <w:rsid w:val="000662E7"/>
    <w:rsid w:val="00073974"/>
    <w:rsid w:val="0007410D"/>
    <w:rsid w:val="00076203"/>
    <w:rsid w:val="00077628"/>
    <w:rsid w:val="00077A7B"/>
    <w:rsid w:val="00080CF8"/>
    <w:rsid w:val="0008107C"/>
    <w:rsid w:val="0009030D"/>
    <w:rsid w:val="00092835"/>
    <w:rsid w:val="000939A9"/>
    <w:rsid w:val="0009455E"/>
    <w:rsid w:val="000A52DF"/>
    <w:rsid w:val="000A5B39"/>
    <w:rsid w:val="000B15E6"/>
    <w:rsid w:val="000B3D92"/>
    <w:rsid w:val="000B788A"/>
    <w:rsid w:val="000D1C52"/>
    <w:rsid w:val="000D2708"/>
    <w:rsid w:val="000D2755"/>
    <w:rsid w:val="000D487D"/>
    <w:rsid w:val="000D5794"/>
    <w:rsid w:val="000D6CFC"/>
    <w:rsid w:val="000D7074"/>
    <w:rsid w:val="000D7F59"/>
    <w:rsid w:val="000E28D8"/>
    <w:rsid w:val="000F1400"/>
    <w:rsid w:val="001019D6"/>
    <w:rsid w:val="00102939"/>
    <w:rsid w:val="00104AD0"/>
    <w:rsid w:val="001110C3"/>
    <w:rsid w:val="001160C5"/>
    <w:rsid w:val="00122CB3"/>
    <w:rsid w:val="001277DE"/>
    <w:rsid w:val="00127D63"/>
    <w:rsid w:val="00133D62"/>
    <w:rsid w:val="00136465"/>
    <w:rsid w:val="00141502"/>
    <w:rsid w:val="001510B6"/>
    <w:rsid w:val="00154724"/>
    <w:rsid w:val="001548D1"/>
    <w:rsid w:val="0015608D"/>
    <w:rsid w:val="0016230E"/>
    <w:rsid w:val="00163463"/>
    <w:rsid w:val="0017181C"/>
    <w:rsid w:val="00175B88"/>
    <w:rsid w:val="00181310"/>
    <w:rsid w:val="0018177A"/>
    <w:rsid w:val="00184EC5"/>
    <w:rsid w:val="001904A3"/>
    <w:rsid w:val="00193B3E"/>
    <w:rsid w:val="0019617C"/>
    <w:rsid w:val="00197DA9"/>
    <w:rsid w:val="001A3098"/>
    <w:rsid w:val="001A39C7"/>
    <w:rsid w:val="001A774A"/>
    <w:rsid w:val="001B106C"/>
    <w:rsid w:val="001B3673"/>
    <w:rsid w:val="001B7E48"/>
    <w:rsid w:val="001C24AD"/>
    <w:rsid w:val="001C4DDD"/>
    <w:rsid w:val="001C5CB3"/>
    <w:rsid w:val="001C5DE5"/>
    <w:rsid w:val="001C752C"/>
    <w:rsid w:val="001C77BF"/>
    <w:rsid w:val="001D288F"/>
    <w:rsid w:val="001D29B5"/>
    <w:rsid w:val="001D4ED6"/>
    <w:rsid w:val="001E4D9B"/>
    <w:rsid w:val="001F64F9"/>
    <w:rsid w:val="001F7C21"/>
    <w:rsid w:val="002008B6"/>
    <w:rsid w:val="00200C4B"/>
    <w:rsid w:val="00201AE4"/>
    <w:rsid w:val="002020F3"/>
    <w:rsid w:val="00205DAF"/>
    <w:rsid w:val="00223039"/>
    <w:rsid w:val="00225267"/>
    <w:rsid w:val="00226481"/>
    <w:rsid w:val="002323C5"/>
    <w:rsid w:val="00233DFA"/>
    <w:rsid w:val="00234459"/>
    <w:rsid w:val="002403EE"/>
    <w:rsid w:val="00240565"/>
    <w:rsid w:val="0024182A"/>
    <w:rsid w:val="00243B85"/>
    <w:rsid w:val="00244830"/>
    <w:rsid w:val="0024704D"/>
    <w:rsid w:val="002477B5"/>
    <w:rsid w:val="00251C48"/>
    <w:rsid w:val="00252892"/>
    <w:rsid w:val="00253133"/>
    <w:rsid w:val="00264B50"/>
    <w:rsid w:val="0027630F"/>
    <w:rsid w:val="0028722D"/>
    <w:rsid w:val="00287736"/>
    <w:rsid w:val="00290042"/>
    <w:rsid w:val="00290211"/>
    <w:rsid w:val="00294C10"/>
    <w:rsid w:val="00297210"/>
    <w:rsid w:val="002A12C1"/>
    <w:rsid w:val="002A3267"/>
    <w:rsid w:val="002B0835"/>
    <w:rsid w:val="002B20BD"/>
    <w:rsid w:val="002C1074"/>
    <w:rsid w:val="002C1F0D"/>
    <w:rsid w:val="002C414F"/>
    <w:rsid w:val="002C5376"/>
    <w:rsid w:val="002C715E"/>
    <w:rsid w:val="002D1976"/>
    <w:rsid w:val="002D3057"/>
    <w:rsid w:val="002D68AA"/>
    <w:rsid w:val="002E4316"/>
    <w:rsid w:val="002E4513"/>
    <w:rsid w:val="002E6878"/>
    <w:rsid w:val="002E7422"/>
    <w:rsid w:val="002F21F0"/>
    <w:rsid w:val="002F3475"/>
    <w:rsid w:val="002F416D"/>
    <w:rsid w:val="002F531B"/>
    <w:rsid w:val="002F544B"/>
    <w:rsid w:val="002F757C"/>
    <w:rsid w:val="00321EE6"/>
    <w:rsid w:val="00322552"/>
    <w:rsid w:val="00322D36"/>
    <w:rsid w:val="00324FD7"/>
    <w:rsid w:val="00326DFA"/>
    <w:rsid w:val="00330112"/>
    <w:rsid w:val="00331D98"/>
    <w:rsid w:val="003327CF"/>
    <w:rsid w:val="00334050"/>
    <w:rsid w:val="003428B7"/>
    <w:rsid w:val="00343186"/>
    <w:rsid w:val="0034384F"/>
    <w:rsid w:val="00364DB0"/>
    <w:rsid w:val="00367C88"/>
    <w:rsid w:val="003748F6"/>
    <w:rsid w:val="003819FA"/>
    <w:rsid w:val="00383B02"/>
    <w:rsid w:val="003A092E"/>
    <w:rsid w:val="003A13BA"/>
    <w:rsid w:val="003A2C88"/>
    <w:rsid w:val="003A5189"/>
    <w:rsid w:val="003B0401"/>
    <w:rsid w:val="003B6C4F"/>
    <w:rsid w:val="003D33BA"/>
    <w:rsid w:val="003D48DF"/>
    <w:rsid w:val="003E047D"/>
    <w:rsid w:val="003E3D87"/>
    <w:rsid w:val="003E4A4F"/>
    <w:rsid w:val="003F4816"/>
    <w:rsid w:val="003F6082"/>
    <w:rsid w:val="004025F7"/>
    <w:rsid w:val="00411F8C"/>
    <w:rsid w:val="0041219C"/>
    <w:rsid w:val="00415B0E"/>
    <w:rsid w:val="004248C1"/>
    <w:rsid w:val="00424FEC"/>
    <w:rsid w:val="00426B2D"/>
    <w:rsid w:val="00426E3A"/>
    <w:rsid w:val="00430A44"/>
    <w:rsid w:val="00432BC8"/>
    <w:rsid w:val="00434C92"/>
    <w:rsid w:val="00435976"/>
    <w:rsid w:val="00435D48"/>
    <w:rsid w:val="004457FC"/>
    <w:rsid w:val="0045250D"/>
    <w:rsid w:val="0046405E"/>
    <w:rsid w:val="0046598D"/>
    <w:rsid w:val="00473D79"/>
    <w:rsid w:val="00475BA7"/>
    <w:rsid w:val="00476615"/>
    <w:rsid w:val="00481EF6"/>
    <w:rsid w:val="00482CF7"/>
    <w:rsid w:val="00491803"/>
    <w:rsid w:val="00491F5E"/>
    <w:rsid w:val="00492FAD"/>
    <w:rsid w:val="00493504"/>
    <w:rsid w:val="00496716"/>
    <w:rsid w:val="004C13A6"/>
    <w:rsid w:val="004C6795"/>
    <w:rsid w:val="004D1C61"/>
    <w:rsid w:val="004D66B9"/>
    <w:rsid w:val="004D6FA7"/>
    <w:rsid w:val="004E0A00"/>
    <w:rsid w:val="004E1FC8"/>
    <w:rsid w:val="004F2344"/>
    <w:rsid w:val="004F698D"/>
    <w:rsid w:val="004F75EF"/>
    <w:rsid w:val="004F7B66"/>
    <w:rsid w:val="005018C2"/>
    <w:rsid w:val="00503965"/>
    <w:rsid w:val="00505A15"/>
    <w:rsid w:val="00505DA5"/>
    <w:rsid w:val="00507156"/>
    <w:rsid w:val="00515B0F"/>
    <w:rsid w:val="005233CD"/>
    <w:rsid w:val="00523E8F"/>
    <w:rsid w:val="00531FD8"/>
    <w:rsid w:val="00543263"/>
    <w:rsid w:val="00550797"/>
    <w:rsid w:val="00554D97"/>
    <w:rsid w:val="00554FA4"/>
    <w:rsid w:val="005555E8"/>
    <w:rsid w:val="00555B36"/>
    <w:rsid w:val="0056110E"/>
    <w:rsid w:val="005622D0"/>
    <w:rsid w:val="00567A4D"/>
    <w:rsid w:val="005712A2"/>
    <w:rsid w:val="00574B34"/>
    <w:rsid w:val="00585DC0"/>
    <w:rsid w:val="0059119E"/>
    <w:rsid w:val="00595271"/>
    <w:rsid w:val="00595275"/>
    <w:rsid w:val="005A186A"/>
    <w:rsid w:val="005A1C80"/>
    <w:rsid w:val="005A2E8D"/>
    <w:rsid w:val="005A3F56"/>
    <w:rsid w:val="005A7221"/>
    <w:rsid w:val="005B1320"/>
    <w:rsid w:val="005B3319"/>
    <w:rsid w:val="005B4BC1"/>
    <w:rsid w:val="005B6D54"/>
    <w:rsid w:val="005B7BAE"/>
    <w:rsid w:val="005C14FB"/>
    <w:rsid w:val="005C39D5"/>
    <w:rsid w:val="005D0844"/>
    <w:rsid w:val="005D0E52"/>
    <w:rsid w:val="005D37D1"/>
    <w:rsid w:val="005E5573"/>
    <w:rsid w:val="005E719B"/>
    <w:rsid w:val="005F33CB"/>
    <w:rsid w:val="005F4200"/>
    <w:rsid w:val="005F58ED"/>
    <w:rsid w:val="005F5C77"/>
    <w:rsid w:val="006007A6"/>
    <w:rsid w:val="0060104B"/>
    <w:rsid w:val="0060139D"/>
    <w:rsid w:val="00603027"/>
    <w:rsid w:val="00604008"/>
    <w:rsid w:val="006160E6"/>
    <w:rsid w:val="00616875"/>
    <w:rsid w:val="00621892"/>
    <w:rsid w:val="00622A0D"/>
    <w:rsid w:val="00623843"/>
    <w:rsid w:val="00632701"/>
    <w:rsid w:val="00633D25"/>
    <w:rsid w:val="0063777B"/>
    <w:rsid w:val="006425A9"/>
    <w:rsid w:val="006528F1"/>
    <w:rsid w:val="00654036"/>
    <w:rsid w:val="00657167"/>
    <w:rsid w:val="0066097E"/>
    <w:rsid w:val="006649A7"/>
    <w:rsid w:val="0067299E"/>
    <w:rsid w:val="00674982"/>
    <w:rsid w:val="006810B3"/>
    <w:rsid w:val="00681463"/>
    <w:rsid w:val="006824FF"/>
    <w:rsid w:val="0068276E"/>
    <w:rsid w:val="00684A76"/>
    <w:rsid w:val="00690008"/>
    <w:rsid w:val="00691093"/>
    <w:rsid w:val="0069121A"/>
    <w:rsid w:val="0069134F"/>
    <w:rsid w:val="006917F2"/>
    <w:rsid w:val="00692F19"/>
    <w:rsid w:val="006933FA"/>
    <w:rsid w:val="006A10B8"/>
    <w:rsid w:val="006A4C6F"/>
    <w:rsid w:val="006A586C"/>
    <w:rsid w:val="006A6C58"/>
    <w:rsid w:val="006B0E67"/>
    <w:rsid w:val="006B1965"/>
    <w:rsid w:val="006B65DE"/>
    <w:rsid w:val="006C44AB"/>
    <w:rsid w:val="006C5595"/>
    <w:rsid w:val="006C65E5"/>
    <w:rsid w:val="006D7D4B"/>
    <w:rsid w:val="006E0AD9"/>
    <w:rsid w:val="006E4BD4"/>
    <w:rsid w:val="006E75DD"/>
    <w:rsid w:val="006F77CC"/>
    <w:rsid w:val="00705426"/>
    <w:rsid w:val="0071555C"/>
    <w:rsid w:val="0072119A"/>
    <w:rsid w:val="00722090"/>
    <w:rsid w:val="007342C0"/>
    <w:rsid w:val="007345CD"/>
    <w:rsid w:val="007356BF"/>
    <w:rsid w:val="00737FC6"/>
    <w:rsid w:val="007530F4"/>
    <w:rsid w:val="00757026"/>
    <w:rsid w:val="007641F2"/>
    <w:rsid w:val="00765F89"/>
    <w:rsid w:val="0077314A"/>
    <w:rsid w:val="00781713"/>
    <w:rsid w:val="00782976"/>
    <w:rsid w:val="00794867"/>
    <w:rsid w:val="0079735A"/>
    <w:rsid w:val="007A2C05"/>
    <w:rsid w:val="007A3EE1"/>
    <w:rsid w:val="007A4FAF"/>
    <w:rsid w:val="007A5E25"/>
    <w:rsid w:val="007B4601"/>
    <w:rsid w:val="007B67C8"/>
    <w:rsid w:val="007D0870"/>
    <w:rsid w:val="007D2122"/>
    <w:rsid w:val="007D2793"/>
    <w:rsid w:val="007E0137"/>
    <w:rsid w:val="007F154F"/>
    <w:rsid w:val="007F1D1B"/>
    <w:rsid w:val="007F3E61"/>
    <w:rsid w:val="007F4D14"/>
    <w:rsid w:val="007F4F5B"/>
    <w:rsid w:val="007F70A6"/>
    <w:rsid w:val="007F76C3"/>
    <w:rsid w:val="00800FFF"/>
    <w:rsid w:val="00802136"/>
    <w:rsid w:val="00811EE6"/>
    <w:rsid w:val="00812B37"/>
    <w:rsid w:val="00814182"/>
    <w:rsid w:val="00814FFA"/>
    <w:rsid w:val="00817458"/>
    <w:rsid w:val="00817B14"/>
    <w:rsid w:val="0082230C"/>
    <w:rsid w:val="00823694"/>
    <w:rsid w:val="0082778F"/>
    <w:rsid w:val="008356A9"/>
    <w:rsid w:val="00842352"/>
    <w:rsid w:val="00845E48"/>
    <w:rsid w:val="00854180"/>
    <w:rsid w:val="00855A03"/>
    <w:rsid w:val="0086179A"/>
    <w:rsid w:val="00861B70"/>
    <w:rsid w:val="00862019"/>
    <w:rsid w:val="0086322C"/>
    <w:rsid w:val="00863A49"/>
    <w:rsid w:val="008821D3"/>
    <w:rsid w:val="00882CDB"/>
    <w:rsid w:val="0088651C"/>
    <w:rsid w:val="008949FC"/>
    <w:rsid w:val="008A0F4B"/>
    <w:rsid w:val="008A297F"/>
    <w:rsid w:val="008A2D7C"/>
    <w:rsid w:val="008A53D2"/>
    <w:rsid w:val="008B756A"/>
    <w:rsid w:val="008C0B4A"/>
    <w:rsid w:val="008C2BA3"/>
    <w:rsid w:val="008C7357"/>
    <w:rsid w:val="008D2584"/>
    <w:rsid w:val="008D4589"/>
    <w:rsid w:val="008E0441"/>
    <w:rsid w:val="008E3E3C"/>
    <w:rsid w:val="008E59F0"/>
    <w:rsid w:val="008F7D57"/>
    <w:rsid w:val="009020F1"/>
    <w:rsid w:val="0091433D"/>
    <w:rsid w:val="00915D8A"/>
    <w:rsid w:val="009210EE"/>
    <w:rsid w:val="00933BDC"/>
    <w:rsid w:val="009434C9"/>
    <w:rsid w:val="00944DA2"/>
    <w:rsid w:val="009504BE"/>
    <w:rsid w:val="00950533"/>
    <w:rsid w:val="00954E26"/>
    <w:rsid w:val="0096505E"/>
    <w:rsid w:val="009651C5"/>
    <w:rsid w:val="00970AD2"/>
    <w:rsid w:val="009734C5"/>
    <w:rsid w:val="00976DC7"/>
    <w:rsid w:val="009778DD"/>
    <w:rsid w:val="00977B26"/>
    <w:rsid w:val="00980EDD"/>
    <w:rsid w:val="00981693"/>
    <w:rsid w:val="0098337F"/>
    <w:rsid w:val="00984664"/>
    <w:rsid w:val="00984780"/>
    <w:rsid w:val="00986995"/>
    <w:rsid w:val="009904F6"/>
    <w:rsid w:val="00991F92"/>
    <w:rsid w:val="0099352E"/>
    <w:rsid w:val="009A2CA5"/>
    <w:rsid w:val="009A3769"/>
    <w:rsid w:val="009A46D2"/>
    <w:rsid w:val="009A514A"/>
    <w:rsid w:val="009B4608"/>
    <w:rsid w:val="009B6EDC"/>
    <w:rsid w:val="009B7382"/>
    <w:rsid w:val="009C1877"/>
    <w:rsid w:val="009C4268"/>
    <w:rsid w:val="009C519E"/>
    <w:rsid w:val="009C55AA"/>
    <w:rsid w:val="009C6D47"/>
    <w:rsid w:val="009C6F4A"/>
    <w:rsid w:val="009D7F2B"/>
    <w:rsid w:val="009E185E"/>
    <w:rsid w:val="009E7B70"/>
    <w:rsid w:val="00A00E79"/>
    <w:rsid w:val="00A00FDF"/>
    <w:rsid w:val="00A014C4"/>
    <w:rsid w:val="00A01C47"/>
    <w:rsid w:val="00A057B0"/>
    <w:rsid w:val="00A07751"/>
    <w:rsid w:val="00A243E7"/>
    <w:rsid w:val="00A41329"/>
    <w:rsid w:val="00A503B6"/>
    <w:rsid w:val="00A50CF9"/>
    <w:rsid w:val="00A55948"/>
    <w:rsid w:val="00A5679F"/>
    <w:rsid w:val="00A57CEC"/>
    <w:rsid w:val="00A60713"/>
    <w:rsid w:val="00A6746C"/>
    <w:rsid w:val="00A7775F"/>
    <w:rsid w:val="00A80B8D"/>
    <w:rsid w:val="00A86A1F"/>
    <w:rsid w:val="00A97816"/>
    <w:rsid w:val="00AA3433"/>
    <w:rsid w:val="00AA67AA"/>
    <w:rsid w:val="00AB0137"/>
    <w:rsid w:val="00AB4B30"/>
    <w:rsid w:val="00AB54E2"/>
    <w:rsid w:val="00AC20E3"/>
    <w:rsid w:val="00AC2FCA"/>
    <w:rsid w:val="00AC35E8"/>
    <w:rsid w:val="00AD11D9"/>
    <w:rsid w:val="00AE2C06"/>
    <w:rsid w:val="00AF1050"/>
    <w:rsid w:val="00AF5E53"/>
    <w:rsid w:val="00AF7D5D"/>
    <w:rsid w:val="00B06612"/>
    <w:rsid w:val="00B07880"/>
    <w:rsid w:val="00B10104"/>
    <w:rsid w:val="00B12653"/>
    <w:rsid w:val="00B16567"/>
    <w:rsid w:val="00B20795"/>
    <w:rsid w:val="00B20F60"/>
    <w:rsid w:val="00B3126A"/>
    <w:rsid w:val="00B415DB"/>
    <w:rsid w:val="00B42A7E"/>
    <w:rsid w:val="00B43EA3"/>
    <w:rsid w:val="00B44A7B"/>
    <w:rsid w:val="00B54E12"/>
    <w:rsid w:val="00B55B32"/>
    <w:rsid w:val="00B57451"/>
    <w:rsid w:val="00B60B2F"/>
    <w:rsid w:val="00B61F45"/>
    <w:rsid w:val="00B668D5"/>
    <w:rsid w:val="00B727E6"/>
    <w:rsid w:val="00B73018"/>
    <w:rsid w:val="00B75A35"/>
    <w:rsid w:val="00B941EE"/>
    <w:rsid w:val="00B97EB9"/>
    <w:rsid w:val="00BA3CEB"/>
    <w:rsid w:val="00BA4715"/>
    <w:rsid w:val="00BB0744"/>
    <w:rsid w:val="00BB0CD7"/>
    <w:rsid w:val="00BB0D0E"/>
    <w:rsid w:val="00BB48E1"/>
    <w:rsid w:val="00BC0812"/>
    <w:rsid w:val="00BC0DC5"/>
    <w:rsid w:val="00BD181A"/>
    <w:rsid w:val="00BD7C19"/>
    <w:rsid w:val="00BE3169"/>
    <w:rsid w:val="00BE7BA3"/>
    <w:rsid w:val="00BF2382"/>
    <w:rsid w:val="00BF423D"/>
    <w:rsid w:val="00BF5181"/>
    <w:rsid w:val="00BF681C"/>
    <w:rsid w:val="00C012C2"/>
    <w:rsid w:val="00C01C1A"/>
    <w:rsid w:val="00C055A2"/>
    <w:rsid w:val="00C05774"/>
    <w:rsid w:val="00C100A4"/>
    <w:rsid w:val="00C14C37"/>
    <w:rsid w:val="00C15CDE"/>
    <w:rsid w:val="00C20544"/>
    <w:rsid w:val="00C23533"/>
    <w:rsid w:val="00C2391D"/>
    <w:rsid w:val="00C311EE"/>
    <w:rsid w:val="00C374DE"/>
    <w:rsid w:val="00C40AD1"/>
    <w:rsid w:val="00C43749"/>
    <w:rsid w:val="00C448DF"/>
    <w:rsid w:val="00C46612"/>
    <w:rsid w:val="00C525C9"/>
    <w:rsid w:val="00C53697"/>
    <w:rsid w:val="00C55EFA"/>
    <w:rsid w:val="00C63B43"/>
    <w:rsid w:val="00C63BF7"/>
    <w:rsid w:val="00C67AAC"/>
    <w:rsid w:val="00C710F0"/>
    <w:rsid w:val="00C735A7"/>
    <w:rsid w:val="00C8181A"/>
    <w:rsid w:val="00C93292"/>
    <w:rsid w:val="00CA3503"/>
    <w:rsid w:val="00CA4ECE"/>
    <w:rsid w:val="00CB1480"/>
    <w:rsid w:val="00CB2DAD"/>
    <w:rsid w:val="00CB4E6B"/>
    <w:rsid w:val="00CB6089"/>
    <w:rsid w:val="00CC0010"/>
    <w:rsid w:val="00CC7863"/>
    <w:rsid w:val="00CD4B92"/>
    <w:rsid w:val="00CE4E87"/>
    <w:rsid w:val="00CF17D9"/>
    <w:rsid w:val="00CF1F42"/>
    <w:rsid w:val="00CF36A0"/>
    <w:rsid w:val="00D00A83"/>
    <w:rsid w:val="00D054F0"/>
    <w:rsid w:val="00D071E4"/>
    <w:rsid w:val="00D078AF"/>
    <w:rsid w:val="00D11BA1"/>
    <w:rsid w:val="00D12FED"/>
    <w:rsid w:val="00D13A06"/>
    <w:rsid w:val="00D160DE"/>
    <w:rsid w:val="00D1676D"/>
    <w:rsid w:val="00D168CF"/>
    <w:rsid w:val="00D17005"/>
    <w:rsid w:val="00D239C2"/>
    <w:rsid w:val="00D27D84"/>
    <w:rsid w:val="00D30727"/>
    <w:rsid w:val="00D311B0"/>
    <w:rsid w:val="00D33F80"/>
    <w:rsid w:val="00D353A6"/>
    <w:rsid w:val="00D40AA6"/>
    <w:rsid w:val="00D44658"/>
    <w:rsid w:val="00D4649E"/>
    <w:rsid w:val="00D53DE2"/>
    <w:rsid w:val="00D57186"/>
    <w:rsid w:val="00D605D8"/>
    <w:rsid w:val="00D64585"/>
    <w:rsid w:val="00D64CE4"/>
    <w:rsid w:val="00D653FF"/>
    <w:rsid w:val="00D7260F"/>
    <w:rsid w:val="00D77876"/>
    <w:rsid w:val="00D81486"/>
    <w:rsid w:val="00D84298"/>
    <w:rsid w:val="00D842CA"/>
    <w:rsid w:val="00D853E8"/>
    <w:rsid w:val="00D86FB1"/>
    <w:rsid w:val="00D94925"/>
    <w:rsid w:val="00DA0B87"/>
    <w:rsid w:val="00DA25AD"/>
    <w:rsid w:val="00DA71DB"/>
    <w:rsid w:val="00DB0C98"/>
    <w:rsid w:val="00DB2347"/>
    <w:rsid w:val="00DB258F"/>
    <w:rsid w:val="00DB2846"/>
    <w:rsid w:val="00DC1BF5"/>
    <w:rsid w:val="00DC4196"/>
    <w:rsid w:val="00DC75F1"/>
    <w:rsid w:val="00DD14EA"/>
    <w:rsid w:val="00DD17BF"/>
    <w:rsid w:val="00DD38B1"/>
    <w:rsid w:val="00DD6C97"/>
    <w:rsid w:val="00DD7AE9"/>
    <w:rsid w:val="00DE2064"/>
    <w:rsid w:val="00DE3D05"/>
    <w:rsid w:val="00DE3D5E"/>
    <w:rsid w:val="00DF6EAF"/>
    <w:rsid w:val="00DF7D0A"/>
    <w:rsid w:val="00E05B16"/>
    <w:rsid w:val="00E11719"/>
    <w:rsid w:val="00E20064"/>
    <w:rsid w:val="00E31965"/>
    <w:rsid w:val="00E34103"/>
    <w:rsid w:val="00E34422"/>
    <w:rsid w:val="00E34723"/>
    <w:rsid w:val="00E34B36"/>
    <w:rsid w:val="00E36907"/>
    <w:rsid w:val="00E44D7A"/>
    <w:rsid w:val="00E45395"/>
    <w:rsid w:val="00E51541"/>
    <w:rsid w:val="00E52E19"/>
    <w:rsid w:val="00E53859"/>
    <w:rsid w:val="00E5494D"/>
    <w:rsid w:val="00E628F5"/>
    <w:rsid w:val="00E633AD"/>
    <w:rsid w:val="00E63E92"/>
    <w:rsid w:val="00E66FF8"/>
    <w:rsid w:val="00E71E4B"/>
    <w:rsid w:val="00E73AE3"/>
    <w:rsid w:val="00E74BCD"/>
    <w:rsid w:val="00E76820"/>
    <w:rsid w:val="00E859D4"/>
    <w:rsid w:val="00E86084"/>
    <w:rsid w:val="00E91BFD"/>
    <w:rsid w:val="00E970BB"/>
    <w:rsid w:val="00EA02AD"/>
    <w:rsid w:val="00EA06CC"/>
    <w:rsid w:val="00EA5340"/>
    <w:rsid w:val="00EB41E9"/>
    <w:rsid w:val="00EB5F76"/>
    <w:rsid w:val="00EB72BC"/>
    <w:rsid w:val="00EC036B"/>
    <w:rsid w:val="00EC3633"/>
    <w:rsid w:val="00EC6DE5"/>
    <w:rsid w:val="00ED2C80"/>
    <w:rsid w:val="00EE1E32"/>
    <w:rsid w:val="00EE4A13"/>
    <w:rsid w:val="00EE5514"/>
    <w:rsid w:val="00EF4B70"/>
    <w:rsid w:val="00EF6567"/>
    <w:rsid w:val="00F01678"/>
    <w:rsid w:val="00F02E43"/>
    <w:rsid w:val="00F0351D"/>
    <w:rsid w:val="00F05DAE"/>
    <w:rsid w:val="00F105BD"/>
    <w:rsid w:val="00F141FA"/>
    <w:rsid w:val="00F2027C"/>
    <w:rsid w:val="00F2349C"/>
    <w:rsid w:val="00F23BF6"/>
    <w:rsid w:val="00F267D5"/>
    <w:rsid w:val="00F27A64"/>
    <w:rsid w:val="00F400D3"/>
    <w:rsid w:val="00F41BDB"/>
    <w:rsid w:val="00F422F7"/>
    <w:rsid w:val="00F458F4"/>
    <w:rsid w:val="00F511E0"/>
    <w:rsid w:val="00F5263C"/>
    <w:rsid w:val="00F541C8"/>
    <w:rsid w:val="00F57AA7"/>
    <w:rsid w:val="00F70895"/>
    <w:rsid w:val="00F7168B"/>
    <w:rsid w:val="00F74655"/>
    <w:rsid w:val="00F8149E"/>
    <w:rsid w:val="00F832BD"/>
    <w:rsid w:val="00F90B61"/>
    <w:rsid w:val="00F92029"/>
    <w:rsid w:val="00F95E4E"/>
    <w:rsid w:val="00FA3FC8"/>
    <w:rsid w:val="00FB1CEE"/>
    <w:rsid w:val="00FB36B4"/>
    <w:rsid w:val="00FB3FC2"/>
    <w:rsid w:val="00FB58BF"/>
    <w:rsid w:val="00FB6E54"/>
    <w:rsid w:val="00FD16BC"/>
    <w:rsid w:val="00FD2425"/>
    <w:rsid w:val="00FE1638"/>
    <w:rsid w:val="00FE176D"/>
    <w:rsid w:val="00FE4914"/>
    <w:rsid w:val="00FE77D6"/>
    <w:rsid w:val="00FE7C9B"/>
    <w:rsid w:val="00FF04B1"/>
    <w:rsid w:val="00FF2386"/>
    <w:rsid w:val="00FF49D5"/>
    <w:rsid w:val="00FF6661"/>
    <w:rsid w:val="00FF68C9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jedNama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FE0A-6991-4231-BA41-1797A9E0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13</Pages>
  <Words>1907</Words>
  <Characters>10873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Hosein Barati</cp:lastModifiedBy>
  <cp:revision>53</cp:revision>
  <dcterms:created xsi:type="dcterms:W3CDTF">2015-05-05T04:03:00Z</dcterms:created>
  <dcterms:modified xsi:type="dcterms:W3CDTF">2015-05-13T19:37:00Z</dcterms:modified>
</cp:coreProperties>
</file>