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12" w:rsidRPr="00402AE8" w:rsidRDefault="009D4D12" w:rsidP="006C7E98">
      <w:pPr>
        <w:jc w:val="center"/>
        <w:rPr>
          <w:rFonts w:cs="B Nazanin"/>
          <w:sz w:val="28"/>
          <w:szCs w:val="28"/>
          <w:rtl/>
          <w:lang w:bidi="fa-IR"/>
        </w:rPr>
      </w:pPr>
      <w:r w:rsidRPr="00402AE8">
        <w:rPr>
          <w:rFonts w:cs="B Nazanin" w:hint="cs"/>
          <w:sz w:val="28"/>
          <w:szCs w:val="28"/>
          <w:rtl/>
          <w:lang w:bidi="fa-IR"/>
        </w:rPr>
        <w:t>بسم الله الرحمن الرحیم</w:t>
      </w:r>
    </w:p>
    <w:p w:rsidR="009D4D12" w:rsidRPr="00402AE8" w:rsidRDefault="009D4D12" w:rsidP="006C7E98">
      <w:pPr>
        <w:jc w:val="center"/>
        <w:rPr>
          <w:rFonts w:cs="B Nazanin"/>
          <w:sz w:val="28"/>
          <w:szCs w:val="28"/>
          <w:lang w:bidi="fa-IR"/>
        </w:rPr>
      </w:pPr>
      <w:r w:rsidRPr="00402AE8">
        <w:rPr>
          <w:rFonts w:cs="B Nazanin"/>
          <w:sz w:val="28"/>
          <w:szCs w:val="28"/>
          <w:rtl/>
          <w:lang w:bidi="fa-IR"/>
        </w:rPr>
        <w:t>مسجدنما</w:t>
      </w:r>
      <w:r w:rsidRPr="00402AE8">
        <w:rPr>
          <w:rFonts w:cs="B Nazanin" w:hint="cs"/>
          <w:sz w:val="28"/>
          <w:szCs w:val="28"/>
          <w:rtl/>
          <w:lang w:bidi="fa-IR"/>
        </w:rPr>
        <w:t>ی</w:t>
      </w:r>
      <w:r w:rsidR="006C7E98" w:rsidRPr="00402AE8">
        <w:rPr>
          <w:rFonts w:cs="B Nazanin" w:hint="cs"/>
          <w:sz w:val="28"/>
          <w:szCs w:val="28"/>
          <w:rtl/>
          <w:lang w:bidi="fa-IR"/>
        </w:rPr>
        <w:t>221</w:t>
      </w:r>
    </w:p>
    <w:p w:rsidR="009D4D12" w:rsidRPr="00402AE8" w:rsidRDefault="009D4D12" w:rsidP="009D4D12">
      <w:pPr>
        <w:pStyle w:val="Heading1"/>
        <w:rPr>
          <w:rFonts w:cs="B Nazanin"/>
          <w:rtl/>
          <w:lang w:bidi="fa-IR"/>
        </w:rPr>
      </w:pPr>
      <w:r w:rsidRPr="00402AE8">
        <w:rPr>
          <w:rFonts w:cs="B Nazanin" w:hint="cs"/>
          <w:rtl/>
          <w:lang w:bidi="fa-IR"/>
        </w:rPr>
        <w:t>متن</w:t>
      </w:r>
    </w:p>
    <w:p w:rsidR="00940296" w:rsidRPr="00402AE8" w:rsidRDefault="009D4D12" w:rsidP="00FB1AD0">
      <w:pPr>
        <w:pStyle w:val="Heading2"/>
        <w:rPr>
          <w:rFonts w:ascii="Calibri" w:hAnsi="Calibri" w:cs="B Nazanin"/>
          <w:sz w:val="28"/>
          <w:szCs w:val="28"/>
          <w:rtl/>
          <w:lang w:bidi="fa-IR"/>
        </w:rPr>
      </w:pPr>
      <w:r w:rsidRPr="00402AE8">
        <w:rPr>
          <w:rFonts w:cs="B Nazanin" w:hint="cs"/>
          <w:sz w:val="28"/>
          <w:szCs w:val="28"/>
          <w:rtl/>
          <w:lang w:bidi="fa-IR"/>
        </w:rPr>
        <w:t xml:space="preserve">در محضر قرآن- </w:t>
      </w:r>
      <w:r w:rsidR="002D190C" w:rsidRPr="00402AE8">
        <w:rPr>
          <w:rFonts w:ascii="Calibri" w:hAnsi="Calibri" w:cs="B Nazanin" w:hint="cs"/>
          <w:sz w:val="28"/>
          <w:szCs w:val="28"/>
          <w:rtl/>
          <w:lang w:bidi="fa-IR"/>
        </w:rPr>
        <w:t>تربیت به روش خدا و پیامبر</w:t>
      </w:r>
    </w:p>
    <w:p w:rsidR="002D190C" w:rsidRPr="00402AE8" w:rsidRDefault="002E3EB3" w:rsidP="00114EE0">
      <w:pPr>
        <w:rPr>
          <w:rFonts w:asciiTheme="minorHAnsi" w:hAnsiTheme="minorHAnsi" w:cs="B Nazanin"/>
          <w:sz w:val="28"/>
          <w:szCs w:val="28"/>
          <w:rtl/>
          <w:lang w:bidi="fa-IR"/>
        </w:rPr>
      </w:pPr>
      <w:r w:rsidRPr="00402AE8">
        <w:rPr>
          <w:rFonts w:cs="B Nazanin" w:hint="cs"/>
          <w:sz w:val="28"/>
          <w:szCs w:val="28"/>
          <w:rtl/>
          <w:lang w:bidi="fa-IR"/>
        </w:rPr>
        <w:t>روش پیامبر با خ</w:t>
      </w:r>
      <w:r w:rsidR="006C7E98" w:rsidRPr="00402AE8">
        <w:rPr>
          <w:rFonts w:cs="B Nazanin" w:hint="cs"/>
          <w:sz w:val="28"/>
          <w:szCs w:val="28"/>
          <w:rtl/>
          <w:lang w:bidi="fa-IR"/>
        </w:rPr>
        <w:t>دا در تربیت فرق دارد. شاهدش این</w:t>
      </w:r>
      <w:r w:rsidRPr="00402AE8">
        <w:rPr>
          <w:rFonts w:cs="B Nazanin" w:hint="cs"/>
          <w:sz w:val="28"/>
          <w:szCs w:val="28"/>
          <w:rtl/>
          <w:lang w:bidi="fa-IR"/>
        </w:rPr>
        <w:t xml:space="preserve">که پیامبر برای تربیت و هدایت ما حاضر است جان دهد: </w:t>
      </w:r>
      <w:r w:rsidR="00960000" w:rsidRPr="00402AE8">
        <w:rPr>
          <w:rFonts w:cs="B Nazanin" w:hint="cs"/>
          <w:sz w:val="28"/>
          <w:szCs w:val="28"/>
          <w:rtl/>
          <w:lang w:bidi="fa-IR"/>
        </w:rPr>
        <w:t>«</w:t>
      </w:r>
      <w:r w:rsidR="00960000" w:rsidRPr="00402AE8">
        <w:rPr>
          <w:rFonts w:cs="B Nazanin"/>
          <w:sz w:val="28"/>
          <w:szCs w:val="28"/>
          <w:rtl/>
          <w:lang w:bidi="fa-IR"/>
        </w:rPr>
        <w:t>لَعَلَّكَ بَاخِعٌ نَّفْسَكَ أَلَّا يَكُونُوا مُؤْمِنِينَ</w:t>
      </w:r>
      <w:r w:rsidR="00960000" w:rsidRPr="00402AE8">
        <w:rPr>
          <w:rFonts w:cs="B Nazanin" w:hint="cs"/>
          <w:sz w:val="28"/>
          <w:szCs w:val="28"/>
          <w:rtl/>
          <w:lang w:bidi="fa-IR"/>
        </w:rPr>
        <w:t>»</w:t>
      </w:r>
      <w:r w:rsidR="00960000" w:rsidRPr="00402AE8">
        <w:rPr>
          <w:rStyle w:val="FootnoteReference"/>
          <w:rFonts w:cs="B Nazanin"/>
          <w:sz w:val="28"/>
          <w:szCs w:val="28"/>
          <w:rtl/>
          <w:lang w:bidi="fa-IR"/>
        </w:rPr>
        <w:footnoteReference w:id="1"/>
      </w:r>
      <w:r w:rsidR="00960000" w:rsidRPr="00402AE8">
        <w:rPr>
          <w:rFonts w:cs="B Nazanin" w:hint="cs"/>
          <w:sz w:val="28"/>
          <w:szCs w:val="28"/>
          <w:rtl/>
          <w:lang w:bidi="fa-IR"/>
        </w:rPr>
        <w:t xml:space="preserve"> </w:t>
      </w:r>
      <w:r w:rsidRPr="00402AE8">
        <w:rPr>
          <w:rFonts w:cs="B Nazanin" w:hint="cs"/>
          <w:sz w:val="28"/>
          <w:szCs w:val="28"/>
          <w:rtl/>
          <w:lang w:bidi="fa-IR"/>
        </w:rPr>
        <w:t>ولی خدا جلوی او را می‌گیرد و می‌گوید:</w:t>
      </w:r>
      <w:r w:rsidRPr="00402AE8">
        <w:rPr>
          <w:rFonts w:asciiTheme="minorHAnsi" w:hAnsiTheme="minorHAnsi" w:cs="B Nazanin" w:hint="cs"/>
          <w:sz w:val="28"/>
          <w:szCs w:val="28"/>
          <w:rtl/>
          <w:lang w:bidi="fa-IR"/>
        </w:rPr>
        <w:t xml:space="preserve"> </w:t>
      </w:r>
      <w:r w:rsidR="00960000" w:rsidRPr="00402AE8">
        <w:rPr>
          <w:rFonts w:asciiTheme="minorHAnsi" w:hAnsiTheme="minorHAnsi" w:cs="B Nazanin" w:hint="cs"/>
          <w:sz w:val="28"/>
          <w:szCs w:val="28"/>
          <w:rtl/>
          <w:lang w:bidi="fa-IR"/>
        </w:rPr>
        <w:t>«</w:t>
      </w:r>
      <w:r w:rsidR="00960000" w:rsidRPr="00402AE8">
        <w:rPr>
          <w:rFonts w:asciiTheme="minorHAnsi" w:hAnsiTheme="minorHAnsi" w:cs="B Nazanin"/>
          <w:sz w:val="28"/>
          <w:szCs w:val="28"/>
          <w:rtl/>
          <w:lang w:bidi="fa-IR"/>
        </w:rPr>
        <w:t>إِنَّكَ لَا تَهْدِي مَنْ أَحْبَبْتَ وَلَ</w:t>
      </w:r>
      <w:r w:rsidR="00960000" w:rsidRPr="00402AE8">
        <w:rPr>
          <w:rFonts w:asciiTheme="minorHAnsi" w:hAnsiTheme="minorHAnsi" w:cs="B Nazanin" w:hint="cs"/>
          <w:sz w:val="28"/>
          <w:szCs w:val="28"/>
          <w:rtl/>
          <w:lang w:bidi="fa-IR"/>
        </w:rPr>
        <w:t>كِنَّ</w:t>
      </w:r>
      <w:r w:rsidR="00960000" w:rsidRPr="00402AE8">
        <w:rPr>
          <w:rFonts w:asciiTheme="minorHAnsi" w:hAnsiTheme="minorHAnsi" w:cs="B Nazanin"/>
          <w:sz w:val="28"/>
          <w:szCs w:val="28"/>
          <w:rtl/>
          <w:lang w:bidi="fa-IR"/>
        </w:rPr>
        <w:t xml:space="preserve"> </w:t>
      </w:r>
      <w:r w:rsidR="00960000" w:rsidRPr="00402AE8">
        <w:rPr>
          <w:rFonts w:asciiTheme="minorHAnsi" w:hAnsiTheme="minorHAnsi" w:cs="B Nazanin" w:hint="cs"/>
          <w:sz w:val="28"/>
          <w:szCs w:val="28"/>
          <w:rtl/>
          <w:lang w:bidi="fa-IR"/>
        </w:rPr>
        <w:t>اللَّهَ</w:t>
      </w:r>
      <w:r w:rsidR="00960000" w:rsidRPr="00402AE8">
        <w:rPr>
          <w:rFonts w:asciiTheme="minorHAnsi" w:hAnsiTheme="minorHAnsi" w:cs="B Nazanin"/>
          <w:sz w:val="28"/>
          <w:szCs w:val="28"/>
          <w:rtl/>
          <w:lang w:bidi="fa-IR"/>
        </w:rPr>
        <w:t xml:space="preserve"> </w:t>
      </w:r>
      <w:r w:rsidR="00960000" w:rsidRPr="00402AE8">
        <w:rPr>
          <w:rFonts w:asciiTheme="minorHAnsi" w:hAnsiTheme="minorHAnsi" w:cs="B Nazanin" w:hint="cs"/>
          <w:sz w:val="28"/>
          <w:szCs w:val="28"/>
          <w:rtl/>
          <w:lang w:bidi="fa-IR"/>
        </w:rPr>
        <w:t>يَهْدِي</w:t>
      </w:r>
      <w:r w:rsidR="00960000" w:rsidRPr="00402AE8">
        <w:rPr>
          <w:rFonts w:asciiTheme="minorHAnsi" w:hAnsiTheme="minorHAnsi" w:cs="B Nazanin"/>
          <w:sz w:val="28"/>
          <w:szCs w:val="28"/>
          <w:rtl/>
          <w:lang w:bidi="fa-IR"/>
        </w:rPr>
        <w:t xml:space="preserve"> </w:t>
      </w:r>
      <w:r w:rsidR="00960000" w:rsidRPr="00402AE8">
        <w:rPr>
          <w:rFonts w:asciiTheme="minorHAnsi" w:hAnsiTheme="minorHAnsi" w:cs="B Nazanin" w:hint="cs"/>
          <w:sz w:val="28"/>
          <w:szCs w:val="28"/>
          <w:rtl/>
          <w:lang w:bidi="fa-IR"/>
        </w:rPr>
        <w:t>مَن</w:t>
      </w:r>
      <w:r w:rsidR="00960000" w:rsidRPr="00402AE8">
        <w:rPr>
          <w:rFonts w:asciiTheme="minorHAnsi" w:hAnsiTheme="minorHAnsi" w:cs="B Nazanin"/>
          <w:sz w:val="28"/>
          <w:szCs w:val="28"/>
          <w:rtl/>
          <w:lang w:bidi="fa-IR"/>
        </w:rPr>
        <w:t xml:space="preserve"> </w:t>
      </w:r>
      <w:r w:rsidR="00960000" w:rsidRPr="00402AE8">
        <w:rPr>
          <w:rFonts w:asciiTheme="minorHAnsi" w:hAnsiTheme="minorHAnsi" w:cs="B Nazanin" w:hint="cs"/>
          <w:sz w:val="28"/>
          <w:szCs w:val="28"/>
          <w:rtl/>
          <w:lang w:bidi="fa-IR"/>
        </w:rPr>
        <w:t>يَشَاءُ»</w:t>
      </w:r>
      <w:r w:rsidRPr="00402AE8">
        <w:rPr>
          <w:rFonts w:asciiTheme="minorHAnsi" w:hAnsiTheme="minorHAnsi" w:cs="B Nazanin" w:hint="cs"/>
          <w:sz w:val="28"/>
          <w:szCs w:val="28"/>
          <w:rtl/>
          <w:lang w:bidi="fa-IR"/>
        </w:rPr>
        <w:t>.</w:t>
      </w:r>
      <w:r w:rsidR="00960000" w:rsidRPr="00402AE8">
        <w:rPr>
          <w:rStyle w:val="FootnoteReference"/>
          <w:rFonts w:asciiTheme="minorHAnsi" w:hAnsiTheme="minorHAnsi" w:cs="B Nazanin"/>
          <w:sz w:val="28"/>
          <w:szCs w:val="28"/>
          <w:rtl/>
          <w:lang w:bidi="fa-IR"/>
        </w:rPr>
        <w:footnoteReference w:id="2"/>
      </w:r>
      <w:r w:rsidRPr="00402AE8">
        <w:rPr>
          <w:rFonts w:asciiTheme="minorHAnsi" w:hAnsiTheme="minorHAnsi" w:cs="B Nazanin" w:hint="cs"/>
          <w:sz w:val="28"/>
          <w:szCs w:val="28"/>
          <w:rtl/>
          <w:lang w:bidi="fa-IR"/>
        </w:rPr>
        <w:t xml:space="preserve"> </w:t>
      </w:r>
      <w:r w:rsidR="006C7E98" w:rsidRPr="00402AE8">
        <w:rPr>
          <w:rFonts w:asciiTheme="minorHAnsi" w:hAnsiTheme="minorHAnsi" w:cs="B Nazanin" w:hint="cs"/>
          <w:b/>
          <w:bCs/>
          <w:sz w:val="28"/>
          <w:szCs w:val="28"/>
          <w:rtl/>
          <w:lang w:bidi="fa-IR"/>
        </w:rPr>
        <w:t>خلاصه‌اش این</w:t>
      </w:r>
      <w:r w:rsidRPr="00402AE8">
        <w:rPr>
          <w:rFonts w:asciiTheme="minorHAnsi" w:hAnsiTheme="minorHAnsi" w:cs="B Nazanin" w:hint="cs"/>
          <w:b/>
          <w:bCs/>
          <w:sz w:val="28"/>
          <w:szCs w:val="28"/>
          <w:rtl/>
          <w:lang w:bidi="fa-IR"/>
        </w:rPr>
        <w:t>که پیامبر</w:t>
      </w:r>
      <w:r w:rsidR="006C7E98" w:rsidRPr="00402AE8">
        <w:rPr>
          <w:rFonts w:asciiTheme="minorHAnsi" w:hAnsiTheme="minorHAnsi" w:cs="B Nazanin" w:hint="cs"/>
          <w:b/>
          <w:bCs/>
          <w:sz w:val="28"/>
          <w:szCs w:val="28"/>
          <w:rtl/>
          <w:lang w:bidi="fa-IR"/>
        </w:rPr>
        <w:t>،</w:t>
      </w:r>
      <w:r w:rsidRPr="00402AE8">
        <w:rPr>
          <w:rFonts w:asciiTheme="minorHAnsi" w:hAnsiTheme="minorHAnsi" w:cs="B Nazanin" w:hint="cs"/>
          <w:b/>
          <w:bCs/>
          <w:sz w:val="28"/>
          <w:szCs w:val="28"/>
          <w:rtl/>
          <w:lang w:bidi="fa-IR"/>
        </w:rPr>
        <w:t xml:space="preserve"> ت</w:t>
      </w:r>
      <w:r w:rsidR="006C7E98" w:rsidRPr="00402AE8">
        <w:rPr>
          <w:rFonts w:asciiTheme="minorHAnsi" w:hAnsiTheme="minorHAnsi" w:cs="B Nazanin" w:hint="cs"/>
          <w:b/>
          <w:bCs/>
          <w:sz w:val="28"/>
          <w:szCs w:val="28"/>
          <w:rtl/>
          <w:lang w:bidi="fa-IR"/>
        </w:rPr>
        <w:t>و در تربیت و هدایت این مردم این‌</w:t>
      </w:r>
      <w:r w:rsidRPr="00402AE8">
        <w:rPr>
          <w:rFonts w:asciiTheme="minorHAnsi" w:hAnsiTheme="minorHAnsi" w:cs="B Nazanin" w:hint="cs"/>
          <w:b/>
          <w:bCs/>
          <w:sz w:val="28"/>
          <w:szCs w:val="28"/>
          <w:rtl/>
          <w:lang w:bidi="fa-IR"/>
        </w:rPr>
        <w:t>قدر غصه نخ</w:t>
      </w:r>
      <w:r w:rsidR="006C7E98" w:rsidRPr="00402AE8">
        <w:rPr>
          <w:rFonts w:asciiTheme="minorHAnsi" w:hAnsiTheme="minorHAnsi" w:cs="B Nazanin" w:hint="cs"/>
          <w:b/>
          <w:bCs/>
          <w:sz w:val="28"/>
          <w:szCs w:val="28"/>
          <w:rtl/>
          <w:lang w:bidi="fa-IR"/>
        </w:rPr>
        <w:t>ور. کار را به ما بسپار که تو به‌</w:t>
      </w:r>
      <w:r w:rsidRPr="00402AE8">
        <w:rPr>
          <w:rFonts w:asciiTheme="minorHAnsi" w:hAnsiTheme="minorHAnsi" w:cs="B Nazanin" w:hint="cs"/>
          <w:b/>
          <w:bCs/>
          <w:sz w:val="28"/>
          <w:szCs w:val="28"/>
          <w:rtl/>
          <w:lang w:bidi="fa-IR"/>
        </w:rPr>
        <w:t>اجبار نمی‌توان</w:t>
      </w:r>
      <w:r w:rsidR="00114EE0" w:rsidRPr="00402AE8">
        <w:rPr>
          <w:rFonts w:asciiTheme="minorHAnsi" w:hAnsiTheme="minorHAnsi" w:cs="B Nazanin" w:hint="cs"/>
          <w:b/>
          <w:bCs/>
          <w:sz w:val="28"/>
          <w:szCs w:val="28"/>
          <w:rtl/>
          <w:lang w:bidi="fa-IR"/>
        </w:rPr>
        <w:t>ی کاری کنی.</w:t>
      </w:r>
      <w:r w:rsidR="00114EE0" w:rsidRPr="00402AE8">
        <w:rPr>
          <w:rFonts w:asciiTheme="minorHAnsi" w:hAnsiTheme="minorHAnsi" w:cs="B Nazanin" w:hint="cs"/>
          <w:sz w:val="28"/>
          <w:szCs w:val="28"/>
          <w:rtl/>
          <w:lang w:bidi="fa-IR"/>
        </w:rPr>
        <w:t xml:space="preserve"> حالا تنها وظیفه پیامبر چیست؟ تذکر به وسیله قرآن:</w:t>
      </w:r>
    </w:p>
    <w:p w:rsidR="002D190C" w:rsidRPr="00402AE8" w:rsidRDefault="002D190C" w:rsidP="00BA5144">
      <w:pPr>
        <w:jc w:val="center"/>
        <w:rPr>
          <w:rFonts w:cs="B Nazanin"/>
          <w:b/>
          <w:bCs/>
          <w:sz w:val="28"/>
          <w:szCs w:val="28"/>
          <w:rtl/>
          <w:lang w:bidi="fa-IR"/>
        </w:rPr>
      </w:pPr>
      <w:r w:rsidRPr="00402AE8">
        <w:rPr>
          <w:rFonts w:cs="B Nazanin"/>
          <w:b/>
          <w:bCs/>
          <w:sz w:val="28"/>
          <w:szCs w:val="28"/>
          <w:rtl/>
          <w:lang w:bidi="fa-IR"/>
        </w:rPr>
        <w:t>نَّحْنُ أَعْلَمُ بِمَا يَقُولُونَ</w:t>
      </w:r>
      <w:r w:rsidRPr="00402AE8">
        <w:rPr>
          <w:rFonts w:cs="B Nazanin" w:hint="cs"/>
          <w:b/>
          <w:bCs/>
          <w:sz w:val="28"/>
          <w:szCs w:val="28"/>
          <w:rtl/>
          <w:lang w:bidi="fa-IR"/>
        </w:rPr>
        <w:t>؛</w:t>
      </w:r>
      <w:r w:rsidRPr="00402AE8">
        <w:rPr>
          <w:rFonts w:cs="B Nazanin"/>
          <w:b/>
          <w:bCs/>
          <w:sz w:val="28"/>
          <w:szCs w:val="28"/>
          <w:rtl/>
          <w:lang w:bidi="fa-IR"/>
        </w:rPr>
        <w:t xml:space="preserve"> </w:t>
      </w:r>
      <w:r w:rsidRPr="00402AE8">
        <w:rPr>
          <w:rFonts w:cs="B Nazanin" w:hint="cs"/>
          <w:b/>
          <w:bCs/>
          <w:sz w:val="28"/>
          <w:szCs w:val="28"/>
          <w:rtl/>
          <w:lang w:bidi="fa-IR"/>
        </w:rPr>
        <w:t>وَمَا</w:t>
      </w:r>
      <w:r w:rsidRPr="00402AE8">
        <w:rPr>
          <w:rFonts w:cs="B Nazanin"/>
          <w:b/>
          <w:bCs/>
          <w:sz w:val="28"/>
          <w:szCs w:val="28"/>
          <w:rtl/>
          <w:lang w:bidi="fa-IR"/>
        </w:rPr>
        <w:t xml:space="preserve"> </w:t>
      </w:r>
      <w:r w:rsidRPr="00402AE8">
        <w:rPr>
          <w:rFonts w:cs="B Nazanin" w:hint="cs"/>
          <w:b/>
          <w:bCs/>
          <w:sz w:val="28"/>
          <w:szCs w:val="28"/>
          <w:rtl/>
          <w:lang w:bidi="fa-IR"/>
        </w:rPr>
        <w:t>أَنتَ</w:t>
      </w:r>
      <w:r w:rsidRPr="00402AE8">
        <w:rPr>
          <w:rFonts w:cs="B Nazanin"/>
          <w:b/>
          <w:bCs/>
          <w:sz w:val="28"/>
          <w:szCs w:val="28"/>
          <w:rtl/>
          <w:lang w:bidi="fa-IR"/>
        </w:rPr>
        <w:t xml:space="preserve"> </w:t>
      </w:r>
      <w:r w:rsidRPr="00402AE8">
        <w:rPr>
          <w:rFonts w:cs="B Nazanin" w:hint="cs"/>
          <w:b/>
          <w:bCs/>
          <w:sz w:val="28"/>
          <w:szCs w:val="28"/>
          <w:rtl/>
          <w:lang w:bidi="fa-IR"/>
        </w:rPr>
        <w:t>عَلَيْهِم</w:t>
      </w:r>
      <w:r w:rsidRPr="00402AE8">
        <w:rPr>
          <w:rFonts w:cs="B Nazanin"/>
          <w:b/>
          <w:bCs/>
          <w:sz w:val="28"/>
          <w:szCs w:val="28"/>
          <w:rtl/>
          <w:lang w:bidi="fa-IR"/>
        </w:rPr>
        <w:t xml:space="preserve"> </w:t>
      </w:r>
      <w:r w:rsidRPr="00402AE8">
        <w:rPr>
          <w:rFonts w:cs="B Nazanin" w:hint="cs"/>
          <w:b/>
          <w:bCs/>
          <w:sz w:val="28"/>
          <w:szCs w:val="28"/>
          <w:rtl/>
          <w:lang w:bidi="fa-IR"/>
        </w:rPr>
        <w:t>بِجَبَّارٍ؛</w:t>
      </w:r>
      <w:r w:rsidRPr="00402AE8">
        <w:rPr>
          <w:rFonts w:cs="B Nazanin"/>
          <w:b/>
          <w:bCs/>
          <w:sz w:val="28"/>
          <w:szCs w:val="28"/>
          <w:rtl/>
          <w:lang w:bidi="fa-IR"/>
        </w:rPr>
        <w:t xml:space="preserve"> </w:t>
      </w:r>
      <w:r w:rsidRPr="00402AE8">
        <w:rPr>
          <w:rFonts w:cs="B Nazanin" w:hint="cs"/>
          <w:b/>
          <w:bCs/>
          <w:sz w:val="28"/>
          <w:szCs w:val="28"/>
          <w:rtl/>
          <w:lang w:bidi="fa-IR"/>
        </w:rPr>
        <w:t>فَذَكِّرْ</w:t>
      </w:r>
      <w:r w:rsidRPr="00402AE8">
        <w:rPr>
          <w:rFonts w:cs="B Nazanin"/>
          <w:b/>
          <w:bCs/>
          <w:sz w:val="28"/>
          <w:szCs w:val="28"/>
          <w:rtl/>
          <w:lang w:bidi="fa-IR"/>
        </w:rPr>
        <w:t xml:space="preserve"> </w:t>
      </w:r>
      <w:r w:rsidRPr="00402AE8">
        <w:rPr>
          <w:rFonts w:cs="B Nazanin" w:hint="cs"/>
          <w:b/>
          <w:bCs/>
          <w:sz w:val="28"/>
          <w:szCs w:val="28"/>
          <w:rtl/>
          <w:lang w:bidi="fa-IR"/>
        </w:rPr>
        <w:t>بِالْقُرْآنِ</w:t>
      </w:r>
      <w:r w:rsidRPr="00402AE8">
        <w:rPr>
          <w:rFonts w:cs="B Nazanin"/>
          <w:b/>
          <w:bCs/>
          <w:sz w:val="28"/>
          <w:szCs w:val="28"/>
          <w:rtl/>
          <w:lang w:bidi="fa-IR"/>
        </w:rPr>
        <w:t xml:space="preserve"> </w:t>
      </w:r>
      <w:r w:rsidRPr="00402AE8">
        <w:rPr>
          <w:rFonts w:cs="B Nazanin" w:hint="cs"/>
          <w:b/>
          <w:bCs/>
          <w:sz w:val="28"/>
          <w:szCs w:val="28"/>
          <w:rtl/>
          <w:lang w:bidi="fa-IR"/>
        </w:rPr>
        <w:t>مَن</w:t>
      </w:r>
      <w:r w:rsidRPr="00402AE8">
        <w:rPr>
          <w:rFonts w:cs="B Nazanin"/>
          <w:b/>
          <w:bCs/>
          <w:sz w:val="28"/>
          <w:szCs w:val="28"/>
          <w:rtl/>
          <w:lang w:bidi="fa-IR"/>
        </w:rPr>
        <w:t xml:space="preserve"> </w:t>
      </w:r>
      <w:r w:rsidRPr="00402AE8">
        <w:rPr>
          <w:rFonts w:cs="B Nazanin" w:hint="cs"/>
          <w:b/>
          <w:bCs/>
          <w:sz w:val="28"/>
          <w:szCs w:val="28"/>
          <w:rtl/>
          <w:lang w:bidi="fa-IR"/>
        </w:rPr>
        <w:t>يَخَافُ</w:t>
      </w:r>
      <w:r w:rsidRPr="00402AE8">
        <w:rPr>
          <w:rFonts w:cs="B Nazanin"/>
          <w:b/>
          <w:bCs/>
          <w:sz w:val="28"/>
          <w:szCs w:val="28"/>
          <w:rtl/>
          <w:lang w:bidi="fa-IR"/>
        </w:rPr>
        <w:t xml:space="preserve"> </w:t>
      </w:r>
      <w:r w:rsidRPr="00402AE8">
        <w:rPr>
          <w:rFonts w:cs="B Nazanin" w:hint="cs"/>
          <w:b/>
          <w:bCs/>
          <w:sz w:val="28"/>
          <w:szCs w:val="28"/>
          <w:rtl/>
          <w:lang w:bidi="fa-IR"/>
        </w:rPr>
        <w:t>وَعِيدِ</w:t>
      </w:r>
      <w:r w:rsidRPr="00402AE8">
        <w:rPr>
          <w:rStyle w:val="FootnoteReference"/>
          <w:rFonts w:cs="B Nazanin"/>
          <w:b/>
          <w:bCs/>
          <w:sz w:val="28"/>
          <w:szCs w:val="28"/>
          <w:rtl/>
          <w:lang w:bidi="fa-IR"/>
        </w:rPr>
        <w:footnoteReference w:id="3"/>
      </w:r>
    </w:p>
    <w:p w:rsidR="002D190C" w:rsidRPr="00402AE8" w:rsidRDefault="002D190C" w:rsidP="002D190C">
      <w:pPr>
        <w:rPr>
          <w:rFonts w:asciiTheme="minorHAnsi" w:hAnsiTheme="minorHAnsi" w:cs="B Nazanin"/>
          <w:sz w:val="28"/>
          <w:szCs w:val="28"/>
          <w:rtl/>
          <w:lang w:bidi="fa-IR"/>
        </w:rPr>
      </w:pPr>
      <w:r w:rsidRPr="00402AE8">
        <w:rPr>
          <w:rFonts w:asciiTheme="minorHAnsi" w:hAnsiTheme="minorHAnsi" w:cs="B Nazanin"/>
          <w:sz w:val="28"/>
          <w:szCs w:val="28"/>
          <w:rtl/>
          <w:lang w:bidi="fa-IR"/>
        </w:rPr>
        <w:t xml:space="preserve">ما به </w:t>
      </w:r>
      <w:r w:rsidR="006C7E98" w:rsidRPr="00402AE8">
        <w:rPr>
          <w:rFonts w:asciiTheme="minorHAnsi" w:hAnsiTheme="minorHAnsi" w:cs="B Nazanin"/>
          <w:sz w:val="28"/>
          <w:szCs w:val="28"/>
          <w:rtl/>
          <w:lang w:bidi="fa-IR"/>
        </w:rPr>
        <w:t>آنچه مى‌گويند داناتريم، و تو به</w:t>
      </w:r>
      <w:r w:rsidR="006C7E98" w:rsidRPr="00402AE8">
        <w:rPr>
          <w:rFonts w:asciiTheme="minorHAnsi" w:hAnsiTheme="minorHAnsi" w:cs="B Nazanin" w:hint="cs"/>
          <w:sz w:val="28"/>
          <w:szCs w:val="28"/>
          <w:rtl/>
          <w:lang w:bidi="fa-IR"/>
        </w:rPr>
        <w:t>‌</w:t>
      </w:r>
      <w:r w:rsidR="006C7E98" w:rsidRPr="00402AE8">
        <w:rPr>
          <w:rFonts w:asciiTheme="minorHAnsi" w:hAnsiTheme="minorHAnsi" w:cs="B Nazanin"/>
          <w:sz w:val="28"/>
          <w:szCs w:val="28"/>
          <w:rtl/>
          <w:lang w:bidi="fa-IR"/>
        </w:rPr>
        <w:t>زور وادارنده آنان نيستى؛ پس به</w:t>
      </w:r>
      <w:r w:rsidRPr="00402AE8">
        <w:rPr>
          <w:rFonts w:asciiTheme="minorHAnsi" w:hAnsiTheme="minorHAnsi" w:cs="B Nazanin"/>
          <w:sz w:val="28"/>
          <w:szCs w:val="28"/>
          <w:rtl/>
          <w:lang w:bidi="fa-IR"/>
        </w:rPr>
        <w:t>[وسيله‌] قرآن هر كه را از تهديد [من‌] مى‌ترسد پند ده.</w:t>
      </w:r>
    </w:p>
    <w:p w:rsidR="002D190C" w:rsidRPr="00402AE8" w:rsidRDefault="00114EE0" w:rsidP="00114EE0">
      <w:pPr>
        <w:ind w:firstLine="0"/>
        <w:rPr>
          <w:rFonts w:asciiTheme="minorHAnsi" w:hAnsiTheme="minorHAnsi" w:cs="B Nazanin"/>
          <w:b/>
          <w:bCs/>
          <w:sz w:val="28"/>
          <w:szCs w:val="28"/>
          <w:lang w:bidi="fa-IR"/>
        </w:rPr>
      </w:pPr>
      <w:r w:rsidRPr="00402AE8">
        <w:rPr>
          <w:rFonts w:asciiTheme="minorHAnsi" w:hAnsiTheme="minorHAnsi" w:cs="B Nazanin" w:hint="cs"/>
          <w:b/>
          <w:bCs/>
          <w:sz w:val="28"/>
          <w:szCs w:val="28"/>
          <w:rtl/>
          <w:lang w:bidi="fa-IR"/>
        </w:rPr>
        <w:t>راستی این تذکر به درد چه کسی می‌خورد؟ کسی که از قیامت و عذاب‌هایش بترسد</w:t>
      </w:r>
      <w:r w:rsidR="00662EB2" w:rsidRPr="00402AE8">
        <w:rPr>
          <w:rFonts w:asciiTheme="minorHAnsi" w:hAnsiTheme="minorHAnsi" w:cs="B Nazanin" w:hint="cs"/>
          <w:b/>
          <w:bCs/>
          <w:sz w:val="28"/>
          <w:szCs w:val="28"/>
          <w:rtl/>
          <w:lang w:bidi="fa-IR"/>
        </w:rPr>
        <w:t>؛</w:t>
      </w:r>
      <w:r w:rsidRPr="00402AE8">
        <w:rPr>
          <w:rFonts w:asciiTheme="minorHAnsi" w:hAnsiTheme="minorHAnsi" w:cs="B Nazanin" w:hint="cs"/>
          <w:b/>
          <w:bCs/>
          <w:sz w:val="28"/>
          <w:szCs w:val="28"/>
          <w:rtl/>
          <w:lang w:bidi="fa-IR"/>
        </w:rPr>
        <w:t xml:space="preserve"> وگرنه</w:t>
      </w:r>
      <w:r w:rsidR="006C7E98" w:rsidRPr="00402AE8">
        <w:rPr>
          <w:rFonts w:asciiTheme="minorHAnsi" w:hAnsiTheme="minorHAnsi" w:cs="B Nazanin" w:hint="cs"/>
          <w:b/>
          <w:bCs/>
          <w:sz w:val="28"/>
          <w:szCs w:val="28"/>
          <w:rtl/>
          <w:lang w:bidi="fa-IR"/>
        </w:rPr>
        <w:t>،</w:t>
      </w:r>
      <w:r w:rsidRPr="00402AE8">
        <w:rPr>
          <w:rFonts w:asciiTheme="minorHAnsi" w:hAnsiTheme="minorHAnsi" w:cs="B Nazanin" w:hint="cs"/>
          <w:b/>
          <w:bCs/>
          <w:sz w:val="28"/>
          <w:szCs w:val="28"/>
          <w:rtl/>
          <w:lang w:bidi="fa-IR"/>
        </w:rPr>
        <w:t xml:space="preserve"> فایده بی‌فایده.</w:t>
      </w:r>
    </w:p>
    <w:p w:rsidR="00476FF4" w:rsidRPr="00402AE8" w:rsidRDefault="009D4D12" w:rsidP="003F3EFD">
      <w:pPr>
        <w:pStyle w:val="Heading2"/>
        <w:rPr>
          <w:rFonts w:ascii="Calibri" w:hAnsi="Calibri" w:cs="B Nazanin"/>
          <w:sz w:val="28"/>
          <w:szCs w:val="28"/>
          <w:rtl/>
          <w:lang w:bidi="fa-IR"/>
        </w:rPr>
      </w:pPr>
      <w:r w:rsidRPr="00402AE8">
        <w:rPr>
          <w:rFonts w:cs="B Nazanin" w:hint="cs"/>
          <w:sz w:val="28"/>
          <w:szCs w:val="28"/>
          <w:rtl/>
          <w:lang w:bidi="fa-IR"/>
        </w:rPr>
        <w:t xml:space="preserve">در محضر اهل‌بیت- </w:t>
      </w:r>
      <w:r w:rsidR="00CD6602" w:rsidRPr="00402AE8">
        <w:rPr>
          <w:rFonts w:cs="B Nazanin" w:hint="cs"/>
          <w:sz w:val="28"/>
          <w:szCs w:val="28"/>
          <w:rtl/>
          <w:lang w:bidi="fa-IR"/>
        </w:rPr>
        <w:t>خانواده مقاومتی (</w:t>
      </w:r>
      <w:r w:rsidR="003F3EFD" w:rsidRPr="00402AE8">
        <w:rPr>
          <w:rFonts w:cs="B Nazanin" w:hint="cs"/>
          <w:sz w:val="28"/>
          <w:szCs w:val="28"/>
          <w:rtl/>
          <w:lang w:bidi="fa-IR"/>
        </w:rPr>
        <w:t>44</w:t>
      </w:r>
      <w:r w:rsidR="00CD6602" w:rsidRPr="00402AE8">
        <w:rPr>
          <w:rFonts w:cs="B Nazanin" w:hint="cs"/>
          <w:sz w:val="28"/>
          <w:szCs w:val="28"/>
          <w:rtl/>
          <w:lang w:bidi="fa-IR"/>
        </w:rPr>
        <w:t>)-</w:t>
      </w:r>
      <w:r w:rsidR="00231513" w:rsidRPr="00402AE8">
        <w:rPr>
          <w:rFonts w:cs="B Nazanin" w:hint="cs"/>
          <w:sz w:val="28"/>
          <w:szCs w:val="28"/>
          <w:rtl/>
          <w:lang w:bidi="fa-IR"/>
        </w:rPr>
        <w:t xml:space="preserve"> </w:t>
      </w:r>
      <w:r w:rsidR="00C42D7C" w:rsidRPr="00402AE8">
        <w:rPr>
          <w:rFonts w:ascii="Calibri" w:hAnsi="Calibri" w:cs="B Nazanin" w:hint="cs"/>
          <w:sz w:val="28"/>
          <w:szCs w:val="28"/>
          <w:rtl/>
          <w:lang w:bidi="fa-IR"/>
        </w:rPr>
        <w:t>نگاه حلال به زن نامحرم</w:t>
      </w:r>
    </w:p>
    <w:p w:rsidR="007914F2" w:rsidRPr="00402AE8" w:rsidRDefault="00795C46" w:rsidP="00795C46">
      <w:pPr>
        <w:rPr>
          <w:rFonts w:cs="B Nazanin"/>
          <w:sz w:val="28"/>
          <w:szCs w:val="28"/>
          <w:rtl/>
          <w:lang w:bidi="fa-IR"/>
        </w:rPr>
      </w:pPr>
      <w:r w:rsidRPr="00402AE8">
        <w:rPr>
          <w:rFonts w:cs="B Nazanin" w:hint="cs"/>
          <w:sz w:val="28"/>
          <w:szCs w:val="28"/>
          <w:rtl/>
          <w:lang w:bidi="fa-IR"/>
        </w:rPr>
        <w:t>معمولا</w:t>
      </w:r>
      <w:r w:rsidR="006C7E98" w:rsidRPr="00402AE8">
        <w:rPr>
          <w:rFonts w:cs="B Nazanin" w:hint="cs"/>
          <w:sz w:val="28"/>
          <w:szCs w:val="28"/>
          <w:rtl/>
          <w:lang w:bidi="fa-IR"/>
        </w:rPr>
        <w:t>ً</w:t>
      </w:r>
      <w:r w:rsidRPr="00402AE8">
        <w:rPr>
          <w:rFonts w:cs="B Nazanin" w:hint="cs"/>
          <w:sz w:val="28"/>
          <w:szCs w:val="28"/>
          <w:rtl/>
          <w:lang w:bidi="fa-IR"/>
        </w:rPr>
        <w:t xml:space="preserve"> </w:t>
      </w:r>
      <w:r w:rsidR="007914F2" w:rsidRPr="00402AE8">
        <w:rPr>
          <w:rFonts w:cs="B Nazanin" w:hint="cs"/>
          <w:sz w:val="28"/>
          <w:szCs w:val="28"/>
          <w:rtl/>
          <w:lang w:bidi="fa-IR"/>
        </w:rPr>
        <w:t xml:space="preserve">برای نگاه حرام </w:t>
      </w:r>
      <w:r w:rsidRPr="00402AE8">
        <w:rPr>
          <w:rFonts w:cs="B Nazanin" w:hint="cs"/>
          <w:sz w:val="28"/>
          <w:szCs w:val="28"/>
          <w:rtl/>
          <w:lang w:bidi="fa-IR"/>
        </w:rPr>
        <w:t xml:space="preserve">این روایت مشهور را </w:t>
      </w:r>
      <w:r w:rsidR="007914F2" w:rsidRPr="00402AE8">
        <w:rPr>
          <w:rFonts w:cs="B Nazanin" w:hint="cs"/>
          <w:sz w:val="28"/>
          <w:szCs w:val="28"/>
          <w:rtl/>
          <w:lang w:bidi="fa-IR"/>
        </w:rPr>
        <w:t>می‌خوانند</w:t>
      </w:r>
      <w:r w:rsidRPr="00402AE8">
        <w:rPr>
          <w:rFonts w:cs="B Nazanin" w:hint="cs"/>
          <w:sz w:val="28"/>
          <w:szCs w:val="28"/>
          <w:rtl/>
          <w:lang w:bidi="fa-IR"/>
        </w:rPr>
        <w:t>.</w:t>
      </w:r>
      <w:r w:rsidR="007914F2" w:rsidRPr="00402AE8">
        <w:rPr>
          <w:rFonts w:cs="B Nazanin" w:hint="cs"/>
          <w:sz w:val="28"/>
          <w:szCs w:val="28"/>
          <w:rtl/>
          <w:lang w:bidi="fa-IR"/>
        </w:rPr>
        <w:t xml:space="preserve"> </w:t>
      </w:r>
      <w:r w:rsidRPr="00402AE8">
        <w:rPr>
          <w:rFonts w:cs="B Nazanin" w:hint="cs"/>
          <w:sz w:val="28"/>
          <w:szCs w:val="28"/>
          <w:rtl/>
          <w:lang w:bidi="fa-IR"/>
        </w:rPr>
        <w:t xml:space="preserve">البته </w:t>
      </w:r>
      <w:r w:rsidR="007914F2" w:rsidRPr="00402AE8">
        <w:rPr>
          <w:rFonts w:cs="B Nazanin" w:hint="cs"/>
          <w:sz w:val="28"/>
          <w:szCs w:val="28"/>
          <w:rtl/>
          <w:lang w:bidi="fa-IR"/>
        </w:rPr>
        <w:t>عموما</w:t>
      </w:r>
      <w:r w:rsidR="006C7E98" w:rsidRPr="00402AE8">
        <w:rPr>
          <w:rFonts w:cs="B Nazanin" w:hint="cs"/>
          <w:sz w:val="28"/>
          <w:szCs w:val="28"/>
          <w:rtl/>
          <w:lang w:bidi="fa-IR"/>
        </w:rPr>
        <w:t>ً</w:t>
      </w:r>
      <w:r w:rsidR="007914F2" w:rsidRPr="00402AE8">
        <w:rPr>
          <w:rFonts w:cs="B Nazanin" w:hint="cs"/>
          <w:sz w:val="28"/>
          <w:szCs w:val="28"/>
          <w:rtl/>
          <w:lang w:bidi="fa-IR"/>
        </w:rPr>
        <w:t xml:space="preserve"> بخش اولش را می‌گویند</w:t>
      </w:r>
      <w:r w:rsidR="006C7E98" w:rsidRPr="00402AE8">
        <w:rPr>
          <w:rFonts w:cs="B Nazanin" w:hint="cs"/>
          <w:sz w:val="28"/>
          <w:szCs w:val="28"/>
          <w:rtl/>
          <w:lang w:bidi="fa-IR"/>
        </w:rPr>
        <w:t>،</w:t>
      </w:r>
      <w:r w:rsidR="007914F2" w:rsidRPr="00402AE8">
        <w:rPr>
          <w:rFonts w:cs="B Nazanin" w:hint="cs"/>
          <w:sz w:val="28"/>
          <w:szCs w:val="28"/>
          <w:rtl/>
          <w:lang w:bidi="fa-IR"/>
        </w:rPr>
        <w:t xml:space="preserve"> </w:t>
      </w:r>
      <w:r w:rsidRPr="00402AE8">
        <w:rPr>
          <w:rFonts w:cs="B Nazanin" w:hint="cs"/>
          <w:sz w:val="28"/>
          <w:szCs w:val="28"/>
          <w:rtl/>
          <w:lang w:bidi="fa-IR"/>
        </w:rPr>
        <w:t xml:space="preserve">ولی </w:t>
      </w:r>
      <w:r w:rsidR="007914F2" w:rsidRPr="00402AE8">
        <w:rPr>
          <w:rFonts w:cs="B Nazanin" w:hint="cs"/>
          <w:sz w:val="28"/>
          <w:szCs w:val="28"/>
          <w:rtl/>
          <w:lang w:bidi="fa-IR"/>
        </w:rPr>
        <w:t>بخش دومش را نه:</w:t>
      </w:r>
    </w:p>
    <w:p w:rsidR="002D190C" w:rsidRPr="00402AE8" w:rsidRDefault="00A83F8D" w:rsidP="00795C46">
      <w:pPr>
        <w:jc w:val="center"/>
        <w:rPr>
          <w:rFonts w:cs="B Nazanin"/>
          <w:b/>
          <w:bCs/>
          <w:sz w:val="28"/>
          <w:szCs w:val="28"/>
          <w:rtl/>
          <w:lang w:bidi="fa-IR"/>
        </w:rPr>
      </w:pPr>
      <w:r w:rsidRPr="00402AE8">
        <w:rPr>
          <w:rFonts w:cs="B Nazanin"/>
          <w:b/>
          <w:bCs/>
          <w:sz w:val="28"/>
          <w:szCs w:val="28"/>
          <w:rtl/>
          <w:lang w:bidi="fa-IR"/>
        </w:rPr>
        <w:t>إِيَّاكُمْ وَ النَّظَرَ فَإِنَّهُ سَهْمٌ مِنْ سِهَامِ إِبْلِيسَ وَ قَالَ</w:t>
      </w:r>
      <w:r w:rsidR="00C42D7C" w:rsidRPr="00402AE8">
        <w:rPr>
          <w:rFonts w:cs="B Nazanin" w:hint="cs"/>
          <w:b/>
          <w:bCs/>
          <w:sz w:val="28"/>
          <w:szCs w:val="28"/>
          <w:rtl/>
          <w:lang w:bidi="fa-IR"/>
        </w:rPr>
        <w:t>:</w:t>
      </w:r>
      <w:r w:rsidRPr="00402AE8">
        <w:rPr>
          <w:rFonts w:cs="B Nazanin"/>
          <w:b/>
          <w:bCs/>
          <w:sz w:val="28"/>
          <w:szCs w:val="28"/>
          <w:rtl/>
          <w:lang w:bidi="fa-IR"/>
        </w:rPr>
        <w:t xml:space="preserve"> لَا بَأْسَ بِالنَّظَرِ إِلَى مَا وَصَفَتِ الثِّيَابُ.</w:t>
      </w:r>
      <w:r w:rsidR="00C42D7C" w:rsidRPr="00402AE8">
        <w:rPr>
          <w:rStyle w:val="FootnoteReference"/>
          <w:rFonts w:cs="B Nazanin"/>
          <w:b/>
          <w:bCs/>
          <w:sz w:val="28"/>
          <w:szCs w:val="28"/>
          <w:rtl/>
          <w:lang w:bidi="fa-IR"/>
        </w:rPr>
        <w:t xml:space="preserve"> </w:t>
      </w:r>
      <w:r w:rsidR="00C42D7C" w:rsidRPr="00402AE8">
        <w:rPr>
          <w:rStyle w:val="FootnoteReference"/>
          <w:rFonts w:cs="B Nazanin"/>
          <w:b/>
          <w:bCs/>
          <w:sz w:val="28"/>
          <w:szCs w:val="28"/>
          <w:rtl/>
          <w:lang w:bidi="fa-IR"/>
        </w:rPr>
        <w:footnoteReference w:id="4"/>
      </w:r>
    </w:p>
    <w:p w:rsidR="007914F2" w:rsidRPr="00402AE8" w:rsidRDefault="00795C46" w:rsidP="00795C46">
      <w:pPr>
        <w:rPr>
          <w:rFonts w:cs="B Nazanin"/>
          <w:sz w:val="28"/>
          <w:szCs w:val="28"/>
          <w:rtl/>
          <w:lang w:bidi="fa-IR"/>
        </w:rPr>
      </w:pPr>
      <w:r w:rsidRPr="00402AE8">
        <w:rPr>
          <w:rFonts w:cs="B Nazanin" w:hint="cs"/>
          <w:sz w:val="28"/>
          <w:szCs w:val="28"/>
          <w:rtl/>
          <w:lang w:bidi="fa-IR"/>
        </w:rPr>
        <w:t>امام صادق (علیه‌السلام):</w:t>
      </w:r>
      <w:r w:rsidRPr="00402AE8">
        <w:rPr>
          <w:rFonts w:cs="B Nazanin"/>
          <w:sz w:val="28"/>
          <w:szCs w:val="28"/>
          <w:rtl/>
        </w:rPr>
        <w:t xml:space="preserve"> </w:t>
      </w:r>
      <w:r w:rsidRPr="00402AE8">
        <w:rPr>
          <w:rFonts w:cs="B Nazanin" w:hint="cs"/>
          <w:sz w:val="28"/>
          <w:szCs w:val="28"/>
          <w:rtl/>
          <w:lang w:bidi="fa-IR"/>
        </w:rPr>
        <w:t>از ن</w:t>
      </w:r>
      <w:r w:rsidRPr="00402AE8">
        <w:rPr>
          <w:rFonts w:cs="B Nazanin"/>
          <w:sz w:val="28"/>
          <w:szCs w:val="28"/>
          <w:rtl/>
          <w:lang w:bidi="fa-IR"/>
        </w:rPr>
        <w:t xml:space="preserve">گاه </w:t>
      </w:r>
      <w:r w:rsidRPr="00402AE8">
        <w:rPr>
          <w:rFonts w:cs="B Nazanin" w:hint="cs"/>
          <w:sz w:val="28"/>
          <w:szCs w:val="28"/>
          <w:rtl/>
          <w:lang w:bidi="fa-IR"/>
        </w:rPr>
        <w:t>(حرام) بپرهیزید چرا که</w:t>
      </w:r>
      <w:r w:rsidRPr="00402AE8">
        <w:rPr>
          <w:rFonts w:cs="B Nazanin"/>
          <w:sz w:val="28"/>
          <w:szCs w:val="28"/>
          <w:rtl/>
          <w:lang w:bidi="fa-IR"/>
        </w:rPr>
        <w:t xml:space="preserve"> تيرى از تيرهاى شيطان است</w:t>
      </w:r>
      <w:r w:rsidRPr="00402AE8">
        <w:rPr>
          <w:rFonts w:cs="B Nazanin" w:hint="cs"/>
          <w:sz w:val="28"/>
          <w:szCs w:val="28"/>
          <w:rtl/>
          <w:lang w:bidi="fa-IR"/>
        </w:rPr>
        <w:t>. و نیز فرمود: مانعی ندارد که نگاه به کسی باشد که با لباس پوشیده شده است.</w:t>
      </w:r>
    </w:p>
    <w:p w:rsidR="006833E9" w:rsidRPr="00402AE8" w:rsidRDefault="006833E9" w:rsidP="00A83F8D">
      <w:pPr>
        <w:rPr>
          <w:rFonts w:cs="B Nazanin"/>
          <w:sz w:val="28"/>
          <w:szCs w:val="28"/>
          <w:rtl/>
          <w:lang w:bidi="fa-IR"/>
        </w:rPr>
      </w:pPr>
      <w:r w:rsidRPr="00402AE8">
        <w:rPr>
          <w:rFonts w:cs="B Nazanin" w:hint="cs"/>
          <w:sz w:val="28"/>
          <w:szCs w:val="28"/>
          <w:rtl/>
          <w:lang w:bidi="fa-IR"/>
        </w:rPr>
        <w:t>بله نگاه به هر زن نامحرمی حرام است</w:t>
      </w:r>
      <w:r w:rsidR="006C7E98" w:rsidRPr="00402AE8">
        <w:rPr>
          <w:rFonts w:cs="B Nazanin" w:hint="cs"/>
          <w:sz w:val="28"/>
          <w:szCs w:val="28"/>
          <w:rtl/>
          <w:lang w:bidi="fa-IR"/>
        </w:rPr>
        <w:t>،</w:t>
      </w:r>
      <w:r w:rsidRPr="00402AE8">
        <w:rPr>
          <w:rFonts w:cs="B Nazanin" w:hint="cs"/>
          <w:sz w:val="28"/>
          <w:szCs w:val="28"/>
          <w:rtl/>
          <w:lang w:bidi="fa-IR"/>
        </w:rPr>
        <w:t xml:space="preserve"> مگر یک استثنا و آن قصد ازدواج است:</w:t>
      </w:r>
    </w:p>
    <w:p w:rsidR="002D190C" w:rsidRPr="00402AE8" w:rsidRDefault="00C42D7C" w:rsidP="00BB146F">
      <w:pPr>
        <w:jc w:val="center"/>
        <w:rPr>
          <w:rFonts w:cs="B Nazanin"/>
          <w:b/>
          <w:bCs/>
          <w:sz w:val="28"/>
          <w:szCs w:val="28"/>
          <w:rtl/>
          <w:lang w:bidi="fa-IR"/>
        </w:rPr>
      </w:pPr>
      <w:r w:rsidRPr="00402AE8">
        <w:rPr>
          <w:rFonts w:cs="B Nazanin"/>
          <w:b/>
          <w:bCs/>
          <w:sz w:val="28"/>
          <w:szCs w:val="28"/>
          <w:rtl/>
          <w:lang w:bidi="fa-IR"/>
        </w:rPr>
        <w:t>لَا بَأْسَ أَنْ يَنْظُرَ الرَّجُلُ إِلَى الْمَرْأَةِ إِذَا أَرَادَ أَنْ يَتَزَوَّجَ</w:t>
      </w:r>
      <w:r w:rsidR="006833E9" w:rsidRPr="00402AE8">
        <w:rPr>
          <w:rFonts w:cs="B Nazanin"/>
          <w:b/>
          <w:bCs/>
          <w:sz w:val="28"/>
          <w:szCs w:val="28"/>
          <w:rtl/>
          <w:lang w:bidi="fa-IR"/>
        </w:rPr>
        <w:t>هَا يَنْظُرُ إِلَى خَلْقِهَا</w:t>
      </w:r>
      <w:r w:rsidRPr="00402AE8">
        <w:rPr>
          <w:rFonts w:cs="B Nazanin"/>
          <w:b/>
          <w:bCs/>
          <w:sz w:val="28"/>
          <w:szCs w:val="28"/>
          <w:rtl/>
          <w:lang w:bidi="fa-IR"/>
        </w:rPr>
        <w:t xml:space="preserve"> وَ إِلَى وَجْهِهَا.</w:t>
      </w:r>
      <w:r w:rsidRPr="00402AE8">
        <w:rPr>
          <w:rStyle w:val="FootnoteReference"/>
          <w:rFonts w:cs="B Nazanin"/>
          <w:b/>
          <w:bCs/>
          <w:sz w:val="28"/>
          <w:szCs w:val="28"/>
          <w:rtl/>
          <w:lang w:bidi="fa-IR"/>
        </w:rPr>
        <w:footnoteReference w:id="5"/>
      </w:r>
    </w:p>
    <w:p w:rsidR="00C42D7C" w:rsidRPr="00402AE8" w:rsidRDefault="00BB146F" w:rsidP="00BB146F">
      <w:pPr>
        <w:jc w:val="center"/>
        <w:rPr>
          <w:rFonts w:cs="B Nazanin"/>
          <w:sz w:val="28"/>
          <w:szCs w:val="28"/>
          <w:rtl/>
          <w:lang w:bidi="fa-IR"/>
        </w:rPr>
      </w:pPr>
      <w:r w:rsidRPr="00402AE8">
        <w:rPr>
          <w:rFonts w:cs="B Nazanin"/>
          <w:sz w:val="28"/>
          <w:szCs w:val="28"/>
          <w:rtl/>
          <w:lang w:bidi="fa-IR"/>
        </w:rPr>
        <w:t>مانع</w:t>
      </w:r>
      <w:r w:rsidRPr="00402AE8">
        <w:rPr>
          <w:rFonts w:cs="B Nazanin" w:hint="cs"/>
          <w:sz w:val="28"/>
          <w:szCs w:val="28"/>
          <w:rtl/>
          <w:lang w:bidi="fa-IR"/>
        </w:rPr>
        <w:t>ی</w:t>
      </w:r>
      <w:r w:rsidRPr="00402AE8">
        <w:rPr>
          <w:rFonts w:cs="B Nazanin"/>
          <w:sz w:val="28"/>
          <w:szCs w:val="28"/>
          <w:rtl/>
          <w:lang w:bidi="fa-IR"/>
        </w:rPr>
        <w:t xml:space="preserve"> ندارد که مرد قامت و صورت زن</w:t>
      </w:r>
      <w:r w:rsidRPr="00402AE8">
        <w:rPr>
          <w:rFonts w:cs="B Nazanin" w:hint="cs"/>
          <w:sz w:val="28"/>
          <w:szCs w:val="28"/>
          <w:rtl/>
          <w:lang w:bidi="fa-IR"/>
        </w:rPr>
        <w:t>ی</w:t>
      </w:r>
      <w:r w:rsidRPr="00402AE8">
        <w:rPr>
          <w:rFonts w:cs="B Nazanin"/>
          <w:sz w:val="28"/>
          <w:szCs w:val="28"/>
          <w:rtl/>
          <w:lang w:bidi="fa-IR"/>
        </w:rPr>
        <w:t xml:space="preserve"> را که قصد ازدواج با او دارد، بب</w:t>
      </w:r>
      <w:r w:rsidRPr="00402AE8">
        <w:rPr>
          <w:rFonts w:cs="B Nazanin" w:hint="cs"/>
          <w:sz w:val="28"/>
          <w:szCs w:val="28"/>
          <w:rtl/>
          <w:lang w:bidi="fa-IR"/>
        </w:rPr>
        <w:t>ی</w:t>
      </w:r>
      <w:r w:rsidRPr="00402AE8">
        <w:rPr>
          <w:rFonts w:cs="B Nazanin" w:hint="eastAsia"/>
          <w:sz w:val="28"/>
          <w:szCs w:val="28"/>
          <w:rtl/>
          <w:lang w:bidi="fa-IR"/>
        </w:rPr>
        <w:t>ند</w:t>
      </w:r>
      <w:r w:rsidRPr="00402AE8">
        <w:rPr>
          <w:rFonts w:cs="B Nazanin"/>
          <w:sz w:val="28"/>
          <w:szCs w:val="28"/>
          <w:rtl/>
          <w:lang w:bidi="fa-IR"/>
        </w:rPr>
        <w:t>.</w:t>
      </w:r>
    </w:p>
    <w:p w:rsidR="00C42D7C" w:rsidRPr="00402AE8" w:rsidRDefault="006833E9" w:rsidP="00BB146F">
      <w:pPr>
        <w:rPr>
          <w:rFonts w:cs="B Nazanin"/>
          <w:b/>
          <w:bCs/>
          <w:sz w:val="28"/>
          <w:szCs w:val="28"/>
          <w:rtl/>
          <w:lang w:bidi="fa-IR"/>
        </w:rPr>
      </w:pPr>
      <w:r w:rsidRPr="00402AE8">
        <w:rPr>
          <w:rFonts w:cs="B Nazanin" w:hint="cs"/>
          <w:sz w:val="28"/>
          <w:szCs w:val="28"/>
          <w:rtl/>
          <w:lang w:bidi="fa-IR"/>
        </w:rPr>
        <w:lastRenderedPageBreak/>
        <w:t>جالب است که او می‌تواند حتی به موهای زن و زیبایی‌های دیگرش نگاه کند، فقط به یک شرط: برای لذت و شهوت نباشد:</w:t>
      </w:r>
      <w:r w:rsidR="00BB146F" w:rsidRPr="00402AE8">
        <w:rPr>
          <w:rFonts w:cs="B Nazanin" w:hint="cs"/>
          <w:sz w:val="28"/>
          <w:szCs w:val="28"/>
          <w:rtl/>
          <w:lang w:bidi="fa-IR"/>
        </w:rPr>
        <w:t xml:space="preserve"> </w:t>
      </w:r>
      <w:r w:rsidR="00C42D7C" w:rsidRPr="00402AE8">
        <w:rPr>
          <w:rFonts w:cs="B Nazanin"/>
          <w:b/>
          <w:bCs/>
          <w:sz w:val="28"/>
          <w:szCs w:val="28"/>
          <w:rtl/>
          <w:lang w:bidi="fa-IR"/>
        </w:rPr>
        <w:t>لَا بَأْسَ بِذَلِكَ إِذَا لَمْ يَكُنْ مُتَلَذِّذاً</w:t>
      </w:r>
      <w:r w:rsidR="00C42D7C" w:rsidRPr="00402AE8">
        <w:rPr>
          <w:rStyle w:val="FootnoteReference"/>
          <w:rFonts w:cs="B Nazanin"/>
          <w:b/>
          <w:bCs/>
          <w:sz w:val="28"/>
          <w:szCs w:val="28"/>
          <w:rtl/>
          <w:lang w:bidi="fa-IR"/>
        </w:rPr>
        <w:footnoteReference w:id="6"/>
      </w:r>
    </w:p>
    <w:p w:rsidR="00BB146F" w:rsidRPr="00402AE8" w:rsidRDefault="00795C46" w:rsidP="00BB146F">
      <w:pPr>
        <w:rPr>
          <w:rFonts w:cs="B Nazanin"/>
          <w:sz w:val="28"/>
          <w:szCs w:val="28"/>
          <w:rtl/>
          <w:lang w:bidi="fa-IR"/>
        </w:rPr>
      </w:pPr>
      <w:r w:rsidRPr="00402AE8">
        <w:rPr>
          <w:rFonts w:cs="B Nazanin" w:hint="cs"/>
          <w:sz w:val="28"/>
          <w:szCs w:val="28"/>
          <w:rtl/>
          <w:lang w:bidi="fa-IR"/>
        </w:rPr>
        <w:t>راستی چرا ما احکام دین را درست نمی‌دانیم و دلیلش را برای هم تبیین نمی‌کنیم؟</w:t>
      </w:r>
    </w:p>
    <w:p w:rsidR="00D76384" w:rsidRPr="00402AE8" w:rsidRDefault="009D4D12" w:rsidP="006C1FE6">
      <w:pPr>
        <w:pStyle w:val="Heading2"/>
        <w:rPr>
          <w:rFonts w:cs="B Nazanin"/>
          <w:sz w:val="28"/>
          <w:szCs w:val="28"/>
          <w:rtl/>
          <w:lang w:bidi="fa-IR"/>
        </w:rPr>
      </w:pPr>
      <w:r w:rsidRPr="00402AE8">
        <w:rPr>
          <w:rFonts w:cs="B Nazanin" w:hint="cs"/>
          <w:sz w:val="28"/>
          <w:szCs w:val="28"/>
          <w:rtl/>
          <w:lang w:bidi="fa-IR"/>
        </w:rPr>
        <w:t>روزنوشت-</w:t>
      </w:r>
      <w:r w:rsidR="00734A51" w:rsidRPr="00402AE8">
        <w:rPr>
          <w:rFonts w:cs="B Nazanin" w:hint="cs"/>
          <w:sz w:val="28"/>
          <w:szCs w:val="28"/>
          <w:rtl/>
          <w:lang w:bidi="fa-IR"/>
        </w:rPr>
        <w:t xml:space="preserve"> </w:t>
      </w:r>
      <w:r w:rsidR="00E330CD" w:rsidRPr="00402AE8">
        <w:rPr>
          <w:rFonts w:cs="B Nazanin" w:hint="cs"/>
          <w:sz w:val="28"/>
          <w:szCs w:val="28"/>
          <w:rtl/>
          <w:lang w:bidi="fa-IR"/>
        </w:rPr>
        <w:t>از فردین و بهروز وثوقی؛ تا دولت آبادی و شجریان</w:t>
      </w:r>
    </w:p>
    <w:p w:rsidR="00537864" w:rsidRPr="00402AE8" w:rsidRDefault="00E330CD" w:rsidP="00F25409">
      <w:pPr>
        <w:rPr>
          <w:rFonts w:asciiTheme="minorHAnsi" w:hAnsiTheme="minorHAnsi" w:cs="B Nazanin"/>
          <w:b/>
          <w:bCs/>
          <w:sz w:val="28"/>
          <w:szCs w:val="28"/>
          <w:rtl/>
          <w:lang w:bidi="fa-IR"/>
        </w:rPr>
      </w:pPr>
      <w:r w:rsidRPr="00402AE8">
        <w:rPr>
          <w:rFonts w:cs="B Nazanin" w:hint="cs"/>
          <w:sz w:val="28"/>
          <w:szCs w:val="28"/>
          <w:rtl/>
          <w:lang w:bidi="fa-IR"/>
        </w:rPr>
        <w:t>ماجرای هنرمندان</w:t>
      </w:r>
      <w:r w:rsidR="00F25409" w:rsidRPr="00402AE8">
        <w:rPr>
          <w:rFonts w:asciiTheme="minorHAnsi" w:hAnsiTheme="minorHAnsi" w:cs="B Nazanin" w:hint="cs"/>
          <w:sz w:val="28"/>
          <w:szCs w:val="28"/>
          <w:rtl/>
          <w:lang w:bidi="fa-IR"/>
        </w:rPr>
        <w:t xml:space="preserve"> با عقاید مختلف تمامی ندارد. از فیلم قیصر که پنجاه سال پیش درخشید و هنرمندانش در سال‌های بعد از انقلاب یک بار هم برای آرمان‌های ملت‌شان تلاشی نکردند و حرفی نزدند</w:t>
      </w:r>
      <w:r w:rsidR="00772DAF" w:rsidRPr="00402AE8">
        <w:rPr>
          <w:rFonts w:asciiTheme="minorHAnsi" w:hAnsiTheme="minorHAnsi" w:cs="B Nazanin" w:hint="cs"/>
          <w:sz w:val="28"/>
          <w:szCs w:val="28"/>
          <w:rtl/>
          <w:lang w:bidi="fa-IR"/>
        </w:rPr>
        <w:t xml:space="preserve"> تا امثال شجریان که علیه مردم انقلابی و نظام اسلامی‌اش خواندند و موضع گرفتند و هیچ وقت برای این مردم دل نسوزاندند. </w:t>
      </w:r>
      <w:r w:rsidR="00772DAF" w:rsidRPr="00402AE8">
        <w:rPr>
          <w:rFonts w:asciiTheme="minorHAnsi" w:hAnsiTheme="minorHAnsi" w:cs="B Nazanin" w:hint="cs"/>
          <w:b/>
          <w:bCs/>
          <w:sz w:val="28"/>
          <w:szCs w:val="28"/>
          <w:rtl/>
          <w:lang w:bidi="fa-IR"/>
        </w:rPr>
        <w:t>حالا هم که فوت ناصر ملک مطیعی و کراوات محمود دولت‌آبادی در ضیافت رئیس جمهور</w:t>
      </w:r>
      <w:r w:rsidR="00537864" w:rsidRPr="00402AE8">
        <w:rPr>
          <w:rFonts w:asciiTheme="minorHAnsi" w:hAnsiTheme="minorHAnsi" w:cs="B Nazanin" w:hint="cs"/>
          <w:b/>
          <w:bCs/>
          <w:sz w:val="28"/>
          <w:szCs w:val="28"/>
          <w:rtl/>
          <w:lang w:bidi="fa-IR"/>
        </w:rPr>
        <w:t xml:space="preserve"> رسانه‌ای شده است.</w:t>
      </w:r>
    </w:p>
    <w:p w:rsidR="00E330CD" w:rsidRPr="00402AE8" w:rsidRDefault="006C7E98" w:rsidP="00B367FC">
      <w:pPr>
        <w:rPr>
          <w:rFonts w:asciiTheme="minorHAnsi" w:hAnsiTheme="minorHAnsi" w:cs="B Nazanin"/>
          <w:b/>
          <w:bCs/>
          <w:sz w:val="28"/>
          <w:szCs w:val="28"/>
          <w:rtl/>
          <w:lang w:bidi="fa-IR"/>
        </w:rPr>
      </w:pPr>
      <w:r w:rsidRPr="00402AE8">
        <w:rPr>
          <w:rFonts w:asciiTheme="minorHAnsi" w:hAnsiTheme="minorHAnsi" w:cs="B Nazanin" w:hint="cs"/>
          <w:sz w:val="28"/>
          <w:szCs w:val="28"/>
          <w:rtl/>
          <w:lang w:bidi="fa-IR"/>
        </w:rPr>
        <w:t>همه مسئ</w:t>
      </w:r>
      <w:r w:rsidR="00537864" w:rsidRPr="00402AE8">
        <w:rPr>
          <w:rFonts w:asciiTheme="minorHAnsi" w:hAnsiTheme="minorHAnsi" w:cs="B Nazanin" w:hint="cs"/>
          <w:sz w:val="28"/>
          <w:szCs w:val="28"/>
          <w:rtl/>
          <w:lang w:bidi="fa-IR"/>
        </w:rPr>
        <w:t>له سر تخصص بی‌تعهد است که این هنرمندان را در مقابل دوربین‌ها عزیز می‌کند و</w:t>
      </w:r>
      <w:r w:rsidR="00B367FC" w:rsidRPr="00402AE8">
        <w:rPr>
          <w:rFonts w:asciiTheme="minorHAnsi" w:hAnsiTheme="minorHAnsi" w:cs="B Nazanin" w:hint="cs"/>
          <w:sz w:val="28"/>
          <w:szCs w:val="28"/>
          <w:rtl/>
          <w:lang w:bidi="fa-IR"/>
        </w:rPr>
        <w:t xml:space="preserve"> در خلوت خودشان افسرده</w:t>
      </w:r>
      <w:r w:rsidRPr="00402AE8">
        <w:rPr>
          <w:rFonts w:asciiTheme="minorHAnsi" w:hAnsiTheme="minorHAnsi" w:cs="B Nazanin" w:hint="cs"/>
          <w:sz w:val="28"/>
          <w:szCs w:val="28"/>
          <w:rtl/>
          <w:lang w:bidi="fa-IR"/>
        </w:rPr>
        <w:t>.</w:t>
      </w:r>
      <w:r w:rsidR="00B367FC" w:rsidRPr="00402AE8">
        <w:rPr>
          <w:rFonts w:asciiTheme="minorHAnsi" w:hAnsiTheme="minorHAnsi" w:cs="B Nazanin" w:hint="cs"/>
          <w:b/>
          <w:bCs/>
          <w:sz w:val="28"/>
          <w:szCs w:val="28"/>
          <w:rtl/>
          <w:lang w:bidi="fa-IR"/>
        </w:rPr>
        <w:t xml:space="preserve"> خیلی طبیعی و منطقی است که تا آن‌ها به عقاید مردم‌شان احترام نگذاشته‌اند، </w:t>
      </w:r>
      <w:r w:rsidR="00781477" w:rsidRPr="00402AE8">
        <w:rPr>
          <w:rFonts w:asciiTheme="minorHAnsi" w:hAnsiTheme="minorHAnsi" w:cs="B Nazanin" w:hint="cs"/>
          <w:b/>
          <w:bCs/>
          <w:sz w:val="28"/>
          <w:szCs w:val="28"/>
          <w:rtl/>
          <w:lang w:bidi="fa-IR"/>
        </w:rPr>
        <w:t xml:space="preserve">در جامعه محترم نباشند </w:t>
      </w:r>
      <w:r w:rsidR="00781477" w:rsidRPr="00402AE8">
        <w:rPr>
          <w:rFonts w:asciiTheme="minorHAnsi" w:hAnsiTheme="minorHAnsi" w:cs="B Nazanin" w:hint="cs"/>
          <w:sz w:val="28"/>
          <w:szCs w:val="28"/>
          <w:rtl/>
          <w:lang w:bidi="fa-IR"/>
        </w:rPr>
        <w:t>و توسط رسانه‌ها مدح نشوند.</w:t>
      </w:r>
    </w:p>
    <w:p w:rsidR="00F51F83" w:rsidRPr="00402AE8" w:rsidRDefault="006C7E98" w:rsidP="006C7E98">
      <w:pPr>
        <w:rPr>
          <w:rFonts w:asciiTheme="minorHAnsi" w:hAnsiTheme="minorHAnsi" w:cs="B Nazanin"/>
          <w:b/>
          <w:bCs/>
          <w:sz w:val="28"/>
          <w:szCs w:val="28"/>
          <w:lang w:bidi="fa-IR"/>
        </w:rPr>
      </w:pPr>
      <w:r w:rsidRPr="00402AE8">
        <w:rPr>
          <w:rFonts w:asciiTheme="minorHAnsi" w:hAnsiTheme="minorHAnsi" w:cs="B Nazanin" w:hint="cs"/>
          <w:b/>
          <w:bCs/>
          <w:sz w:val="28"/>
          <w:szCs w:val="28"/>
          <w:rtl/>
          <w:lang w:bidi="fa-IR"/>
        </w:rPr>
        <w:t>اما ممنوع‌</w:t>
      </w:r>
      <w:r w:rsidR="00781477" w:rsidRPr="00402AE8">
        <w:rPr>
          <w:rFonts w:asciiTheme="minorHAnsi" w:hAnsiTheme="minorHAnsi" w:cs="B Nazanin" w:hint="cs"/>
          <w:b/>
          <w:bCs/>
          <w:sz w:val="28"/>
          <w:szCs w:val="28"/>
          <w:rtl/>
          <w:lang w:bidi="fa-IR"/>
        </w:rPr>
        <w:t>التصویر کردن آن‌ها چه فایده‌ای دارد؟ لطفا</w:t>
      </w:r>
      <w:r w:rsidRPr="00402AE8">
        <w:rPr>
          <w:rFonts w:asciiTheme="minorHAnsi" w:hAnsiTheme="minorHAnsi" w:cs="B Nazanin" w:hint="cs"/>
          <w:b/>
          <w:bCs/>
          <w:sz w:val="28"/>
          <w:szCs w:val="28"/>
          <w:rtl/>
          <w:lang w:bidi="fa-IR"/>
        </w:rPr>
        <w:t>ً</w:t>
      </w:r>
      <w:r w:rsidR="00781477" w:rsidRPr="00402AE8">
        <w:rPr>
          <w:rFonts w:asciiTheme="minorHAnsi" w:hAnsiTheme="minorHAnsi" w:cs="B Nazanin" w:hint="cs"/>
          <w:b/>
          <w:bCs/>
          <w:sz w:val="28"/>
          <w:szCs w:val="28"/>
          <w:rtl/>
          <w:lang w:bidi="fa-IR"/>
        </w:rPr>
        <w:t xml:space="preserve"> بیایید و این هنرمندان را با مفاسدشان نشان دهید تا بیهوده برای برخی‌ها بت نشوند.</w:t>
      </w:r>
    </w:p>
    <w:p w:rsidR="00DE0986" w:rsidRPr="00402AE8" w:rsidRDefault="009D4D12" w:rsidP="00970516">
      <w:pPr>
        <w:pStyle w:val="Heading2"/>
        <w:rPr>
          <w:rFonts w:cs="B Nazanin"/>
          <w:sz w:val="28"/>
          <w:szCs w:val="28"/>
          <w:rtl/>
          <w:lang w:bidi="fa-IR"/>
        </w:rPr>
      </w:pPr>
      <w:r w:rsidRPr="00402AE8">
        <w:rPr>
          <w:rFonts w:cs="B Nazanin" w:hint="cs"/>
          <w:sz w:val="28"/>
          <w:szCs w:val="28"/>
          <w:rtl/>
          <w:lang w:bidi="fa-IR"/>
        </w:rPr>
        <w:t>خانواده بهتر-</w:t>
      </w:r>
      <w:r w:rsidR="00A52E35" w:rsidRPr="00402AE8">
        <w:rPr>
          <w:rFonts w:cs="B Nazanin" w:hint="cs"/>
          <w:sz w:val="28"/>
          <w:szCs w:val="28"/>
          <w:rtl/>
          <w:lang w:bidi="fa-IR"/>
        </w:rPr>
        <w:t xml:space="preserve"> جشن عروسی یا جشن ولایت؟</w:t>
      </w:r>
      <w:r w:rsidRPr="00402AE8">
        <w:rPr>
          <w:rFonts w:cs="B Nazanin" w:hint="cs"/>
          <w:sz w:val="28"/>
          <w:szCs w:val="28"/>
          <w:rtl/>
          <w:lang w:bidi="fa-IR"/>
        </w:rPr>
        <w:t xml:space="preserve"> </w:t>
      </w:r>
    </w:p>
    <w:p w:rsidR="00DE63B3" w:rsidRPr="00402AE8" w:rsidRDefault="00DE63B3" w:rsidP="00730DB2">
      <w:pPr>
        <w:rPr>
          <w:rFonts w:cs="B Nazanin"/>
          <w:b/>
          <w:bCs/>
          <w:sz w:val="28"/>
          <w:szCs w:val="28"/>
          <w:rtl/>
          <w:lang w:bidi="fa-IR"/>
        </w:rPr>
      </w:pPr>
      <w:r w:rsidRPr="00402AE8">
        <w:rPr>
          <w:rFonts w:cs="B Nazanin" w:hint="cs"/>
          <w:sz w:val="28"/>
          <w:szCs w:val="28"/>
          <w:rtl/>
          <w:lang w:bidi="fa-IR"/>
        </w:rPr>
        <w:t>قدیم‌ترها همه عروسی نمی‌گرفتند. برخی‌ها مجلس مختصر عقدی می‌گرفتند و به خانه بخت می‌رفتند. برخی دیگر سفری را هم چاشنی‌اش می‌کردند. اما در این دوره زمانه همه‌مان به جشن عروسی اعتقاد پیدا کرده‌ایم.</w:t>
      </w:r>
      <w:r w:rsidR="00730DB2" w:rsidRPr="00402AE8">
        <w:rPr>
          <w:rFonts w:cs="B Nazanin" w:hint="cs"/>
          <w:sz w:val="28"/>
          <w:szCs w:val="28"/>
          <w:rtl/>
          <w:lang w:bidi="fa-IR"/>
        </w:rPr>
        <w:t xml:space="preserve"> </w:t>
      </w:r>
      <w:r w:rsidR="00730DB2" w:rsidRPr="00402AE8">
        <w:rPr>
          <w:rFonts w:cs="B Nazanin" w:hint="cs"/>
          <w:b/>
          <w:bCs/>
          <w:sz w:val="28"/>
          <w:szCs w:val="28"/>
          <w:rtl/>
          <w:lang w:bidi="fa-IR"/>
        </w:rPr>
        <w:t>ریشه‌اش هم اعتقاد دینی نیست و بیشتر در جو فرهنگی و چشم و هم‌چشمی‌های اجتماعی است.</w:t>
      </w:r>
    </w:p>
    <w:p w:rsidR="00EF73F9" w:rsidRPr="00402AE8" w:rsidRDefault="006C7E98" w:rsidP="00730DB2">
      <w:pPr>
        <w:rPr>
          <w:rFonts w:cs="B Nazanin"/>
          <w:sz w:val="28"/>
          <w:szCs w:val="28"/>
          <w:rtl/>
          <w:lang w:bidi="fa-IR"/>
        </w:rPr>
      </w:pPr>
      <w:r w:rsidRPr="00402AE8">
        <w:rPr>
          <w:rFonts w:cs="B Nazanin" w:hint="cs"/>
          <w:sz w:val="28"/>
          <w:szCs w:val="28"/>
          <w:rtl/>
          <w:lang w:bidi="fa-IR"/>
        </w:rPr>
        <w:t xml:space="preserve">با </w:t>
      </w:r>
      <w:r w:rsidR="009A33CD" w:rsidRPr="00402AE8">
        <w:rPr>
          <w:rFonts w:cs="B Nazanin" w:hint="cs"/>
          <w:sz w:val="28"/>
          <w:szCs w:val="28"/>
          <w:rtl/>
          <w:lang w:bidi="fa-IR"/>
        </w:rPr>
        <w:t>وجود</w:t>
      </w:r>
      <w:r w:rsidRPr="00402AE8">
        <w:rPr>
          <w:rFonts w:cs="B Nazanin" w:hint="cs"/>
          <w:sz w:val="28"/>
          <w:szCs w:val="28"/>
          <w:rtl/>
          <w:lang w:bidi="fa-IR"/>
        </w:rPr>
        <w:t xml:space="preserve"> این</w:t>
      </w:r>
      <w:r w:rsidR="009A33CD" w:rsidRPr="00402AE8">
        <w:rPr>
          <w:rFonts w:cs="B Nazanin" w:hint="cs"/>
          <w:sz w:val="28"/>
          <w:szCs w:val="28"/>
          <w:rtl/>
          <w:lang w:bidi="fa-IR"/>
        </w:rPr>
        <w:t>،</w:t>
      </w:r>
      <w:r w:rsidR="00730DB2" w:rsidRPr="00402AE8">
        <w:rPr>
          <w:rFonts w:cs="B Nazanin" w:hint="cs"/>
          <w:sz w:val="28"/>
          <w:szCs w:val="28"/>
          <w:rtl/>
          <w:lang w:bidi="fa-IR"/>
        </w:rPr>
        <w:t xml:space="preserve"> در نگاه دینی جشن عروسی جایگاه خوبی دارد. خیلی ساده‌اش این است که مجلس ولیمه ازدواج در اسلام مستحب است و کمی پیچیده‌تر و دقیق‌ترش این است که </w:t>
      </w:r>
      <w:r w:rsidR="00730DB2" w:rsidRPr="00402AE8">
        <w:rPr>
          <w:rFonts w:cs="B Nazanin" w:hint="cs"/>
          <w:b/>
          <w:bCs/>
          <w:sz w:val="28"/>
          <w:szCs w:val="28"/>
          <w:rtl/>
          <w:lang w:bidi="fa-IR"/>
        </w:rPr>
        <w:t>خانواده در اسلام مقدس‌ترین نهادی</w:t>
      </w:r>
      <w:r w:rsidR="00EF73F9" w:rsidRPr="00402AE8">
        <w:rPr>
          <w:rFonts w:cs="B Nazanin" w:hint="cs"/>
          <w:b/>
          <w:bCs/>
          <w:sz w:val="28"/>
          <w:szCs w:val="28"/>
          <w:rtl/>
          <w:lang w:bidi="fa-IR"/>
        </w:rPr>
        <w:t xml:space="preserve"> است که بنیاد «ولایت» در آن بنا می‌شود</w:t>
      </w:r>
      <w:r w:rsidR="00EF73F9" w:rsidRPr="00402AE8">
        <w:rPr>
          <w:rFonts w:cs="B Nazanin" w:hint="cs"/>
          <w:sz w:val="28"/>
          <w:szCs w:val="28"/>
          <w:rtl/>
          <w:lang w:bidi="fa-IR"/>
        </w:rPr>
        <w:t>. ولایت بین زن و مرد که ریشه در محبت دارد و با اطاعت زن از مرد و مهربانی مرد نسبت به زن شکل می‌گیرد.</w:t>
      </w:r>
    </w:p>
    <w:p w:rsidR="00730DB2" w:rsidRPr="00402AE8" w:rsidRDefault="00EF73F9" w:rsidP="009A33CD">
      <w:pPr>
        <w:rPr>
          <w:rFonts w:asciiTheme="minorHAnsi" w:hAnsiTheme="minorHAnsi" w:cs="B Nazanin"/>
          <w:sz w:val="28"/>
          <w:szCs w:val="28"/>
          <w:rtl/>
          <w:lang w:bidi="fa-IR"/>
        </w:rPr>
      </w:pPr>
      <w:r w:rsidRPr="00402AE8">
        <w:rPr>
          <w:rFonts w:cs="B Nazanin" w:hint="cs"/>
          <w:b/>
          <w:bCs/>
          <w:sz w:val="28"/>
          <w:szCs w:val="28"/>
          <w:rtl/>
          <w:lang w:bidi="fa-IR"/>
        </w:rPr>
        <w:t xml:space="preserve">در چنین خانواده‌ای بچه‌ها ولایت‌پذیر می‌شوند </w:t>
      </w:r>
      <w:r w:rsidR="009A33CD" w:rsidRPr="00402AE8">
        <w:rPr>
          <w:rFonts w:asciiTheme="minorHAnsi" w:hAnsiTheme="minorHAnsi" w:cs="B Nazanin" w:hint="cs"/>
          <w:b/>
          <w:bCs/>
          <w:sz w:val="28"/>
          <w:szCs w:val="28"/>
          <w:rtl/>
          <w:lang w:bidi="fa-IR"/>
        </w:rPr>
        <w:t>و برای ولایت جان‌نثاری خواهند کرد. پس عروسی «جشن ولایت» است</w:t>
      </w:r>
      <w:r w:rsidR="009A33CD" w:rsidRPr="00402AE8">
        <w:rPr>
          <w:rFonts w:asciiTheme="minorHAnsi" w:hAnsiTheme="minorHAnsi" w:cs="B Nazanin" w:hint="cs"/>
          <w:sz w:val="28"/>
          <w:szCs w:val="28"/>
          <w:rtl/>
          <w:lang w:bidi="fa-IR"/>
        </w:rPr>
        <w:t xml:space="preserve"> و می‌توان به نیت غدیر و مقدمه‌سازی برای غدیر این روز را گرامی</w:t>
      </w:r>
      <w:r w:rsidR="009D3B31" w:rsidRPr="00402AE8">
        <w:rPr>
          <w:rFonts w:asciiTheme="minorHAnsi" w:hAnsiTheme="minorHAnsi" w:cs="B Nazanin" w:hint="cs"/>
          <w:sz w:val="28"/>
          <w:szCs w:val="28"/>
          <w:rtl/>
          <w:lang w:bidi="fa-IR"/>
        </w:rPr>
        <w:t xml:space="preserve"> داشت.</w:t>
      </w:r>
    </w:p>
    <w:p w:rsidR="009D3B31" w:rsidRPr="00402AE8" w:rsidRDefault="009D3B31" w:rsidP="009D3B31">
      <w:pPr>
        <w:pStyle w:val="Heading2"/>
        <w:rPr>
          <w:rFonts w:asciiTheme="majorHAnsi" w:hAnsiTheme="majorHAnsi" w:cs="B Nazanin"/>
          <w:noProof/>
          <w:sz w:val="28"/>
          <w:szCs w:val="28"/>
          <w:lang w:bidi="fa-IR"/>
        </w:rPr>
      </w:pPr>
      <w:r w:rsidRPr="00402AE8">
        <w:rPr>
          <w:rFonts w:cs="B Nazanin"/>
          <w:noProof/>
          <w:sz w:val="28"/>
          <w:szCs w:val="28"/>
          <w:rtl/>
          <w:lang w:bidi="fa-IR"/>
        </w:rPr>
        <w:lastRenderedPageBreak/>
        <w:t xml:space="preserve">اقتصاد مقاومتی - </w:t>
      </w:r>
      <w:r w:rsidRPr="00402AE8">
        <w:rPr>
          <w:rFonts w:cs="B Nazanin"/>
          <w:noProof/>
          <w:sz w:val="28"/>
          <w:szCs w:val="28"/>
          <w:shd w:val="clear" w:color="auto" w:fill="FFFFFF"/>
          <w:rtl/>
          <w:lang w:bidi="fa-IR"/>
        </w:rPr>
        <w:t>اقتصاد مقاومتی، اقتصاد رمضانی</w:t>
      </w:r>
    </w:p>
    <w:p w:rsidR="009D3B31" w:rsidRPr="00402AE8" w:rsidRDefault="009D3B31" w:rsidP="009D3B31">
      <w:pPr>
        <w:rPr>
          <w:rFonts w:cs="B Nazanin"/>
          <w:noProof/>
          <w:sz w:val="28"/>
          <w:szCs w:val="28"/>
          <w:lang w:bidi="fa-IR"/>
        </w:rPr>
      </w:pPr>
      <w:r w:rsidRPr="00402AE8">
        <w:rPr>
          <w:rFonts w:cs="B Nazanin" w:hint="cs"/>
          <w:noProof/>
          <w:sz w:val="28"/>
          <w:szCs w:val="28"/>
          <w:rtl/>
          <w:lang w:bidi="fa-IR"/>
        </w:rPr>
        <w:t>جامعه ایمانی اقتصادش هم ایمانی</w:t>
      </w:r>
      <w:r w:rsidRPr="00402AE8">
        <w:rPr>
          <w:rFonts w:cs="B Nazanin" w:hint="cs"/>
          <w:noProof/>
          <w:sz w:val="28"/>
          <w:szCs w:val="28"/>
          <w:lang w:bidi="fa-IR"/>
        </w:rPr>
        <w:t>‌</w:t>
      </w:r>
      <w:r w:rsidRPr="00402AE8">
        <w:rPr>
          <w:rFonts w:cs="B Nazanin" w:hint="cs"/>
          <w:noProof/>
          <w:sz w:val="28"/>
          <w:szCs w:val="28"/>
          <w:rtl/>
          <w:lang w:bidi="fa-IR"/>
        </w:rPr>
        <w:t xml:space="preserve">ست. </w:t>
      </w:r>
      <w:r w:rsidRPr="00402AE8">
        <w:rPr>
          <w:rFonts w:cs="B Nazanin" w:hint="cs"/>
          <w:b/>
          <w:bCs/>
          <w:noProof/>
          <w:sz w:val="28"/>
          <w:szCs w:val="28"/>
          <w:rtl/>
          <w:lang w:bidi="fa-IR"/>
        </w:rPr>
        <w:t xml:space="preserve">در جامعه ایمانی مردم از یک سو اهل کار و تلاش هستند و از سوی دیگر اهل خمس و زکات و انفاق. </w:t>
      </w:r>
      <w:r w:rsidRPr="00402AE8">
        <w:rPr>
          <w:rFonts w:cs="B Nazanin" w:hint="cs"/>
          <w:noProof/>
          <w:sz w:val="28"/>
          <w:szCs w:val="28"/>
          <w:rtl/>
          <w:lang w:bidi="fa-IR"/>
        </w:rPr>
        <w:t>هرکس به میزان نیازش مصرف می</w:t>
      </w:r>
      <w:r w:rsidRPr="00402AE8">
        <w:rPr>
          <w:rFonts w:cs="B Nazanin" w:hint="cs"/>
          <w:noProof/>
          <w:sz w:val="28"/>
          <w:szCs w:val="28"/>
          <w:lang w:bidi="fa-IR"/>
        </w:rPr>
        <w:t>‌</w:t>
      </w:r>
      <w:r w:rsidRPr="00402AE8">
        <w:rPr>
          <w:rFonts w:cs="B Nazanin" w:hint="cs"/>
          <w:noProof/>
          <w:sz w:val="28"/>
          <w:szCs w:val="28"/>
          <w:rtl/>
          <w:lang w:bidi="fa-IR"/>
        </w:rPr>
        <w:t>کند. آن</w:t>
      </w:r>
      <w:r w:rsidRPr="00402AE8">
        <w:rPr>
          <w:rFonts w:cs="B Nazanin" w:hint="cs"/>
          <w:noProof/>
          <w:sz w:val="28"/>
          <w:szCs w:val="28"/>
          <w:lang w:bidi="fa-IR"/>
        </w:rPr>
        <w:t>‌</w:t>
      </w:r>
      <w:r w:rsidRPr="00402AE8">
        <w:rPr>
          <w:rFonts w:cs="B Nazanin" w:hint="cs"/>
          <w:noProof/>
          <w:sz w:val="28"/>
          <w:szCs w:val="28"/>
          <w:rtl/>
          <w:lang w:bidi="fa-IR"/>
        </w:rPr>
        <w:t>که درآمدی مازاد بر نیاز داشته باشد در راه خدا خرجش می</w:t>
      </w:r>
      <w:r w:rsidRPr="00402AE8">
        <w:rPr>
          <w:rFonts w:cs="B Nazanin" w:hint="cs"/>
          <w:noProof/>
          <w:sz w:val="28"/>
          <w:szCs w:val="28"/>
          <w:lang w:bidi="fa-IR"/>
        </w:rPr>
        <w:t>‌</w:t>
      </w:r>
      <w:r w:rsidRPr="00402AE8">
        <w:rPr>
          <w:rFonts w:cs="B Nazanin" w:hint="cs"/>
          <w:noProof/>
          <w:sz w:val="28"/>
          <w:szCs w:val="28"/>
          <w:rtl/>
          <w:lang w:bidi="fa-IR"/>
        </w:rPr>
        <w:t>کند و آن</w:t>
      </w:r>
      <w:r w:rsidRPr="00402AE8">
        <w:rPr>
          <w:rFonts w:cs="B Nazanin" w:hint="cs"/>
          <w:noProof/>
          <w:sz w:val="28"/>
          <w:szCs w:val="28"/>
          <w:lang w:bidi="fa-IR"/>
        </w:rPr>
        <w:t>‌</w:t>
      </w:r>
      <w:r w:rsidRPr="00402AE8">
        <w:rPr>
          <w:rFonts w:cs="B Nazanin" w:hint="cs"/>
          <w:noProof/>
          <w:sz w:val="28"/>
          <w:szCs w:val="28"/>
          <w:rtl/>
          <w:lang w:bidi="fa-IR"/>
        </w:rPr>
        <w:t>که درآمدش کفاف زندگی</w:t>
      </w:r>
      <w:r w:rsidRPr="00402AE8">
        <w:rPr>
          <w:rFonts w:cs="B Nazanin" w:hint="cs"/>
          <w:noProof/>
          <w:sz w:val="28"/>
          <w:szCs w:val="28"/>
          <w:lang w:bidi="fa-IR"/>
        </w:rPr>
        <w:t>‌</w:t>
      </w:r>
      <w:r w:rsidRPr="00402AE8">
        <w:rPr>
          <w:rFonts w:cs="B Nazanin" w:hint="cs"/>
          <w:noProof/>
          <w:sz w:val="28"/>
          <w:szCs w:val="28"/>
          <w:rtl/>
          <w:lang w:bidi="fa-IR"/>
        </w:rPr>
        <w:t>اش را ندهد، از سوی مردم بیمه می</w:t>
      </w:r>
      <w:r w:rsidRPr="00402AE8">
        <w:rPr>
          <w:rFonts w:cs="B Nazanin" w:hint="cs"/>
          <w:noProof/>
          <w:sz w:val="28"/>
          <w:szCs w:val="28"/>
          <w:lang w:bidi="fa-IR"/>
        </w:rPr>
        <w:t>‌</w:t>
      </w:r>
      <w:r w:rsidRPr="00402AE8">
        <w:rPr>
          <w:rFonts w:cs="B Nazanin" w:hint="cs"/>
          <w:noProof/>
          <w:sz w:val="28"/>
          <w:szCs w:val="28"/>
          <w:rtl/>
          <w:lang w:bidi="fa-IR"/>
        </w:rPr>
        <w:t>شود.</w:t>
      </w:r>
    </w:p>
    <w:p w:rsidR="009D3B31" w:rsidRPr="00402AE8" w:rsidRDefault="009D3B31" w:rsidP="009D3B31">
      <w:pPr>
        <w:rPr>
          <w:rFonts w:cs="B Nazanin"/>
          <w:noProof/>
          <w:sz w:val="28"/>
          <w:szCs w:val="28"/>
          <w:rtl/>
          <w:lang w:bidi="fa-IR"/>
        </w:rPr>
      </w:pPr>
      <w:r w:rsidRPr="00402AE8">
        <w:rPr>
          <w:rFonts w:cs="B Nazanin" w:hint="cs"/>
          <w:noProof/>
          <w:sz w:val="28"/>
          <w:szCs w:val="28"/>
          <w:rtl/>
          <w:lang w:bidi="fa-IR"/>
        </w:rPr>
        <w:t>در ماه مبارک رمضان با رشد ایمان مردم، نمونه کوچکی از جامعه ایمانی ساخته می</w:t>
      </w:r>
      <w:r w:rsidRPr="00402AE8">
        <w:rPr>
          <w:rFonts w:cs="B Nazanin" w:hint="cs"/>
          <w:noProof/>
          <w:sz w:val="28"/>
          <w:szCs w:val="28"/>
          <w:lang w:bidi="fa-IR"/>
        </w:rPr>
        <w:t>‌</w:t>
      </w:r>
      <w:r w:rsidRPr="00402AE8">
        <w:rPr>
          <w:rFonts w:cs="B Nazanin" w:hint="cs"/>
          <w:noProof/>
          <w:sz w:val="28"/>
          <w:szCs w:val="28"/>
          <w:rtl/>
          <w:lang w:bidi="fa-IR"/>
        </w:rPr>
        <w:t>شود. چشیدن طعم گرسنگی با اضافه شدن طعم بندگی، باعث می</w:t>
      </w:r>
      <w:r w:rsidRPr="00402AE8">
        <w:rPr>
          <w:rFonts w:cs="B Nazanin" w:hint="cs"/>
          <w:noProof/>
          <w:sz w:val="28"/>
          <w:szCs w:val="28"/>
          <w:lang w:bidi="fa-IR"/>
        </w:rPr>
        <w:t>‌</w:t>
      </w:r>
      <w:r w:rsidRPr="00402AE8">
        <w:rPr>
          <w:rFonts w:cs="B Nazanin" w:hint="cs"/>
          <w:noProof/>
          <w:sz w:val="28"/>
          <w:szCs w:val="28"/>
          <w:rtl/>
          <w:lang w:bidi="fa-IR"/>
        </w:rPr>
        <w:t>شود مؤمنان مستمندان را سر سفره احسانشان دعوت بکنند و دستگیری از آن‌ها را افتخار خود بدانند. عید هم که فرابرسد، همه بخشی از مالشان را در راه رضای حق تعالی به نیازمندان می</w:t>
      </w:r>
      <w:r w:rsidRPr="00402AE8">
        <w:rPr>
          <w:rFonts w:cs="B Nazanin" w:hint="cs"/>
          <w:noProof/>
          <w:sz w:val="28"/>
          <w:szCs w:val="28"/>
          <w:lang w:bidi="fa-IR"/>
        </w:rPr>
        <w:t>‌</w:t>
      </w:r>
      <w:r w:rsidRPr="00402AE8">
        <w:rPr>
          <w:rFonts w:cs="B Nazanin" w:hint="cs"/>
          <w:noProof/>
          <w:sz w:val="28"/>
          <w:szCs w:val="28"/>
          <w:rtl/>
          <w:lang w:bidi="fa-IR"/>
        </w:rPr>
        <w:t xml:space="preserve">بخشند و عید بندگی می‌‌گیرند. </w:t>
      </w:r>
    </w:p>
    <w:p w:rsidR="008C44A1" w:rsidRPr="00402AE8" w:rsidRDefault="009D3B31" w:rsidP="008C44A1">
      <w:pPr>
        <w:rPr>
          <w:rFonts w:cs="B Nazanin"/>
          <w:b/>
          <w:bCs/>
          <w:noProof/>
          <w:sz w:val="28"/>
          <w:szCs w:val="28"/>
          <w:rtl/>
          <w:lang w:bidi="fa-IR"/>
        </w:rPr>
      </w:pPr>
      <w:r w:rsidRPr="00402AE8">
        <w:rPr>
          <w:rFonts w:cs="B Nazanin" w:hint="cs"/>
          <w:b/>
          <w:bCs/>
          <w:noProof/>
          <w:sz w:val="28"/>
          <w:szCs w:val="28"/>
          <w:rtl/>
          <w:lang w:bidi="fa-IR"/>
        </w:rPr>
        <w:t>با روحیه ایمان و مقاومت، مشکلات جامعه به‌راحتی آب خوردن حل می</w:t>
      </w:r>
      <w:r w:rsidRPr="00402AE8">
        <w:rPr>
          <w:rFonts w:cs="B Nazanin" w:hint="cs"/>
          <w:b/>
          <w:bCs/>
          <w:noProof/>
          <w:sz w:val="28"/>
          <w:szCs w:val="28"/>
          <w:lang w:bidi="fa-IR"/>
        </w:rPr>
        <w:t>‌</w:t>
      </w:r>
      <w:r w:rsidRPr="00402AE8">
        <w:rPr>
          <w:rFonts w:cs="B Nazanin" w:hint="cs"/>
          <w:b/>
          <w:bCs/>
          <w:noProof/>
          <w:sz w:val="28"/>
          <w:szCs w:val="28"/>
          <w:rtl/>
          <w:lang w:bidi="fa-IR"/>
        </w:rPr>
        <w:t>شود.</w:t>
      </w:r>
    </w:p>
    <w:p w:rsidR="008C44A1" w:rsidRPr="00402AE8" w:rsidRDefault="008C44A1" w:rsidP="008C44A1">
      <w:pPr>
        <w:pStyle w:val="Heading2"/>
        <w:ind w:firstLine="0"/>
        <w:rPr>
          <w:rFonts w:asciiTheme="majorHAnsi" w:hAnsiTheme="majorHAnsi" w:cs="B Nazanin"/>
          <w:noProof/>
          <w:sz w:val="28"/>
          <w:szCs w:val="28"/>
          <w:shd w:val="clear" w:color="auto" w:fill="FFFFFF"/>
          <w:lang w:bidi="fa-IR"/>
        </w:rPr>
      </w:pPr>
      <w:r w:rsidRPr="00402AE8">
        <w:rPr>
          <w:rFonts w:cs="B Nazanin"/>
          <w:noProof/>
          <w:sz w:val="28"/>
          <w:szCs w:val="28"/>
          <w:shd w:val="clear" w:color="auto" w:fill="FFFFFF"/>
          <w:rtl/>
          <w:lang w:bidi="fa-IR"/>
        </w:rPr>
        <w:t xml:space="preserve">احکام - </w:t>
      </w:r>
      <w:r w:rsidRPr="00402AE8">
        <w:rPr>
          <w:rFonts w:cs="B Nazanin"/>
          <w:noProof/>
          <w:sz w:val="28"/>
          <w:szCs w:val="28"/>
          <w:rtl/>
          <w:lang w:bidi="fa-IR"/>
        </w:rPr>
        <w:t>قضای نماز عید!</w:t>
      </w:r>
    </w:p>
    <w:p w:rsidR="008C44A1" w:rsidRPr="00402AE8" w:rsidRDefault="008C44A1" w:rsidP="008C44A1">
      <w:pPr>
        <w:ind w:firstLine="0"/>
        <w:rPr>
          <w:rFonts w:cs="B Nazanin"/>
          <w:noProof/>
          <w:sz w:val="28"/>
          <w:szCs w:val="28"/>
          <w:rtl/>
          <w:lang w:bidi="fa-IR"/>
        </w:rPr>
      </w:pPr>
      <w:r w:rsidRPr="00402AE8">
        <w:rPr>
          <w:rFonts w:cs="B Nazanin" w:hint="cs"/>
          <w:noProof/>
          <w:sz w:val="28"/>
          <w:szCs w:val="28"/>
          <w:rtl/>
          <w:lang w:bidi="fa-IR"/>
        </w:rPr>
        <w:t>از نماز عید فطر جامانده و حالا می</w:t>
      </w:r>
      <w:r w:rsidRPr="00402AE8">
        <w:rPr>
          <w:rFonts w:cs="B Nazanin" w:hint="cs"/>
          <w:noProof/>
          <w:sz w:val="28"/>
          <w:szCs w:val="28"/>
          <w:lang w:bidi="fa-IR"/>
        </w:rPr>
        <w:t>‌</w:t>
      </w:r>
      <w:r w:rsidRPr="00402AE8">
        <w:rPr>
          <w:rFonts w:cs="B Nazanin" w:hint="cs"/>
          <w:noProof/>
          <w:sz w:val="28"/>
          <w:szCs w:val="28"/>
          <w:rtl/>
          <w:lang w:bidi="fa-IR"/>
        </w:rPr>
        <w:t>خواهد قضایش را به جا آورد! ولی نماز عید قضا ندارد.</w:t>
      </w:r>
    </w:p>
    <w:p w:rsidR="008C44A1" w:rsidRPr="00402AE8" w:rsidRDefault="008C44A1" w:rsidP="008C44A1">
      <w:pPr>
        <w:ind w:firstLine="0"/>
        <w:rPr>
          <w:rFonts w:cs="B Nazanin"/>
          <w:b/>
          <w:bCs/>
          <w:noProof/>
          <w:sz w:val="28"/>
          <w:szCs w:val="28"/>
          <w:rtl/>
          <w:lang w:bidi="fa-IR"/>
        </w:rPr>
      </w:pPr>
      <w:r w:rsidRPr="00402AE8">
        <w:rPr>
          <w:rFonts w:cs="B Nazanin" w:hint="cs"/>
          <w:b/>
          <w:bCs/>
          <w:noProof/>
          <w:sz w:val="28"/>
          <w:szCs w:val="28"/>
          <w:rtl/>
          <w:lang w:bidi="fa-IR"/>
        </w:rPr>
        <w:t>متن دقیق رساله:</w:t>
      </w:r>
    </w:p>
    <w:p w:rsidR="008C44A1" w:rsidRPr="00402AE8" w:rsidRDefault="008C44A1" w:rsidP="008C44A1">
      <w:pPr>
        <w:ind w:firstLine="0"/>
        <w:rPr>
          <w:rFonts w:cs="B Nazanin"/>
          <w:noProof/>
          <w:sz w:val="28"/>
          <w:szCs w:val="28"/>
          <w:rtl/>
          <w:lang w:bidi="fa-IR"/>
        </w:rPr>
      </w:pPr>
      <w:r w:rsidRPr="00402AE8">
        <w:rPr>
          <w:rFonts w:cs="B Nazanin" w:hint="cs"/>
          <w:noProof/>
          <w:sz w:val="28"/>
          <w:szCs w:val="28"/>
          <w:rtl/>
          <w:lang w:bidi="fa-IR"/>
        </w:rPr>
        <w:t>آیا نماز عید فطر قضا دارد؟</w:t>
      </w:r>
    </w:p>
    <w:p w:rsidR="008C44A1" w:rsidRPr="00402AE8" w:rsidRDefault="008C44A1" w:rsidP="008C44A1">
      <w:pPr>
        <w:ind w:firstLine="0"/>
        <w:rPr>
          <w:rFonts w:cs="B Nazanin"/>
          <w:noProof/>
          <w:sz w:val="28"/>
          <w:szCs w:val="28"/>
          <w:lang w:bidi="fa-IR"/>
        </w:rPr>
      </w:pPr>
      <w:r w:rsidRPr="00402AE8">
        <w:rPr>
          <w:rFonts w:cs="B Nazanin" w:hint="cs"/>
          <w:noProof/>
          <w:sz w:val="28"/>
          <w:szCs w:val="28"/>
          <w:rtl/>
          <w:lang w:bidi="fa-IR"/>
        </w:rPr>
        <w:t>جواب: قضا ندارد</w:t>
      </w:r>
      <w:r w:rsidRPr="00402AE8">
        <w:rPr>
          <w:rFonts w:cs="B Nazanin"/>
          <w:noProof/>
          <w:sz w:val="28"/>
          <w:szCs w:val="28"/>
          <w:lang w:bidi="fa-IR"/>
        </w:rPr>
        <w:t>.</w:t>
      </w:r>
    </w:p>
    <w:p w:rsidR="008C44A1" w:rsidRPr="00402AE8" w:rsidRDefault="008C44A1" w:rsidP="008C44A1">
      <w:pPr>
        <w:jc w:val="right"/>
        <w:rPr>
          <w:rFonts w:cs="B Nazanin"/>
          <w:noProof/>
          <w:sz w:val="28"/>
          <w:szCs w:val="28"/>
          <w:lang w:bidi="fa-IR"/>
        </w:rPr>
      </w:pPr>
      <w:r w:rsidRPr="00402AE8">
        <w:rPr>
          <w:rFonts w:cs="B Nazanin" w:hint="cs"/>
          <w:noProof/>
          <w:sz w:val="28"/>
          <w:szCs w:val="28"/>
          <w:rtl/>
          <w:lang w:bidi="fa-IR"/>
        </w:rPr>
        <w:t>اجوبة الاستفتائات آیت‌الله‌العظمی خامنه‌ای، سؤال 636</w:t>
      </w:r>
      <w:bookmarkStart w:id="0" w:name="832"/>
      <w:bookmarkEnd w:id="0"/>
    </w:p>
    <w:p w:rsidR="00EA3326" w:rsidRPr="00402AE8" w:rsidRDefault="00EA3326" w:rsidP="00EA3326">
      <w:pPr>
        <w:pStyle w:val="Heading2"/>
        <w:rPr>
          <w:rFonts w:asciiTheme="majorHAnsi" w:hAnsiTheme="majorHAnsi" w:cs="B Nazanin"/>
          <w:sz w:val="28"/>
          <w:szCs w:val="28"/>
        </w:rPr>
      </w:pPr>
      <w:bookmarkStart w:id="1" w:name="_Toc438330869"/>
      <w:r w:rsidRPr="00402AE8">
        <w:rPr>
          <w:rFonts w:cs="B Nazanin" w:hint="cs"/>
          <w:sz w:val="28"/>
          <w:szCs w:val="28"/>
          <w:rtl/>
        </w:rPr>
        <w:t>امام روح‌الله</w:t>
      </w:r>
      <w:bookmarkEnd w:id="1"/>
      <w:r w:rsidRPr="00402AE8">
        <w:rPr>
          <w:rFonts w:cs="B Nazanin" w:hint="cs"/>
          <w:sz w:val="28"/>
          <w:szCs w:val="28"/>
          <w:rtl/>
        </w:rPr>
        <w:t xml:space="preserve"> - عزلِ یک خائن</w:t>
      </w:r>
    </w:p>
    <w:p w:rsidR="00EA3326" w:rsidRPr="00402AE8" w:rsidRDefault="00EA3326" w:rsidP="00EA3326">
      <w:pPr>
        <w:spacing w:after="0"/>
        <w:ind w:firstLine="0"/>
        <w:rPr>
          <w:rFonts w:cs="B Nazanin"/>
          <w:sz w:val="28"/>
          <w:szCs w:val="28"/>
        </w:rPr>
      </w:pPr>
      <w:r w:rsidRPr="00402AE8">
        <w:rPr>
          <w:rFonts w:cs="B Nazanin" w:hint="cs"/>
          <w:b/>
          <w:bCs/>
          <w:sz w:val="28"/>
          <w:szCs w:val="28"/>
          <w:rtl/>
        </w:rPr>
        <w:t>من بسیار متأسفم از اینکه کوشش کردم که در این دوره اول جمهوری اسلامی این‌طور مسائل پیش نیاید و این‌طور عزل و نصب‌ها نشود؛</w:t>
      </w:r>
      <w:r w:rsidRPr="00402AE8">
        <w:rPr>
          <w:rFonts w:cs="B Nazanin" w:hint="cs"/>
          <w:b/>
          <w:bCs/>
          <w:sz w:val="28"/>
          <w:szCs w:val="28"/>
          <w:vertAlign w:val="superscript"/>
          <w:rtl/>
        </w:rPr>
        <w:t xml:space="preserve"> </w:t>
      </w:r>
      <w:r w:rsidRPr="00402AE8">
        <w:rPr>
          <w:rFonts w:cs="B Nazanin" w:hint="cs"/>
          <w:b/>
          <w:bCs/>
          <w:sz w:val="28"/>
          <w:szCs w:val="28"/>
          <w:vertAlign w:val="superscript"/>
          <w:rtl/>
          <w:lang w:bidi="fa-IR"/>
        </w:rPr>
        <w:t>1</w:t>
      </w:r>
      <w:r w:rsidRPr="00402AE8">
        <w:rPr>
          <w:rFonts w:cs="B Nazanin" w:hint="cs"/>
          <w:b/>
          <w:bCs/>
          <w:sz w:val="28"/>
          <w:szCs w:val="28"/>
          <w:rtl/>
          <w:lang w:bidi="fa-IR"/>
        </w:rPr>
        <w:t xml:space="preserve"> </w:t>
      </w:r>
      <w:r w:rsidRPr="00402AE8">
        <w:rPr>
          <w:rFonts w:cs="B Nazanin" w:hint="cs"/>
          <w:b/>
          <w:bCs/>
          <w:sz w:val="28"/>
          <w:szCs w:val="28"/>
          <w:rtl/>
        </w:rPr>
        <w:t>لکن با کمال کوششی که کردم این‌ها نتوانستند بفهمند.</w:t>
      </w:r>
      <w:r w:rsidRPr="00402AE8">
        <w:rPr>
          <w:rFonts w:cs="B Nazanin" w:hint="cs"/>
          <w:sz w:val="28"/>
          <w:szCs w:val="28"/>
          <w:rtl/>
        </w:rPr>
        <w:t xml:space="preserve"> من با زبان‌های مختلف آن‌ها را دعوت کردم به اینکه رها کنند این راهی را که در پیش دارند و با ملت ایران این‌طور نکنند...</w:t>
      </w:r>
    </w:p>
    <w:p w:rsidR="00EA3326" w:rsidRPr="00402AE8" w:rsidRDefault="00EA3326" w:rsidP="00EA3326">
      <w:pPr>
        <w:spacing w:after="0"/>
        <w:ind w:firstLine="0"/>
        <w:rPr>
          <w:rFonts w:cs="B Nazanin"/>
          <w:sz w:val="28"/>
          <w:szCs w:val="28"/>
          <w:rtl/>
        </w:rPr>
      </w:pPr>
      <w:r w:rsidRPr="00402AE8">
        <w:rPr>
          <w:rFonts w:cs="B Nazanin" w:hint="cs"/>
          <w:sz w:val="28"/>
          <w:szCs w:val="28"/>
          <w:rtl/>
        </w:rPr>
        <w:t>من الآن هم نصیحت می‌کنم آقای بنی‌صدر را به اینکه مبادا در دام این گرگ‌هایی که در خارج کشور نشستند و کمین کردند بیفتید و این آبرویی که از دست دادید بدتر بشود... مبادا یک‌وقت در دام اشخاصی بیفتی که این ملت آن‌ها را سرتاپا شناخته است؛ و آن‌ها از تو پشتیبانی کنند و تو هم در دام آن‌ها بیفتی؛ که هم دنیا به باد رفته است تا آخر و هم آخرت.</w:t>
      </w:r>
    </w:p>
    <w:p w:rsidR="00EA3326" w:rsidRPr="00402AE8" w:rsidRDefault="00EA3326" w:rsidP="00EA3326">
      <w:pPr>
        <w:pStyle w:val="ListParagraph"/>
        <w:numPr>
          <w:ilvl w:val="0"/>
          <w:numId w:val="8"/>
        </w:numPr>
        <w:spacing w:after="0"/>
        <w:jc w:val="right"/>
        <w:rPr>
          <w:rFonts w:cs="B Nazanin"/>
          <w:sz w:val="28"/>
          <w:szCs w:val="28"/>
          <w:rtl/>
        </w:rPr>
      </w:pPr>
      <w:r w:rsidRPr="00402AE8">
        <w:rPr>
          <w:rFonts w:cs="B Nazanin" w:hint="cs"/>
          <w:sz w:val="28"/>
          <w:szCs w:val="28"/>
          <w:rtl/>
        </w:rPr>
        <w:t xml:space="preserve">اشاره است به </w:t>
      </w:r>
      <w:bookmarkStart w:id="2" w:name="_GoBack"/>
      <w:r w:rsidRPr="00402AE8">
        <w:rPr>
          <w:rFonts w:cs="B Nazanin" w:hint="cs"/>
          <w:sz w:val="28"/>
          <w:szCs w:val="28"/>
          <w:rtl/>
        </w:rPr>
        <w:t xml:space="preserve">عزل بنی‌صدر از فرماندهی کلّ قوا </w:t>
      </w:r>
      <w:bookmarkEnd w:id="2"/>
      <w:r w:rsidRPr="00402AE8">
        <w:rPr>
          <w:rFonts w:cs="B Nazanin" w:hint="cs"/>
          <w:sz w:val="28"/>
          <w:szCs w:val="28"/>
          <w:rtl/>
        </w:rPr>
        <w:t>و پس از آن از ریاست جمهوری</w:t>
      </w:r>
    </w:p>
    <w:p w:rsidR="00EA3326" w:rsidRPr="00402AE8" w:rsidRDefault="00EA3326" w:rsidP="00EA3326">
      <w:pPr>
        <w:pStyle w:val="ListParagraph"/>
        <w:spacing w:after="0"/>
        <w:ind w:firstLine="0"/>
        <w:jc w:val="right"/>
        <w:rPr>
          <w:rFonts w:cs="B Nazanin"/>
          <w:sz w:val="28"/>
          <w:szCs w:val="28"/>
          <w:rtl/>
        </w:rPr>
      </w:pPr>
      <w:r w:rsidRPr="00402AE8">
        <w:rPr>
          <w:rFonts w:cs="B Nazanin" w:hint="cs"/>
          <w:sz w:val="28"/>
          <w:szCs w:val="28"/>
          <w:rtl/>
        </w:rPr>
        <w:t xml:space="preserve"> (صحیفه امام، ج 9، ص 277)</w:t>
      </w:r>
    </w:p>
    <w:p w:rsidR="00EA3326" w:rsidRPr="00402AE8" w:rsidRDefault="00EA3326" w:rsidP="00EA3326">
      <w:pPr>
        <w:bidi w:val="0"/>
        <w:spacing w:after="0"/>
        <w:ind w:firstLine="0"/>
        <w:jc w:val="left"/>
        <w:rPr>
          <w:rFonts w:cs="B Nazanin"/>
          <w:sz w:val="28"/>
          <w:szCs w:val="28"/>
          <w:rtl/>
        </w:rPr>
        <w:sectPr w:rsidR="00EA3326" w:rsidRPr="00402AE8">
          <w:pgSz w:w="11906" w:h="16838"/>
          <w:pgMar w:top="1440" w:right="1440" w:bottom="1440" w:left="1440" w:header="720" w:footer="720" w:gutter="0"/>
          <w:cols w:space="720"/>
          <w:bidi/>
          <w:rtlGutter/>
        </w:sectPr>
      </w:pPr>
    </w:p>
    <w:p w:rsidR="00EA3326" w:rsidRPr="00402AE8" w:rsidRDefault="00EA3326" w:rsidP="00EA3326">
      <w:pPr>
        <w:pStyle w:val="Heading2"/>
        <w:rPr>
          <w:rFonts w:cs="B Nazanin"/>
          <w:sz w:val="28"/>
          <w:szCs w:val="28"/>
          <w:rtl/>
        </w:rPr>
      </w:pPr>
      <w:bookmarkStart w:id="3" w:name="_Toc438330871"/>
      <w:r w:rsidRPr="00402AE8">
        <w:rPr>
          <w:rFonts w:cs="B Nazanin" w:hint="cs"/>
          <w:sz w:val="28"/>
          <w:szCs w:val="28"/>
          <w:rtl/>
        </w:rPr>
        <w:lastRenderedPageBreak/>
        <w:t>امام خامنه‌ای</w:t>
      </w:r>
      <w:bookmarkEnd w:id="3"/>
      <w:r w:rsidRPr="00402AE8">
        <w:rPr>
          <w:rFonts w:cs="B Nazanin" w:hint="cs"/>
          <w:sz w:val="28"/>
          <w:szCs w:val="28"/>
          <w:rtl/>
        </w:rPr>
        <w:t xml:space="preserve"> - فطر؛ هدیه‌ای از جانب خدا</w:t>
      </w:r>
    </w:p>
    <w:p w:rsidR="00EA3326" w:rsidRPr="00402AE8" w:rsidRDefault="00EA3326" w:rsidP="00EA3326">
      <w:pPr>
        <w:spacing w:after="0"/>
        <w:ind w:firstLine="0"/>
        <w:rPr>
          <w:rFonts w:cs="B Nazanin"/>
          <w:sz w:val="28"/>
          <w:szCs w:val="28"/>
          <w:vertAlign w:val="superscript"/>
          <w:rtl/>
        </w:rPr>
      </w:pPr>
      <w:r w:rsidRPr="00402AE8">
        <w:rPr>
          <w:rFonts w:cs="B Nazanin" w:hint="cs"/>
          <w:sz w:val="28"/>
          <w:szCs w:val="28"/>
          <w:rtl/>
        </w:rPr>
        <w:t xml:space="preserve">عید فطر، یکی از عظیم‌ترین مناسبت‌های اسلامی است. دنیای اسلام، روز عید فطر را به معنای حقیقی عید می‌داند و عید می‌گیرد؛ و این چیزی است که اسلام برای امت اسلامی خواسته است: «جعله اللَّه لکم عیدا و جعلکم له اهلا». </w:t>
      </w:r>
      <w:r w:rsidRPr="00402AE8">
        <w:rPr>
          <w:rFonts w:cs="B Nazanin" w:hint="cs"/>
          <w:sz w:val="28"/>
          <w:szCs w:val="28"/>
          <w:vertAlign w:val="superscript"/>
          <w:rtl/>
        </w:rPr>
        <w:t>1</w:t>
      </w:r>
    </w:p>
    <w:p w:rsidR="00EA3326" w:rsidRPr="00402AE8" w:rsidRDefault="00EA3326" w:rsidP="00EA3326">
      <w:pPr>
        <w:spacing w:after="0"/>
        <w:ind w:firstLine="0"/>
        <w:rPr>
          <w:rFonts w:cs="B Nazanin"/>
          <w:sz w:val="28"/>
          <w:szCs w:val="28"/>
          <w:rtl/>
        </w:rPr>
      </w:pPr>
      <w:r w:rsidRPr="00402AE8">
        <w:rPr>
          <w:rFonts w:cs="B Nazanin" w:hint="cs"/>
          <w:b/>
          <w:bCs/>
          <w:sz w:val="28"/>
          <w:szCs w:val="28"/>
          <w:rtl/>
        </w:rPr>
        <w:t>ما باید از این هدیه الهی استفاده کنیم؛ هم استفاده شخصی، به معنای راه دادن نور معرفت و توبه و انابه به دل‌های خودمان... و هم استفاده عمومی بکنیم.</w:t>
      </w:r>
      <w:r w:rsidRPr="00402AE8">
        <w:rPr>
          <w:rFonts w:cs="B Nazanin" w:hint="cs"/>
          <w:sz w:val="28"/>
          <w:szCs w:val="28"/>
          <w:rtl/>
        </w:rPr>
        <w:t xml:space="preserve"> </w:t>
      </w:r>
      <w:r w:rsidRPr="00402AE8">
        <w:rPr>
          <w:rFonts w:cs="B Nazanin" w:hint="cs"/>
          <w:b/>
          <w:bCs/>
          <w:sz w:val="28"/>
          <w:szCs w:val="28"/>
          <w:rtl/>
        </w:rPr>
        <w:t>دنیای اسلام از عید فطر به‌عنوان یک نقطه اتحاد، تنبّه و بازگشت به خود و خدا استفاده کند.</w:t>
      </w:r>
      <w:r w:rsidRPr="00402AE8">
        <w:rPr>
          <w:rFonts w:cs="B Nazanin" w:hint="cs"/>
          <w:sz w:val="28"/>
          <w:szCs w:val="28"/>
          <w:rtl/>
        </w:rPr>
        <w:t xml:space="preserve"> این چیزی است که امروز دنیای اسلام به آن نیازمند است. بعد از همه تحلیل‌ها و فراتر از همه سلسله علل و عوامل برای گرفتاری‌هایی که امروز دنیای اسلام با آن مواجه است، </w:t>
      </w:r>
      <w:r w:rsidRPr="00402AE8">
        <w:rPr>
          <w:rFonts w:cs="B Nazanin" w:hint="cs"/>
          <w:b/>
          <w:bCs/>
          <w:sz w:val="28"/>
          <w:szCs w:val="28"/>
          <w:rtl/>
        </w:rPr>
        <w:t>انسان اساس را در تفرق مسلمین مشاهده می‌کند.</w:t>
      </w:r>
    </w:p>
    <w:p w:rsidR="00EA3326" w:rsidRPr="00402AE8" w:rsidRDefault="00EA3326" w:rsidP="00EA3326">
      <w:pPr>
        <w:pStyle w:val="ListParagraph"/>
        <w:numPr>
          <w:ilvl w:val="0"/>
          <w:numId w:val="9"/>
        </w:numPr>
        <w:spacing w:after="0"/>
        <w:jc w:val="right"/>
        <w:rPr>
          <w:rFonts w:cs="B Nazanin"/>
          <w:sz w:val="28"/>
          <w:szCs w:val="28"/>
          <w:rtl/>
        </w:rPr>
      </w:pPr>
      <w:r w:rsidRPr="00402AE8">
        <w:rPr>
          <w:rFonts w:cs="B Nazanin" w:hint="cs"/>
          <w:sz w:val="28"/>
          <w:szCs w:val="28"/>
          <w:rtl/>
        </w:rPr>
        <w:t xml:space="preserve">خدای متعال امروز را برای امّت اسلامی عید قرار داد و آن‌ها را شایسته این عید دانست. (مصباح المتهجّد، </w:t>
      </w:r>
      <w:r w:rsidRPr="00402AE8">
        <w:rPr>
          <w:rFonts w:cs="B Nazanin" w:hint="cs"/>
          <w:sz w:val="28"/>
          <w:szCs w:val="28"/>
          <w:rtl/>
          <w:lang w:bidi="fa-IR"/>
        </w:rPr>
        <w:t>۶۶۱)</w:t>
      </w:r>
    </w:p>
    <w:p w:rsidR="00EA3326" w:rsidRPr="00402AE8" w:rsidRDefault="00EA3326" w:rsidP="00EA3326">
      <w:pPr>
        <w:tabs>
          <w:tab w:val="left" w:pos="4915"/>
        </w:tabs>
        <w:spacing w:after="0"/>
        <w:ind w:firstLine="0"/>
        <w:jc w:val="right"/>
        <w:rPr>
          <w:rFonts w:cs="B Nazanin"/>
          <w:sz w:val="28"/>
          <w:szCs w:val="28"/>
          <w:rtl/>
        </w:rPr>
      </w:pPr>
      <w:r w:rsidRPr="00402AE8">
        <w:rPr>
          <w:rFonts w:cs="B Nazanin" w:hint="cs"/>
          <w:sz w:val="28"/>
          <w:szCs w:val="28"/>
          <w:rtl/>
        </w:rPr>
        <w:t xml:space="preserve"> (امام خامنه‌ای، 25/09/1380)</w:t>
      </w:r>
    </w:p>
    <w:p w:rsidR="00EA3326" w:rsidRPr="00402AE8" w:rsidRDefault="00EA3326" w:rsidP="00EA3326">
      <w:pPr>
        <w:spacing w:after="0"/>
        <w:ind w:left="6662" w:firstLine="0"/>
        <w:jc w:val="right"/>
        <w:rPr>
          <w:rFonts w:ascii="Tahoma" w:hAnsi="Tahoma" w:cs="B Nazanin"/>
          <w:color w:val="000000"/>
          <w:sz w:val="28"/>
          <w:szCs w:val="28"/>
          <w:rtl/>
          <w:lang w:bidi="fa-IR"/>
        </w:rPr>
      </w:pPr>
    </w:p>
    <w:p w:rsidR="00EA3326" w:rsidRPr="00402AE8" w:rsidRDefault="00EA3326" w:rsidP="00EA3326">
      <w:pPr>
        <w:pStyle w:val="Heading2"/>
        <w:rPr>
          <w:rFonts w:asciiTheme="majorHAnsi" w:hAnsiTheme="majorHAnsi" w:cs="B Nazanin"/>
          <w:sz w:val="28"/>
          <w:szCs w:val="28"/>
          <w:lang w:bidi="fa-IR"/>
        </w:rPr>
      </w:pPr>
      <w:r w:rsidRPr="00402AE8">
        <w:rPr>
          <w:rFonts w:cs="B Nazanin" w:hint="cs"/>
          <w:sz w:val="28"/>
          <w:szCs w:val="28"/>
          <w:rtl/>
        </w:rPr>
        <w:t>یاد یاران</w:t>
      </w:r>
      <w:bookmarkStart w:id="4" w:name="_Toc438330875"/>
      <w:r w:rsidRPr="00402AE8">
        <w:rPr>
          <w:rFonts w:cs="B Nazanin" w:hint="cs"/>
          <w:sz w:val="28"/>
          <w:szCs w:val="28"/>
          <w:rtl/>
        </w:rPr>
        <w:t xml:space="preserve"> - آخریش هم اتاقِ من</w:t>
      </w:r>
    </w:p>
    <w:p w:rsidR="00EA3326" w:rsidRPr="00402AE8" w:rsidRDefault="00EA3326" w:rsidP="00EA3326">
      <w:pPr>
        <w:pStyle w:val="a"/>
        <w:spacing w:after="0" w:line="240" w:lineRule="auto"/>
        <w:ind w:firstLine="0"/>
        <w:jc w:val="left"/>
        <w:rPr>
          <w:rFonts w:cs="B Nazanin"/>
          <w:rtl/>
        </w:rPr>
      </w:pPr>
      <w:r w:rsidRPr="00402AE8">
        <w:rPr>
          <w:rFonts w:cs="B Nazanin" w:hint="cs"/>
          <w:rtl/>
        </w:rPr>
        <w:t>گفتم: «دکتر جان، جلسه رو ميذاريم همین‌جا، فقط هواش خيلي گرمه. اين پنکه هم جواب نمی‌ده. ما صد، صد و پنجاه‌تا کولر اطراف ستاد داريم، اگه يکيش را بذاريم اين اتاق...»</w:t>
      </w:r>
    </w:p>
    <w:p w:rsidR="00EA3326" w:rsidRPr="00402AE8" w:rsidRDefault="00EA3326" w:rsidP="00EA3326">
      <w:pPr>
        <w:pStyle w:val="a"/>
        <w:spacing w:after="0" w:line="240" w:lineRule="auto"/>
        <w:ind w:firstLine="0"/>
        <w:jc w:val="left"/>
        <w:rPr>
          <w:rFonts w:cs="B Nazanin"/>
          <w:rtl/>
        </w:rPr>
      </w:pPr>
      <w:r w:rsidRPr="00402AE8">
        <w:rPr>
          <w:rFonts w:cs="B Nazanin" w:hint="cs"/>
          <w:rtl/>
        </w:rPr>
        <w:t xml:space="preserve">گفت: </w:t>
      </w:r>
      <w:r w:rsidRPr="00402AE8">
        <w:rPr>
          <w:rFonts w:cs="B Nazanin" w:hint="cs"/>
          <w:b/>
          <w:bCs/>
          <w:rtl/>
        </w:rPr>
        <w:t>«ببين اگه ميشه براي همه سنگرا کولر بذاريد بسم‌الله، آخريش هم اتاق من.»</w:t>
      </w:r>
    </w:p>
    <w:p w:rsidR="00EA3326" w:rsidRPr="00402AE8" w:rsidRDefault="00EA3326" w:rsidP="00EA3326">
      <w:pPr>
        <w:pStyle w:val="a"/>
        <w:spacing w:after="0" w:line="240" w:lineRule="auto"/>
        <w:ind w:firstLine="0"/>
        <w:jc w:val="right"/>
        <w:rPr>
          <w:rFonts w:cs="B Nazanin"/>
          <w:rtl/>
        </w:rPr>
      </w:pPr>
      <w:r w:rsidRPr="00402AE8">
        <w:rPr>
          <w:rFonts w:cs="B Nazanin" w:hint="cs"/>
          <w:rtl/>
        </w:rPr>
        <w:t>منبع: تبیان</w:t>
      </w:r>
    </w:p>
    <w:p w:rsidR="00EA3326" w:rsidRPr="00402AE8" w:rsidRDefault="00EA3326" w:rsidP="00EA3326">
      <w:pPr>
        <w:pStyle w:val="a"/>
        <w:spacing w:after="0" w:line="240" w:lineRule="auto"/>
        <w:ind w:firstLine="0"/>
        <w:jc w:val="right"/>
        <w:rPr>
          <w:rFonts w:cs="B Nazanin"/>
          <w:rtl/>
        </w:rPr>
      </w:pPr>
      <w:r w:rsidRPr="00402AE8">
        <w:rPr>
          <w:rFonts w:cs="B Nazanin" w:hint="cs"/>
          <w:rtl/>
        </w:rPr>
        <w:t>شهید دکتر مصطفی چمران</w:t>
      </w:r>
    </w:p>
    <w:bookmarkEnd w:id="4"/>
    <w:p w:rsidR="00EA3326" w:rsidRPr="00402AE8" w:rsidRDefault="00EA3326" w:rsidP="00EA3326">
      <w:pPr>
        <w:pStyle w:val="Heading2"/>
        <w:rPr>
          <w:rFonts w:cs="B Nazanin"/>
          <w:sz w:val="28"/>
          <w:szCs w:val="28"/>
          <w:rtl/>
        </w:rPr>
      </w:pPr>
      <w:r w:rsidRPr="00402AE8">
        <w:rPr>
          <w:rFonts w:cs="B Nazanin" w:hint="cs"/>
          <w:sz w:val="28"/>
          <w:szCs w:val="28"/>
          <w:rtl/>
        </w:rPr>
        <w:t>حکایت خوبان</w:t>
      </w:r>
      <w:bookmarkStart w:id="5" w:name="_Toc438330877"/>
      <w:r w:rsidRPr="00402AE8">
        <w:rPr>
          <w:rFonts w:cs="B Nazanin" w:hint="cs"/>
          <w:sz w:val="28"/>
          <w:szCs w:val="28"/>
          <w:rtl/>
        </w:rPr>
        <w:t xml:space="preserve"> - شوخی‌های لازم</w:t>
      </w:r>
    </w:p>
    <w:p w:rsidR="00EA3326" w:rsidRPr="00402AE8" w:rsidRDefault="00EA3326" w:rsidP="00EA3326">
      <w:pPr>
        <w:pStyle w:val="a"/>
        <w:spacing w:after="0" w:line="240" w:lineRule="auto"/>
        <w:ind w:firstLine="0"/>
        <w:rPr>
          <w:rFonts w:ascii="B Lotus" w:eastAsia="B Lotus" w:hAnsi="B Lotus" w:cs="B Nazanin"/>
          <w:rtl/>
          <w:lang w:eastAsia="en-US"/>
        </w:rPr>
      </w:pPr>
      <w:r w:rsidRPr="00402AE8">
        <w:rPr>
          <w:rFonts w:ascii="B Lotus" w:eastAsia="B Lotus" w:hAnsi="B Lotus" w:cs="B Nazanin" w:hint="cs"/>
          <w:rtl/>
          <w:lang w:eastAsia="en-US"/>
        </w:rPr>
        <w:t xml:space="preserve">به یاد دارم جوانی به منزل ما آمد و سؤالی از پدرم پرسید ولی پدرم متوجه شد که سؤالی که این جوان مطرح کرده، سؤال اصلی او نیست، بلکه چیز دیگری می‌خواهد بپرسد، ولی ابهت ابوی موجب شده بود که نتواند سؤالش را به‌درستی بیان کند. </w:t>
      </w:r>
      <w:r w:rsidRPr="00402AE8">
        <w:rPr>
          <w:rFonts w:ascii="B Lotus" w:eastAsia="B Lotus" w:hAnsi="B Lotus" w:cs="B Nazanin" w:hint="cs"/>
          <w:b/>
          <w:bCs/>
          <w:rtl/>
          <w:lang w:eastAsia="en-US"/>
        </w:rPr>
        <w:t>پدرم به سؤال ایشان جواب نداد و شروع به صحبت کردن و احوال‌پرسی صمیمانه کرد و کمی هم با او شوخی کرد.</w:t>
      </w:r>
      <w:r w:rsidRPr="00402AE8">
        <w:rPr>
          <w:rFonts w:ascii="B Lotus" w:eastAsia="B Lotus" w:hAnsi="B Lotus" w:cs="B Nazanin" w:hint="cs"/>
          <w:rtl/>
          <w:lang w:eastAsia="en-US"/>
        </w:rPr>
        <w:t xml:space="preserve"> به طوری که این جوان توانست سؤالات خود را مطرح کند. زمانی که او رفت، از پدرم پرسیدم این جوان را از قبل می‌شناختید؟ گفتند: «نه!»، گفتم پس چرا با او این شوخی‌ها را کردید؟</w:t>
      </w:r>
    </w:p>
    <w:p w:rsidR="00EA3326" w:rsidRPr="00402AE8" w:rsidRDefault="00EA3326" w:rsidP="00EA3326">
      <w:pPr>
        <w:pStyle w:val="a"/>
        <w:spacing w:after="0" w:line="240" w:lineRule="auto"/>
        <w:ind w:firstLine="0"/>
        <w:rPr>
          <w:rFonts w:ascii="B Lotus" w:eastAsia="B Lotus" w:hAnsi="B Lotus" w:cs="B Nazanin"/>
          <w:b/>
          <w:bCs/>
          <w:rtl/>
          <w:lang w:eastAsia="en-US"/>
        </w:rPr>
      </w:pPr>
      <w:r w:rsidRPr="00402AE8">
        <w:rPr>
          <w:rFonts w:ascii="B Lotus" w:eastAsia="B Lotus" w:hAnsi="B Lotus" w:cs="B Nazanin" w:hint="cs"/>
          <w:rtl/>
          <w:lang w:eastAsia="en-US"/>
        </w:rPr>
        <w:t xml:space="preserve">گفت: </w:t>
      </w:r>
      <w:r w:rsidRPr="00402AE8">
        <w:rPr>
          <w:rFonts w:ascii="B Lotus" w:eastAsia="B Lotus" w:hAnsi="B Lotus" w:cs="B Nazanin" w:hint="cs"/>
          <w:b/>
          <w:bCs/>
          <w:rtl/>
          <w:lang w:eastAsia="en-US"/>
        </w:rPr>
        <w:t>«وقتی این جوان آمد به دلیل استرسی که داشت، نمی‌توانست سؤال خود را به‌درستی بپرسد، ازاین‌رو سعی کردم با این رفتار شرایط را به‌گونه‌ای فراهم کنم که بتواند سؤال خود را مطرح کند.»</w:t>
      </w:r>
    </w:p>
    <w:p w:rsidR="00EA3326" w:rsidRPr="00402AE8" w:rsidRDefault="00EA3326" w:rsidP="00EA3326">
      <w:pPr>
        <w:pStyle w:val="a"/>
        <w:spacing w:after="0" w:line="240" w:lineRule="auto"/>
        <w:ind w:firstLine="0"/>
        <w:jc w:val="right"/>
        <w:rPr>
          <w:rFonts w:ascii="B Lotus" w:eastAsia="B Lotus" w:hAnsi="B Lotus" w:cs="B Nazanin"/>
          <w:lang w:eastAsia="en-US"/>
        </w:rPr>
      </w:pPr>
      <w:r w:rsidRPr="00402AE8">
        <w:rPr>
          <w:rFonts w:ascii="B Lotus" w:eastAsia="B Lotus" w:hAnsi="B Lotus" w:cs="B Nazanin" w:hint="cs"/>
          <w:rtl/>
          <w:lang w:eastAsia="en-US"/>
        </w:rPr>
        <w:t>منبع: خبرگزاری رسمی حوزه</w:t>
      </w:r>
    </w:p>
    <w:p w:rsidR="00EA3326" w:rsidRPr="00402AE8" w:rsidRDefault="00EA3326" w:rsidP="00EA3326">
      <w:pPr>
        <w:pStyle w:val="a"/>
        <w:spacing w:after="0" w:line="240" w:lineRule="auto"/>
        <w:ind w:firstLine="0"/>
        <w:jc w:val="right"/>
        <w:rPr>
          <w:rFonts w:ascii="B Lotus" w:eastAsia="B Lotus" w:hAnsi="B Lotus" w:cs="B Nazanin"/>
          <w:rtl/>
          <w:lang w:eastAsia="en-US"/>
        </w:rPr>
      </w:pPr>
      <w:r w:rsidRPr="00402AE8">
        <w:rPr>
          <w:rFonts w:ascii="B Lotus" w:eastAsia="B Lotus" w:hAnsi="B Lotus" w:cs="B Nazanin" w:hint="cs"/>
          <w:rtl/>
          <w:lang w:eastAsia="en-US"/>
        </w:rPr>
        <w:t>راوی: حجت‌الاسلام‌والمسلمین سید محمد سعیدی، فرزند شهید</w:t>
      </w:r>
    </w:p>
    <w:p w:rsidR="00EA3326" w:rsidRPr="00402AE8" w:rsidRDefault="00EA3326" w:rsidP="00EA3326">
      <w:pPr>
        <w:spacing w:after="0"/>
        <w:jc w:val="right"/>
        <w:rPr>
          <w:rFonts w:asciiTheme="minorHAnsi" w:eastAsiaTheme="minorHAnsi" w:hAnsiTheme="minorHAnsi" w:cs="B Nazanin"/>
          <w:sz w:val="28"/>
          <w:szCs w:val="28"/>
          <w:rtl/>
          <w:lang w:bidi="fa-IR"/>
        </w:rPr>
      </w:pPr>
      <w:r w:rsidRPr="00402AE8">
        <w:rPr>
          <w:rFonts w:cs="B Nazanin" w:hint="cs"/>
          <w:sz w:val="28"/>
          <w:szCs w:val="28"/>
          <w:rtl/>
        </w:rPr>
        <w:lastRenderedPageBreak/>
        <w:t>آیت‌الله شهید «سید محمدرضا سعیدی»</w:t>
      </w:r>
    </w:p>
    <w:p w:rsidR="00EA3326" w:rsidRPr="00402AE8" w:rsidRDefault="00EA3326" w:rsidP="00EA3326">
      <w:pPr>
        <w:pStyle w:val="Heading2"/>
        <w:rPr>
          <w:rFonts w:asciiTheme="majorHAnsi" w:eastAsiaTheme="majorEastAsia" w:hAnsiTheme="majorHAnsi" w:cs="B Nazanin"/>
          <w:sz w:val="28"/>
          <w:szCs w:val="28"/>
          <w:lang w:bidi="fa-IR"/>
        </w:rPr>
      </w:pPr>
      <w:r w:rsidRPr="00402AE8">
        <w:rPr>
          <w:rFonts w:cs="B Nazanin" w:hint="cs"/>
          <w:sz w:val="28"/>
          <w:szCs w:val="28"/>
          <w:rtl/>
        </w:rPr>
        <w:t>یار مهربان</w:t>
      </w:r>
      <w:bookmarkStart w:id="6" w:name="_Toc438330879"/>
      <w:bookmarkEnd w:id="5"/>
      <w:r w:rsidRPr="00402AE8">
        <w:rPr>
          <w:rFonts w:cs="B Nazanin" w:hint="cs"/>
          <w:sz w:val="28"/>
          <w:szCs w:val="28"/>
          <w:rtl/>
        </w:rPr>
        <w:t xml:space="preserve"> - تفکر</w:t>
      </w:r>
    </w:p>
    <w:p w:rsidR="00EA3326" w:rsidRPr="00402AE8" w:rsidRDefault="00EA3326" w:rsidP="00EA3326">
      <w:pPr>
        <w:jc w:val="center"/>
        <w:rPr>
          <w:rFonts w:cs="B Nazanin"/>
          <w:sz w:val="28"/>
          <w:szCs w:val="28"/>
          <w:rtl/>
          <w:lang w:bidi="fa-IR"/>
        </w:rPr>
      </w:pPr>
      <w:r w:rsidRPr="00402AE8">
        <w:rPr>
          <w:rFonts w:cs="B Nazanin" w:hint="cs"/>
          <w:sz w:val="28"/>
          <w:szCs w:val="28"/>
          <w:rtl/>
          <w:lang w:bidi="fa-IR"/>
        </w:rPr>
        <w:t>کتابی که ارزش چند بار خواندن را دارد</w:t>
      </w:r>
    </w:p>
    <w:bookmarkEnd w:id="6"/>
    <w:p w:rsidR="00EA3326" w:rsidRPr="00402AE8" w:rsidRDefault="00EA3326" w:rsidP="00EA3326">
      <w:pPr>
        <w:spacing w:after="0"/>
        <w:ind w:firstLine="0"/>
        <w:rPr>
          <w:rFonts w:cs="B Nazanin"/>
          <w:sz w:val="28"/>
          <w:szCs w:val="28"/>
          <w:rtl/>
        </w:rPr>
      </w:pPr>
      <w:r w:rsidRPr="00402AE8">
        <w:rPr>
          <w:rFonts w:cs="B Nazanin" w:hint="cs"/>
          <w:sz w:val="28"/>
          <w:szCs w:val="28"/>
          <w:rtl/>
          <w:lang w:bidi="fa-IR"/>
        </w:rPr>
        <w:t xml:space="preserve">مؤلف: </w:t>
      </w:r>
      <w:r w:rsidRPr="00402AE8">
        <w:rPr>
          <w:rFonts w:ascii="Cambria" w:hAnsi="Cambria" w:cs="B Nazanin" w:hint="cs"/>
          <w:sz w:val="28"/>
          <w:szCs w:val="28"/>
          <w:rtl/>
          <w:lang w:bidi="fa-IR"/>
        </w:rPr>
        <w:t>آیت‌الله محی‌الدین حائری شیرازی،</w:t>
      </w:r>
      <w:r w:rsidRPr="00402AE8">
        <w:rPr>
          <w:rFonts w:cs="B Nazanin" w:hint="cs"/>
          <w:sz w:val="28"/>
          <w:szCs w:val="28"/>
          <w:rtl/>
          <w:lang w:bidi="fa-IR"/>
        </w:rPr>
        <w:t xml:space="preserve"> </w:t>
      </w:r>
      <w:r w:rsidRPr="00402AE8">
        <w:rPr>
          <w:rFonts w:cs="B Nazanin" w:hint="cs"/>
          <w:sz w:val="28"/>
          <w:szCs w:val="28"/>
          <w:rtl/>
        </w:rPr>
        <w:t xml:space="preserve">نشر دفتر نشر معارف، چاپ 1397، </w:t>
      </w:r>
      <w:r w:rsidRPr="00402AE8">
        <w:rPr>
          <w:rFonts w:cs="B Nazanin" w:hint="cs"/>
          <w:sz w:val="28"/>
          <w:szCs w:val="28"/>
          <w:rtl/>
          <w:lang w:bidi="fa-IR"/>
        </w:rPr>
        <w:t>قطع</w:t>
      </w:r>
      <w:r w:rsidRPr="00402AE8">
        <w:rPr>
          <w:rStyle w:val="v"/>
          <w:rFonts w:cs="B Nazanin" w:hint="cs"/>
          <w:sz w:val="28"/>
          <w:szCs w:val="28"/>
          <w:rtl/>
          <w:lang w:bidi="fa-IR"/>
        </w:rPr>
        <w:t xml:space="preserve"> </w:t>
      </w:r>
      <w:r w:rsidRPr="00402AE8">
        <w:rPr>
          <w:rStyle w:val="v"/>
          <w:rFonts w:cs="B Nazanin" w:hint="cs"/>
          <w:sz w:val="28"/>
          <w:szCs w:val="28"/>
          <w:rtl/>
        </w:rPr>
        <w:t>رقعی،</w:t>
      </w:r>
      <w:r w:rsidRPr="00402AE8">
        <w:rPr>
          <w:rFonts w:cs="B Nazanin" w:hint="cs"/>
          <w:sz w:val="28"/>
          <w:szCs w:val="28"/>
          <w:rtl/>
          <w:lang w:bidi="fa-IR"/>
        </w:rPr>
        <w:t xml:space="preserve"> 92 صفحه</w:t>
      </w:r>
      <w:r w:rsidRPr="00402AE8">
        <w:rPr>
          <w:rFonts w:cs="B Nazanin" w:hint="cs"/>
          <w:sz w:val="28"/>
          <w:szCs w:val="28"/>
          <w:rtl/>
        </w:rPr>
        <w:t>، 6000 تومان</w:t>
      </w:r>
    </w:p>
    <w:p w:rsidR="00EA3326" w:rsidRPr="00402AE8" w:rsidRDefault="00EA3326" w:rsidP="00EA3326">
      <w:pPr>
        <w:ind w:firstLine="0"/>
        <w:jc w:val="left"/>
        <w:rPr>
          <w:rFonts w:cs="B Nazanin"/>
          <w:b/>
          <w:bCs/>
          <w:sz w:val="28"/>
          <w:szCs w:val="28"/>
          <w:rtl/>
        </w:rPr>
      </w:pPr>
      <w:r w:rsidRPr="00402AE8">
        <w:rPr>
          <w:rFonts w:cs="B Nazanin" w:hint="cs"/>
          <w:b/>
          <w:bCs/>
          <w:sz w:val="28"/>
          <w:szCs w:val="28"/>
          <w:rtl/>
        </w:rPr>
        <w:t>«استعمار نو چه استعماری است؟ استعمار یعنی تعطیل فکر. نه به آن معنا که اجازه ندهد شما فکر کنید، بلکه به آن معنا که فرصت ندهد شما فکر کنید... می‌خواهد به مجرد اینکه نیازی پیدا کنید، از شما رفع نیاز کند؛ این یعنی تعطیلی فکر.»</w:t>
      </w:r>
    </w:p>
    <w:p w:rsidR="00EA3326" w:rsidRPr="00402AE8" w:rsidRDefault="00EA3326" w:rsidP="00EA3326">
      <w:pPr>
        <w:ind w:firstLine="0"/>
        <w:rPr>
          <w:rFonts w:cs="B Nazanin"/>
          <w:sz w:val="28"/>
          <w:szCs w:val="28"/>
          <w:rtl/>
        </w:rPr>
      </w:pPr>
      <w:r w:rsidRPr="00402AE8">
        <w:rPr>
          <w:rFonts w:cs="B Nazanin" w:hint="cs"/>
          <w:sz w:val="28"/>
          <w:szCs w:val="28"/>
          <w:rtl/>
        </w:rPr>
        <w:t>جمله بالا، جمله معروف آیت‌الله حائری شیرازی است که در همه کتاب‌های ایشان درج شده است و شما می‌توانید مبانی ایشان در مورد تفکر را، با مطالعه کتاب حاضر به دست آورید. این کتاب تفکر را از ابعاد مختلف مورد بررسی قرار می‌دهد و رابطه آن با دین و استعمار، مبانی تفکر و راه‌های بالندگی آن را مطرح می‌کند.</w:t>
      </w:r>
    </w:p>
    <w:p w:rsidR="00EA3326" w:rsidRPr="00402AE8" w:rsidRDefault="00EA3326" w:rsidP="00EA3326">
      <w:pPr>
        <w:pStyle w:val="Heading2"/>
        <w:rPr>
          <w:rFonts w:cs="B Nazanin"/>
          <w:sz w:val="28"/>
          <w:szCs w:val="28"/>
          <w:rtl/>
        </w:rPr>
      </w:pPr>
      <w:r w:rsidRPr="00402AE8">
        <w:rPr>
          <w:rFonts w:cs="B Nazanin" w:hint="cs"/>
          <w:sz w:val="28"/>
          <w:szCs w:val="28"/>
          <w:rtl/>
        </w:rPr>
        <w:t>در مسیر بهشت - بهترین چیزها را می‌خواهم</w:t>
      </w:r>
    </w:p>
    <w:p w:rsidR="00EA3326" w:rsidRPr="00402AE8" w:rsidRDefault="00EA3326" w:rsidP="00EA3326">
      <w:pPr>
        <w:ind w:firstLine="0"/>
        <w:jc w:val="center"/>
        <w:rPr>
          <w:rFonts w:cs="B Nazanin"/>
          <w:sz w:val="28"/>
          <w:szCs w:val="28"/>
          <w:rtl/>
          <w:lang w:bidi="fa-IR"/>
        </w:rPr>
      </w:pPr>
      <w:r w:rsidRPr="00402AE8">
        <w:rPr>
          <w:rFonts w:cs="B Nazanin" w:hint="cs"/>
          <w:sz w:val="28"/>
          <w:szCs w:val="28"/>
          <w:rtl/>
          <w:lang w:bidi="fa-IR"/>
        </w:rPr>
        <w:t>اَللّهُمَّ اِنّى اَسْئَلُکَ خَیْرَ ما سَئَلَکَ مِنْهُ عِبادُکَ الصّالِحُونَ</w:t>
      </w:r>
    </w:p>
    <w:p w:rsidR="00EA3326" w:rsidRPr="00402AE8" w:rsidRDefault="00EA3326" w:rsidP="00EA3326">
      <w:pPr>
        <w:ind w:firstLine="0"/>
        <w:jc w:val="center"/>
        <w:rPr>
          <w:rFonts w:cs="B Nazanin"/>
          <w:sz w:val="28"/>
          <w:szCs w:val="28"/>
          <w:rtl/>
          <w:lang w:bidi="fa-IR"/>
        </w:rPr>
      </w:pPr>
      <w:r w:rsidRPr="00402AE8">
        <w:rPr>
          <w:rFonts w:cs="B Nazanin" w:hint="cs"/>
          <w:sz w:val="28"/>
          <w:szCs w:val="28"/>
          <w:rtl/>
          <w:lang w:bidi="fa-IR"/>
        </w:rPr>
        <w:t>خدایا بهترین چیزی را که بندگان شایسته‌ات درخواست کردند از تو می‌خواهم</w:t>
      </w:r>
    </w:p>
    <w:p w:rsidR="00EA3326" w:rsidRPr="00402AE8" w:rsidRDefault="00EA3326" w:rsidP="00EA3326">
      <w:pPr>
        <w:ind w:firstLine="0"/>
        <w:rPr>
          <w:rStyle w:val="Char"/>
          <w:rFonts w:cs="B Nazanin"/>
          <w:rtl/>
        </w:rPr>
      </w:pPr>
      <w:r w:rsidRPr="00402AE8">
        <w:rPr>
          <w:rFonts w:cs="B Nazanin" w:hint="cs"/>
          <w:sz w:val="28"/>
          <w:szCs w:val="28"/>
          <w:rtl/>
          <w:lang w:bidi="fa-IR"/>
        </w:rPr>
        <w:t>عید فطر مبارک...</w:t>
      </w:r>
    </w:p>
    <w:p w:rsidR="00EA3326" w:rsidRPr="00402AE8" w:rsidRDefault="00EA3326" w:rsidP="00EA3326">
      <w:pPr>
        <w:ind w:firstLine="0"/>
        <w:jc w:val="right"/>
        <w:rPr>
          <w:rStyle w:val="Char"/>
          <w:rFonts w:cs="B Nazanin"/>
          <w:rtl/>
        </w:rPr>
      </w:pPr>
      <w:r w:rsidRPr="00402AE8">
        <w:rPr>
          <w:rStyle w:val="Char"/>
          <w:rFonts w:cs="B Nazanin" w:hint="cs"/>
          <w:rtl/>
        </w:rPr>
        <w:t>قسمتی از دعای قنوت نماز عید فطر</w:t>
      </w:r>
    </w:p>
    <w:p w:rsidR="00EA3326" w:rsidRPr="00402AE8" w:rsidRDefault="00EA3326" w:rsidP="00EA3326">
      <w:pPr>
        <w:pStyle w:val="Heading2"/>
        <w:rPr>
          <w:rFonts w:asciiTheme="majorHAnsi" w:eastAsiaTheme="majorEastAsia" w:hAnsiTheme="majorHAnsi" w:cs="B Nazanin"/>
          <w:sz w:val="28"/>
          <w:szCs w:val="28"/>
          <w:rtl/>
        </w:rPr>
      </w:pPr>
      <w:r w:rsidRPr="00402AE8">
        <w:rPr>
          <w:rFonts w:cs="B Nazanin" w:hint="cs"/>
          <w:sz w:val="28"/>
          <w:szCs w:val="28"/>
          <w:rtl/>
        </w:rPr>
        <w:t>ایام ویژه - فرجامی که قوم عاد داشت</w:t>
      </w:r>
    </w:p>
    <w:p w:rsidR="00EA3326" w:rsidRPr="00402AE8" w:rsidRDefault="00EA3326" w:rsidP="00EA3326">
      <w:pPr>
        <w:ind w:firstLine="0"/>
        <w:rPr>
          <w:rFonts w:cs="B Nazanin"/>
          <w:b/>
          <w:bCs/>
          <w:sz w:val="28"/>
          <w:szCs w:val="28"/>
          <w:rtl/>
          <w:lang w:bidi="fa-IR"/>
        </w:rPr>
      </w:pPr>
      <w:r w:rsidRPr="00402AE8">
        <w:rPr>
          <w:rFonts w:cs="B Nazanin" w:hint="cs"/>
          <w:sz w:val="28"/>
          <w:szCs w:val="28"/>
          <w:rtl/>
          <w:lang w:bidi="fa-IR"/>
        </w:rPr>
        <w:t xml:space="preserve">قوم عاد بت‌پرست بودند. خداوند، هود (ع) را به‌سوی آنان فرستاد تا آن‌ها را از عذاب خداوند بترساند. قوم عاد بسیار درشت‌اندام و نیرومند بوده‌اند؛ سرزمین عادیان حاصل‌خیز و سرسبز بوده و آنان با نیروهای خدادادی خود به آباد ساختن آن پرداخته و در کوه‌ها و جاهای مرتفع کاخ‌ها و بناهای بسیار مستحکم و شگفت‌انگیزی ساخته‌اند که </w:t>
      </w:r>
      <w:r w:rsidRPr="00402AE8">
        <w:rPr>
          <w:rFonts w:cs="B Nazanin" w:hint="cs"/>
          <w:b/>
          <w:bCs/>
          <w:sz w:val="28"/>
          <w:szCs w:val="28"/>
          <w:rtl/>
          <w:lang w:bidi="fa-IR"/>
        </w:rPr>
        <w:t>به تعبیر قرآن مانند آن‌ها در هیچ جایی ساخته نشده است. قوم عاد با این‌همه نعمت خدادادی راه کفر و استکبار را در پیش گرفتند.</w:t>
      </w:r>
      <w:r w:rsidRPr="00402AE8">
        <w:rPr>
          <w:rFonts w:cs="B Nazanin" w:hint="cs"/>
          <w:sz w:val="28"/>
          <w:szCs w:val="28"/>
          <w:rtl/>
          <w:lang w:bidi="fa-IR"/>
        </w:rPr>
        <w:t xml:space="preserve"> خداوند برای بیداری این قوم هفت سال آن‌ها را دچار قحطی کرد، اما آن‌ها به‌جای بازگشت بر کفر خود افزودند. </w:t>
      </w:r>
      <w:r w:rsidRPr="00402AE8">
        <w:rPr>
          <w:rFonts w:cs="B Nazanin" w:hint="cs"/>
          <w:b/>
          <w:bCs/>
          <w:sz w:val="28"/>
          <w:szCs w:val="28"/>
          <w:rtl/>
          <w:lang w:bidi="fa-IR"/>
        </w:rPr>
        <w:t>سرانجام این قوم با طوفان وحشتناک شنی هلاک شدند و تنها حضرت هود (ع) و پیروان اندک او نجات یافتند.</w:t>
      </w:r>
    </w:p>
    <w:p w:rsidR="00EA3326" w:rsidRPr="00402AE8" w:rsidRDefault="00EA3326" w:rsidP="00EA3326">
      <w:pPr>
        <w:ind w:firstLine="0"/>
        <w:rPr>
          <w:rFonts w:cs="B Nazanin"/>
          <w:b/>
          <w:bCs/>
          <w:sz w:val="28"/>
          <w:szCs w:val="28"/>
          <w:rtl/>
          <w:lang w:bidi="fa-IR"/>
        </w:rPr>
      </w:pPr>
      <w:r w:rsidRPr="00402AE8">
        <w:rPr>
          <w:rFonts w:cs="B Nazanin" w:hint="cs"/>
          <w:b/>
          <w:bCs/>
          <w:sz w:val="28"/>
          <w:szCs w:val="28"/>
          <w:rtl/>
          <w:lang w:bidi="fa-IR"/>
        </w:rPr>
        <w:t>و این سرانجام گروهی است که در مقابل خدا سرکشی می‌کنند. از تاریخ عبرت بگیریم!</w:t>
      </w:r>
    </w:p>
    <w:p w:rsidR="00EA3326" w:rsidRPr="00402AE8" w:rsidRDefault="00EA3326" w:rsidP="00EA3326">
      <w:pPr>
        <w:ind w:firstLine="0"/>
        <w:jc w:val="right"/>
        <w:rPr>
          <w:rFonts w:asciiTheme="minorHAnsi" w:hAnsiTheme="minorHAnsi" w:cs="B Nazanin"/>
          <w:b/>
          <w:bCs/>
          <w:sz w:val="28"/>
          <w:szCs w:val="28"/>
          <w:lang w:bidi="fa-IR"/>
        </w:rPr>
      </w:pPr>
      <w:r w:rsidRPr="00402AE8">
        <w:rPr>
          <w:rFonts w:ascii="Arial" w:eastAsia="Times New Roman" w:hAnsi="Arial" w:cs="B Nazanin" w:hint="cs"/>
          <w:color w:val="000000" w:themeColor="text1"/>
          <w:sz w:val="28"/>
          <w:szCs w:val="28"/>
          <w:rtl/>
          <w:lang w:bidi="fa-IR"/>
        </w:rPr>
        <w:t>29 رمضان، هلاکت قوم عاد</w:t>
      </w:r>
    </w:p>
    <w:p w:rsidR="00EA3326" w:rsidRPr="00402AE8" w:rsidRDefault="00EA3326" w:rsidP="00EA3326">
      <w:pPr>
        <w:pStyle w:val="Heading2"/>
        <w:rPr>
          <w:rFonts w:asciiTheme="minorHAnsi" w:hAnsiTheme="minorHAnsi" w:cs="B Nazanin"/>
          <w:sz w:val="28"/>
          <w:szCs w:val="28"/>
          <w:rtl/>
          <w:lang w:bidi="fa-IR"/>
        </w:rPr>
      </w:pPr>
      <w:r w:rsidRPr="00402AE8">
        <w:rPr>
          <w:rFonts w:cs="B Nazanin" w:hint="cs"/>
          <w:sz w:val="28"/>
          <w:szCs w:val="28"/>
          <w:rtl/>
        </w:rPr>
        <w:lastRenderedPageBreak/>
        <w:t>کلام مطهر - علامت قبولی روزه</w:t>
      </w:r>
    </w:p>
    <w:p w:rsidR="00EA3326" w:rsidRPr="00402AE8" w:rsidRDefault="00EA3326" w:rsidP="00EA3326">
      <w:pPr>
        <w:ind w:firstLine="0"/>
        <w:rPr>
          <w:rFonts w:ascii="B Lotus" w:hAnsi="B Lotus" w:cs="B Nazanin"/>
          <w:b/>
          <w:bCs/>
          <w:sz w:val="28"/>
          <w:szCs w:val="28"/>
          <w:rtl/>
          <w:lang w:bidi="fa-IR"/>
        </w:rPr>
      </w:pPr>
      <w:r w:rsidRPr="00402AE8">
        <w:rPr>
          <w:rFonts w:cs="B Nazanin" w:hint="cs"/>
          <w:sz w:val="28"/>
          <w:szCs w:val="28"/>
          <w:rtl/>
          <w:lang w:bidi="fa-IR"/>
        </w:rPr>
        <w:t xml:space="preserve">اگر ما ماه رمضانی را گذراندیم، شب‌های احیایی را گذراندیم، روزه‏‌های متوالی را گذراندیم و بعد از ماه رمضان در دل خودمان احساس کردیم که بر شهوات خودمان بیش از پیش از ماه رمضان مسلط هستیم، بر عصبانیت خودمان از سابق بیشتر مسلط هستیم، بر چشم خودمان بیشتر مسلط هستیم، بر زبان خودمان بیشتر مسلط هستیم، بر اعضا و جوارح خودمان بیشتر مسلط هستیم و </w:t>
      </w:r>
      <w:r w:rsidRPr="00402AE8">
        <w:rPr>
          <w:rFonts w:cs="B Nazanin" w:hint="cs"/>
          <w:b/>
          <w:bCs/>
          <w:sz w:val="28"/>
          <w:szCs w:val="28"/>
          <w:rtl/>
          <w:lang w:bidi="fa-IR"/>
        </w:rPr>
        <w:t>بالاخره بر نفس خودمان بیشتر مسلط هستیم و می‏توانیم جلو نفس اماره را بگیریم، این علامت قبولی روزه ماست.</w:t>
      </w:r>
    </w:p>
    <w:p w:rsidR="00EA3326" w:rsidRPr="00402AE8" w:rsidRDefault="00EA3326" w:rsidP="00EA3326">
      <w:pPr>
        <w:ind w:firstLine="0"/>
        <w:jc w:val="right"/>
        <w:rPr>
          <w:rFonts w:cs="B Nazanin"/>
          <w:sz w:val="28"/>
          <w:szCs w:val="28"/>
          <w:rtl/>
          <w:lang w:bidi="fa-IR"/>
        </w:rPr>
      </w:pPr>
      <w:r w:rsidRPr="00402AE8">
        <w:rPr>
          <w:rFonts w:cs="B Nazanin" w:hint="cs"/>
          <w:sz w:val="28"/>
          <w:szCs w:val="28"/>
          <w:rtl/>
          <w:lang w:bidi="fa-IR"/>
        </w:rPr>
        <w:t>کتاب آزادی معنوی، ص: 50 و 51</w:t>
      </w:r>
    </w:p>
    <w:p w:rsidR="00EA3326" w:rsidRPr="00402AE8" w:rsidRDefault="00EA3326" w:rsidP="00EA3326">
      <w:pPr>
        <w:pStyle w:val="Heading2"/>
        <w:rPr>
          <w:rFonts w:cs="B Nazanin"/>
          <w:sz w:val="28"/>
          <w:szCs w:val="28"/>
          <w:rtl/>
          <w:lang w:bidi="fa-IR"/>
        </w:rPr>
      </w:pPr>
      <w:r w:rsidRPr="00402AE8">
        <w:rPr>
          <w:rFonts w:cs="B Nazanin" w:hint="cs"/>
          <w:sz w:val="28"/>
          <w:szCs w:val="28"/>
          <w:rtl/>
        </w:rPr>
        <w:t>کار تشکیلاتی - حل شدن در جمع</w:t>
      </w:r>
    </w:p>
    <w:p w:rsidR="00EA3326" w:rsidRPr="00402AE8" w:rsidRDefault="00EA3326" w:rsidP="00EA3326">
      <w:pPr>
        <w:ind w:firstLine="0"/>
        <w:rPr>
          <w:rFonts w:asciiTheme="minorHAnsi" w:hAnsiTheme="minorHAnsi" w:cs="B Nazanin"/>
          <w:b/>
          <w:bCs/>
          <w:sz w:val="28"/>
          <w:szCs w:val="28"/>
          <w:rtl/>
          <w:lang w:bidi="fa-IR"/>
        </w:rPr>
      </w:pPr>
      <w:r w:rsidRPr="00402AE8">
        <w:rPr>
          <w:rFonts w:asciiTheme="minorHAnsi" w:hAnsiTheme="minorHAnsi" w:cs="B Nazanin" w:hint="cs"/>
          <w:b/>
          <w:bCs/>
          <w:sz w:val="28"/>
          <w:szCs w:val="28"/>
          <w:rtl/>
          <w:lang w:bidi="fa-IR"/>
        </w:rPr>
        <w:t xml:space="preserve">یک کار تشکیلاتی، یک کار جمعی، خصوصیتش این است که فرد باید خودش را در جمع حل کند، گم کند، که این گم کردن عین بازیافتن به نحو درست است. چیزی کم نمی‌شود از آدم، چیزها افزوده می‌شود. </w:t>
      </w:r>
      <w:r w:rsidRPr="00402AE8">
        <w:rPr>
          <w:rFonts w:asciiTheme="minorHAnsi" w:hAnsiTheme="minorHAnsi" w:cs="B Nazanin" w:hint="cs"/>
          <w:sz w:val="28"/>
          <w:szCs w:val="28"/>
          <w:rtl/>
          <w:lang w:bidi="fa-IR"/>
        </w:rPr>
        <w:t xml:space="preserve">من مثال می‌زنم به آن لیوان آبی که داخل آن یک حبه قند را شما می‌اندازید... در آنجایی که قبل از آن یا بعد از آن، ده حبه قند دیگر هم حل‌شده؛ اما به نظر شما از این حبه قند یک‌ذره‌اش از بین رفت؟ هیچ‌چیز از آن از بین نرفته است. این قند یک‌ذره کم نشد، بلکه یک‌خورده به آن زیاد شد؛ زیرا آن مقدار شیرینی که در این قند بود آن ریخته شد با شیرینی‌های دیگری که در قندهای دیگر بود... </w:t>
      </w:r>
      <w:r w:rsidRPr="00402AE8">
        <w:rPr>
          <w:rFonts w:asciiTheme="minorHAnsi" w:hAnsiTheme="minorHAnsi" w:cs="B Nazanin" w:hint="cs"/>
          <w:b/>
          <w:bCs/>
          <w:sz w:val="28"/>
          <w:szCs w:val="28"/>
          <w:rtl/>
          <w:lang w:bidi="fa-IR"/>
        </w:rPr>
        <w:t>چیزی هم از آن کم نشده، اما آن تشخص خودش را از دست داده، آن فردیت خودش را از دست داد؛ یک تشکیلات باید این‌جور باشد.</w:t>
      </w:r>
    </w:p>
    <w:p w:rsidR="00EA3326" w:rsidRPr="00402AE8" w:rsidRDefault="00EA3326" w:rsidP="00EA3326">
      <w:pPr>
        <w:ind w:firstLine="0"/>
        <w:jc w:val="right"/>
        <w:rPr>
          <w:rFonts w:asciiTheme="minorHAnsi" w:hAnsiTheme="minorHAnsi" w:cs="B Nazanin"/>
          <w:sz w:val="28"/>
          <w:szCs w:val="28"/>
          <w:rtl/>
          <w:lang w:bidi="fa-IR"/>
        </w:rPr>
      </w:pPr>
      <w:r w:rsidRPr="00402AE8">
        <w:rPr>
          <w:rFonts w:asciiTheme="minorHAnsi" w:hAnsiTheme="minorHAnsi" w:cs="B Nazanin" w:hint="cs"/>
          <w:sz w:val="28"/>
          <w:szCs w:val="28"/>
          <w:rtl/>
          <w:lang w:bidi="fa-IR"/>
        </w:rPr>
        <w:t>کتاب دغدغه‌های فرهنگی، ص 145؛ 02/03/1359 به نقل از مضمار</w:t>
      </w:r>
    </w:p>
    <w:p w:rsidR="008C44A1" w:rsidRPr="00402AE8" w:rsidRDefault="00402AE8" w:rsidP="00402AE8">
      <w:pPr>
        <w:pStyle w:val="Heading2"/>
        <w:rPr>
          <w:rFonts w:cs="B Nazanin"/>
          <w:noProof/>
          <w:sz w:val="28"/>
          <w:szCs w:val="28"/>
          <w:rtl/>
          <w:lang w:bidi="fa-IR"/>
        </w:rPr>
      </w:pPr>
      <w:r w:rsidRPr="00402AE8">
        <w:rPr>
          <w:rFonts w:cs="B Nazanin" w:hint="cs"/>
          <w:noProof/>
          <w:sz w:val="28"/>
          <w:szCs w:val="28"/>
          <w:rtl/>
          <w:lang w:bidi="fa-IR"/>
        </w:rPr>
        <w:t>ایام هفته</w:t>
      </w:r>
    </w:p>
    <w:p w:rsidR="00402AE8" w:rsidRPr="00402AE8" w:rsidRDefault="00402AE8" w:rsidP="00402AE8">
      <w:pPr>
        <w:spacing w:after="0"/>
        <w:rPr>
          <w:rFonts w:ascii="Arial" w:eastAsia="Times New Roman" w:hAnsi="Arial" w:cs="B Nazanin"/>
          <w:color w:val="000000"/>
          <w:sz w:val="28"/>
          <w:szCs w:val="28"/>
          <w:lang w:bidi="fa-IR"/>
        </w:rPr>
      </w:pPr>
      <w:r w:rsidRPr="00402AE8">
        <w:rPr>
          <w:rFonts w:ascii="Arial" w:eastAsia="Times New Roman" w:hAnsi="Arial" w:cs="B Nazanin"/>
          <w:color w:val="000000"/>
          <w:sz w:val="28"/>
          <w:szCs w:val="28"/>
          <w:lang w:bidi="fa-IR"/>
        </w:rPr>
        <w:t>19</w:t>
      </w:r>
    </w:p>
    <w:p w:rsidR="00402AE8" w:rsidRPr="00402AE8" w:rsidRDefault="00402AE8" w:rsidP="00402AE8">
      <w:pPr>
        <w:spacing w:after="0"/>
        <w:rPr>
          <w:rFonts w:ascii="Arial" w:eastAsia="Times New Roman" w:hAnsi="Arial" w:cs="B Nazanin"/>
          <w:color w:val="538135" w:themeColor="accent6" w:themeShade="BF"/>
          <w:sz w:val="28"/>
          <w:szCs w:val="28"/>
          <w:lang w:bidi="fa-IR"/>
        </w:rPr>
      </w:pPr>
      <w:r w:rsidRPr="00402AE8">
        <w:rPr>
          <w:rFonts w:ascii="Arial" w:eastAsia="Times New Roman" w:hAnsi="Arial" w:cs="B Nazanin" w:hint="cs"/>
          <w:color w:val="538135" w:themeColor="accent6" w:themeShade="BF"/>
          <w:sz w:val="28"/>
          <w:szCs w:val="28"/>
          <w:rtl/>
          <w:lang w:bidi="fa-IR"/>
        </w:rPr>
        <w:t>شورش مردم تبريز عليه خودكامگي «محمدعلي شاه قاجار» (1287 ش)</w:t>
      </w:r>
    </w:p>
    <w:p w:rsidR="00402AE8" w:rsidRPr="00402AE8" w:rsidRDefault="00402AE8" w:rsidP="00402AE8">
      <w:pPr>
        <w:spacing w:after="0"/>
        <w:rPr>
          <w:rFonts w:ascii="Arial" w:eastAsia="Times New Roman" w:hAnsi="Arial" w:cs="B Nazanin"/>
          <w:color w:val="FF0000"/>
          <w:sz w:val="28"/>
          <w:szCs w:val="28"/>
          <w:rtl/>
          <w:lang w:bidi="fa-IR"/>
        </w:rPr>
      </w:pPr>
      <w:r w:rsidRPr="00402AE8">
        <w:rPr>
          <w:rFonts w:ascii="Arial" w:eastAsia="Times New Roman" w:hAnsi="Arial" w:cs="B Nazanin" w:hint="cs"/>
          <w:color w:val="FF0000"/>
          <w:sz w:val="28"/>
          <w:szCs w:val="28"/>
          <w:rtl/>
          <w:lang w:bidi="fa-IR"/>
        </w:rPr>
        <w:t>آغاز دعوت «ابومسلم خراسانی» عليه حكومت بنی‌امیه (24 رمضان 129 ق)</w:t>
      </w:r>
    </w:p>
    <w:p w:rsidR="00402AE8" w:rsidRPr="00402AE8" w:rsidRDefault="00402AE8" w:rsidP="00402AE8">
      <w:pPr>
        <w:pStyle w:val="ListParagraph"/>
        <w:numPr>
          <w:ilvl w:val="0"/>
          <w:numId w:val="10"/>
        </w:numPr>
        <w:spacing w:line="252" w:lineRule="auto"/>
        <w:rPr>
          <w:rFonts w:asciiTheme="minorHAnsi" w:eastAsiaTheme="minorHAnsi" w:hAnsiTheme="minorHAnsi" w:cs="B Nazanin"/>
          <w:sz w:val="28"/>
          <w:szCs w:val="28"/>
          <w:rtl/>
          <w:lang w:val="en-GB"/>
        </w:rPr>
      </w:pPr>
      <w:r w:rsidRPr="00402AE8">
        <w:rPr>
          <w:rFonts w:cs="B Nazanin" w:hint="cs"/>
          <w:sz w:val="28"/>
          <w:szCs w:val="28"/>
          <w:rtl/>
        </w:rPr>
        <w:t>ابومسلم قیام کرد و حکومت را دودستی تقدیم عباسیان کرد. منصور عباسی هم که او را موی دماغ می‌دید، با توطئه او را به قتل رساند. احادیث اسلامی در منابع شیعی نیز از ابومسلم به خوبی یاد نمی کند، به‌ویژه امام صادق علیه‌السلام، با قیام مسلحانه ابومسلم خراسانی همراهی نکرد و شیعیان را از شرکت در قیام مسلحانه‌اش به انگیزه رضای آل محمد و خونخواهی اهل بیت، منع فرمودند.</w:t>
      </w:r>
    </w:p>
    <w:p w:rsidR="00402AE8" w:rsidRPr="00402AE8" w:rsidRDefault="00402AE8" w:rsidP="00402AE8">
      <w:pPr>
        <w:spacing w:after="0"/>
        <w:rPr>
          <w:rFonts w:ascii="Arial" w:eastAsia="Times New Roman" w:hAnsi="Arial" w:cs="B Nazanin"/>
          <w:color w:val="000000"/>
          <w:sz w:val="28"/>
          <w:szCs w:val="28"/>
          <w:rtl/>
          <w:lang w:bidi="fa-IR"/>
        </w:rPr>
      </w:pPr>
      <w:r w:rsidRPr="00402AE8">
        <w:rPr>
          <w:rFonts w:ascii="Arial" w:eastAsia="Times New Roman" w:hAnsi="Arial" w:cs="B Nazanin" w:hint="cs"/>
          <w:color w:val="000000"/>
          <w:sz w:val="28"/>
          <w:szCs w:val="28"/>
          <w:rtl/>
          <w:lang w:bidi="fa-IR"/>
        </w:rPr>
        <w:t>لغو برده‏داری در امریكا توسط «آبراهام لینكُلْن» (9 ژوئن 1862 م)</w:t>
      </w:r>
    </w:p>
    <w:p w:rsidR="00402AE8" w:rsidRPr="00402AE8" w:rsidRDefault="00402AE8" w:rsidP="00402AE8">
      <w:pPr>
        <w:pStyle w:val="ListParagraph"/>
        <w:numPr>
          <w:ilvl w:val="0"/>
          <w:numId w:val="11"/>
        </w:numPr>
        <w:spacing w:after="0"/>
        <w:jc w:val="left"/>
        <w:rPr>
          <w:rFonts w:ascii="Arial" w:eastAsia="Times New Roman" w:hAnsi="Arial" w:cs="B Nazanin"/>
          <w:color w:val="000000"/>
          <w:sz w:val="28"/>
          <w:szCs w:val="28"/>
          <w:lang w:bidi="fa-IR"/>
        </w:rPr>
      </w:pPr>
      <w:r w:rsidRPr="00402AE8">
        <w:rPr>
          <w:rFonts w:ascii="Arial" w:eastAsia="Times New Roman" w:hAnsi="Arial" w:cs="B Nazanin" w:hint="cs"/>
          <w:color w:val="000000"/>
          <w:sz w:val="28"/>
          <w:szCs w:val="28"/>
          <w:rtl/>
          <w:lang w:bidi="fa-IR"/>
        </w:rPr>
        <w:t xml:space="preserve">برده‌داری در ایالت‌های شمالی امریکا شکل نگرفت، چون آنجا خاک حاصل‌خیزی نداشت؛ اما زمین‌های کشاورزی جنوب امریکا، نیازمند بردگان بود. با انتخاب لینکلن به رئیس‌جمهوری، 11 ایالت جنوبی به سمت استقلال و تجزیه‌طلبی رفتند. ایالت‌های شمالی که منافع اقتصادی و سیاسی خود را درخطر </w:t>
      </w:r>
      <w:r w:rsidRPr="00402AE8">
        <w:rPr>
          <w:rFonts w:ascii="Arial" w:eastAsia="Times New Roman" w:hAnsi="Arial" w:cs="B Nazanin" w:hint="cs"/>
          <w:color w:val="000000"/>
          <w:sz w:val="28"/>
          <w:szCs w:val="28"/>
          <w:rtl/>
          <w:lang w:bidi="fa-IR"/>
        </w:rPr>
        <w:lastRenderedPageBreak/>
        <w:t>می‌دیدند، به جنگ خونین چهارساله‌ای دست زدند که سرانجام پیروز شدند. یکی از ابزارهای تبلیغاتی آن‌ها در این جنگ، لغو برده‌داری بود. نیمی از جمعیت جنوبی‌ها، بردگان بودند.</w:t>
      </w:r>
    </w:p>
    <w:p w:rsidR="00402AE8" w:rsidRPr="00402AE8" w:rsidRDefault="00402AE8" w:rsidP="00402AE8">
      <w:pPr>
        <w:spacing w:after="0"/>
        <w:rPr>
          <w:rFonts w:ascii="Arial" w:eastAsia="Times New Roman" w:hAnsi="Arial" w:cs="B Nazanin"/>
          <w:color w:val="000000"/>
          <w:sz w:val="28"/>
          <w:szCs w:val="28"/>
          <w:lang w:bidi="fa-IR"/>
        </w:rPr>
      </w:pPr>
      <w:r w:rsidRPr="00402AE8">
        <w:rPr>
          <w:rFonts w:ascii="Arial" w:eastAsia="Times New Roman" w:hAnsi="Arial" w:cs="B Nazanin"/>
          <w:color w:val="000000"/>
          <w:sz w:val="28"/>
          <w:szCs w:val="28"/>
          <w:lang w:bidi="fa-IR"/>
        </w:rPr>
        <w:t>20</w:t>
      </w:r>
    </w:p>
    <w:p w:rsidR="00402AE8" w:rsidRPr="00402AE8" w:rsidRDefault="00402AE8" w:rsidP="00402AE8">
      <w:pPr>
        <w:spacing w:after="0"/>
        <w:rPr>
          <w:rFonts w:ascii="Arial" w:eastAsia="Times New Roman" w:hAnsi="Arial" w:cs="B Nazanin"/>
          <w:color w:val="FF0000"/>
          <w:sz w:val="28"/>
          <w:szCs w:val="28"/>
          <w:lang w:bidi="fa-IR"/>
        </w:rPr>
      </w:pPr>
      <w:r w:rsidRPr="00402AE8">
        <w:rPr>
          <w:rFonts w:ascii="Arial" w:eastAsia="Times New Roman" w:hAnsi="Arial" w:cs="B Nazanin" w:hint="cs"/>
          <w:color w:val="FF0000"/>
          <w:sz w:val="28"/>
          <w:szCs w:val="28"/>
          <w:rtl/>
          <w:lang w:bidi="fa-IR"/>
        </w:rPr>
        <w:t>شهادت عالم نستوه آیت‌الله «سید محمدرضا سعیدی» در زندان رژیم پهلوی (1349 ش)</w:t>
      </w:r>
    </w:p>
    <w:p w:rsidR="00402AE8" w:rsidRPr="00402AE8" w:rsidRDefault="00402AE8" w:rsidP="00402AE8">
      <w:pPr>
        <w:pStyle w:val="ListParagraph"/>
        <w:numPr>
          <w:ilvl w:val="0"/>
          <w:numId w:val="11"/>
        </w:numPr>
        <w:spacing w:after="0"/>
        <w:jc w:val="left"/>
        <w:rPr>
          <w:rFonts w:ascii="Arial" w:eastAsia="Times New Roman" w:hAnsi="Arial" w:cs="B Nazanin"/>
          <w:color w:val="000000"/>
          <w:sz w:val="28"/>
          <w:szCs w:val="28"/>
          <w:lang w:bidi="fa-IR"/>
        </w:rPr>
      </w:pPr>
      <w:r w:rsidRPr="00402AE8">
        <w:rPr>
          <w:rFonts w:ascii="Arial" w:eastAsia="Times New Roman" w:hAnsi="Arial" w:cs="B Nazanin" w:hint="cs"/>
          <w:color w:val="000000"/>
          <w:sz w:val="28"/>
          <w:szCs w:val="28"/>
          <w:rtl/>
          <w:lang w:bidi="fa-IR"/>
        </w:rPr>
        <w:t>ایشان در مسجد هم برای جوان‌ها و نوجوان‌ها برنامه‌های قرآنی داشتند و با اینکه در آن‌وقت از جهت مادی در مضیقه بودند، برای آن‌ها جایزه‌های خیلی خوبی تهیه می‌کردند؛ مثلاً در آن زمان ساعت، خیلی ارزش داشت و او به‌عنوان جایزه، ساعت می‌داد.</w:t>
      </w:r>
    </w:p>
    <w:p w:rsidR="00402AE8" w:rsidRPr="00402AE8" w:rsidRDefault="00402AE8" w:rsidP="00402AE8">
      <w:pPr>
        <w:spacing w:after="0"/>
        <w:rPr>
          <w:rFonts w:ascii="Arial" w:eastAsia="Times New Roman" w:hAnsi="Arial" w:cs="B Nazanin"/>
          <w:sz w:val="28"/>
          <w:szCs w:val="28"/>
          <w:lang w:bidi="fa-IR"/>
        </w:rPr>
      </w:pPr>
      <w:r w:rsidRPr="00402AE8">
        <w:rPr>
          <w:rFonts w:ascii="Arial" w:eastAsia="Times New Roman" w:hAnsi="Arial" w:cs="B Nazanin" w:hint="cs"/>
          <w:sz w:val="28"/>
          <w:szCs w:val="28"/>
          <w:rtl/>
          <w:lang w:bidi="fa-IR"/>
        </w:rPr>
        <w:t>عزل «بنی‌صدر» از فرماندهی كل قوا از سوی امام خمینی (ره) (1360 ش)</w:t>
      </w:r>
    </w:p>
    <w:p w:rsidR="00402AE8" w:rsidRPr="00402AE8" w:rsidRDefault="00402AE8" w:rsidP="00402AE8">
      <w:pPr>
        <w:spacing w:after="0"/>
        <w:rPr>
          <w:rFonts w:ascii="Arial" w:eastAsia="Times New Roman" w:hAnsi="Arial" w:cs="B Nazanin"/>
          <w:color w:val="000000"/>
          <w:sz w:val="28"/>
          <w:szCs w:val="28"/>
          <w:lang w:bidi="fa-IR"/>
        </w:rPr>
      </w:pPr>
      <w:r w:rsidRPr="00402AE8">
        <w:rPr>
          <w:rFonts w:ascii="Arial" w:eastAsia="Times New Roman" w:hAnsi="Arial" w:cs="B Nazanin" w:hint="cs"/>
          <w:color w:val="000000"/>
          <w:sz w:val="28"/>
          <w:szCs w:val="28"/>
          <w:rtl/>
          <w:lang w:bidi="fa-IR"/>
        </w:rPr>
        <w:t>روز جهانی صنایع‌دستی (10 ژوئن)</w:t>
      </w:r>
    </w:p>
    <w:p w:rsidR="00402AE8" w:rsidRPr="00402AE8" w:rsidRDefault="00402AE8" w:rsidP="00402AE8">
      <w:pPr>
        <w:spacing w:after="0"/>
        <w:rPr>
          <w:rFonts w:ascii="Arial" w:eastAsia="Times New Roman" w:hAnsi="Arial" w:cs="B Nazanin"/>
          <w:color w:val="000000"/>
          <w:sz w:val="28"/>
          <w:szCs w:val="28"/>
          <w:lang w:bidi="fa-IR"/>
        </w:rPr>
      </w:pPr>
      <w:r w:rsidRPr="00402AE8">
        <w:rPr>
          <w:rFonts w:ascii="Arial" w:eastAsia="Times New Roman" w:hAnsi="Arial" w:cs="B Nazanin"/>
          <w:color w:val="000000"/>
          <w:sz w:val="28"/>
          <w:szCs w:val="28"/>
          <w:lang w:bidi="fa-IR"/>
        </w:rPr>
        <w:t>21</w:t>
      </w:r>
    </w:p>
    <w:p w:rsidR="00402AE8" w:rsidRPr="00402AE8" w:rsidRDefault="00402AE8" w:rsidP="00402AE8">
      <w:pPr>
        <w:spacing w:after="0"/>
        <w:rPr>
          <w:rFonts w:ascii="Arial" w:eastAsia="Times New Roman" w:hAnsi="Arial" w:cs="B Nazanin"/>
          <w:color w:val="000000"/>
          <w:sz w:val="28"/>
          <w:szCs w:val="28"/>
          <w:lang w:bidi="fa-IR"/>
        </w:rPr>
      </w:pPr>
      <w:r w:rsidRPr="00402AE8">
        <w:rPr>
          <w:rFonts w:ascii="Arial" w:eastAsia="Times New Roman" w:hAnsi="Arial" w:cs="B Nazanin" w:hint="cs"/>
          <w:color w:val="000000"/>
          <w:sz w:val="28"/>
          <w:szCs w:val="28"/>
          <w:rtl/>
          <w:lang w:bidi="fa-IR"/>
        </w:rPr>
        <w:t>عملیات فرمانده كل قوا در منطقه دارخوین در شرق رود كارون توسط سپاه (1360 ش)</w:t>
      </w:r>
    </w:p>
    <w:p w:rsidR="00402AE8" w:rsidRPr="00402AE8" w:rsidRDefault="00402AE8" w:rsidP="00402AE8">
      <w:pPr>
        <w:spacing w:after="0"/>
        <w:rPr>
          <w:rFonts w:ascii="Arial" w:eastAsia="Times New Roman" w:hAnsi="Arial" w:cs="B Nazanin"/>
          <w:color w:val="000000"/>
          <w:sz w:val="28"/>
          <w:szCs w:val="28"/>
          <w:lang w:bidi="fa-IR"/>
        </w:rPr>
      </w:pPr>
      <w:r w:rsidRPr="00402AE8">
        <w:rPr>
          <w:rFonts w:ascii="Arial" w:eastAsia="Times New Roman" w:hAnsi="Arial" w:cs="B Nazanin" w:hint="cs"/>
          <w:color w:val="000000"/>
          <w:sz w:val="28"/>
          <w:szCs w:val="28"/>
          <w:rtl/>
          <w:lang w:bidi="fa-IR"/>
        </w:rPr>
        <w:t>اعزام قوای محمد رسول‌الله (ص) سپاه پاسداران انقلاب اسلامی به لبنان (1361 ش)</w:t>
      </w:r>
    </w:p>
    <w:p w:rsidR="00402AE8" w:rsidRPr="00402AE8" w:rsidRDefault="00402AE8" w:rsidP="00402AE8">
      <w:pPr>
        <w:spacing w:after="0"/>
        <w:rPr>
          <w:rFonts w:ascii="Arial" w:eastAsia="Times New Roman" w:hAnsi="Arial" w:cs="B Nazanin"/>
          <w:color w:val="538135" w:themeColor="accent6" w:themeShade="BF"/>
          <w:sz w:val="28"/>
          <w:szCs w:val="28"/>
          <w:rtl/>
          <w:lang w:bidi="fa-IR"/>
        </w:rPr>
      </w:pPr>
      <w:r w:rsidRPr="00402AE8">
        <w:rPr>
          <w:rFonts w:ascii="Arial" w:eastAsia="Times New Roman" w:hAnsi="Arial" w:cs="B Nazanin" w:hint="cs"/>
          <w:color w:val="538135" w:themeColor="accent6" w:themeShade="BF"/>
          <w:sz w:val="28"/>
          <w:szCs w:val="28"/>
          <w:rtl/>
          <w:lang w:bidi="fa-IR"/>
        </w:rPr>
        <w:t>اخراج نيروهاي امريكايي و انگليسي از ليبي (11 ژوئن 1970 م)</w:t>
      </w:r>
    </w:p>
    <w:p w:rsidR="00402AE8" w:rsidRPr="00402AE8" w:rsidRDefault="00402AE8" w:rsidP="00402AE8">
      <w:pPr>
        <w:spacing w:after="0"/>
        <w:rPr>
          <w:rFonts w:ascii="Arial" w:eastAsia="Times New Roman" w:hAnsi="Arial" w:cs="B Nazanin"/>
          <w:color w:val="000000"/>
          <w:sz w:val="28"/>
          <w:szCs w:val="28"/>
          <w:lang w:bidi="fa-IR"/>
        </w:rPr>
      </w:pPr>
      <w:r w:rsidRPr="00402AE8">
        <w:rPr>
          <w:rFonts w:ascii="Arial" w:eastAsia="Times New Roman" w:hAnsi="Arial" w:cs="B Nazanin"/>
          <w:color w:val="000000"/>
          <w:sz w:val="28"/>
          <w:szCs w:val="28"/>
          <w:lang w:bidi="fa-IR"/>
        </w:rPr>
        <w:t>22</w:t>
      </w:r>
    </w:p>
    <w:p w:rsidR="00402AE8" w:rsidRPr="00402AE8" w:rsidRDefault="00402AE8" w:rsidP="00402AE8">
      <w:pPr>
        <w:spacing w:after="0"/>
        <w:rPr>
          <w:rFonts w:ascii="Arial" w:eastAsia="Times New Roman" w:hAnsi="Arial" w:cs="B Nazanin"/>
          <w:color w:val="000000"/>
          <w:sz w:val="28"/>
          <w:szCs w:val="28"/>
          <w:lang w:bidi="fa-IR"/>
        </w:rPr>
      </w:pPr>
      <w:r w:rsidRPr="00402AE8">
        <w:rPr>
          <w:rFonts w:ascii="Arial" w:eastAsia="Times New Roman" w:hAnsi="Arial" w:cs="B Nazanin" w:hint="cs"/>
          <w:color w:val="000000"/>
          <w:sz w:val="28"/>
          <w:szCs w:val="28"/>
          <w:rtl/>
          <w:lang w:bidi="fa-IR"/>
        </w:rPr>
        <w:t>وفات شیخ محمدحسن نجفی صاحب كتاب جواهر الكلام (22 خرداد 1229)</w:t>
      </w:r>
    </w:p>
    <w:p w:rsidR="00402AE8" w:rsidRPr="00402AE8" w:rsidRDefault="00402AE8" w:rsidP="00402AE8">
      <w:pPr>
        <w:spacing w:after="0"/>
        <w:rPr>
          <w:rFonts w:ascii="Arial" w:eastAsia="Times New Roman" w:hAnsi="Arial" w:cs="B Nazanin"/>
          <w:color w:val="FF0000"/>
          <w:sz w:val="28"/>
          <w:szCs w:val="28"/>
          <w:lang w:bidi="fa-IR"/>
        </w:rPr>
      </w:pPr>
      <w:r w:rsidRPr="00402AE8">
        <w:rPr>
          <w:rFonts w:ascii="Arial" w:eastAsia="Times New Roman" w:hAnsi="Arial" w:cs="B Nazanin" w:hint="cs"/>
          <w:color w:val="FF0000"/>
          <w:sz w:val="28"/>
          <w:szCs w:val="28"/>
          <w:rtl/>
          <w:lang w:bidi="fa-IR"/>
        </w:rPr>
        <w:t>شهادت برادر «رسول منتظری» (مجید منتظری) دیپلمات ایرانی در بوسنی و هرزگوین (1372 ش)</w:t>
      </w:r>
    </w:p>
    <w:p w:rsidR="00402AE8" w:rsidRPr="00402AE8" w:rsidRDefault="00402AE8" w:rsidP="00402AE8">
      <w:pPr>
        <w:pStyle w:val="ListParagraph"/>
        <w:numPr>
          <w:ilvl w:val="0"/>
          <w:numId w:val="11"/>
        </w:numPr>
        <w:spacing w:after="0"/>
        <w:jc w:val="left"/>
        <w:rPr>
          <w:rFonts w:ascii="Arial" w:eastAsia="Times New Roman" w:hAnsi="Arial" w:cs="B Nazanin"/>
          <w:color w:val="000000"/>
          <w:sz w:val="28"/>
          <w:szCs w:val="28"/>
          <w:lang w:bidi="fa-IR"/>
        </w:rPr>
      </w:pPr>
      <w:r w:rsidRPr="00402AE8">
        <w:rPr>
          <w:rFonts w:ascii="Arial" w:eastAsia="Times New Roman" w:hAnsi="Arial" w:cs="B Nazanin" w:hint="cs"/>
          <w:color w:val="000000"/>
          <w:sz w:val="28"/>
          <w:szCs w:val="28"/>
          <w:rtl/>
          <w:lang w:bidi="fa-IR"/>
        </w:rPr>
        <w:t>رسول همیشه دل‌تنگ شهادت بود. زمانی که جنگ تمام شد، حس می‌کرد که از قافله عشاق عقب‌مانده است.</w:t>
      </w:r>
    </w:p>
    <w:p w:rsidR="00402AE8" w:rsidRPr="00402AE8" w:rsidRDefault="00402AE8" w:rsidP="00402AE8">
      <w:pPr>
        <w:spacing w:after="0"/>
        <w:rPr>
          <w:rFonts w:ascii="Arial" w:eastAsia="Times New Roman" w:hAnsi="Arial" w:cs="B Nazanin"/>
          <w:color w:val="FF0000"/>
          <w:sz w:val="28"/>
          <w:szCs w:val="28"/>
          <w:lang w:bidi="fa-IR"/>
        </w:rPr>
      </w:pPr>
      <w:r w:rsidRPr="00402AE8">
        <w:rPr>
          <w:rFonts w:ascii="Arial" w:eastAsia="Times New Roman" w:hAnsi="Arial" w:cs="B Nazanin" w:hint="cs"/>
          <w:color w:val="FF0000"/>
          <w:sz w:val="28"/>
          <w:szCs w:val="28"/>
          <w:rtl/>
          <w:lang w:bidi="fa-IR"/>
        </w:rPr>
        <w:t>درگذشت حمید سبزواری، «پدر شعر انقلاب» و سراینده آثار مشهور و ماندنی دوران انقلاب و دفاع مقدس (1395 ش)</w:t>
      </w:r>
    </w:p>
    <w:p w:rsidR="00402AE8" w:rsidRPr="00402AE8" w:rsidRDefault="00402AE8" w:rsidP="00402AE8">
      <w:pPr>
        <w:shd w:val="clear" w:color="auto" w:fill="FFFFFF"/>
        <w:spacing w:after="150"/>
        <w:jc w:val="center"/>
        <w:rPr>
          <w:rFonts w:ascii="IRANSans" w:eastAsia="Times New Roman" w:hAnsi="IRANSans" w:cs="B Nazanin"/>
          <w:color w:val="000000"/>
          <w:sz w:val="28"/>
          <w:szCs w:val="28"/>
          <w:rtl/>
        </w:rPr>
      </w:pPr>
      <w:r w:rsidRPr="00402AE8">
        <w:rPr>
          <w:rFonts w:ascii="IRANSans" w:eastAsia="Times New Roman" w:hAnsi="IRANSans" w:cs="B Nazanin"/>
          <w:color w:val="000000"/>
          <w:sz w:val="28"/>
          <w:szCs w:val="28"/>
          <w:rtl/>
        </w:rPr>
        <w:t>ای مجاهد ای مظهر شرف</w:t>
      </w:r>
    </w:p>
    <w:p w:rsidR="00402AE8" w:rsidRPr="00402AE8" w:rsidRDefault="00402AE8" w:rsidP="00402AE8">
      <w:pPr>
        <w:shd w:val="clear" w:color="auto" w:fill="FFFFFF"/>
        <w:spacing w:after="150"/>
        <w:jc w:val="center"/>
        <w:rPr>
          <w:rFonts w:ascii="IRANSans" w:eastAsia="Times New Roman" w:hAnsi="IRANSans" w:cs="B Nazanin"/>
          <w:color w:val="000000"/>
          <w:sz w:val="28"/>
          <w:szCs w:val="28"/>
        </w:rPr>
      </w:pPr>
      <w:r w:rsidRPr="00402AE8">
        <w:rPr>
          <w:rFonts w:ascii="IRANSans" w:eastAsia="Times New Roman" w:hAnsi="IRANSans" w:cs="B Nazanin"/>
          <w:color w:val="000000"/>
          <w:sz w:val="28"/>
          <w:szCs w:val="28"/>
          <w:rtl/>
        </w:rPr>
        <w:t>ای گذشته ز جان در ره هدف</w:t>
      </w:r>
    </w:p>
    <w:p w:rsidR="00402AE8" w:rsidRPr="00402AE8" w:rsidRDefault="00402AE8" w:rsidP="00402AE8">
      <w:pPr>
        <w:shd w:val="clear" w:color="auto" w:fill="FFFFFF"/>
        <w:spacing w:after="150"/>
        <w:jc w:val="center"/>
        <w:rPr>
          <w:rFonts w:ascii="IRANSans" w:eastAsia="Times New Roman" w:hAnsi="IRANSans" w:cs="B Nazanin"/>
          <w:color w:val="000000"/>
          <w:sz w:val="28"/>
          <w:szCs w:val="28"/>
          <w:rtl/>
        </w:rPr>
      </w:pPr>
      <w:r w:rsidRPr="00402AE8">
        <w:rPr>
          <w:rFonts w:ascii="IRANSans" w:eastAsia="Times New Roman" w:hAnsi="IRANSans" w:cs="B Nazanin"/>
          <w:color w:val="000000"/>
          <w:sz w:val="28"/>
          <w:szCs w:val="28"/>
          <w:rtl/>
        </w:rPr>
        <w:br/>
        <w:t>چون نجات انسان شعار توست</w:t>
      </w:r>
    </w:p>
    <w:p w:rsidR="00402AE8" w:rsidRPr="00402AE8" w:rsidRDefault="00402AE8" w:rsidP="00402AE8">
      <w:pPr>
        <w:shd w:val="clear" w:color="auto" w:fill="FFFFFF"/>
        <w:spacing w:after="150"/>
        <w:jc w:val="center"/>
        <w:rPr>
          <w:rFonts w:ascii="IRANSans" w:eastAsia="Times New Roman" w:hAnsi="IRANSans" w:cs="B Nazanin"/>
          <w:color w:val="000000"/>
          <w:sz w:val="28"/>
          <w:szCs w:val="28"/>
          <w:rtl/>
        </w:rPr>
      </w:pPr>
      <w:r w:rsidRPr="00402AE8">
        <w:rPr>
          <w:rFonts w:ascii="IRANSans" w:eastAsia="Times New Roman" w:hAnsi="IRANSans" w:cs="B Nazanin"/>
          <w:color w:val="000000"/>
          <w:sz w:val="28"/>
          <w:szCs w:val="28"/>
          <w:rtl/>
        </w:rPr>
        <w:t>مرگ در راه حق افتخار توست</w:t>
      </w:r>
      <w:r w:rsidRPr="00402AE8">
        <w:rPr>
          <w:rFonts w:ascii="IRANSans" w:eastAsia="Times New Roman" w:hAnsi="IRANSans" w:cs="B Nazanin"/>
          <w:color w:val="000000"/>
          <w:sz w:val="28"/>
          <w:szCs w:val="28"/>
          <w:rtl/>
        </w:rPr>
        <w:br/>
      </w:r>
      <w:r w:rsidRPr="00402AE8">
        <w:rPr>
          <w:rFonts w:ascii="IRANSans" w:eastAsia="Times New Roman" w:hAnsi="IRANSans" w:cs="B Nazanin"/>
          <w:color w:val="000000"/>
          <w:sz w:val="28"/>
          <w:szCs w:val="28"/>
          <w:rtl/>
        </w:rPr>
        <w:br/>
      </w:r>
    </w:p>
    <w:p w:rsidR="00402AE8" w:rsidRPr="00402AE8" w:rsidRDefault="00402AE8" w:rsidP="00402AE8">
      <w:pPr>
        <w:shd w:val="clear" w:color="auto" w:fill="FFFFFF"/>
        <w:spacing w:after="150"/>
        <w:jc w:val="center"/>
        <w:rPr>
          <w:rFonts w:ascii="IRANSans" w:eastAsia="Times New Roman" w:hAnsi="IRANSans" w:cs="B Nazanin"/>
          <w:color w:val="000000"/>
          <w:sz w:val="28"/>
          <w:szCs w:val="28"/>
          <w:rtl/>
        </w:rPr>
      </w:pPr>
      <w:r w:rsidRPr="00402AE8">
        <w:rPr>
          <w:rFonts w:ascii="IRANSans" w:eastAsia="Times New Roman" w:hAnsi="IRANSans" w:cs="B Nazanin"/>
          <w:color w:val="000000"/>
          <w:sz w:val="28"/>
          <w:szCs w:val="28"/>
          <w:rtl/>
        </w:rPr>
        <w:t>این تویی این تویی پاسدار حق</w:t>
      </w:r>
    </w:p>
    <w:p w:rsidR="00402AE8" w:rsidRPr="00402AE8" w:rsidRDefault="00402AE8" w:rsidP="00402AE8">
      <w:pPr>
        <w:shd w:val="clear" w:color="auto" w:fill="FFFFFF"/>
        <w:spacing w:after="150"/>
        <w:jc w:val="center"/>
        <w:rPr>
          <w:rFonts w:ascii="IRANSans" w:eastAsia="Times New Roman" w:hAnsi="IRANSans" w:cs="B Nazanin"/>
          <w:color w:val="000000"/>
          <w:sz w:val="28"/>
          <w:szCs w:val="28"/>
          <w:rtl/>
        </w:rPr>
      </w:pPr>
      <w:r w:rsidRPr="00402AE8">
        <w:rPr>
          <w:rFonts w:ascii="IRANSans" w:eastAsia="Times New Roman" w:hAnsi="IRANSans" w:cs="B Nazanin"/>
          <w:color w:val="000000"/>
          <w:sz w:val="28"/>
          <w:szCs w:val="28"/>
          <w:rtl/>
        </w:rPr>
        <w:t>خصم اهریمنان، دوستدار حق</w:t>
      </w:r>
    </w:p>
    <w:p w:rsidR="00402AE8" w:rsidRPr="00402AE8" w:rsidRDefault="00402AE8" w:rsidP="00402AE8">
      <w:pPr>
        <w:shd w:val="clear" w:color="auto" w:fill="FFFFFF"/>
        <w:spacing w:after="150"/>
        <w:jc w:val="center"/>
        <w:rPr>
          <w:rFonts w:ascii="IRANSans" w:eastAsia="Times New Roman" w:hAnsi="IRANSans" w:cs="B Nazanin"/>
          <w:color w:val="000000"/>
          <w:sz w:val="28"/>
          <w:szCs w:val="28"/>
          <w:rtl/>
        </w:rPr>
      </w:pPr>
      <w:r w:rsidRPr="00402AE8">
        <w:rPr>
          <w:rFonts w:ascii="IRANSans" w:eastAsia="Times New Roman" w:hAnsi="IRANSans" w:cs="B Nazanin"/>
          <w:color w:val="000000"/>
          <w:sz w:val="28"/>
          <w:szCs w:val="28"/>
          <w:rtl/>
        </w:rPr>
        <w:lastRenderedPageBreak/>
        <w:br/>
        <w:t>بود شعار تو، به راه حق قیام</w:t>
      </w:r>
    </w:p>
    <w:p w:rsidR="00402AE8" w:rsidRPr="00402AE8" w:rsidRDefault="00402AE8" w:rsidP="00402AE8">
      <w:pPr>
        <w:shd w:val="clear" w:color="auto" w:fill="FFFFFF"/>
        <w:spacing w:after="150"/>
        <w:jc w:val="center"/>
        <w:rPr>
          <w:rFonts w:ascii="IRANSans" w:eastAsia="Times New Roman" w:hAnsi="IRANSans" w:cs="B Nazanin"/>
          <w:color w:val="000000"/>
          <w:sz w:val="28"/>
          <w:szCs w:val="28"/>
          <w:rtl/>
        </w:rPr>
      </w:pPr>
      <w:r w:rsidRPr="00402AE8">
        <w:rPr>
          <w:rFonts w:ascii="IRANSans" w:eastAsia="Times New Roman" w:hAnsi="IRANSans" w:cs="B Nazanin"/>
          <w:color w:val="000000"/>
          <w:sz w:val="28"/>
          <w:szCs w:val="28"/>
          <w:rtl/>
        </w:rPr>
        <w:t>ز ما تو را درود، ز ما تو را سلام</w:t>
      </w:r>
      <w:r w:rsidRPr="00402AE8">
        <w:rPr>
          <w:rFonts w:ascii="IRANSans" w:eastAsia="Times New Roman" w:hAnsi="IRANSans" w:cs="B Nazanin"/>
          <w:color w:val="000000"/>
          <w:sz w:val="28"/>
          <w:szCs w:val="28"/>
          <w:rtl/>
        </w:rPr>
        <w:br/>
      </w:r>
      <w:r w:rsidRPr="00402AE8">
        <w:rPr>
          <w:rFonts w:ascii="IRANSans" w:eastAsia="Times New Roman" w:hAnsi="IRANSans" w:cs="B Nazanin"/>
          <w:color w:val="000000"/>
          <w:sz w:val="28"/>
          <w:szCs w:val="28"/>
          <w:rtl/>
        </w:rPr>
        <w:br/>
      </w:r>
    </w:p>
    <w:p w:rsidR="00402AE8" w:rsidRPr="00402AE8" w:rsidRDefault="00402AE8" w:rsidP="00402AE8">
      <w:pPr>
        <w:shd w:val="clear" w:color="auto" w:fill="FFFFFF"/>
        <w:spacing w:after="150"/>
        <w:jc w:val="center"/>
        <w:rPr>
          <w:rFonts w:ascii="IRANSans" w:eastAsia="Times New Roman" w:hAnsi="IRANSans" w:cs="B Nazanin"/>
          <w:color w:val="000000"/>
          <w:sz w:val="28"/>
          <w:szCs w:val="28"/>
          <w:rtl/>
        </w:rPr>
      </w:pPr>
      <w:r w:rsidRPr="00402AE8">
        <w:rPr>
          <w:rFonts w:ascii="IRANSans" w:eastAsia="Times New Roman" w:hAnsi="IRANSans" w:cs="B Nazanin"/>
          <w:color w:val="000000"/>
          <w:sz w:val="28"/>
          <w:szCs w:val="28"/>
          <w:rtl/>
        </w:rPr>
        <w:t>خمینی ای امام، خمینی ای امام</w:t>
      </w:r>
    </w:p>
    <w:p w:rsidR="00402AE8" w:rsidRPr="00402AE8" w:rsidRDefault="00402AE8" w:rsidP="00402AE8">
      <w:pPr>
        <w:shd w:val="clear" w:color="auto" w:fill="FFFFFF"/>
        <w:spacing w:after="150"/>
        <w:jc w:val="center"/>
        <w:rPr>
          <w:rFonts w:ascii="IRANSans" w:eastAsia="Times New Roman" w:hAnsi="IRANSans" w:cs="B Nazanin"/>
          <w:color w:val="000000"/>
          <w:sz w:val="28"/>
          <w:szCs w:val="28"/>
          <w:rtl/>
        </w:rPr>
      </w:pPr>
      <w:r w:rsidRPr="00402AE8">
        <w:rPr>
          <w:rFonts w:ascii="IRANSans" w:eastAsia="Times New Roman" w:hAnsi="IRANSans" w:cs="B Nazanin"/>
          <w:color w:val="000000"/>
          <w:sz w:val="28"/>
          <w:szCs w:val="28"/>
          <w:rtl/>
        </w:rPr>
        <w:t>خمینی ای امام، خمینی ای امام</w:t>
      </w:r>
      <w:r w:rsidRPr="00402AE8">
        <w:rPr>
          <w:rFonts w:ascii="IRANSans" w:eastAsia="Times New Roman" w:hAnsi="IRANSans" w:cs="B Nazanin"/>
          <w:color w:val="000000"/>
          <w:sz w:val="28"/>
          <w:szCs w:val="28"/>
          <w:rtl/>
        </w:rPr>
        <w:br/>
      </w:r>
    </w:p>
    <w:p w:rsidR="00402AE8" w:rsidRPr="00402AE8" w:rsidRDefault="00402AE8" w:rsidP="00402AE8">
      <w:pPr>
        <w:spacing w:after="0"/>
        <w:rPr>
          <w:rFonts w:ascii="Arial" w:eastAsia="Times New Roman" w:hAnsi="Arial" w:cs="B Nazanin"/>
          <w:color w:val="538135" w:themeColor="accent6" w:themeShade="BF"/>
          <w:sz w:val="28"/>
          <w:szCs w:val="28"/>
          <w:rtl/>
          <w:lang w:bidi="fa-IR"/>
        </w:rPr>
      </w:pPr>
    </w:p>
    <w:p w:rsidR="00402AE8" w:rsidRPr="00402AE8" w:rsidRDefault="00402AE8" w:rsidP="00402AE8">
      <w:pPr>
        <w:spacing w:after="0"/>
        <w:rPr>
          <w:rFonts w:ascii="Arial" w:eastAsia="Times New Roman" w:hAnsi="Arial" w:cs="B Nazanin"/>
          <w:color w:val="538135" w:themeColor="accent6" w:themeShade="BF"/>
          <w:sz w:val="28"/>
          <w:szCs w:val="28"/>
          <w:rtl/>
          <w:lang w:bidi="fa-IR"/>
        </w:rPr>
      </w:pPr>
      <w:r w:rsidRPr="00402AE8">
        <w:rPr>
          <w:rFonts w:ascii="Arial" w:eastAsia="Times New Roman" w:hAnsi="Arial" w:cs="B Nazanin" w:hint="cs"/>
          <w:color w:val="538135" w:themeColor="accent6" w:themeShade="BF"/>
          <w:sz w:val="28"/>
          <w:szCs w:val="28"/>
          <w:rtl/>
          <w:lang w:bidi="fa-IR"/>
        </w:rPr>
        <w:t>قيام زنگيان به رهبري «صاحِبُ الزَّنج» عليه عباسيان در جنوب عراق (27 رمضان 255 ق)</w:t>
      </w:r>
    </w:p>
    <w:p w:rsidR="00402AE8" w:rsidRPr="00402AE8" w:rsidRDefault="00402AE8" w:rsidP="00402AE8">
      <w:pPr>
        <w:spacing w:after="0"/>
        <w:rPr>
          <w:rFonts w:ascii="Arial" w:eastAsia="Times New Roman" w:hAnsi="Arial" w:cs="B Nazanin"/>
          <w:color w:val="538135" w:themeColor="accent6" w:themeShade="BF"/>
          <w:sz w:val="28"/>
          <w:szCs w:val="28"/>
          <w:lang w:bidi="fa-IR"/>
        </w:rPr>
      </w:pPr>
      <w:r w:rsidRPr="00402AE8">
        <w:rPr>
          <w:rFonts w:ascii="Arial" w:eastAsia="Times New Roman" w:hAnsi="Arial" w:cs="B Nazanin" w:hint="cs"/>
          <w:color w:val="538135" w:themeColor="accent6" w:themeShade="BF"/>
          <w:sz w:val="28"/>
          <w:szCs w:val="28"/>
          <w:rtl/>
          <w:lang w:bidi="fa-IR"/>
        </w:rPr>
        <w:t>تولد ابوبكر محمد بن علي حاتمي معروف به «ابن عربي» دانشمند بزرگ مسلمان (27 رمضان 560 ق)</w:t>
      </w:r>
    </w:p>
    <w:p w:rsidR="00402AE8" w:rsidRPr="00402AE8" w:rsidRDefault="00402AE8" w:rsidP="00402AE8">
      <w:pPr>
        <w:pStyle w:val="ListParagraph"/>
        <w:numPr>
          <w:ilvl w:val="0"/>
          <w:numId w:val="11"/>
        </w:numPr>
        <w:spacing w:after="0"/>
        <w:jc w:val="left"/>
        <w:rPr>
          <w:rFonts w:ascii="Arial" w:eastAsia="Times New Roman" w:hAnsi="Arial" w:cs="B Nazanin"/>
          <w:color w:val="538135" w:themeColor="accent6" w:themeShade="BF"/>
          <w:sz w:val="28"/>
          <w:szCs w:val="28"/>
          <w:rtl/>
          <w:lang w:bidi="fa-IR"/>
        </w:rPr>
      </w:pPr>
      <w:r w:rsidRPr="00402AE8">
        <w:rPr>
          <w:rFonts w:ascii="Arial" w:eastAsia="Times New Roman" w:hAnsi="Arial" w:cs="B Nazanin" w:hint="cs"/>
          <w:color w:val="538135" w:themeColor="accent6" w:themeShade="BF"/>
          <w:sz w:val="28"/>
          <w:szCs w:val="28"/>
          <w:rtl/>
          <w:lang w:bidi="fa-IR"/>
        </w:rPr>
        <w:t>موضوع اصلي رسالات وي تصوف و عرفان است ولي درعین‌حال، تمامي علوم ديني از قبيل حديث، تفسير، سيره، فقه، نجوم و... را دربرمی‌گیرد.</w:t>
      </w:r>
    </w:p>
    <w:p w:rsidR="00402AE8" w:rsidRPr="00402AE8" w:rsidRDefault="00402AE8" w:rsidP="00402AE8">
      <w:pPr>
        <w:spacing w:after="0"/>
        <w:rPr>
          <w:rFonts w:ascii="Arial" w:eastAsia="Times New Roman" w:hAnsi="Arial" w:cs="B Nazanin"/>
          <w:color w:val="000000"/>
          <w:sz w:val="28"/>
          <w:szCs w:val="28"/>
          <w:lang w:bidi="fa-IR"/>
        </w:rPr>
      </w:pPr>
      <w:r w:rsidRPr="00402AE8">
        <w:rPr>
          <w:rFonts w:ascii="Arial" w:eastAsia="Times New Roman" w:hAnsi="Arial" w:cs="B Nazanin"/>
          <w:color w:val="000000"/>
          <w:sz w:val="28"/>
          <w:szCs w:val="28"/>
          <w:lang w:bidi="fa-IR"/>
        </w:rPr>
        <w:t>23</w:t>
      </w:r>
    </w:p>
    <w:p w:rsidR="00402AE8" w:rsidRPr="00402AE8" w:rsidRDefault="00402AE8" w:rsidP="00402AE8">
      <w:pPr>
        <w:spacing w:after="0"/>
        <w:rPr>
          <w:rFonts w:ascii="Arial" w:eastAsia="Times New Roman" w:hAnsi="Arial" w:cs="B Nazanin"/>
          <w:color w:val="000000"/>
          <w:sz w:val="28"/>
          <w:szCs w:val="28"/>
          <w:lang w:bidi="fa-IR"/>
        </w:rPr>
      </w:pPr>
      <w:r w:rsidRPr="00402AE8">
        <w:rPr>
          <w:rFonts w:ascii="Arial" w:eastAsia="Times New Roman" w:hAnsi="Arial" w:cs="B Nazanin" w:hint="cs"/>
          <w:color w:val="000000"/>
          <w:sz w:val="28"/>
          <w:szCs w:val="28"/>
          <w:rtl/>
          <w:lang w:bidi="fa-IR"/>
        </w:rPr>
        <w:t>فرمان امام خمینی (ره) مبنی بر تشكیل ستاد انقلاب فرهنگی (1359 ش)</w:t>
      </w:r>
    </w:p>
    <w:p w:rsidR="00402AE8" w:rsidRPr="00402AE8" w:rsidRDefault="00402AE8" w:rsidP="00402AE8">
      <w:pPr>
        <w:spacing w:after="0"/>
        <w:rPr>
          <w:rFonts w:ascii="Arial" w:eastAsia="Times New Roman" w:hAnsi="Arial" w:cs="B Nazanin"/>
          <w:color w:val="000000"/>
          <w:sz w:val="28"/>
          <w:szCs w:val="28"/>
          <w:lang w:bidi="fa-IR"/>
        </w:rPr>
      </w:pPr>
      <w:r w:rsidRPr="00402AE8">
        <w:rPr>
          <w:rFonts w:ascii="Arial" w:eastAsia="Times New Roman" w:hAnsi="Arial" w:cs="B Nazanin" w:hint="cs"/>
          <w:color w:val="000000"/>
          <w:sz w:val="28"/>
          <w:szCs w:val="28"/>
          <w:rtl/>
          <w:lang w:bidi="fa-IR"/>
        </w:rPr>
        <w:t>درگذشت بانو مجتهده امین در 97 سالگی (1362 ش)</w:t>
      </w:r>
    </w:p>
    <w:p w:rsidR="00402AE8" w:rsidRPr="00402AE8" w:rsidRDefault="00402AE8" w:rsidP="00402AE8">
      <w:pPr>
        <w:spacing w:after="0"/>
        <w:rPr>
          <w:rFonts w:ascii="Arial" w:eastAsia="Times New Roman" w:hAnsi="Arial" w:cs="B Nazanin"/>
          <w:color w:val="538135" w:themeColor="accent6" w:themeShade="BF"/>
          <w:sz w:val="28"/>
          <w:szCs w:val="28"/>
          <w:rtl/>
          <w:lang w:bidi="fa-IR"/>
        </w:rPr>
      </w:pPr>
      <w:r w:rsidRPr="00402AE8">
        <w:rPr>
          <w:rFonts w:ascii="Arial" w:eastAsia="Times New Roman" w:hAnsi="Arial" w:cs="B Nazanin" w:hint="cs"/>
          <w:color w:val="538135" w:themeColor="accent6" w:themeShade="BF"/>
          <w:sz w:val="28"/>
          <w:szCs w:val="28"/>
          <w:rtl/>
          <w:lang w:bidi="fa-IR"/>
        </w:rPr>
        <w:t>آغاز عملیات بیت‌المقدس (1367 ش)</w:t>
      </w:r>
    </w:p>
    <w:p w:rsidR="00402AE8" w:rsidRPr="00402AE8" w:rsidRDefault="00402AE8" w:rsidP="00402AE8">
      <w:pPr>
        <w:spacing w:after="0"/>
        <w:rPr>
          <w:rFonts w:ascii="Arial" w:eastAsia="Times New Roman" w:hAnsi="Arial" w:cs="B Nazanin"/>
          <w:color w:val="000000"/>
          <w:sz w:val="28"/>
          <w:szCs w:val="28"/>
          <w:lang w:bidi="fa-IR"/>
        </w:rPr>
      </w:pPr>
      <w:r w:rsidRPr="00402AE8">
        <w:rPr>
          <w:rFonts w:ascii="Arial" w:eastAsia="Times New Roman" w:hAnsi="Arial" w:cs="B Nazanin" w:hint="cs"/>
          <w:color w:val="000000"/>
          <w:sz w:val="28"/>
          <w:szCs w:val="28"/>
          <w:rtl/>
          <w:lang w:bidi="fa-IR"/>
        </w:rPr>
        <w:t>آغاز نخستین جنبش سراسری و بزرگ فلسطینی‌ها علیه صهیونیست‌ها (13 ژوئن 1921 م)</w:t>
      </w:r>
    </w:p>
    <w:p w:rsidR="00402AE8" w:rsidRPr="00402AE8" w:rsidRDefault="00402AE8" w:rsidP="00402AE8">
      <w:pPr>
        <w:spacing w:after="0"/>
        <w:rPr>
          <w:rFonts w:ascii="Arial" w:eastAsia="Times New Roman" w:hAnsi="Arial" w:cs="B Nazanin"/>
          <w:color w:val="000000"/>
          <w:sz w:val="28"/>
          <w:szCs w:val="28"/>
          <w:lang w:bidi="fa-IR"/>
        </w:rPr>
      </w:pPr>
      <w:r w:rsidRPr="00402AE8">
        <w:rPr>
          <w:rFonts w:ascii="Arial" w:eastAsia="Times New Roman" w:hAnsi="Arial" w:cs="B Nazanin"/>
          <w:color w:val="000000"/>
          <w:sz w:val="28"/>
          <w:szCs w:val="28"/>
          <w:lang w:bidi="fa-IR"/>
        </w:rPr>
        <w:t>24</w:t>
      </w:r>
    </w:p>
    <w:p w:rsidR="00402AE8" w:rsidRPr="00402AE8" w:rsidRDefault="00402AE8" w:rsidP="00402AE8">
      <w:pPr>
        <w:spacing w:after="0"/>
        <w:rPr>
          <w:rFonts w:ascii="Arial" w:eastAsia="Times New Roman" w:hAnsi="Arial" w:cs="B Nazanin"/>
          <w:color w:val="000000"/>
          <w:sz w:val="28"/>
          <w:szCs w:val="28"/>
          <w:lang w:bidi="fa-IR"/>
        </w:rPr>
      </w:pPr>
      <w:r w:rsidRPr="00402AE8">
        <w:rPr>
          <w:rFonts w:ascii="Arial" w:eastAsia="Times New Roman" w:hAnsi="Arial" w:cs="B Nazanin" w:hint="cs"/>
          <w:color w:val="000000"/>
          <w:sz w:val="28"/>
          <w:szCs w:val="28"/>
          <w:rtl/>
          <w:lang w:bidi="fa-IR"/>
        </w:rPr>
        <w:t>نامه 120 تن از نمایندگان مجلس برای بررسی طرح عدم‌کفایت سیاسی بنی‌صدر (1360 ش)</w:t>
      </w:r>
    </w:p>
    <w:p w:rsidR="00402AE8" w:rsidRPr="00402AE8" w:rsidRDefault="00402AE8" w:rsidP="00402AE8">
      <w:pPr>
        <w:spacing w:after="0"/>
        <w:rPr>
          <w:rFonts w:ascii="Arial" w:eastAsia="Times New Roman" w:hAnsi="Arial" w:cs="B Nazanin"/>
          <w:color w:val="000000"/>
          <w:sz w:val="28"/>
          <w:szCs w:val="28"/>
          <w:lang w:bidi="fa-IR"/>
        </w:rPr>
      </w:pPr>
      <w:r w:rsidRPr="00402AE8">
        <w:rPr>
          <w:rFonts w:ascii="Arial" w:eastAsia="Times New Roman" w:hAnsi="Arial" w:cs="B Nazanin" w:hint="cs"/>
          <w:color w:val="000000"/>
          <w:sz w:val="28"/>
          <w:szCs w:val="28"/>
          <w:rtl/>
          <w:lang w:bidi="fa-IR"/>
        </w:rPr>
        <w:t>ورود مجاهدان مشروطه‌خواه به تهران و پایان استبداد صغیر (1288 ش)</w:t>
      </w:r>
    </w:p>
    <w:p w:rsidR="00402AE8" w:rsidRPr="00402AE8" w:rsidRDefault="00402AE8" w:rsidP="00402AE8">
      <w:pPr>
        <w:spacing w:after="0"/>
        <w:rPr>
          <w:rFonts w:ascii="Arial" w:eastAsia="Times New Roman" w:hAnsi="Arial" w:cs="B Nazanin"/>
          <w:color w:val="FF0000"/>
          <w:sz w:val="28"/>
          <w:szCs w:val="28"/>
          <w:lang w:bidi="fa-IR"/>
        </w:rPr>
      </w:pPr>
      <w:r w:rsidRPr="00402AE8">
        <w:rPr>
          <w:rFonts w:ascii="Arial" w:eastAsia="Times New Roman" w:hAnsi="Arial" w:cs="B Nazanin" w:hint="cs"/>
          <w:color w:val="FF0000"/>
          <w:sz w:val="28"/>
          <w:szCs w:val="28"/>
          <w:rtl/>
          <w:lang w:bidi="fa-IR"/>
        </w:rPr>
        <w:t>تولد شیخ «محمدتقی بهلول» از دانشمندان و وعاظ معاصر در گناباد (1289 ش)</w:t>
      </w:r>
    </w:p>
    <w:p w:rsidR="00402AE8" w:rsidRPr="00402AE8" w:rsidRDefault="00402AE8" w:rsidP="00402AE8">
      <w:pPr>
        <w:pStyle w:val="ListParagraph"/>
        <w:numPr>
          <w:ilvl w:val="0"/>
          <w:numId w:val="11"/>
        </w:numPr>
        <w:spacing w:after="0"/>
        <w:jc w:val="left"/>
        <w:rPr>
          <w:rFonts w:ascii="Arial" w:eastAsia="Times New Roman" w:hAnsi="Arial" w:cs="B Nazanin"/>
          <w:color w:val="000000"/>
          <w:sz w:val="28"/>
          <w:szCs w:val="28"/>
          <w:lang w:bidi="fa-IR"/>
        </w:rPr>
      </w:pPr>
      <w:r w:rsidRPr="00402AE8">
        <w:rPr>
          <w:rFonts w:ascii="Arial" w:eastAsia="Times New Roman" w:hAnsi="Arial" w:cs="B Nazanin" w:hint="cs"/>
          <w:color w:val="000000"/>
          <w:sz w:val="28"/>
          <w:szCs w:val="28"/>
          <w:rtl/>
          <w:lang w:bidi="fa-IR"/>
        </w:rPr>
        <w:t>او در پی اعتراض به کشف حجاب رضاخانی در مسجد گوهرشاد از ایران متواری شد و به افغانستان رفت، 30 سال آنجا زندانی بود. آیت‌الله بهلول به مصر و عراق و دیگر کشورهای عربی رفت و سرانجام پس از پیروزی انقلاب اسلامی به ایران بازگشت.</w:t>
      </w:r>
    </w:p>
    <w:p w:rsidR="00402AE8" w:rsidRPr="00402AE8" w:rsidRDefault="00402AE8" w:rsidP="00402AE8">
      <w:pPr>
        <w:spacing w:after="0"/>
        <w:rPr>
          <w:rFonts w:ascii="Arial" w:eastAsia="Times New Roman" w:hAnsi="Arial" w:cs="B Nazanin"/>
          <w:color w:val="000000"/>
          <w:sz w:val="28"/>
          <w:szCs w:val="28"/>
          <w:lang w:bidi="fa-IR"/>
        </w:rPr>
      </w:pPr>
      <w:r w:rsidRPr="00402AE8">
        <w:rPr>
          <w:rFonts w:ascii="Arial" w:eastAsia="Times New Roman" w:hAnsi="Arial" w:cs="B Nazanin" w:hint="cs"/>
          <w:color w:val="000000"/>
          <w:sz w:val="28"/>
          <w:szCs w:val="28"/>
          <w:rtl/>
          <w:lang w:bidi="fa-IR"/>
        </w:rPr>
        <w:t>هلاکت قوم عاد</w:t>
      </w:r>
    </w:p>
    <w:p w:rsidR="00402AE8" w:rsidRPr="00402AE8" w:rsidRDefault="00402AE8" w:rsidP="00402AE8">
      <w:pPr>
        <w:spacing w:after="0"/>
        <w:rPr>
          <w:rFonts w:ascii="Arial" w:eastAsia="Times New Roman" w:hAnsi="Arial" w:cs="B Nazanin"/>
          <w:color w:val="000000"/>
          <w:sz w:val="28"/>
          <w:szCs w:val="28"/>
          <w:lang w:bidi="fa-IR"/>
        </w:rPr>
      </w:pPr>
      <w:r w:rsidRPr="00402AE8">
        <w:rPr>
          <w:rFonts w:ascii="Arial" w:eastAsia="Times New Roman" w:hAnsi="Arial" w:cs="B Nazanin" w:hint="cs"/>
          <w:color w:val="000000"/>
          <w:sz w:val="28"/>
          <w:szCs w:val="28"/>
          <w:rtl/>
          <w:lang w:bidi="fa-IR"/>
        </w:rPr>
        <w:t>روز جهانی اهدا خون (14 ژوئن)</w:t>
      </w:r>
    </w:p>
    <w:p w:rsidR="00402AE8" w:rsidRPr="00402AE8" w:rsidRDefault="00402AE8" w:rsidP="00402AE8">
      <w:pPr>
        <w:spacing w:after="0"/>
        <w:rPr>
          <w:rFonts w:ascii="Arial" w:eastAsia="Times New Roman" w:hAnsi="Arial" w:cs="B Nazanin"/>
          <w:color w:val="000000"/>
          <w:sz w:val="28"/>
          <w:szCs w:val="28"/>
          <w:lang w:bidi="fa-IR"/>
        </w:rPr>
      </w:pPr>
      <w:r w:rsidRPr="00402AE8">
        <w:rPr>
          <w:rFonts w:ascii="Arial" w:eastAsia="Times New Roman" w:hAnsi="Arial" w:cs="B Nazanin"/>
          <w:color w:val="000000"/>
          <w:sz w:val="28"/>
          <w:szCs w:val="28"/>
          <w:lang w:bidi="fa-IR"/>
        </w:rPr>
        <w:t>25</w:t>
      </w:r>
    </w:p>
    <w:p w:rsidR="00402AE8" w:rsidRPr="00402AE8" w:rsidRDefault="00402AE8" w:rsidP="00402AE8">
      <w:pPr>
        <w:spacing w:after="0"/>
        <w:rPr>
          <w:rFonts w:ascii="Arial" w:eastAsia="Times New Roman" w:hAnsi="Arial" w:cs="B Nazanin"/>
          <w:color w:val="000000"/>
          <w:sz w:val="28"/>
          <w:szCs w:val="28"/>
          <w:lang w:bidi="fa-IR"/>
        </w:rPr>
      </w:pPr>
      <w:r w:rsidRPr="00402AE8">
        <w:rPr>
          <w:rFonts w:ascii="Arial" w:eastAsia="Times New Roman" w:hAnsi="Arial" w:cs="B Nazanin" w:hint="cs"/>
          <w:color w:val="000000"/>
          <w:sz w:val="28"/>
          <w:szCs w:val="28"/>
          <w:rtl/>
          <w:lang w:bidi="fa-IR"/>
        </w:rPr>
        <w:t>برگزاری اولین اجلاس بین‌المجالس كشورهای اسلامی به‌منظور تأسیس اتحادیه مجالس كشورهای اسلامی در تهران (1378 ش)</w:t>
      </w:r>
    </w:p>
    <w:p w:rsidR="00402AE8" w:rsidRPr="00402AE8" w:rsidRDefault="00402AE8" w:rsidP="00402AE8">
      <w:pPr>
        <w:spacing w:after="0"/>
        <w:rPr>
          <w:rFonts w:ascii="Arial" w:eastAsia="Times New Roman" w:hAnsi="Arial" w:cs="B Nazanin"/>
          <w:color w:val="000000"/>
          <w:sz w:val="28"/>
          <w:szCs w:val="28"/>
          <w:lang w:bidi="fa-IR"/>
        </w:rPr>
      </w:pPr>
      <w:r w:rsidRPr="00402AE8">
        <w:rPr>
          <w:rFonts w:ascii="Arial" w:eastAsia="Times New Roman" w:hAnsi="Arial" w:cs="B Nazanin" w:hint="cs"/>
          <w:color w:val="000000"/>
          <w:sz w:val="28"/>
          <w:szCs w:val="28"/>
          <w:rtl/>
          <w:lang w:bidi="fa-IR"/>
        </w:rPr>
        <w:lastRenderedPageBreak/>
        <w:t>عزل محمدعلی شاه و انتخاب احمد میرزا، نوجوان 12 ساله به سلطنت توسط فاتحان تهران (1288 ش)</w:t>
      </w:r>
    </w:p>
    <w:p w:rsidR="00402AE8" w:rsidRPr="00402AE8" w:rsidRDefault="00402AE8" w:rsidP="00402AE8">
      <w:pPr>
        <w:spacing w:after="0"/>
        <w:rPr>
          <w:rFonts w:ascii="Arial" w:eastAsia="Times New Roman" w:hAnsi="Arial" w:cs="B Nazanin"/>
          <w:color w:val="000000"/>
          <w:sz w:val="28"/>
          <w:szCs w:val="28"/>
          <w:lang w:bidi="fa-IR"/>
        </w:rPr>
      </w:pPr>
      <w:r w:rsidRPr="00402AE8">
        <w:rPr>
          <w:rFonts w:ascii="Arial" w:eastAsia="Times New Roman" w:hAnsi="Arial" w:cs="B Nazanin" w:hint="cs"/>
          <w:color w:val="000000"/>
          <w:sz w:val="28"/>
          <w:szCs w:val="28"/>
          <w:rtl/>
          <w:lang w:bidi="fa-IR"/>
        </w:rPr>
        <w:t>تصرف قزاق‏خانه رشت توسط انقلابیون جنگل (1299 ش)</w:t>
      </w:r>
    </w:p>
    <w:p w:rsidR="00402AE8" w:rsidRPr="00402AE8" w:rsidRDefault="00402AE8" w:rsidP="00402AE8">
      <w:pPr>
        <w:spacing w:after="0"/>
        <w:rPr>
          <w:rFonts w:ascii="Arial" w:eastAsia="Times New Roman" w:hAnsi="Arial" w:cs="B Nazanin"/>
          <w:color w:val="538135" w:themeColor="accent6" w:themeShade="BF"/>
          <w:sz w:val="28"/>
          <w:szCs w:val="28"/>
          <w:rtl/>
          <w:lang w:bidi="fa-IR"/>
        </w:rPr>
      </w:pPr>
      <w:r w:rsidRPr="00402AE8">
        <w:rPr>
          <w:rFonts w:ascii="Arial" w:eastAsia="Times New Roman" w:hAnsi="Arial" w:cs="B Nazanin" w:hint="cs"/>
          <w:color w:val="538135" w:themeColor="accent6" w:themeShade="BF"/>
          <w:sz w:val="28"/>
          <w:szCs w:val="28"/>
          <w:rtl/>
          <w:lang w:bidi="fa-IR"/>
        </w:rPr>
        <w:t>روز گل و گیاه</w:t>
      </w:r>
    </w:p>
    <w:p w:rsidR="00402AE8" w:rsidRPr="00402AE8" w:rsidRDefault="00402AE8" w:rsidP="00402AE8">
      <w:pPr>
        <w:spacing w:after="0"/>
        <w:rPr>
          <w:rFonts w:ascii="Arial" w:eastAsia="Times New Roman" w:hAnsi="Arial" w:cs="B Nazanin"/>
          <w:color w:val="FF0000"/>
          <w:sz w:val="28"/>
          <w:szCs w:val="28"/>
          <w:lang w:bidi="fa-IR"/>
        </w:rPr>
      </w:pPr>
      <w:r w:rsidRPr="00402AE8">
        <w:rPr>
          <w:rFonts w:ascii="Arial" w:eastAsia="Times New Roman" w:hAnsi="Arial" w:cs="B Nazanin" w:hint="cs"/>
          <w:color w:val="FF0000"/>
          <w:sz w:val="28"/>
          <w:szCs w:val="28"/>
          <w:rtl/>
          <w:lang w:bidi="fa-IR"/>
        </w:rPr>
        <w:t>عید سعید فطر (اول شوال)</w:t>
      </w:r>
    </w:p>
    <w:p w:rsidR="00402AE8" w:rsidRPr="00402AE8" w:rsidRDefault="00402AE8" w:rsidP="00402AE8">
      <w:pPr>
        <w:pStyle w:val="ListParagraph"/>
        <w:numPr>
          <w:ilvl w:val="0"/>
          <w:numId w:val="11"/>
        </w:numPr>
        <w:spacing w:after="0"/>
        <w:rPr>
          <w:rFonts w:ascii="Arial" w:eastAsia="Times New Roman" w:hAnsi="Arial" w:cs="B Nazanin"/>
          <w:color w:val="000000"/>
          <w:sz w:val="28"/>
          <w:szCs w:val="28"/>
          <w:lang w:bidi="fa-IR"/>
        </w:rPr>
      </w:pPr>
      <w:r w:rsidRPr="00402AE8">
        <w:rPr>
          <w:rFonts w:ascii="Arial" w:eastAsia="Times New Roman" w:hAnsi="Arial" w:cs="B Nazanin" w:hint="cs"/>
          <w:color w:val="000000"/>
          <w:sz w:val="28"/>
          <w:szCs w:val="28"/>
          <w:rtl/>
          <w:lang w:bidi="fa-IR"/>
        </w:rPr>
        <w:t>عید رمضان در حقیقت عید شکر است؛ شکر به خاطر توفیق گذراندن دوران یک‌ماهه‌ ضیافت الهی، شکر روزه‌داری، شکر توفیق عبادت و ذکر و خشوع و توسل به بارگاه کبریائی حضرت حق. حقیقتاً هم برای این شکر، انسان مؤمن باید عید بگیرد. (امام خامنه‌ای| 21/7/1386)</w:t>
      </w:r>
    </w:p>
    <w:p w:rsidR="009D3B31" w:rsidRPr="00402AE8" w:rsidRDefault="009D3B31" w:rsidP="009D3B31">
      <w:pPr>
        <w:ind w:firstLine="0"/>
        <w:rPr>
          <w:rFonts w:asciiTheme="minorHAnsi" w:hAnsiTheme="minorHAnsi" w:cs="B Nazanin"/>
          <w:sz w:val="28"/>
          <w:szCs w:val="28"/>
          <w:lang w:bidi="fa-IR"/>
        </w:rPr>
      </w:pPr>
    </w:p>
    <w:p w:rsidR="009D4D12" w:rsidRPr="00402AE8" w:rsidRDefault="006C7E98" w:rsidP="009D4D12">
      <w:pPr>
        <w:pStyle w:val="Heading2"/>
        <w:rPr>
          <w:rFonts w:cs="B Nazanin"/>
          <w:sz w:val="28"/>
          <w:szCs w:val="28"/>
          <w:rtl/>
          <w:lang w:bidi="fa-IR"/>
        </w:rPr>
      </w:pPr>
      <w:r w:rsidRPr="00402AE8">
        <w:rPr>
          <w:rFonts w:cs="B Nazanin" w:hint="cs"/>
          <w:sz w:val="28"/>
          <w:szCs w:val="28"/>
          <w:rtl/>
          <w:lang w:bidi="fa-IR"/>
        </w:rPr>
        <w:t>سؤ</w:t>
      </w:r>
      <w:r w:rsidR="009D4D12" w:rsidRPr="00402AE8">
        <w:rPr>
          <w:rFonts w:cs="B Nazanin" w:hint="cs"/>
          <w:sz w:val="28"/>
          <w:szCs w:val="28"/>
          <w:rtl/>
          <w:lang w:bidi="fa-IR"/>
        </w:rPr>
        <w:t>الات</w:t>
      </w:r>
    </w:p>
    <w:p w:rsidR="00EF7E0A" w:rsidRPr="00402AE8" w:rsidRDefault="002E7688" w:rsidP="00550E8C">
      <w:pPr>
        <w:pStyle w:val="ListParagraph"/>
        <w:numPr>
          <w:ilvl w:val="0"/>
          <w:numId w:val="1"/>
        </w:numPr>
        <w:rPr>
          <w:rFonts w:cs="B Nazanin"/>
          <w:sz w:val="28"/>
          <w:szCs w:val="28"/>
          <w:lang w:bidi="fa-IR"/>
        </w:rPr>
      </w:pPr>
      <w:r w:rsidRPr="00402AE8">
        <w:rPr>
          <w:rFonts w:cs="B Nazanin" w:hint="cs"/>
          <w:sz w:val="28"/>
          <w:szCs w:val="28"/>
          <w:rtl/>
          <w:lang w:bidi="fa-IR"/>
        </w:rPr>
        <w:t>در محضر قرآن-</w:t>
      </w:r>
      <w:r w:rsidR="00EF7E0A" w:rsidRPr="00402AE8">
        <w:rPr>
          <w:rFonts w:cs="B Nazanin" w:hint="cs"/>
          <w:sz w:val="28"/>
          <w:szCs w:val="28"/>
          <w:rtl/>
          <w:lang w:bidi="fa-IR"/>
        </w:rPr>
        <w:t xml:space="preserve"> روش تربیتی پیامبر چگونه است؟</w:t>
      </w:r>
    </w:p>
    <w:p w:rsidR="005F7183" w:rsidRPr="00402AE8" w:rsidRDefault="00CE3E91" w:rsidP="00EF7E0A">
      <w:pPr>
        <w:pStyle w:val="ListParagraph"/>
        <w:numPr>
          <w:ilvl w:val="1"/>
          <w:numId w:val="1"/>
        </w:numPr>
        <w:rPr>
          <w:rFonts w:cs="B Nazanin"/>
          <w:sz w:val="28"/>
          <w:szCs w:val="28"/>
          <w:lang w:bidi="fa-IR"/>
        </w:rPr>
      </w:pPr>
      <w:r w:rsidRPr="00402AE8">
        <w:rPr>
          <w:rFonts w:cs="B Nazanin" w:hint="cs"/>
          <w:sz w:val="28"/>
          <w:szCs w:val="28"/>
          <w:rtl/>
          <w:lang w:bidi="fa-IR"/>
        </w:rPr>
        <w:t xml:space="preserve"> </w:t>
      </w:r>
      <w:r w:rsidR="00EF7E0A" w:rsidRPr="00402AE8">
        <w:rPr>
          <w:rFonts w:cs="B Nazanin" w:hint="cs"/>
          <w:sz w:val="28"/>
          <w:szCs w:val="28"/>
          <w:rtl/>
          <w:lang w:bidi="fa-IR"/>
        </w:rPr>
        <w:t>به وسیله آموزش</w:t>
      </w:r>
    </w:p>
    <w:p w:rsidR="00EF7E0A" w:rsidRPr="00402AE8" w:rsidRDefault="00EF7E0A" w:rsidP="00EF7E0A">
      <w:pPr>
        <w:pStyle w:val="ListParagraph"/>
        <w:numPr>
          <w:ilvl w:val="1"/>
          <w:numId w:val="1"/>
        </w:numPr>
        <w:rPr>
          <w:rFonts w:cs="B Nazanin"/>
          <w:sz w:val="28"/>
          <w:szCs w:val="28"/>
          <w:highlight w:val="yellow"/>
          <w:lang w:bidi="fa-IR"/>
        </w:rPr>
      </w:pPr>
      <w:r w:rsidRPr="00402AE8">
        <w:rPr>
          <w:rFonts w:cs="B Nazanin" w:hint="cs"/>
          <w:sz w:val="28"/>
          <w:szCs w:val="28"/>
          <w:highlight w:val="yellow"/>
          <w:rtl/>
          <w:lang w:bidi="fa-IR"/>
        </w:rPr>
        <w:t>به وسیله قرآن</w:t>
      </w:r>
    </w:p>
    <w:p w:rsidR="00FD7FBF" w:rsidRPr="00402AE8" w:rsidRDefault="00EF7E0A" w:rsidP="00BA5144">
      <w:pPr>
        <w:pStyle w:val="ListParagraph"/>
        <w:numPr>
          <w:ilvl w:val="1"/>
          <w:numId w:val="1"/>
        </w:numPr>
        <w:rPr>
          <w:rFonts w:cs="B Nazanin"/>
          <w:sz w:val="28"/>
          <w:szCs w:val="28"/>
          <w:lang w:bidi="fa-IR"/>
        </w:rPr>
      </w:pPr>
      <w:r w:rsidRPr="00402AE8">
        <w:rPr>
          <w:rFonts w:cs="B Nazanin" w:hint="cs"/>
          <w:sz w:val="28"/>
          <w:szCs w:val="28"/>
          <w:rtl/>
          <w:lang w:bidi="fa-IR"/>
        </w:rPr>
        <w:t xml:space="preserve">به وسیله </w:t>
      </w:r>
      <w:r w:rsidR="00662EB2" w:rsidRPr="00402AE8">
        <w:rPr>
          <w:rFonts w:asciiTheme="minorHAnsi" w:hAnsiTheme="minorHAnsi" w:cs="B Nazanin" w:hint="cs"/>
          <w:sz w:val="28"/>
          <w:szCs w:val="28"/>
          <w:rtl/>
          <w:lang w:bidi="fa-IR"/>
        </w:rPr>
        <w:t>موعظه</w:t>
      </w:r>
    </w:p>
    <w:p w:rsidR="00401936" w:rsidRPr="00402AE8" w:rsidRDefault="00BA5144" w:rsidP="00550E8C">
      <w:pPr>
        <w:pStyle w:val="ListParagraph"/>
        <w:numPr>
          <w:ilvl w:val="0"/>
          <w:numId w:val="1"/>
        </w:numPr>
        <w:rPr>
          <w:rFonts w:cs="B Nazanin"/>
          <w:sz w:val="28"/>
          <w:szCs w:val="28"/>
          <w:lang w:bidi="fa-IR"/>
        </w:rPr>
      </w:pPr>
      <w:r w:rsidRPr="00402AE8">
        <w:rPr>
          <w:rFonts w:cs="B Nazanin" w:hint="cs"/>
          <w:sz w:val="28"/>
          <w:szCs w:val="28"/>
          <w:rtl/>
          <w:lang w:bidi="fa-IR"/>
        </w:rPr>
        <w:t xml:space="preserve">در محضر اهل‌بیت- </w:t>
      </w:r>
      <w:r w:rsidR="00795C46" w:rsidRPr="00402AE8">
        <w:rPr>
          <w:rFonts w:cs="B Nazanin" w:hint="cs"/>
          <w:sz w:val="28"/>
          <w:szCs w:val="28"/>
          <w:rtl/>
          <w:lang w:bidi="fa-IR"/>
        </w:rPr>
        <w:t>در چه شرایطی می‌شود به زن نامحرم نگاه کرد؟</w:t>
      </w:r>
    </w:p>
    <w:p w:rsidR="00795C46" w:rsidRPr="00402AE8" w:rsidRDefault="00795C46" w:rsidP="00795C46">
      <w:pPr>
        <w:pStyle w:val="ListParagraph"/>
        <w:numPr>
          <w:ilvl w:val="1"/>
          <w:numId w:val="1"/>
        </w:numPr>
        <w:rPr>
          <w:rFonts w:cs="B Nazanin"/>
          <w:sz w:val="28"/>
          <w:szCs w:val="28"/>
          <w:lang w:bidi="fa-IR"/>
        </w:rPr>
      </w:pPr>
      <w:r w:rsidRPr="00402AE8">
        <w:rPr>
          <w:rFonts w:cs="B Nazanin" w:hint="cs"/>
          <w:sz w:val="28"/>
          <w:szCs w:val="28"/>
          <w:rtl/>
          <w:lang w:bidi="fa-IR"/>
        </w:rPr>
        <w:t>در شرایطی که او راضی باشد.</w:t>
      </w:r>
    </w:p>
    <w:p w:rsidR="00795C46" w:rsidRPr="00402AE8" w:rsidRDefault="00795C46" w:rsidP="00795C46">
      <w:pPr>
        <w:pStyle w:val="ListParagraph"/>
        <w:numPr>
          <w:ilvl w:val="1"/>
          <w:numId w:val="1"/>
        </w:numPr>
        <w:rPr>
          <w:rFonts w:cs="B Nazanin"/>
          <w:sz w:val="28"/>
          <w:szCs w:val="28"/>
          <w:lang w:bidi="fa-IR"/>
        </w:rPr>
      </w:pPr>
      <w:r w:rsidRPr="00402AE8">
        <w:rPr>
          <w:rFonts w:cs="B Nazanin" w:hint="cs"/>
          <w:sz w:val="28"/>
          <w:szCs w:val="28"/>
          <w:rtl/>
          <w:lang w:bidi="fa-IR"/>
        </w:rPr>
        <w:t>در شرایطی که به قصد لذت نباشد.</w:t>
      </w:r>
    </w:p>
    <w:p w:rsidR="00795C46" w:rsidRPr="00402AE8" w:rsidRDefault="00795C46" w:rsidP="00795C46">
      <w:pPr>
        <w:pStyle w:val="ListParagraph"/>
        <w:numPr>
          <w:ilvl w:val="1"/>
          <w:numId w:val="1"/>
        </w:numPr>
        <w:rPr>
          <w:rFonts w:cs="B Nazanin"/>
          <w:sz w:val="28"/>
          <w:szCs w:val="28"/>
          <w:highlight w:val="yellow"/>
          <w:lang w:bidi="fa-IR"/>
        </w:rPr>
      </w:pPr>
      <w:r w:rsidRPr="00402AE8">
        <w:rPr>
          <w:rFonts w:cs="B Nazanin" w:hint="cs"/>
          <w:sz w:val="28"/>
          <w:szCs w:val="28"/>
          <w:highlight w:val="yellow"/>
          <w:rtl/>
          <w:lang w:bidi="fa-IR"/>
        </w:rPr>
        <w:t>در شرایطی که برای ازدواج و بدون قصد لذت باشد.</w:t>
      </w:r>
    </w:p>
    <w:p w:rsidR="00781477" w:rsidRPr="00402AE8" w:rsidRDefault="00781477" w:rsidP="00550E8C">
      <w:pPr>
        <w:pStyle w:val="ListParagraph"/>
        <w:numPr>
          <w:ilvl w:val="0"/>
          <w:numId w:val="1"/>
        </w:numPr>
        <w:rPr>
          <w:rFonts w:cs="B Nazanin"/>
          <w:sz w:val="28"/>
          <w:szCs w:val="28"/>
          <w:lang w:bidi="fa-IR"/>
        </w:rPr>
      </w:pPr>
      <w:r w:rsidRPr="00402AE8">
        <w:rPr>
          <w:rFonts w:cs="B Nazanin" w:hint="cs"/>
          <w:sz w:val="28"/>
          <w:szCs w:val="28"/>
          <w:rtl/>
          <w:lang w:bidi="fa-IR"/>
        </w:rPr>
        <w:t>روزنوشت- با هنرمندان فاسد چه باید کرد؟</w:t>
      </w:r>
    </w:p>
    <w:p w:rsidR="00781477" w:rsidRPr="00402AE8" w:rsidRDefault="009D3B31" w:rsidP="00781477">
      <w:pPr>
        <w:pStyle w:val="ListParagraph"/>
        <w:numPr>
          <w:ilvl w:val="1"/>
          <w:numId w:val="1"/>
        </w:numPr>
        <w:rPr>
          <w:rFonts w:cs="B Nazanin"/>
          <w:sz w:val="28"/>
          <w:szCs w:val="28"/>
          <w:lang w:bidi="fa-IR"/>
        </w:rPr>
      </w:pPr>
      <w:r w:rsidRPr="00402AE8">
        <w:rPr>
          <w:rFonts w:cs="B Nazanin" w:hint="cs"/>
          <w:sz w:val="28"/>
          <w:szCs w:val="28"/>
          <w:rtl/>
          <w:lang w:bidi="fa-IR"/>
        </w:rPr>
        <w:t>باید ممنوع‌</w:t>
      </w:r>
      <w:r w:rsidR="00781477" w:rsidRPr="00402AE8">
        <w:rPr>
          <w:rFonts w:cs="B Nazanin" w:hint="cs"/>
          <w:sz w:val="28"/>
          <w:szCs w:val="28"/>
          <w:rtl/>
          <w:lang w:bidi="fa-IR"/>
        </w:rPr>
        <w:t>التصویرشان کرد.</w:t>
      </w:r>
    </w:p>
    <w:p w:rsidR="00781477" w:rsidRPr="00402AE8" w:rsidRDefault="00781477" w:rsidP="00781477">
      <w:pPr>
        <w:pStyle w:val="ListParagraph"/>
        <w:numPr>
          <w:ilvl w:val="1"/>
          <w:numId w:val="1"/>
        </w:numPr>
        <w:rPr>
          <w:rFonts w:cs="B Nazanin"/>
          <w:sz w:val="28"/>
          <w:szCs w:val="28"/>
          <w:lang w:bidi="fa-IR"/>
        </w:rPr>
      </w:pPr>
      <w:r w:rsidRPr="00402AE8">
        <w:rPr>
          <w:rFonts w:cs="B Nazanin" w:hint="cs"/>
          <w:sz w:val="28"/>
          <w:szCs w:val="28"/>
          <w:rtl/>
          <w:lang w:bidi="fa-IR"/>
        </w:rPr>
        <w:t>باید فیلم‌های خوب‌شان را نشان داد و بدی‌هایشان را نگفت.</w:t>
      </w:r>
    </w:p>
    <w:p w:rsidR="00781477" w:rsidRPr="00402AE8" w:rsidRDefault="00781477" w:rsidP="00781477">
      <w:pPr>
        <w:pStyle w:val="ListParagraph"/>
        <w:numPr>
          <w:ilvl w:val="1"/>
          <w:numId w:val="1"/>
        </w:numPr>
        <w:rPr>
          <w:rFonts w:cs="B Nazanin"/>
          <w:sz w:val="28"/>
          <w:szCs w:val="28"/>
          <w:highlight w:val="yellow"/>
          <w:lang w:bidi="fa-IR"/>
        </w:rPr>
      </w:pPr>
      <w:r w:rsidRPr="00402AE8">
        <w:rPr>
          <w:rFonts w:cs="B Nazanin" w:hint="cs"/>
          <w:sz w:val="28"/>
          <w:szCs w:val="28"/>
          <w:highlight w:val="yellow"/>
          <w:rtl/>
          <w:lang w:bidi="fa-IR"/>
        </w:rPr>
        <w:t>باید خوبی‌ها و بدی‌هایشان را نشان داد تا مردم به درستی آن‌ها را بشناسند.</w:t>
      </w:r>
    </w:p>
    <w:p w:rsidR="008C44A1" w:rsidRPr="00402AE8" w:rsidRDefault="008C44A1" w:rsidP="008C44A1">
      <w:pPr>
        <w:pStyle w:val="ListParagraph"/>
        <w:numPr>
          <w:ilvl w:val="0"/>
          <w:numId w:val="1"/>
        </w:numPr>
        <w:rPr>
          <w:rFonts w:asciiTheme="minorHAnsi" w:hAnsiTheme="minorHAnsi" w:cs="B Nazanin"/>
          <w:noProof/>
          <w:sz w:val="28"/>
          <w:szCs w:val="28"/>
          <w:lang w:bidi="fa-IR"/>
        </w:rPr>
      </w:pPr>
      <w:r w:rsidRPr="00402AE8">
        <w:rPr>
          <w:rFonts w:cs="B Nazanin" w:hint="cs"/>
          <w:noProof/>
          <w:sz w:val="28"/>
          <w:szCs w:val="28"/>
          <w:rtl/>
          <w:lang w:bidi="fa-IR"/>
        </w:rPr>
        <w:t>اقتصاد مقاومتی - مردم از نظر اقتصادی در جامعه ایمانی چگونه</w:t>
      </w:r>
      <w:r w:rsidRPr="00402AE8">
        <w:rPr>
          <w:rFonts w:cs="B Nazanin" w:hint="cs"/>
          <w:noProof/>
          <w:sz w:val="28"/>
          <w:szCs w:val="28"/>
          <w:lang w:bidi="fa-IR"/>
        </w:rPr>
        <w:t>‌</w:t>
      </w:r>
      <w:r w:rsidRPr="00402AE8">
        <w:rPr>
          <w:rFonts w:cs="B Nazanin" w:hint="cs"/>
          <w:noProof/>
          <w:sz w:val="28"/>
          <w:szCs w:val="28"/>
          <w:rtl/>
          <w:lang w:bidi="fa-IR"/>
        </w:rPr>
        <w:t xml:space="preserve"> هستند؟</w:t>
      </w:r>
    </w:p>
    <w:p w:rsidR="008C44A1" w:rsidRPr="00402AE8" w:rsidRDefault="008C44A1" w:rsidP="008C44A1">
      <w:pPr>
        <w:pStyle w:val="ListParagraph"/>
        <w:numPr>
          <w:ilvl w:val="0"/>
          <w:numId w:val="6"/>
        </w:numPr>
        <w:spacing w:line="256" w:lineRule="auto"/>
        <w:rPr>
          <w:rFonts w:cs="B Nazanin"/>
          <w:noProof/>
          <w:sz w:val="28"/>
          <w:szCs w:val="28"/>
          <w:rtl/>
          <w:lang w:bidi="fa-IR"/>
        </w:rPr>
      </w:pPr>
      <w:r w:rsidRPr="00402AE8">
        <w:rPr>
          <w:rFonts w:cs="B Nazanin" w:hint="cs"/>
          <w:noProof/>
          <w:sz w:val="28"/>
          <w:szCs w:val="28"/>
          <w:rtl/>
          <w:lang w:bidi="fa-IR"/>
        </w:rPr>
        <w:t>اهل کار و تلاش و جمع کردن سرمایه</w:t>
      </w:r>
    </w:p>
    <w:p w:rsidR="008C44A1" w:rsidRPr="00402AE8" w:rsidRDefault="008C44A1" w:rsidP="008C44A1">
      <w:pPr>
        <w:pStyle w:val="ListParagraph"/>
        <w:numPr>
          <w:ilvl w:val="0"/>
          <w:numId w:val="6"/>
        </w:numPr>
        <w:spacing w:line="256" w:lineRule="auto"/>
        <w:rPr>
          <w:rFonts w:cs="B Nazanin"/>
          <w:noProof/>
          <w:sz w:val="28"/>
          <w:szCs w:val="28"/>
          <w:highlight w:val="yellow"/>
          <w:lang w:bidi="fa-IR"/>
        </w:rPr>
      </w:pPr>
      <w:r w:rsidRPr="00402AE8">
        <w:rPr>
          <w:rFonts w:cs="B Nazanin" w:hint="cs"/>
          <w:noProof/>
          <w:sz w:val="28"/>
          <w:szCs w:val="28"/>
          <w:highlight w:val="yellow"/>
          <w:rtl/>
          <w:lang w:bidi="fa-IR"/>
        </w:rPr>
        <w:t>اهل کار و تلاش و اهل خمس و زکات و انفاق</w:t>
      </w:r>
    </w:p>
    <w:p w:rsidR="008C44A1" w:rsidRPr="00402AE8" w:rsidRDefault="008C44A1" w:rsidP="008C44A1">
      <w:pPr>
        <w:pStyle w:val="ListParagraph"/>
        <w:numPr>
          <w:ilvl w:val="0"/>
          <w:numId w:val="6"/>
        </w:numPr>
        <w:spacing w:line="256" w:lineRule="auto"/>
        <w:rPr>
          <w:rFonts w:cs="B Nazanin"/>
          <w:noProof/>
          <w:sz w:val="28"/>
          <w:szCs w:val="28"/>
          <w:lang w:bidi="fa-IR"/>
        </w:rPr>
      </w:pPr>
      <w:r w:rsidRPr="00402AE8">
        <w:rPr>
          <w:rFonts w:cs="B Nazanin" w:hint="cs"/>
          <w:noProof/>
          <w:sz w:val="28"/>
          <w:szCs w:val="28"/>
          <w:rtl/>
          <w:lang w:bidi="fa-IR"/>
        </w:rPr>
        <w:t>اهل نماز و دعا و کار کردن به اندازه نیاز</w:t>
      </w:r>
    </w:p>
    <w:p w:rsidR="008C44A1" w:rsidRPr="00402AE8" w:rsidRDefault="008C44A1" w:rsidP="008C44A1">
      <w:pPr>
        <w:pStyle w:val="ListParagraph"/>
        <w:numPr>
          <w:ilvl w:val="0"/>
          <w:numId w:val="1"/>
        </w:numPr>
        <w:rPr>
          <w:rFonts w:asciiTheme="minorHAnsi" w:hAnsiTheme="minorHAnsi" w:cs="B Nazanin"/>
          <w:noProof/>
          <w:sz w:val="28"/>
          <w:szCs w:val="28"/>
          <w:lang w:bidi="fa-IR"/>
        </w:rPr>
      </w:pPr>
      <w:r w:rsidRPr="00402AE8">
        <w:rPr>
          <w:rFonts w:cs="B Nazanin" w:hint="cs"/>
          <w:noProof/>
          <w:sz w:val="28"/>
          <w:szCs w:val="28"/>
          <w:rtl/>
          <w:lang w:bidi="fa-IR"/>
        </w:rPr>
        <w:t>احکام - آیا نماز عید فطر را می</w:t>
      </w:r>
      <w:r w:rsidRPr="00402AE8">
        <w:rPr>
          <w:rFonts w:cs="B Nazanin" w:hint="cs"/>
          <w:noProof/>
          <w:sz w:val="28"/>
          <w:szCs w:val="28"/>
          <w:lang w:bidi="fa-IR"/>
        </w:rPr>
        <w:t>‌</w:t>
      </w:r>
      <w:r w:rsidRPr="00402AE8">
        <w:rPr>
          <w:rFonts w:cs="B Nazanin" w:hint="cs"/>
          <w:noProof/>
          <w:sz w:val="28"/>
          <w:szCs w:val="28"/>
          <w:rtl/>
          <w:lang w:bidi="fa-IR"/>
        </w:rPr>
        <w:t>شود قضا کرد؟</w:t>
      </w:r>
    </w:p>
    <w:p w:rsidR="008C44A1" w:rsidRPr="00402AE8" w:rsidRDefault="008C44A1" w:rsidP="008C44A1">
      <w:pPr>
        <w:pStyle w:val="ListParagraph"/>
        <w:numPr>
          <w:ilvl w:val="0"/>
          <w:numId w:val="7"/>
        </w:numPr>
        <w:spacing w:line="256" w:lineRule="auto"/>
        <w:rPr>
          <w:rFonts w:cs="B Nazanin"/>
          <w:noProof/>
          <w:sz w:val="28"/>
          <w:szCs w:val="28"/>
          <w:rtl/>
          <w:lang w:bidi="fa-IR"/>
        </w:rPr>
      </w:pPr>
      <w:r w:rsidRPr="00402AE8">
        <w:rPr>
          <w:rFonts w:cs="B Nazanin" w:hint="cs"/>
          <w:noProof/>
          <w:sz w:val="28"/>
          <w:szCs w:val="28"/>
          <w:rtl/>
          <w:lang w:bidi="fa-IR"/>
        </w:rPr>
        <w:t>بله ایرادی ندارد.</w:t>
      </w:r>
    </w:p>
    <w:p w:rsidR="008C44A1" w:rsidRPr="00402AE8" w:rsidRDefault="008C44A1" w:rsidP="008C44A1">
      <w:pPr>
        <w:pStyle w:val="ListParagraph"/>
        <w:numPr>
          <w:ilvl w:val="0"/>
          <w:numId w:val="7"/>
        </w:numPr>
        <w:spacing w:line="256" w:lineRule="auto"/>
        <w:rPr>
          <w:rFonts w:cs="B Nazanin"/>
          <w:noProof/>
          <w:sz w:val="28"/>
          <w:szCs w:val="28"/>
          <w:lang w:bidi="fa-IR"/>
        </w:rPr>
      </w:pPr>
      <w:r w:rsidRPr="00402AE8">
        <w:rPr>
          <w:rFonts w:cs="B Nazanin" w:hint="cs"/>
          <w:noProof/>
          <w:sz w:val="28"/>
          <w:szCs w:val="28"/>
          <w:rtl/>
          <w:lang w:bidi="fa-IR"/>
        </w:rPr>
        <w:t>بله ولی باید به‌جماعت باشد.</w:t>
      </w:r>
    </w:p>
    <w:p w:rsidR="008C44A1" w:rsidRPr="00402AE8" w:rsidRDefault="008C44A1" w:rsidP="008C44A1">
      <w:pPr>
        <w:pStyle w:val="ListParagraph"/>
        <w:numPr>
          <w:ilvl w:val="0"/>
          <w:numId w:val="7"/>
        </w:numPr>
        <w:spacing w:line="256" w:lineRule="auto"/>
        <w:rPr>
          <w:rFonts w:cs="B Nazanin"/>
          <w:noProof/>
          <w:sz w:val="28"/>
          <w:szCs w:val="28"/>
          <w:highlight w:val="yellow"/>
          <w:lang w:bidi="fa-IR"/>
        </w:rPr>
      </w:pPr>
      <w:r w:rsidRPr="00402AE8">
        <w:rPr>
          <w:rFonts w:cs="B Nazanin" w:hint="cs"/>
          <w:noProof/>
          <w:sz w:val="28"/>
          <w:szCs w:val="28"/>
          <w:highlight w:val="yellow"/>
          <w:rtl/>
          <w:lang w:bidi="fa-IR"/>
        </w:rPr>
        <w:t>خیر، قضا ندارد.</w:t>
      </w:r>
    </w:p>
    <w:p w:rsidR="008C44A1" w:rsidRPr="00402AE8" w:rsidRDefault="008C44A1" w:rsidP="008C44A1">
      <w:pPr>
        <w:ind w:firstLine="0"/>
        <w:rPr>
          <w:rFonts w:cs="B Nazanin"/>
          <w:sz w:val="28"/>
          <w:szCs w:val="28"/>
          <w:highlight w:val="yellow"/>
          <w:lang w:bidi="fa-IR"/>
        </w:rPr>
      </w:pPr>
    </w:p>
    <w:p w:rsidR="009D4D12" w:rsidRPr="00402AE8" w:rsidRDefault="009D4D12" w:rsidP="009D3B31">
      <w:pPr>
        <w:pStyle w:val="Heading1"/>
        <w:ind w:firstLine="0"/>
        <w:rPr>
          <w:rFonts w:cs="B Nazanin"/>
          <w:rtl/>
          <w:lang w:bidi="fa-IR"/>
        </w:rPr>
      </w:pPr>
      <w:r w:rsidRPr="00402AE8">
        <w:rPr>
          <w:rFonts w:cs="B Nazanin" w:hint="cs"/>
          <w:rtl/>
          <w:lang w:bidi="fa-IR"/>
        </w:rPr>
        <w:t>خلاصه</w:t>
      </w:r>
    </w:p>
    <w:p w:rsidR="008F437A" w:rsidRPr="00402AE8" w:rsidRDefault="008F437A" w:rsidP="008F437A">
      <w:pPr>
        <w:pStyle w:val="Heading2"/>
        <w:rPr>
          <w:rFonts w:ascii="Calibri" w:hAnsi="Calibri" w:cs="B Nazanin"/>
          <w:sz w:val="28"/>
          <w:szCs w:val="28"/>
          <w:rtl/>
          <w:lang w:bidi="fa-IR"/>
        </w:rPr>
      </w:pPr>
      <w:r w:rsidRPr="00402AE8">
        <w:rPr>
          <w:rFonts w:cs="B Nazanin" w:hint="cs"/>
          <w:sz w:val="28"/>
          <w:szCs w:val="28"/>
          <w:rtl/>
          <w:lang w:bidi="fa-IR"/>
        </w:rPr>
        <w:t xml:space="preserve">در محضر قرآن- </w:t>
      </w:r>
      <w:r w:rsidRPr="00402AE8">
        <w:rPr>
          <w:rFonts w:ascii="Calibri" w:hAnsi="Calibri" w:cs="B Nazanin" w:hint="cs"/>
          <w:sz w:val="28"/>
          <w:szCs w:val="28"/>
          <w:rtl/>
          <w:lang w:bidi="fa-IR"/>
        </w:rPr>
        <w:t>تربیت به روش خدا و پیامبر</w:t>
      </w:r>
    </w:p>
    <w:p w:rsidR="008F437A" w:rsidRPr="00402AE8" w:rsidRDefault="008F437A" w:rsidP="008F437A">
      <w:pPr>
        <w:rPr>
          <w:rFonts w:asciiTheme="minorHAnsi" w:hAnsiTheme="minorHAnsi" w:cs="B Nazanin"/>
          <w:sz w:val="28"/>
          <w:szCs w:val="28"/>
          <w:rtl/>
          <w:lang w:bidi="fa-IR"/>
        </w:rPr>
      </w:pPr>
      <w:r w:rsidRPr="00402AE8">
        <w:rPr>
          <w:rFonts w:cs="B Nazanin" w:hint="cs"/>
          <w:sz w:val="28"/>
          <w:szCs w:val="28"/>
          <w:rtl/>
          <w:lang w:bidi="fa-IR"/>
        </w:rPr>
        <w:t xml:space="preserve">روش پیامبر با خدا در تربیت فرق دارد. چون خدا به </w:t>
      </w:r>
      <w:r w:rsidRPr="00402AE8">
        <w:rPr>
          <w:rFonts w:asciiTheme="minorHAnsi" w:hAnsiTheme="minorHAnsi" w:cs="B Nazanin" w:hint="cs"/>
          <w:b/>
          <w:bCs/>
          <w:sz w:val="28"/>
          <w:szCs w:val="28"/>
          <w:rtl/>
          <w:lang w:bidi="fa-IR"/>
        </w:rPr>
        <w:t>پیامبر تو در تربیت و هدایت این مردم این قدر غصه نخور. کار را به ما بسپار که تو به اجبار نمی‌توانی کاری کنی.</w:t>
      </w:r>
      <w:r w:rsidRPr="00402AE8">
        <w:rPr>
          <w:rFonts w:asciiTheme="minorHAnsi" w:hAnsiTheme="minorHAnsi" w:cs="B Nazanin" w:hint="cs"/>
          <w:sz w:val="28"/>
          <w:szCs w:val="28"/>
          <w:rtl/>
          <w:lang w:bidi="fa-IR"/>
        </w:rPr>
        <w:t xml:space="preserve"> حالا تنها وظیفه پیامبر چیست؟ تذکر به وسیله قرآن:</w:t>
      </w:r>
    </w:p>
    <w:p w:rsidR="008F437A" w:rsidRPr="00402AE8" w:rsidRDefault="008F437A" w:rsidP="008F437A">
      <w:pPr>
        <w:jc w:val="center"/>
        <w:rPr>
          <w:rFonts w:cs="B Nazanin"/>
          <w:b/>
          <w:bCs/>
          <w:sz w:val="28"/>
          <w:szCs w:val="28"/>
          <w:rtl/>
          <w:lang w:bidi="fa-IR"/>
        </w:rPr>
      </w:pPr>
      <w:r w:rsidRPr="00402AE8">
        <w:rPr>
          <w:rFonts w:cs="B Nazanin"/>
          <w:b/>
          <w:bCs/>
          <w:sz w:val="28"/>
          <w:szCs w:val="28"/>
          <w:rtl/>
          <w:lang w:bidi="fa-IR"/>
        </w:rPr>
        <w:t>نَّحْنُ أَعْلَمُ بِمَا يَقُولُونَ</w:t>
      </w:r>
      <w:r w:rsidRPr="00402AE8">
        <w:rPr>
          <w:rFonts w:cs="B Nazanin" w:hint="cs"/>
          <w:b/>
          <w:bCs/>
          <w:sz w:val="28"/>
          <w:szCs w:val="28"/>
          <w:rtl/>
          <w:lang w:bidi="fa-IR"/>
        </w:rPr>
        <w:t>؛</w:t>
      </w:r>
      <w:r w:rsidRPr="00402AE8">
        <w:rPr>
          <w:rFonts w:cs="B Nazanin"/>
          <w:b/>
          <w:bCs/>
          <w:sz w:val="28"/>
          <w:szCs w:val="28"/>
          <w:rtl/>
          <w:lang w:bidi="fa-IR"/>
        </w:rPr>
        <w:t xml:space="preserve"> </w:t>
      </w:r>
      <w:r w:rsidRPr="00402AE8">
        <w:rPr>
          <w:rFonts w:cs="B Nazanin" w:hint="cs"/>
          <w:b/>
          <w:bCs/>
          <w:sz w:val="28"/>
          <w:szCs w:val="28"/>
          <w:rtl/>
          <w:lang w:bidi="fa-IR"/>
        </w:rPr>
        <w:t>وَمَا</w:t>
      </w:r>
      <w:r w:rsidRPr="00402AE8">
        <w:rPr>
          <w:rFonts w:cs="B Nazanin"/>
          <w:b/>
          <w:bCs/>
          <w:sz w:val="28"/>
          <w:szCs w:val="28"/>
          <w:rtl/>
          <w:lang w:bidi="fa-IR"/>
        </w:rPr>
        <w:t xml:space="preserve"> </w:t>
      </w:r>
      <w:r w:rsidRPr="00402AE8">
        <w:rPr>
          <w:rFonts w:cs="B Nazanin" w:hint="cs"/>
          <w:b/>
          <w:bCs/>
          <w:sz w:val="28"/>
          <w:szCs w:val="28"/>
          <w:rtl/>
          <w:lang w:bidi="fa-IR"/>
        </w:rPr>
        <w:t>أَنتَ</w:t>
      </w:r>
      <w:r w:rsidRPr="00402AE8">
        <w:rPr>
          <w:rFonts w:cs="B Nazanin"/>
          <w:b/>
          <w:bCs/>
          <w:sz w:val="28"/>
          <w:szCs w:val="28"/>
          <w:rtl/>
          <w:lang w:bidi="fa-IR"/>
        </w:rPr>
        <w:t xml:space="preserve"> </w:t>
      </w:r>
      <w:r w:rsidRPr="00402AE8">
        <w:rPr>
          <w:rFonts w:cs="B Nazanin" w:hint="cs"/>
          <w:b/>
          <w:bCs/>
          <w:sz w:val="28"/>
          <w:szCs w:val="28"/>
          <w:rtl/>
          <w:lang w:bidi="fa-IR"/>
        </w:rPr>
        <w:t>عَلَيْهِم</w:t>
      </w:r>
      <w:r w:rsidRPr="00402AE8">
        <w:rPr>
          <w:rFonts w:cs="B Nazanin"/>
          <w:b/>
          <w:bCs/>
          <w:sz w:val="28"/>
          <w:szCs w:val="28"/>
          <w:rtl/>
          <w:lang w:bidi="fa-IR"/>
        </w:rPr>
        <w:t xml:space="preserve"> </w:t>
      </w:r>
      <w:r w:rsidRPr="00402AE8">
        <w:rPr>
          <w:rFonts w:cs="B Nazanin" w:hint="cs"/>
          <w:b/>
          <w:bCs/>
          <w:sz w:val="28"/>
          <w:szCs w:val="28"/>
          <w:rtl/>
          <w:lang w:bidi="fa-IR"/>
        </w:rPr>
        <w:t>بِجَبَّارٍ؛</w:t>
      </w:r>
      <w:r w:rsidRPr="00402AE8">
        <w:rPr>
          <w:rFonts w:cs="B Nazanin"/>
          <w:b/>
          <w:bCs/>
          <w:sz w:val="28"/>
          <w:szCs w:val="28"/>
          <w:rtl/>
          <w:lang w:bidi="fa-IR"/>
        </w:rPr>
        <w:t xml:space="preserve"> </w:t>
      </w:r>
      <w:r w:rsidRPr="00402AE8">
        <w:rPr>
          <w:rFonts w:cs="B Nazanin" w:hint="cs"/>
          <w:b/>
          <w:bCs/>
          <w:sz w:val="28"/>
          <w:szCs w:val="28"/>
          <w:rtl/>
          <w:lang w:bidi="fa-IR"/>
        </w:rPr>
        <w:t>فَذَكِّرْ</w:t>
      </w:r>
      <w:r w:rsidRPr="00402AE8">
        <w:rPr>
          <w:rFonts w:cs="B Nazanin"/>
          <w:b/>
          <w:bCs/>
          <w:sz w:val="28"/>
          <w:szCs w:val="28"/>
          <w:rtl/>
          <w:lang w:bidi="fa-IR"/>
        </w:rPr>
        <w:t xml:space="preserve"> </w:t>
      </w:r>
      <w:r w:rsidRPr="00402AE8">
        <w:rPr>
          <w:rFonts w:cs="B Nazanin" w:hint="cs"/>
          <w:b/>
          <w:bCs/>
          <w:sz w:val="28"/>
          <w:szCs w:val="28"/>
          <w:rtl/>
          <w:lang w:bidi="fa-IR"/>
        </w:rPr>
        <w:t>بِالْقُرْآنِ</w:t>
      </w:r>
      <w:r w:rsidRPr="00402AE8">
        <w:rPr>
          <w:rFonts w:cs="B Nazanin"/>
          <w:b/>
          <w:bCs/>
          <w:sz w:val="28"/>
          <w:szCs w:val="28"/>
          <w:rtl/>
          <w:lang w:bidi="fa-IR"/>
        </w:rPr>
        <w:t xml:space="preserve"> </w:t>
      </w:r>
      <w:r w:rsidRPr="00402AE8">
        <w:rPr>
          <w:rFonts w:cs="B Nazanin" w:hint="cs"/>
          <w:b/>
          <w:bCs/>
          <w:sz w:val="28"/>
          <w:szCs w:val="28"/>
          <w:rtl/>
          <w:lang w:bidi="fa-IR"/>
        </w:rPr>
        <w:t>مَن</w:t>
      </w:r>
      <w:r w:rsidRPr="00402AE8">
        <w:rPr>
          <w:rFonts w:cs="B Nazanin"/>
          <w:b/>
          <w:bCs/>
          <w:sz w:val="28"/>
          <w:szCs w:val="28"/>
          <w:rtl/>
          <w:lang w:bidi="fa-IR"/>
        </w:rPr>
        <w:t xml:space="preserve"> </w:t>
      </w:r>
      <w:r w:rsidRPr="00402AE8">
        <w:rPr>
          <w:rFonts w:cs="B Nazanin" w:hint="cs"/>
          <w:b/>
          <w:bCs/>
          <w:sz w:val="28"/>
          <w:szCs w:val="28"/>
          <w:rtl/>
          <w:lang w:bidi="fa-IR"/>
        </w:rPr>
        <w:t>يَخَافُ</w:t>
      </w:r>
      <w:r w:rsidRPr="00402AE8">
        <w:rPr>
          <w:rFonts w:cs="B Nazanin"/>
          <w:b/>
          <w:bCs/>
          <w:sz w:val="28"/>
          <w:szCs w:val="28"/>
          <w:rtl/>
          <w:lang w:bidi="fa-IR"/>
        </w:rPr>
        <w:t xml:space="preserve"> </w:t>
      </w:r>
      <w:r w:rsidRPr="00402AE8">
        <w:rPr>
          <w:rFonts w:cs="B Nazanin" w:hint="cs"/>
          <w:b/>
          <w:bCs/>
          <w:sz w:val="28"/>
          <w:szCs w:val="28"/>
          <w:rtl/>
          <w:lang w:bidi="fa-IR"/>
        </w:rPr>
        <w:t>وَعِيدِ</w:t>
      </w:r>
      <w:r w:rsidRPr="00402AE8">
        <w:rPr>
          <w:rStyle w:val="FootnoteReference"/>
          <w:rFonts w:cs="B Nazanin"/>
          <w:b/>
          <w:bCs/>
          <w:sz w:val="28"/>
          <w:szCs w:val="28"/>
          <w:rtl/>
          <w:lang w:bidi="fa-IR"/>
        </w:rPr>
        <w:footnoteReference w:id="7"/>
      </w:r>
    </w:p>
    <w:p w:rsidR="008F437A" w:rsidRPr="00402AE8" w:rsidRDefault="008F437A" w:rsidP="008F437A">
      <w:pPr>
        <w:rPr>
          <w:rFonts w:asciiTheme="minorHAnsi" w:hAnsiTheme="minorHAnsi" w:cs="B Nazanin"/>
          <w:sz w:val="28"/>
          <w:szCs w:val="28"/>
          <w:rtl/>
          <w:lang w:bidi="fa-IR"/>
        </w:rPr>
      </w:pPr>
      <w:r w:rsidRPr="00402AE8">
        <w:rPr>
          <w:rFonts w:asciiTheme="minorHAnsi" w:hAnsiTheme="minorHAnsi" w:cs="B Nazanin"/>
          <w:sz w:val="28"/>
          <w:szCs w:val="28"/>
          <w:rtl/>
          <w:lang w:bidi="fa-IR"/>
        </w:rPr>
        <w:t>ما به آنچه مى‌گويند داناتريم، و تو به زور وادارنده آنان نيستى؛ پس به [وسيله‌] قرآن هر كه را از تهديد [من‌] مى‌ترسد پند ده.</w:t>
      </w:r>
    </w:p>
    <w:p w:rsidR="008F437A" w:rsidRPr="00402AE8" w:rsidRDefault="008F437A" w:rsidP="008F437A">
      <w:pPr>
        <w:pStyle w:val="Heading2"/>
        <w:rPr>
          <w:rFonts w:ascii="Calibri" w:hAnsi="Calibri" w:cs="B Nazanin"/>
          <w:sz w:val="28"/>
          <w:szCs w:val="28"/>
          <w:rtl/>
          <w:lang w:bidi="fa-IR"/>
        </w:rPr>
      </w:pPr>
      <w:r w:rsidRPr="00402AE8">
        <w:rPr>
          <w:rFonts w:cs="B Nazanin" w:hint="cs"/>
          <w:sz w:val="28"/>
          <w:szCs w:val="28"/>
          <w:rtl/>
          <w:lang w:bidi="fa-IR"/>
        </w:rPr>
        <w:t xml:space="preserve">در محضر اهل‌بیت- خانواده مقاومتی (44)- </w:t>
      </w:r>
      <w:r w:rsidRPr="00402AE8">
        <w:rPr>
          <w:rFonts w:ascii="Calibri" w:hAnsi="Calibri" w:cs="B Nazanin" w:hint="cs"/>
          <w:sz w:val="28"/>
          <w:szCs w:val="28"/>
          <w:rtl/>
          <w:lang w:bidi="fa-IR"/>
        </w:rPr>
        <w:t>نگاه حلال به زن نامحرم</w:t>
      </w:r>
    </w:p>
    <w:p w:rsidR="008F437A" w:rsidRPr="00402AE8" w:rsidRDefault="008F437A" w:rsidP="008F437A">
      <w:pPr>
        <w:rPr>
          <w:rFonts w:cs="B Nazanin"/>
          <w:sz w:val="28"/>
          <w:szCs w:val="28"/>
          <w:rtl/>
          <w:lang w:bidi="fa-IR"/>
        </w:rPr>
      </w:pPr>
      <w:r w:rsidRPr="00402AE8">
        <w:rPr>
          <w:rFonts w:cs="B Nazanin" w:hint="cs"/>
          <w:sz w:val="28"/>
          <w:szCs w:val="28"/>
          <w:rtl/>
          <w:lang w:bidi="fa-IR"/>
        </w:rPr>
        <w:t xml:space="preserve">معمولا برای نگاه حرام این روایت مشهور را می‌خوانند: </w:t>
      </w:r>
      <w:r w:rsidRPr="00402AE8">
        <w:rPr>
          <w:rFonts w:cs="B Nazanin"/>
          <w:b/>
          <w:bCs/>
          <w:sz w:val="28"/>
          <w:szCs w:val="28"/>
          <w:rtl/>
          <w:lang w:bidi="fa-IR"/>
        </w:rPr>
        <w:t>إِيَّاكُمْ وَ النَّظَرَ فَإِنَّهُ سَهْمٌ مِنْ سِهَامِ إِبْلِيسَ</w:t>
      </w:r>
      <w:r w:rsidRPr="00402AE8">
        <w:rPr>
          <w:rFonts w:cs="B Nazanin" w:hint="cs"/>
          <w:b/>
          <w:bCs/>
          <w:sz w:val="28"/>
          <w:szCs w:val="28"/>
          <w:rtl/>
          <w:lang w:bidi="fa-IR"/>
        </w:rPr>
        <w:t>.</w:t>
      </w:r>
      <w:r w:rsidRPr="00402AE8">
        <w:rPr>
          <w:rStyle w:val="FootnoteReference"/>
          <w:rFonts w:cs="B Nazanin"/>
          <w:b/>
          <w:bCs/>
          <w:sz w:val="28"/>
          <w:szCs w:val="28"/>
          <w:rtl/>
          <w:lang w:bidi="fa-IR"/>
        </w:rPr>
        <w:footnoteReference w:id="8"/>
      </w:r>
      <w:r w:rsidRPr="00402AE8">
        <w:rPr>
          <w:rFonts w:cs="B Nazanin" w:hint="cs"/>
          <w:sz w:val="28"/>
          <w:szCs w:val="28"/>
          <w:rtl/>
          <w:lang w:bidi="fa-IR"/>
        </w:rPr>
        <w:t xml:space="preserve"> بله نگاه به هر زن نامحرمی حرام است مگر یک استثنا و آن قصد ازدواج و بدون لذت</w:t>
      </w:r>
      <w:r w:rsidRPr="00402AE8">
        <w:rPr>
          <w:rStyle w:val="FootnoteReference"/>
          <w:rFonts w:cs="B Nazanin"/>
          <w:b/>
          <w:bCs/>
          <w:sz w:val="28"/>
          <w:szCs w:val="28"/>
          <w:rtl/>
          <w:lang w:bidi="fa-IR"/>
        </w:rPr>
        <w:footnoteReference w:id="9"/>
      </w:r>
      <w:r w:rsidRPr="00402AE8">
        <w:rPr>
          <w:rFonts w:cs="B Nazanin" w:hint="cs"/>
          <w:sz w:val="28"/>
          <w:szCs w:val="28"/>
          <w:rtl/>
          <w:lang w:bidi="fa-IR"/>
        </w:rPr>
        <w:t xml:space="preserve"> است:</w:t>
      </w:r>
    </w:p>
    <w:p w:rsidR="008F437A" w:rsidRPr="00402AE8" w:rsidRDefault="008F437A" w:rsidP="008F437A">
      <w:pPr>
        <w:jc w:val="center"/>
        <w:rPr>
          <w:rFonts w:cs="B Nazanin"/>
          <w:b/>
          <w:bCs/>
          <w:sz w:val="28"/>
          <w:szCs w:val="28"/>
          <w:rtl/>
          <w:lang w:bidi="fa-IR"/>
        </w:rPr>
      </w:pPr>
      <w:r w:rsidRPr="00402AE8">
        <w:rPr>
          <w:rFonts w:cs="B Nazanin"/>
          <w:b/>
          <w:bCs/>
          <w:sz w:val="28"/>
          <w:szCs w:val="28"/>
          <w:rtl/>
          <w:lang w:bidi="fa-IR"/>
        </w:rPr>
        <w:t>لَا بَأْسَ أَنْ يَنْظُرَ الرَّجُلُ إِلَى الْمَرْأَةِ إِذَا أَرَادَ أَنْ يَتَزَوَّجَهَا يَنْظُرُ إِلَى خَلْقِهَا وَ إِلَى وَجْهِهَا.</w:t>
      </w:r>
      <w:r w:rsidRPr="00402AE8">
        <w:rPr>
          <w:rStyle w:val="FootnoteReference"/>
          <w:rFonts w:cs="B Nazanin"/>
          <w:b/>
          <w:bCs/>
          <w:sz w:val="28"/>
          <w:szCs w:val="28"/>
          <w:rtl/>
          <w:lang w:bidi="fa-IR"/>
        </w:rPr>
        <w:footnoteReference w:id="10"/>
      </w:r>
    </w:p>
    <w:p w:rsidR="008F437A" w:rsidRPr="00402AE8" w:rsidRDefault="008F437A" w:rsidP="008F437A">
      <w:pPr>
        <w:jc w:val="center"/>
        <w:rPr>
          <w:rFonts w:cs="B Nazanin"/>
          <w:sz w:val="28"/>
          <w:szCs w:val="28"/>
          <w:rtl/>
          <w:lang w:bidi="fa-IR"/>
        </w:rPr>
      </w:pPr>
      <w:r w:rsidRPr="00402AE8">
        <w:rPr>
          <w:rFonts w:cs="B Nazanin"/>
          <w:sz w:val="28"/>
          <w:szCs w:val="28"/>
          <w:rtl/>
          <w:lang w:bidi="fa-IR"/>
        </w:rPr>
        <w:t>مانع</w:t>
      </w:r>
      <w:r w:rsidRPr="00402AE8">
        <w:rPr>
          <w:rFonts w:cs="B Nazanin" w:hint="cs"/>
          <w:sz w:val="28"/>
          <w:szCs w:val="28"/>
          <w:rtl/>
          <w:lang w:bidi="fa-IR"/>
        </w:rPr>
        <w:t>ی</w:t>
      </w:r>
      <w:r w:rsidRPr="00402AE8">
        <w:rPr>
          <w:rFonts w:cs="B Nazanin"/>
          <w:sz w:val="28"/>
          <w:szCs w:val="28"/>
          <w:rtl/>
          <w:lang w:bidi="fa-IR"/>
        </w:rPr>
        <w:t xml:space="preserve"> ندارد که مرد قامت و صورت زن</w:t>
      </w:r>
      <w:r w:rsidRPr="00402AE8">
        <w:rPr>
          <w:rFonts w:cs="B Nazanin" w:hint="cs"/>
          <w:sz w:val="28"/>
          <w:szCs w:val="28"/>
          <w:rtl/>
          <w:lang w:bidi="fa-IR"/>
        </w:rPr>
        <w:t>ی</w:t>
      </w:r>
      <w:r w:rsidRPr="00402AE8">
        <w:rPr>
          <w:rFonts w:cs="B Nazanin"/>
          <w:sz w:val="28"/>
          <w:szCs w:val="28"/>
          <w:rtl/>
          <w:lang w:bidi="fa-IR"/>
        </w:rPr>
        <w:t xml:space="preserve"> را که قصد ازدواج با او دارد، بب</w:t>
      </w:r>
      <w:r w:rsidRPr="00402AE8">
        <w:rPr>
          <w:rFonts w:cs="B Nazanin" w:hint="cs"/>
          <w:sz w:val="28"/>
          <w:szCs w:val="28"/>
          <w:rtl/>
          <w:lang w:bidi="fa-IR"/>
        </w:rPr>
        <w:t>ی</w:t>
      </w:r>
      <w:r w:rsidRPr="00402AE8">
        <w:rPr>
          <w:rFonts w:cs="B Nazanin" w:hint="eastAsia"/>
          <w:sz w:val="28"/>
          <w:szCs w:val="28"/>
          <w:rtl/>
          <w:lang w:bidi="fa-IR"/>
        </w:rPr>
        <w:t>ند</w:t>
      </w:r>
      <w:r w:rsidRPr="00402AE8">
        <w:rPr>
          <w:rFonts w:cs="B Nazanin"/>
          <w:sz w:val="28"/>
          <w:szCs w:val="28"/>
          <w:rtl/>
          <w:lang w:bidi="fa-IR"/>
        </w:rPr>
        <w:t>.</w:t>
      </w:r>
    </w:p>
    <w:p w:rsidR="008F437A" w:rsidRPr="00402AE8" w:rsidRDefault="008F437A" w:rsidP="008F437A">
      <w:pPr>
        <w:pStyle w:val="Heading2"/>
        <w:rPr>
          <w:rFonts w:cs="B Nazanin"/>
          <w:sz w:val="28"/>
          <w:szCs w:val="28"/>
          <w:rtl/>
          <w:lang w:bidi="fa-IR"/>
        </w:rPr>
      </w:pPr>
      <w:r w:rsidRPr="00402AE8">
        <w:rPr>
          <w:rFonts w:cs="B Nazanin" w:hint="cs"/>
          <w:sz w:val="28"/>
          <w:szCs w:val="28"/>
          <w:rtl/>
          <w:lang w:bidi="fa-IR"/>
        </w:rPr>
        <w:t>روزنوشت- از فروردین و بهروز وثوقی؛ تا دولت آبادی و شجریان</w:t>
      </w:r>
    </w:p>
    <w:p w:rsidR="008F437A" w:rsidRPr="00402AE8" w:rsidRDefault="008F437A" w:rsidP="0019424C">
      <w:pPr>
        <w:rPr>
          <w:rFonts w:asciiTheme="minorHAnsi" w:hAnsiTheme="minorHAnsi" w:cs="B Nazanin"/>
          <w:sz w:val="28"/>
          <w:szCs w:val="28"/>
          <w:rtl/>
          <w:lang w:bidi="fa-IR"/>
        </w:rPr>
      </w:pPr>
      <w:r w:rsidRPr="00402AE8">
        <w:rPr>
          <w:rFonts w:cs="B Nazanin" w:hint="cs"/>
          <w:sz w:val="28"/>
          <w:szCs w:val="28"/>
          <w:rtl/>
          <w:lang w:bidi="fa-IR"/>
        </w:rPr>
        <w:t>ماجرای هنرمندان</w:t>
      </w:r>
      <w:r w:rsidRPr="00402AE8">
        <w:rPr>
          <w:rFonts w:asciiTheme="minorHAnsi" w:hAnsiTheme="minorHAnsi" w:cs="B Nazanin" w:hint="cs"/>
          <w:sz w:val="28"/>
          <w:szCs w:val="28"/>
          <w:rtl/>
          <w:lang w:bidi="fa-IR"/>
        </w:rPr>
        <w:t xml:space="preserve"> با عقاید مختلف تمامی ندارد. </w:t>
      </w:r>
      <w:r w:rsidR="0019424C" w:rsidRPr="00402AE8">
        <w:rPr>
          <w:rFonts w:cs="B Nazanin" w:hint="cs"/>
          <w:sz w:val="28"/>
          <w:szCs w:val="28"/>
          <w:rtl/>
          <w:lang w:bidi="fa-IR"/>
        </w:rPr>
        <w:t>از فروردین و بهروز وثوقی</w:t>
      </w:r>
      <w:r w:rsidR="0019424C" w:rsidRPr="00402AE8">
        <w:rPr>
          <w:rFonts w:cs="B Nazanin"/>
          <w:sz w:val="28"/>
          <w:szCs w:val="28"/>
          <w:lang w:bidi="fa-IR"/>
        </w:rPr>
        <w:t xml:space="preserve"> </w:t>
      </w:r>
      <w:r w:rsidR="0019424C" w:rsidRPr="00402AE8">
        <w:rPr>
          <w:rFonts w:cs="B Nazanin" w:hint="cs"/>
          <w:sz w:val="28"/>
          <w:szCs w:val="28"/>
          <w:rtl/>
          <w:lang w:bidi="fa-IR"/>
        </w:rPr>
        <w:t>گرفته تا دولت آبادی.</w:t>
      </w:r>
      <w:r w:rsidRPr="00402AE8">
        <w:rPr>
          <w:rFonts w:asciiTheme="minorHAnsi" w:hAnsiTheme="minorHAnsi" w:cs="B Nazanin" w:hint="cs"/>
          <w:sz w:val="28"/>
          <w:szCs w:val="28"/>
          <w:rtl/>
          <w:lang w:bidi="fa-IR"/>
        </w:rPr>
        <w:t xml:space="preserve"> حالا هم که فوت ناصر ملک مطیعی و کراوات محمود دولت‌آبادی در ضیافت رئیس جمهور رسانه‌ای شده است.</w:t>
      </w:r>
    </w:p>
    <w:p w:rsidR="008F437A" w:rsidRPr="00402AE8" w:rsidRDefault="008F437A" w:rsidP="0019424C">
      <w:pPr>
        <w:rPr>
          <w:rFonts w:asciiTheme="minorHAnsi" w:hAnsiTheme="minorHAnsi" w:cs="B Nazanin"/>
          <w:sz w:val="28"/>
          <w:szCs w:val="28"/>
          <w:rtl/>
          <w:lang w:bidi="fa-IR"/>
        </w:rPr>
      </w:pPr>
      <w:r w:rsidRPr="00402AE8">
        <w:rPr>
          <w:rFonts w:asciiTheme="minorHAnsi" w:hAnsiTheme="minorHAnsi" w:cs="B Nazanin" w:hint="cs"/>
          <w:sz w:val="28"/>
          <w:szCs w:val="28"/>
          <w:rtl/>
          <w:lang w:bidi="fa-IR"/>
        </w:rPr>
        <w:t>خیلی طبیعی و منطقی است که تا آن‌ها به عقاید مردم‌شان احترام نگذاشته‌اند، در جامعه محترم نباشند اما ممنوع التصویر کردن آن‌ها چه فایده‌ای دارد؟ لطفا بیایید و این هنرمندان را با مفاسدشان نشان دهید تا بیهوده برای برخی‌ها بت نشوند.</w:t>
      </w:r>
    </w:p>
    <w:p w:rsidR="008F437A" w:rsidRPr="00402AE8" w:rsidRDefault="008F437A" w:rsidP="008F437A">
      <w:pPr>
        <w:pStyle w:val="Heading2"/>
        <w:rPr>
          <w:rFonts w:asciiTheme="minorHAnsi" w:hAnsiTheme="minorHAnsi" w:cs="B Nazanin"/>
          <w:b w:val="0"/>
          <w:bCs w:val="0"/>
          <w:sz w:val="28"/>
          <w:szCs w:val="28"/>
          <w:lang w:bidi="fa-IR"/>
        </w:rPr>
      </w:pPr>
    </w:p>
    <w:p w:rsidR="008F437A" w:rsidRPr="00402AE8" w:rsidRDefault="008F437A" w:rsidP="008F437A">
      <w:pPr>
        <w:pStyle w:val="Heading2"/>
        <w:rPr>
          <w:rFonts w:cs="B Nazanin"/>
          <w:sz w:val="28"/>
          <w:szCs w:val="28"/>
          <w:rtl/>
          <w:lang w:bidi="fa-IR"/>
        </w:rPr>
      </w:pPr>
      <w:r w:rsidRPr="00402AE8">
        <w:rPr>
          <w:rFonts w:cs="B Nazanin" w:hint="cs"/>
          <w:sz w:val="28"/>
          <w:szCs w:val="28"/>
          <w:rtl/>
          <w:lang w:bidi="fa-IR"/>
        </w:rPr>
        <w:t xml:space="preserve">خانواده بهتر- جشن عروسی یا جشن ولایت؟ </w:t>
      </w:r>
    </w:p>
    <w:p w:rsidR="0019424C" w:rsidRPr="00402AE8" w:rsidRDefault="0019424C" w:rsidP="0019424C">
      <w:pPr>
        <w:rPr>
          <w:rFonts w:cs="B Nazanin"/>
          <w:sz w:val="28"/>
          <w:szCs w:val="28"/>
          <w:rtl/>
          <w:lang w:bidi="fa-IR"/>
        </w:rPr>
      </w:pPr>
      <w:r w:rsidRPr="00402AE8">
        <w:rPr>
          <w:rFonts w:cs="B Nazanin" w:hint="cs"/>
          <w:sz w:val="28"/>
          <w:szCs w:val="28"/>
          <w:rtl/>
          <w:lang w:bidi="fa-IR"/>
        </w:rPr>
        <w:t xml:space="preserve">عروسی‌های امروزی </w:t>
      </w:r>
      <w:r w:rsidR="008F437A" w:rsidRPr="00402AE8">
        <w:rPr>
          <w:rFonts w:cs="B Nazanin" w:hint="cs"/>
          <w:sz w:val="28"/>
          <w:szCs w:val="28"/>
          <w:rtl/>
          <w:lang w:bidi="fa-IR"/>
        </w:rPr>
        <w:t>ریشه‌اش بیشتر در جو فرهنگی و چشم و هم‌چشمی‌های اجتماعی است.</w:t>
      </w:r>
      <w:r w:rsidRPr="00402AE8">
        <w:rPr>
          <w:rFonts w:cs="B Nazanin" w:hint="cs"/>
          <w:sz w:val="28"/>
          <w:szCs w:val="28"/>
          <w:rtl/>
          <w:lang w:bidi="fa-IR"/>
        </w:rPr>
        <w:t xml:space="preserve"> اما </w:t>
      </w:r>
      <w:r w:rsidR="008F437A" w:rsidRPr="00402AE8">
        <w:rPr>
          <w:rFonts w:cs="B Nazanin" w:hint="cs"/>
          <w:sz w:val="28"/>
          <w:szCs w:val="28"/>
          <w:rtl/>
          <w:lang w:bidi="fa-IR"/>
        </w:rPr>
        <w:t xml:space="preserve">در نگاه دینی جشن </w:t>
      </w:r>
      <w:r w:rsidRPr="00402AE8">
        <w:rPr>
          <w:rFonts w:cs="B Nazanin" w:hint="cs"/>
          <w:sz w:val="28"/>
          <w:szCs w:val="28"/>
          <w:rtl/>
          <w:lang w:bidi="fa-IR"/>
        </w:rPr>
        <w:t xml:space="preserve">یا ولیمه عروسی، «جشن ولایت» است. </w:t>
      </w:r>
    </w:p>
    <w:p w:rsidR="007F40FD" w:rsidRPr="00402AE8" w:rsidRDefault="008F437A" w:rsidP="0019424C">
      <w:pPr>
        <w:rPr>
          <w:rFonts w:asciiTheme="minorHAnsi" w:hAnsiTheme="minorHAnsi" w:cs="B Nazanin"/>
          <w:sz w:val="28"/>
          <w:szCs w:val="28"/>
          <w:rtl/>
          <w:lang w:bidi="fa-IR"/>
        </w:rPr>
      </w:pPr>
      <w:r w:rsidRPr="00402AE8">
        <w:rPr>
          <w:rFonts w:cs="B Nazanin" w:hint="cs"/>
          <w:b/>
          <w:bCs/>
          <w:sz w:val="28"/>
          <w:szCs w:val="28"/>
          <w:rtl/>
          <w:lang w:bidi="fa-IR"/>
        </w:rPr>
        <w:t>خانواده در اسلام مقدس‌ترین نهادی است که بنیاد «ولایت» در آن بنا می‌شود</w:t>
      </w:r>
      <w:r w:rsidRPr="00402AE8">
        <w:rPr>
          <w:rFonts w:cs="B Nazanin" w:hint="cs"/>
          <w:sz w:val="28"/>
          <w:szCs w:val="28"/>
          <w:rtl/>
          <w:lang w:bidi="fa-IR"/>
        </w:rPr>
        <w:t xml:space="preserve">. </w:t>
      </w:r>
      <w:r w:rsidRPr="00402AE8">
        <w:rPr>
          <w:rFonts w:cs="B Nazanin" w:hint="cs"/>
          <w:b/>
          <w:bCs/>
          <w:sz w:val="28"/>
          <w:szCs w:val="28"/>
          <w:rtl/>
          <w:lang w:bidi="fa-IR"/>
        </w:rPr>
        <w:t xml:space="preserve">در چنین خانواده‌ای بچه‌ها ولایت‌پذیر می‌شوند </w:t>
      </w:r>
      <w:r w:rsidRPr="00402AE8">
        <w:rPr>
          <w:rFonts w:asciiTheme="minorHAnsi" w:hAnsiTheme="minorHAnsi" w:cs="B Nazanin" w:hint="cs"/>
          <w:b/>
          <w:bCs/>
          <w:sz w:val="28"/>
          <w:szCs w:val="28"/>
          <w:rtl/>
          <w:lang w:bidi="fa-IR"/>
        </w:rPr>
        <w:t>و برای ولایت جان‌نثاری خواهند کرد. پس عروسی «جشن ولایت» است</w:t>
      </w:r>
      <w:r w:rsidRPr="00402AE8">
        <w:rPr>
          <w:rFonts w:asciiTheme="minorHAnsi" w:hAnsiTheme="minorHAnsi" w:cs="B Nazanin" w:hint="cs"/>
          <w:sz w:val="28"/>
          <w:szCs w:val="28"/>
          <w:rtl/>
          <w:lang w:bidi="fa-IR"/>
        </w:rPr>
        <w:t xml:space="preserve"> و می‌توان به نیت غدیر و مقدمه‌سازی برای غدیر این روز را گرامی داشت.</w:t>
      </w:r>
    </w:p>
    <w:p w:rsidR="008C44A1" w:rsidRPr="00402AE8" w:rsidRDefault="008C44A1" w:rsidP="008C44A1">
      <w:pPr>
        <w:pStyle w:val="Heading2"/>
        <w:rPr>
          <w:rFonts w:asciiTheme="majorHAnsi" w:hAnsiTheme="majorHAnsi" w:cs="B Nazanin"/>
          <w:noProof/>
          <w:sz w:val="28"/>
          <w:szCs w:val="28"/>
          <w:rtl/>
          <w:lang w:bidi="fa-IR"/>
        </w:rPr>
      </w:pPr>
      <w:r w:rsidRPr="00402AE8">
        <w:rPr>
          <w:rFonts w:cs="B Nazanin"/>
          <w:noProof/>
          <w:sz w:val="28"/>
          <w:szCs w:val="28"/>
          <w:rtl/>
          <w:lang w:bidi="fa-IR"/>
        </w:rPr>
        <w:t xml:space="preserve">اقتصاد مقاومتی - </w:t>
      </w:r>
      <w:r w:rsidRPr="00402AE8">
        <w:rPr>
          <w:rFonts w:cs="B Nazanin"/>
          <w:noProof/>
          <w:sz w:val="28"/>
          <w:szCs w:val="28"/>
          <w:shd w:val="clear" w:color="auto" w:fill="FFFFFF"/>
          <w:rtl/>
          <w:lang w:bidi="fa-IR"/>
        </w:rPr>
        <w:t>اقتصاد مقاومتی، اقتصاد رمضانی</w:t>
      </w:r>
    </w:p>
    <w:p w:rsidR="008C44A1" w:rsidRPr="00402AE8" w:rsidRDefault="008C44A1" w:rsidP="008C44A1">
      <w:pPr>
        <w:rPr>
          <w:rFonts w:asciiTheme="majorHAnsi" w:eastAsiaTheme="majorEastAsia" w:hAnsiTheme="majorHAnsi" w:cs="B Nazanin"/>
          <w:noProof/>
          <w:color w:val="2E74B5" w:themeColor="accent1" w:themeShade="BF"/>
          <w:sz w:val="28"/>
          <w:szCs w:val="28"/>
          <w:shd w:val="clear" w:color="auto" w:fill="FFFFFF"/>
          <w:lang w:bidi="fa-IR"/>
        </w:rPr>
      </w:pPr>
      <w:r w:rsidRPr="00402AE8">
        <w:rPr>
          <w:rFonts w:cs="B Nazanin" w:hint="cs"/>
          <w:noProof/>
          <w:sz w:val="28"/>
          <w:szCs w:val="28"/>
          <w:rtl/>
          <w:lang w:bidi="fa-IR"/>
        </w:rPr>
        <w:t xml:space="preserve">جامعه ایمانی اقتصادش هم ایمانی است. </w:t>
      </w:r>
      <w:r w:rsidRPr="00402AE8">
        <w:rPr>
          <w:rFonts w:cs="B Nazanin" w:hint="cs"/>
          <w:b/>
          <w:bCs/>
          <w:noProof/>
          <w:sz w:val="28"/>
          <w:szCs w:val="28"/>
          <w:rtl/>
          <w:lang w:bidi="fa-IR"/>
        </w:rPr>
        <w:t>در جامعه ایمانی مردم از یک سو اهل کار و تلاش هستند و از سوی دیگر اهل خمس و زکات و انفاق.</w:t>
      </w:r>
      <w:r w:rsidRPr="00402AE8">
        <w:rPr>
          <w:rFonts w:cs="B Nazanin" w:hint="cs"/>
          <w:noProof/>
          <w:sz w:val="28"/>
          <w:szCs w:val="28"/>
          <w:rtl/>
          <w:lang w:bidi="fa-IR"/>
        </w:rPr>
        <w:t xml:space="preserve"> در ماه مبارک رمضان با رشد ایمان مردم، نمونه کوچکی از جامعه ایمانی ساخته می</w:t>
      </w:r>
      <w:r w:rsidRPr="00402AE8">
        <w:rPr>
          <w:rFonts w:cs="B Nazanin" w:hint="cs"/>
          <w:noProof/>
          <w:sz w:val="28"/>
          <w:szCs w:val="28"/>
          <w:lang w:bidi="fa-IR"/>
        </w:rPr>
        <w:t>‌</w:t>
      </w:r>
      <w:r w:rsidRPr="00402AE8">
        <w:rPr>
          <w:rFonts w:cs="B Nazanin" w:hint="cs"/>
          <w:noProof/>
          <w:sz w:val="28"/>
          <w:szCs w:val="28"/>
          <w:rtl/>
          <w:lang w:bidi="fa-IR"/>
        </w:rPr>
        <w:t>شود. چشیدن طعم گرسنگی با اضافه شدن طعم بندگی، باعث می</w:t>
      </w:r>
      <w:r w:rsidRPr="00402AE8">
        <w:rPr>
          <w:rFonts w:cs="B Nazanin" w:hint="cs"/>
          <w:noProof/>
          <w:sz w:val="28"/>
          <w:szCs w:val="28"/>
          <w:lang w:bidi="fa-IR"/>
        </w:rPr>
        <w:t>‌</w:t>
      </w:r>
      <w:r w:rsidRPr="00402AE8">
        <w:rPr>
          <w:rFonts w:cs="B Nazanin" w:hint="cs"/>
          <w:noProof/>
          <w:sz w:val="28"/>
          <w:szCs w:val="28"/>
          <w:rtl/>
          <w:lang w:bidi="fa-IR"/>
        </w:rPr>
        <w:t>شود مؤمنان مستمندان را سر سفره احسانشان دعوت بکنند و دستگیری از آن‌ها را افتخار خود بدانند.</w:t>
      </w:r>
    </w:p>
    <w:p w:rsidR="008C44A1" w:rsidRPr="00402AE8" w:rsidRDefault="008C44A1" w:rsidP="008C44A1">
      <w:pPr>
        <w:ind w:firstLine="0"/>
        <w:rPr>
          <w:rFonts w:cs="B Nazanin"/>
          <w:sz w:val="28"/>
          <w:szCs w:val="28"/>
          <w:lang w:bidi="fa-IR"/>
        </w:rPr>
      </w:pPr>
    </w:p>
    <w:sectPr w:rsidR="008C44A1" w:rsidRPr="00402AE8" w:rsidSect="00662EB2">
      <w:pgSz w:w="12240" w:h="15840"/>
      <w:pgMar w:top="1440" w:right="1440" w:bottom="1440" w:left="144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22" w:rsidRDefault="00625422" w:rsidP="008404DC">
      <w:pPr>
        <w:spacing w:after="0"/>
      </w:pPr>
      <w:r>
        <w:separator/>
      </w:r>
    </w:p>
  </w:endnote>
  <w:endnote w:type="continuationSeparator" w:id="0">
    <w:p w:rsidR="00625422" w:rsidRDefault="00625422"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RANSans">
    <w:altName w:val="Adobe Arabic"/>
    <w:charset w:val="00"/>
    <w:family w:val="roman"/>
    <w:pitch w:val="variable"/>
    <w:sig w:usb0="00000000" w:usb1="8000204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22" w:rsidRDefault="00625422" w:rsidP="008404DC">
      <w:pPr>
        <w:spacing w:after="0"/>
      </w:pPr>
      <w:r>
        <w:separator/>
      </w:r>
    </w:p>
  </w:footnote>
  <w:footnote w:type="continuationSeparator" w:id="0">
    <w:p w:rsidR="00625422" w:rsidRDefault="00625422" w:rsidP="008404DC">
      <w:pPr>
        <w:spacing w:after="0"/>
      </w:pPr>
      <w:r>
        <w:continuationSeparator/>
      </w:r>
    </w:p>
  </w:footnote>
  <w:footnote w:id="1">
    <w:p w:rsidR="00960000" w:rsidRDefault="00960000">
      <w:pPr>
        <w:pStyle w:val="FootnoteText"/>
        <w:rPr>
          <w:lang w:bidi="fa-IR"/>
        </w:rPr>
      </w:pPr>
      <w:r>
        <w:rPr>
          <w:rStyle w:val="FootnoteReference"/>
        </w:rPr>
        <w:footnoteRef/>
      </w:r>
      <w:r>
        <w:rPr>
          <w:rtl/>
        </w:rPr>
        <w:t xml:space="preserve"> </w:t>
      </w:r>
      <w:r>
        <w:rPr>
          <w:rFonts w:hint="cs"/>
          <w:rtl/>
        </w:rPr>
        <w:t xml:space="preserve">شعراء، ۳: </w:t>
      </w:r>
      <w:r w:rsidRPr="00960000">
        <w:rPr>
          <w:rtl/>
        </w:rPr>
        <w:t>شايد تو از اينكه [مشركان‌] ايمان نمى‌آورند، جان خود را تباه سازى.</w:t>
      </w:r>
    </w:p>
  </w:footnote>
  <w:footnote w:id="2">
    <w:p w:rsidR="00960000" w:rsidRDefault="00960000">
      <w:pPr>
        <w:pStyle w:val="FootnoteText"/>
        <w:rPr>
          <w:lang w:bidi="fa-IR"/>
        </w:rPr>
      </w:pPr>
      <w:r>
        <w:rPr>
          <w:rStyle w:val="FootnoteReference"/>
        </w:rPr>
        <w:footnoteRef/>
      </w:r>
      <w:r>
        <w:rPr>
          <w:rtl/>
        </w:rPr>
        <w:t xml:space="preserve"> </w:t>
      </w:r>
      <w:r>
        <w:rPr>
          <w:rFonts w:hint="cs"/>
          <w:rtl/>
        </w:rPr>
        <w:t xml:space="preserve">قصص، ۵۶: </w:t>
      </w:r>
      <w:r w:rsidRPr="00960000">
        <w:rPr>
          <w:rtl/>
        </w:rPr>
        <w:t>در حقيقت، تو هر كه را دوست دارى نمى‌توانى راهنمايى كنى، ليكن خداست كه هر كه را بخواهد راهنمايى مى‌كند، و او به راه‌يافتگان داناتر است.</w:t>
      </w:r>
    </w:p>
  </w:footnote>
  <w:footnote w:id="3">
    <w:p w:rsidR="00EF73F9" w:rsidRDefault="00EF73F9">
      <w:pPr>
        <w:pStyle w:val="FootnoteText"/>
        <w:rPr>
          <w:lang w:bidi="fa-IR"/>
        </w:rPr>
      </w:pPr>
      <w:r>
        <w:rPr>
          <w:rStyle w:val="FootnoteReference"/>
        </w:rPr>
        <w:footnoteRef/>
      </w:r>
      <w:r>
        <w:rPr>
          <w:rtl/>
        </w:rPr>
        <w:t xml:space="preserve"> </w:t>
      </w:r>
      <w:r>
        <w:rPr>
          <w:rFonts w:hint="cs"/>
          <w:rtl/>
        </w:rPr>
        <w:t>قاف، ۴۵</w:t>
      </w:r>
    </w:p>
  </w:footnote>
  <w:footnote w:id="4">
    <w:p w:rsidR="00EF73F9" w:rsidRDefault="00EF73F9" w:rsidP="00C42D7C">
      <w:pPr>
        <w:pStyle w:val="FootnoteText"/>
        <w:rPr>
          <w:lang w:bidi="fa-IR"/>
        </w:rPr>
      </w:pPr>
      <w:r>
        <w:rPr>
          <w:rStyle w:val="FootnoteReference"/>
        </w:rPr>
        <w:footnoteRef/>
      </w:r>
      <w:r>
        <w:rPr>
          <w:rtl/>
        </w:rPr>
        <w:t xml:space="preserve"> </w:t>
      </w:r>
      <w:r>
        <w:rPr>
          <w:rFonts w:hint="cs"/>
          <w:rtl/>
          <w:lang w:bidi="fa-IR"/>
        </w:rPr>
        <w:t>وسائل الشیعه، ج20، ص</w:t>
      </w:r>
      <w:r>
        <w:rPr>
          <w:lang w:bidi="fa-IR"/>
        </w:rPr>
        <w:t>89</w:t>
      </w:r>
    </w:p>
  </w:footnote>
  <w:footnote w:id="5">
    <w:p w:rsidR="00EF73F9" w:rsidRDefault="00EF73F9">
      <w:pPr>
        <w:pStyle w:val="FootnoteText"/>
        <w:rPr>
          <w:lang w:bidi="fa-IR"/>
        </w:rPr>
      </w:pPr>
      <w:r>
        <w:rPr>
          <w:rStyle w:val="FootnoteReference"/>
        </w:rPr>
        <w:footnoteRef/>
      </w:r>
      <w:r>
        <w:rPr>
          <w:rtl/>
        </w:rPr>
        <w:t xml:space="preserve"> </w:t>
      </w:r>
      <w:r>
        <w:rPr>
          <w:rFonts w:hint="cs"/>
          <w:rtl/>
          <w:lang w:bidi="fa-IR"/>
        </w:rPr>
        <w:t>وسائل الشیعه، ج20، ص88</w:t>
      </w:r>
    </w:p>
  </w:footnote>
  <w:footnote w:id="6">
    <w:p w:rsidR="00EF73F9" w:rsidRDefault="00EF73F9" w:rsidP="00C42D7C">
      <w:pPr>
        <w:pStyle w:val="FootnoteText"/>
        <w:rPr>
          <w:lang w:bidi="fa-IR"/>
        </w:rPr>
      </w:pPr>
      <w:r>
        <w:rPr>
          <w:rStyle w:val="FootnoteReference"/>
        </w:rPr>
        <w:footnoteRef/>
      </w:r>
      <w:r>
        <w:rPr>
          <w:rtl/>
        </w:rPr>
        <w:t xml:space="preserve"> </w:t>
      </w:r>
      <w:r>
        <w:rPr>
          <w:rFonts w:hint="cs"/>
          <w:rtl/>
          <w:lang w:bidi="fa-IR"/>
        </w:rPr>
        <w:t>وسائل الشیعه، ج20، ص88</w:t>
      </w:r>
    </w:p>
  </w:footnote>
  <w:footnote w:id="7">
    <w:p w:rsidR="008F437A" w:rsidRDefault="008F437A" w:rsidP="008F437A">
      <w:pPr>
        <w:pStyle w:val="FootnoteText"/>
        <w:rPr>
          <w:lang w:bidi="fa-IR"/>
        </w:rPr>
      </w:pPr>
      <w:r>
        <w:rPr>
          <w:rStyle w:val="FootnoteReference"/>
        </w:rPr>
        <w:footnoteRef/>
      </w:r>
      <w:r>
        <w:rPr>
          <w:rtl/>
        </w:rPr>
        <w:t xml:space="preserve"> </w:t>
      </w:r>
      <w:r>
        <w:rPr>
          <w:rFonts w:hint="cs"/>
          <w:rtl/>
        </w:rPr>
        <w:t>قاف، ۴۵</w:t>
      </w:r>
    </w:p>
  </w:footnote>
  <w:footnote w:id="8">
    <w:p w:rsidR="008F437A" w:rsidRDefault="008F437A" w:rsidP="008F437A">
      <w:pPr>
        <w:pStyle w:val="FootnoteText"/>
        <w:rPr>
          <w:lang w:bidi="fa-IR"/>
        </w:rPr>
      </w:pPr>
      <w:r>
        <w:rPr>
          <w:rStyle w:val="FootnoteReference"/>
        </w:rPr>
        <w:footnoteRef/>
      </w:r>
      <w:r>
        <w:rPr>
          <w:rtl/>
        </w:rPr>
        <w:t xml:space="preserve"> </w:t>
      </w:r>
      <w:r>
        <w:rPr>
          <w:rFonts w:hint="cs"/>
          <w:rtl/>
          <w:lang w:bidi="fa-IR"/>
        </w:rPr>
        <w:t>وسائل الشیعه، ج20، ص</w:t>
      </w:r>
      <w:r>
        <w:rPr>
          <w:lang w:bidi="fa-IR"/>
        </w:rPr>
        <w:t>89</w:t>
      </w:r>
      <w:r>
        <w:rPr>
          <w:rFonts w:hint="cs"/>
          <w:rtl/>
          <w:lang w:bidi="fa-IR"/>
        </w:rPr>
        <w:t>: امام صادق (علیه‌السلام):</w:t>
      </w:r>
      <w:r w:rsidRPr="00BB146F">
        <w:rPr>
          <w:rtl/>
        </w:rPr>
        <w:t xml:space="preserve"> </w:t>
      </w:r>
      <w:r>
        <w:rPr>
          <w:rFonts w:hint="cs"/>
          <w:rtl/>
          <w:lang w:bidi="fa-IR"/>
        </w:rPr>
        <w:t>از ن</w:t>
      </w:r>
      <w:r w:rsidRPr="00795C46">
        <w:rPr>
          <w:rtl/>
          <w:lang w:bidi="fa-IR"/>
        </w:rPr>
        <w:t xml:space="preserve">گاه </w:t>
      </w:r>
      <w:r>
        <w:rPr>
          <w:rFonts w:hint="cs"/>
          <w:rtl/>
          <w:lang w:bidi="fa-IR"/>
        </w:rPr>
        <w:t>(حرام) بپرهیزید چرا که</w:t>
      </w:r>
      <w:r w:rsidRPr="00795C46">
        <w:rPr>
          <w:rtl/>
          <w:lang w:bidi="fa-IR"/>
        </w:rPr>
        <w:t xml:space="preserve"> تيرى از تيرهاى شيطان است</w:t>
      </w:r>
      <w:r>
        <w:rPr>
          <w:rFonts w:hint="cs"/>
          <w:rtl/>
          <w:lang w:bidi="fa-IR"/>
        </w:rPr>
        <w:t>.</w:t>
      </w:r>
    </w:p>
  </w:footnote>
  <w:footnote w:id="9">
    <w:p w:rsidR="008F437A" w:rsidRDefault="008F437A" w:rsidP="008F437A">
      <w:pPr>
        <w:pStyle w:val="FootnoteText"/>
        <w:rPr>
          <w:lang w:bidi="fa-IR"/>
        </w:rPr>
      </w:pPr>
      <w:r>
        <w:rPr>
          <w:rStyle w:val="FootnoteReference"/>
        </w:rPr>
        <w:footnoteRef/>
      </w:r>
      <w:r>
        <w:rPr>
          <w:rtl/>
        </w:rPr>
        <w:t xml:space="preserve"> </w:t>
      </w:r>
      <w:r>
        <w:rPr>
          <w:rFonts w:hint="cs"/>
          <w:rtl/>
          <w:lang w:bidi="fa-IR"/>
        </w:rPr>
        <w:t xml:space="preserve">وسائل الشیعه، ج20، ص88: </w:t>
      </w:r>
      <w:r w:rsidRPr="008F437A">
        <w:rPr>
          <w:rtl/>
          <w:lang w:bidi="fa-IR"/>
        </w:rPr>
        <w:t>لَا بَأْسَ بِذَلِكَ إِذَا لَمْ يَكُنْ مُتَلَذِّذاً</w:t>
      </w:r>
    </w:p>
  </w:footnote>
  <w:footnote w:id="10">
    <w:p w:rsidR="008F437A" w:rsidRDefault="008F437A" w:rsidP="008F437A">
      <w:pPr>
        <w:pStyle w:val="FootnoteText"/>
        <w:rPr>
          <w:lang w:bidi="fa-IR"/>
        </w:rPr>
      </w:pPr>
      <w:r>
        <w:rPr>
          <w:rStyle w:val="FootnoteReference"/>
        </w:rPr>
        <w:footnoteRef/>
      </w:r>
      <w:r>
        <w:rPr>
          <w:rtl/>
        </w:rPr>
        <w:t xml:space="preserve"> </w:t>
      </w:r>
      <w:r>
        <w:rPr>
          <w:rFonts w:hint="cs"/>
          <w:rtl/>
          <w:lang w:bidi="fa-IR"/>
        </w:rPr>
        <w:t>وسائل الشیعه، ج20، ص88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4871FC"/>
    <w:multiLevelType w:val="hybridMultilevel"/>
    <w:tmpl w:val="82962F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A16253"/>
    <w:multiLevelType w:val="hybridMultilevel"/>
    <w:tmpl w:val="9AFE7C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DAF3301"/>
    <w:multiLevelType w:val="hybridMultilevel"/>
    <w:tmpl w:val="33E2EA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EA74F21"/>
    <w:multiLevelType w:val="hybridMultilevel"/>
    <w:tmpl w:val="C200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5E4C9A"/>
    <w:multiLevelType w:val="hybridMultilevel"/>
    <w:tmpl w:val="E8CEDC9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nsid w:val="6FCA710E"/>
    <w:multiLevelType w:val="hybridMultilevel"/>
    <w:tmpl w:val="480A14F4"/>
    <w:lvl w:ilvl="0" w:tplc="FB9E5E1E">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12"/>
    <w:rsid w:val="000144DC"/>
    <w:rsid w:val="00017B97"/>
    <w:rsid w:val="000561E5"/>
    <w:rsid w:val="00061D67"/>
    <w:rsid w:val="00070FB7"/>
    <w:rsid w:val="000763A3"/>
    <w:rsid w:val="000A2C1D"/>
    <w:rsid w:val="000A431B"/>
    <w:rsid w:val="000A565A"/>
    <w:rsid w:val="000B5E87"/>
    <w:rsid w:val="000B7D59"/>
    <w:rsid w:val="000C4EC9"/>
    <w:rsid w:val="000D45E4"/>
    <w:rsid w:val="000D4685"/>
    <w:rsid w:val="000D4C3F"/>
    <w:rsid w:val="000D5274"/>
    <w:rsid w:val="00114EE0"/>
    <w:rsid w:val="00117544"/>
    <w:rsid w:val="00117849"/>
    <w:rsid w:val="0013778B"/>
    <w:rsid w:val="0014419D"/>
    <w:rsid w:val="00145002"/>
    <w:rsid w:val="0016556B"/>
    <w:rsid w:val="00175529"/>
    <w:rsid w:val="0019424C"/>
    <w:rsid w:val="0019562E"/>
    <w:rsid w:val="001A5062"/>
    <w:rsid w:val="001A7ACF"/>
    <w:rsid w:val="001B6D55"/>
    <w:rsid w:val="001C15FD"/>
    <w:rsid w:val="001D3DCC"/>
    <w:rsid w:val="001D7246"/>
    <w:rsid w:val="001E7AD9"/>
    <w:rsid w:val="001F4273"/>
    <w:rsid w:val="002047D7"/>
    <w:rsid w:val="00211585"/>
    <w:rsid w:val="00211C1B"/>
    <w:rsid w:val="00212437"/>
    <w:rsid w:val="00231513"/>
    <w:rsid w:val="00250620"/>
    <w:rsid w:val="002548B3"/>
    <w:rsid w:val="00285136"/>
    <w:rsid w:val="00296280"/>
    <w:rsid w:val="002A10AD"/>
    <w:rsid w:val="002A385E"/>
    <w:rsid w:val="002C229F"/>
    <w:rsid w:val="002D12C9"/>
    <w:rsid w:val="002D190C"/>
    <w:rsid w:val="002D39FD"/>
    <w:rsid w:val="002D44C8"/>
    <w:rsid w:val="002E3EB3"/>
    <w:rsid w:val="002E5F13"/>
    <w:rsid w:val="002E7688"/>
    <w:rsid w:val="00304524"/>
    <w:rsid w:val="00312144"/>
    <w:rsid w:val="00312839"/>
    <w:rsid w:val="003165AF"/>
    <w:rsid w:val="00316736"/>
    <w:rsid w:val="00351460"/>
    <w:rsid w:val="003529DE"/>
    <w:rsid w:val="003643AC"/>
    <w:rsid w:val="00377E5A"/>
    <w:rsid w:val="003A1A3E"/>
    <w:rsid w:val="003A656F"/>
    <w:rsid w:val="003C08E2"/>
    <w:rsid w:val="003D128F"/>
    <w:rsid w:val="003F0167"/>
    <w:rsid w:val="003F3EFD"/>
    <w:rsid w:val="00401936"/>
    <w:rsid w:val="00402AE8"/>
    <w:rsid w:val="00412818"/>
    <w:rsid w:val="004176BA"/>
    <w:rsid w:val="00450B93"/>
    <w:rsid w:val="00457FF6"/>
    <w:rsid w:val="00463869"/>
    <w:rsid w:val="00475A23"/>
    <w:rsid w:val="00476FF4"/>
    <w:rsid w:val="00480234"/>
    <w:rsid w:val="004957C1"/>
    <w:rsid w:val="004A4227"/>
    <w:rsid w:val="004B6957"/>
    <w:rsid w:val="004D2A21"/>
    <w:rsid w:val="004E2350"/>
    <w:rsid w:val="004E669F"/>
    <w:rsid w:val="004F14E3"/>
    <w:rsid w:val="004F2310"/>
    <w:rsid w:val="004F2470"/>
    <w:rsid w:val="00514CCF"/>
    <w:rsid w:val="00524165"/>
    <w:rsid w:val="0052465A"/>
    <w:rsid w:val="005366E5"/>
    <w:rsid w:val="00536853"/>
    <w:rsid w:val="00537864"/>
    <w:rsid w:val="0054183B"/>
    <w:rsid w:val="00544517"/>
    <w:rsid w:val="005467D6"/>
    <w:rsid w:val="00550E8C"/>
    <w:rsid w:val="00554688"/>
    <w:rsid w:val="005573A5"/>
    <w:rsid w:val="0056135B"/>
    <w:rsid w:val="00562142"/>
    <w:rsid w:val="005642CE"/>
    <w:rsid w:val="00566EC7"/>
    <w:rsid w:val="005711BE"/>
    <w:rsid w:val="00582258"/>
    <w:rsid w:val="0059032D"/>
    <w:rsid w:val="005A2088"/>
    <w:rsid w:val="005D085A"/>
    <w:rsid w:val="005D3E8D"/>
    <w:rsid w:val="005D7CD2"/>
    <w:rsid w:val="005E1856"/>
    <w:rsid w:val="005E38AD"/>
    <w:rsid w:val="005E61EB"/>
    <w:rsid w:val="005E6BFF"/>
    <w:rsid w:val="005F0164"/>
    <w:rsid w:val="005F7183"/>
    <w:rsid w:val="00616479"/>
    <w:rsid w:val="00625422"/>
    <w:rsid w:val="0063180B"/>
    <w:rsid w:val="00644B4F"/>
    <w:rsid w:val="0064731F"/>
    <w:rsid w:val="00651193"/>
    <w:rsid w:val="00652C7E"/>
    <w:rsid w:val="006550D1"/>
    <w:rsid w:val="00662EB2"/>
    <w:rsid w:val="006645AF"/>
    <w:rsid w:val="00672EFE"/>
    <w:rsid w:val="006833E9"/>
    <w:rsid w:val="006860E9"/>
    <w:rsid w:val="006902A8"/>
    <w:rsid w:val="0069795B"/>
    <w:rsid w:val="006B1C73"/>
    <w:rsid w:val="006C1FE6"/>
    <w:rsid w:val="006C6464"/>
    <w:rsid w:val="006C7E98"/>
    <w:rsid w:val="006E2FFD"/>
    <w:rsid w:val="006E6334"/>
    <w:rsid w:val="006F16AA"/>
    <w:rsid w:val="006F37D1"/>
    <w:rsid w:val="006F6F55"/>
    <w:rsid w:val="00704092"/>
    <w:rsid w:val="00707531"/>
    <w:rsid w:val="007179E0"/>
    <w:rsid w:val="00730DB2"/>
    <w:rsid w:val="00734A51"/>
    <w:rsid w:val="00736494"/>
    <w:rsid w:val="007509F3"/>
    <w:rsid w:val="007648D4"/>
    <w:rsid w:val="00772DAF"/>
    <w:rsid w:val="00781477"/>
    <w:rsid w:val="007914F2"/>
    <w:rsid w:val="00795C46"/>
    <w:rsid w:val="007A2B8D"/>
    <w:rsid w:val="007B132C"/>
    <w:rsid w:val="007B3BAC"/>
    <w:rsid w:val="007B623E"/>
    <w:rsid w:val="007B6999"/>
    <w:rsid w:val="007C3FE3"/>
    <w:rsid w:val="007C4DC4"/>
    <w:rsid w:val="007E1B48"/>
    <w:rsid w:val="007E5AA0"/>
    <w:rsid w:val="007F0666"/>
    <w:rsid w:val="007F40FD"/>
    <w:rsid w:val="007F70A3"/>
    <w:rsid w:val="00800514"/>
    <w:rsid w:val="00803C55"/>
    <w:rsid w:val="00815C54"/>
    <w:rsid w:val="00825413"/>
    <w:rsid w:val="00826A67"/>
    <w:rsid w:val="00835B1A"/>
    <w:rsid w:val="008404DC"/>
    <w:rsid w:val="00855D00"/>
    <w:rsid w:val="0086171F"/>
    <w:rsid w:val="00863562"/>
    <w:rsid w:val="00875FDA"/>
    <w:rsid w:val="00890870"/>
    <w:rsid w:val="008A1D8D"/>
    <w:rsid w:val="008A6415"/>
    <w:rsid w:val="008B53CA"/>
    <w:rsid w:val="008B74E6"/>
    <w:rsid w:val="008B7A3D"/>
    <w:rsid w:val="008C44A1"/>
    <w:rsid w:val="008C58AC"/>
    <w:rsid w:val="008E3F5C"/>
    <w:rsid w:val="008E5856"/>
    <w:rsid w:val="008F0773"/>
    <w:rsid w:val="008F437A"/>
    <w:rsid w:val="008F59B6"/>
    <w:rsid w:val="0090327B"/>
    <w:rsid w:val="00904056"/>
    <w:rsid w:val="00911106"/>
    <w:rsid w:val="009148A8"/>
    <w:rsid w:val="00940296"/>
    <w:rsid w:val="00960000"/>
    <w:rsid w:val="00965EF6"/>
    <w:rsid w:val="00967CB0"/>
    <w:rsid w:val="00970516"/>
    <w:rsid w:val="009714EC"/>
    <w:rsid w:val="00983B28"/>
    <w:rsid w:val="00990685"/>
    <w:rsid w:val="00996100"/>
    <w:rsid w:val="009A33CD"/>
    <w:rsid w:val="009A5FFC"/>
    <w:rsid w:val="009A7F33"/>
    <w:rsid w:val="009B2035"/>
    <w:rsid w:val="009B6553"/>
    <w:rsid w:val="009D3B31"/>
    <w:rsid w:val="009D471B"/>
    <w:rsid w:val="009D4D12"/>
    <w:rsid w:val="009F6402"/>
    <w:rsid w:val="009F70B0"/>
    <w:rsid w:val="00A03427"/>
    <w:rsid w:val="00A155C5"/>
    <w:rsid w:val="00A24AE2"/>
    <w:rsid w:val="00A360BE"/>
    <w:rsid w:val="00A52E35"/>
    <w:rsid w:val="00A714BE"/>
    <w:rsid w:val="00A72635"/>
    <w:rsid w:val="00A80757"/>
    <w:rsid w:val="00A83F8D"/>
    <w:rsid w:val="00A8511E"/>
    <w:rsid w:val="00A956C6"/>
    <w:rsid w:val="00AB2451"/>
    <w:rsid w:val="00AC364A"/>
    <w:rsid w:val="00AD6381"/>
    <w:rsid w:val="00AF6923"/>
    <w:rsid w:val="00B05059"/>
    <w:rsid w:val="00B16DD1"/>
    <w:rsid w:val="00B367FC"/>
    <w:rsid w:val="00B648A2"/>
    <w:rsid w:val="00B65BED"/>
    <w:rsid w:val="00B73962"/>
    <w:rsid w:val="00B74555"/>
    <w:rsid w:val="00B76065"/>
    <w:rsid w:val="00B97E00"/>
    <w:rsid w:val="00BA1723"/>
    <w:rsid w:val="00BA5144"/>
    <w:rsid w:val="00BA56E6"/>
    <w:rsid w:val="00BA5EE0"/>
    <w:rsid w:val="00BB146F"/>
    <w:rsid w:val="00BC33EE"/>
    <w:rsid w:val="00BD0813"/>
    <w:rsid w:val="00BD5C8F"/>
    <w:rsid w:val="00BE2536"/>
    <w:rsid w:val="00C123DA"/>
    <w:rsid w:val="00C13052"/>
    <w:rsid w:val="00C2276D"/>
    <w:rsid w:val="00C241AB"/>
    <w:rsid w:val="00C31159"/>
    <w:rsid w:val="00C40A4A"/>
    <w:rsid w:val="00C42D7C"/>
    <w:rsid w:val="00C47083"/>
    <w:rsid w:val="00C52B94"/>
    <w:rsid w:val="00C56837"/>
    <w:rsid w:val="00C61EB5"/>
    <w:rsid w:val="00C6349A"/>
    <w:rsid w:val="00C94166"/>
    <w:rsid w:val="00C9484B"/>
    <w:rsid w:val="00C97303"/>
    <w:rsid w:val="00CA358D"/>
    <w:rsid w:val="00CB65BB"/>
    <w:rsid w:val="00CD6602"/>
    <w:rsid w:val="00CE3E91"/>
    <w:rsid w:val="00D037FB"/>
    <w:rsid w:val="00D137CE"/>
    <w:rsid w:val="00D26648"/>
    <w:rsid w:val="00D2742B"/>
    <w:rsid w:val="00D3264E"/>
    <w:rsid w:val="00D36A88"/>
    <w:rsid w:val="00D40E81"/>
    <w:rsid w:val="00D53F54"/>
    <w:rsid w:val="00D66FD2"/>
    <w:rsid w:val="00D73104"/>
    <w:rsid w:val="00D76384"/>
    <w:rsid w:val="00D77D11"/>
    <w:rsid w:val="00D90E5A"/>
    <w:rsid w:val="00D910FD"/>
    <w:rsid w:val="00D9688F"/>
    <w:rsid w:val="00D977CA"/>
    <w:rsid w:val="00DA11B7"/>
    <w:rsid w:val="00DA18A1"/>
    <w:rsid w:val="00DA49F6"/>
    <w:rsid w:val="00DA718F"/>
    <w:rsid w:val="00DA7539"/>
    <w:rsid w:val="00DB4FEE"/>
    <w:rsid w:val="00DC61A8"/>
    <w:rsid w:val="00DC7729"/>
    <w:rsid w:val="00DE0986"/>
    <w:rsid w:val="00DE63B3"/>
    <w:rsid w:val="00DE6F29"/>
    <w:rsid w:val="00E11049"/>
    <w:rsid w:val="00E11BD4"/>
    <w:rsid w:val="00E1794D"/>
    <w:rsid w:val="00E21239"/>
    <w:rsid w:val="00E246D7"/>
    <w:rsid w:val="00E30CEE"/>
    <w:rsid w:val="00E330CD"/>
    <w:rsid w:val="00E353AC"/>
    <w:rsid w:val="00E36741"/>
    <w:rsid w:val="00E404B6"/>
    <w:rsid w:val="00E500A3"/>
    <w:rsid w:val="00E50F39"/>
    <w:rsid w:val="00E514A9"/>
    <w:rsid w:val="00E63961"/>
    <w:rsid w:val="00E7495F"/>
    <w:rsid w:val="00E97517"/>
    <w:rsid w:val="00EA3326"/>
    <w:rsid w:val="00EA50C3"/>
    <w:rsid w:val="00EC568E"/>
    <w:rsid w:val="00EC71C2"/>
    <w:rsid w:val="00ED01B9"/>
    <w:rsid w:val="00ED3013"/>
    <w:rsid w:val="00EE683E"/>
    <w:rsid w:val="00EF0090"/>
    <w:rsid w:val="00EF40DE"/>
    <w:rsid w:val="00EF73F9"/>
    <w:rsid w:val="00EF7E0A"/>
    <w:rsid w:val="00F01773"/>
    <w:rsid w:val="00F02532"/>
    <w:rsid w:val="00F21EAA"/>
    <w:rsid w:val="00F25409"/>
    <w:rsid w:val="00F25878"/>
    <w:rsid w:val="00F50E8B"/>
    <w:rsid w:val="00F51F83"/>
    <w:rsid w:val="00F600C8"/>
    <w:rsid w:val="00F80AD4"/>
    <w:rsid w:val="00FA4638"/>
    <w:rsid w:val="00FB1AD0"/>
    <w:rsid w:val="00FB49E8"/>
    <w:rsid w:val="00FD7FBF"/>
    <w:rsid w:val="00FE0CD0"/>
    <w:rsid w:val="00FE1B62"/>
    <w:rsid w:val="00FF0FE8"/>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character" w:customStyle="1" w:styleId="Char">
    <w:name w:val="عادی Char"/>
    <w:basedOn w:val="DefaultParagraphFont"/>
    <w:link w:val="a"/>
    <w:locked/>
    <w:rsid w:val="00EA3326"/>
    <w:rPr>
      <w:rFonts w:ascii="Calibri" w:eastAsia="Calibri" w:hAnsi="Calibri" w:cs="B Lotus"/>
      <w:sz w:val="28"/>
      <w:szCs w:val="28"/>
      <w:lang w:eastAsia="ja-JP"/>
    </w:rPr>
  </w:style>
  <w:style w:type="paragraph" w:customStyle="1" w:styleId="a">
    <w:name w:val="عادی"/>
    <w:basedOn w:val="Normal"/>
    <w:link w:val="Char"/>
    <w:qFormat/>
    <w:rsid w:val="00EA3326"/>
    <w:pPr>
      <w:spacing w:after="200" w:line="360" w:lineRule="auto"/>
      <w:ind w:firstLine="680"/>
    </w:pPr>
    <w:rPr>
      <w:rFonts w:ascii="Calibri" w:eastAsia="Calibri" w:hAnsi="Calibri" w:cs="B Lotus"/>
      <w:sz w:val="28"/>
      <w:szCs w:val="28"/>
      <w:lang w:eastAsia="ja-JP"/>
    </w:rPr>
  </w:style>
  <w:style w:type="character" w:customStyle="1" w:styleId="v">
    <w:name w:val="v"/>
    <w:basedOn w:val="DefaultParagraphFont"/>
    <w:rsid w:val="00EA3326"/>
  </w:style>
  <w:style w:type="paragraph" w:styleId="Header">
    <w:name w:val="header"/>
    <w:basedOn w:val="Normal"/>
    <w:link w:val="HeaderChar"/>
    <w:uiPriority w:val="99"/>
    <w:unhideWhenUsed/>
    <w:rsid w:val="00EA3326"/>
    <w:pPr>
      <w:tabs>
        <w:tab w:val="center" w:pos="4680"/>
        <w:tab w:val="right" w:pos="9360"/>
      </w:tabs>
      <w:spacing w:after="0"/>
    </w:pPr>
  </w:style>
  <w:style w:type="character" w:customStyle="1" w:styleId="HeaderChar">
    <w:name w:val="Header Char"/>
    <w:basedOn w:val="DefaultParagraphFont"/>
    <w:link w:val="Header"/>
    <w:uiPriority w:val="99"/>
    <w:rsid w:val="00EA3326"/>
    <w:rPr>
      <w:rFonts w:ascii="B Mitra" w:hAnsi="B Mitra" w:cs="B Mitra"/>
      <w:sz w:val="24"/>
      <w:szCs w:val="24"/>
    </w:rPr>
  </w:style>
  <w:style w:type="paragraph" w:styleId="Footer">
    <w:name w:val="footer"/>
    <w:basedOn w:val="Normal"/>
    <w:link w:val="FooterChar"/>
    <w:uiPriority w:val="99"/>
    <w:unhideWhenUsed/>
    <w:rsid w:val="00EA3326"/>
    <w:pPr>
      <w:tabs>
        <w:tab w:val="center" w:pos="4680"/>
        <w:tab w:val="right" w:pos="9360"/>
      </w:tabs>
      <w:spacing w:after="0"/>
    </w:pPr>
  </w:style>
  <w:style w:type="character" w:customStyle="1" w:styleId="FooterChar">
    <w:name w:val="Footer Char"/>
    <w:basedOn w:val="DefaultParagraphFont"/>
    <w:link w:val="Footer"/>
    <w:uiPriority w:val="99"/>
    <w:rsid w:val="00EA3326"/>
    <w:rPr>
      <w:rFonts w:ascii="B Mitra" w:hAnsi="B Mitra" w:cs="B Mitr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character" w:customStyle="1" w:styleId="Char">
    <w:name w:val="عادی Char"/>
    <w:basedOn w:val="DefaultParagraphFont"/>
    <w:link w:val="a"/>
    <w:locked/>
    <w:rsid w:val="00EA3326"/>
    <w:rPr>
      <w:rFonts w:ascii="Calibri" w:eastAsia="Calibri" w:hAnsi="Calibri" w:cs="B Lotus"/>
      <w:sz w:val="28"/>
      <w:szCs w:val="28"/>
      <w:lang w:eastAsia="ja-JP"/>
    </w:rPr>
  </w:style>
  <w:style w:type="paragraph" w:customStyle="1" w:styleId="a">
    <w:name w:val="عادی"/>
    <w:basedOn w:val="Normal"/>
    <w:link w:val="Char"/>
    <w:qFormat/>
    <w:rsid w:val="00EA3326"/>
    <w:pPr>
      <w:spacing w:after="200" w:line="360" w:lineRule="auto"/>
      <w:ind w:firstLine="680"/>
    </w:pPr>
    <w:rPr>
      <w:rFonts w:ascii="Calibri" w:eastAsia="Calibri" w:hAnsi="Calibri" w:cs="B Lotus"/>
      <w:sz w:val="28"/>
      <w:szCs w:val="28"/>
      <w:lang w:eastAsia="ja-JP"/>
    </w:rPr>
  </w:style>
  <w:style w:type="character" w:customStyle="1" w:styleId="v">
    <w:name w:val="v"/>
    <w:basedOn w:val="DefaultParagraphFont"/>
    <w:rsid w:val="00EA3326"/>
  </w:style>
  <w:style w:type="paragraph" w:styleId="Header">
    <w:name w:val="header"/>
    <w:basedOn w:val="Normal"/>
    <w:link w:val="HeaderChar"/>
    <w:uiPriority w:val="99"/>
    <w:unhideWhenUsed/>
    <w:rsid w:val="00EA3326"/>
    <w:pPr>
      <w:tabs>
        <w:tab w:val="center" w:pos="4680"/>
        <w:tab w:val="right" w:pos="9360"/>
      </w:tabs>
      <w:spacing w:after="0"/>
    </w:pPr>
  </w:style>
  <w:style w:type="character" w:customStyle="1" w:styleId="HeaderChar">
    <w:name w:val="Header Char"/>
    <w:basedOn w:val="DefaultParagraphFont"/>
    <w:link w:val="Header"/>
    <w:uiPriority w:val="99"/>
    <w:rsid w:val="00EA3326"/>
    <w:rPr>
      <w:rFonts w:ascii="B Mitra" w:hAnsi="B Mitra" w:cs="B Mitra"/>
      <w:sz w:val="24"/>
      <w:szCs w:val="24"/>
    </w:rPr>
  </w:style>
  <w:style w:type="paragraph" w:styleId="Footer">
    <w:name w:val="footer"/>
    <w:basedOn w:val="Normal"/>
    <w:link w:val="FooterChar"/>
    <w:uiPriority w:val="99"/>
    <w:unhideWhenUsed/>
    <w:rsid w:val="00EA3326"/>
    <w:pPr>
      <w:tabs>
        <w:tab w:val="center" w:pos="4680"/>
        <w:tab w:val="right" w:pos="9360"/>
      </w:tabs>
      <w:spacing w:after="0"/>
    </w:pPr>
  </w:style>
  <w:style w:type="character" w:customStyle="1" w:styleId="FooterChar">
    <w:name w:val="Footer Char"/>
    <w:basedOn w:val="DefaultParagraphFont"/>
    <w:link w:val="Footer"/>
    <w:uiPriority w:val="99"/>
    <w:rsid w:val="00EA3326"/>
    <w:rPr>
      <w:rFonts w:ascii="B Mitra" w:hAnsi="B Mitra" w:cs="B Mitr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687">
      <w:bodyDiv w:val="1"/>
      <w:marLeft w:val="0"/>
      <w:marRight w:val="0"/>
      <w:marTop w:val="0"/>
      <w:marBottom w:val="0"/>
      <w:divBdr>
        <w:top w:val="none" w:sz="0" w:space="0" w:color="auto"/>
        <w:left w:val="none" w:sz="0" w:space="0" w:color="auto"/>
        <w:bottom w:val="none" w:sz="0" w:space="0" w:color="auto"/>
        <w:right w:val="none" w:sz="0" w:space="0" w:color="auto"/>
      </w:divBdr>
    </w:div>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140196384">
      <w:bodyDiv w:val="1"/>
      <w:marLeft w:val="0"/>
      <w:marRight w:val="0"/>
      <w:marTop w:val="0"/>
      <w:marBottom w:val="0"/>
      <w:divBdr>
        <w:top w:val="none" w:sz="0" w:space="0" w:color="auto"/>
        <w:left w:val="none" w:sz="0" w:space="0" w:color="auto"/>
        <w:bottom w:val="none" w:sz="0" w:space="0" w:color="auto"/>
        <w:right w:val="none" w:sz="0" w:space="0" w:color="auto"/>
      </w:divBdr>
    </w:div>
    <w:div w:id="175388891">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32004012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14739966">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656416463">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919145318">
      <w:bodyDiv w:val="1"/>
      <w:marLeft w:val="0"/>
      <w:marRight w:val="0"/>
      <w:marTop w:val="0"/>
      <w:marBottom w:val="0"/>
      <w:divBdr>
        <w:top w:val="none" w:sz="0" w:space="0" w:color="auto"/>
        <w:left w:val="none" w:sz="0" w:space="0" w:color="auto"/>
        <w:bottom w:val="none" w:sz="0" w:space="0" w:color="auto"/>
        <w:right w:val="none" w:sz="0" w:space="0" w:color="auto"/>
      </w:divBdr>
    </w:div>
    <w:div w:id="1012149833">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287850200">
      <w:bodyDiv w:val="1"/>
      <w:marLeft w:val="0"/>
      <w:marRight w:val="0"/>
      <w:marTop w:val="0"/>
      <w:marBottom w:val="0"/>
      <w:divBdr>
        <w:top w:val="none" w:sz="0" w:space="0" w:color="auto"/>
        <w:left w:val="none" w:sz="0" w:space="0" w:color="auto"/>
        <w:bottom w:val="none" w:sz="0" w:space="0" w:color="auto"/>
        <w:right w:val="none" w:sz="0" w:space="0" w:color="auto"/>
      </w:divBdr>
    </w:div>
    <w:div w:id="1318077160">
      <w:bodyDiv w:val="1"/>
      <w:marLeft w:val="0"/>
      <w:marRight w:val="0"/>
      <w:marTop w:val="0"/>
      <w:marBottom w:val="0"/>
      <w:divBdr>
        <w:top w:val="none" w:sz="0" w:space="0" w:color="auto"/>
        <w:left w:val="none" w:sz="0" w:space="0" w:color="auto"/>
        <w:bottom w:val="none" w:sz="0" w:space="0" w:color="auto"/>
        <w:right w:val="none" w:sz="0" w:space="0" w:color="auto"/>
      </w:divBdr>
    </w:div>
    <w:div w:id="1397820744">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399549183">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856843900">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4C762-422C-4B44-8D5C-D8CF5818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Shahabadi</dc:creator>
  <cp:lastModifiedBy>Windows User</cp:lastModifiedBy>
  <cp:revision>2</cp:revision>
  <dcterms:created xsi:type="dcterms:W3CDTF">2018-06-04T14:47:00Z</dcterms:created>
  <dcterms:modified xsi:type="dcterms:W3CDTF">2018-06-04T14:47:00Z</dcterms:modified>
</cp:coreProperties>
</file>