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D12" w:rsidRPr="008B6AC8" w:rsidRDefault="009D4D12" w:rsidP="00D46D78">
      <w:pPr>
        <w:jc w:val="center"/>
        <w:rPr>
          <w:rFonts w:asciiTheme="minorHAnsi" w:hAnsiTheme="minorHAnsi" w:cstheme="minorHAnsi"/>
          <w:rtl/>
          <w:lang w:bidi="fa-IR"/>
        </w:rPr>
      </w:pPr>
      <w:r w:rsidRPr="008B6AC8">
        <w:rPr>
          <w:rFonts w:asciiTheme="minorHAnsi" w:hAnsiTheme="minorHAnsi" w:cstheme="minorHAnsi"/>
          <w:rtl/>
          <w:lang w:bidi="fa-IR"/>
        </w:rPr>
        <w:t>بسم الله الرحمن الرحیم</w:t>
      </w:r>
    </w:p>
    <w:p w:rsidR="00505107" w:rsidRPr="008B6AC8" w:rsidRDefault="00505107" w:rsidP="00D46D78">
      <w:pPr>
        <w:pStyle w:val="Heading1"/>
        <w:jc w:val="center"/>
        <w:rPr>
          <w:rFonts w:asciiTheme="minorHAnsi" w:eastAsia="B Mitra" w:hAnsiTheme="minorHAnsi" w:cstheme="minorHAnsi"/>
          <w:color w:val="auto"/>
          <w:sz w:val="24"/>
          <w:szCs w:val="24"/>
          <w:rtl/>
          <w:lang w:bidi="fa-IR"/>
        </w:rPr>
      </w:pPr>
      <w:r w:rsidRPr="008B6AC8">
        <w:rPr>
          <w:rFonts w:asciiTheme="minorHAnsi" w:eastAsia="B Mitra" w:hAnsiTheme="minorHAnsi" w:cstheme="minorHAnsi"/>
          <w:color w:val="auto"/>
          <w:sz w:val="24"/>
          <w:szCs w:val="24"/>
          <w:rtl/>
          <w:lang w:bidi="fa-IR"/>
        </w:rPr>
        <w:t>مسجدنمای</w:t>
      </w:r>
      <w:r w:rsidR="00D46D78" w:rsidRPr="008B6AC8">
        <w:rPr>
          <w:rFonts w:asciiTheme="minorHAnsi" w:eastAsia="B Mitra" w:hAnsiTheme="minorHAnsi" w:cstheme="minorHAnsi"/>
          <w:color w:val="auto"/>
          <w:sz w:val="24"/>
          <w:szCs w:val="24"/>
          <w:rtl/>
          <w:lang w:bidi="fa-IR"/>
        </w:rPr>
        <w:t>279</w:t>
      </w:r>
    </w:p>
    <w:p w:rsidR="00DC40DB" w:rsidRPr="008B6AC8" w:rsidRDefault="00DC40DB" w:rsidP="00DC40DB">
      <w:pPr>
        <w:pStyle w:val="Heading1"/>
        <w:rPr>
          <w:rFonts w:asciiTheme="minorHAnsi" w:hAnsiTheme="minorHAnsi" w:cstheme="minorHAnsi"/>
          <w:rtl/>
          <w:lang w:bidi="fa-IR"/>
        </w:rPr>
      </w:pPr>
      <w:r w:rsidRPr="008B6AC8">
        <w:rPr>
          <w:rFonts w:asciiTheme="minorHAnsi" w:hAnsiTheme="minorHAnsi" w:cstheme="minorHAnsi"/>
          <w:rtl/>
          <w:lang w:bidi="fa-IR"/>
        </w:rPr>
        <w:t>متن</w:t>
      </w:r>
    </w:p>
    <w:p w:rsidR="00954873" w:rsidRPr="008B6AC8" w:rsidRDefault="00DC40DB" w:rsidP="00C22CA2">
      <w:pPr>
        <w:pStyle w:val="Heading2"/>
        <w:rPr>
          <w:rFonts w:asciiTheme="minorHAnsi" w:hAnsiTheme="minorHAnsi" w:cstheme="minorHAnsi"/>
          <w:rtl/>
          <w:lang w:bidi="fa-IR"/>
        </w:rPr>
      </w:pPr>
      <w:r w:rsidRPr="008B6AC8">
        <w:rPr>
          <w:rFonts w:asciiTheme="minorHAnsi" w:hAnsiTheme="minorHAnsi" w:cstheme="minorHAnsi"/>
          <w:rtl/>
          <w:lang w:bidi="fa-IR"/>
        </w:rPr>
        <w:t xml:space="preserve">در محضر قرآن- </w:t>
      </w:r>
      <w:r w:rsidR="00103E1D" w:rsidRPr="008B6AC8">
        <w:rPr>
          <w:rFonts w:asciiTheme="minorHAnsi" w:hAnsiTheme="minorHAnsi" w:cstheme="minorHAnsi"/>
          <w:rtl/>
          <w:lang w:bidi="fa-IR"/>
        </w:rPr>
        <w:t>همیشه نحس</w:t>
      </w:r>
    </w:p>
    <w:p w:rsidR="00103E1D" w:rsidRPr="008B6AC8" w:rsidRDefault="00103E1D" w:rsidP="00103E1D">
      <w:pPr>
        <w:rPr>
          <w:rFonts w:asciiTheme="minorHAnsi" w:hAnsiTheme="minorHAnsi" w:cstheme="minorHAnsi"/>
          <w:rtl/>
          <w:lang w:bidi="fa-IR"/>
        </w:rPr>
      </w:pPr>
      <w:r w:rsidRPr="008B6AC8">
        <w:rPr>
          <w:rFonts w:asciiTheme="minorHAnsi" w:hAnsiTheme="minorHAnsi" w:cstheme="minorHAnsi"/>
          <w:b/>
          <w:bCs/>
          <w:rtl/>
          <w:lang w:bidi="fa-IR"/>
        </w:rPr>
        <w:t>روز که نحس نمی‌شود! خدایی که همه چیز را در بهترین حالت خلق می‌کند، نمی‌شود که روزی را شوم و نحس بیافریند.</w:t>
      </w:r>
      <w:r w:rsidRPr="008B6AC8">
        <w:rPr>
          <w:rFonts w:asciiTheme="minorHAnsi" w:hAnsiTheme="minorHAnsi" w:cstheme="minorHAnsi"/>
          <w:rtl/>
          <w:lang w:bidi="fa-IR"/>
        </w:rPr>
        <w:t xml:space="preserve"> پس اگر می‌گوییم روز نحس، یعنی روزی که من یا تو در آن نحس شده‌ایم و در واقع علت نحسی خودمان هستیم. برای همین است که بعضی روزها برای من نحس است و برای تو نه، و بعضی روزها برعکس. </w:t>
      </w:r>
      <w:r w:rsidRPr="008B6AC8">
        <w:rPr>
          <w:rFonts w:asciiTheme="minorHAnsi" w:hAnsiTheme="minorHAnsi" w:cstheme="minorHAnsi"/>
          <w:b/>
          <w:bCs/>
          <w:rtl/>
          <w:lang w:bidi="fa-IR"/>
        </w:rPr>
        <w:t>اما امان از وقتی که من و تو دست به دست هم می‌دهیم و کاری می‌کنیم که آن روزها و ایام برای همه «ما» نحس می‌شود.</w:t>
      </w:r>
      <w:r w:rsidRPr="008B6AC8">
        <w:rPr>
          <w:rFonts w:asciiTheme="minorHAnsi" w:hAnsiTheme="minorHAnsi" w:cstheme="minorHAnsi"/>
          <w:rtl/>
          <w:lang w:bidi="fa-IR"/>
        </w:rPr>
        <w:t xml:space="preserve"> آن وقت دیگر روزی است که جامعه ما مستحق عذاب خواهد شد؛ درست همان اتفاقی که برای قوم عاد افتاد:</w:t>
      </w:r>
    </w:p>
    <w:p w:rsidR="00DC40DB" w:rsidRPr="008B6AC8" w:rsidRDefault="00103E1D" w:rsidP="008E7B5C">
      <w:pPr>
        <w:ind w:firstLine="0"/>
        <w:jc w:val="center"/>
        <w:rPr>
          <w:rFonts w:asciiTheme="minorHAnsi" w:hAnsiTheme="minorHAnsi" w:cstheme="minorHAnsi"/>
          <w:b/>
          <w:bCs/>
          <w:rtl/>
          <w:lang w:bidi="fa-IR"/>
        </w:rPr>
      </w:pPr>
      <w:r w:rsidRPr="008B6AC8">
        <w:rPr>
          <w:rFonts w:asciiTheme="minorHAnsi" w:hAnsiTheme="minorHAnsi" w:cstheme="minorHAnsi"/>
          <w:b/>
          <w:bCs/>
          <w:rtl/>
          <w:lang w:bidi="fa-IR"/>
        </w:rPr>
        <w:t>إِنَّا أَرْسَلْنا عَلَيْهِمْ ريحاً صَرْصَراً في‏ يَوْمِ نَحْسٍ مُسْتَمِرٍّ</w:t>
      </w:r>
      <w:r w:rsidR="0082221F" w:rsidRPr="008B6AC8">
        <w:rPr>
          <w:rStyle w:val="FootnoteReference"/>
          <w:rFonts w:asciiTheme="minorHAnsi" w:hAnsiTheme="minorHAnsi" w:cstheme="minorHAnsi"/>
          <w:b/>
          <w:bCs/>
          <w:rtl/>
          <w:lang w:bidi="fa-IR"/>
        </w:rPr>
        <w:footnoteReference w:id="1"/>
      </w:r>
    </w:p>
    <w:p w:rsidR="00103E1D" w:rsidRPr="008B6AC8" w:rsidRDefault="00103E1D" w:rsidP="008E7B5C">
      <w:pPr>
        <w:ind w:firstLine="0"/>
        <w:jc w:val="center"/>
        <w:rPr>
          <w:rFonts w:asciiTheme="minorHAnsi" w:hAnsiTheme="minorHAnsi" w:cstheme="minorHAnsi"/>
          <w:rtl/>
          <w:lang w:bidi="fa-IR"/>
        </w:rPr>
      </w:pPr>
      <w:r w:rsidRPr="008B6AC8">
        <w:rPr>
          <w:rFonts w:asciiTheme="minorHAnsi" w:hAnsiTheme="minorHAnsi" w:cstheme="minorHAnsi"/>
          <w:rtl/>
          <w:lang w:bidi="fa-IR"/>
        </w:rPr>
        <w:t>ما در برهه‌ای از زمان که پیاپی (برای آنان) شوم بود، تندبادی سوزان بر آنان فرستادیم.</w:t>
      </w:r>
    </w:p>
    <w:p w:rsidR="00103E1D" w:rsidRPr="008B6AC8" w:rsidRDefault="008E7B5C" w:rsidP="00103E1D">
      <w:pPr>
        <w:ind w:firstLine="0"/>
        <w:rPr>
          <w:rFonts w:asciiTheme="minorHAnsi" w:hAnsiTheme="minorHAnsi" w:cstheme="minorHAnsi"/>
          <w:b/>
          <w:bCs/>
          <w:rtl/>
          <w:lang w:bidi="fa-IR"/>
        </w:rPr>
      </w:pPr>
      <w:r w:rsidRPr="008B6AC8">
        <w:rPr>
          <w:rFonts w:asciiTheme="minorHAnsi" w:hAnsiTheme="minorHAnsi" w:cstheme="minorHAnsi"/>
          <w:b/>
          <w:bCs/>
          <w:rtl/>
          <w:lang w:bidi="fa-IR"/>
        </w:rPr>
        <w:t>از بعضی عذاب‌ها درکی نداریم! تندباد سوزان چگونه است واقعا</w:t>
      </w:r>
      <w:r w:rsidR="0082221F" w:rsidRPr="008B6AC8">
        <w:rPr>
          <w:rFonts w:asciiTheme="minorHAnsi" w:hAnsiTheme="minorHAnsi" w:cstheme="minorHAnsi"/>
          <w:b/>
          <w:bCs/>
          <w:rtl/>
          <w:lang w:bidi="fa-IR"/>
        </w:rPr>
        <w:t>ً</w:t>
      </w:r>
      <w:r w:rsidRPr="008B6AC8">
        <w:rPr>
          <w:rFonts w:asciiTheme="minorHAnsi" w:hAnsiTheme="minorHAnsi" w:cstheme="minorHAnsi"/>
          <w:b/>
          <w:bCs/>
          <w:rtl/>
          <w:lang w:bidi="fa-IR"/>
        </w:rPr>
        <w:t>؟</w:t>
      </w:r>
    </w:p>
    <w:p w:rsidR="00A84996" w:rsidRPr="008B6AC8" w:rsidRDefault="00DC40DB" w:rsidP="00EB692A">
      <w:pPr>
        <w:pStyle w:val="Heading2"/>
        <w:rPr>
          <w:rFonts w:asciiTheme="minorHAnsi" w:hAnsiTheme="minorHAnsi" w:cstheme="minorHAnsi"/>
          <w:rtl/>
          <w:lang w:bidi="fa-IR"/>
        </w:rPr>
      </w:pPr>
      <w:r w:rsidRPr="008B6AC8">
        <w:rPr>
          <w:rFonts w:asciiTheme="minorHAnsi" w:hAnsiTheme="minorHAnsi" w:cstheme="minorHAnsi"/>
          <w:rtl/>
          <w:lang w:bidi="fa-IR"/>
        </w:rPr>
        <w:t>در محضر اهل‌بیت- خانواده مقاومتی (</w:t>
      </w:r>
      <w:r w:rsidR="00EB692A" w:rsidRPr="008B6AC8">
        <w:rPr>
          <w:rFonts w:asciiTheme="minorHAnsi" w:hAnsiTheme="minorHAnsi" w:cstheme="minorHAnsi"/>
          <w:rtl/>
          <w:lang w:bidi="fa-IR"/>
        </w:rPr>
        <w:t>100</w:t>
      </w:r>
      <w:r w:rsidRPr="008B6AC8">
        <w:rPr>
          <w:rFonts w:asciiTheme="minorHAnsi" w:hAnsiTheme="minorHAnsi" w:cstheme="minorHAnsi"/>
          <w:rtl/>
          <w:lang w:bidi="fa-IR"/>
        </w:rPr>
        <w:t xml:space="preserve">)- </w:t>
      </w:r>
      <w:r w:rsidR="00C95FAD" w:rsidRPr="008B6AC8">
        <w:rPr>
          <w:rFonts w:asciiTheme="minorHAnsi" w:hAnsiTheme="minorHAnsi" w:cstheme="minorHAnsi"/>
          <w:rtl/>
          <w:lang w:bidi="fa-IR"/>
        </w:rPr>
        <w:t>دو قاعده ضدفمینیستی</w:t>
      </w:r>
    </w:p>
    <w:p w:rsidR="00C95FAD" w:rsidRPr="008B6AC8" w:rsidRDefault="00C95FAD" w:rsidP="00C95FAD">
      <w:pPr>
        <w:rPr>
          <w:rFonts w:asciiTheme="minorHAnsi" w:hAnsiTheme="minorHAnsi" w:cstheme="minorHAnsi"/>
          <w:rtl/>
          <w:lang w:bidi="fa-IR"/>
        </w:rPr>
      </w:pPr>
      <w:r w:rsidRPr="008B6AC8">
        <w:rPr>
          <w:rFonts w:asciiTheme="minorHAnsi" w:hAnsiTheme="minorHAnsi" w:cstheme="minorHAnsi"/>
          <w:b/>
          <w:bCs/>
          <w:rtl/>
          <w:lang w:bidi="fa-IR"/>
        </w:rPr>
        <w:t>بعضی‌ها دوست دارند اسلام را ضدزن جلوه دهند. برای همین روایات مهم را با فهم غلط خود خراب می‌کنند.</w:t>
      </w:r>
      <w:r w:rsidRPr="008B6AC8">
        <w:rPr>
          <w:rFonts w:asciiTheme="minorHAnsi" w:hAnsiTheme="minorHAnsi" w:cstheme="minorHAnsi"/>
          <w:rtl/>
          <w:lang w:bidi="fa-IR"/>
        </w:rPr>
        <w:t xml:space="preserve"> مثلا </w:t>
      </w:r>
      <w:r w:rsidR="008E7B5C" w:rsidRPr="008B6AC8">
        <w:rPr>
          <w:rFonts w:asciiTheme="minorHAnsi" w:hAnsiTheme="minorHAnsi" w:cstheme="minorHAnsi"/>
          <w:rtl/>
          <w:lang w:bidi="fa-IR"/>
        </w:rPr>
        <w:t>در روایتی آمده که پیامبر اعظم فرمودند:</w:t>
      </w:r>
      <w:r w:rsidRPr="008B6AC8">
        <w:rPr>
          <w:rFonts w:asciiTheme="minorHAnsi" w:hAnsiTheme="minorHAnsi" w:cstheme="minorHAnsi"/>
          <w:rtl/>
          <w:lang w:bidi="fa-IR"/>
        </w:rPr>
        <w:t xml:space="preserve"> «هركس از همسرش اطاعت كند، خداوند او را با صورت در آتش دوزخ مى‌افكند.» اتفاقا</w:t>
      </w:r>
      <w:r w:rsidR="00AE5675" w:rsidRPr="008B6AC8">
        <w:rPr>
          <w:rFonts w:asciiTheme="minorHAnsi" w:hAnsiTheme="minorHAnsi" w:cstheme="minorHAnsi"/>
          <w:rtl/>
          <w:lang w:bidi="fa-IR"/>
        </w:rPr>
        <w:t>ً</w:t>
      </w:r>
      <w:r w:rsidRPr="008B6AC8">
        <w:rPr>
          <w:rFonts w:asciiTheme="minorHAnsi" w:hAnsiTheme="minorHAnsi" w:cstheme="minorHAnsi"/>
          <w:rtl/>
          <w:lang w:bidi="fa-IR"/>
        </w:rPr>
        <w:t xml:space="preserve"> مخاطب حضرت هم مثل ما خیلی تعجب کرده و پرسیده: این اطاعت از چه نوع است؟ پیامبر پاسخ داده‌اند: «زن از شوهر بخواهد كه به حمام‌ها، عروسى‌ها، جشن‌هاى عيد و مراسم‌هاى عزادارى برود و هم‌چنين لباس‌هاى نازك بطلبد.»</w:t>
      </w:r>
      <w:r w:rsidRPr="008B6AC8">
        <w:rPr>
          <w:rStyle w:val="FootnoteReference"/>
          <w:rFonts w:asciiTheme="minorHAnsi" w:hAnsiTheme="minorHAnsi" w:cstheme="minorHAnsi"/>
          <w:rtl/>
          <w:lang w:bidi="fa-IR"/>
        </w:rPr>
        <w:t xml:space="preserve"> </w:t>
      </w:r>
      <w:r w:rsidRPr="008B6AC8">
        <w:rPr>
          <w:rStyle w:val="FootnoteReference"/>
          <w:rFonts w:asciiTheme="minorHAnsi" w:hAnsiTheme="minorHAnsi" w:cstheme="minorHAnsi"/>
          <w:rtl/>
          <w:lang w:bidi="fa-IR"/>
        </w:rPr>
        <w:footnoteReference w:id="2"/>
      </w:r>
      <w:r w:rsidRPr="008B6AC8">
        <w:rPr>
          <w:rFonts w:asciiTheme="minorHAnsi" w:hAnsiTheme="minorHAnsi" w:cstheme="minorHAnsi"/>
          <w:rtl/>
          <w:lang w:bidi="fa-IR"/>
        </w:rPr>
        <w:t xml:space="preserve"> </w:t>
      </w:r>
    </w:p>
    <w:p w:rsidR="00C95FAD" w:rsidRPr="008B6AC8" w:rsidRDefault="00C95FAD" w:rsidP="00C95FAD">
      <w:pPr>
        <w:rPr>
          <w:rFonts w:asciiTheme="minorHAnsi" w:hAnsiTheme="minorHAnsi" w:cstheme="minorHAnsi"/>
          <w:rtl/>
          <w:lang w:bidi="fa-IR"/>
        </w:rPr>
      </w:pPr>
      <w:r w:rsidRPr="008B6AC8">
        <w:rPr>
          <w:rFonts w:asciiTheme="minorHAnsi" w:hAnsiTheme="minorHAnsi" w:cstheme="minorHAnsi"/>
          <w:rtl/>
          <w:lang w:bidi="fa-IR"/>
        </w:rPr>
        <w:t xml:space="preserve">حالا این فمینیست‌ها می‌گویند اسلام با حداقل رفتارهای زنانه مخالف است. اما کافی </w:t>
      </w:r>
      <w:r w:rsidR="00AE5675" w:rsidRPr="008B6AC8">
        <w:rPr>
          <w:rFonts w:asciiTheme="minorHAnsi" w:hAnsiTheme="minorHAnsi" w:cstheme="minorHAnsi"/>
          <w:rtl/>
          <w:lang w:bidi="fa-IR"/>
        </w:rPr>
        <w:t>است دو قاعده را بدانند: اول این</w:t>
      </w:r>
      <w:r w:rsidR="00304736" w:rsidRPr="008B6AC8">
        <w:rPr>
          <w:rFonts w:asciiTheme="minorHAnsi" w:hAnsiTheme="minorHAnsi" w:cstheme="minorHAnsi"/>
          <w:rtl/>
          <w:lang w:bidi="fa-IR"/>
        </w:rPr>
        <w:t>که این کارها به‌</w:t>
      </w:r>
      <w:r w:rsidRPr="008B6AC8">
        <w:rPr>
          <w:rFonts w:asciiTheme="minorHAnsi" w:hAnsiTheme="minorHAnsi" w:cstheme="minorHAnsi"/>
          <w:rtl/>
          <w:lang w:bidi="fa-IR"/>
        </w:rPr>
        <w:t>تنهایی حرام نیست و اگر موجب جلوه‌گری یا حرام دیگر شود، ممنوع می</w:t>
      </w:r>
      <w:r w:rsidR="00304736" w:rsidRPr="008B6AC8">
        <w:rPr>
          <w:rFonts w:asciiTheme="minorHAnsi" w:hAnsiTheme="minorHAnsi" w:cstheme="minorHAnsi"/>
          <w:rtl/>
          <w:lang w:bidi="fa-IR"/>
        </w:rPr>
        <w:t>‌شود. دوم این</w:t>
      </w:r>
      <w:r w:rsidRPr="008B6AC8">
        <w:rPr>
          <w:rFonts w:asciiTheme="minorHAnsi" w:hAnsiTheme="minorHAnsi" w:cstheme="minorHAnsi"/>
          <w:rtl/>
          <w:lang w:bidi="fa-IR"/>
        </w:rPr>
        <w:t xml:space="preserve">که قاعده خانواده دینی آن است که زن بر مرد ولایت پیدا نکند. لذا فرموده‌اند: </w:t>
      </w:r>
    </w:p>
    <w:p w:rsidR="004C0BE6" w:rsidRPr="008B6AC8" w:rsidRDefault="008E7B5C" w:rsidP="00C95FAD">
      <w:pPr>
        <w:jc w:val="center"/>
        <w:rPr>
          <w:rFonts w:asciiTheme="minorHAnsi" w:hAnsiTheme="minorHAnsi" w:cstheme="minorHAnsi"/>
          <w:b/>
          <w:bCs/>
          <w:rtl/>
          <w:lang w:bidi="fa-IR"/>
        </w:rPr>
      </w:pPr>
      <w:r w:rsidRPr="008B6AC8">
        <w:rPr>
          <w:rFonts w:asciiTheme="minorHAnsi" w:hAnsiTheme="minorHAnsi" w:cstheme="minorHAnsi"/>
          <w:b/>
          <w:bCs/>
          <w:rtl/>
          <w:lang w:bidi="fa-IR"/>
        </w:rPr>
        <w:t>كُلُّ امْرِئٍ تُدَبِّ</w:t>
      </w:r>
      <w:r w:rsidR="00C95FAD" w:rsidRPr="008B6AC8">
        <w:rPr>
          <w:rFonts w:asciiTheme="minorHAnsi" w:hAnsiTheme="minorHAnsi" w:cstheme="minorHAnsi"/>
          <w:b/>
          <w:bCs/>
          <w:rtl/>
          <w:lang w:bidi="fa-IR"/>
        </w:rPr>
        <w:t>رُهُ امْرَأَةٌ فَهُوَ مَلْعُونٌ</w:t>
      </w:r>
      <w:r w:rsidR="00C95FAD" w:rsidRPr="008B6AC8">
        <w:rPr>
          <w:rStyle w:val="FootnoteReference"/>
          <w:rFonts w:asciiTheme="minorHAnsi" w:hAnsiTheme="minorHAnsi" w:cstheme="minorHAnsi"/>
          <w:b/>
          <w:bCs/>
          <w:rtl/>
          <w:lang w:bidi="fa-IR"/>
        </w:rPr>
        <w:footnoteReference w:id="3"/>
      </w:r>
    </w:p>
    <w:p w:rsidR="00C95FAD" w:rsidRPr="008B6AC8" w:rsidRDefault="00C95FAD" w:rsidP="00C95FAD">
      <w:pPr>
        <w:jc w:val="center"/>
        <w:rPr>
          <w:rFonts w:asciiTheme="minorHAnsi" w:hAnsiTheme="minorHAnsi" w:cstheme="minorHAnsi"/>
          <w:rtl/>
          <w:lang w:bidi="fa-IR"/>
        </w:rPr>
      </w:pPr>
      <w:r w:rsidRPr="008B6AC8">
        <w:rPr>
          <w:rFonts w:asciiTheme="minorHAnsi" w:hAnsiTheme="minorHAnsi" w:cstheme="minorHAnsi"/>
          <w:rtl/>
          <w:lang w:bidi="fa-IR"/>
        </w:rPr>
        <w:t>هر مردی که زنش او را مدیریت کند، ملعون است.</w:t>
      </w:r>
    </w:p>
    <w:p w:rsidR="00304736" w:rsidRPr="008B6AC8" w:rsidRDefault="00304736" w:rsidP="00304736">
      <w:pPr>
        <w:pStyle w:val="Heading2"/>
        <w:rPr>
          <w:rFonts w:asciiTheme="minorHAnsi" w:hAnsiTheme="minorHAnsi" w:cstheme="minorHAnsi"/>
          <w:sz w:val="28"/>
          <w:szCs w:val="28"/>
          <w:rtl/>
          <w:lang w:bidi="fa-IR"/>
        </w:rPr>
      </w:pPr>
      <w:r w:rsidRPr="008B6AC8">
        <w:rPr>
          <w:rFonts w:asciiTheme="minorHAnsi" w:hAnsiTheme="minorHAnsi" w:cstheme="minorHAnsi"/>
          <w:sz w:val="28"/>
          <w:szCs w:val="28"/>
          <w:rtl/>
          <w:lang w:bidi="fa-IR"/>
        </w:rPr>
        <w:t xml:space="preserve">احکام – </w:t>
      </w:r>
      <w:r w:rsidRPr="008B6AC8">
        <w:rPr>
          <w:rFonts w:asciiTheme="minorHAnsi" w:hAnsiTheme="minorHAnsi" w:cstheme="minorHAnsi"/>
          <w:sz w:val="28"/>
          <w:szCs w:val="28"/>
          <w:lang w:bidi="fa-IR"/>
        </w:rPr>
        <w:t xml:space="preserve"> </w:t>
      </w:r>
      <w:r w:rsidRPr="008B6AC8">
        <w:rPr>
          <w:rFonts w:asciiTheme="minorHAnsi" w:hAnsiTheme="minorHAnsi" w:cstheme="minorHAnsi"/>
          <w:sz w:val="28"/>
          <w:szCs w:val="28"/>
          <w:rtl/>
          <w:lang w:bidi="fa-IR"/>
        </w:rPr>
        <w:t>خمس پول پیش</w:t>
      </w:r>
    </w:p>
    <w:p w:rsidR="00304736" w:rsidRPr="008B6AC8" w:rsidRDefault="00304736" w:rsidP="00304736">
      <w:pPr>
        <w:rPr>
          <w:rFonts w:asciiTheme="minorHAnsi" w:hAnsiTheme="minorHAnsi" w:cstheme="minorHAnsi"/>
          <w:sz w:val="28"/>
          <w:szCs w:val="28"/>
          <w:rtl/>
          <w:lang w:bidi="fa-IR"/>
        </w:rPr>
      </w:pPr>
      <w:r w:rsidRPr="008B6AC8">
        <w:rPr>
          <w:rFonts w:asciiTheme="minorHAnsi" w:hAnsiTheme="minorHAnsi" w:cstheme="minorHAnsi"/>
          <w:sz w:val="28"/>
          <w:szCs w:val="28"/>
          <w:rtl/>
          <w:lang w:bidi="fa-IR"/>
        </w:rPr>
        <w:t>مستأجر است و هر سال مبلغی را باید به پول پیش بیفزاید. اما به پول پیش خانه‌ای که از محل درآمد و کسب باشد، خمس تعلق می‌گیرد. برای همین هر وقت این پول را از صاحبخانه بگیرد، باید خمسش را بدهد؛ ولی اگر برای اجاره منزل احتیاج دارد، می‌تواند (از دفتر مرجع) مهلت بگیرد.</w:t>
      </w:r>
    </w:p>
    <w:p w:rsidR="00304736" w:rsidRPr="008B6AC8" w:rsidRDefault="00304736" w:rsidP="00304736">
      <w:pPr>
        <w:rPr>
          <w:rFonts w:asciiTheme="minorHAnsi" w:hAnsiTheme="minorHAnsi" w:cstheme="minorHAnsi"/>
          <w:sz w:val="28"/>
          <w:szCs w:val="28"/>
          <w:rtl/>
          <w:lang w:bidi="fa-IR"/>
        </w:rPr>
      </w:pPr>
      <w:r w:rsidRPr="008B6AC8">
        <w:rPr>
          <w:rFonts w:asciiTheme="minorHAnsi" w:hAnsiTheme="minorHAnsi" w:cstheme="minorHAnsi"/>
          <w:sz w:val="28"/>
          <w:szCs w:val="28"/>
          <w:rtl/>
          <w:lang w:bidi="fa-IR"/>
        </w:rPr>
        <w:t>متن دقیق رساله:</w:t>
      </w:r>
    </w:p>
    <w:p w:rsidR="00304736" w:rsidRPr="008B6AC8" w:rsidRDefault="00C41DBE" w:rsidP="00C41DBE">
      <w:pPr>
        <w:ind w:firstLine="0"/>
        <w:rPr>
          <w:rFonts w:asciiTheme="minorHAnsi" w:hAnsiTheme="minorHAnsi" w:cstheme="minorHAnsi"/>
          <w:sz w:val="28"/>
          <w:szCs w:val="28"/>
          <w:rtl/>
          <w:lang w:bidi="fa-IR"/>
        </w:rPr>
      </w:pPr>
      <w:r w:rsidRPr="008B6AC8">
        <w:rPr>
          <w:rFonts w:asciiTheme="minorHAnsi" w:hAnsiTheme="minorHAnsi" w:cstheme="minorHAnsi"/>
          <w:sz w:val="28"/>
          <w:szCs w:val="28"/>
          <w:rtl/>
          <w:lang w:bidi="fa-IR"/>
        </w:rPr>
        <w:lastRenderedPageBreak/>
        <w:t xml:space="preserve">س: </w:t>
      </w:r>
      <w:r w:rsidR="00304736" w:rsidRPr="008B6AC8">
        <w:rPr>
          <w:rFonts w:asciiTheme="minorHAnsi" w:hAnsiTheme="minorHAnsi" w:cstheme="minorHAnsi"/>
          <w:sz w:val="28"/>
          <w:szCs w:val="28"/>
          <w:rtl/>
          <w:lang w:bidi="fa-IR"/>
        </w:rPr>
        <w:t>معمول است که برای اجاره خانه مقداری پولِ پیش پرداخت می</w:t>
      </w:r>
      <w:r w:rsidRPr="008B6AC8">
        <w:rPr>
          <w:rFonts w:asciiTheme="minorHAnsi" w:hAnsiTheme="minorHAnsi" w:cstheme="minorHAnsi"/>
          <w:sz w:val="28"/>
          <w:szCs w:val="28"/>
          <w:rtl/>
          <w:lang w:bidi="fa-IR"/>
        </w:rPr>
        <w:t>‌کنند.</w:t>
      </w:r>
      <w:r w:rsidR="00304736" w:rsidRPr="008B6AC8">
        <w:rPr>
          <w:rFonts w:asciiTheme="minorHAnsi" w:hAnsiTheme="minorHAnsi" w:cstheme="minorHAnsi"/>
          <w:sz w:val="28"/>
          <w:szCs w:val="28"/>
          <w:rtl/>
          <w:lang w:bidi="fa-IR"/>
        </w:rPr>
        <w:t xml:space="preserve"> اگر این پول از منابع کسب باشد و چند سال در نزد صاحب خانه بماند</w:t>
      </w:r>
      <w:r w:rsidRPr="008B6AC8">
        <w:rPr>
          <w:rFonts w:asciiTheme="minorHAnsi" w:hAnsiTheme="minorHAnsi" w:cstheme="minorHAnsi"/>
          <w:sz w:val="28"/>
          <w:szCs w:val="28"/>
          <w:rtl/>
          <w:lang w:bidi="fa-IR"/>
        </w:rPr>
        <w:t>،</w:t>
      </w:r>
      <w:r w:rsidR="00304736" w:rsidRPr="008B6AC8">
        <w:rPr>
          <w:rFonts w:asciiTheme="minorHAnsi" w:hAnsiTheme="minorHAnsi" w:cstheme="minorHAnsi"/>
          <w:sz w:val="28"/>
          <w:szCs w:val="28"/>
          <w:rtl/>
          <w:lang w:bidi="fa-IR"/>
        </w:rPr>
        <w:t xml:space="preserve"> آیا پس از دریافت بلافاصله باید خمس آن پرداخت شود و در صورتی که بخواهد با همان پول در جای دیگر منزل اجاره کند، چطور؟</w:t>
      </w:r>
    </w:p>
    <w:p w:rsidR="00304736" w:rsidRPr="008B6AC8" w:rsidRDefault="00C41DBE" w:rsidP="00C41DBE">
      <w:pPr>
        <w:ind w:firstLine="0"/>
        <w:rPr>
          <w:rFonts w:asciiTheme="minorHAnsi" w:hAnsiTheme="minorHAnsi" w:cstheme="minorHAnsi"/>
          <w:sz w:val="28"/>
          <w:szCs w:val="28"/>
          <w:rtl/>
          <w:lang w:bidi="fa-IR"/>
        </w:rPr>
      </w:pPr>
      <w:r w:rsidRPr="008B6AC8">
        <w:rPr>
          <w:rFonts w:asciiTheme="minorHAnsi" w:hAnsiTheme="minorHAnsi" w:cstheme="minorHAnsi"/>
          <w:sz w:val="28"/>
          <w:szCs w:val="28"/>
          <w:rtl/>
          <w:lang w:bidi="fa-IR"/>
        </w:rPr>
        <w:t xml:space="preserve">ج: </w:t>
      </w:r>
      <w:r w:rsidR="00304736" w:rsidRPr="008B6AC8">
        <w:rPr>
          <w:rFonts w:asciiTheme="minorHAnsi" w:hAnsiTheme="minorHAnsi" w:cstheme="minorHAnsi"/>
          <w:sz w:val="28"/>
          <w:szCs w:val="28"/>
          <w:rtl/>
          <w:lang w:bidi="fa-IR"/>
        </w:rPr>
        <w:t xml:space="preserve">خمس </w:t>
      </w:r>
      <w:r w:rsidRPr="008B6AC8">
        <w:rPr>
          <w:rFonts w:asciiTheme="minorHAnsi" w:hAnsiTheme="minorHAnsi" w:cstheme="minorHAnsi"/>
          <w:sz w:val="28"/>
          <w:szCs w:val="28"/>
          <w:rtl/>
          <w:lang w:bidi="fa-IR"/>
        </w:rPr>
        <w:t>تعل</w:t>
      </w:r>
      <w:r w:rsidR="00304736" w:rsidRPr="008B6AC8">
        <w:rPr>
          <w:rFonts w:asciiTheme="minorHAnsi" w:hAnsiTheme="minorHAnsi" w:cstheme="minorHAnsi"/>
          <w:sz w:val="28"/>
          <w:szCs w:val="28"/>
          <w:rtl/>
          <w:lang w:bidi="fa-IR"/>
        </w:rPr>
        <w:t>ق می‌گیرد</w:t>
      </w:r>
      <w:r w:rsidRPr="008B6AC8">
        <w:rPr>
          <w:rFonts w:asciiTheme="minorHAnsi" w:hAnsiTheme="minorHAnsi" w:cstheme="minorHAnsi"/>
          <w:sz w:val="28"/>
          <w:szCs w:val="28"/>
          <w:rtl/>
          <w:lang w:bidi="fa-IR"/>
        </w:rPr>
        <w:t>،</w:t>
      </w:r>
      <w:r w:rsidR="00304736" w:rsidRPr="008B6AC8">
        <w:rPr>
          <w:rFonts w:asciiTheme="minorHAnsi" w:hAnsiTheme="minorHAnsi" w:cstheme="minorHAnsi"/>
          <w:sz w:val="28"/>
          <w:szCs w:val="28"/>
          <w:rtl/>
          <w:lang w:bidi="fa-IR"/>
        </w:rPr>
        <w:t xml:space="preserve"> ولی اگر به این پول برای اجاره منزل نیاز دارد</w:t>
      </w:r>
      <w:r w:rsidR="00C776F0" w:rsidRPr="008B6AC8">
        <w:rPr>
          <w:rFonts w:asciiTheme="minorHAnsi" w:hAnsiTheme="minorHAnsi" w:cstheme="minorHAnsi"/>
          <w:sz w:val="28"/>
          <w:szCs w:val="28"/>
          <w:rtl/>
          <w:lang w:bidi="fa-IR"/>
        </w:rPr>
        <w:t>،</w:t>
      </w:r>
      <w:r w:rsidR="00304736" w:rsidRPr="008B6AC8">
        <w:rPr>
          <w:rFonts w:asciiTheme="minorHAnsi" w:hAnsiTheme="minorHAnsi" w:cstheme="minorHAnsi"/>
          <w:sz w:val="28"/>
          <w:szCs w:val="28"/>
          <w:rtl/>
          <w:lang w:bidi="fa-IR"/>
        </w:rPr>
        <w:t xml:space="preserve"> می‌تواند مهلت بگیرد و پس از رفع نیاز پرداخت نماید.</w:t>
      </w:r>
    </w:p>
    <w:p w:rsidR="00304736" w:rsidRPr="008B6AC8" w:rsidRDefault="002C2FCF" w:rsidP="00C776F0">
      <w:pPr>
        <w:jc w:val="right"/>
        <w:rPr>
          <w:rFonts w:asciiTheme="minorHAnsi" w:hAnsiTheme="minorHAnsi" w:cstheme="minorHAnsi"/>
          <w:sz w:val="28"/>
          <w:szCs w:val="28"/>
          <w:rtl/>
          <w:lang w:bidi="fa-IR"/>
        </w:rPr>
      </w:pPr>
      <w:hyperlink r:id="rId8" w:history="1">
        <w:r w:rsidR="00304736" w:rsidRPr="008B6AC8">
          <w:rPr>
            <w:rFonts w:asciiTheme="minorHAnsi" w:hAnsiTheme="minorHAnsi" w:cstheme="minorHAnsi"/>
            <w:sz w:val="28"/>
            <w:szCs w:val="28"/>
            <w:rtl/>
            <w:lang w:bidi="fa-IR"/>
          </w:rPr>
          <w:t xml:space="preserve">استفتاء از دفتر مقام معظم رهبری، بخش  </w:t>
        </w:r>
      </w:hyperlink>
      <w:r w:rsidR="00304736" w:rsidRPr="008B6AC8">
        <w:rPr>
          <w:rFonts w:asciiTheme="minorHAnsi" w:hAnsiTheme="minorHAnsi" w:cstheme="minorHAnsi"/>
          <w:sz w:val="28"/>
          <w:szCs w:val="28"/>
          <w:rtl/>
          <w:lang w:bidi="fa-IR"/>
        </w:rPr>
        <w:t>احکام روزانه</w:t>
      </w:r>
    </w:p>
    <w:p w:rsidR="00776866" w:rsidRPr="008B6AC8" w:rsidRDefault="00776866" w:rsidP="00776866">
      <w:pPr>
        <w:pStyle w:val="Heading1"/>
        <w:ind w:firstLine="0"/>
        <w:rPr>
          <w:rFonts w:asciiTheme="minorHAnsi" w:hAnsiTheme="minorHAnsi" w:cstheme="minorHAnsi"/>
          <w:rtl/>
        </w:rPr>
      </w:pPr>
      <w:bookmarkStart w:id="0" w:name="_Toc438330871"/>
      <w:r w:rsidRPr="008B6AC8">
        <w:rPr>
          <w:rFonts w:asciiTheme="minorHAnsi" w:hAnsiTheme="minorHAnsi" w:cstheme="minorHAnsi"/>
          <w:rtl/>
        </w:rPr>
        <w:t>امام خامنه‌ای - نهایت ذلت</w:t>
      </w:r>
    </w:p>
    <w:p w:rsidR="00776866" w:rsidRPr="008B6AC8" w:rsidRDefault="00776866" w:rsidP="00776866">
      <w:pPr>
        <w:pStyle w:val="a0"/>
        <w:ind w:firstLine="0"/>
        <w:jc w:val="both"/>
        <w:rPr>
          <w:rFonts w:asciiTheme="minorHAnsi" w:hAnsiTheme="minorHAnsi" w:cstheme="minorHAnsi"/>
          <w:shd w:val="clear" w:color="auto" w:fill="FFFFFF"/>
          <w:rtl/>
        </w:rPr>
      </w:pPr>
      <w:r w:rsidRPr="008B6AC8">
        <w:rPr>
          <w:rFonts w:asciiTheme="minorHAnsi" w:hAnsiTheme="minorHAnsi" w:cstheme="minorHAnsi"/>
          <w:shd w:val="clear" w:color="auto" w:fill="FFFFFF"/>
        </w:rPr>
        <w:t> </w:t>
      </w:r>
      <w:r w:rsidRPr="008B6AC8">
        <w:rPr>
          <w:rFonts w:asciiTheme="minorHAnsi" w:hAnsiTheme="minorHAnsi" w:cstheme="minorHAnsi"/>
          <w:shd w:val="clear" w:color="auto" w:fill="FFFFFF"/>
          <w:rtl/>
        </w:rPr>
        <w:t xml:space="preserve">استکبار یعنی چه؟ در قرآن کلمه استکبار به کار رفته است؛ </w:t>
      </w:r>
      <w:r w:rsidRPr="008B6AC8">
        <w:rPr>
          <w:rFonts w:asciiTheme="minorHAnsi" w:hAnsiTheme="minorHAnsi" w:cstheme="minorHAnsi"/>
          <w:b/>
          <w:bCs/>
          <w:shd w:val="clear" w:color="auto" w:fill="FFFFFF"/>
          <w:rtl/>
        </w:rPr>
        <w:t>یعنی آن کسانی و آن دولتی که قصد دخالت در امور انسان‌ها و ملت‌های دیگر را دارد،</w:t>
      </w:r>
      <w:r w:rsidRPr="008B6AC8">
        <w:rPr>
          <w:rFonts w:asciiTheme="minorHAnsi" w:hAnsiTheme="minorHAnsi" w:cstheme="minorHAnsi"/>
          <w:shd w:val="clear" w:color="auto" w:fill="FFFFFF"/>
          <w:rtl/>
        </w:rPr>
        <w:t xml:space="preserve"> در همه کارهای آن‌ها مداخله می‌کند برای حفظ منافع خود؛ خود را آزاد می‌داند، حقّ دخالت در امور کشورها را برای خود قائل است، پاسخ‌گو هم به هیچ‌کس نیست؛ این معنای مستکبر است. </w:t>
      </w:r>
      <w:r w:rsidRPr="008B6AC8">
        <w:rPr>
          <w:rFonts w:asciiTheme="minorHAnsi" w:hAnsiTheme="minorHAnsi" w:cstheme="minorHAnsi"/>
          <w:b/>
          <w:bCs/>
          <w:shd w:val="clear" w:color="auto" w:fill="FFFFFF"/>
          <w:rtl/>
        </w:rPr>
        <w:t>استکبارستیزی یعنی یک ملتی زیر بار مداخله‌جویی و تحمیل قدرت استکبارگر یا انسان مستکبر یا دولت مستکبر نرود.</w:t>
      </w:r>
    </w:p>
    <w:p w:rsidR="00776866" w:rsidRPr="008B6AC8" w:rsidRDefault="00776866" w:rsidP="00776866">
      <w:pPr>
        <w:pStyle w:val="a0"/>
        <w:ind w:firstLine="0"/>
        <w:rPr>
          <w:rFonts w:asciiTheme="minorHAnsi" w:hAnsiTheme="minorHAnsi" w:cstheme="minorHAnsi"/>
          <w:shd w:val="clear" w:color="auto" w:fill="FFFFFF"/>
          <w:rtl/>
        </w:rPr>
      </w:pPr>
      <w:r w:rsidRPr="008B6AC8">
        <w:rPr>
          <w:rFonts w:asciiTheme="minorHAnsi" w:hAnsiTheme="minorHAnsi" w:cstheme="minorHAnsi"/>
          <w:shd w:val="clear" w:color="auto" w:fill="FFFFFF"/>
          <w:rtl/>
        </w:rPr>
        <w:t>معنای</w:t>
      </w:r>
      <w:r w:rsidRPr="008B6AC8">
        <w:rPr>
          <w:rFonts w:asciiTheme="minorHAnsi" w:hAnsiTheme="minorHAnsi" w:cstheme="minorHAnsi"/>
          <w:shd w:val="clear" w:color="auto" w:fill="FFFFFF"/>
        </w:rPr>
        <w:t> </w:t>
      </w:r>
      <w:r w:rsidRPr="008B6AC8">
        <w:rPr>
          <w:rStyle w:val="Char0"/>
          <w:rFonts w:asciiTheme="minorHAnsi" w:hAnsiTheme="minorHAnsi" w:cstheme="minorHAnsi"/>
          <w:b/>
          <w:bCs/>
          <w:rtl/>
        </w:rPr>
        <w:t>کاپیتولاسیون</w:t>
      </w:r>
      <w:r w:rsidRPr="008B6AC8">
        <w:rPr>
          <w:rFonts w:asciiTheme="minorHAnsi" w:hAnsiTheme="minorHAnsi" w:cstheme="minorHAnsi"/>
          <w:shd w:val="clear" w:color="auto" w:fill="FFFFFF"/>
        </w:rPr>
        <w:t> </w:t>
      </w:r>
      <w:r w:rsidRPr="008B6AC8">
        <w:rPr>
          <w:rFonts w:asciiTheme="minorHAnsi" w:hAnsiTheme="minorHAnsi" w:cstheme="minorHAnsi"/>
          <w:shd w:val="clear" w:color="auto" w:fill="FFFFFF"/>
          <w:rtl/>
        </w:rPr>
        <w:t xml:space="preserve">این است که اگر چنانچه یک گروهبان </w:t>
      </w:r>
      <w:r w:rsidR="00C0094A" w:rsidRPr="008B6AC8">
        <w:rPr>
          <w:rFonts w:asciiTheme="minorHAnsi" w:hAnsiTheme="minorHAnsi" w:cstheme="minorHAnsi"/>
          <w:shd w:val="clear" w:color="auto" w:fill="FFFFFF"/>
          <w:rtl/>
        </w:rPr>
        <w:t>ا</w:t>
      </w:r>
      <w:r w:rsidRPr="008B6AC8">
        <w:rPr>
          <w:rFonts w:asciiTheme="minorHAnsi" w:hAnsiTheme="minorHAnsi" w:cstheme="minorHAnsi"/>
          <w:shd w:val="clear" w:color="auto" w:fill="FFFFFF"/>
          <w:rtl/>
        </w:rPr>
        <w:t>مریکایی بزند توی گوش یک افسر ارشد ایرانی، کسی حق ندارد او را تحت تعقیب قرا</w:t>
      </w:r>
      <w:r w:rsidR="00C0094A" w:rsidRPr="008B6AC8">
        <w:rPr>
          <w:rFonts w:asciiTheme="minorHAnsi" w:hAnsiTheme="minorHAnsi" w:cstheme="minorHAnsi"/>
          <w:shd w:val="clear" w:color="auto" w:fill="FFFFFF"/>
          <w:rtl/>
        </w:rPr>
        <w:t>ر بدهد. اگر یک مأمور خُرده‌پای ا</w:t>
      </w:r>
      <w:r w:rsidRPr="008B6AC8">
        <w:rPr>
          <w:rFonts w:asciiTheme="minorHAnsi" w:hAnsiTheme="minorHAnsi" w:cstheme="minorHAnsi"/>
          <w:shd w:val="clear" w:color="auto" w:fill="FFFFFF"/>
          <w:rtl/>
        </w:rPr>
        <w:t>مریکایی در تهران به یک مرد شریف ایرانی یا به یک زن شریف ایرانی تعدّی بکند، کسی حق ندارد او را تحت تعقیب قرار بدهد؛ آمریکایی‌ها می</w:t>
      </w:r>
      <w:r w:rsidR="00C0094A" w:rsidRPr="008B6AC8">
        <w:rPr>
          <w:rFonts w:asciiTheme="minorHAnsi" w:hAnsiTheme="minorHAnsi" w:cstheme="minorHAnsi"/>
          <w:shd w:val="clear" w:color="auto" w:fill="FFFFFF"/>
          <w:rtl/>
        </w:rPr>
        <w:t>‌</w:t>
      </w:r>
      <w:r w:rsidRPr="008B6AC8">
        <w:rPr>
          <w:rFonts w:asciiTheme="minorHAnsi" w:hAnsiTheme="minorHAnsi" w:cstheme="minorHAnsi"/>
          <w:shd w:val="clear" w:color="auto" w:fill="FFFFFF"/>
          <w:rtl/>
        </w:rPr>
        <w:t xml:space="preserve">گویند حق ندارید، خودمان قضیّه را حل می‌کنیم؛ </w:t>
      </w:r>
      <w:r w:rsidRPr="008B6AC8">
        <w:rPr>
          <w:rFonts w:asciiTheme="minorHAnsi" w:hAnsiTheme="minorHAnsi" w:cstheme="minorHAnsi"/>
          <w:b/>
          <w:bCs/>
          <w:shd w:val="clear" w:color="auto" w:fill="FFFFFF"/>
          <w:rtl/>
        </w:rPr>
        <w:t>ذلّت یک ملّت از این بیشتر نمی‌شود.</w:t>
      </w:r>
    </w:p>
    <w:p w:rsidR="00776866" w:rsidRPr="008B6AC8" w:rsidRDefault="00776866" w:rsidP="00776866">
      <w:pPr>
        <w:pStyle w:val="a1"/>
        <w:rPr>
          <w:rFonts w:cstheme="minorHAnsi"/>
          <w:sz w:val="28"/>
          <w:szCs w:val="28"/>
          <w:rtl/>
        </w:rPr>
      </w:pPr>
      <w:r w:rsidRPr="008B6AC8">
        <w:rPr>
          <w:rFonts w:cstheme="minorHAnsi"/>
          <w:shd w:val="clear" w:color="auto" w:fill="FFFFFF"/>
          <w:rtl/>
        </w:rPr>
        <w:t>(امام خامنه‌ای، 12/08/1392)</w:t>
      </w:r>
    </w:p>
    <w:bookmarkEnd w:id="0"/>
    <w:p w:rsidR="00776866" w:rsidRPr="008B6AC8" w:rsidRDefault="00776866" w:rsidP="00776866">
      <w:pPr>
        <w:spacing w:after="0"/>
        <w:ind w:left="6662" w:firstLine="0"/>
        <w:jc w:val="right"/>
        <w:rPr>
          <w:rFonts w:asciiTheme="minorHAnsi" w:hAnsiTheme="minorHAnsi" w:cstheme="minorHAnsi"/>
          <w:color w:val="000000"/>
          <w:lang w:bidi="fa-IR"/>
        </w:rPr>
      </w:pPr>
    </w:p>
    <w:p w:rsidR="00776866" w:rsidRPr="008B6AC8" w:rsidRDefault="00776866" w:rsidP="00C0094A">
      <w:pPr>
        <w:pStyle w:val="Heading1"/>
        <w:ind w:firstLine="0"/>
        <w:rPr>
          <w:rFonts w:asciiTheme="minorHAnsi" w:hAnsiTheme="minorHAnsi" w:cstheme="minorHAnsi"/>
          <w:rtl/>
        </w:rPr>
      </w:pPr>
      <w:r w:rsidRPr="008B6AC8">
        <w:rPr>
          <w:rFonts w:asciiTheme="minorHAnsi" w:hAnsiTheme="minorHAnsi" w:cstheme="minorHAnsi"/>
          <w:rtl/>
        </w:rPr>
        <w:t>یاد یاران</w:t>
      </w:r>
      <w:r w:rsidR="00C0094A" w:rsidRPr="008B6AC8">
        <w:rPr>
          <w:rFonts w:asciiTheme="minorHAnsi" w:hAnsiTheme="minorHAnsi" w:cstheme="minorHAnsi"/>
          <w:rtl/>
        </w:rPr>
        <w:t xml:space="preserve"> - </w:t>
      </w:r>
      <w:r w:rsidRPr="008B6AC8">
        <w:rPr>
          <w:rFonts w:asciiTheme="minorHAnsi" w:hAnsiTheme="minorHAnsi" w:cstheme="minorHAnsi"/>
          <w:rtl/>
        </w:rPr>
        <w:t>چادر مردانه</w:t>
      </w:r>
    </w:p>
    <w:p w:rsidR="00776866" w:rsidRPr="008B6AC8" w:rsidRDefault="00776866" w:rsidP="00776866">
      <w:pPr>
        <w:pStyle w:val="a0"/>
        <w:ind w:firstLine="0"/>
        <w:rPr>
          <w:rFonts w:asciiTheme="minorHAnsi" w:hAnsiTheme="minorHAnsi" w:cstheme="minorHAnsi"/>
          <w:shd w:val="clear" w:color="auto" w:fill="FFFFFF"/>
          <w:rtl/>
        </w:rPr>
      </w:pPr>
      <w:r w:rsidRPr="008B6AC8">
        <w:rPr>
          <w:rFonts w:asciiTheme="minorHAnsi" w:hAnsiTheme="minorHAnsi" w:cstheme="minorHAnsi"/>
          <w:shd w:val="clear" w:color="auto" w:fill="FFFFFF"/>
          <w:rtl/>
        </w:rPr>
        <w:t xml:space="preserve">هفت هشت سالش بیش‌تر نبود، ولی چون پسر بود، داخل راهش نمی‌دادند. </w:t>
      </w:r>
      <w:r w:rsidRPr="008B6AC8">
        <w:rPr>
          <w:rFonts w:asciiTheme="minorHAnsi" w:hAnsiTheme="minorHAnsi" w:cstheme="minorHAnsi"/>
          <w:b/>
          <w:bCs/>
          <w:shd w:val="clear" w:color="auto" w:fill="FFFFFF"/>
          <w:rtl/>
        </w:rPr>
        <w:t>چادر مشکی</w:t>
      </w:r>
      <w:r w:rsidRPr="008B6AC8">
        <w:rPr>
          <w:rFonts w:asciiTheme="minorHAnsi" w:hAnsiTheme="minorHAnsi" w:cstheme="minorHAnsi"/>
          <w:shd w:val="clear" w:color="auto" w:fill="FFFFFF"/>
          <w:rtl/>
        </w:rPr>
        <w:t xml:space="preserve"> سرش کرد و رویش را سفت گرفت. رفت داخل مجلس و یک گوشه نشست. روضه بود</w:t>
      </w:r>
      <w:r w:rsidRPr="008B6AC8">
        <w:rPr>
          <w:rFonts w:asciiTheme="minorHAnsi" w:hAnsiTheme="minorHAnsi" w:cstheme="minorHAnsi"/>
          <w:b/>
          <w:bCs/>
          <w:shd w:val="clear" w:color="auto" w:fill="FFFFFF"/>
          <w:rtl/>
        </w:rPr>
        <w:t>، روضه حضرت زهرا</w:t>
      </w:r>
      <w:r w:rsidR="00FA4DAD" w:rsidRPr="008B6AC8">
        <w:rPr>
          <w:rFonts w:asciiTheme="minorHAnsi" w:hAnsiTheme="minorHAnsi" w:cstheme="minorHAnsi"/>
          <w:b/>
          <w:bCs/>
          <w:shd w:val="clear" w:color="auto" w:fill="FFFFFF"/>
          <w:rtl/>
        </w:rPr>
        <w:t xml:space="preserve"> سلام‌الله‌علیها</w:t>
      </w:r>
      <w:r w:rsidRPr="008B6AC8">
        <w:rPr>
          <w:rFonts w:asciiTheme="minorHAnsi" w:hAnsiTheme="minorHAnsi" w:cstheme="minorHAnsi"/>
          <w:b/>
          <w:bCs/>
          <w:shd w:val="clear" w:color="auto" w:fill="FFFFFF"/>
          <w:rtl/>
        </w:rPr>
        <w:t>.</w:t>
      </w:r>
      <w:r w:rsidRPr="008B6AC8">
        <w:rPr>
          <w:rFonts w:asciiTheme="minorHAnsi" w:hAnsiTheme="minorHAnsi" w:cstheme="minorHAnsi"/>
          <w:shd w:val="clear" w:color="auto" w:fill="FFFFFF"/>
          <w:rtl/>
        </w:rPr>
        <w:t xml:space="preserve"> مادرم زودتر از او رفته بود و سفت‌وسخت سفارش کرده بود که: «پا نشی بیای دنبال من، دیگه مرد شدی؛ زشته؛ از دم در برت می‌گردونند.» روضه که تمام شد، همان دم در چادر را برداشت، زد زیر بغلش و دِ بدو</w:t>
      </w:r>
      <w:r w:rsidRPr="008B6AC8">
        <w:rPr>
          <w:rFonts w:asciiTheme="minorHAnsi" w:hAnsiTheme="minorHAnsi" w:cstheme="minorHAnsi"/>
          <w:shd w:val="clear" w:color="auto" w:fill="FFFFFF"/>
        </w:rPr>
        <w:t>.</w:t>
      </w:r>
    </w:p>
    <w:p w:rsidR="00776866" w:rsidRPr="008B6AC8" w:rsidRDefault="00776866" w:rsidP="00776866">
      <w:pPr>
        <w:pStyle w:val="a1"/>
        <w:rPr>
          <w:rFonts w:cstheme="minorHAnsi"/>
          <w:shd w:val="clear" w:color="auto" w:fill="FFFFFF"/>
          <w:rtl/>
        </w:rPr>
      </w:pPr>
      <w:r w:rsidRPr="008B6AC8">
        <w:rPr>
          <w:rFonts w:cstheme="minorHAnsi"/>
          <w:shd w:val="clear" w:color="auto" w:fill="FFFFFF"/>
          <w:rtl/>
        </w:rPr>
        <w:t>منبع: نوید شاهد</w:t>
      </w:r>
    </w:p>
    <w:p w:rsidR="00776866" w:rsidRPr="008B6AC8" w:rsidRDefault="00776866" w:rsidP="00776866">
      <w:pPr>
        <w:pStyle w:val="a1"/>
        <w:rPr>
          <w:rFonts w:cstheme="minorHAnsi"/>
          <w:rtl/>
        </w:rPr>
      </w:pPr>
      <w:r w:rsidRPr="008B6AC8">
        <w:rPr>
          <w:rFonts w:cstheme="minorHAnsi"/>
          <w:shd w:val="clear" w:color="auto" w:fill="FFFFFF"/>
          <w:rtl/>
        </w:rPr>
        <w:t>شهید مصطفی ردانی‌پور</w:t>
      </w:r>
    </w:p>
    <w:p w:rsidR="00776866" w:rsidRPr="008B6AC8" w:rsidRDefault="00776866" w:rsidP="00FA4DAD">
      <w:pPr>
        <w:pStyle w:val="Heading1"/>
        <w:ind w:firstLine="0"/>
        <w:rPr>
          <w:rFonts w:asciiTheme="minorHAnsi" w:hAnsiTheme="minorHAnsi" w:cstheme="minorHAnsi"/>
          <w:rtl/>
        </w:rPr>
      </w:pPr>
      <w:r w:rsidRPr="008B6AC8">
        <w:rPr>
          <w:rFonts w:asciiTheme="minorHAnsi" w:hAnsiTheme="minorHAnsi" w:cstheme="minorHAnsi"/>
          <w:rtl/>
        </w:rPr>
        <w:t>حکایت خوبان</w:t>
      </w:r>
      <w:r w:rsidR="00FA4DAD" w:rsidRPr="008B6AC8">
        <w:rPr>
          <w:rFonts w:asciiTheme="minorHAnsi" w:hAnsiTheme="minorHAnsi" w:cstheme="minorHAnsi"/>
          <w:rtl/>
        </w:rPr>
        <w:t xml:space="preserve"> - </w:t>
      </w:r>
      <w:r w:rsidRPr="008B6AC8">
        <w:rPr>
          <w:rFonts w:asciiTheme="minorHAnsi" w:hAnsiTheme="minorHAnsi" w:cstheme="minorHAnsi"/>
          <w:rtl/>
        </w:rPr>
        <w:t>شأن اجل</w:t>
      </w:r>
    </w:p>
    <w:p w:rsidR="00776866" w:rsidRPr="008B6AC8" w:rsidRDefault="00776866" w:rsidP="00776866">
      <w:pPr>
        <w:pStyle w:val="a0"/>
        <w:ind w:firstLine="0"/>
        <w:rPr>
          <w:rFonts w:asciiTheme="minorHAnsi" w:hAnsiTheme="minorHAnsi" w:cstheme="minorHAnsi"/>
          <w:shd w:val="clear" w:color="auto" w:fill="FFFFFF"/>
          <w:rtl/>
        </w:rPr>
      </w:pPr>
      <w:r w:rsidRPr="008B6AC8">
        <w:rPr>
          <w:rFonts w:asciiTheme="minorHAnsi" w:hAnsiTheme="minorHAnsi" w:cstheme="minorHAnsi"/>
          <w:shd w:val="clear" w:color="auto" w:fill="FFFFFF"/>
          <w:rtl/>
        </w:rPr>
        <w:t xml:space="preserve">مرحوم آیت‌الله آخوند ملاعلی معصومی همدانی نمازهای یومیه را در مسجد محله اقامه می‌کردند. یک سال ماه رمضان تعدادی از بازاریان خدمت مرحوم آخوند آمدند و گفتند: «آقا، </w:t>
      </w:r>
      <w:r w:rsidRPr="008B6AC8">
        <w:rPr>
          <w:rFonts w:asciiTheme="minorHAnsi" w:hAnsiTheme="minorHAnsi" w:cstheme="minorHAnsi"/>
          <w:b/>
          <w:bCs/>
          <w:shd w:val="clear" w:color="auto" w:fill="FFFFFF"/>
          <w:rtl/>
        </w:rPr>
        <w:t>شأن شما اجل است</w:t>
      </w:r>
      <w:r w:rsidRPr="008B6AC8">
        <w:rPr>
          <w:rFonts w:asciiTheme="minorHAnsi" w:hAnsiTheme="minorHAnsi" w:cstheme="minorHAnsi"/>
          <w:shd w:val="clear" w:color="auto" w:fill="FFFFFF"/>
          <w:rtl/>
        </w:rPr>
        <w:t>، تشریف بیاورید در مسجد جامع نماز را اقامه کنید.» ایشان فرمودند: «نه؛ این‌طوری نیست؛ من اگر بیایم</w:t>
      </w:r>
      <w:r w:rsidRPr="008B6AC8">
        <w:rPr>
          <w:rFonts w:asciiTheme="minorHAnsi" w:hAnsiTheme="minorHAnsi" w:cstheme="minorHAnsi"/>
          <w:b/>
          <w:bCs/>
          <w:shd w:val="clear" w:color="auto" w:fill="FFFFFF"/>
          <w:rtl/>
        </w:rPr>
        <w:t xml:space="preserve"> مسجد جامع،</w:t>
      </w:r>
      <w:r w:rsidRPr="008B6AC8">
        <w:rPr>
          <w:rFonts w:asciiTheme="minorHAnsi" w:hAnsiTheme="minorHAnsi" w:cstheme="minorHAnsi"/>
          <w:shd w:val="clear" w:color="auto" w:fill="FFFFFF"/>
          <w:rtl/>
        </w:rPr>
        <w:t xml:space="preserve"> مردم خیال می‌کنند که چه خبر است که آخوند ملاعلی مسجد جامع آمده و </w:t>
      </w:r>
      <w:r w:rsidRPr="008B6AC8">
        <w:rPr>
          <w:rFonts w:asciiTheme="minorHAnsi" w:hAnsiTheme="minorHAnsi" w:cstheme="minorHAnsi"/>
          <w:b/>
          <w:bCs/>
          <w:shd w:val="clear" w:color="auto" w:fill="FFFFFF"/>
          <w:rtl/>
        </w:rPr>
        <w:t xml:space="preserve">همین‌طور </w:t>
      </w:r>
      <w:r w:rsidRPr="008B6AC8">
        <w:rPr>
          <w:rFonts w:asciiTheme="minorHAnsi" w:hAnsiTheme="minorHAnsi" w:cstheme="minorHAnsi"/>
          <w:b/>
          <w:bCs/>
          <w:shd w:val="clear" w:color="auto" w:fill="FFFFFF"/>
          <w:rtl/>
        </w:rPr>
        <w:lastRenderedPageBreak/>
        <w:t>مساجد اطراف خلوت می‌شود</w:t>
      </w:r>
      <w:r w:rsidRPr="008B6AC8">
        <w:rPr>
          <w:rFonts w:asciiTheme="minorHAnsi" w:hAnsiTheme="minorHAnsi" w:cstheme="minorHAnsi"/>
          <w:shd w:val="clear" w:color="auto" w:fill="FFFFFF"/>
          <w:rtl/>
        </w:rPr>
        <w:t xml:space="preserve"> و این </w:t>
      </w:r>
      <w:r w:rsidRPr="008B6AC8">
        <w:rPr>
          <w:rFonts w:asciiTheme="minorHAnsi" w:hAnsiTheme="minorHAnsi" w:cstheme="minorHAnsi"/>
          <w:b/>
          <w:bCs/>
          <w:shd w:val="clear" w:color="auto" w:fill="FFFFFF"/>
          <w:rtl/>
        </w:rPr>
        <w:t>اخلاق صحیحی</w:t>
      </w:r>
      <w:r w:rsidRPr="008B6AC8">
        <w:rPr>
          <w:rFonts w:asciiTheme="minorHAnsi" w:hAnsiTheme="minorHAnsi" w:cstheme="minorHAnsi"/>
          <w:shd w:val="clear" w:color="auto" w:fill="FFFFFF"/>
          <w:rtl/>
        </w:rPr>
        <w:t xml:space="preserve"> نیست که من این مسجد را ترک کنم و بیایم مسجد جامع نماز را اقامه کنم.»</w:t>
      </w:r>
    </w:p>
    <w:p w:rsidR="00776866" w:rsidRPr="008B6AC8" w:rsidRDefault="00776866" w:rsidP="00776866">
      <w:pPr>
        <w:pStyle w:val="a1"/>
        <w:rPr>
          <w:rFonts w:cstheme="minorHAnsi"/>
          <w:shd w:val="clear" w:color="auto" w:fill="FFFFFF"/>
          <w:rtl/>
        </w:rPr>
      </w:pPr>
      <w:r w:rsidRPr="008B6AC8">
        <w:rPr>
          <w:rFonts w:cstheme="minorHAnsi"/>
          <w:shd w:val="clear" w:color="auto" w:fill="FFFFFF"/>
          <w:rtl/>
        </w:rPr>
        <w:t>منبع: ایکنا</w:t>
      </w:r>
    </w:p>
    <w:p w:rsidR="00776866" w:rsidRPr="008B6AC8" w:rsidRDefault="00776866" w:rsidP="00776866">
      <w:pPr>
        <w:pStyle w:val="a1"/>
        <w:rPr>
          <w:rFonts w:cstheme="minorHAnsi"/>
        </w:rPr>
      </w:pPr>
      <w:r w:rsidRPr="008B6AC8">
        <w:rPr>
          <w:rFonts w:cstheme="minorHAnsi"/>
          <w:rtl/>
        </w:rPr>
        <w:t>عالم بزرگوار، آخوند ملاعلی همدانی</w:t>
      </w:r>
    </w:p>
    <w:p w:rsidR="00776866" w:rsidRPr="008B6AC8" w:rsidRDefault="00776866" w:rsidP="00E95482">
      <w:pPr>
        <w:pStyle w:val="Heading1"/>
        <w:spacing w:before="0"/>
        <w:ind w:firstLine="0"/>
        <w:rPr>
          <w:rFonts w:asciiTheme="minorHAnsi" w:hAnsiTheme="minorHAnsi" w:cstheme="minorHAnsi"/>
          <w:rtl/>
        </w:rPr>
      </w:pPr>
      <w:r w:rsidRPr="008B6AC8">
        <w:rPr>
          <w:rFonts w:asciiTheme="minorHAnsi" w:hAnsiTheme="minorHAnsi" w:cstheme="minorHAnsi"/>
          <w:rtl/>
        </w:rPr>
        <w:t>ایام ویژه</w:t>
      </w:r>
      <w:r w:rsidR="00E95482" w:rsidRPr="008B6AC8">
        <w:rPr>
          <w:rFonts w:asciiTheme="minorHAnsi" w:hAnsiTheme="minorHAnsi" w:cstheme="minorHAnsi"/>
          <w:rtl/>
        </w:rPr>
        <w:t xml:space="preserve"> - </w:t>
      </w:r>
      <w:r w:rsidRPr="008B6AC8">
        <w:rPr>
          <w:rFonts w:asciiTheme="minorHAnsi" w:hAnsiTheme="minorHAnsi" w:cstheme="minorHAnsi"/>
          <w:rtl/>
        </w:rPr>
        <w:t>پایان جنگ</w:t>
      </w:r>
    </w:p>
    <w:p w:rsidR="00776866" w:rsidRPr="008B6AC8" w:rsidRDefault="00776866" w:rsidP="00E95482">
      <w:pPr>
        <w:pStyle w:val="a0"/>
        <w:ind w:firstLine="0"/>
        <w:jc w:val="both"/>
        <w:rPr>
          <w:rFonts w:asciiTheme="minorHAnsi" w:hAnsiTheme="minorHAnsi" w:cstheme="minorHAnsi"/>
          <w:shd w:val="clear" w:color="auto" w:fill="FFFFFF"/>
          <w:rtl/>
        </w:rPr>
      </w:pPr>
      <w:r w:rsidRPr="008B6AC8">
        <w:rPr>
          <w:rFonts w:asciiTheme="minorHAnsi" w:hAnsiTheme="minorHAnsi" w:cstheme="minorHAnsi"/>
          <w:shd w:val="clear" w:color="auto" w:fill="FFFFFF"/>
          <w:rtl/>
        </w:rPr>
        <w:t xml:space="preserve">«ما در چارچوب قطعنامه ۵۹۸ به </w:t>
      </w:r>
      <w:r w:rsidRPr="008B6AC8">
        <w:rPr>
          <w:rFonts w:asciiTheme="minorHAnsi" w:hAnsiTheme="minorHAnsi" w:cstheme="minorHAnsi"/>
          <w:b/>
          <w:bCs/>
          <w:shd w:val="clear" w:color="auto" w:fill="FFFFFF"/>
          <w:rtl/>
        </w:rPr>
        <w:t>صلحی پایدار</w:t>
      </w:r>
      <w:r w:rsidRPr="008B6AC8">
        <w:rPr>
          <w:rFonts w:asciiTheme="minorHAnsi" w:hAnsiTheme="minorHAnsi" w:cstheme="minorHAnsi"/>
          <w:shd w:val="clear" w:color="auto" w:fill="FFFFFF"/>
          <w:rtl/>
        </w:rPr>
        <w:t xml:space="preserve"> فکر می‌کنیم و این به‌هیچ‌وجه تاکتیک نیست، ولی سلحشوران ارتش اسلام باید خود را آماده کنند که اگر دشمن دست به حملاتی زد، جواب مناسبی به آن بدهند. فرزندان انقلابی‌ام! </w:t>
      </w:r>
      <w:r w:rsidRPr="008B6AC8">
        <w:rPr>
          <w:rFonts w:asciiTheme="minorHAnsi" w:hAnsiTheme="minorHAnsi" w:cstheme="minorHAnsi"/>
          <w:b/>
          <w:bCs/>
          <w:shd w:val="clear" w:color="auto" w:fill="FFFFFF"/>
          <w:rtl/>
        </w:rPr>
        <w:t>توجه کنید که امروز روز حضور گسترده در جبهه‌هاست. فکر نکنید که دیگر جنگ تمام شده است. خود را مسلح به سلاح ایمان و جهاد کنید.</w:t>
      </w:r>
      <w:r w:rsidRPr="008B6AC8">
        <w:rPr>
          <w:rFonts w:asciiTheme="minorHAnsi" w:hAnsiTheme="minorHAnsi" w:cstheme="minorHAnsi"/>
          <w:shd w:val="clear" w:color="auto" w:fill="FFFFFF"/>
          <w:rtl/>
        </w:rPr>
        <w:t>»</w:t>
      </w:r>
    </w:p>
    <w:p w:rsidR="00776866" w:rsidRPr="008B6AC8" w:rsidRDefault="00776866" w:rsidP="00E95482">
      <w:pPr>
        <w:pStyle w:val="a0"/>
        <w:ind w:firstLine="0"/>
        <w:jc w:val="both"/>
        <w:rPr>
          <w:rFonts w:asciiTheme="minorHAnsi" w:hAnsiTheme="minorHAnsi" w:cstheme="minorHAnsi"/>
          <w:shd w:val="clear" w:color="auto" w:fill="FFFFFF"/>
          <w:rtl/>
        </w:rPr>
      </w:pPr>
      <w:r w:rsidRPr="008B6AC8">
        <w:rPr>
          <w:rFonts w:asciiTheme="minorHAnsi" w:hAnsiTheme="minorHAnsi" w:cstheme="minorHAnsi"/>
          <w:shd w:val="clear" w:color="auto" w:fill="FFFFFF"/>
          <w:rtl/>
        </w:rPr>
        <w:t xml:space="preserve">این‌ها صحبت‌های امام خمینی (ره)، در 31 تیرماه و تنها چند روز پس از پذیرش قطعنامه است. یکی از نقطه‌های تاریک جنگ، تهاجم مجدد عراق در این ایام است. ایامی که </w:t>
      </w:r>
      <w:r w:rsidRPr="008B6AC8">
        <w:rPr>
          <w:rFonts w:asciiTheme="minorHAnsi" w:hAnsiTheme="minorHAnsi" w:cstheme="minorHAnsi"/>
          <w:b/>
          <w:bCs/>
          <w:shd w:val="clear" w:color="auto" w:fill="FFFFFF"/>
          <w:rtl/>
        </w:rPr>
        <w:t>برخی از جنگ خسته شده بودند</w:t>
      </w:r>
      <w:r w:rsidRPr="008B6AC8">
        <w:rPr>
          <w:rFonts w:asciiTheme="minorHAnsi" w:hAnsiTheme="minorHAnsi" w:cstheme="minorHAnsi"/>
          <w:shd w:val="clear" w:color="auto" w:fill="FFFFFF"/>
          <w:rtl/>
        </w:rPr>
        <w:t xml:space="preserve"> و گمان کردند جنگ تمام شده است. هرگاه امت اسلامی از </w:t>
      </w:r>
      <w:r w:rsidRPr="008B6AC8">
        <w:rPr>
          <w:rFonts w:asciiTheme="minorHAnsi" w:hAnsiTheme="minorHAnsi" w:cstheme="minorHAnsi"/>
          <w:b/>
          <w:bCs/>
          <w:shd w:val="clear" w:color="auto" w:fill="FFFFFF"/>
          <w:rtl/>
        </w:rPr>
        <w:t>جهاد</w:t>
      </w:r>
      <w:r w:rsidRPr="008B6AC8">
        <w:rPr>
          <w:rFonts w:asciiTheme="minorHAnsi" w:hAnsiTheme="minorHAnsi" w:cstheme="minorHAnsi"/>
          <w:shd w:val="clear" w:color="auto" w:fill="FFFFFF"/>
          <w:rtl/>
        </w:rPr>
        <w:t xml:space="preserve"> دست کشیده است، شکست‌های بزرگی را متحمل شده است.</w:t>
      </w:r>
    </w:p>
    <w:p w:rsidR="00776866" w:rsidRPr="008B6AC8" w:rsidRDefault="00776866" w:rsidP="00776866">
      <w:pPr>
        <w:pStyle w:val="a1"/>
        <w:rPr>
          <w:rFonts w:cstheme="minorHAnsi"/>
        </w:rPr>
      </w:pPr>
      <w:r w:rsidRPr="008B6AC8">
        <w:rPr>
          <w:rFonts w:cstheme="minorHAnsi"/>
          <w:rtl/>
        </w:rPr>
        <w:t>31 تیرماه، تهاجم وسیع ارتش بعث عراق به خاک ایران پس از پذیرفتن قطعنامه 598 (1367 ش)</w:t>
      </w:r>
    </w:p>
    <w:p w:rsidR="00776866" w:rsidRPr="008B6AC8" w:rsidRDefault="00776866" w:rsidP="00776866">
      <w:pPr>
        <w:ind w:firstLine="0"/>
        <w:rPr>
          <w:rFonts w:asciiTheme="minorHAnsi" w:hAnsiTheme="minorHAnsi" w:cstheme="minorHAnsi"/>
          <w:rtl/>
          <w:lang w:bidi="fa-IR"/>
        </w:rPr>
      </w:pPr>
    </w:p>
    <w:p w:rsidR="00776866" w:rsidRPr="008B6AC8" w:rsidRDefault="00776866" w:rsidP="00E95482">
      <w:pPr>
        <w:pStyle w:val="Heading1"/>
        <w:ind w:firstLine="0"/>
        <w:rPr>
          <w:rFonts w:asciiTheme="minorHAnsi" w:hAnsiTheme="minorHAnsi" w:cstheme="minorHAnsi"/>
          <w:rtl/>
        </w:rPr>
      </w:pPr>
      <w:r w:rsidRPr="008B6AC8">
        <w:rPr>
          <w:rFonts w:asciiTheme="minorHAnsi" w:hAnsiTheme="minorHAnsi" w:cstheme="minorHAnsi"/>
          <w:rtl/>
        </w:rPr>
        <w:t>کار تشکیلاتی</w:t>
      </w:r>
      <w:r w:rsidR="00E95482" w:rsidRPr="008B6AC8">
        <w:rPr>
          <w:rFonts w:asciiTheme="minorHAnsi" w:hAnsiTheme="minorHAnsi" w:cstheme="minorHAnsi"/>
          <w:rtl/>
        </w:rPr>
        <w:t xml:space="preserve"> - </w:t>
      </w:r>
      <w:r w:rsidRPr="008B6AC8">
        <w:rPr>
          <w:rFonts w:asciiTheme="minorHAnsi" w:hAnsiTheme="minorHAnsi" w:cstheme="minorHAnsi"/>
          <w:rtl/>
        </w:rPr>
        <w:t>بر کار غلط پافشاری نکن</w:t>
      </w:r>
    </w:p>
    <w:p w:rsidR="00776866" w:rsidRPr="008B6AC8" w:rsidRDefault="00776866" w:rsidP="00776866">
      <w:pPr>
        <w:ind w:firstLine="0"/>
        <w:rPr>
          <w:rFonts w:asciiTheme="minorHAnsi" w:hAnsiTheme="minorHAnsi" w:cstheme="minorHAnsi"/>
          <w:b/>
          <w:bCs/>
          <w:vertAlign w:val="superscript"/>
          <w:rtl/>
          <w:lang w:bidi="fa-IR"/>
        </w:rPr>
      </w:pPr>
      <w:r w:rsidRPr="008B6AC8">
        <w:rPr>
          <w:rFonts w:asciiTheme="minorHAnsi" w:hAnsiTheme="minorHAnsi" w:cstheme="minorHAnsi"/>
          <w:b/>
          <w:bCs/>
          <w:rtl/>
          <w:lang w:bidi="fa-IR"/>
        </w:rPr>
        <w:t>«او اللجاجة فی‌ها اذا تنکّرت»</w:t>
      </w:r>
      <w:r w:rsidRPr="008B6AC8">
        <w:rPr>
          <w:rFonts w:asciiTheme="minorHAnsi" w:hAnsiTheme="minorHAnsi" w:cstheme="minorHAnsi"/>
          <w:b/>
          <w:bCs/>
          <w:vertAlign w:val="superscript"/>
          <w:rtl/>
          <w:lang w:bidi="fa-IR"/>
        </w:rPr>
        <w:t xml:space="preserve"> 1</w:t>
      </w:r>
      <w:r w:rsidRPr="008B6AC8">
        <w:rPr>
          <w:rFonts w:asciiTheme="minorHAnsi" w:hAnsiTheme="minorHAnsi" w:cstheme="minorHAnsi"/>
          <w:b/>
          <w:bCs/>
          <w:rtl/>
          <w:lang w:bidi="fa-IR"/>
        </w:rPr>
        <w:t>؛ وقتی معلوم شد کار غلط است، روی آن پافشاری و لجاجت نکن</w:t>
      </w:r>
      <w:r w:rsidRPr="008B6AC8">
        <w:rPr>
          <w:rFonts w:asciiTheme="minorHAnsi" w:hAnsiTheme="minorHAnsi" w:cstheme="minorHAnsi"/>
          <w:rtl/>
          <w:lang w:bidi="fa-IR"/>
        </w:rPr>
        <w:t xml:space="preserve">؛ مثلاً ما ایده‌ای را مطرح کردیم و استدلال کردیم و دنبالش هم رفتیم و زحمت هم کشیدیم، اما کسانی مخالفت کردند و ما هم گفتیم نه و پیش رفتیم؛ حالا رسیدیم به جایی که دیگر واضح شد غلط است؛ </w:t>
      </w:r>
      <w:r w:rsidRPr="008B6AC8">
        <w:rPr>
          <w:rFonts w:asciiTheme="minorHAnsi" w:hAnsiTheme="minorHAnsi" w:cstheme="minorHAnsi"/>
          <w:b/>
          <w:bCs/>
          <w:rtl/>
          <w:lang w:bidi="fa-IR"/>
        </w:rPr>
        <w:t>اینجا حرفتان را پس بگیرید؛ هیچ اشکالی ندارد.</w:t>
      </w:r>
      <w:r w:rsidRPr="008B6AC8">
        <w:rPr>
          <w:rFonts w:asciiTheme="minorHAnsi" w:hAnsiTheme="minorHAnsi" w:cstheme="minorHAnsi"/>
          <w:rtl/>
          <w:lang w:bidi="fa-IR"/>
        </w:rPr>
        <w:t xml:space="preserve"> پس لجاجت به خرج ندهید؛ اگر «اذا تنکّرت»؛ وقتی منکر بودن آن واضح شد.</w:t>
      </w:r>
    </w:p>
    <w:p w:rsidR="00776866" w:rsidRPr="008B6AC8" w:rsidRDefault="00776866" w:rsidP="00776866">
      <w:pPr>
        <w:pStyle w:val="ListParagraph"/>
        <w:numPr>
          <w:ilvl w:val="0"/>
          <w:numId w:val="7"/>
        </w:numPr>
        <w:spacing w:line="256" w:lineRule="auto"/>
        <w:jc w:val="right"/>
        <w:rPr>
          <w:rFonts w:asciiTheme="minorHAnsi" w:hAnsiTheme="minorHAnsi" w:cstheme="minorHAnsi"/>
          <w:rtl/>
          <w:lang w:bidi="fa-IR"/>
        </w:rPr>
      </w:pPr>
      <w:r w:rsidRPr="008B6AC8">
        <w:rPr>
          <w:rFonts w:asciiTheme="minorHAnsi" w:hAnsiTheme="minorHAnsi" w:cstheme="minorHAnsi"/>
          <w:rtl/>
          <w:lang w:bidi="fa-IR"/>
        </w:rPr>
        <w:t>نهج‌البلاغه، نامه 53، عهدنامه مالک اشتر</w:t>
      </w:r>
    </w:p>
    <w:p w:rsidR="00776866" w:rsidRPr="008B6AC8" w:rsidRDefault="00776866" w:rsidP="00776866">
      <w:pPr>
        <w:pStyle w:val="ListParagraph"/>
        <w:numPr>
          <w:ilvl w:val="0"/>
          <w:numId w:val="7"/>
        </w:numPr>
        <w:spacing w:line="256" w:lineRule="auto"/>
        <w:jc w:val="right"/>
        <w:rPr>
          <w:rFonts w:asciiTheme="minorHAnsi" w:hAnsiTheme="minorHAnsi" w:cstheme="minorHAnsi"/>
          <w:lang w:bidi="fa-IR"/>
        </w:rPr>
      </w:pPr>
      <w:r w:rsidRPr="008B6AC8">
        <w:rPr>
          <w:rFonts w:asciiTheme="minorHAnsi" w:hAnsiTheme="minorHAnsi" w:cstheme="minorHAnsi"/>
          <w:rtl/>
          <w:lang w:bidi="fa-IR"/>
        </w:rPr>
        <w:t>زمان، موعد</w:t>
      </w:r>
    </w:p>
    <w:p w:rsidR="00776866" w:rsidRPr="008B6AC8" w:rsidRDefault="00776866" w:rsidP="00776866">
      <w:pPr>
        <w:pStyle w:val="ListParagraph"/>
        <w:ind w:left="1080" w:firstLine="0"/>
        <w:jc w:val="right"/>
        <w:rPr>
          <w:rFonts w:asciiTheme="minorHAnsi" w:hAnsiTheme="minorHAnsi" w:cstheme="minorHAnsi"/>
          <w:lang w:bidi="fa-IR"/>
        </w:rPr>
      </w:pPr>
      <w:r w:rsidRPr="008B6AC8">
        <w:rPr>
          <w:rFonts w:asciiTheme="minorHAnsi" w:hAnsiTheme="minorHAnsi" w:cstheme="minorHAnsi"/>
          <w:rtl/>
          <w:lang w:bidi="fa-IR"/>
        </w:rPr>
        <w:t>امام خامنه‌ای، 17/07/1384</w:t>
      </w:r>
    </w:p>
    <w:p w:rsidR="00776866" w:rsidRPr="008B6AC8" w:rsidRDefault="00776866" w:rsidP="00776866">
      <w:pPr>
        <w:rPr>
          <w:rFonts w:asciiTheme="minorHAnsi" w:hAnsiTheme="minorHAnsi" w:cstheme="minorHAnsi"/>
          <w:rtl/>
          <w:lang w:bidi="fa-IR"/>
        </w:rPr>
      </w:pPr>
    </w:p>
    <w:p w:rsidR="00776866" w:rsidRPr="008B6AC8" w:rsidRDefault="00776866" w:rsidP="00776866">
      <w:pPr>
        <w:pStyle w:val="Heading2"/>
        <w:rPr>
          <w:rFonts w:asciiTheme="minorHAnsi" w:hAnsiTheme="minorHAnsi" w:cstheme="minorHAnsi"/>
        </w:rPr>
      </w:pPr>
      <w:r w:rsidRPr="008B6AC8">
        <w:rPr>
          <w:rFonts w:asciiTheme="minorHAnsi" w:hAnsiTheme="minorHAnsi" w:cstheme="minorHAnsi"/>
          <w:rtl/>
        </w:rPr>
        <w:t>مناسبت‌های این هفته</w:t>
      </w:r>
    </w:p>
    <w:p w:rsidR="00776866" w:rsidRPr="008B6AC8" w:rsidRDefault="00776866" w:rsidP="00776866">
      <w:pPr>
        <w:shd w:val="clear" w:color="auto" w:fill="FFFFFF" w:themeFill="background1"/>
        <w:rPr>
          <w:rFonts w:asciiTheme="minorHAnsi" w:hAnsiTheme="minorHAnsi" w:cstheme="minorHAnsi"/>
          <w:sz w:val="28"/>
          <w:szCs w:val="28"/>
        </w:rPr>
      </w:pPr>
      <w:r w:rsidRPr="008B6AC8">
        <w:rPr>
          <w:rFonts w:asciiTheme="minorHAnsi" w:hAnsiTheme="minorHAnsi" w:cstheme="minorHAnsi"/>
          <w:sz w:val="28"/>
          <w:szCs w:val="28"/>
        </w:rPr>
        <w:t>29</w:t>
      </w:r>
    </w:p>
    <w:p w:rsidR="00776866" w:rsidRPr="008B6AC8" w:rsidRDefault="00776866" w:rsidP="00776866">
      <w:pPr>
        <w:shd w:val="clear" w:color="auto" w:fill="FFFFFF" w:themeFill="background1"/>
        <w:rPr>
          <w:rFonts w:asciiTheme="minorHAnsi" w:hAnsiTheme="minorHAnsi" w:cstheme="minorHAnsi"/>
          <w:sz w:val="28"/>
          <w:szCs w:val="28"/>
        </w:rPr>
      </w:pPr>
      <w:r w:rsidRPr="008B6AC8">
        <w:rPr>
          <w:rFonts w:asciiTheme="minorHAnsi" w:hAnsiTheme="minorHAnsi" w:cstheme="minorHAnsi"/>
          <w:sz w:val="28"/>
          <w:szCs w:val="28"/>
          <w:rtl/>
        </w:rPr>
        <w:t>واگذاری شیلات شمال ایران به «استفان لیانازوف» سرمایه‌دار روسی (1272 ش)</w:t>
      </w:r>
    </w:p>
    <w:p w:rsidR="00776866" w:rsidRPr="008B6AC8" w:rsidRDefault="00776866" w:rsidP="00776866">
      <w:pPr>
        <w:pStyle w:val="ListParagraph"/>
        <w:numPr>
          <w:ilvl w:val="0"/>
          <w:numId w:val="9"/>
        </w:numPr>
        <w:shd w:val="clear" w:color="auto" w:fill="FFFFFF" w:themeFill="background1"/>
        <w:spacing w:after="0"/>
        <w:jc w:val="left"/>
        <w:rPr>
          <w:rFonts w:asciiTheme="minorHAnsi" w:hAnsiTheme="minorHAnsi" w:cstheme="minorHAnsi"/>
          <w:sz w:val="28"/>
          <w:szCs w:val="28"/>
          <w:lang w:bidi="fa-IR"/>
        </w:rPr>
      </w:pPr>
      <w:r w:rsidRPr="008B6AC8">
        <w:rPr>
          <w:rFonts w:asciiTheme="minorHAnsi" w:hAnsiTheme="minorHAnsi" w:cstheme="minorHAnsi"/>
          <w:sz w:val="28"/>
          <w:szCs w:val="28"/>
          <w:rtl/>
          <w:lang w:bidi="fa-IR"/>
        </w:rPr>
        <w:t>وقتی امتیاز چشمگیر رویتر به انگلیس داده شد، امتیازهای متعددی نیز باید به روسیه داده می‌شد! شیلات در دوره حمایت مردمی از مصدق، ملی شد.</w:t>
      </w:r>
    </w:p>
    <w:p w:rsidR="00776866" w:rsidRPr="008B6AC8" w:rsidRDefault="00776866" w:rsidP="00776866">
      <w:pPr>
        <w:shd w:val="clear" w:color="auto" w:fill="FFFFFF" w:themeFill="background1"/>
        <w:rPr>
          <w:rFonts w:asciiTheme="minorHAnsi" w:hAnsiTheme="minorHAnsi" w:cstheme="minorHAnsi"/>
          <w:color w:val="FF0000"/>
          <w:sz w:val="28"/>
          <w:szCs w:val="28"/>
        </w:rPr>
      </w:pPr>
      <w:r w:rsidRPr="008B6AC8">
        <w:rPr>
          <w:rFonts w:asciiTheme="minorHAnsi" w:hAnsiTheme="minorHAnsi" w:cstheme="minorHAnsi"/>
          <w:color w:val="FF0000"/>
          <w:sz w:val="28"/>
          <w:szCs w:val="28"/>
          <w:rtl/>
        </w:rPr>
        <w:t>آغاز عملیات والفجر 2 (1362 ش)</w:t>
      </w:r>
    </w:p>
    <w:p w:rsidR="00776866" w:rsidRPr="008B6AC8" w:rsidRDefault="00776866" w:rsidP="00776866">
      <w:pPr>
        <w:pStyle w:val="ListParagraph"/>
        <w:numPr>
          <w:ilvl w:val="0"/>
          <w:numId w:val="9"/>
        </w:numPr>
        <w:shd w:val="clear" w:color="auto" w:fill="FFFFFF" w:themeFill="background1"/>
        <w:spacing w:after="0"/>
        <w:jc w:val="left"/>
        <w:rPr>
          <w:rFonts w:asciiTheme="minorHAnsi" w:hAnsiTheme="minorHAnsi" w:cstheme="minorHAnsi"/>
          <w:sz w:val="28"/>
          <w:szCs w:val="28"/>
          <w:lang w:bidi="fa-IR"/>
        </w:rPr>
      </w:pPr>
      <w:r w:rsidRPr="008B6AC8">
        <w:rPr>
          <w:rFonts w:asciiTheme="minorHAnsi" w:hAnsiTheme="minorHAnsi" w:cstheme="minorHAnsi"/>
          <w:sz w:val="28"/>
          <w:szCs w:val="28"/>
          <w:rtl/>
          <w:lang w:bidi="fa-IR"/>
        </w:rPr>
        <w:t>این عملیات، نخستین عملیات منظم در جبهه شمالی بود و 200 کیلومتر از خاک دو کشور آزاد شد. مصطفی ردانی‌پور در این عملیات شهید شد. او را می‌شناسید؟</w:t>
      </w:r>
    </w:p>
    <w:p w:rsidR="00776866" w:rsidRPr="008B6AC8" w:rsidRDefault="002C2FCF" w:rsidP="00776866">
      <w:pPr>
        <w:pStyle w:val="Heading2"/>
        <w:shd w:val="clear" w:color="auto" w:fill="FFFFFF" w:themeFill="background1"/>
        <w:bidi w:val="0"/>
        <w:spacing w:before="0"/>
        <w:jc w:val="right"/>
        <w:textAlignment w:val="baseline"/>
        <w:rPr>
          <w:rFonts w:asciiTheme="minorHAnsi" w:hAnsiTheme="minorHAnsi" w:cstheme="minorHAnsi"/>
          <w:b w:val="0"/>
          <w:bCs w:val="0"/>
          <w:color w:val="333333"/>
          <w:sz w:val="28"/>
          <w:szCs w:val="28"/>
        </w:rPr>
      </w:pPr>
      <w:hyperlink r:id="rId9" w:tgtFrame="_blank" w:history="1">
        <w:r w:rsidR="00776866" w:rsidRPr="008B6AC8">
          <w:rPr>
            <w:rStyle w:val="Hyperlink"/>
            <w:rFonts w:asciiTheme="minorHAnsi" w:hAnsiTheme="minorHAnsi" w:cstheme="minorHAnsi"/>
            <w:b w:val="0"/>
            <w:bCs w:val="0"/>
            <w:color w:val="222222"/>
            <w:sz w:val="28"/>
            <w:szCs w:val="28"/>
            <w:bdr w:val="none" w:sz="0" w:space="0" w:color="auto" w:frame="1"/>
            <w:rtl/>
          </w:rPr>
          <w:t>ترور «ناصرالدین شاه قاجار» در حرم عبدالعظیم توسط میرزا رضاکرمانی(17 ذی</w:t>
        </w:r>
        <w:r w:rsidR="00776866" w:rsidRPr="008B6AC8">
          <w:rPr>
            <w:rStyle w:val="Hyperlink"/>
            <w:rFonts w:asciiTheme="minorHAnsi" w:hAnsiTheme="minorHAnsi" w:cstheme="minorHAnsi"/>
            <w:b w:val="0"/>
            <w:bCs w:val="0"/>
            <w:color w:val="222222"/>
            <w:sz w:val="28"/>
            <w:szCs w:val="28"/>
            <w:bdr w:val="none" w:sz="0" w:space="0" w:color="auto" w:frame="1"/>
            <w:rtl/>
          </w:rPr>
          <w:softHyphen/>
          <w:t>القعده 1313ق)</w:t>
        </w:r>
      </w:hyperlink>
    </w:p>
    <w:p w:rsidR="00776866" w:rsidRPr="008B6AC8" w:rsidRDefault="00776866" w:rsidP="00776866">
      <w:pPr>
        <w:shd w:val="clear" w:color="auto" w:fill="FFFFFF" w:themeFill="background1"/>
        <w:rPr>
          <w:rFonts w:asciiTheme="minorHAnsi" w:hAnsiTheme="minorHAnsi" w:cstheme="minorHAnsi"/>
          <w:sz w:val="28"/>
          <w:szCs w:val="28"/>
        </w:rPr>
      </w:pPr>
      <w:r w:rsidRPr="008B6AC8">
        <w:rPr>
          <w:rFonts w:asciiTheme="minorHAnsi" w:hAnsiTheme="minorHAnsi" w:cstheme="minorHAnsi"/>
          <w:sz w:val="28"/>
          <w:szCs w:val="28"/>
          <w:rtl/>
        </w:rPr>
        <w:t>ترور «ملک عبدالله» اولین پادشاه اردن هاشمی در مسجدالاقصی (20 ژوئیه 1951 م)</w:t>
      </w:r>
    </w:p>
    <w:p w:rsidR="00776866" w:rsidRPr="008B6AC8" w:rsidRDefault="00776866" w:rsidP="00776866">
      <w:pPr>
        <w:pStyle w:val="ListParagraph"/>
        <w:numPr>
          <w:ilvl w:val="0"/>
          <w:numId w:val="10"/>
        </w:numPr>
        <w:shd w:val="clear" w:color="auto" w:fill="FFFFFF" w:themeFill="background1"/>
        <w:spacing w:after="0"/>
        <w:jc w:val="left"/>
        <w:rPr>
          <w:rFonts w:asciiTheme="minorHAnsi" w:hAnsiTheme="minorHAnsi" w:cstheme="minorHAnsi"/>
          <w:sz w:val="28"/>
          <w:szCs w:val="28"/>
          <w:rtl/>
          <w:lang w:bidi="fa-IR"/>
        </w:rPr>
      </w:pPr>
      <w:r w:rsidRPr="008B6AC8">
        <w:rPr>
          <w:rFonts w:asciiTheme="minorHAnsi" w:hAnsiTheme="minorHAnsi" w:cstheme="minorHAnsi"/>
          <w:sz w:val="28"/>
          <w:szCs w:val="28"/>
          <w:rtl/>
          <w:lang w:bidi="fa-IR"/>
        </w:rPr>
        <w:t>یک جوان فلسطینی که مخالف انضمام بیت‌المقدس و بخش عربی فلسطین به اردن بود، او را ترور کرد. او نماینده مکه در مجلس نمایندگان عثمانی (و متولد این شهر) بود، اما به همراه پدرش (امیر مکه) در انقلاب عربی شرکت کرد و حتی پادگان عثمانی در طایف را تسخیر کرد. به‌هرحال پس از ملاقات با چرچیل (نخست‌وزیر انگلیس) در بیت‌المقدس، اولین حاکم امیرنشین تازه‌تأسیس اردن شد! تعجبی ندارد که اولین جنگ اعراب با اسرائیل به رهبری او شکست بخورد.</w:t>
      </w:r>
    </w:p>
    <w:p w:rsidR="00776866" w:rsidRPr="008B6AC8" w:rsidRDefault="00776866" w:rsidP="00776866">
      <w:pPr>
        <w:shd w:val="clear" w:color="auto" w:fill="FFFFFF" w:themeFill="background1"/>
        <w:rPr>
          <w:rFonts w:asciiTheme="minorHAnsi" w:hAnsiTheme="minorHAnsi" w:cstheme="minorHAnsi"/>
          <w:sz w:val="28"/>
          <w:szCs w:val="28"/>
        </w:rPr>
      </w:pPr>
      <w:r w:rsidRPr="008B6AC8">
        <w:rPr>
          <w:rFonts w:asciiTheme="minorHAnsi" w:hAnsiTheme="minorHAnsi" w:cstheme="minorHAnsi"/>
          <w:sz w:val="28"/>
          <w:szCs w:val="28"/>
        </w:rPr>
        <w:t>30</w:t>
      </w:r>
    </w:p>
    <w:p w:rsidR="00776866" w:rsidRPr="008B6AC8" w:rsidRDefault="00776866" w:rsidP="00776866">
      <w:pPr>
        <w:shd w:val="clear" w:color="auto" w:fill="FFFFFF" w:themeFill="background1"/>
        <w:rPr>
          <w:rFonts w:asciiTheme="minorHAnsi" w:hAnsiTheme="minorHAnsi" w:cstheme="minorHAnsi"/>
          <w:color w:val="FF0000"/>
          <w:sz w:val="28"/>
          <w:szCs w:val="28"/>
          <w:rtl/>
        </w:rPr>
      </w:pPr>
      <w:r w:rsidRPr="008B6AC8">
        <w:rPr>
          <w:rFonts w:asciiTheme="minorHAnsi" w:hAnsiTheme="minorHAnsi" w:cstheme="minorHAnsi"/>
          <w:sz w:val="28"/>
          <w:szCs w:val="28"/>
          <w:rtl/>
        </w:rPr>
        <w:t xml:space="preserve">قیام مردم مسلمان ایران به رهبری آیت‌الله «کاشانی» و به قدرت رساندن مجدد مصدق (1331 ش) - </w:t>
      </w:r>
      <w:r w:rsidRPr="008B6AC8">
        <w:rPr>
          <w:rFonts w:asciiTheme="minorHAnsi" w:hAnsiTheme="minorHAnsi" w:cstheme="minorHAnsi"/>
          <w:color w:val="FF0000"/>
          <w:sz w:val="28"/>
          <w:szCs w:val="28"/>
          <w:rtl/>
        </w:rPr>
        <w:t>روز بزرگداشت آیت‌الله «سید ابوالقاسم کاشانی»</w:t>
      </w:r>
    </w:p>
    <w:p w:rsidR="00776866" w:rsidRPr="008B6AC8" w:rsidRDefault="00776866" w:rsidP="001F10E5">
      <w:pPr>
        <w:pStyle w:val="a"/>
        <w:jc w:val="both"/>
        <w:rPr>
          <w:rFonts w:asciiTheme="minorHAnsi" w:hAnsiTheme="minorHAnsi" w:cstheme="minorHAnsi"/>
          <w:color w:val="538135" w:themeColor="accent6" w:themeShade="BF"/>
        </w:rPr>
      </w:pPr>
      <w:r w:rsidRPr="008B6AC8">
        <w:rPr>
          <w:rFonts w:asciiTheme="minorHAnsi" w:hAnsiTheme="minorHAnsi" w:cstheme="minorHAnsi"/>
          <w:color w:val="538135" w:themeColor="accent6" w:themeShade="BF"/>
          <w:rtl/>
        </w:rPr>
        <w:t>آیت‌الله کاشانی عصر روز 29 تیر به خبرنگاران وعده داد که تا 24 ساعت دیگر حکومت قوام سرنگون خواهد شد</w:t>
      </w:r>
      <w:r w:rsidR="001F10E5" w:rsidRPr="008B6AC8">
        <w:rPr>
          <w:rFonts w:asciiTheme="minorHAnsi" w:hAnsiTheme="minorHAnsi" w:cstheme="minorHAnsi"/>
          <w:color w:val="538135" w:themeColor="accent6" w:themeShade="BF"/>
          <w:rtl/>
        </w:rPr>
        <w:t>.</w:t>
      </w:r>
      <w:r w:rsidRPr="008B6AC8">
        <w:rPr>
          <w:rFonts w:asciiTheme="minorHAnsi" w:hAnsiTheme="minorHAnsi" w:cstheme="minorHAnsi"/>
          <w:color w:val="538135" w:themeColor="accent6" w:themeShade="BF"/>
          <w:rtl/>
        </w:rPr>
        <w:t xml:space="preserve"> قوام در برابر قیام اسلامی مردم مسلمان ایران تا ظهر روز 30 تیر 1331 بیشتر دوام نیاورد و سرنگون گردید</w:t>
      </w:r>
      <w:r w:rsidRPr="008B6AC8">
        <w:rPr>
          <w:rFonts w:asciiTheme="minorHAnsi" w:hAnsiTheme="minorHAnsi" w:cstheme="minorHAnsi"/>
          <w:color w:val="538135" w:themeColor="accent6" w:themeShade="BF"/>
        </w:rPr>
        <w:t>.</w:t>
      </w:r>
    </w:p>
    <w:p w:rsidR="00776866" w:rsidRPr="008B6AC8" w:rsidRDefault="00776866" w:rsidP="00776866">
      <w:pPr>
        <w:shd w:val="clear" w:color="auto" w:fill="FFFFFF" w:themeFill="background1"/>
        <w:rPr>
          <w:rFonts w:asciiTheme="minorHAnsi" w:hAnsiTheme="minorHAnsi" w:cstheme="minorHAnsi"/>
          <w:color w:val="FF0000"/>
          <w:sz w:val="28"/>
          <w:szCs w:val="28"/>
          <w:rtl/>
        </w:rPr>
      </w:pPr>
      <w:r w:rsidRPr="008B6AC8">
        <w:rPr>
          <w:rFonts w:asciiTheme="minorHAnsi" w:hAnsiTheme="minorHAnsi" w:cstheme="minorHAnsi"/>
          <w:color w:val="FF0000"/>
          <w:sz w:val="28"/>
          <w:szCs w:val="28"/>
          <w:rtl/>
        </w:rPr>
        <w:t>درگذشت خطیب شهیر و واعظ معروف حجت‌الاسلام شیخ «احمد کافی» در تصادفی مشکوک (1357 ش)</w:t>
      </w:r>
    </w:p>
    <w:p w:rsidR="004D2488" w:rsidRPr="008B6AC8" w:rsidRDefault="004D2488" w:rsidP="004D2488">
      <w:pPr>
        <w:pStyle w:val="ListParagraph"/>
        <w:numPr>
          <w:ilvl w:val="0"/>
          <w:numId w:val="10"/>
        </w:numPr>
        <w:shd w:val="clear" w:color="auto" w:fill="FFFFFF" w:themeFill="background1"/>
        <w:spacing w:line="252" w:lineRule="auto"/>
        <w:rPr>
          <w:rFonts w:asciiTheme="minorHAnsi" w:hAnsiTheme="minorHAnsi" w:cstheme="minorHAnsi"/>
          <w:color w:val="538135" w:themeColor="accent6" w:themeShade="BF"/>
          <w:sz w:val="28"/>
          <w:szCs w:val="28"/>
        </w:rPr>
      </w:pPr>
      <w:r w:rsidRPr="008B6AC8">
        <w:rPr>
          <w:rFonts w:asciiTheme="minorHAnsi" w:hAnsiTheme="minorHAnsi" w:cstheme="minorHAnsi"/>
          <w:color w:val="538135" w:themeColor="accent6" w:themeShade="BF"/>
          <w:sz w:val="28"/>
          <w:szCs w:val="28"/>
          <w:rtl/>
        </w:rPr>
        <w:t>چه جوان‌هایی که سر از دین و خدا و پیغمبر درنمی‌آوردند و با منبرهای مرحوم کافی سربه‌</w:t>
      </w:r>
      <w:r w:rsidR="006D4CE7" w:rsidRPr="008B6AC8">
        <w:rPr>
          <w:rFonts w:asciiTheme="minorHAnsi" w:hAnsiTheme="minorHAnsi" w:cstheme="minorHAnsi"/>
          <w:color w:val="538135" w:themeColor="accent6" w:themeShade="BF"/>
          <w:sz w:val="28"/>
          <w:szCs w:val="28"/>
          <w:rtl/>
        </w:rPr>
        <w:t>راه شدند و نمک‌گیر سیدالشهدا سلام‌الله‌علیه.</w:t>
      </w:r>
      <w:r w:rsidRPr="008B6AC8">
        <w:rPr>
          <w:rFonts w:asciiTheme="minorHAnsi" w:hAnsiTheme="minorHAnsi" w:cstheme="minorHAnsi"/>
          <w:color w:val="538135" w:themeColor="accent6" w:themeShade="BF"/>
          <w:sz w:val="28"/>
          <w:szCs w:val="28"/>
          <w:rtl/>
        </w:rPr>
        <w:t xml:space="preserve"> </w:t>
      </w:r>
    </w:p>
    <w:p w:rsidR="00776866" w:rsidRPr="008B6AC8" w:rsidRDefault="00776866" w:rsidP="00776866">
      <w:pPr>
        <w:pStyle w:val="ListParagraph"/>
        <w:numPr>
          <w:ilvl w:val="0"/>
          <w:numId w:val="10"/>
        </w:numPr>
        <w:shd w:val="clear" w:color="auto" w:fill="FFFFFF" w:themeFill="background1"/>
        <w:spacing w:line="252" w:lineRule="auto"/>
        <w:jc w:val="left"/>
        <w:rPr>
          <w:rFonts w:asciiTheme="minorHAnsi" w:hAnsiTheme="minorHAnsi" w:cstheme="minorHAnsi"/>
          <w:color w:val="538135" w:themeColor="accent6" w:themeShade="BF"/>
          <w:sz w:val="28"/>
          <w:szCs w:val="28"/>
          <w:rtl/>
        </w:rPr>
      </w:pPr>
      <w:r w:rsidRPr="008B6AC8">
        <w:rPr>
          <w:rFonts w:asciiTheme="minorHAnsi" w:hAnsiTheme="minorHAnsi" w:cstheme="minorHAnsi"/>
          <w:color w:val="538135" w:themeColor="accent6" w:themeShade="BF"/>
          <w:sz w:val="28"/>
          <w:szCs w:val="28"/>
          <w:rtl/>
        </w:rPr>
        <w:t>مرد منبرهای آتشین</w:t>
      </w:r>
    </w:p>
    <w:p w:rsidR="00776866" w:rsidRPr="008B6AC8" w:rsidRDefault="002C2FCF" w:rsidP="00776866">
      <w:pPr>
        <w:pStyle w:val="Heading2"/>
        <w:shd w:val="clear" w:color="auto" w:fill="FFFFFF" w:themeFill="background1"/>
        <w:bidi w:val="0"/>
        <w:spacing w:before="0"/>
        <w:jc w:val="right"/>
        <w:textAlignment w:val="baseline"/>
        <w:rPr>
          <w:rFonts w:asciiTheme="minorHAnsi" w:hAnsiTheme="minorHAnsi" w:cstheme="minorHAnsi"/>
          <w:b w:val="0"/>
          <w:bCs w:val="0"/>
          <w:color w:val="333333"/>
          <w:sz w:val="28"/>
          <w:szCs w:val="28"/>
        </w:rPr>
      </w:pPr>
      <w:hyperlink r:id="rId10" w:tgtFrame="_blank" w:history="1">
        <w:r w:rsidR="00776866" w:rsidRPr="008B6AC8">
          <w:rPr>
            <w:rStyle w:val="Hyperlink"/>
            <w:rFonts w:asciiTheme="minorHAnsi" w:hAnsiTheme="minorHAnsi" w:cstheme="minorHAnsi"/>
            <w:b w:val="0"/>
            <w:bCs w:val="0"/>
            <w:color w:val="222222"/>
            <w:sz w:val="28"/>
            <w:szCs w:val="28"/>
            <w:bdr w:val="none" w:sz="0" w:space="0" w:color="auto" w:frame="1"/>
            <w:rtl/>
          </w:rPr>
          <w:t> قدم نهادن اولین بشر بر روی کره ماه (21 ژوئیه 1969م)</w:t>
        </w:r>
      </w:hyperlink>
    </w:p>
    <w:p w:rsidR="00776866" w:rsidRPr="008B6AC8" w:rsidRDefault="00776866" w:rsidP="00776866">
      <w:pPr>
        <w:shd w:val="clear" w:color="auto" w:fill="FFFFFF" w:themeFill="background1"/>
        <w:rPr>
          <w:rFonts w:asciiTheme="minorHAnsi" w:hAnsiTheme="minorHAnsi" w:cstheme="minorHAnsi"/>
          <w:sz w:val="28"/>
          <w:szCs w:val="28"/>
        </w:rPr>
      </w:pPr>
      <w:r w:rsidRPr="008B6AC8">
        <w:rPr>
          <w:rFonts w:asciiTheme="minorHAnsi" w:hAnsiTheme="minorHAnsi" w:cstheme="minorHAnsi"/>
          <w:sz w:val="28"/>
          <w:szCs w:val="28"/>
        </w:rPr>
        <w:t>31</w:t>
      </w:r>
    </w:p>
    <w:p w:rsidR="00776866" w:rsidRPr="008B6AC8" w:rsidRDefault="00776866" w:rsidP="00776866">
      <w:pPr>
        <w:shd w:val="clear" w:color="auto" w:fill="FFFFFF" w:themeFill="background1"/>
        <w:rPr>
          <w:rFonts w:asciiTheme="minorHAnsi" w:hAnsiTheme="minorHAnsi" w:cstheme="minorHAnsi"/>
          <w:sz w:val="28"/>
          <w:szCs w:val="28"/>
        </w:rPr>
      </w:pPr>
      <w:r w:rsidRPr="008B6AC8">
        <w:rPr>
          <w:rFonts w:asciiTheme="minorHAnsi" w:hAnsiTheme="minorHAnsi" w:cstheme="minorHAnsi"/>
          <w:sz w:val="28"/>
          <w:szCs w:val="28"/>
          <w:rtl/>
        </w:rPr>
        <w:t>تهاجم وسیع ارتش بعث عراق به خاک ایران پس از پذیرفتن قطعنامه 598 (1367 ش)</w:t>
      </w:r>
    </w:p>
    <w:p w:rsidR="00776866" w:rsidRPr="008B6AC8" w:rsidRDefault="00776866" w:rsidP="00776866">
      <w:pPr>
        <w:pStyle w:val="ListParagraph"/>
        <w:numPr>
          <w:ilvl w:val="0"/>
          <w:numId w:val="11"/>
        </w:numPr>
        <w:shd w:val="clear" w:color="auto" w:fill="FFFFFF" w:themeFill="background1"/>
        <w:spacing w:after="0"/>
        <w:jc w:val="left"/>
        <w:rPr>
          <w:rFonts w:asciiTheme="minorHAnsi" w:hAnsiTheme="minorHAnsi" w:cstheme="minorHAnsi"/>
          <w:sz w:val="28"/>
          <w:szCs w:val="28"/>
          <w:lang w:bidi="fa-IR"/>
        </w:rPr>
      </w:pPr>
      <w:r w:rsidRPr="008B6AC8">
        <w:rPr>
          <w:rFonts w:asciiTheme="minorHAnsi" w:hAnsiTheme="minorHAnsi" w:cstheme="minorHAnsi"/>
          <w:sz w:val="28"/>
          <w:szCs w:val="28"/>
          <w:rtl/>
          <w:lang w:bidi="fa-IR"/>
        </w:rPr>
        <w:t>این در حالی بود که دکتر ولایتی، وزیر امور خارجه مشغول مذاکرات صلح بود.</w:t>
      </w:r>
    </w:p>
    <w:p w:rsidR="00776866" w:rsidRPr="008B6AC8" w:rsidRDefault="00776866" w:rsidP="00776866">
      <w:pPr>
        <w:shd w:val="clear" w:color="auto" w:fill="FFFFFF" w:themeFill="background1"/>
        <w:rPr>
          <w:rFonts w:asciiTheme="minorHAnsi" w:hAnsiTheme="minorHAnsi" w:cstheme="minorHAnsi"/>
          <w:color w:val="FF0000"/>
          <w:sz w:val="28"/>
          <w:szCs w:val="28"/>
          <w:rtl/>
        </w:rPr>
      </w:pPr>
      <w:r w:rsidRPr="008B6AC8">
        <w:rPr>
          <w:rFonts w:asciiTheme="minorHAnsi" w:hAnsiTheme="minorHAnsi" w:cstheme="minorHAnsi"/>
          <w:color w:val="FF0000"/>
          <w:sz w:val="28"/>
          <w:szCs w:val="28"/>
          <w:rtl/>
        </w:rPr>
        <w:t>رأی مثبت دادگاه «لاهه» نسبت به حقانیت ایران در اختلاف با انگلیس (1331 ش)</w:t>
      </w:r>
    </w:p>
    <w:p w:rsidR="00776866" w:rsidRPr="008B6AC8" w:rsidRDefault="00776866" w:rsidP="00474FA2">
      <w:pPr>
        <w:pStyle w:val="ListParagraph"/>
        <w:numPr>
          <w:ilvl w:val="0"/>
          <w:numId w:val="11"/>
        </w:numPr>
        <w:shd w:val="clear" w:color="auto" w:fill="FFFFFF" w:themeFill="background1"/>
        <w:spacing w:after="0"/>
        <w:rPr>
          <w:rFonts w:asciiTheme="minorHAnsi" w:hAnsiTheme="minorHAnsi" w:cstheme="minorHAnsi"/>
          <w:color w:val="538135" w:themeColor="accent6" w:themeShade="BF"/>
          <w:sz w:val="28"/>
          <w:szCs w:val="28"/>
          <w:lang w:bidi="fa-IR"/>
        </w:rPr>
      </w:pPr>
      <w:r w:rsidRPr="008B6AC8">
        <w:rPr>
          <w:rFonts w:asciiTheme="minorHAnsi" w:hAnsiTheme="minorHAnsi" w:cstheme="minorHAnsi"/>
          <w:color w:val="538135" w:themeColor="accent6" w:themeShade="BF"/>
          <w:sz w:val="28"/>
          <w:szCs w:val="28"/>
          <w:rtl/>
          <w:lang w:bidi="fa-IR"/>
        </w:rPr>
        <w:t>چون نفت ملی اعلام‌شده است، شرکت انگلیسی به دیوان بین‌المللی دادگستری شکایت برد و خواهان احقاق حقوق خود بود. سرانجام رأی دیوان بر حقا</w:t>
      </w:r>
      <w:r w:rsidR="00474FA2" w:rsidRPr="008B6AC8">
        <w:rPr>
          <w:rFonts w:asciiTheme="minorHAnsi" w:hAnsiTheme="minorHAnsi" w:cstheme="minorHAnsi"/>
          <w:color w:val="538135" w:themeColor="accent6" w:themeShade="BF"/>
          <w:sz w:val="28"/>
          <w:szCs w:val="28"/>
          <w:rtl/>
          <w:lang w:bidi="fa-IR"/>
        </w:rPr>
        <w:t>نیت ایران صادر شد و از انگلستان</w:t>
      </w:r>
      <w:r w:rsidRPr="008B6AC8">
        <w:rPr>
          <w:rFonts w:asciiTheme="minorHAnsi" w:hAnsiTheme="minorHAnsi" w:cstheme="minorHAnsi"/>
          <w:color w:val="538135" w:themeColor="accent6" w:themeShade="BF"/>
          <w:sz w:val="28"/>
          <w:szCs w:val="28"/>
          <w:rtl/>
          <w:lang w:bidi="fa-IR"/>
        </w:rPr>
        <w:t xml:space="preserve"> امور نفتی ایران خلع شد.</w:t>
      </w:r>
    </w:p>
    <w:p w:rsidR="00776866" w:rsidRPr="008B6AC8" w:rsidRDefault="00776866" w:rsidP="00776866">
      <w:pPr>
        <w:shd w:val="clear" w:color="auto" w:fill="FFFFFF" w:themeFill="background1"/>
        <w:rPr>
          <w:rFonts w:asciiTheme="minorHAnsi" w:hAnsiTheme="minorHAnsi" w:cstheme="minorHAnsi"/>
          <w:sz w:val="28"/>
          <w:szCs w:val="28"/>
        </w:rPr>
      </w:pPr>
      <w:r w:rsidRPr="008B6AC8">
        <w:rPr>
          <w:rFonts w:asciiTheme="minorHAnsi" w:hAnsiTheme="minorHAnsi" w:cstheme="minorHAnsi"/>
          <w:sz w:val="28"/>
          <w:szCs w:val="28"/>
        </w:rPr>
        <w:t>1</w:t>
      </w:r>
    </w:p>
    <w:p w:rsidR="00776866" w:rsidRPr="008B6AC8" w:rsidRDefault="00776866" w:rsidP="00776866">
      <w:pPr>
        <w:shd w:val="clear" w:color="auto" w:fill="FFFFFF" w:themeFill="background1"/>
        <w:rPr>
          <w:rFonts w:asciiTheme="minorHAnsi" w:hAnsiTheme="minorHAnsi" w:cstheme="minorHAnsi"/>
          <w:sz w:val="28"/>
          <w:szCs w:val="28"/>
          <w:rtl/>
        </w:rPr>
      </w:pPr>
      <w:r w:rsidRPr="008B6AC8">
        <w:rPr>
          <w:rFonts w:asciiTheme="minorHAnsi" w:hAnsiTheme="minorHAnsi" w:cstheme="minorHAnsi"/>
          <w:sz w:val="28"/>
          <w:szCs w:val="28"/>
          <w:rtl/>
        </w:rPr>
        <w:t>اعلام به رسمیت شناختن رژیم غاصب اسراییل توسط «محمدرضا پهلوی» در ایران (1339 ش)</w:t>
      </w:r>
    </w:p>
    <w:p w:rsidR="00776866" w:rsidRPr="008B6AC8" w:rsidRDefault="002C2FCF" w:rsidP="00776866">
      <w:pPr>
        <w:pStyle w:val="Heading2"/>
        <w:shd w:val="clear" w:color="auto" w:fill="FFFFFF" w:themeFill="background1"/>
        <w:bidi w:val="0"/>
        <w:spacing w:before="0"/>
        <w:jc w:val="right"/>
        <w:textAlignment w:val="baseline"/>
        <w:rPr>
          <w:rFonts w:asciiTheme="minorHAnsi" w:hAnsiTheme="minorHAnsi" w:cstheme="minorHAnsi"/>
          <w:b w:val="0"/>
          <w:bCs w:val="0"/>
          <w:color w:val="333333"/>
          <w:sz w:val="28"/>
          <w:szCs w:val="28"/>
          <w:rtl/>
        </w:rPr>
      </w:pPr>
      <w:hyperlink r:id="rId11" w:tgtFrame="_blank" w:history="1">
        <w:r w:rsidR="00776866" w:rsidRPr="008B6AC8">
          <w:rPr>
            <w:rStyle w:val="Hyperlink"/>
            <w:rFonts w:asciiTheme="minorHAnsi" w:hAnsiTheme="minorHAnsi" w:cstheme="minorHAnsi"/>
            <w:b w:val="0"/>
            <w:bCs w:val="0"/>
            <w:color w:val="222222"/>
            <w:sz w:val="28"/>
            <w:szCs w:val="28"/>
            <w:bdr w:val="none" w:sz="0" w:space="0" w:color="auto" w:frame="1"/>
            <w:rtl/>
          </w:rPr>
          <w:t>درگذشت فقیه و عالم بزرگوار «آخوند ملاعلی همدانی» زعیم حوزه علمیه همدان (1357 ش)</w:t>
        </w:r>
      </w:hyperlink>
    </w:p>
    <w:p w:rsidR="00776866" w:rsidRPr="008B6AC8" w:rsidRDefault="00776866" w:rsidP="00776866">
      <w:pPr>
        <w:shd w:val="clear" w:color="auto" w:fill="FFFFFF" w:themeFill="background1"/>
        <w:rPr>
          <w:rFonts w:asciiTheme="minorHAnsi" w:hAnsiTheme="minorHAnsi" w:cstheme="minorHAnsi"/>
          <w:color w:val="538135" w:themeColor="accent6" w:themeShade="BF"/>
          <w:sz w:val="28"/>
          <w:szCs w:val="28"/>
          <w:rtl/>
        </w:rPr>
      </w:pPr>
      <w:r w:rsidRPr="008B6AC8">
        <w:rPr>
          <w:rFonts w:asciiTheme="minorHAnsi" w:hAnsiTheme="minorHAnsi" w:cstheme="minorHAnsi"/>
          <w:color w:val="538135" w:themeColor="accent6" w:themeShade="BF"/>
          <w:sz w:val="28"/>
          <w:szCs w:val="28"/>
          <w:rtl/>
        </w:rPr>
        <w:t>کودتای افسران مصری علیه حکومت پادشاهی «ملک فاروق» (23 ژوئیه 1952 م)</w:t>
      </w:r>
    </w:p>
    <w:p w:rsidR="00776866" w:rsidRPr="008B6AC8" w:rsidRDefault="00776866" w:rsidP="00776866">
      <w:pPr>
        <w:pStyle w:val="ListParagraph"/>
        <w:numPr>
          <w:ilvl w:val="0"/>
          <w:numId w:val="11"/>
        </w:numPr>
        <w:shd w:val="clear" w:color="auto" w:fill="FFFFFF" w:themeFill="background1"/>
        <w:spacing w:after="0"/>
        <w:jc w:val="left"/>
        <w:rPr>
          <w:rFonts w:asciiTheme="minorHAnsi" w:hAnsiTheme="minorHAnsi" w:cstheme="minorHAnsi"/>
          <w:color w:val="538135" w:themeColor="accent6" w:themeShade="BF"/>
          <w:sz w:val="28"/>
          <w:szCs w:val="28"/>
          <w:lang w:bidi="fa-IR"/>
        </w:rPr>
      </w:pPr>
      <w:r w:rsidRPr="008B6AC8">
        <w:rPr>
          <w:rFonts w:asciiTheme="minorHAnsi" w:hAnsiTheme="minorHAnsi" w:cstheme="minorHAnsi"/>
          <w:color w:val="538135" w:themeColor="accent6" w:themeShade="BF"/>
          <w:sz w:val="28"/>
          <w:szCs w:val="28"/>
          <w:rtl/>
          <w:lang w:bidi="fa-IR"/>
        </w:rPr>
        <w:lastRenderedPageBreak/>
        <w:t>پس از شکست اعراب در جنگ با اسرائیل، مردم مصر نسبت به پادشاه خود ملک فاروق دلسرد شدند. فساد رایج در دستگاه فاروق، زمینه را برای انجام کودتای افسران مصری آماده کرد. مغز متفکر این کودتا، سرهنگ جمال عبدالناصر بود.</w:t>
      </w:r>
    </w:p>
    <w:p w:rsidR="00776866" w:rsidRPr="008B6AC8" w:rsidRDefault="00776866" w:rsidP="00776866">
      <w:pPr>
        <w:shd w:val="clear" w:color="auto" w:fill="FFFFFF" w:themeFill="background1"/>
        <w:rPr>
          <w:rFonts w:asciiTheme="minorHAnsi" w:hAnsiTheme="minorHAnsi" w:cstheme="minorHAnsi"/>
          <w:sz w:val="28"/>
          <w:szCs w:val="28"/>
        </w:rPr>
      </w:pPr>
      <w:r w:rsidRPr="008B6AC8">
        <w:rPr>
          <w:rFonts w:asciiTheme="minorHAnsi" w:hAnsiTheme="minorHAnsi" w:cstheme="minorHAnsi"/>
          <w:sz w:val="28"/>
          <w:szCs w:val="28"/>
        </w:rPr>
        <w:t>2</w:t>
      </w:r>
    </w:p>
    <w:p w:rsidR="00776866" w:rsidRPr="008B6AC8" w:rsidRDefault="00776866" w:rsidP="00776866">
      <w:pPr>
        <w:shd w:val="clear" w:color="auto" w:fill="FFFFFF" w:themeFill="background1"/>
        <w:rPr>
          <w:rFonts w:asciiTheme="minorHAnsi" w:hAnsiTheme="minorHAnsi" w:cstheme="minorHAnsi"/>
          <w:color w:val="FF0000"/>
          <w:sz w:val="28"/>
          <w:szCs w:val="28"/>
        </w:rPr>
      </w:pPr>
      <w:r w:rsidRPr="008B6AC8">
        <w:rPr>
          <w:rFonts w:asciiTheme="minorHAnsi" w:hAnsiTheme="minorHAnsi" w:cstheme="minorHAnsi"/>
          <w:color w:val="FF0000"/>
          <w:sz w:val="28"/>
          <w:szCs w:val="28"/>
          <w:rtl/>
        </w:rPr>
        <w:t>انتخابات دومین دوره ریاست جمهوری ایران و انتخاب شهید محمدعلی رجایی (1360 ش)</w:t>
      </w:r>
    </w:p>
    <w:p w:rsidR="00776866" w:rsidRPr="008B6AC8" w:rsidRDefault="00776866" w:rsidP="006D4CE7">
      <w:pPr>
        <w:pStyle w:val="ListParagraph"/>
        <w:numPr>
          <w:ilvl w:val="0"/>
          <w:numId w:val="11"/>
        </w:numPr>
        <w:shd w:val="clear" w:color="auto" w:fill="FFFFFF" w:themeFill="background1"/>
        <w:spacing w:after="0"/>
        <w:rPr>
          <w:rFonts w:asciiTheme="minorHAnsi" w:hAnsiTheme="minorHAnsi" w:cstheme="minorHAnsi"/>
          <w:sz w:val="28"/>
          <w:szCs w:val="28"/>
          <w:lang w:bidi="fa-IR"/>
        </w:rPr>
      </w:pPr>
      <w:r w:rsidRPr="008B6AC8">
        <w:rPr>
          <w:rFonts w:asciiTheme="minorHAnsi" w:hAnsiTheme="minorHAnsi" w:cstheme="minorHAnsi"/>
          <w:sz w:val="28"/>
          <w:szCs w:val="28"/>
          <w:rtl/>
          <w:lang w:bidi="fa-IR"/>
        </w:rPr>
        <w:t>علی‌رغم جنگ تحمیلی و دشمنی‌های استکبار، توطئه تحریک قومیت‌ها، با خیانت‌های بنی‌صدر و عزل او، منافقان جنگ داخلی سنگینی به راه انداخته و بسیاری از مردم و مسئولان را ترور کردند. نظام اسلامی هنوز شکل نگرفته در آستانه فروپاشی بود. تا این‌که مردی از جنس مردم آمد.</w:t>
      </w:r>
    </w:p>
    <w:p w:rsidR="00776866" w:rsidRPr="008B6AC8" w:rsidRDefault="00776866" w:rsidP="00776866">
      <w:pPr>
        <w:pStyle w:val="a"/>
        <w:rPr>
          <w:rFonts w:asciiTheme="minorHAnsi" w:hAnsiTheme="minorHAnsi" w:cstheme="minorHAnsi"/>
          <w:color w:val="538135" w:themeColor="accent6" w:themeShade="BF"/>
          <w:lang w:val="en-US" w:bidi="fa-IR"/>
        </w:rPr>
      </w:pPr>
      <w:r w:rsidRPr="008B6AC8">
        <w:rPr>
          <w:rFonts w:asciiTheme="minorHAnsi" w:hAnsiTheme="minorHAnsi" w:cstheme="minorHAnsi"/>
          <w:color w:val="538135" w:themeColor="accent6" w:themeShade="BF"/>
          <w:shd w:val="clear" w:color="auto" w:fill="FFFFFF"/>
          <w:rtl/>
        </w:rPr>
        <w:t>این‌ها در واقع سرسپرده و دل‌سپرده به ارزش‌های انقلاب بودند. علت اینکه خدای متعال نام و یاد این‌ها را باقی گذاشته، شاید همین است. (امام خامنه‌ای، 08/06/1389)</w:t>
      </w:r>
    </w:p>
    <w:p w:rsidR="00776866" w:rsidRPr="008B6AC8" w:rsidRDefault="00776866" w:rsidP="00776866">
      <w:pPr>
        <w:shd w:val="clear" w:color="auto" w:fill="FFFFFF" w:themeFill="background1"/>
        <w:rPr>
          <w:rFonts w:asciiTheme="minorHAnsi" w:hAnsiTheme="minorHAnsi" w:cstheme="minorHAnsi"/>
          <w:color w:val="538135" w:themeColor="accent6" w:themeShade="BF"/>
          <w:sz w:val="28"/>
          <w:szCs w:val="28"/>
          <w:rtl/>
        </w:rPr>
      </w:pPr>
      <w:r w:rsidRPr="008B6AC8">
        <w:rPr>
          <w:rFonts w:asciiTheme="minorHAnsi" w:hAnsiTheme="minorHAnsi" w:cstheme="minorHAnsi"/>
          <w:color w:val="538135" w:themeColor="accent6" w:themeShade="BF"/>
          <w:sz w:val="28"/>
          <w:szCs w:val="28"/>
          <w:rtl/>
        </w:rPr>
        <w:t>عملیات غدیر جهت دفع مجدد تجاوز دشمن از مرزهای جنوبی در منطقه شلمچه (1367 ش)</w:t>
      </w:r>
    </w:p>
    <w:p w:rsidR="00776866" w:rsidRPr="008B6AC8" w:rsidRDefault="00776866" w:rsidP="00776866">
      <w:pPr>
        <w:pStyle w:val="ListParagraph"/>
        <w:numPr>
          <w:ilvl w:val="0"/>
          <w:numId w:val="11"/>
        </w:numPr>
        <w:shd w:val="clear" w:color="auto" w:fill="FFFFFF" w:themeFill="background1"/>
        <w:spacing w:after="0"/>
        <w:jc w:val="left"/>
        <w:rPr>
          <w:rFonts w:asciiTheme="minorHAnsi" w:hAnsiTheme="minorHAnsi" w:cstheme="minorHAnsi"/>
          <w:color w:val="538135" w:themeColor="accent6" w:themeShade="BF"/>
          <w:sz w:val="28"/>
          <w:szCs w:val="28"/>
          <w:lang w:bidi="fa-IR"/>
        </w:rPr>
      </w:pPr>
      <w:r w:rsidRPr="008B6AC8">
        <w:rPr>
          <w:rFonts w:asciiTheme="minorHAnsi" w:hAnsiTheme="minorHAnsi" w:cstheme="minorHAnsi"/>
          <w:color w:val="538135" w:themeColor="accent6" w:themeShade="BF"/>
          <w:sz w:val="28"/>
          <w:szCs w:val="28"/>
          <w:rtl/>
          <w:lang w:bidi="fa-IR"/>
        </w:rPr>
        <w:t>این عملیات برای دفع حمله رژیم عراق پس از قبول قطعنامه 598 توسط ایران صورت گرفت و خسارات زیادی را به دشمن بعثی وارد ساخت.</w:t>
      </w:r>
    </w:p>
    <w:p w:rsidR="00776866" w:rsidRPr="008B6AC8" w:rsidRDefault="00776866" w:rsidP="00776866">
      <w:pPr>
        <w:shd w:val="clear" w:color="auto" w:fill="FFFFFF" w:themeFill="background1"/>
        <w:rPr>
          <w:rFonts w:asciiTheme="minorHAnsi" w:hAnsiTheme="minorHAnsi" w:cstheme="minorHAnsi"/>
          <w:sz w:val="28"/>
          <w:szCs w:val="28"/>
        </w:rPr>
      </w:pPr>
      <w:r w:rsidRPr="008B6AC8">
        <w:rPr>
          <w:rFonts w:asciiTheme="minorHAnsi" w:hAnsiTheme="minorHAnsi" w:cstheme="minorHAnsi"/>
          <w:sz w:val="28"/>
          <w:szCs w:val="28"/>
        </w:rPr>
        <w:t>3</w:t>
      </w:r>
    </w:p>
    <w:p w:rsidR="00776866" w:rsidRPr="008B6AC8" w:rsidRDefault="00776866" w:rsidP="00776866">
      <w:pPr>
        <w:shd w:val="clear" w:color="auto" w:fill="FFFFFF" w:themeFill="background1"/>
        <w:rPr>
          <w:rFonts w:asciiTheme="minorHAnsi" w:hAnsiTheme="minorHAnsi" w:cstheme="minorHAnsi"/>
          <w:sz w:val="28"/>
          <w:szCs w:val="28"/>
        </w:rPr>
      </w:pPr>
      <w:r w:rsidRPr="008B6AC8">
        <w:rPr>
          <w:rFonts w:asciiTheme="minorHAnsi" w:hAnsiTheme="minorHAnsi" w:cstheme="minorHAnsi"/>
          <w:sz w:val="28"/>
          <w:szCs w:val="28"/>
          <w:rtl/>
        </w:rPr>
        <w:t>حمله منافقان ایرانی و ارتش بعث عراق به مناطق کرَند غرب و سرپل ذهاب در استان کرمانشاه (1367 ش)</w:t>
      </w:r>
    </w:p>
    <w:p w:rsidR="00776866" w:rsidRPr="008B6AC8" w:rsidRDefault="00776866" w:rsidP="00776866">
      <w:pPr>
        <w:pStyle w:val="ListParagraph"/>
        <w:numPr>
          <w:ilvl w:val="0"/>
          <w:numId w:val="11"/>
        </w:numPr>
        <w:shd w:val="clear" w:color="auto" w:fill="FFFFFF" w:themeFill="background1"/>
        <w:spacing w:after="0"/>
        <w:jc w:val="left"/>
        <w:rPr>
          <w:rFonts w:asciiTheme="minorHAnsi" w:hAnsiTheme="minorHAnsi" w:cstheme="minorHAnsi"/>
          <w:sz w:val="28"/>
          <w:szCs w:val="28"/>
          <w:lang w:bidi="fa-IR"/>
        </w:rPr>
      </w:pPr>
      <w:r w:rsidRPr="008B6AC8">
        <w:rPr>
          <w:rFonts w:asciiTheme="minorHAnsi" w:hAnsiTheme="minorHAnsi" w:cstheme="minorHAnsi"/>
          <w:sz w:val="28"/>
          <w:szCs w:val="28"/>
          <w:rtl/>
          <w:lang w:bidi="fa-IR"/>
        </w:rPr>
        <w:t>آن‌ها فکر کردند ما ضعیف شده‌ایم که قطع‌نامه را امضا کردیم. فکر کردند تحریم‌ها اثر کرده و مردم از نظام اسلامی بریده‌اند؛ اما کور خواندند، مثل سردمداران امروز غرب که فکر می‌کنند خبری شده است. پاسخ کوبنده آن روز مردم ایران با اعزام سراسری به جبهه‌ها، حماسه مرصاد نام گرفت.</w:t>
      </w:r>
    </w:p>
    <w:p w:rsidR="00776866" w:rsidRPr="008B6AC8" w:rsidRDefault="00776866" w:rsidP="00776866">
      <w:pPr>
        <w:shd w:val="clear" w:color="auto" w:fill="FFFFFF" w:themeFill="background1"/>
        <w:rPr>
          <w:rFonts w:asciiTheme="minorHAnsi" w:hAnsiTheme="minorHAnsi" w:cstheme="minorHAnsi"/>
          <w:sz w:val="28"/>
          <w:szCs w:val="28"/>
        </w:rPr>
      </w:pPr>
      <w:r w:rsidRPr="008B6AC8">
        <w:rPr>
          <w:rFonts w:asciiTheme="minorHAnsi" w:hAnsiTheme="minorHAnsi" w:cstheme="minorHAnsi"/>
          <w:sz w:val="28"/>
          <w:szCs w:val="28"/>
          <w:rtl/>
        </w:rPr>
        <w:t>تصویب قانون کاپیتولاسیون (1343 ش)</w:t>
      </w:r>
    </w:p>
    <w:p w:rsidR="00776866" w:rsidRPr="008B6AC8" w:rsidRDefault="00776866" w:rsidP="00776866">
      <w:pPr>
        <w:pStyle w:val="ListParagraph"/>
        <w:numPr>
          <w:ilvl w:val="0"/>
          <w:numId w:val="11"/>
        </w:numPr>
        <w:shd w:val="clear" w:color="auto" w:fill="FFFFFF" w:themeFill="background1"/>
        <w:spacing w:after="0"/>
        <w:jc w:val="left"/>
        <w:rPr>
          <w:rFonts w:asciiTheme="minorHAnsi" w:hAnsiTheme="minorHAnsi" w:cstheme="minorHAnsi"/>
          <w:sz w:val="28"/>
          <w:szCs w:val="28"/>
          <w:lang w:bidi="fa-IR"/>
        </w:rPr>
      </w:pPr>
      <w:r w:rsidRPr="008B6AC8">
        <w:rPr>
          <w:rFonts w:asciiTheme="minorHAnsi" w:hAnsiTheme="minorHAnsi" w:cstheme="minorHAnsi"/>
          <w:sz w:val="28"/>
          <w:szCs w:val="28"/>
          <w:rtl/>
          <w:lang w:bidi="fa-IR"/>
        </w:rPr>
        <w:t>پس از شاه سلطان حسین و فتحعلی شاه (برای جلوگیری از تصرف پایتخت)، محمدرضا پهلوی سومین شاه ایرانی است که کاپیتولاسیون را آن‌هم در زمان بیداری ملت‌ها تنها در ازای 200 میلیون دلار وام در قالب کمک نظامی تصویب و اجرا کرد.</w:t>
      </w:r>
    </w:p>
    <w:p w:rsidR="00776866" w:rsidRPr="008B6AC8" w:rsidRDefault="00776866" w:rsidP="00776866">
      <w:pPr>
        <w:shd w:val="clear" w:color="auto" w:fill="FFFFFF" w:themeFill="background1"/>
        <w:rPr>
          <w:rFonts w:asciiTheme="minorHAnsi" w:hAnsiTheme="minorHAnsi" w:cstheme="minorHAnsi"/>
          <w:color w:val="FF0000"/>
          <w:sz w:val="28"/>
          <w:szCs w:val="28"/>
        </w:rPr>
      </w:pPr>
      <w:r w:rsidRPr="008B6AC8">
        <w:rPr>
          <w:rFonts w:asciiTheme="minorHAnsi" w:hAnsiTheme="minorHAnsi" w:cstheme="minorHAnsi"/>
          <w:sz w:val="28"/>
          <w:szCs w:val="28"/>
          <w:rtl/>
        </w:rPr>
        <w:t>شهادت حجت‌الاسلام «سید حسن بهشتی نژاد» نماینده مردم اصفهان توسط منافقان (1360 ش)</w:t>
      </w:r>
    </w:p>
    <w:p w:rsidR="00776866" w:rsidRPr="008B6AC8" w:rsidRDefault="00776866" w:rsidP="00776866">
      <w:pPr>
        <w:shd w:val="clear" w:color="auto" w:fill="FFFFFF" w:themeFill="background1"/>
        <w:rPr>
          <w:rFonts w:asciiTheme="minorHAnsi" w:hAnsiTheme="minorHAnsi" w:cstheme="minorHAnsi"/>
          <w:color w:val="FF0000"/>
          <w:sz w:val="28"/>
          <w:szCs w:val="28"/>
        </w:rPr>
      </w:pPr>
      <w:r w:rsidRPr="008B6AC8">
        <w:rPr>
          <w:rFonts w:asciiTheme="minorHAnsi" w:hAnsiTheme="minorHAnsi" w:cstheme="minorHAnsi"/>
          <w:color w:val="FF0000"/>
          <w:sz w:val="28"/>
          <w:szCs w:val="28"/>
          <w:rtl/>
        </w:rPr>
        <w:t>واگذاری امتیاز انحصاری ایجاد راه‌آهن و بهره‌برداری از معادن ایران به رویتر، یهودی انگلیسی (1251 ش)</w:t>
      </w:r>
    </w:p>
    <w:p w:rsidR="00776866" w:rsidRPr="008B6AC8" w:rsidRDefault="00776866" w:rsidP="00776866">
      <w:pPr>
        <w:pStyle w:val="ListParagraph"/>
        <w:numPr>
          <w:ilvl w:val="0"/>
          <w:numId w:val="11"/>
        </w:numPr>
        <w:shd w:val="clear" w:color="auto" w:fill="FFFFFF" w:themeFill="background1"/>
        <w:spacing w:after="0"/>
        <w:jc w:val="left"/>
        <w:rPr>
          <w:rFonts w:asciiTheme="minorHAnsi" w:hAnsiTheme="minorHAnsi" w:cstheme="minorHAnsi"/>
          <w:sz w:val="28"/>
          <w:szCs w:val="28"/>
          <w:lang w:bidi="fa-IR"/>
        </w:rPr>
      </w:pPr>
      <w:r w:rsidRPr="008B6AC8">
        <w:rPr>
          <w:rFonts w:asciiTheme="minorHAnsi" w:hAnsiTheme="minorHAnsi" w:cstheme="minorHAnsi"/>
          <w:sz w:val="28"/>
          <w:szCs w:val="28"/>
          <w:rtl/>
          <w:lang w:bidi="fa-IR"/>
        </w:rPr>
        <w:t>به مدت 70 سال. آن‌ها به ما راه‌آهن ندادند</w:t>
      </w:r>
      <w:r w:rsidR="00457FC2" w:rsidRPr="008B6AC8">
        <w:rPr>
          <w:rFonts w:asciiTheme="minorHAnsi" w:hAnsiTheme="minorHAnsi" w:cstheme="minorHAnsi"/>
          <w:sz w:val="28"/>
          <w:szCs w:val="28"/>
          <w:rtl/>
          <w:lang w:bidi="fa-IR"/>
        </w:rPr>
        <w:t>،</w:t>
      </w:r>
      <w:r w:rsidRPr="008B6AC8">
        <w:rPr>
          <w:rFonts w:asciiTheme="minorHAnsi" w:hAnsiTheme="minorHAnsi" w:cstheme="minorHAnsi"/>
          <w:sz w:val="28"/>
          <w:szCs w:val="28"/>
          <w:rtl/>
          <w:lang w:bidi="fa-IR"/>
        </w:rPr>
        <w:t xml:space="preserve"> ولی ننگ بزرگی را در تاریخ کشور ما به یادگار گذاشتند.</w:t>
      </w:r>
      <w:r w:rsidRPr="008B6AC8">
        <w:rPr>
          <w:rFonts w:asciiTheme="minorHAnsi" w:hAnsiTheme="minorHAnsi" w:cstheme="minorHAnsi"/>
          <w:sz w:val="28"/>
          <w:szCs w:val="28"/>
          <w:rtl/>
        </w:rPr>
        <w:t xml:space="preserve"> </w:t>
      </w:r>
      <w:r w:rsidRPr="008B6AC8">
        <w:rPr>
          <w:rFonts w:asciiTheme="minorHAnsi" w:hAnsiTheme="minorHAnsi" w:cstheme="minorHAnsi"/>
          <w:sz w:val="28"/>
          <w:szCs w:val="28"/>
          <w:rtl/>
          <w:lang w:bidi="fa-IR"/>
        </w:rPr>
        <w:t>آغاز قیمومیت انگلستان بر کشور اسلامی فلسطین (25 ژوئیه 1921 م)</w:t>
      </w:r>
    </w:p>
    <w:p w:rsidR="00776866" w:rsidRPr="008B6AC8" w:rsidRDefault="00776866" w:rsidP="00776866">
      <w:pPr>
        <w:pStyle w:val="ListParagraph"/>
        <w:numPr>
          <w:ilvl w:val="0"/>
          <w:numId w:val="11"/>
        </w:numPr>
        <w:shd w:val="clear" w:color="auto" w:fill="FFFFFF" w:themeFill="background1"/>
        <w:spacing w:after="0"/>
        <w:jc w:val="left"/>
        <w:rPr>
          <w:rFonts w:asciiTheme="minorHAnsi" w:hAnsiTheme="minorHAnsi" w:cstheme="minorHAnsi"/>
          <w:sz w:val="28"/>
          <w:szCs w:val="28"/>
          <w:lang w:bidi="fa-IR"/>
        </w:rPr>
      </w:pPr>
      <w:r w:rsidRPr="008B6AC8">
        <w:rPr>
          <w:rFonts w:asciiTheme="minorHAnsi" w:hAnsiTheme="minorHAnsi" w:cstheme="minorHAnsi"/>
          <w:sz w:val="28"/>
          <w:szCs w:val="28"/>
          <w:rtl/>
          <w:lang w:bidi="fa-IR"/>
        </w:rPr>
        <w:t>قرارداد سایکس-پیکو، امپراتوری عثمانی را بین فرانسه و انگلیس تقسیم کرد؛ مثلاً لبنان به فرانسه و فلسطین به انگلیس رسید. انگلیسی‌ها از همان آغاز زمینه مهاجرت یهودی‌ها و شکل‌گیری رژیم غاصب را در فلسطین فراهم کردند.</w:t>
      </w:r>
    </w:p>
    <w:p w:rsidR="00776866" w:rsidRPr="008B6AC8" w:rsidRDefault="002C2FCF" w:rsidP="00776866">
      <w:pPr>
        <w:pStyle w:val="Heading2"/>
        <w:shd w:val="clear" w:color="auto" w:fill="FFFFFF" w:themeFill="background1"/>
        <w:bidi w:val="0"/>
        <w:spacing w:before="0"/>
        <w:jc w:val="right"/>
        <w:textAlignment w:val="baseline"/>
        <w:rPr>
          <w:rFonts w:asciiTheme="minorHAnsi" w:hAnsiTheme="minorHAnsi" w:cstheme="minorHAnsi"/>
          <w:b w:val="0"/>
          <w:bCs w:val="0"/>
          <w:color w:val="333333"/>
          <w:sz w:val="28"/>
          <w:szCs w:val="28"/>
          <w:rtl/>
        </w:rPr>
      </w:pPr>
      <w:hyperlink r:id="rId12" w:tgtFrame="_blank" w:history="1">
        <w:r w:rsidR="00776866" w:rsidRPr="008B6AC8">
          <w:rPr>
            <w:rStyle w:val="Hyperlink"/>
            <w:rFonts w:asciiTheme="minorHAnsi" w:hAnsiTheme="minorHAnsi" w:cstheme="minorHAnsi"/>
            <w:b w:val="0"/>
            <w:bCs w:val="0"/>
            <w:color w:val="222222"/>
            <w:sz w:val="28"/>
            <w:szCs w:val="28"/>
            <w:bdr w:val="none" w:sz="0" w:space="0" w:color="auto" w:frame="1"/>
            <w:rtl/>
          </w:rPr>
          <w:t>درگذشت آیت‌الله حسین شب زنده‌دار جهرمی از استادان برجسته حوزه علمیه قم ( 1393 ش)</w:t>
        </w:r>
      </w:hyperlink>
    </w:p>
    <w:p w:rsidR="00776866" w:rsidRPr="008B6AC8" w:rsidRDefault="00776866" w:rsidP="00776866">
      <w:pPr>
        <w:shd w:val="clear" w:color="auto" w:fill="FFFFFF" w:themeFill="background1"/>
        <w:rPr>
          <w:rFonts w:asciiTheme="minorHAnsi" w:hAnsiTheme="minorHAnsi" w:cstheme="minorHAnsi"/>
          <w:sz w:val="28"/>
          <w:szCs w:val="28"/>
        </w:rPr>
      </w:pPr>
      <w:r w:rsidRPr="008B6AC8">
        <w:rPr>
          <w:rFonts w:asciiTheme="minorHAnsi" w:hAnsiTheme="minorHAnsi" w:cstheme="minorHAnsi"/>
          <w:sz w:val="28"/>
          <w:szCs w:val="28"/>
          <w:rtl/>
        </w:rPr>
        <w:t>شروع مجدد حملات زمینی، هوایی و دریایی رژیم صهیونیستی به جنوب لبنان (25 ژوئیه 1993 م)</w:t>
      </w:r>
    </w:p>
    <w:p w:rsidR="00776866" w:rsidRPr="008B6AC8" w:rsidRDefault="00776866" w:rsidP="00776866">
      <w:pPr>
        <w:shd w:val="clear" w:color="auto" w:fill="FFFFFF" w:themeFill="background1"/>
        <w:rPr>
          <w:rFonts w:asciiTheme="minorHAnsi" w:hAnsiTheme="minorHAnsi" w:cstheme="minorHAnsi"/>
          <w:sz w:val="28"/>
          <w:szCs w:val="28"/>
        </w:rPr>
      </w:pPr>
      <w:r w:rsidRPr="008B6AC8">
        <w:rPr>
          <w:rFonts w:asciiTheme="minorHAnsi" w:hAnsiTheme="minorHAnsi" w:cstheme="minorHAnsi"/>
          <w:sz w:val="28"/>
          <w:szCs w:val="28"/>
        </w:rPr>
        <w:t>4</w:t>
      </w:r>
    </w:p>
    <w:p w:rsidR="00776866" w:rsidRPr="008B6AC8" w:rsidRDefault="00776866" w:rsidP="00776866">
      <w:pPr>
        <w:shd w:val="clear" w:color="auto" w:fill="FFFFFF" w:themeFill="background1"/>
        <w:rPr>
          <w:rFonts w:asciiTheme="minorHAnsi" w:hAnsiTheme="minorHAnsi" w:cstheme="minorHAnsi"/>
          <w:sz w:val="28"/>
          <w:szCs w:val="28"/>
          <w:rtl/>
        </w:rPr>
      </w:pPr>
      <w:bookmarkStart w:id="1" w:name="_GoBack"/>
      <w:r w:rsidRPr="008B6AC8">
        <w:rPr>
          <w:rFonts w:asciiTheme="minorHAnsi" w:hAnsiTheme="minorHAnsi" w:cstheme="minorHAnsi"/>
          <w:sz w:val="28"/>
          <w:szCs w:val="28"/>
          <w:rtl/>
        </w:rPr>
        <w:t>مرگ «رضاخان پهلوی» در ژوهانسبورگ (آفریقا) در اوج ذلت و غربت (1323 ش)</w:t>
      </w:r>
    </w:p>
    <w:p w:rsidR="00776866" w:rsidRPr="008B6AC8" w:rsidRDefault="00776866" w:rsidP="00776866">
      <w:pPr>
        <w:pStyle w:val="ListParagraph"/>
        <w:numPr>
          <w:ilvl w:val="0"/>
          <w:numId w:val="11"/>
        </w:numPr>
        <w:shd w:val="clear" w:color="auto" w:fill="FFFFFF" w:themeFill="background1"/>
        <w:spacing w:after="0"/>
        <w:jc w:val="left"/>
        <w:rPr>
          <w:rFonts w:asciiTheme="minorHAnsi" w:hAnsiTheme="minorHAnsi" w:cstheme="minorHAnsi"/>
          <w:color w:val="538135" w:themeColor="accent6" w:themeShade="BF"/>
          <w:sz w:val="28"/>
          <w:szCs w:val="28"/>
          <w:lang w:bidi="fa-IR"/>
        </w:rPr>
      </w:pPr>
      <w:r w:rsidRPr="008B6AC8">
        <w:rPr>
          <w:rFonts w:asciiTheme="minorHAnsi" w:hAnsiTheme="minorHAnsi" w:cstheme="minorHAnsi"/>
          <w:color w:val="538135" w:themeColor="accent6" w:themeShade="BF"/>
          <w:sz w:val="28"/>
          <w:szCs w:val="28"/>
          <w:rtl/>
          <w:lang w:bidi="fa-IR"/>
        </w:rPr>
        <w:t>دلش خوش بود که ایران را به سمت مدرن شدن می‌برد. اسلام را نادیده گرفته بود. همان خارجی‌ها که او را سرکار آوردند، سرنگونش کردند.</w:t>
      </w:r>
    </w:p>
    <w:p w:rsidR="00776866" w:rsidRPr="008B6AC8" w:rsidRDefault="00776866" w:rsidP="00776866">
      <w:pPr>
        <w:shd w:val="clear" w:color="auto" w:fill="FFFFFF" w:themeFill="background1"/>
        <w:rPr>
          <w:rFonts w:asciiTheme="minorHAnsi" w:hAnsiTheme="minorHAnsi" w:cstheme="minorHAnsi"/>
          <w:color w:val="538135" w:themeColor="accent6" w:themeShade="BF"/>
          <w:sz w:val="28"/>
          <w:szCs w:val="28"/>
        </w:rPr>
      </w:pPr>
      <w:r w:rsidRPr="008B6AC8">
        <w:rPr>
          <w:rFonts w:asciiTheme="minorHAnsi" w:hAnsiTheme="minorHAnsi" w:cstheme="minorHAnsi"/>
          <w:color w:val="538135" w:themeColor="accent6" w:themeShade="BF"/>
          <w:sz w:val="28"/>
          <w:szCs w:val="28"/>
          <w:rtl/>
        </w:rPr>
        <w:t>افتتاح بزرگ‌ترین</w:t>
      </w:r>
      <w:r w:rsidRPr="008B6AC8">
        <w:rPr>
          <w:rFonts w:asciiTheme="minorHAnsi" w:hAnsiTheme="minorHAnsi" w:cstheme="minorHAnsi"/>
          <w:color w:val="538135" w:themeColor="accent6" w:themeShade="BF"/>
          <w:sz w:val="28"/>
          <w:szCs w:val="28"/>
          <w:rtl/>
          <w:cs/>
        </w:rPr>
        <w:t xml:space="preserve"> پالایشگاه نفت سنگین جهان در بندرعباس (1376 ش)</w:t>
      </w:r>
    </w:p>
    <w:p w:rsidR="00776866" w:rsidRPr="008B6AC8" w:rsidRDefault="00776866" w:rsidP="00776866">
      <w:pPr>
        <w:shd w:val="clear" w:color="auto" w:fill="FFFFFF" w:themeFill="background1"/>
        <w:rPr>
          <w:rFonts w:asciiTheme="minorHAnsi" w:hAnsiTheme="minorHAnsi" w:cstheme="minorHAnsi"/>
          <w:sz w:val="28"/>
          <w:szCs w:val="28"/>
        </w:rPr>
      </w:pPr>
      <w:r w:rsidRPr="008B6AC8">
        <w:rPr>
          <w:rFonts w:asciiTheme="minorHAnsi" w:hAnsiTheme="minorHAnsi" w:cstheme="minorHAnsi"/>
          <w:sz w:val="28"/>
          <w:szCs w:val="28"/>
          <w:rtl/>
        </w:rPr>
        <w:t>وقوع غزوه «بنی قُرَیظه» علیه یهودیان مدینه (23 ذی‌القعده 5 ق)</w:t>
      </w:r>
    </w:p>
    <w:p w:rsidR="00776866" w:rsidRPr="008B6AC8" w:rsidRDefault="00776866" w:rsidP="00CB37B0">
      <w:pPr>
        <w:pStyle w:val="ListParagraph"/>
        <w:numPr>
          <w:ilvl w:val="0"/>
          <w:numId w:val="12"/>
        </w:numPr>
        <w:shd w:val="clear" w:color="auto" w:fill="FFFFFF" w:themeFill="background1"/>
        <w:spacing w:after="0"/>
        <w:rPr>
          <w:rFonts w:asciiTheme="minorHAnsi" w:hAnsiTheme="minorHAnsi" w:cstheme="minorHAnsi"/>
          <w:sz w:val="28"/>
          <w:szCs w:val="28"/>
          <w:lang w:bidi="fa-IR"/>
        </w:rPr>
      </w:pPr>
      <w:r w:rsidRPr="008B6AC8">
        <w:rPr>
          <w:rFonts w:asciiTheme="minorHAnsi" w:hAnsiTheme="minorHAnsi" w:cstheme="minorHAnsi"/>
          <w:sz w:val="28"/>
          <w:szCs w:val="28"/>
          <w:rtl/>
          <w:lang w:bidi="fa-IR"/>
        </w:rPr>
        <w:t>یهودیان بنی‌قریظه در جنگ احزا</w:t>
      </w:r>
      <w:r w:rsidR="00CB37B0" w:rsidRPr="008B6AC8">
        <w:rPr>
          <w:rFonts w:asciiTheme="minorHAnsi" w:hAnsiTheme="minorHAnsi" w:cstheme="minorHAnsi"/>
          <w:sz w:val="28"/>
          <w:szCs w:val="28"/>
          <w:rtl/>
          <w:lang w:bidi="fa-IR"/>
        </w:rPr>
        <w:t>ب، پیمانی را که خود با مسلمانا</w:t>
      </w:r>
      <w:r w:rsidRPr="008B6AC8">
        <w:rPr>
          <w:rFonts w:asciiTheme="minorHAnsi" w:hAnsiTheme="minorHAnsi" w:cstheme="minorHAnsi"/>
          <w:sz w:val="28"/>
          <w:szCs w:val="28"/>
          <w:rtl/>
          <w:lang w:bidi="fa-IR"/>
        </w:rPr>
        <w:t>ن</w:t>
      </w:r>
      <w:r w:rsidR="00CB37B0" w:rsidRPr="008B6AC8">
        <w:rPr>
          <w:rFonts w:asciiTheme="minorHAnsi" w:hAnsiTheme="minorHAnsi" w:cstheme="minorHAnsi"/>
          <w:sz w:val="28"/>
          <w:szCs w:val="28"/>
          <w:rtl/>
          <w:lang w:bidi="fa-IR"/>
        </w:rPr>
        <w:t xml:space="preserve"> بسته بودند</w:t>
      </w:r>
      <w:r w:rsidRPr="008B6AC8">
        <w:rPr>
          <w:rFonts w:asciiTheme="minorHAnsi" w:hAnsiTheme="minorHAnsi" w:cstheme="minorHAnsi"/>
          <w:sz w:val="28"/>
          <w:szCs w:val="28"/>
          <w:rtl/>
          <w:lang w:bidi="fa-IR"/>
        </w:rPr>
        <w:t xml:space="preserve"> شکستند. بعد از جنگ، 15 روز محاصره شدند. وقتی تسلیم شدند، سعدبن‌معاذ، به اشد مجازات یعنی قتل مردان جنگی‌شان حکم کرد؛ پیامبر هم پذیرفت و 700 نفر را گردن زدند.</w:t>
      </w:r>
    </w:p>
    <w:p w:rsidR="00776866" w:rsidRPr="008B6AC8" w:rsidRDefault="00776866" w:rsidP="00776866">
      <w:pPr>
        <w:shd w:val="clear" w:color="auto" w:fill="FFFFFF" w:themeFill="background1"/>
        <w:rPr>
          <w:rFonts w:asciiTheme="minorHAnsi" w:hAnsiTheme="minorHAnsi" w:cstheme="minorHAnsi"/>
          <w:color w:val="FF0000"/>
          <w:sz w:val="28"/>
          <w:szCs w:val="28"/>
          <w:rtl/>
        </w:rPr>
      </w:pPr>
      <w:r w:rsidRPr="008B6AC8">
        <w:rPr>
          <w:rFonts w:asciiTheme="minorHAnsi" w:hAnsiTheme="minorHAnsi" w:cstheme="minorHAnsi"/>
          <w:color w:val="FF0000"/>
          <w:sz w:val="28"/>
          <w:szCs w:val="28"/>
          <w:rtl/>
        </w:rPr>
        <w:t>روز زیارتی امام رضا (ع) و شهادت حضرت به روایتی (23 ذی‌القعده ۲۰۳ ق)</w:t>
      </w:r>
    </w:p>
    <w:p w:rsidR="00776866" w:rsidRPr="008B6AC8" w:rsidRDefault="00776866" w:rsidP="00776866">
      <w:pPr>
        <w:pStyle w:val="a"/>
        <w:shd w:val="clear" w:color="auto" w:fill="FFFFFF" w:themeFill="background1"/>
        <w:rPr>
          <w:rFonts w:asciiTheme="minorHAnsi" w:hAnsiTheme="minorHAnsi" w:cstheme="minorHAnsi"/>
          <w:color w:val="538135" w:themeColor="accent6" w:themeShade="BF"/>
          <w:rtl/>
        </w:rPr>
      </w:pPr>
      <w:r w:rsidRPr="008B6AC8">
        <w:rPr>
          <w:rFonts w:asciiTheme="minorHAnsi" w:hAnsiTheme="minorHAnsi" w:cstheme="minorHAnsi"/>
          <w:color w:val="538135" w:themeColor="accent6" w:themeShade="BF"/>
          <w:shd w:val="clear" w:color="auto" w:fill="FFFFFF" w:themeFill="background1"/>
          <w:rtl/>
        </w:rPr>
        <w:t>حتماً قرار شاه و گدا هست یادتان</w:t>
      </w:r>
      <w:r w:rsidRPr="008B6AC8">
        <w:rPr>
          <w:rFonts w:asciiTheme="minorHAnsi" w:hAnsiTheme="minorHAnsi" w:cstheme="minorHAnsi"/>
          <w:color w:val="538135" w:themeColor="accent6" w:themeShade="BF"/>
          <w:shd w:val="clear" w:color="auto" w:fill="FFFFFF" w:themeFill="background1"/>
        </w:rPr>
        <w:br/>
      </w:r>
      <w:r w:rsidRPr="008B6AC8">
        <w:rPr>
          <w:rFonts w:asciiTheme="minorHAnsi" w:hAnsiTheme="minorHAnsi" w:cstheme="minorHAnsi"/>
          <w:color w:val="538135" w:themeColor="accent6" w:themeShade="BF"/>
          <w:shd w:val="clear" w:color="auto" w:fill="FFFFFF" w:themeFill="background1"/>
          <w:rtl/>
        </w:rPr>
        <w:t>آری همان شبی که زدم دل به نامتان</w:t>
      </w:r>
      <w:r w:rsidRPr="008B6AC8">
        <w:rPr>
          <w:rFonts w:asciiTheme="minorHAnsi" w:hAnsiTheme="minorHAnsi" w:cstheme="minorHAnsi"/>
          <w:color w:val="538135" w:themeColor="accent6" w:themeShade="BF"/>
          <w:shd w:val="clear" w:color="auto" w:fill="FFFFFF" w:themeFill="background1"/>
        </w:rPr>
        <w:br/>
      </w:r>
      <w:r w:rsidRPr="008B6AC8">
        <w:rPr>
          <w:rFonts w:asciiTheme="minorHAnsi" w:hAnsiTheme="minorHAnsi" w:cstheme="minorHAnsi"/>
          <w:color w:val="538135" w:themeColor="accent6" w:themeShade="BF"/>
          <w:shd w:val="clear" w:color="auto" w:fill="FFFFFF" w:themeFill="background1"/>
          <w:rtl/>
        </w:rPr>
        <w:t>مشهد، حرم، ورودی باب الجوادتان</w:t>
      </w:r>
      <w:r w:rsidRPr="008B6AC8">
        <w:rPr>
          <w:rFonts w:asciiTheme="minorHAnsi" w:hAnsiTheme="minorHAnsi" w:cstheme="minorHAnsi"/>
          <w:color w:val="538135" w:themeColor="accent6" w:themeShade="BF"/>
          <w:shd w:val="clear" w:color="auto" w:fill="FFFFFF" w:themeFill="background1"/>
        </w:rPr>
        <w:br/>
      </w:r>
      <w:r w:rsidRPr="008B6AC8">
        <w:rPr>
          <w:rFonts w:asciiTheme="minorHAnsi" w:hAnsiTheme="minorHAnsi" w:cstheme="minorHAnsi"/>
          <w:color w:val="538135" w:themeColor="accent6" w:themeShade="BF"/>
          <w:shd w:val="clear" w:color="auto" w:fill="FFFFFF" w:themeFill="background1"/>
          <w:rtl/>
        </w:rPr>
        <w:t>آقا دلم عجیب گرفته برایتان</w:t>
      </w:r>
    </w:p>
    <w:p w:rsidR="00776866" w:rsidRPr="008B6AC8" w:rsidRDefault="00776866" w:rsidP="00776866">
      <w:pPr>
        <w:shd w:val="clear" w:color="auto" w:fill="FFFFFF" w:themeFill="background1"/>
        <w:rPr>
          <w:rFonts w:asciiTheme="minorHAnsi" w:hAnsiTheme="minorHAnsi" w:cstheme="minorHAnsi"/>
          <w:sz w:val="28"/>
          <w:szCs w:val="28"/>
        </w:rPr>
      </w:pPr>
      <w:r w:rsidRPr="008B6AC8">
        <w:rPr>
          <w:rFonts w:asciiTheme="minorHAnsi" w:hAnsiTheme="minorHAnsi" w:cstheme="minorHAnsi"/>
          <w:sz w:val="28"/>
          <w:szCs w:val="28"/>
          <w:rtl/>
        </w:rPr>
        <w:t>اعلام ملی شدن کانال سوئز توسط «جمال عبدالناصر» رئیس‌جمهور مصر و آغاز جنگ دوم اعراب و اسرائیل (26 ژوئیه 1956 م)</w:t>
      </w:r>
    </w:p>
    <w:p w:rsidR="00776866" w:rsidRPr="008B6AC8" w:rsidRDefault="00776866" w:rsidP="00776866">
      <w:pPr>
        <w:pStyle w:val="ListParagraph"/>
        <w:numPr>
          <w:ilvl w:val="0"/>
          <w:numId w:val="11"/>
        </w:numPr>
        <w:shd w:val="clear" w:color="auto" w:fill="FFFFFF" w:themeFill="background1"/>
        <w:spacing w:after="0"/>
        <w:jc w:val="left"/>
        <w:rPr>
          <w:rFonts w:asciiTheme="minorHAnsi" w:hAnsiTheme="minorHAnsi" w:cstheme="minorHAnsi"/>
          <w:sz w:val="28"/>
          <w:szCs w:val="28"/>
          <w:lang w:bidi="fa-IR"/>
        </w:rPr>
      </w:pPr>
      <w:r w:rsidRPr="008B6AC8">
        <w:rPr>
          <w:rFonts w:asciiTheme="minorHAnsi" w:hAnsiTheme="minorHAnsi" w:cstheme="minorHAnsi"/>
          <w:sz w:val="28"/>
          <w:szCs w:val="28"/>
          <w:rtl/>
          <w:lang w:bidi="fa-IR"/>
        </w:rPr>
        <w:t>کانال را فرانسوی‌ها در جریان رقابت‌های استعماری قرن 19 برای سهولت استعمار ساخته بودند. تهاجم بیگانگان فرانسوی و انگلیسی در پاسخ به این اقدام، علی‌رغم برتری نظامی با مقاومت مردم مسلمان مصر به شکست انجامید.</w:t>
      </w:r>
    </w:p>
    <w:p w:rsidR="00776866" w:rsidRPr="008B6AC8" w:rsidRDefault="00776866" w:rsidP="00776866">
      <w:pPr>
        <w:shd w:val="clear" w:color="auto" w:fill="FFFFFF" w:themeFill="background1"/>
        <w:rPr>
          <w:rFonts w:asciiTheme="minorHAnsi" w:hAnsiTheme="minorHAnsi" w:cstheme="minorHAnsi"/>
          <w:sz w:val="28"/>
          <w:szCs w:val="28"/>
        </w:rPr>
      </w:pPr>
      <w:r w:rsidRPr="008B6AC8">
        <w:rPr>
          <w:rFonts w:asciiTheme="minorHAnsi" w:hAnsiTheme="minorHAnsi" w:cstheme="minorHAnsi"/>
          <w:sz w:val="28"/>
          <w:szCs w:val="28"/>
          <w:rtl/>
        </w:rPr>
        <w:t>روز ملی و استقلال کشور مسلمان «مالدیو» از استعمار انگلستان (26 ژوئیه 1965 م)</w:t>
      </w:r>
    </w:p>
    <w:p w:rsidR="00776866" w:rsidRPr="008B6AC8" w:rsidRDefault="00776866" w:rsidP="00776866">
      <w:pPr>
        <w:pStyle w:val="ListParagraph"/>
        <w:numPr>
          <w:ilvl w:val="0"/>
          <w:numId w:val="11"/>
        </w:numPr>
        <w:shd w:val="clear" w:color="auto" w:fill="FFFFFF" w:themeFill="background1"/>
        <w:spacing w:after="0"/>
        <w:jc w:val="left"/>
        <w:rPr>
          <w:rFonts w:asciiTheme="minorHAnsi" w:hAnsiTheme="minorHAnsi" w:cstheme="minorHAnsi"/>
          <w:sz w:val="28"/>
          <w:szCs w:val="28"/>
          <w:lang w:bidi="fa-IR"/>
        </w:rPr>
      </w:pPr>
      <w:r w:rsidRPr="008B6AC8">
        <w:rPr>
          <w:rFonts w:asciiTheme="minorHAnsi" w:hAnsiTheme="minorHAnsi" w:cstheme="minorHAnsi"/>
          <w:sz w:val="28"/>
          <w:szCs w:val="28"/>
          <w:rtl/>
          <w:lang w:bidi="fa-IR"/>
        </w:rPr>
        <w:t>قرن شانزدهم بود که پرتغالی‌ها و سپس هلندی‌ها و سرانجام انگلیسی‌ها به استعمار مردم مظلوم این جزایر دورافتاده (از مراکز اصلی اسلام) همت گماردند.</w:t>
      </w:r>
    </w:p>
    <w:bookmarkEnd w:id="1"/>
    <w:p w:rsidR="00776866" w:rsidRPr="008B6AC8" w:rsidRDefault="00776866" w:rsidP="00776866">
      <w:pPr>
        <w:pStyle w:val="a4"/>
        <w:shd w:val="clear" w:color="auto" w:fill="FFFFFF" w:themeFill="background1"/>
        <w:rPr>
          <w:rFonts w:asciiTheme="minorHAnsi" w:hAnsiTheme="minorHAnsi" w:cstheme="minorHAnsi"/>
          <w:color w:val="auto"/>
        </w:rPr>
      </w:pPr>
    </w:p>
    <w:p w:rsidR="00304736" w:rsidRPr="008B6AC8" w:rsidRDefault="00304736" w:rsidP="00304736">
      <w:pPr>
        <w:ind w:firstLine="0"/>
        <w:rPr>
          <w:rFonts w:asciiTheme="minorHAnsi" w:hAnsiTheme="minorHAnsi" w:cstheme="minorHAnsi"/>
          <w:lang w:bidi="fa-IR"/>
        </w:rPr>
      </w:pPr>
    </w:p>
    <w:p w:rsidR="00DC40DB" w:rsidRPr="008B6AC8" w:rsidRDefault="00DC40DB" w:rsidP="00DC40DB">
      <w:pPr>
        <w:pStyle w:val="Heading2"/>
        <w:rPr>
          <w:rFonts w:asciiTheme="minorHAnsi" w:hAnsiTheme="minorHAnsi" w:cstheme="minorHAnsi"/>
          <w:rtl/>
          <w:lang w:bidi="fa-IR"/>
        </w:rPr>
      </w:pPr>
      <w:r w:rsidRPr="008B6AC8">
        <w:rPr>
          <w:rFonts w:asciiTheme="minorHAnsi" w:hAnsiTheme="minorHAnsi" w:cstheme="minorHAnsi"/>
          <w:rtl/>
          <w:lang w:bidi="fa-IR"/>
        </w:rPr>
        <w:t>سوالات</w:t>
      </w:r>
    </w:p>
    <w:p w:rsidR="00954873" w:rsidRPr="008B6AC8" w:rsidRDefault="00954873" w:rsidP="007C10D3">
      <w:pPr>
        <w:rPr>
          <w:lang w:bidi="fa-IR"/>
        </w:rPr>
      </w:pPr>
      <w:r w:rsidRPr="008B6AC8">
        <w:rPr>
          <w:rtl/>
          <w:lang w:bidi="fa-IR"/>
        </w:rPr>
        <w:t xml:space="preserve">در محضر قرآن- </w:t>
      </w:r>
      <w:r w:rsidR="008E7B5C" w:rsidRPr="008B6AC8">
        <w:rPr>
          <w:rtl/>
          <w:lang w:bidi="fa-IR"/>
        </w:rPr>
        <w:t>روز نحس به چه معنی است؟</w:t>
      </w:r>
    </w:p>
    <w:p w:rsidR="008E7B5C" w:rsidRPr="008B6AC8" w:rsidRDefault="008E7B5C" w:rsidP="007C10D3">
      <w:pPr>
        <w:rPr>
          <w:lang w:bidi="fa-IR"/>
        </w:rPr>
      </w:pPr>
      <w:r w:rsidRPr="008B6AC8">
        <w:rPr>
          <w:rtl/>
          <w:lang w:bidi="fa-IR"/>
        </w:rPr>
        <w:t>روزی که خدا آن را نحس خلق کرده است.</w:t>
      </w:r>
    </w:p>
    <w:p w:rsidR="008E7B5C" w:rsidRPr="008B6AC8" w:rsidRDefault="008E7B5C" w:rsidP="007C10D3">
      <w:pPr>
        <w:rPr>
          <w:highlight w:val="yellow"/>
          <w:lang w:bidi="fa-IR"/>
        </w:rPr>
      </w:pPr>
      <w:r w:rsidRPr="008B6AC8">
        <w:rPr>
          <w:highlight w:val="yellow"/>
          <w:rtl/>
          <w:lang w:bidi="fa-IR"/>
        </w:rPr>
        <w:t>روزی که انسان‌ها با عمل خود آن را شوم کرده اند.</w:t>
      </w:r>
    </w:p>
    <w:p w:rsidR="008E7B5C" w:rsidRPr="008B6AC8" w:rsidRDefault="008E7B5C" w:rsidP="007C10D3">
      <w:pPr>
        <w:rPr>
          <w:lang w:bidi="fa-IR"/>
        </w:rPr>
      </w:pPr>
      <w:r w:rsidRPr="008B6AC8">
        <w:rPr>
          <w:rtl/>
          <w:lang w:bidi="fa-IR"/>
        </w:rPr>
        <w:t>روزی که دشمنان اسلام با حمله بر مسلمانان نحسش کرده‌اند.</w:t>
      </w:r>
    </w:p>
    <w:p w:rsidR="00C22CA2" w:rsidRPr="008B6AC8" w:rsidRDefault="00DC40DB" w:rsidP="007C10D3">
      <w:pPr>
        <w:rPr>
          <w:lang w:bidi="fa-IR"/>
        </w:rPr>
      </w:pPr>
      <w:r w:rsidRPr="008B6AC8">
        <w:rPr>
          <w:rtl/>
          <w:lang w:bidi="fa-IR"/>
        </w:rPr>
        <w:lastRenderedPageBreak/>
        <w:t xml:space="preserve">در محضر اهل‌بیت- </w:t>
      </w:r>
      <w:r w:rsidR="00C95FAD" w:rsidRPr="008B6AC8">
        <w:rPr>
          <w:rtl/>
          <w:lang w:bidi="fa-IR"/>
        </w:rPr>
        <w:t>آيا عروسی یا عزا رفتن برای زنان حرام است؟</w:t>
      </w:r>
    </w:p>
    <w:p w:rsidR="00C95FAD" w:rsidRPr="008B6AC8" w:rsidRDefault="00C95FAD" w:rsidP="007C10D3">
      <w:pPr>
        <w:rPr>
          <w:lang w:bidi="fa-IR"/>
        </w:rPr>
      </w:pPr>
      <w:r w:rsidRPr="008B6AC8">
        <w:rPr>
          <w:rtl/>
          <w:lang w:bidi="fa-IR"/>
        </w:rPr>
        <w:t>بله، چون در روایات تصریح شده است.</w:t>
      </w:r>
    </w:p>
    <w:p w:rsidR="00C95FAD" w:rsidRPr="008B6AC8" w:rsidRDefault="00C776F0" w:rsidP="007C10D3">
      <w:pPr>
        <w:rPr>
          <w:lang w:bidi="fa-IR"/>
        </w:rPr>
      </w:pPr>
      <w:r w:rsidRPr="008B6AC8">
        <w:rPr>
          <w:rtl/>
          <w:lang w:bidi="fa-IR"/>
        </w:rPr>
        <w:t>خیر، مگر این</w:t>
      </w:r>
      <w:r w:rsidR="00C95FAD" w:rsidRPr="008B6AC8">
        <w:rPr>
          <w:rtl/>
          <w:lang w:bidi="fa-IR"/>
        </w:rPr>
        <w:t>که مفسده دیگری داشته باشد.</w:t>
      </w:r>
    </w:p>
    <w:p w:rsidR="00C95FAD" w:rsidRPr="008B6AC8" w:rsidRDefault="00C95FAD" w:rsidP="007C10D3">
      <w:pPr>
        <w:rPr>
          <w:lang w:bidi="fa-IR"/>
        </w:rPr>
      </w:pPr>
      <w:r w:rsidRPr="008B6AC8">
        <w:rPr>
          <w:rtl/>
          <w:lang w:bidi="fa-IR"/>
        </w:rPr>
        <w:t>خیر، زیرا روایات برای زمان‌های قدیم است.</w:t>
      </w:r>
    </w:p>
    <w:p w:rsidR="00C776F0" w:rsidRPr="008B6AC8" w:rsidRDefault="00C776F0" w:rsidP="007C10D3">
      <w:pPr>
        <w:rPr>
          <w:sz w:val="28"/>
          <w:szCs w:val="28"/>
          <w:rtl/>
          <w:lang w:bidi="fa-IR"/>
        </w:rPr>
      </w:pPr>
      <w:r w:rsidRPr="008B6AC8">
        <w:rPr>
          <w:sz w:val="28"/>
          <w:szCs w:val="28"/>
          <w:rtl/>
          <w:lang w:bidi="fa-IR"/>
        </w:rPr>
        <w:t>آیا به پول پیش خانه خمس تعلق می‌گیرد؟</w:t>
      </w:r>
    </w:p>
    <w:p w:rsidR="00C776F0" w:rsidRPr="008B6AC8" w:rsidRDefault="00C776F0" w:rsidP="007C10D3">
      <w:pPr>
        <w:rPr>
          <w:sz w:val="28"/>
          <w:szCs w:val="28"/>
          <w:lang w:bidi="fa-IR"/>
        </w:rPr>
      </w:pPr>
      <w:r w:rsidRPr="008B6AC8">
        <w:rPr>
          <w:sz w:val="28"/>
          <w:szCs w:val="28"/>
          <w:rtl/>
          <w:lang w:bidi="fa-IR"/>
        </w:rPr>
        <w:t>خیر</w:t>
      </w:r>
    </w:p>
    <w:p w:rsidR="00C776F0" w:rsidRPr="008B6AC8" w:rsidRDefault="00C776F0" w:rsidP="007C10D3">
      <w:pPr>
        <w:rPr>
          <w:sz w:val="28"/>
          <w:szCs w:val="28"/>
          <w:highlight w:val="yellow"/>
          <w:lang w:bidi="fa-IR"/>
        </w:rPr>
      </w:pPr>
      <w:r w:rsidRPr="008B6AC8">
        <w:rPr>
          <w:sz w:val="28"/>
          <w:szCs w:val="28"/>
          <w:highlight w:val="yellow"/>
          <w:rtl/>
          <w:lang w:bidi="fa-IR"/>
        </w:rPr>
        <w:t>بله ولی اگر نیاز دارد می‌تواند مهلت بگیرد.</w:t>
      </w:r>
    </w:p>
    <w:p w:rsidR="00C776F0" w:rsidRPr="008B6AC8" w:rsidRDefault="00C776F0" w:rsidP="007C10D3">
      <w:pPr>
        <w:rPr>
          <w:sz w:val="28"/>
          <w:szCs w:val="28"/>
          <w:lang w:bidi="fa-IR"/>
        </w:rPr>
      </w:pPr>
      <w:r w:rsidRPr="008B6AC8">
        <w:rPr>
          <w:sz w:val="28"/>
          <w:szCs w:val="28"/>
          <w:rtl/>
          <w:lang w:bidi="fa-IR"/>
        </w:rPr>
        <w:t>خیر ولی مستحب است</w:t>
      </w:r>
    </w:p>
    <w:p w:rsidR="00A84996" w:rsidRPr="008B6AC8" w:rsidRDefault="00A84996" w:rsidP="00C22CA2">
      <w:pPr>
        <w:ind w:left="1080" w:firstLine="0"/>
        <w:rPr>
          <w:rFonts w:asciiTheme="minorHAnsi" w:hAnsiTheme="minorHAnsi" w:cstheme="minorHAnsi"/>
          <w:lang w:bidi="fa-IR"/>
        </w:rPr>
      </w:pPr>
    </w:p>
    <w:p w:rsidR="00DC40DB" w:rsidRPr="008B6AC8" w:rsidRDefault="00DC40DB" w:rsidP="00DC40DB">
      <w:pPr>
        <w:pStyle w:val="Heading1"/>
        <w:rPr>
          <w:rFonts w:asciiTheme="minorHAnsi" w:hAnsiTheme="minorHAnsi" w:cstheme="minorHAnsi"/>
          <w:rtl/>
          <w:lang w:bidi="fa-IR"/>
        </w:rPr>
      </w:pPr>
      <w:r w:rsidRPr="008B6AC8">
        <w:rPr>
          <w:rFonts w:asciiTheme="minorHAnsi" w:hAnsiTheme="minorHAnsi" w:cstheme="minorHAnsi"/>
          <w:rtl/>
          <w:lang w:bidi="fa-IR"/>
        </w:rPr>
        <w:t>خلاصه</w:t>
      </w:r>
    </w:p>
    <w:p w:rsidR="00C95FAD" w:rsidRPr="008B6AC8" w:rsidRDefault="00C95FAD" w:rsidP="00C95FAD">
      <w:pPr>
        <w:pStyle w:val="Heading2"/>
        <w:rPr>
          <w:rFonts w:asciiTheme="minorHAnsi" w:hAnsiTheme="minorHAnsi" w:cstheme="minorHAnsi"/>
          <w:rtl/>
          <w:lang w:bidi="fa-IR"/>
        </w:rPr>
      </w:pPr>
      <w:r w:rsidRPr="008B6AC8">
        <w:rPr>
          <w:rFonts w:asciiTheme="minorHAnsi" w:hAnsiTheme="minorHAnsi" w:cstheme="minorHAnsi"/>
          <w:rtl/>
          <w:lang w:bidi="fa-IR"/>
        </w:rPr>
        <w:t>در محضر قرآن- همیشه نحس</w:t>
      </w:r>
    </w:p>
    <w:p w:rsidR="00C95FAD" w:rsidRPr="008B6AC8" w:rsidRDefault="00C95FAD" w:rsidP="00991464">
      <w:pPr>
        <w:rPr>
          <w:rFonts w:asciiTheme="minorHAnsi" w:hAnsiTheme="minorHAnsi" w:cstheme="minorHAnsi"/>
          <w:rtl/>
          <w:lang w:bidi="fa-IR"/>
        </w:rPr>
      </w:pPr>
      <w:r w:rsidRPr="008B6AC8">
        <w:rPr>
          <w:rFonts w:asciiTheme="minorHAnsi" w:hAnsiTheme="minorHAnsi" w:cstheme="minorHAnsi"/>
          <w:rtl/>
          <w:lang w:bidi="fa-IR"/>
        </w:rPr>
        <w:t>خدایی که همه چیز را در بهترین حالت خلق می‌کند، نمی‌شود که روزی را شوم و نحس بیافریند. اما امان از وقتی که من و تو دست به دست هم می‌دهیم و کاری می‌کنیم که آن روزها و</w:t>
      </w:r>
      <w:r w:rsidR="00991464" w:rsidRPr="008B6AC8">
        <w:rPr>
          <w:rFonts w:asciiTheme="minorHAnsi" w:hAnsiTheme="minorHAnsi" w:cstheme="minorHAnsi"/>
          <w:rtl/>
          <w:lang w:bidi="fa-IR"/>
        </w:rPr>
        <w:t xml:space="preserve"> ایام برای همه «ما» نحس می‌شود؛ </w:t>
      </w:r>
      <w:r w:rsidRPr="008B6AC8">
        <w:rPr>
          <w:rFonts w:asciiTheme="minorHAnsi" w:hAnsiTheme="minorHAnsi" w:cstheme="minorHAnsi"/>
          <w:rtl/>
          <w:lang w:bidi="fa-IR"/>
        </w:rPr>
        <w:t xml:space="preserve">درست </w:t>
      </w:r>
      <w:r w:rsidR="00991464" w:rsidRPr="008B6AC8">
        <w:rPr>
          <w:rFonts w:asciiTheme="minorHAnsi" w:hAnsiTheme="minorHAnsi" w:cstheme="minorHAnsi"/>
          <w:rtl/>
          <w:lang w:bidi="fa-IR"/>
        </w:rPr>
        <w:t>مثل قوم عاد:</w:t>
      </w:r>
    </w:p>
    <w:p w:rsidR="00C95FAD" w:rsidRPr="008B6AC8" w:rsidRDefault="00C95FAD" w:rsidP="00C95FAD">
      <w:pPr>
        <w:ind w:firstLine="0"/>
        <w:jc w:val="center"/>
        <w:rPr>
          <w:rFonts w:asciiTheme="minorHAnsi" w:hAnsiTheme="minorHAnsi" w:cstheme="minorHAnsi"/>
          <w:b/>
          <w:bCs/>
          <w:rtl/>
          <w:lang w:bidi="fa-IR"/>
        </w:rPr>
      </w:pPr>
      <w:r w:rsidRPr="008B6AC8">
        <w:rPr>
          <w:rFonts w:asciiTheme="minorHAnsi" w:hAnsiTheme="minorHAnsi" w:cstheme="minorHAnsi"/>
          <w:b/>
          <w:bCs/>
          <w:rtl/>
          <w:lang w:bidi="fa-IR"/>
        </w:rPr>
        <w:t>إِنَّا أَرْسَلْنا عَلَيْهِمْ ريحاً صَرْصَراً في‏ يَوْمِ نَحْسٍ مُسْتَمِرٍّ</w:t>
      </w:r>
    </w:p>
    <w:p w:rsidR="00C95FAD" w:rsidRPr="008B6AC8" w:rsidRDefault="00C95FAD" w:rsidP="00C95FAD">
      <w:pPr>
        <w:ind w:firstLine="0"/>
        <w:jc w:val="center"/>
        <w:rPr>
          <w:rFonts w:asciiTheme="minorHAnsi" w:hAnsiTheme="minorHAnsi" w:cstheme="minorHAnsi"/>
          <w:rtl/>
          <w:lang w:bidi="fa-IR"/>
        </w:rPr>
      </w:pPr>
      <w:r w:rsidRPr="008B6AC8">
        <w:rPr>
          <w:rFonts w:asciiTheme="minorHAnsi" w:hAnsiTheme="minorHAnsi" w:cstheme="minorHAnsi"/>
          <w:rtl/>
          <w:lang w:bidi="fa-IR"/>
        </w:rPr>
        <w:t>ما در برهه‌ای از زمان که پیاپی (برای آنان) شوم بود، تندبادی سوزان بر آنان فرستادیم.</w:t>
      </w:r>
    </w:p>
    <w:p w:rsidR="00C95FAD" w:rsidRPr="008B6AC8" w:rsidRDefault="00C95FAD" w:rsidP="00C95FAD">
      <w:pPr>
        <w:pStyle w:val="Heading2"/>
        <w:rPr>
          <w:rFonts w:asciiTheme="minorHAnsi" w:hAnsiTheme="minorHAnsi" w:cstheme="minorHAnsi"/>
          <w:rtl/>
          <w:lang w:bidi="fa-IR"/>
        </w:rPr>
      </w:pPr>
      <w:r w:rsidRPr="008B6AC8">
        <w:rPr>
          <w:rFonts w:asciiTheme="minorHAnsi" w:hAnsiTheme="minorHAnsi" w:cstheme="minorHAnsi"/>
          <w:rtl/>
          <w:lang w:bidi="fa-IR"/>
        </w:rPr>
        <w:t>در محضر اهل‌بیت- خانواده مقاومتی (100)- دو قاعده ضدفمینیستی</w:t>
      </w:r>
    </w:p>
    <w:p w:rsidR="00C95FAD" w:rsidRPr="008B6AC8" w:rsidRDefault="00C95FAD" w:rsidP="00991464">
      <w:pPr>
        <w:rPr>
          <w:rFonts w:asciiTheme="minorHAnsi" w:hAnsiTheme="minorHAnsi" w:cstheme="minorHAnsi"/>
          <w:rtl/>
          <w:lang w:bidi="fa-IR"/>
        </w:rPr>
      </w:pPr>
      <w:r w:rsidRPr="008B6AC8">
        <w:rPr>
          <w:rFonts w:asciiTheme="minorHAnsi" w:hAnsiTheme="minorHAnsi" w:cstheme="minorHAnsi"/>
          <w:rtl/>
          <w:lang w:bidi="fa-IR"/>
        </w:rPr>
        <w:t>بعضی‌ها دوست دارند اسلام را ضدزن جلوه دهند. برای همین روایات مهم</w:t>
      </w:r>
      <w:r w:rsidR="00991464" w:rsidRPr="008B6AC8">
        <w:rPr>
          <w:rFonts w:asciiTheme="minorHAnsi" w:hAnsiTheme="minorHAnsi" w:cstheme="minorHAnsi"/>
          <w:rtl/>
          <w:lang w:bidi="fa-IR"/>
        </w:rPr>
        <w:t xml:space="preserve"> را با فهم غلط خود خراب می‌کنند</w:t>
      </w:r>
      <w:r w:rsidRPr="008B6AC8">
        <w:rPr>
          <w:rFonts w:asciiTheme="minorHAnsi" w:hAnsiTheme="minorHAnsi" w:cstheme="minorHAnsi"/>
          <w:rtl/>
          <w:lang w:bidi="fa-IR"/>
        </w:rPr>
        <w:t xml:space="preserve">. اما کافی است دو قاعده را بدانند: اول این که این کارها به تنهایی حرام نیست و اگر موجب جلوه‌گری یا حرام دیگر شود، ممنوع می‌شود. دوم این که قاعده خانواده دینی آن است که زن بر مرد ولایت پیدا نکند. لذا فرموده‌اند: </w:t>
      </w:r>
    </w:p>
    <w:p w:rsidR="00C95FAD" w:rsidRPr="008B6AC8" w:rsidRDefault="00C95FAD" w:rsidP="00C95FAD">
      <w:pPr>
        <w:jc w:val="center"/>
        <w:rPr>
          <w:rFonts w:asciiTheme="minorHAnsi" w:hAnsiTheme="minorHAnsi" w:cstheme="minorHAnsi"/>
          <w:b/>
          <w:bCs/>
          <w:rtl/>
          <w:lang w:bidi="fa-IR"/>
        </w:rPr>
      </w:pPr>
      <w:r w:rsidRPr="008B6AC8">
        <w:rPr>
          <w:rFonts w:asciiTheme="minorHAnsi" w:hAnsiTheme="minorHAnsi" w:cstheme="minorHAnsi"/>
          <w:b/>
          <w:bCs/>
          <w:rtl/>
          <w:lang w:bidi="fa-IR"/>
        </w:rPr>
        <w:t>كُلُّ امْرِئٍ تُدَبِّرُهُ امْرَأَةٌ فَهُوَ مَلْعُونٌ</w:t>
      </w:r>
      <w:r w:rsidRPr="008B6AC8">
        <w:rPr>
          <w:rStyle w:val="FootnoteReference"/>
          <w:rFonts w:asciiTheme="minorHAnsi" w:hAnsiTheme="minorHAnsi" w:cstheme="minorHAnsi"/>
          <w:b/>
          <w:bCs/>
          <w:rtl/>
          <w:lang w:bidi="fa-IR"/>
        </w:rPr>
        <w:footnoteReference w:id="4"/>
      </w:r>
    </w:p>
    <w:p w:rsidR="00C95FAD" w:rsidRPr="008B6AC8" w:rsidRDefault="00C95FAD" w:rsidP="00C95FAD">
      <w:pPr>
        <w:jc w:val="center"/>
        <w:rPr>
          <w:rFonts w:asciiTheme="minorHAnsi" w:hAnsiTheme="minorHAnsi" w:cstheme="minorHAnsi"/>
          <w:lang w:bidi="fa-IR"/>
        </w:rPr>
      </w:pPr>
      <w:r w:rsidRPr="008B6AC8">
        <w:rPr>
          <w:rFonts w:asciiTheme="minorHAnsi" w:hAnsiTheme="minorHAnsi" w:cstheme="minorHAnsi"/>
          <w:rtl/>
          <w:lang w:bidi="fa-IR"/>
        </w:rPr>
        <w:t>هر مردی که زنش او را مدیریت کند، ملعون است.</w:t>
      </w:r>
    </w:p>
    <w:p w:rsidR="00DC40DB" w:rsidRPr="008B6AC8" w:rsidRDefault="00DC40DB" w:rsidP="00DC40DB">
      <w:pPr>
        <w:rPr>
          <w:rFonts w:asciiTheme="minorHAnsi" w:hAnsiTheme="minorHAnsi" w:cstheme="minorHAnsi"/>
        </w:rPr>
      </w:pPr>
    </w:p>
    <w:p w:rsidR="00DC40DB" w:rsidRPr="008B6AC8" w:rsidRDefault="00DC40DB" w:rsidP="00727D83">
      <w:pPr>
        <w:rPr>
          <w:rFonts w:asciiTheme="minorHAnsi" w:hAnsiTheme="minorHAnsi" w:cstheme="minorHAnsi"/>
          <w:lang w:bidi="fa-IR"/>
        </w:rPr>
      </w:pPr>
    </w:p>
    <w:sectPr w:rsidR="00DC40DB" w:rsidRPr="008B6A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FCF" w:rsidRDefault="002C2FCF" w:rsidP="008404DC">
      <w:pPr>
        <w:spacing w:after="0"/>
      </w:pPr>
      <w:r>
        <w:separator/>
      </w:r>
    </w:p>
  </w:endnote>
  <w:endnote w:type="continuationSeparator" w:id="0">
    <w:p w:rsidR="002C2FCF" w:rsidRDefault="002C2FCF" w:rsidP="008404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B Jadid">
    <w:altName w:val="Courier New"/>
    <w:charset w:val="B2"/>
    <w:family w:val="auto"/>
    <w:pitch w:val="variable"/>
    <w:sig w:usb0="00002000" w:usb1="80000000" w:usb2="00000008" w:usb3="00000000" w:csb0="00000040" w:csb1="00000000"/>
  </w:font>
  <w:font w:name="B Lotus">
    <w:altName w:val="Courier New"/>
    <w:charset w:val="B2"/>
    <w:family w:val="auto"/>
    <w:pitch w:val="variable"/>
    <w:sig w:usb0="00002000"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FCF" w:rsidRDefault="002C2FCF" w:rsidP="008404DC">
      <w:pPr>
        <w:spacing w:after="0"/>
      </w:pPr>
      <w:r>
        <w:separator/>
      </w:r>
    </w:p>
  </w:footnote>
  <w:footnote w:type="continuationSeparator" w:id="0">
    <w:p w:rsidR="002C2FCF" w:rsidRDefault="002C2FCF" w:rsidP="008404DC">
      <w:pPr>
        <w:spacing w:after="0"/>
      </w:pPr>
      <w:r>
        <w:continuationSeparator/>
      </w:r>
    </w:p>
  </w:footnote>
  <w:footnote w:id="1">
    <w:p w:rsidR="0082221F" w:rsidRDefault="0082221F">
      <w:pPr>
        <w:pStyle w:val="FootnoteText"/>
        <w:rPr>
          <w:lang w:bidi="fa-IR"/>
        </w:rPr>
      </w:pPr>
      <w:r>
        <w:rPr>
          <w:rStyle w:val="FootnoteReference"/>
        </w:rPr>
        <w:footnoteRef/>
      </w:r>
      <w:r>
        <w:rPr>
          <w:rtl/>
        </w:rPr>
        <w:t xml:space="preserve"> </w:t>
      </w:r>
      <w:r w:rsidR="00AE5675">
        <w:rPr>
          <w:rFonts w:hint="cs"/>
          <w:rtl/>
          <w:lang w:bidi="fa-IR"/>
        </w:rPr>
        <w:t>قمر، 19</w:t>
      </w:r>
    </w:p>
  </w:footnote>
  <w:footnote w:id="2">
    <w:p w:rsidR="00C95FAD" w:rsidRDefault="00C95FAD" w:rsidP="00C95FAD">
      <w:pPr>
        <w:pStyle w:val="FootnoteText"/>
        <w:rPr>
          <w:lang w:bidi="fa-IR"/>
        </w:rPr>
      </w:pPr>
      <w:r>
        <w:rPr>
          <w:rStyle w:val="FootnoteReference"/>
        </w:rPr>
        <w:footnoteRef/>
      </w:r>
      <w:r>
        <w:rPr>
          <w:rtl/>
        </w:rPr>
        <w:t xml:space="preserve"> </w:t>
      </w:r>
      <w:r w:rsidRPr="008E7B5C">
        <w:rPr>
          <w:rtl/>
          <w:lang w:bidi="fa-IR"/>
        </w:rPr>
        <w:t>مَنْ أَطَاعَ امْرَأَتَهُ أَكَبَّهُ اللَّهُ عَلَى وَجْهِهِ فِي النَّار</w:t>
      </w:r>
      <w:r>
        <w:rPr>
          <w:rFonts w:hint="cs"/>
          <w:rtl/>
          <w:lang w:bidi="fa-IR"/>
        </w:rPr>
        <w:t>. (</w:t>
      </w:r>
      <w:r w:rsidRPr="00C95FAD">
        <w:rPr>
          <w:rtl/>
          <w:lang w:bidi="fa-IR"/>
        </w:rPr>
        <w:t>وسائل الشيعة، ج‏20، ص: 181</w:t>
      </w:r>
      <w:r>
        <w:rPr>
          <w:rFonts w:hint="cs"/>
          <w:rtl/>
          <w:lang w:bidi="fa-IR"/>
        </w:rPr>
        <w:t>)</w:t>
      </w:r>
    </w:p>
  </w:footnote>
  <w:footnote w:id="3">
    <w:p w:rsidR="00C95FAD" w:rsidRDefault="00C95FAD" w:rsidP="00C95FAD">
      <w:pPr>
        <w:pStyle w:val="FootnoteText"/>
        <w:rPr>
          <w:lang w:bidi="fa-IR"/>
        </w:rPr>
      </w:pPr>
      <w:r>
        <w:rPr>
          <w:rStyle w:val="FootnoteReference"/>
        </w:rPr>
        <w:footnoteRef/>
      </w:r>
      <w:r>
        <w:rPr>
          <w:rtl/>
        </w:rPr>
        <w:t xml:space="preserve"> </w:t>
      </w:r>
      <w:r w:rsidRPr="00C95FAD">
        <w:rPr>
          <w:rtl/>
        </w:rPr>
        <w:t>وسائل الشيعة، ج‏20، ص: 182</w:t>
      </w:r>
    </w:p>
  </w:footnote>
  <w:footnote w:id="4">
    <w:p w:rsidR="00C95FAD" w:rsidRDefault="00C95FAD" w:rsidP="00C95FAD">
      <w:pPr>
        <w:pStyle w:val="FootnoteText"/>
        <w:rPr>
          <w:lang w:bidi="fa-IR"/>
        </w:rPr>
      </w:pPr>
      <w:r>
        <w:rPr>
          <w:rStyle w:val="FootnoteReference"/>
        </w:rPr>
        <w:footnoteRef/>
      </w:r>
      <w:r>
        <w:rPr>
          <w:rtl/>
        </w:rPr>
        <w:t xml:space="preserve"> </w:t>
      </w:r>
      <w:r w:rsidRPr="00C95FAD">
        <w:rPr>
          <w:rtl/>
        </w:rPr>
        <w:t>وسائل الشيعة، ج‏20، ص: 182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17346"/>
    <w:multiLevelType w:val="hybridMultilevel"/>
    <w:tmpl w:val="4A90F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F2DD2"/>
    <w:multiLevelType w:val="hybridMultilevel"/>
    <w:tmpl w:val="E34A0954"/>
    <w:lvl w:ilvl="0" w:tplc="0409000F">
      <w:start w:val="1"/>
      <w:numFmt w:val="decimal"/>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034454"/>
    <w:multiLevelType w:val="hybridMultilevel"/>
    <w:tmpl w:val="674A0188"/>
    <w:lvl w:ilvl="0" w:tplc="7CECF324">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D7E22"/>
    <w:multiLevelType w:val="hybridMultilevel"/>
    <w:tmpl w:val="61AA4A6E"/>
    <w:lvl w:ilvl="0" w:tplc="87BEF2E6">
      <w:numFmt w:val="bullet"/>
      <w:lvlText w:val="•"/>
      <w:lvlJc w:val="left"/>
      <w:pPr>
        <w:ind w:left="792" w:hanging="360"/>
      </w:pPr>
      <w:rPr>
        <w:rFonts w:ascii="Arial" w:eastAsia="Times New Roman" w:hAnsi="Arial" w:cs="Aria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hint="default"/>
      </w:rPr>
    </w:lvl>
  </w:abstractNum>
  <w:abstractNum w:abstractNumId="4" w15:restartNumberingAfterBreak="0">
    <w:nsid w:val="0C9F5CC4"/>
    <w:multiLevelType w:val="hybridMultilevel"/>
    <w:tmpl w:val="17E278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B617F1C"/>
    <w:multiLevelType w:val="hybridMultilevel"/>
    <w:tmpl w:val="625A95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BF20F78"/>
    <w:multiLevelType w:val="hybridMultilevel"/>
    <w:tmpl w:val="ABAA1C6A"/>
    <w:lvl w:ilvl="0" w:tplc="1F12450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3A7A06EE"/>
    <w:multiLevelType w:val="hybridMultilevel"/>
    <w:tmpl w:val="336C0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E31CA6"/>
    <w:multiLevelType w:val="hybridMultilevel"/>
    <w:tmpl w:val="44D29D26"/>
    <w:lvl w:ilvl="0" w:tplc="33C44E04">
      <w:numFmt w:val="bullet"/>
      <w:pStyle w:val="a"/>
      <w:lvlText w:val="•"/>
      <w:lvlJc w:val="left"/>
      <w:pPr>
        <w:ind w:left="720" w:hanging="360"/>
      </w:pPr>
      <w:rPr>
        <w:rFonts w:ascii="Sakkal Majalla" w:eastAsia="Times New Roman" w:hAnsi="Sakkal Majalla" w:cs="Sakkal Majalla" w:hint="default"/>
        <w:color w:val="538135" w:themeColor="accent6" w:themeShade="BF"/>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7B53699"/>
    <w:multiLevelType w:val="hybridMultilevel"/>
    <w:tmpl w:val="94F299F2"/>
    <w:lvl w:ilvl="0" w:tplc="0038AC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0227EF5"/>
    <w:multiLevelType w:val="hybridMultilevel"/>
    <w:tmpl w:val="49548C38"/>
    <w:lvl w:ilvl="0" w:tplc="7CECF324">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477B5A"/>
    <w:multiLevelType w:val="hybridMultilevel"/>
    <w:tmpl w:val="8C0889AA"/>
    <w:lvl w:ilvl="0" w:tplc="7CECF324">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5"/>
  </w:num>
  <w:num w:numId="5">
    <w:abstractNumId w:val="9"/>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
  </w:num>
  <w:num w:numId="10">
    <w:abstractNumId w:val="11"/>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D12"/>
    <w:rsid w:val="000144DC"/>
    <w:rsid w:val="0001682B"/>
    <w:rsid w:val="00017B97"/>
    <w:rsid w:val="0003051B"/>
    <w:rsid w:val="00041225"/>
    <w:rsid w:val="0005407B"/>
    <w:rsid w:val="000561E5"/>
    <w:rsid w:val="00056D0D"/>
    <w:rsid w:val="00061D67"/>
    <w:rsid w:val="000621D8"/>
    <w:rsid w:val="00070FB7"/>
    <w:rsid w:val="00075360"/>
    <w:rsid w:val="000763A3"/>
    <w:rsid w:val="000900E8"/>
    <w:rsid w:val="000935B1"/>
    <w:rsid w:val="000A2C1D"/>
    <w:rsid w:val="000A431B"/>
    <w:rsid w:val="000A565A"/>
    <w:rsid w:val="000B5DE1"/>
    <w:rsid w:val="000B5E87"/>
    <w:rsid w:val="000B7D59"/>
    <w:rsid w:val="000C4EC9"/>
    <w:rsid w:val="000D45E4"/>
    <w:rsid w:val="000D4685"/>
    <w:rsid w:val="000D4C3F"/>
    <w:rsid w:val="000D5274"/>
    <w:rsid w:val="00103E1D"/>
    <w:rsid w:val="00115033"/>
    <w:rsid w:val="00117544"/>
    <w:rsid w:val="00117849"/>
    <w:rsid w:val="001277BA"/>
    <w:rsid w:val="0013778B"/>
    <w:rsid w:val="0014419D"/>
    <w:rsid w:val="00144EDD"/>
    <w:rsid w:val="00145002"/>
    <w:rsid w:val="00162140"/>
    <w:rsid w:val="0016556B"/>
    <w:rsid w:val="00175529"/>
    <w:rsid w:val="00177307"/>
    <w:rsid w:val="00181D67"/>
    <w:rsid w:val="001861EF"/>
    <w:rsid w:val="0019562E"/>
    <w:rsid w:val="001A5062"/>
    <w:rsid w:val="001A7ACF"/>
    <w:rsid w:val="001B34AD"/>
    <w:rsid w:val="001B6D55"/>
    <w:rsid w:val="001C15FD"/>
    <w:rsid w:val="001C5013"/>
    <w:rsid w:val="001C766C"/>
    <w:rsid w:val="001D2C80"/>
    <w:rsid w:val="001D3DCC"/>
    <w:rsid w:val="001D7246"/>
    <w:rsid w:val="001E468B"/>
    <w:rsid w:val="001E5E73"/>
    <w:rsid w:val="001E7AD9"/>
    <w:rsid w:val="001F10E5"/>
    <w:rsid w:val="001F23EE"/>
    <w:rsid w:val="002035F9"/>
    <w:rsid w:val="002047D7"/>
    <w:rsid w:val="0021030B"/>
    <w:rsid w:val="00211585"/>
    <w:rsid w:val="00211C1B"/>
    <w:rsid w:val="00212437"/>
    <w:rsid w:val="00215DE6"/>
    <w:rsid w:val="00231513"/>
    <w:rsid w:val="002465A4"/>
    <w:rsid w:val="00250620"/>
    <w:rsid w:val="00253482"/>
    <w:rsid w:val="002540BD"/>
    <w:rsid w:val="002548B3"/>
    <w:rsid w:val="00256B98"/>
    <w:rsid w:val="00285136"/>
    <w:rsid w:val="0028564E"/>
    <w:rsid w:val="00290BF7"/>
    <w:rsid w:val="0029560D"/>
    <w:rsid w:val="00296280"/>
    <w:rsid w:val="002A10AD"/>
    <w:rsid w:val="002A385E"/>
    <w:rsid w:val="002B3A7E"/>
    <w:rsid w:val="002C229F"/>
    <w:rsid w:val="002C2FCF"/>
    <w:rsid w:val="002D03D8"/>
    <w:rsid w:val="002D12C9"/>
    <w:rsid w:val="002D39FD"/>
    <w:rsid w:val="002D44C8"/>
    <w:rsid w:val="002E5F13"/>
    <w:rsid w:val="002E7688"/>
    <w:rsid w:val="002F78BE"/>
    <w:rsid w:val="00304524"/>
    <w:rsid w:val="00304736"/>
    <w:rsid w:val="00312144"/>
    <w:rsid w:val="00312839"/>
    <w:rsid w:val="003165AF"/>
    <w:rsid w:val="003317A4"/>
    <w:rsid w:val="003375C1"/>
    <w:rsid w:val="00351460"/>
    <w:rsid w:val="003529DE"/>
    <w:rsid w:val="003643AC"/>
    <w:rsid w:val="00376C77"/>
    <w:rsid w:val="00377E5A"/>
    <w:rsid w:val="00384A73"/>
    <w:rsid w:val="00397AC3"/>
    <w:rsid w:val="003A1A3E"/>
    <w:rsid w:val="003A656F"/>
    <w:rsid w:val="003A699D"/>
    <w:rsid w:val="003B3C9B"/>
    <w:rsid w:val="003B68F3"/>
    <w:rsid w:val="003C08E2"/>
    <w:rsid w:val="003D128F"/>
    <w:rsid w:val="003D1EC2"/>
    <w:rsid w:val="003D4A38"/>
    <w:rsid w:val="003F0167"/>
    <w:rsid w:val="003F3EFD"/>
    <w:rsid w:val="003F5B84"/>
    <w:rsid w:val="00401936"/>
    <w:rsid w:val="00405693"/>
    <w:rsid w:val="00411194"/>
    <w:rsid w:val="00412818"/>
    <w:rsid w:val="004176BA"/>
    <w:rsid w:val="004179D3"/>
    <w:rsid w:val="004470B7"/>
    <w:rsid w:val="00450B93"/>
    <w:rsid w:val="00457FC2"/>
    <w:rsid w:val="00457FF6"/>
    <w:rsid w:val="00463869"/>
    <w:rsid w:val="00474FA2"/>
    <w:rsid w:val="00475A23"/>
    <w:rsid w:val="00476FF4"/>
    <w:rsid w:val="00480234"/>
    <w:rsid w:val="00481618"/>
    <w:rsid w:val="004819E0"/>
    <w:rsid w:val="004957C1"/>
    <w:rsid w:val="004A21A6"/>
    <w:rsid w:val="004A4227"/>
    <w:rsid w:val="004B2DB4"/>
    <w:rsid w:val="004B6957"/>
    <w:rsid w:val="004C0BE6"/>
    <w:rsid w:val="004D2488"/>
    <w:rsid w:val="004D2A21"/>
    <w:rsid w:val="004E2350"/>
    <w:rsid w:val="004E3C30"/>
    <w:rsid w:val="004E669F"/>
    <w:rsid w:val="004F14E3"/>
    <w:rsid w:val="004F2310"/>
    <w:rsid w:val="004F2470"/>
    <w:rsid w:val="004F6BA3"/>
    <w:rsid w:val="00505107"/>
    <w:rsid w:val="00514CCF"/>
    <w:rsid w:val="00524165"/>
    <w:rsid w:val="0052465A"/>
    <w:rsid w:val="005366E5"/>
    <w:rsid w:val="00536853"/>
    <w:rsid w:val="0054154B"/>
    <w:rsid w:val="0054183B"/>
    <w:rsid w:val="00543E7C"/>
    <w:rsid w:val="00544517"/>
    <w:rsid w:val="0054499E"/>
    <w:rsid w:val="005467D6"/>
    <w:rsid w:val="00550E8C"/>
    <w:rsid w:val="00554688"/>
    <w:rsid w:val="005573A5"/>
    <w:rsid w:val="0056135B"/>
    <w:rsid w:val="00562142"/>
    <w:rsid w:val="005642CE"/>
    <w:rsid w:val="00566EC7"/>
    <w:rsid w:val="005711BE"/>
    <w:rsid w:val="00571D6E"/>
    <w:rsid w:val="00582258"/>
    <w:rsid w:val="0059032D"/>
    <w:rsid w:val="005967E1"/>
    <w:rsid w:val="005A1866"/>
    <w:rsid w:val="005A2088"/>
    <w:rsid w:val="005C09C2"/>
    <w:rsid w:val="005D085A"/>
    <w:rsid w:val="005D3E8D"/>
    <w:rsid w:val="005D4DB7"/>
    <w:rsid w:val="005D7CD2"/>
    <w:rsid w:val="005E1856"/>
    <w:rsid w:val="005E38AD"/>
    <w:rsid w:val="005E61EB"/>
    <w:rsid w:val="005E6BFF"/>
    <w:rsid w:val="005E6E6D"/>
    <w:rsid w:val="005F0164"/>
    <w:rsid w:val="005F7183"/>
    <w:rsid w:val="00616479"/>
    <w:rsid w:val="0063180B"/>
    <w:rsid w:val="00644B4F"/>
    <w:rsid w:val="0064731F"/>
    <w:rsid w:val="00651193"/>
    <w:rsid w:val="00651F2A"/>
    <w:rsid w:val="00652C7E"/>
    <w:rsid w:val="006550D1"/>
    <w:rsid w:val="0065791B"/>
    <w:rsid w:val="0066305D"/>
    <w:rsid w:val="006645AF"/>
    <w:rsid w:val="00672EFE"/>
    <w:rsid w:val="006860E9"/>
    <w:rsid w:val="006902A8"/>
    <w:rsid w:val="0069347C"/>
    <w:rsid w:val="0069795B"/>
    <w:rsid w:val="006B1C73"/>
    <w:rsid w:val="006C555A"/>
    <w:rsid w:val="006C6464"/>
    <w:rsid w:val="006D4CE7"/>
    <w:rsid w:val="006E2FFD"/>
    <w:rsid w:val="006E321A"/>
    <w:rsid w:val="006E5E14"/>
    <w:rsid w:val="006E6334"/>
    <w:rsid w:val="006F16AA"/>
    <w:rsid w:val="006F37D1"/>
    <w:rsid w:val="006F6F55"/>
    <w:rsid w:val="00704092"/>
    <w:rsid w:val="00707531"/>
    <w:rsid w:val="00712CBB"/>
    <w:rsid w:val="007179E0"/>
    <w:rsid w:val="007264CC"/>
    <w:rsid w:val="00727D83"/>
    <w:rsid w:val="0073402A"/>
    <w:rsid w:val="00734A51"/>
    <w:rsid w:val="00735ED6"/>
    <w:rsid w:val="00736494"/>
    <w:rsid w:val="0073788D"/>
    <w:rsid w:val="007400D2"/>
    <w:rsid w:val="007509F3"/>
    <w:rsid w:val="007648D4"/>
    <w:rsid w:val="0077225B"/>
    <w:rsid w:val="00776866"/>
    <w:rsid w:val="007A012B"/>
    <w:rsid w:val="007A2B8D"/>
    <w:rsid w:val="007B132C"/>
    <w:rsid w:val="007B3BAC"/>
    <w:rsid w:val="007B4957"/>
    <w:rsid w:val="007B6143"/>
    <w:rsid w:val="007B623E"/>
    <w:rsid w:val="007B6999"/>
    <w:rsid w:val="007C10D3"/>
    <w:rsid w:val="007C3FE3"/>
    <w:rsid w:val="007C4DC4"/>
    <w:rsid w:val="007D290E"/>
    <w:rsid w:val="007D2C0C"/>
    <w:rsid w:val="007D6AEA"/>
    <w:rsid w:val="007E1B48"/>
    <w:rsid w:val="007E5AA0"/>
    <w:rsid w:val="007E6DA8"/>
    <w:rsid w:val="007F0666"/>
    <w:rsid w:val="007F40FD"/>
    <w:rsid w:val="007F70A3"/>
    <w:rsid w:val="00800514"/>
    <w:rsid w:val="0080117B"/>
    <w:rsid w:val="00803C55"/>
    <w:rsid w:val="00815C54"/>
    <w:rsid w:val="0082221F"/>
    <w:rsid w:val="00824599"/>
    <w:rsid w:val="00825413"/>
    <w:rsid w:val="00826A67"/>
    <w:rsid w:val="00827AD2"/>
    <w:rsid w:val="00835B1A"/>
    <w:rsid w:val="008365C5"/>
    <w:rsid w:val="008404DC"/>
    <w:rsid w:val="0085421C"/>
    <w:rsid w:val="00855D00"/>
    <w:rsid w:val="0086171F"/>
    <w:rsid w:val="00863562"/>
    <w:rsid w:val="00863749"/>
    <w:rsid w:val="00875FDA"/>
    <w:rsid w:val="00890870"/>
    <w:rsid w:val="008911C1"/>
    <w:rsid w:val="008A1D8D"/>
    <w:rsid w:val="008A611F"/>
    <w:rsid w:val="008A6415"/>
    <w:rsid w:val="008B318D"/>
    <w:rsid w:val="008B53CA"/>
    <w:rsid w:val="008B6AC8"/>
    <w:rsid w:val="008B74E6"/>
    <w:rsid w:val="008B7A3D"/>
    <w:rsid w:val="008C266C"/>
    <w:rsid w:val="008C58AC"/>
    <w:rsid w:val="008D6875"/>
    <w:rsid w:val="008E04C0"/>
    <w:rsid w:val="008E3F5C"/>
    <w:rsid w:val="008E5856"/>
    <w:rsid w:val="008E7B5C"/>
    <w:rsid w:val="008F0773"/>
    <w:rsid w:val="008F59B6"/>
    <w:rsid w:val="0090327B"/>
    <w:rsid w:val="00904056"/>
    <w:rsid w:val="009047D6"/>
    <w:rsid w:val="00911106"/>
    <w:rsid w:val="00911697"/>
    <w:rsid w:val="00912950"/>
    <w:rsid w:val="009148A8"/>
    <w:rsid w:val="00923505"/>
    <w:rsid w:val="00935E8A"/>
    <w:rsid w:val="00940296"/>
    <w:rsid w:val="00954873"/>
    <w:rsid w:val="00955EF4"/>
    <w:rsid w:val="00965EF6"/>
    <w:rsid w:val="00967CB0"/>
    <w:rsid w:val="00970516"/>
    <w:rsid w:val="009714EC"/>
    <w:rsid w:val="00975003"/>
    <w:rsid w:val="00983B28"/>
    <w:rsid w:val="00990685"/>
    <w:rsid w:val="00991464"/>
    <w:rsid w:val="009927E8"/>
    <w:rsid w:val="00996100"/>
    <w:rsid w:val="009A00FE"/>
    <w:rsid w:val="009A5FFC"/>
    <w:rsid w:val="009A6903"/>
    <w:rsid w:val="009A7AE1"/>
    <w:rsid w:val="009A7F33"/>
    <w:rsid w:val="009B2035"/>
    <w:rsid w:val="009B6553"/>
    <w:rsid w:val="009D471B"/>
    <w:rsid w:val="009D4D12"/>
    <w:rsid w:val="009F37AA"/>
    <w:rsid w:val="009F6402"/>
    <w:rsid w:val="009F70B0"/>
    <w:rsid w:val="00A03427"/>
    <w:rsid w:val="00A06B62"/>
    <w:rsid w:val="00A155C5"/>
    <w:rsid w:val="00A22837"/>
    <w:rsid w:val="00A24AE2"/>
    <w:rsid w:val="00A32491"/>
    <w:rsid w:val="00A360BE"/>
    <w:rsid w:val="00A44704"/>
    <w:rsid w:val="00A55772"/>
    <w:rsid w:val="00A714BE"/>
    <w:rsid w:val="00A72635"/>
    <w:rsid w:val="00A75397"/>
    <w:rsid w:val="00A80757"/>
    <w:rsid w:val="00A84169"/>
    <w:rsid w:val="00A84996"/>
    <w:rsid w:val="00A8511E"/>
    <w:rsid w:val="00A956C6"/>
    <w:rsid w:val="00AB2451"/>
    <w:rsid w:val="00AB5813"/>
    <w:rsid w:val="00AC0CB0"/>
    <w:rsid w:val="00AC0D6C"/>
    <w:rsid w:val="00AC364A"/>
    <w:rsid w:val="00AD6381"/>
    <w:rsid w:val="00AE5675"/>
    <w:rsid w:val="00AF4A57"/>
    <w:rsid w:val="00AF6923"/>
    <w:rsid w:val="00B05059"/>
    <w:rsid w:val="00B05E6B"/>
    <w:rsid w:val="00B16DD1"/>
    <w:rsid w:val="00B2230C"/>
    <w:rsid w:val="00B33582"/>
    <w:rsid w:val="00B41A6B"/>
    <w:rsid w:val="00B648A2"/>
    <w:rsid w:val="00B65BED"/>
    <w:rsid w:val="00B73962"/>
    <w:rsid w:val="00B74555"/>
    <w:rsid w:val="00B76065"/>
    <w:rsid w:val="00B76A78"/>
    <w:rsid w:val="00B80919"/>
    <w:rsid w:val="00B80CF2"/>
    <w:rsid w:val="00B92855"/>
    <w:rsid w:val="00B92DFE"/>
    <w:rsid w:val="00B951B9"/>
    <w:rsid w:val="00B97E00"/>
    <w:rsid w:val="00BA1723"/>
    <w:rsid w:val="00BA399B"/>
    <w:rsid w:val="00BA56E6"/>
    <w:rsid w:val="00BA5EE0"/>
    <w:rsid w:val="00BC33EE"/>
    <w:rsid w:val="00BD0813"/>
    <w:rsid w:val="00BD426A"/>
    <w:rsid w:val="00BD5C8F"/>
    <w:rsid w:val="00BE09D4"/>
    <w:rsid w:val="00BE2123"/>
    <w:rsid w:val="00BE2536"/>
    <w:rsid w:val="00BE63AB"/>
    <w:rsid w:val="00C0094A"/>
    <w:rsid w:val="00C123DA"/>
    <w:rsid w:val="00C13052"/>
    <w:rsid w:val="00C22064"/>
    <w:rsid w:val="00C2276D"/>
    <w:rsid w:val="00C22CA2"/>
    <w:rsid w:val="00C241AB"/>
    <w:rsid w:val="00C2650A"/>
    <w:rsid w:val="00C31159"/>
    <w:rsid w:val="00C40A4A"/>
    <w:rsid w:val="00C41DBE"/>
    <w:rsid w:val="00C47083"/>
    <w:rsid w:val="00C52B94"/>
    <w:rsid w:val="00C56837"/>
    <w:rsid w:val="00C61EB5"/>
    <w:rsid w:val="00C6349A"/>
    <w:rsid w:val="00C70248"/>
    <w:rsid w:val="00C77225"/>
    <w:rsid w:val="00C776F0"/>
    <w:rsid w:val="00C9180B"/>
    <w:rsid w:val="00C94166"/>
    <w:rsid w:val="00C9484B"/>
    <w:rsid w:val="00C95FAD"/>
    <w:rsid w:val="00C97303"/>
    <w:rsid w:val="00CA002E"/>
    <w:rsid w:val="00CA358D"/>
    <w:rsid w:val="00CA4B16"/>
    <w:rsid w:val="00CA6128"/>
    <w:rsid w:val="00CB37B0"/>
    <w:rsid w:val="00CB65BB"/>
    <w:rsid w:val="00CC449D"/>
    <w:rsid w:val="00CC4B7B"/>
    <w:rsid w:val="00CD44BD"/>
    <w:rsid w:val="00CD6602"/>
    <w:rsid w:val="00CE21A6"/>
    <w:rsid w:val="00CE221E"/>
    <w:rsid w:val="00CE32FE"/>
    <w:rsid w:val="00CE3E91"/>
    <w:rsid w:val="00CE6FF6"/>
    <w:rsid w:val="00D037FB"/>
    <w:rsid w:val="00D07265"/>
    <w:rsid w:val="00D137CE"/>
    <w:rsid w:val="00D26648"/>
    <w:rsid w:val="00D2742B"/>
    <w:rsid w:val="00D31A4E"/>
    <w:rsid w:val="00D3264E"/>
    <w:rsid w:val="00D365A6"/>
    <w:rsid w:val="00D36A88"/>
    <w:rsid w:val="00D40E81"/>
    <w:rsid w:val="00D46D78"/>
    <w:rsid w:val="00D53F54"/>
    <w:rsid w:val="00D66FD2"/>
    <w:rsid w:val="00D73104"/>
    <w:rsid w:val="00D76384"/>
    <w:rsid w:val="00D774AA"/>
    <w:rsid w:val="00D774E3"/>
    <w:rsid w:val="00D77D11"/>
    <w:rsid w:val="00D80D0A"/>
    <w:rsid w:val="00D90E5A"/>
    <w:rsid w:val="00D910FD"/>
    <w:rsid w:val="00D9688F"/>
    <w:rsid w:val="00D96EE2"/>
    <w:rsid w:val="00D977CA"/>
    <w:rsid w:val="00DA11B7"/>
    <w:rsid w:val="00DA1393"/>
    <w:rsid w:val="00DA18A1"/>
    <w:rsid w:val="00DA49F6"/>
    <w:rsid w:val="00DA718F"/>
    <w:rsid w:val="00DA7539"/>
    <w:rsid w:val="00DB100B"/>
    <w:rsid w:val="00DB4FEE"/>
    <w:rsid w:val="00DC40DB"/>
    <w:rsid w:val="00DC61A8"/>
    <w:rsid w:val="00DC7729"/>
    <w:rsid w:val="00DD23BD"/>
    <w:rsid w:val="00DD35D2"/>
    <w:rsid w:val="00DD52D0"/>
    <w:rsid w:val="00DE094F"/>
    <w:rsid w:val="00DE0986"/>
    <w:rsid w:val="00DE6F29"/>
    <w:rsid w:val="00DF48AA"/>
    <w:rsid w:val="00E11049"/>
    <w:rsid w:val="00E11BD4"/>
    <w:rsid w:val="00E15187"/>
    <w:rsid w:val="00E1794D"/>
    <w:rsid w:val="00E21239"/>
    <w:rsid w:val="00E246D7"/>
    <w:rsid w:val="00E24ECA"/>
    <w:rsid w:val="00E30CEE"/>
    <w:rsid w:val="00E31C3D"/>
    <w:rsid w:val="00E353AC"/>
    <w:rsid w:val="00E36741"/>
    <w:rsid w:val="00E404B6"/>
    <w:rsid w:val="00E500A3"/>
    <w:rsid w:val="00E50F39"/>
    <w:rsid w:val="00E63961"/>
    <w:rsid w:val="00E7495F"/>
    <w:rsid w:val="00E927B9"/>
    <w:rsid w:val="00E95482"/>
    <w:rsid w:val="00E97517"/>
    <w:rsid w:val="00EA50C3"/>
    <w:rsid w:val="00EB692A"/>
    <w:rsid w:val="00EB78F2"/>
    <w:rsid w:val="00EC568E"/>
    <w:rsid w:val="00EC6757"/>
    <w:rsid w:val="00EC71C2"/>
    <w:rsid w:val="00EC7FB2"/>
    <w:rsid w:val="00ED01B9"/>
    <w:rsid w:val="00ED3013"/>
    <w:rsid w:val="00ED3657"/>
    <w:rsid w:val="00EE5DCE"/>
    <w:rsid w:val="00EE683E"/>
    <w:rsid w:val="00EF0090"/>
    <w:rsid w:val="00EF40DE"/>
    <w:rsid w:val="00F01773"/>
    <w:rsid w:val="00F02532"/>
    <w:rsid w:val="00F17B36"/>
    <w:rsid w:val="00F21EAA"/>
    <w:rsid w:val="00F41B33"/>
    <w:rsid w:val="00F50E8B"/>
    <w:rsid w:val="00F51F83"/>
    <w:rsid w:val="00F600C8"/>
    <w:rsid w:val="00F80AD4"/>
    <w:rsid w:val="00F85C9A"/>
    <w:rsid w:val="00F944BC"/>
    <w:rsid w:val="00FA4638"/>
    <w:rsid w:val="00FA4DAD"/>
    <w:rsid w:val="00FB1AD0"/>
    <w:rsid w:val="00FB49E8"/>
    <w:rsid w:val="00FD2A1D"/>
    <w:rsid w:val="00FD7FBF"/>
    <w:rsid w:val="00FE0CD0"/>
    <w:rsid w:val="00FE1B62"/>
    <w:rsid w:val="00FF0FE8"/>
    <w:rsid w:val="00FF3E22"/>
    <w:rsid w:val="00FF45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318C23-03DB-4687-B7D2-3ACF32A42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 Mitra" w:hAnsiTheme="minorHAnsi" w:cstheme="minorBidi"/>
        <w:sz w:val="22"/>
        <w:szCs w:val="22"/>
        <w:lang w:val="en-US" w:eastAsia="en-US" w:bidi="ar-SA"/>
      </w:rPr>
    </w:rPrDefault>
    <w:pPrDefault>
      <w:pPr>
        <w:bidi/>
        <w:spacing w:after="160"/>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D12"/>
    <w:rPr>
      <w:rFonts w:ascii="B Mitra" w:hAnsi="B Mitra" w:cs="B Mitra"/>
      <w:sz w:val="24"/>
      <w:szCs w:val="24"/>
    </w:rPr>
  </w:style>
  <w:style w:type="paragraph" w:styleId="Heading1">
    <w:name w:val="heading 1"/>
    <w:basedOn w:val="Normal"/>
    <w:next w:val="Normal"/>
    <w:link w:val="Heading1Char"/>
    <w:autoRedefine/>
    <w:uiPriority w:val="9"/>
    <w:qFormat/>
    <w:rsid w:val="00644B4F"/>
    <w:pPr>
      <w:keepNext/>
      <w:keepLines/>
      <w:spacing w:before="240" w:after="0"/>
      <w:outlineLvl w:val="0"/>
    </w:pPr>
    <w:rPr>
      <w:rFonts w:ascii="B Jadid" w:eastAsia="B Jadid" w:hAnsi="B Jadid" w:cs="B Jadid"/>
      <w:color w:val="2E74B5" w:themeColor="accent1" w:themeShade="BF"/>
      <w:sz w:val="28"/>
      <w:szCs w:val="28"/>
    </w:rPr>
  </w:style>
  <w:style w:type="paragraph" w:styleId="Heading2">
    <w:name w:val="heading 2"/>
    <w:basedOn w:val="Normal"/>
    <w:next w:val="Normal"/>
    <w:link w:val="Heading2Char"/>
    <w:autoRedefine/>
    <w:uiPriority w:val="9"/>
    <w:unhideWhenUsed/>
    <w:qFormat/>
    <w:rsid w:val="00644B4F"/>
    <w:pPr>
      <w:keepNext/>
      <w:keepLines/>
      <w:spacing w:before="40" w:after="0"/>
      <w:outlineLvl w:val="1"/>
    </w:pPr>
    <w:rPr>
      <w:b/>
      <w:bCs/>
      <w:color w:val="2E74B5" w:themeColor="accent1" w:themeShade="BF"/>
    </w:rPr>
  </w:style>
  <w:style w:type="paragraph" w:styleId="Heading3">
    <w:name w:val="heading 3"/>
    <w:basedOn w:val="Normal"/>
    <w:next w:val="Normal"/>
    <w:link w:val="Heading3Char"/>
    <w:autoRedefine/>
    <w:uiPriority w:val="9"/>
    <w:unhideWhenUsed/>
    <w:qFormat/>
    <w:rsid w:val="00983B28"/>
    <w:pPr>
      <w:keepNext/>
      <w:keepLines/>
      <w:spacing w:before="40" w:after="0"/>
      <w:outlineLvl w:val="2"/>
    </w:pPr>
    <w:rPr>
      <w:rFonts w:ascii="B Lotus" w:eastAsia="B Lotus" w:hAnsi="B Lotus" w:cs="B Lotus"/>
      <w:b/>
      <w:bCs/>
      <w:color w:val="1F4D78" w:themeColor="accent1" w:themeShade="7F"/>
    </w:rPr>
  </w:style>
  <w:style w:type="paragraph" w:styleId="Heading4">
    <w:name w:val="heading 4"/>
    <w:basedOn w:val="Normal"/>
    <w:next w:val="Normal"/>
    <w:link w:val="Heading4Char"/>
    <w:autoRedefine/>
    <w:uiPriority w:val="9"/>
    <w:unhideWhenUsed/>
    <w:qFormat/>
    <w:rsid w:val="00651193"/>
    <w:pPr>
      <w:keepNext/>
      <w:keepLines/>
      <w:spacing w:before="200" w:after="0" w:line="276" w:lineRule="auto"/>
      <w:ind w:firstLine="0"/>
      <w:outlineLvl w:val="3"/>
    </w:pPr>
    <w:rPr>
      <w:color w:val="5B9BD5" w:themeColor="accent1"/>
      <w:spacing w:val="-6"/>
      <w:sz w:val="20"/>
      <w:szCs w:val="28"/>
      <w:u w:val="single"/>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B4F"/>
    <w:rPr>
      <w:rFonts w:ascii="B Jadid" w:eastAsia="B Jadid" w:hAnsi="B Jadid" w:cs="B Jadid"/>
      <w:color w:val="2E74B5" w:themeColor="accent1" w:themeShade="BF"/>
      <w:sz w:val="28"/>
      <w:szCs w:val="28"/>
    </w:rPr>
  </w:style>
  <w:style w:type="character" w:customStyle="1" w:styleId="Heading2Char">
    <w:name w:val="Heading 2 Char"/>
    <w:basedOn w:val="DefaultParagraphFont"/>
    <w:link w:val="Heading2"/>
    <w:uiPriority w:val="9"/>
    <w:rsid w:val="00644B4F"/>
    <w:rPr>
      <w:rFonts w:ascii="B Mitra" w:hAnsi="B Mitra" w:cs="B Mitra"/>
      <w:b/>
      <w:bCs/>
      <w:color w:val="2E74B5" w:themeColor="accent1" w:themeShade="BF"/>
      <w:sz w:val="24"/>
      <w:szCs w:val="24"/>
    </w:rPr>
  </w:style>
  <w:style w:type="character" w:customStyle="1" w:styleId="Heading4Char">
    <w:name w:val="Heading 4 Char"/>
    <w:basedOn w:val="DefaultParagraphFont"/>
    <w:link w:val="Heading4"/>
    <w:uiPriority w:val="9"/>
    <w:rsid w:val="00651193"/>
    <w:rPr>
      <w:rFonts w:ascii="B Mitra" w:hAnsi="B Mitra" w:cs="B Mitra"/>
      <w:color w:val="5B9BD5" w:themeColor="accent1"/>
      <w:spacing w:val="-6"/>
      <w:sz w:val="20"/>
      <w:szCs w:val="28"/>
      <w:u w:val="single"/>
      <w:lang w:bidi="fa-IR"/>
    </w:rPr>
  </w:style>
  <w:style w:type="character" w:customStyle="1" w:styleId="Heading3Char">
    <w:name w:val="Heading 3 Char"/>
    <w:basedOn w:val="DefaultParagraphFont"/>
    <w:link w:val="Heading3"/>
    <w:uiPriority w:val="9"/>
    <w:rsid w:val="00983B28"/>
    <w:rPr>
      <w:rFonts w:ascii="B Lotus" w:eastAsia="B Lotus" w:hAnsi="B Lotus" w:cs="B Lotus"/>
      <w:b/>
      <w:bCs/>
      <w:color w:val="1F4D78" w:themeColor="accent1" w:themeShade="7F"/>
      <w:sz w:val="24"/>
      <w:szCs w:val="24"/>
    </w:rPr>
  </w:style>
  <w:style w:type="paragraph" w:styleId="ListParagraph">
    <w:name w:val="List Paragraph"/>
    <w:basedOn w:val="Normal"/>
    <w:uiPriority w:val="34"/>
    <w:qFormat/>
    <w:rsid w:val="009D4D12"/>
    <w:pPr>
      <w:ind w:left="720"/>
      <w:contextualSpacing/>
    </w:pPr>
  </w:style>
  <w:style w:type="paragraph" w:styleId="FootnoteText">
    <w:name w:val="footnote text"/>
    <w:basedOn w:val="Normal"/>
    <w:link w:val="FootnoteTextChar"/>
    <w:uiPriority w:val="99"/>
    <w:semiHidden/>
    <w:unhideWhenUsed/>
    <w:rsid w:val="008404DC"/>
    <w:pPr>
      <w:spacing w:after="0"/>
    </w:pPr>
    <w:rPr>
      <w:sz w:val="20"/>
      <w:szCs w:val="20"/>
    </w:rPr>
  </w:style>
  <w:style w:type="character" w:customStyle="1" w:styleId="FootnoteTextChar">
    <w:name w:val="Footnote Text Char"/>
    <w:basedOn w:val="DefaultParagraphFont"/>
    <w:link w:val="FootnoteText"/>
    <w:uiPriority w:val="99"/>
    <w:semiHidden/>
    <w:rsid w:val="008404DC"/>
    <w:rPr>
      <w:rFonts w:ascii="B Mitra" w:hAnsi="B Mitra" w:cs="B Mitra"/>
      <w:sz w:val="20"/>
      <w:szCs w:val="20"/>
    </w:rPr>
  </w:style>
  <w:style w:type="character" w:styleId="FootnoteReference">
    <w:name w:val="footnote reference"/>
    <w:basedOn w:val="DefaultParagraphFont"/>
    <w:uiPriority w:val="99"/>
    <w:semiHidden/>
    <w:unhideWhenUsed/>
    <w:rsid w:val="008404DC"/>
    <w:rPr>
      <w:vertAlign w:val="superscript"/>
    </w:rPr>
  </w:style>
  <w:style w:type="paragraph" w:styleId="NormalWeb">
    <w:name w:val="Normal (Web)"/>
    <w:basedOn w:val="Normal"/>
    <w:uiPriority w:val="99"/>
    <w:unhideWhenUsed/>
    <w:rsid w:val="00450B93"/>
    <w:pPr>
      <w:bidi w:val="0"/>
      <w:spacing w:before="100" w:beforeAutospacing="1" w:after="100" w:afterAutospacing="1"/>
      <w:ind w:firstLine="0"/>
      <w:jc w:val="left"/>
    </w:pPr>
    <w:rPr>
      <w:rFonts w:ascii="Times New Roman" w:eastAsia="Times New Roman" w:hAnsi="Times New Roman" w:cs="Times New Roman"/>
    </w:rPr>
  </w:style>
  <w:style w:type="paragraph" w:customStyle="1" w:styleId="a0">
    <w:name w:val="متن"/>
    <w:basedOn w:val="Normal"/>
    <w:link w:val="Char"/>
    <w:qFormat/>
    <w:rsid w:val="00776866"/>
    <w:pPr>
      <w:spacing w:after="200"/>
      <w:ind w:firstLine="680"/>
      <w:jc w:val="left"/>
    </w:pPr>
    <w:rPr>
      <w:rFonts w:ascii="Calibri" w:eastAsia="Calibri" w:hAnsi="Calibri" w:cs="B Lotus"/>
      <w:sz w:val="28"/>
      <w:szCs w:val="28"/>
      <w:lang w:eastAsia="ja-JP" w:bidi="fa-IR"/>
    </w:rPr>
  </w:style>
  <w:style w:type="character" w:customStyle="1" w:styleId="Char">
    <w:name w:val="متن Char"/>
    <w:basedOn w:val="DefaultParagraphFont"/>
    <w:link w:val="a0"/>
    <w:rsid w:val="00776866"/>
    <w:rPr>
      <w:rFonts w:ascii="Calibri" w:eastAsia="Calibri" w:hAnsi="Calibri" w:cs="B Lotus"/>
      <w:sz w:val="28"/>
      <w:szCs w:val="28"/>
      <w:lang w:eastAsia="ja-JP" w:bidi="fa-IR"/>
    </w:rPr>
  </w:style>
  <w:style w:type="paragraph" w:customStyle="1" w:styleId="a1">
    <w:name w:val="منبع"/>
    <w:basedOn w:val="Normal"/>
    <w:link w:val="a2"/>
    <w:qFormat/>
    <w:rsid w:val="00776866"/>
    <w:pPr>
      <w:spacing w:line="259" w:lineRule="auto"/>
      <w:ind w:firstLine="0"/>
      <w:jc w:val="right"/>
    </w:pPr>
    <w:rPr>
      <w:rFonts w:asciiTheme="minorHAnsi" w:eastAsiaTheme="minorHAnsi" w:hAnsiTheme="minorHAnsi" w:cs="B Lotus"/>
      <w:b/>
      <w:sz w:val="20"/>
      <w:lang w:bidi="fa-IR"/>
    </w:rPr>
  </w:style>
  <w:style w:type="character" w:customStyle="1" w:styleId="a2">
    <w:name w:val="منبع نویسه"/>
    <w:basedOn w:val="DefaultParagraphFont"/>
    <w:link w:val="a1"/>
    <w:rsid w:val="00776866"/>
    <w:rPr>
      <w:rFonts w:eastAsiaTheme="minorHAnsi" w:cs="B Lotus"/>
      <w:b/>
      <w:sz w:val="20"/>
      <w:szCs w:val="24"/>
      <w:lang w:bidi="fa-IR"/>
    </w:rPr>
  </w:style>
  <w:style w:type="paragraph" w:customStyle="1" w:styleId="a3">
    <w:name w:val="عادی"/>
    <w:basedOn w:val="Normal"/>
    <w:link w:val="Char0"/>
    <w:qFormat/>
    <w:rsid w:val="00776866"/>
    <w:pPr>
      <w:spacing w:after="200" w:line="360" w:lineRule="auto"/>
      <w:ind w:firstLine="680"/>
    </w:pPr>
    <w:rPr>
      <w:rFonts w:ascii="Calibri" w:eastAsia="Calibri" w:hAnsi="Calibri" w:cs="B Lotus"/>
      <w:sz w:val="28"/>
      <w:szCs w:val="28"/>
      <w:lang w:eastAsia="ja-JP" w:bidi="fa-IR"/>
    </w:rPr>
  </w:style>
  <w:style w:type="character" w:customStyle="1" w:styleId="Char0">
    <w:name w:val="عادی Char"/>
    <w:basedOn w:val="DefaultParagraphFont"/>
    <w:link w:val="a3"/>
    <w:rsid w:val="00776866"/>
    <w:rPr>
      <w:rFonts w:ascii="Calibri" w:eastAsia="Calibri" w:hAnsi="Calibri" w:cs="B Lotus"/>
      <w:sz w:val="28"/>
      <w:szCs w:val="28"/>
      <w:lang w:eastAsia="ja-JP" w:bidi="fa-IR"/>
    </w:rPr>
  </w:style>
  <w:style w:type="paragraph" w:customStyle="1" w:styleId="a4">
    <w:name w:val="مناسبت‌های مهم"/>
    <w:basedOn w:val="Normal"/>
    <w:qFormat/>
    <w:rsid w:val="00776866"/>
    <w:pPr>
      <w:spacing w:after="0"/>
      <w:ind w:firstLine="0"/>
      <w:jc w:val="left"/>
    </w:pPr>
    <w:rPr>
      <w:rFonts w:ascii="Arial" w:eastAsia="Times New Roman" w:hAnsi="Arial" w:cs="B Lotus"/>
      <w:color w:val="FF0000"/>
      <w:sz w:val="28"/>
      <w:szCs w:val="28"/>
      <w:lang w:bidi="fa-IR"/>
    </w:rPr>
  </w:style>
  <w:style w:type="character" w:styleId="Hyperlink">
    <w:name w:val="Hyperlink"/>
    <w:basedOn w:val="DefaultParagraphFont"/>
    <w:uiPriority w:val="99"/>
    <w:semiHidden/>
    <w:unhideWhenUsed/>
    <w:rsid w:val="00776866"/>
    <w:rPr>
      <w:color w:val="0000FF"/>
      <w:u w:val="single"/>
    </w:rPr>
  </w:style>
  <w:style w:type="paragraph" w:customStyle="1" w:styleId="a">
    <w:name w:val="توضیح مناسبت ها"/>
    <w:basedOn w:val="ListParagraph"/>
    <w:qFormat/>
    <w:rsid w:val="00776866"/>
    <w:pPr>
      <w:numPr>
        <w:numId w:val="8"/>
      </w:numPr>
      <w:spacing w:line="252" w:lineRule="auto"/>
      <w:jc w:val="left"/>
    </w:pPr>
    <w:rPr>
      <w:rFonts w:ascii="Arial" w:eastAsia="Times New Roman" w:hAnsi="Arial" w:cs="B Lotus"/>
      <w:color w:val="000000"/>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53212">
      <w:bodyDiv w:val="1"/>
      <w:marLeft w:val="0"/>
      <w:marRight w:val="0"/>
      <w:marTop w:val="0"/>
      <w:marBottom w:val="0"/>
      <w:divBdr>
        <w:top w:val="none" w:sz="0" w:space="0" w:color="auto"/>
        <w:left w:val="none" w:sz="0" w:space="0" w:color="auto"/>
        <w:bottom w:val="none" w:sz="0" w:space="0" w:color="auto"/>
        <w:right w:val="none" w:sz="0" w:space="0" w:color="auto"/>
      </w:divBdr>
    </w:div>
    <w:div w:id="207912711">
      <w:bodyDiv w:val="1"/>
      <w:marLeft w:val="0"/>
      <w:marRight w:val="0"/>
      <w:marTop w:val="0"/>
      <w:marBottom w:val="0"/>
      <w:divBdr>
        <w:top w:val="none" w:sz="0" w:space="0" w:color="auto"/>
        <w:left w:val="none" w:sz="0" w:space="0" w:color="auto"/>
        <w:bottom w:val="none" w:sz="0" w:space="0" w:color="auto"/>
        <w:right w:val="none" w:sz="0" w:space="0" w:color="auto"/>
      </w:divBdr>
      <w:divsChild>
        <w:div w:id="630016548">
          <w:marLeft w:val="0"/>
          <w:marRight w:val="0"/>
          <w:marTop w:val="75"/>
          <w:marBottom w:val="75"/>
          <w:divBdr>
            <w:top w:val="none" w:sz="0" w:space="0" w:color="auto"/>
            <w:left w:val="none" w:sz="0" w:space="0" w:color="auto"/>
            <w:bottom w:val="none" w:sz="0" w:space="0" w:color="auto"/>
            <w:right w:val="none" w:sz="0" w:space="0" w:color="auto"/>
          </w:divBdr>
        </w:div>
        <w:div w:id="1410232902">
          <w:marLeft w:val="0"/>
          <w:marRight w:val="0"/>
          <w:marTop w:val="75"/>
          <w:marBottom w:val="75"/>
          <w:divBdr>
            <w:top w:val="none" w:sz="0" w:space="0" w:color="auto"/>
            <w:left w:val="none" w:sz="0" w:space="0" w:color="auto"/>
            <w:bottom w:val="none" w:sz="0" w:space="0" w:color="auto"/>
            <w:right w:val="none" w:sz="0" w:space="0" w:color="auto"/>
          </w:divBdr>
        </w:div>
      </w:divsChild>
    </w:div>
    <w:div w:id="240603315">
      <w:bodyDiv w:val="1"/>
      <w:marLeft w:val="0"/>
      <w:marRight w:val="0"/>
      <w:marTop w:val="0"/>
      <w:marBottom w:val="0"/>
      <w:divBdr>
        <w:top w:val="none" w:sz="0" w:space="0" w:color="auto"/>
        <w:left w:val="none" w:sz="0" w:space="0" w:color="auto"/>
        <w:bottom w:val="none" w:sz="0" w:space="0" w:color="auto"/>
        <w:right w:val="none" w:sz="0" w:space="0" w:color="auto"/>
      </w:divBdr>
    </w:div>
    <w:div w:id="245043959">
      <w:bodyDiv w:val="1"/>
      <w:marLeft w:val="0"/>
      <w:marRight w:val="0"/>
      <w:marTop w:val="0"/>
      <w:marBottom w:val="0"/>
      <w:divBdr>
        <w:top w:val="none" w:sz="0" w:space="0" w:color="auto"/>
        <w:left w:val="none" w:sz="0" w:space="0" w:color="auto"/>
        <w:bottom w:val="none" w:sz="0" w:space="0" w:color="auto"/>
        <w:right w:val="none" w:sz="0" w:space="0" w:color="auto"/>
      </w:divBdr>
    </w:div>
    <w:div w:id="245113361">
      <w:bodyDiv w:val="1"/>
      <w:marLeft w:val="0"/>
      <w:marRight w:val="0"/>
      <w:marTop w:val="0"/>
      <w:marBottom w:val="0"/>
      <w:divBdr>
        <w:top w:val="none" w:sz="0" w:space="0" w:color="auto"/>
        <w:left w:val="none" w:sz="0" w:space="0" w:color="auto"/>
        <w:bottom w:val="none" w:sz="0" w:space="0" w:color="auto"/>
        <w:right w:val="none" w:sz="0" w:space="0" w:color="auto"/>
      </w:divBdr>
    </w:div>
    <w:div w:id="280188710">
      <w:bodyDiv w:val="1"/>
      <w:marLeft w:val="0"/>
      <w:marRight w:val="0"/>
      <w:marTop w:val="0"/>
      <w:marBottom w:val="0"/>
      <w:divBdr>
        <w:top w:val="none" w:sz="0" w:space="0" w:color="auto"/>
        <w:left w:val="none" w:sz="0" w:space="0" w:color="auto"/>
        <w:bottom w:val="none" w:sz="0" w:space="0" w:color="auto"/>
        <w:right w:val="none" w:sz="0" w:space="0" w:color="auto"/>
      </w:divBdr>
    </w:div>
    <w:div w:id="347144787">
      <w:bodyDiv w:val="1"/>
      <w:marLeft w:val="0"/>
      <w:marRight w:val="0"/>
      <w:marTop w:val="0"/>
      <w:marBottom w:val="0"/>
      <w:divBdr>
        <w:top w:val="none" w:sz="0" w:space="0" w:color="auto"/>
        <w:left w:val="none" w:sz="0" w:space="0" w:color="auto"/>
        <w:bottom w:val="none" w:sz="0" w:space="0" w:color="auto"/>
        <w:right w:val="none" w:sz="0" w:space="0" w:color="auto"/>
      </w:divBdr>
    </w:div>
    <w:div w:id="435053340">
      <w:bodyDiv w:val="1"/>
      <w:marLeft w:val="0"/>
      <w:marRight w:val="0"/>
      <w:marTop w:val="0"/>
      <w:marBottom w:val="0"/>
      <w:divBdr>
        <w:top w:val="none" w:sz="0" w:space="0" w:color="auto"/>
        <w:left w:val="none" w:sz="0" w:space="0" w:color="auto"/>
        <w:bottom w:val="none" w:sz="0" w:space="0" w:color="auto"/>
        <w:right w:val="none" w:sz="0" w:space="0" w:color="auto"/>
      </w:divBdr>
    </w:div>
    <w:div w:id="493297911">
      <w:bodyDiv w:val="1"/>
      <w:marLeft w:val="0"/>
      <w:marRight w:val="0"/>
      <w:marTop w:val="0"/>
      <w:marBottom w:val="0"/>
      <w:divBdr>
        <w:top w:val="none" w:sz="0" w:space="0" w:color="auto"/>
        <w:left w:val="none" w:sz="0" w:space="0" w:color="auto"/>
        <w:bottom w:val="none" w:sz="0" w:space="0" w:color="auto"/>
        <w:right w:val="none" w:sz="0" w:space="0" w:color="auto"/>
      </w:divBdr>
    </w:div>
    <w:div w:id="621687200">
      <w:bodyDiv w:val="1"/>
      <w:marLeft w:val="0"/>
      <w:marRight w:val="0"/>
      <w:marTop w:val="0"/>
      <w:marBottom w:val="0"/>
      <w:divBdr>
        <w:top w:val="none" w:sz="0" w:space="0" w:color="auto"/>
        <w:left w:val="none" w:sz="0" w:space="0" w:color="auto"/>
        <w:bottom w:val="none" w:sz="0" w:space="0" w:color="auto"/>
        <w:right w:val="none" w:sz="0" w:space="0" w:color="auto"/>
      </w:divBdr>
    </w:div>
    <w:div w:id="656038239">
      <w:bodyDiv w:val="1"/>
      <w:marLeft w:val="0"/>
      <w:marRight w:val="0"/>
      <w:marTop w:val="0"/>
      <w:marBottom w:val="0"/>
      <w:divBdr>
        <w:top w:val="none" w:sz="0" w:space="0" w:color="auto"/>
        <w:left w:val="none" w:sz="0" w:space="0" w:color="auto"/>
        <w:bottom w:val="none" w:sz="0" w:space="0" w:color="auto"/>
        <w:right w:val="none" w:sz="0" w:space="0" w:color="auto"/>
      </w:divBdr>
    </w:div>
    <w:div w:id="794521092">
      <w:bodyDiv w:val="1"/>
      <w:marLeft w:val="0"/>
      <w:marRight w:val="0"/>
      <w:marTop w:val="0"/>
      <w:marBottom w:val="0"/>
      <w:divBdr>
        <w:top w:val="none" w:sz="0" w:space="0" w:color="auto"/>
        <w:left w:val="none" w:sz="0" w:space="0" w:color="auto"/>
        <w:bottom w:val="none" w:sz="0" w:space="0" w:color="auto"/>
        <w:right w:val="none" w:sz="0" w:space="0" w:color="auto"/>
      </w:divBdr>
    </w:div>
    <w:div w:id="798185872">
      <w:bodyDiv w:val="1"/>
      <w:marLeft w:val="0"/>
      <w:marRight w:val="0"/>
      <w:marTop w:val="0"/>
      <w:marBottom w:val="0"/>
      <w:divBdr>
        <w:top w:val="none" w:sz="0" w:space="0" w:color="auto"/>
        <w:left w:val="none" w:sz="0" w:space="0" w:color="auto"/>
        <w:bottom w:val="none" w:sz="0" w:space="0" w:color="auto"/>
        <w:right w:val="none" w:sz="0" w:space="0" w:color="auto"/>
      </w:divBdr>
    </w:div>
    <w:div w:id="814445461">
      <w:bodyDiv w:val="1"/>
      <w:marLeft w:val="0"/>
      <w:marRight w:val="0"/>
      <w:marTop w:val="0"/>
      <w:marBottom w:val="0"/>
      <w:divBdr>
        <w:top w:val="none" w:sz="0" w:space="0" w:color="auto"/>
        <w:left w:val="none" w:sz="0" w:space="0" w:color="auto"/>
        <w:bottom w:val="none" w:sz="0" w:space="0" w:color="auto"/>
        <w:right w:val="none" w:sz="0" w:space="0" w:color="auto"/>
      </w:divBdr>
    </w:div>
    <w:div w:id="821504603">
      <w:bodyDiv w:val="1"/>
      <w:marLeft w:val="0"/>
      <w:marRight w:val="0"/>
      <w:marTop w:val="0"/>
      <w:marBottom w:val="0"/>
      <w:divBdr>
        <w:top w:val="none" w:sz="0" w:space="0" w:color="auto"/>
        <w:left w:val="none" w:sz="0" w:space="0" w:color="auto"/>
        <w:bottom w:val="none" w:sz="0" w:space="0" w:color="auto"/>
        <w:right w:val="none" w:sz="0" w:space="0" w:color="auto"/>
      </w:divBdr>
    </w:div>
    <w:div w:id="915898051">
      <w:bodyDiv w:val="1"/>
      <w:marLeft w:val="0"/>
      <w:marRight w:val="0"/>
      <w:marTop w:val="0"/>
      <w:marBottom w:val="0"/>
      <w:divBdr>
        <w:top w:val="none" w:sz="0" w:space="0" w:color="auto"/>
        <w:left w:val="none" w:sz="0" w:space="0" w:color="auto"/>
        <w:bottom w:val="none" w:sz="0" w:space="0" w:color="auto"/>
        <w:right w:val="none" w:sz="0" w:space="0" w:color="auto"/>
      </w:divBdr>
    </w:div>
    <w:div w:id="950822479">
      <w:bodyDiv w:val="1"/>
      <w:marLeft w:val="0"/>
      <w:marRight w:val="0"/>
      <w:marTop w:val="0"/>
      <w:marBottom w:val="0"/>
      <w:divBdr>
        <w:top w:val="none" w:sz="0" w:space="0" w:color="auto"/>
        <w:left w:val="none" w:sz="0" w:space="0" w:color="auto"/>
        <w:bottom w:val="none" w:sz="0" w:space="0" w:color="auto"/>
        <w:right w:val="none" w:sz="0" w:space="0" w:color="auto"/>
      </w:divBdr>
    </w:div>
    <w:div w:id="995574973">
      <w:bodyDiv w:val="1"/>
      <w:marLeft w:val="0"/>
      <w:marRight w:val="0"/>
      <w:marTop w:val="0"/>
      <w:marBottom w:val="0"/>
      <w:divBdr>
        <w:top w:val="none" w:sz="0" w:space="0" w:color="auto"/>
        <w:left w:val="none" w:sz="0" w:space="0" w:color="auto"/>
        <w:bottom w:val="none" w:sz="0" w:space="0" w:color="auto"/>
        <w:right w:val="none" w:sz="0" w:space="0" w:color="auto"/>
      </w:divBdr>
    </w:div>
    <w:div w:id="1021474788">
      <w:bodyDiv w:val="1"/>
      <w:marLeft w:val="0"/>
      <w:marRight w:val="0"/>
      <w:marTop w:val="0"/>
      <w:marBottom w:val="0"/>
      <w:divBdr>
        <w:top w:val="none" w:sz="0" w:space="0" w:color="auto"/>
        <w:left w:val="none" w:sz="0" w:space="0" w:color="auto"/>
        <w:bottom w:val="none" w:sz="0" w:space="0" w:color="auto"/>
        <w:right w:val="none" w:sz="0" w:space="0" w:color="auto"/>
      </w:divBdr>
    </w:div>
    <w:div w:id="1084185712">
      <w:bodyDiv w:val="1"/>
      <w:marLeft w:val="0"/>
      <w:marRight w:val="0"/>
      <w:marTop w:val="0"/>
      <w:marBottom w:val="0"/>
      <w:divBdr>
        <w:top w:val="none" w:sz="0" w:space="0" w:color="auto"/>
        <w:left w:val="none" w:sz="0" w:space="0" w:color="auto"/>
        <w:bottom w:val="none" w:sz="0" w:space="0" w:color="auto"/>
        <w:right w:val="none" w:sz="0" w:space="0" w:color="auto"/>
      </w:divBdr>
    </w:div>
    <w:div w:id="1271812251">
      <w:bodyDiv w:val="1"/>
      <w:marLeft w:val="0"/>
      <w:marRight w:val="0"/>
      <w:marTop w:val="0"/>
      <w:marBottom w:val="0"/>
      <w:divBdr>
        <w:top w:val="none" w:sz="0" w:space="0" w:color="auto"/>
        <w:left w:val="none" w:sz="0" w:space="0" w:color="auto"/>
        <w:bottom w:val="none" w:sz="0" w:space="0" w:color="auto"/>
        <w:right w:val="none" w:sz="0" w:space="0" w:color="auto"/>
      </w:divBdr>
    </w:div>
    <w:div w:id="1398673993">
      <w:bodyDiv w:val="1"/>
      <w:marLeft w:val="0"/>
      <w:marRight w:val="0"/>
      <w:marTop w:val="0"/>
      <w:marBottom w:val="0"/>
      <w:divBdr>
        <w:top w:val="none" w:sz="0" w:space="0" w:color="auto"/>
        <w:left w:val="none" w:sz="0" w:space="0" w:color="auto"/>
        <w:bottom w:val="none" w:sz="0" w:space="0" w:color="auto"/>
        <w:right w:val="none" w:sz="0" w:space="0" w:color="auto"/>
      </w:divBdr>
    </w:div>
    <w:div w:id="1446192473">
      <w:bodyDiv w:val="1"/>
      <w:marLeft w:val="0"/>
      <w:marRight w:val="0"/>
      <w:marTop w:val="0"/>
      <w:marBottom w:val="0"/>
      <w:divBdr>
        <w:top w:val="none" w:sz="0" w:space="0" w:color="auto"/>
        <w:left w:val="none" w:sz="0" w:space="0" w:color="auto"/>
        <w:bottom w:val="none" w:sz="0" w:space="0" w:color="auto"/>
        <w:right w:val="none" w:sz="0" w:space="0" w:color="auto"/>
      </w:divBdr>
    </w:div>
    <w:div w:id="1455635095">
      <w:bodyDiv w:val="1"/>
      <w:marLeft w:val="0"/>
      <w:marRight w:val="0"/>
      <w:marTop w:val="0"/>
      <w:marBottom w:val="0"/>
      <w:divBdr>
        <w:top w:val="none" w:sz="0" w:space="0" w:color="auto"/>
        <w:left w:val="none" w:sz="0" w:space="0" w:color="auto"/>
        <w:bottom w:val="none" w:sz="0" w:space="0" w:color="auto"/>
        <w:right w:val="none" w:sz="0" w:space="0" w:color="auto"/>
      </w:divBdr>
    </w:div>
    <w:div w:id="1532910584">
      <w:bodyDiv w:val="1"/>
      <w:marLeft w:val="0"/>
      <w:marRight w:val="0"/>
      <w:marTop w:val="0"/>
      <w:marBottom w:val="0"/>
      <w:divBdr>
        <w:top w:val="none" w:sz="0" w:space="0" w:color="auto"/>
        <w:left w:val="none" w:sz="0" w:space="0" w:color="auto"/>
        <w:bottom w:val="none" w:sz="0" w:space="0" w:color="auto"/>
        <w:right w:val="none" w:sz="0" w:space="0" w:color="auto"/>
      </w:divBdr>
    </w:div>
    <w:div w:id="1704556355">
      <w:bodyDiv w:val="1"/>
      <w:marLeft w:val="0"/>
      <w:marRight w:val="0"/>
      <w:marTop w:val="0"/>
      <w:marBottom w:val="0"/>
      <w:divBdr>
        <w:top w:val="none" w:sz="0" w:space="0" w:color="auto"/>
        <w:left w:val="none" w:sz="0" w:space="0" w:color="auto"/>
        <w:bottom w:val="none" w:sz="0" w:space="0" w:color="auto"/>
        <w:right w:val="none" w:sz="0" w:space="0" w:color="auto"/>
      </w:divBdr>
    </w:div>
    <w:div w:id="1865631133">
      <w:bodyDiv w:val="1"/>
      <w:marLeft w:val="0"/>
      <w:marRight w:val="0"/>
      <w:marTop w:val="0"/>
      <w:marBottom w:val="0"/>
      <w:divBdr>
        <w:top w:val="none" w:sz="0" w:space="0" w:color="auto"/>
        <w:left w:val="none" w:sz="0" w:space="0" w:color="auto"/>
        <w:bottom w:val="none" w:sz="0" w:space="0" w:color="auto"/>
        <w:right w:val="none" w:sz="0" w:space="0" w:color="auto"/>
      </w:divBdr>
    </w:div>
    <w:div w:id="1868178338">
      <w:bodyDiv w:val="1"/>
      <w:marLeft w:val="0"/>
      <w:marRight w:val="0"/>
      <w:marTop w:val="0"/>
      <w:marBottom w:val="0"/>
      <w:divBdr>
        <w:top w:val="none" w:sz="0" w:space="0" w:color="auto"/>
        <w:left w:val="none" w:sz="0" w:space="0" w:color="auto"/>
        <w:bottom w:val="none" w:sz="0" w:space="0" w:color="auto"/>
        <w:right w:val="none" w:sz="0" w:space="0" w:color="auto"/>
      </w:divBdr>
    </w:div>
    <w:div w:id="2026899414">
      <w:bodyDiv w:val="1"/>
      <w:marLeft w:val="0"/>
      <w:marRight w:val="0"/>
      <w:marTop w:val="0"/>
      <w:marBottom w:val="0"/>
      <w:divBdr>
        <w:top w:val="none" w:sz="0" w:space="0" w:color="auto"/>
        <w:left w:val="none" w:sz="0" w:space="0" w:color="auto"/>
        <w:bottom w:val="none" w:sz="0" w:space="0" w:color="auto"/>
        <w:right w:val="none" w:sz="0" w:space="0" w:color="auto"/>
      </w:divBdr>
    </w:div>
    <w:div w:id="2069764314">
      <w:bodyDiv w:val="1"/>
      <w:marLeft w:val="0"/>
      <w:marRight w:val="0"/>
      <w:marTop w:val="0"/>
      <w:marBottom w:val="0"/>
      <w:divBdr>
        <w:top w:val="none" w:sz="0" w:space="0" w:color="auto"/>
        <w:left w:val="none" w:sz="0" w:space="0" w:color="auto"/>
        <w:bottom w:val="none" w:sz="0" w:space="0" w:color="auto"/>
        <w:right w:val="none" w:sz="0" w:space="0" w:color="auto"/>
      </w:divBdr>
    </w:div>
    <w:div w:id="208326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der.ir/fa/book/11?sn=456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asekhoon.net/calender/show/925638/%D8%AF%D8%B1%DA%AF%D8%B0%D8%B4%D8%AA-%D8%A2%DB%8C%D8%AA-%D8%A7%D9%84%D9%84%D9%87-%D8%AD%D8%B3%DB%8C%D9%86-%D8%B4%D8%A8-%D8%B2%D9%86%D8%AF%D9%87-%D8%AF%D8%A7%D8%B1-%D8%AC%D9%87%D8%B1%D9%85%DB%8C-%D8%A7%D8%B2-%D8%A7%D8%B3%D8%AA%D8%A7%D8%AF%D8%A7%D9%86-%D8%A8%D8%B1%D8%AC%D8%B3%D8%AA%D9%87-%D8%AD%D9%88%D8%B2%D9%87-%D8%B9%D9%84%D9%85%DB%8C%D9%87-%D9%82%D9%85-1393-%D8%B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asekhoon.net/calender/show/553411/%D8%AF%D8%B1%DA%AF%D8%B0%D8%B4%D8%AA-%D9%81%D9%82%D9%8A%D9%87-%D9%88-%D8%B9%D8%A7%D9%84%D9%85-%D8%A8%D8%B2%D8%B1%DA%AF%D9%88%D8%A7%D8%B1-%D8%A2%D8%AE%D9%88%D9%86%D8%AF-%D9%85%D9%84%D8%A7%D8%B9%D9%84%D9%8A-%D9%87%D9%85%D8%AF%D8%A7%D9%86%D9%8A-%D8%B2%D8%B9%D9%8A%D9%85-%D8%AD%D9%88%D8%B2%D9%87-%D8%B9%D9%84%D9%85%D9%8A%D9%87-%D9%87%D9%85%D8%AF%D8%A7%D9%86-1357-%D8%B4/" TargetMode="External"/><Relationship Id="rId5" Type="http://schemas.openxmlformats.org/officeDocument/2006/relationships/webSettings" Target="webSettings.xml"/><Relationship Id="rId10" Type="http://schemas.openxmlformats.org/officeDocument/2006/relationships/hyperlink" Target="https://rasekhoon.net/calender/show/556556/%D9%82%D8%AF%D9%85-%D9%86%D9%87%D8%A7%D8%AF%D9%86-%D8%A7%D9%88%D9%84%D9%8A%D9%86-%D8%A8%D8%B4%D8%B1-%D8%A8%D8%B1-%D8%B1%D9%88%D9%8A-%D9%83%D8%B1%D9%87-%D9%85%D8%A7%D9%87-1969%D9%85/" TargetMode="External"/><Relationship Id="rId4" Type="http://schemas.openxmlformats.org/officeDocument/2006/relationships/settings" Target="settings.xml"/><Relationship Id="rId9" Type="http://schemas.openxmlformats.org/officeDocument/2006/relationships/hyperlink" Target="https://rasekhoon.net/calender/show/554952/%D8%AA%D8%B1%D9%88%D8%B1-%D9%86%D8%A7%D8%B5%D8%B1%D8%A7%D9%84%D8%AF%D9%8A%D9%86-%D8%B4%D8%A7%D9%87-%D9%82%D8%A7%D8%AC%D8%A7%D8%B1-%D8%AF%D8%B1-%D8%AD%D8%B1%D9%85-%D8%B9%D8%A8%D8%AF%D8%A7%D9%84%D8%B9%D8%B8%D9%8A%D9%85-%D8%AA%D9%88%D8%B3%D8%B7-%D9%85%D9%8A%D8%B1%D8%B2%D8%A7-%D8%B1%D8%B6%D8%A7%D9%83%D8%B1%D9%85%D8%A7%D9%86%D9%8A-1313%D9%8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D5FCE-93EF-4F9D-B711-3C7647EA6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2096</Words>
  <Characters>11951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Shahabadi</dc:creator>
  <cp:keywords/>
  <dc:description/>
  <cp:lastModifiedBy>majid</cp:lastModifiedBy>
  <cp:revision>2</cp:revision>
  <dcterms:created xsi:type="dcterms:W3CDTF">2019-07-19T11:51:00Z</dcterms:created>
  <dcterms:modified xsi:type="dcterms:W3CDTF">2019-07-19T11:51:00Z</dcterms:modified>
</cp:coreProperties>
</file>