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32" w:rsidRPr="00571332" w:rsidRDefault="003B159C" w:rsidP="00571332">
      <w:pPr>
        <w:spacing w:before="100" w:beforeAutospacing="1" w:after="100" w:afterAutospacing="1" w:line="314" w:lineRule="atLeast"/>
        <w:outlineLvl w:val="1"/>
        <w:rPr>
          <w:rFonts w:ascii="Tahoma" w:eastAsia="Times New Roman" w:hAnsi="Tahoma" w:cs="Tahoma"/>
          <w:color w:val="000000"/>
          <w:sz w:val="36"/>
          <w:szCs w:val="36"/>
        </w:rPr>
      </w:pPr>
      <w:r w:rsidRPr="00571332">
        <w:rPr>
          <w:rFonts w:ascii="Tahoma" w:eastAsia="Times New Roman" w:hAnsi="Tahoma" w:cs="Tahoma"/>
          <w:color w:val="000000"/>
          <w:sz w:val="36"/>
          <w:szCs w:val="36"/>
        </w:rPr>
        <w:fldChar w:fldCharType="begin"/>
      </w:r>
      <w:r w:rsidR="00571332" w:rsidRPr="00571332">
        <w:rPr>
          <w:rFonts w:ascii="Tahoma" w:eastAsia="Times New Roman" w:hAnsi="Tahoma" w:cs="Tahoma"/>
          <w:color w:val="000000"/>
          <w:sz w:val="36"/>
          <w:szCs w:val="36"/>
        </w:rPr>
        <w:instrText xml:space="preserve"> HYPERLINK "http://protect.blog.ir/post/Network%2B%20Questions%20-%201" </w:instrText>
      </w:r>
      <w:r w:rsidRPr="00571332">
        <w:rPr>
          <w:rFonts w:ascii="Tahoma" w:eastAsia="Times New Roman" w:hAnsi="Tahoma" w:cs="Tahoma"/>
          <w:color w:val="000000"/>
          <w:sz w:val="36"/>
          <w:szCs w:val="36"/>
        </w:rPr>
        <w:fldChar w:fldCharType="separate"/>
      </w:r>
      <w:r w:rsidR="00571332" w:rsidRPr="00571332">
        <w:rPr>
          <w:rFonts w:ascii="Tahoma" w:eastAsia="Times New Roman" w:hAnsi="Tahoma" w:cs="Tahoma"/>
          <w:color w:val="E6051D"/>
          <w:sz w:val="36"/>
          <w:szCs w:val="36"/>
          <w:rtl/>
        </w:rPr>
        <w:t xml:space="preserve"> </w:t>
      </w:r>
      <w:r w:rsidR="00571332" w:rsidRPr="00571332">
        <w:rPr>
          <w:rFonts w:ascii="Tahoma" w:eastAsia="Times New Roman" w:hAnsi="Tahoma" w:cs="Tahoma"/>
          <w:color w:val="E6051D"/>
          <w:sz w:val="36"/>
          <w:szCs w:val="36"/>
        </w:rPr>
        <w:t>Network</w:t>
      </w:r>
      <w:r w:rsidR="00571332">
        <w:rPr>
          <w:rFonts w:ascii="Tahoma" w:eastAsia="Times New Roman" w:hAnsi="Tahoma" w:cs="Tahoma"/>
          <w:color w:val="E6051D"/>
          <w:sz w:val="36"/>
          <w:szCs w:val="36"/>
        </w:rPr>
        <w:t>+</w:t>
      </w:r>
      <w:r w:rsidR="00571332" w:rsidRPr="00571332">
        <w:rPr>
          <w:rFonts w:ascii="Tahoma" w:eastAsia="Times New Roman" w:hAnsi="Tahoma" w:cs="Tahoma"/>
          <w:color w:val="E6051D"/>
          <w:sz w:val="36"/>
          <w:szCs w:val="36"/>
        </w:rPr>
        <w:t xml:space="preserve"> </w:t>
      </w:r>
      <w:r w:rsidRPr="00571332">
        <w:rPr>
          <w:rFonts w:ascii="Tahoma" w:eastAsia="Times New Roman" w:hAnsi="Tahoma" w:cs="Tahoma"/>
          <w:color w:val="000000"/>
          <w:sz w:val="36"/>
          <w:szCs w:val="36"/>
        </w:rPr>
        <w:fldChar w:fldCharType="end"/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 w:hint="cs"/>
          <w:b/>
          <w:bCs/>
          <w:color w:val="444444"/>
          <w:sz w:val="23"/>
          <w:rtl/>
        </w:rPr>
        <w:t>1</w:t>
      </w:r>
      <w:r>
        <w:rPr>
          <w:rFonts w:ascii="Tahoma" w:eastAsia="Times New Roman" w:hAnsi="Tahoma" w:cs="Tahoma" w:hint="cs"/>
          <w:b/>
          <w:bCs/>
          <w:color w:val="444444"/>
          <w:sz w:val="23"/>
          <w:rtl/>
          <w:lang w:bidi="fa-IR"/>
        </w:rPr>
        <w:t>)</w:t>
      </w:r>
      <w:r w:rsidRPr="00571332">
        <w:rPr>
          <w:rFonts w:ascii="Tahoma" w:eastAsia="Times New Roman" w:hAnsi="Tahoma" w:cs="Tahoma"/>
          <w:b/>
          <w:bCs/>
          <w:color w:val="444444"/>
          <w:sz w:val="23"/>
          <w:rtl/>
        </w:rPr>
        <w:t>مجموعه قوانینی است که برای سرویس دهی در شبکه برقرار می شود؟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1)client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      2)server         3)</w:t>
      </w:r>
      <w:r w:rsidRPr="0046020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protocol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  (4communication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2)حداقل سرعت در شبکه های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LAN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چقدر است؟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1)10 </w:t>
      </w:r>
      <w:r w:rsidRPr="0046020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mbps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2) 400 kbps          3) 40kbps              4)100 mbps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3)کدام یک از مشخصات شبکه (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peer to peer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) نیست؟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1)به این شبکه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ptp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 گفته می شود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2)هر کامپیوتر هم سرویس می دهد و هم سرویس می گیرد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3</w:t>
      </w:r>
      <w:r w:rsidRPr="0046020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)مدیر شبکه منابع را به اشتراک می گذارد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4 )هر کاربر منابع اشتراکی خودش را می تواند از حالت اشتراک خارج می کند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4)کدام سیستم عامل برای نصب روی سرویس دهنده است؟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1)dos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         2)win 3x                  3)win 9x                  4)</w:t>
      </w:r>
      <w:r w:rsidRPr="0046020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win 2003 server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5)در مورد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backup utilities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کدام درست است؟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1)تهیه نسخه پشتیبان از اطلاعات است           2 )باعث کاهش ریسک در استفاده از نرم افزار می شود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3)کاربران با تجربه آن را بسیار مهم و اساسی میدانند        4)</w:t>
      </w:r>
      <w:r w:rsidRPr="0046020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هرسه مورد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6)در شبکه ........ نقطه مرکزی .......... گفته می شود؟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1)خطی-هاب          2)ستاره ای-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rack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                </w:t>
      </w:r>
      <w:r w:rsidRPr="0046020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)ستاره ای-هاب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            4)خطی-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rack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7)در شبکه کامپیوتری اگر ارسال به سمت همه سیستم ها باشد.........گفته می شود؟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</w:t>
      </w:r>
      <w:r w:rsidRPr="00F37A52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broad</w:t>
      </w:r>
      <w:proofErr w:type="gramEnd"/>
      <w:r w:rsidRPr="00F37A52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 xml:space="preserve"> cast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                 2)multi cast                      3)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unicast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     4(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TokenRing</w:t>
      </w:r>
      <w:proofErr w:type="spellEnd"/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8)کدام مورد درباره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Router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غلط است؟</w:t>
      </w:r>
    </w:p>
    <w:p w:rsidR="00571332" w:rsidRPr="00571332" w:rsidRDefault="00571332" w:rsidP="000805B8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</w:t>
      </w:r>
      <w:r w:rsidR="000805B8" w:rsidRPr="000805B8">
        <w:rPr>
          <w:rFonts w:ascii="Tahoma" w:eastAsia="Times New Roman" w:hAnsi="Tahoma" w:cs="Tahoma" w:hint="cs"/>
          <w:color w:val="444444"/>
          <w:sz w:val="23"/>
          <w:szCs w:val="23"/>
          <w:highlight w:val="yellow"/>
          <w:rtl/>
          <w:lang w:bidi="fa-IR"/>
        </w:rPr>
        <w:t>جهت</w:t>
      </w:r>
      <w:r w:rsidRPr="000805B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 xml:space="preserve"> کاهش ترافیک در شبکه </w:t>
      </w:r>
      <w:r w:rsidR="000805B8" w:rsidRPr="000805B8">
        <w:rPr>
          <w:rFonts w:ascii="Tahoma" w:eastAsia="Times New Roman" w:hAnsi="Tahoma" w:cs="Tahoma" w:hint="cs"/>
          <w:color w:val="444444"/>
          <w:sz w:val="23"/>
          <w:szCs w:val="23"/>
          <w:highlight w:val="yellow"/>
          <w:rtl/>
        </w:rPr>
        <w:t xml:space="preserve">استفاده </w:t>
      </w:r>
      <w:r w:rsidRPr="000805B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میشود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          2)دارای نرم افزار مسیریاب است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3)انتخاب مسیر بهینه را برعهده دارد                 4)عملیات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filtering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و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firewall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را انجام می دهد</w:t>
      </w:r>
    </w:p>
    <w:p w:rsidR="00571332" w:rsidRPr="00571332" w:rsidRDefault="00571332" w:rsidP="00BD41DB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9)کدام یک از مشخصات کابل کواکسیال ضخیم </w:t>
      </w:r>
      <w:r w:rsidR="00BD41DB">
        <w:rPr>
          <w:rFonts w:ascii="Tahoma" w:eastAsia="Times New Roman" w:hAnsi="Tahoma" w:cs="Tahoma" w:hint="cs"/>
          <w:b/>
          <w:bCs/>
          <w:color w:val="444444"/>
          <w:szCs w:val="23"/>
          <w:rtl/>
          <w:lang w:bidi="fa-IR"/>
        </w:rPr>
        <w:t>نی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1)سنگین وزن است و قابل انعطاف است               2)در فواصل طولانی استفاده می شود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3)</w:t>
      </w:r>
      <w:r w:rsidR="00BD41DB">
        <w:rPr>
          <w:rFonts w:ascii="Tahoma" w:eastAsia="Times New Roman" w:hAnsi="Tahoma" w:cs="Tahoma" w:hint="cs"/>
          <w:color w:val="444444"/>
          <w:sz w:val="23"/>
          <w:szCs w:val="23"/>
          <w:rtl/>
        </w:rPr>
        <w:t xml:space="preserve"> 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گران قیمت است                                         4)</w:t>
      </w:r>
      <w:r w:rsidRPr="00BD41DB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 xml:space="preserve">دارای سه نوع در خانواده </w:t>
      </w:r>
      <w:r w:rsidRPr="00BD41DB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RG58</w:t>
      </w:r>
      <w:r w:rsidRPr="00BD41DB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 xml:space="preserve"> است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10)کابل فیبر نوری از جنس ........ ساخته می شود؟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</w:t>
      </w:r>
      <w:r w:rsidRPr="00BD41DB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پلاستیک فشرده یاسیلیس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        2)مس یا آهن          3)مس یا آلومینیوم    4)سیلیس یا ‍‍ژرمانیوم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11)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12)کدام مجوز به کاربر اجازه می دهد مدیریت کامل چاپگر  را بر عهده بگیرد؟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1)manage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document        2</w:t>
      </w:r>
      <w:r w:rsidRPr="00BD41DB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)manage printers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      3)print                     4)sharing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lastRenderedPageBreak/>
        <w:t>13)در صورت راه اندازی ............. یک نفر بقیه کاربران شبکه و منابع شبکه را مدیریت می کند؟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</w:t>
      </w:r>
      <w:r w:rsidRPr="0080686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domain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         2)workgroup           3)policy                                  4)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هر سه مورد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14)برای راه اندازی ................کامپوننتی بنام ............. را باید روی یک سرور نصب کرد؟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1)domain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-workgroup              2)workgroup-policy      3)</w:t>
      </w:r>
      <w:r w:rsidRPr="0080686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domain-active directory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   4)workgroup-active directory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15)بعد از نصب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active directory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روی یک سرور آن سرور به ...................تبدیل می شود؟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1)IP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           2)policy                      3)workgroup                   4)</w:t>
      </w:r>
      <w:r w:rsidRPr="0080686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domain controller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447CFD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16)هر </w:t>
      </w:r>
      <w:r w:rsidRPr="00447CFD">
        <w:rPr>
          <w:rFonts w:ascii="Tahoma" w:eastAsia="Times New Roman" w:hAnsi="Tahoma" w:cs="Tahoma"/>
          <w:b/>
          <w:bCs/>
          <w:color w:val="444444"/>
          <w:szCs w:val="23"/>
        </w:rPr>
        <w:t>forest</w:t>
      </w:r>
      <w:r w:rsidRPr="00447CFD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در </w:t>
      </w:r>
      <w:r w:rsidRPr="00447CFD">
        <w:rPr>
          <w:rFonts w:ascii="Tahoma" w:eastAsia="Times New Roman" w:hAnsi="Tahoma" w:cs="Tahoma"/>
          <w:b/>
          <w:bCs/>
          <w:color w:val="444444"/>
          <w:szCs w:val="23"/>
        </w:rPr>
        <w:t>active directory</w:t>
      </w:r>
      <w:r w:rsidRPr="00447CFD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از یک مجموعه بنام .................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تشکیل شده است؟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1)child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domain      </w:t>
      </w:r>
      <w:r w:rsidRPr="00447CFD">
        <w:rPr>
          <w:rFonts w:ascii="Tahoma" w:eastAsia="Times New Roman" w:hAnsi="Tahoma" w:cs="Tahoma"/>
          <w:color w:val="444444"/>
          <w:sz w:val="23"/>
          <w:szCs w:val="23"/>
        </w:rPr>
        <w:t>2)root domain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  3)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forect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domain               4)</w:t>
      </w:r>
      <w:r w:rsidRPr="00447CFD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Tree domain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17)ابزار...............برای مدیریت کاربرها استفاده می شود؟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1)active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directory sites and service             2)</w:t>
      </w:r>
      <w:r w:rsidRPr="00447CFD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active directory user and computer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3)active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directory domain and Trusts          4)active administrative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18)سیستمی که در شبکه سرویس می دهد..........نام دارد؟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1)client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                    </w:t>
      </w:r>
      <w:r w:rsidRPr="00447CFD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2)server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              3)LAN                                  4)router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19) واژه ی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DNS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مخفف چه کلمه هایی می باشد؟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1)Domain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Name Server          2)</w:t>
      </w:r>
      <w:r w:rsidRPr="00447CFD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Domain Name Service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3)Domain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Name Site              4) 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هیچکدام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20) وظیفه ی اصلی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DNS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چیست؟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1) تبدیل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Host Name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به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DH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                                ) تبدیل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Host Name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به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Host Name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دیگر</w:t>
      </w:r>
    </w:p>
    <w:p w:rsidR="00571332" w:rsidRPr="00571332" w:rsidRDefault="00571332" w:rsidP="00447CFD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3</w:t>
      </w:r>
      <w:r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 xml:space="preserve">) تبدیل </w:t>
      </w:r>
      <w:r w:rsidR="00447CFD"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Domain</w:t>
      </w:r>
      <w:r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 xml:space="preserve"> Name</w:t>
      </w:r>
      <w:r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به</w:t>
      </w:r>
      <w:r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IP Address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                     ) تبدیل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IP Address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به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Host Name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21)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FQDN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 مخفف چیست و از چند قسمت تشکیل شده است؟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Free Quality Domain Name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– دو قسمت                  2 )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Full Quality Domain Name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– سه قسمت</w:t>
      </w:r>
    </w:p>
    <w:p w:rsidR="00571332" w:rsidRPr="00571332" w:rsidRDefault="00571332" w:rsidP="00C832AB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3)</w:t>
      </w:r>
      <w:r w:rsidR="00C832AB" w:rsidRPr="00C832AB">
        <w:rPr>
          <w:rFonts w:ascii="Tahoma" w:eastAsia="Times New Roman" w:hAnsi="Tahoma" w:cs="Tahoma"/>
          <w:color w:val="444444"/>
          <w:sz w:val="23"/>
          <w:szCs w:val="23"/>
        </w:rPr>
        <w:t xml:space="preserve"> </w:t>
      </w:r>
      <w:r w:rsidR="00C832AB"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Fully Qualified Domain Names</w:t>
      </w:r>
      <w:r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  - دو قسمت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                   4) هیچکدام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22) کدام یک از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Record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های زیر عضو  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RecordResource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مربوط به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DNS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می باشد؟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1)A</w:t>
      </w:r>
      <w:proofErr w:type="gramEnd"/>
      <w:r w:rsidRPr="00C832AB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-PTR-MX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   2) XM-TPR-B              3)A-B           4)MX-TPR-B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23) مزایای استفاده از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Cash Server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کدام است؟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 کنترل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IP Address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2)کنترل    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Host Name</w:t>
      </w:r>
    </w:p>
    <w:p w:rsidR="00571332" w:rsidRPr="00571332" w:rsidRDefault="00571332" w:rsidP="008378BD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3) </w:t>
      </w:r>
      <w:r w:rsidRPr="008378BD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افزایش سرعت دسترسی و کاهش ترافیک شبکه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                           4  ) افزایش امنیت شبکه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24) اجزای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dhcp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کدامیک هستند؟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lastRenderedPageBreak/>
        <w:t xml:space="preserve">1) </w:t>
      </w:r>
      <w:proofErr w:type="spellStart"/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dhcp</w:t>
      </w:r>
      <w:proofErr w:type="spellEnd"/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client             2)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dhcp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server         3)scope        4</w:t>
      </w:r>
      <w:r w:rsidRPr="008378BD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)1,2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25) در یک شبکه پس از فعال شدن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dhcp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 xml:space="preserve"> client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روی ایستگاهها آنها از چه طریق سرویس دهنده را پیدا کرده و تقاضای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IP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می کنند؟</w:t>
      </w:r>
    </w:p>
    <w:p w:rsidR="00571332" w:rsidRPr="00571332" w:rsidRDefault="00571332" w:rsidP="00571332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</w:t>
      </w:r>
      <w:r w:rsidRPr="008378BD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Broad Cast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</w:t>
      </w:r>
    </w:p>
    <w:p w:rsidR="00571332" w:rsidRPr="00571332" w:rsidRDefault="00571332" w:rsidP="00571332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Unicast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</w:t>
      </w:r>
    </w:p>
    <w:p w:rsidR="00571332" w:rsidRPr="00571332" w:rsidRDefault="00571332" w:rsidP="00571332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>Multicast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       </w:t>
      </w:r>
    </w:p>
    <w:p w:rsidR="00571332" w:rsidRPr="00571332" w:rsidRDefault="00571332" w:rsidP="00571332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1020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 از طریق سرویس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DRA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و بصورت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Unicast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     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 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(26-مهمترین قسمت در پیکربندی سرویس دهنده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dhcp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چیست؟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1) تعریف محدوده ایست که در آن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Ip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Address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به همراه سایر پارامترها مشخص شده.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2) تعریف محدوده ایست که اصطلاحا به آن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scope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می گویند.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3) غیر فعال کردن نرم افزارها و سرویس های غیر ضروری و تخصیص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Ip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Address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به سرویس دهنده بصورت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static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4</w:t>
      </w:r>
      <w:r w:rsidRPr="008378BD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) موارد الف و ب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(27 برای پیکربندی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scope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به چه روشی به آن دستیابی داریم؟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1)کنسول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dhcp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را از بخش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Administrative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اجرا کرده.        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2) دستور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dhcpmgmt.msc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را در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Run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اجرا کرده 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3) دستور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services.msc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را در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Run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اجرا کرده .          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4)</w:t>
      </w:r>
      <w:r w:rsidRPr="004065A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موارد الف یا ب.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(28- مشخصه اولیه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Lease Duration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‌برای تعریف یک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scope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در سرویس دهنده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dhcp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به چه منظور است؟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 مدت زمانی است که آدرس به همراه سایر پارامترهای دیگر احیا (تمدید) می شود.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2)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Ip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Address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هائی که به ایستگاهها برای مدتی مقرر اجاره داده میشود.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3) همان (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TTL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) یا مدت زمانی که یک 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packet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در شبکه وجود دارد و هنوز از بین نرفته است.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4) </w:t>
      </w:r>
      <w:r w:rsidRPr="004065A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موارد الف و ب.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 xml:space="preserve">USER </w:t>
      </w:r>
      <w:proofErr w:type="gram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ACCO</w:t>
      </w:r>
      <w:r w:rsidR="004065A8">
        <w:rPr>
          <w:rFonts w:ascii="Tahoma" w:eastAsia="Times New Roman" w:hAnsi="Tahoma" w:cs="Tahoma"/>
          <w:b/>
          <w:bCs/>
          <w:color w:val="444444"/>
          <w:szCs w:val="23"/>
        </w:rPr>
        <w:t>U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NT(</w:t>
      </w:r>
      <w:proofErr w:type="gramEnd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29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دارای چه توانایی هست؟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1 ) اجازه استفاده از منابع                             2) منع استفاده افراد غیر مجاز     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3) تعیین حدود دسترسی                         4)  </w:t>
      </w:r>
      <w:r w:rsidRPr="004065A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تمامی موارد صحیح است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30)کدام یک از کاربران زیر توانایی انجام هر کاری را دارد؟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>1)  WORKGROUP              2) BILTE      3</w:t>
      </w: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)  </w:t>
      </w:r>
      <w:r w:rsidRPr="004065A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ADMINSTRATOR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      4) Super Users      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(31-کدام لایه در مدل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با مشخصاتی از قبیل کانکتورها و کابلها در شبکه در ارتباط است؟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Transport(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1        2)Network      3)Data Link                4)</w:t>
      </w:r>
      <w:r w:rsidRPr="004065A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Physical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32)مسیریابی وهدایت داده بین مسیرهای مختلف تا رسیدن آن به مقصد کار کدام لایه در مدل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است.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lastRenderedPageBreak/>
        <w:t>1)Application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      2)Session         3)</w:t>
      </w:r>
      <w:r w:rsidRPr="0039641F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Network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       4)Presentation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33)اطمینان از رسیدن داده ها به مقصد در مدل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کار کدام لایه است.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1)Transport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  2) Network       3</w:t>
      </w:r>
      <w:r w:rsidRPr="0039641F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)Data Link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   4)Session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(34-اگر در مدل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ارتباط در حین انتقال قطع شود ارتباط مجدد به عهده کدام لایه است.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1)Transport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    2)Network            3)Data Link            4)</w:t>
      </w:r>
      <w:r w:rsidRPr="0039641F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Session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(35-در مدل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رمزگذاری و فشرده سازی توسط کدام لایه صورت می گیرد.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1)Application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          2) </w:t>
      </w:r>
      <w:r w:rsidRPr="0039641F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Presentation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     3) Session      4)Transport                             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36- برنامه های کاربردی که کاربر با آنها در ارتباط است در مدل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  در کدام لایه قرار دارد.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</w:t>
      </w:r>
      <w:r w:rsidRPr="0039641F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Application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 2) Physical        3) Session                 4) Transport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(37  روتر در کدام لایه از استاندارد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  عمل میکند 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1)Application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   2) Physical         3)</w:t>
      </w:r>
      <w:r w:rsidRPr="0039641F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Network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           4) Transport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(38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Switch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ها  در کدام لایه از استاندارد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عمل میکنند 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1)Application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  2) Physical        3)</w:t>
      </w:r>
      <w:r w:rsidRPr="0039641F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Data Link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         4) Transport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(39مدیریت بر ارتباط بین کامپیوترها در استاندارد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OSI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از وظایف کدام لایه است.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1)Application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         2) Physical           3) </w:t>
      </w:r>
      <w:r w:rsidRPr="0039641F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Session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           4) Transport 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(40 مهمترین مزیت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Switch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در چیست 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(</w:t>
      </w:r>
      <w:r w:rsidRPr="00600C07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1کاهش ترافیک شبکه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                    2)ارسال اطلاعات بصورت 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Broad Cast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3)افزایش سرعت                           4)  مسیریابی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41) در کدام گزینه ذیل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Zone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تعریف می گردد؟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1)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Dhcp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      2)</w:t>
      </w: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 </w:t>
      </w:r>
      <w:proofErr w:type="spellStart"/>
      <w:r w:rsidRPr="00600C0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Dns</w:t>
      </w:r>
      <w:proofErr w:type="spellEnd"/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        3)  Change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Ip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Class    4)Domain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42)به کانالهای پلاستیکی جهت عبور سیم می گویند.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1)wire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 2)</w:t>
      </w:r>
      <w:r w:rsidRPr="00600C0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duct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   3)LAN      4)USB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600C07">
        <w:rPr>
          <w:rFonts w:ascii="Tahoma" w:eastAsia="Times New Roman" w:hAnsi="Tahoma" w:cs="Tahoma"/>
          <w:b/>
          <w:bCs/>
          <w:color w:val="444444"/>
          <w:szCs w:val="23"/>
          <w:rtl/>
        </w:rPr>
        <w:t>43) با کدام سرویس می توان وب سایت درون شبکه ای ایجاد نمود؟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1)  </w:t>
      </w:r>
      <w:r w:rsidR="00600C07" w:rsidRPr="00600C0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IIS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      2)</w:t>
      </w: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 Ftp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  3) 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Ics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          4)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Vpn</w:t>
      </w:r>
      <w:proofErr w:type="spellEnd"/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44) کدام فرمان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Ip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داینامیکی را از نو درخواست میکند؟</w:t>
      </w:r>
    </w:p>
    <w:p w:rsidR="00571332" w:rsidRPr="00571332" w:rsidRDefault="00571332" w:rsidP="00600C07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1)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Ipconfig</w:t>
      </w:r>
      <w:proofErr w:type="spellEnd"/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 /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All           2)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Ipconfig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 /Release       3) </w:t>
      </w:r>
      <w:proofErr w:type="spellStart"/>
      <w:r w:rsidRPr="00600C0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Ipconfig</w:t>
      </w:r>
      <w:proofErr w:type="spellEnd"/>
      <w:r w:rsidRPr="00600C0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  /Renew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               4)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Dhcpnak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45)جهت اشتراک اینترنت در شبکه کدام گزینه می بایستی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Config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 گردد؟</w:t>
      </w:r>
    </w:p>
    <w:p w:rsidR="00571332" w:rsidRPr="00571332" w:rsidRDefault="00571332" w:rsidP="00600C07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1) 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Iis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      2)</w:t>
      </w: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 Ftp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  3)  </w:t>
      </w:r>
      <w:r w:rsidR="00600C07" w:rsidRPr="00600C07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ICS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>           4)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Vpn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46)کدام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Ip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  برای ارسال پیام فراگیر استفاده دارد؟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1)127.0.01                                      2)  255.255.255.0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3)  0,0,0,0                               4)</w:t>
      </w:r>
      <w:r w:rsidRPr="00600C07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255.255.255.255</w:t>
      </w:r>
    </w:p>
    <w:p w:rsidR="00571332" w:rsidRPr="00571332" w:rsidRDefault="00571332" w:rsidP="000805B8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lastRenderedPageBreak/>
        <w:t xml:space="preserve">47) کدام پورت جهت </w:t>
      </w:r>
      <w:r w:rsidR="000805B8">
        <w:rPr>
          <w:rFonts w:ascii="Tahoma" w:eastAsia="Times New Roman" w:hAnsi="Tahoma" w:cs="Tahoma"/>
          <w:b/>
          <w:bCs/>
          <w:color w:val="444444"/>
          <w:szCs w:val="23"/>
        </w:rPr>
        <w:t>TELNET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به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router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   کاربرد دارد؟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1) 80     2)  8080         3)  3128     4)  </w:t>
      </w:r>
      <w:r w:rsidRPr="000805B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23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48)کدام سوکت در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Cate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 xml:space="preserve"> 1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  کاربرد دارد؟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1) </w:t>
      </w:r>
      <w:r w:rsidRPr="00CF455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Rj11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   2)</w:t>
      </w: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 Rj45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           3)  A23           4)A11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49) این شماره </w:t>
      </w:r>
      <w:proofErr w:type="spellStart"/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Ip</w:t>
      </w:r>
      <w:proofErr w:type="spellEnd"/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مربوط به کدام کلاس میباشد؟(134.64.143.24)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>1)  A                      2</w:t>
      </w: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)</w:t>
      </w:r>
      <w:r w:rsidRPr="00CF455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B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            3) C             4)D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50)در کدام توپولوژی از </w:t>
      </w:r>
      <w:r w:rsidRPr="00571332">
        <w:rPr>
          <w:rFonts w:ascii="Tahoma" w:eastAsia="Times New Roman" w:hAnsi="Tahoma" w:cs="Tahoma"/>
          <w:b/>
          <w:bCs/>
          <w:color w:val="444444"/>
          <w:szCs w:val="23"/>
        </w:rPr>
        <w:t>Token</w:t>
      </w: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 xml:space="preserve">  استفاده می گردد؟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1) </w:t>
      </w:r>
      <w:r w:rsidRPr="00CF455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Ring</w:t>
      </w: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                      2) Bus                   3)   Switch       4) Hub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51)برد کابل کواکسیال نازک چند متر میباشد؟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1) 100 منر    2) 500 متر     3) </w:t>
      </w:r>
      <w:r w:rsidRPr="00CF455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185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 xml:space="preserve"> </w:t>
      </w:r>
      <w:r w:rsidRPr="00CF4558">
        <w:rPr>
          <w:rFonts w:ascii="Tahoma" w:eastAsia="Times New Roman" w:hAnsi="Tahoma" w:cs="Tahoma"/>
          <w:color w:val="444444"/>
          <w:sz w:val="23"/>
          <w:szCs w:val="23"/>
          <w:highlight w:val="yellow"/>
          <w:rtl/>
        </w:rPr>
        <w:t>متر</w:t>
      </w: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   4)300متر          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b/>
          <w:bCs/>
          <w:color w:val="444444"/>
          <w:szCs w:val="23"/>
          <w:rtl/>
        </w:rPr>
        <w:t>52) کدام کابل در برابر نوسانات الکتریکی دارای محافظ است؟</w:t>
      </w:r>
    </w:p>
    <w:p w:rsidR="00571332" w:rsidRPr="00571332" w:rsidRDefault="00571332" w:rsidP="00571332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1) 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Utp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            2</w:t>
      </w:r>
      <w:proofErr w:type="gram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)Unplug</w:t>
      </w:r>
      <w:proofErr w:type="gram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        3) </w:t>
      </w:r>
      <w:proofErr w:type="spellStart"/>
      <w:r w:rsidRPr="00CF4558">
        <w:rPr>
          <w:rFonts w:ascii="Tahoma" w:eastAsia="Times New Roman" w:hAnsi="Tahoma" w:cs="Tahoma"/>
          <w:color w:val="444444"/>
          <w:sz w:val="23"/>
          <w:szCs w:val="23"/>
          <w:highlight w:val="yellow"/>
        </w:rPr>
        <w:t>Stp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>                4)</w:t>
      </w:r>
      <w:proofErr w:type="spellStart"/>
      <w:r w:rsidRPr="00571332">
        <w:rPr>
          <w:rFonts w:ascii="Tahoma" w:eastAsia="Times New Roman" w:hAnsi="Tahoma" w:cs="Tahoma"/>
          <w:color w:val="444444"/>
          <w:sz w:val="23"/>
          <w:szCs w:val="23"/>
        </w:rPr>
        <w:t>Cate</w:t>
      </w:r>
      <w:proofErr w:type="spellEnd"/>
      <w:r w:rsidRPr="00571332">
        <w:rPr>
          <w:rFonts w:ascii="Tahoma" w:eastAsia="Times New Roman" w:hAnsi="Tahoma" w:cs="Tahoma"/>
          <w:color w:val="444444"/>
          <w:sz w:val="23"/>
          <w:szCs w:val="23"/>
        </w:rPr>
        <w:t xml:space="preserve"> 2</w:t>
      </w:r>
    </w:p>
    <w:p w:rsidR="00571332" w:rsidRPr="00571332" w:rsidRDefault="00571332" w:rsidP="00571332">
      <w:pPr>
        <w:bidi/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</w:rPr>
      </w:pPr>
      <w:r w:rsidRPr="00571332">
        <w:rPr>
          <w:rFonts w:ascii="Tahoma" w:eastAsia="Times New Roman" w:hAnsi="Tahoma" w:cs="Tahoma"/>
          <w:color w:val="444444"/>
          <w:sz w:val="23"/>
          <w:szCs w:val="23"/>
          <w:rtl/>
        </w:rPr>
        <w:t> </w:t>
      </w:r>
    </w:p>
    <w:p w:rsidR="00571332" w:rsidRPr="00571332" w:rsidRDefault="003B159C" w:rsidP="00571332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rtl/>
        </w:rPr>
      </w:pPr>
      <w:r w:rsidRPr="003B159C">
        <w:rPr>
          <w:rFonts w:ascii="Tahoma" w:eastAsia="Times New Roman" w:hAnsi="Tahoma" w:cs="Tahoma"/>
          <w:color w:val="444444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5F2E77" w:rsidRDefault="005F2E77" w:rsidP="00571332"/>
    <w:sectPr w:rsidR="005F2E77" w:rsidSect="005F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25A9"/>
    <w:multiLevelType w:val="multilevel"/>
    <w:tmpl w:val="607A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332"/>
    <w:rsid w:val="000805B8"/>
    <w:rsid w:val="0039641F"/>
    <w:rsid w:val="003B159C"/>
    <w:rsid w:val="004065A8"/>
    <w:rsid w:val="00447CFD"/>
    <w:rsid w:val="00460208"/>
    <w:rsid w:val="00571332"/>
    <w:rsid w:val="005F2E77"/>
    <w:rsid w:val="00600C07"/>
    <w:rsid w:val="00806867"/>
    <w:rsid w:val="008378BD"/>
    <w:rsid w:val="00A357D7"/>
    <w:rsid w:val="00B37263"/>
    <w:rsid w:val="00BD41DB"/>
    <w:rsid w:val="00BE5400"/>
    <w:rsid w:val="00C832AB"/>
    <w:rsid w:val="00CF4558"/>
    <w:rsid w:val="00F3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77"/>
  </w:style>
  <w:style w:type="paragraph" w:styleId="Heading2">
    <w:name w:val="heading 2"/>
    <w:basedOn w:val="Normal"/>
    <w:link w:val="Heading2Char"/>
    <w:uiPriority w:val="9"/>
    <w:qFormat/>
    <w:rsid w:val="00571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3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713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332"/>
    <w:rPr>
      <w:b/>
      <w:bCs/>
    </w:rPr>
  </w:style>
  <w:style w:type="character" w:customStyle="1" w:styleId="apple-converted-space">
    <w:name w:val="apple-converted-space"/>
    <w:basedOn w:val="DefaultParagraphFont"/>
    <w:rsid w:val="00571332"/>
  </w:style>
  <w:style w:type="table" w:styleId="TableGrid">
    <w:name w:val="Table Grid"/>
    <w:basedOn w:val="TableNormal"/>
    <w:uiPriority w:val="59"/>
    <w:rsid w:val="0057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2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Technical</cp:lastModifiedBy>
  <cp:revision>3</cp:revision>
  <dcterms:created xsi:type="dcterms:W3CDTF">2016-06-03T07:34:00Z</dcterms:created>
  <dcterms:modified xsi:type="dcterms:W3CDTF">2016-06-03T19:59:00Z</dcterms:modified>
</cp:coreProperties>
</file>