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F4" w:rsidRPr="00DD5056" w:rsidRDefault="00DD5056" w:rsidP="00DD5056">
      <w:pPr>
        <w:jc w:val="center"/>
        <w:rPr>
          <w:rFonts w:cs="B Davat" w:hint="cs"/>
          <w:rtl/>
        </w:rPr>
      </w:pPr>
      <w:r w:rsidRPr="00DD5056">
        <w:rPr>
          <w:rFonts w:cs="B Davat" w:hint="cs"/>
          <w:rtl/>
        </w:rPr>
        <w:t>بسمه تعالی</w:t>
      </w:r>
    </w:p>
    <w:p w:rsidR="00DD5056" w:rsidRPr="00DD5056" w:rsidRDefault="00DD5056" w:rsidP="00DD5056">
      <w:pPr>
        <w:jc w:val="center"/>
        <w:rPr>
          <w:rFonts w:cs="B Titr" w:hint="cs"/>
          <w:rtl/>
        </w:rPr>
      </w:pPr>
      <w:r w:rsidRPr="00DD5056">
        <w:rPr>
          <w:rFonts w:cs="B Titr" w:hint="cs"/>
          <w:sz w:val="28"/>
          <w:szCs w:val="34"/>
          <w:rtl/>
        </w:rPr>
        <w:t>کاربرگ معرفی مصاحبه شونده</w:t>
      </w:r>
    </w:p>
    <w:p w:rsidR="00DD5056" w:rsidRPr="00DD5056" w:rsidRDefault="00DD5056" w:rsidP="00DD5056">
      <w:pPr>
        <w:jc w:val="center"/>
        <w:rPr>
          <w:rFonts w:cs="B Titr" w:hint="cs"/>
          <w:sz w:val="20"/>
          <w:szCs w:val="26"/>
          <w:rtl/>
        </w:rPr>
      </w:pPr>
      <w:r w:rsidRPr="00DD5056">
        <w:rPr>
          <w:rFonts w:cs="B Titr" w:hint="cs"/>
          <w:sz w:val="20"/>
          <w:szCs w:val="26"/>
          <w:rtl/>
        </w:rPr>
        <w:t>تاریخ شفاهی دفاع مقدس</w:t>
      </w:r>
    </w:p>
    <w:p w:rsidR="00DD5056" w:rsidRPr="00DD5056" w:rsidRDefault="00DD5056" w:rsidP="00DD5056">
      <w:pPr>
        <w:jc w:val="center"/>
        <w:rPr>
          <w:rFonts w:hint="cs"/>
          <w:sz w:val="20"/>
          <w:szCs w:val="26"/>
          <w:rtl/>
        </w:rPr>
      </w:pPr>
      <w:r w:rsidRPr="00DD5056">
        <w:rPr>
          <w:rFonts w:cs="B Titr" w:hint="cs"/>
          <w:sz w:val="20"/>
          <w:szCs w:val="26"/>
          <w:rtl/>
        </w:rPr>
        <w:t>سال تحصیلی 94-95 دبیرستان توحید</w:t>
      </w:r>
    </w:p>
    <w:p w:rsidR="00DD5056" w:rsidRDefault="00DD5056">
      <w:pPr>
        <w:rPr>
          <w:rFonts w:hint="cs"/>
          <w:rtl/>
        </w:rPr>
      </w:pPr>
      <w:r>
        <w:rPr>
          <w:rFonts w:hint="cs"/>
          <w:rtl/>
        </w:rPr>
        <w:t>نام و نام خانوادگی مصاحبه کننده:</w:t>
      </w:r>
    </w:p>
    <w:tbl>
      <w:tblPr>
        <w:tblStyle w:val="TableGrid"/>
        <w:bidiVisual/>
        <w:tblW w:w="7655" w:type="dxa"/>
        <w:tblInd w:w="-902" w:type="dxa"/>
        <w:tblLook w:val="04A0"/>
      </w:tblPr>
      <w:tblGrid>
        <w:gridCol w:w="2494"/>
        <w:gridCol w:w="468"/>
        <w:gridCol w:w="1435"/>
        <w:gridCol w:w="753"/>
        <w:gridCol w:w="2505"/>
      </w:tblGrid>
      <w:tr w:rsidR="00DD5056" w:rsidTr="00DD5056">
        <w:tc>
          <w:tcPr>
            <w:tcW w:w="7655" w:type="dxa"/>
            <w:gridSpan w:val="5"/>
            <w:shd w:val="clear" w:color="auto" w:fill="DDD9C3" w:themeFill="background2" w:themeFillShade="E6"/>
          </w:tcPr>
          <w:p w:rsidR="00DD5056" w:rsidRDefault="00DD5056" w:rsidP="00EF14D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مشخصات کلی مصاحبه شونده:</w:t>
            </w:r>
          </w:p>
        </w:tc>
      </w:tr>
      <w:tr w:rsidR="00DD5056" w:rsidTr="00DD5056">
        <w:tc>
          <w:tcPr>
            <w:tcW w:w="2494" w:type="dxa"/>
          </w:tcPr>
          <w:p w:rsidR="00DD5056" w:rsidRDefault="00DD5056" w:rsidP="00EF14D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نام:</w:t>
            </w:r>
          </w:p>
        </w:tc>
        <w:tc>
          <w:tcPr>
            <w:tcW w:w="1903" w:type="dxa"/>
            <w:gridSpan w:val="2"/>
          </w:tcPr>
          <w:p w:rsidR="00DD5056" w:rsidRDefault="00DD5056" w:rsidP="00EF14D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نام خانوادگی:</w:t>
            </w:r>
          </w:p>
        </w:tc>
        <w:tc>
          <w:tcPr>
            <w:tcW w:w="753" w:type="dxa"/>
          </w:tcPr>
          <w:p w:rsidR="00DD5056" w:rsidRDefault="00DD5056" w:rsidP="00EF14D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سن:</w:t>
            </w:r>
          </w:p>
        </w:tc>
        <w:tc>
          <w:tcPr>
            <w:tcW w:w="2505" w:type="dxa"/>
          </w:tcPr>
          <w:p w:rsidR="00DD5056" w:rsidRDefault="00DD5056" w:rsidP="00EF14D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شغل:</w:t>
            </w:r>
          </w:p>
        </w:tc>
      </w:tr>
      <w:tr w:rsidR="00DD5056" w:rsidTr="00DD5056">
        <w:tc>
          <w:tcPr>
            <w:tcW w:w="5150" w:type="dxa"/>
            <w:gridSpan w:val="4"/>
          </w:tcPr>
          <w:p w:rsidR="00DD5056" w:rsidRDefault="00DD5056" w:rsidP="00EF14D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نسبت با مصاحبه کننده:</w:t>
            </w:r>
          </w:p>
        </w:tc>
        <w:tc>
          <w:tcPr>
            <w:tcW w:w="2505" w:type="dxa"/>
          </w:tcPr>
          <w:p w:rsidR="00DD5056" w:rsidRDefault="00DD5056" w:rsidP="00EF14D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تحصیلات:</w:t>
            </w:r>
          </w:p>
        </w:tc>
      </w:tr>
      <w:tr w:rsidR="00DD5056" w:rsidTr="00DD5056">
        <w:tc>
          <w:tcPr>
            <w:tcW w:w="7655" w:type="dxa"/>
            <w:gridSpan w:val="5"/>
            <w:shd w:val="clear" w:color="auto" w:fill="DDD9C3" w:themeFill="background2" w:themeFillShade="E6"/>
          </w:tcPr>
          <w:p w:rsidR="00DD5056" w:rsidRDefault="00DD5056" w:rsidP="00EF14D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سابقه دفاع مقدس:</w:t>
            </w:r>
          </w:p>
        </w:tc>
      </w:tr>
      <w:tr w:rsidR="00DD5056" w:rsidTr="00DD5056">
        <w:tc>
          <w:tcPr>
            <w:tcW w:w="2962" w:type="dxa"/>
            <w:gridSpan w:val="2"/>
          </w:tcPr>
          <w:p w:rsidR="00DD5056" w:rsidRDefault="00DD5056" w:rsidP="00EF14D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مدت حضور در جبهه:</w:t>
            </w:r>
          </w:p>
        </w:tc>
        <w:tc>
          <w:tcPr>
            <w:tcW w:w="1435" w:type="dxa"/>
          </w:tcPr>
          <w:p w:rsidR="00DD5056" w:rsidRDefault="00DD5056" w:rsidP="00EF14D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جانبازی:</w:t>
            </w:r>
          </w:p>
        </w:tc>
        <w:tc>
          <w:tcPr>
            <w:tcW w:w="3258" w:type="dxa"/>
            <w:gridSpan w:val="2"/>
          </w:tcPr>
          <w:p w:rsidR="00DD5056" w:rsidRDefault="00DD5056" w:rsidP="00EF14D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سابقه اسارت:</w:t>
            </w:r>
          </w:p>
        </w:tc>
      </w:tr>
      <w:tr w:rsidR="00DD5056" w:rsidTr="00DD5056">
        <w:tc>
          <w:tcPr>
            <w:tcW w:w="7655" w:type="dxa"/>
            <w:gridSpan w:val="5"/>
          </w:tcPr>
          <w:p w:rsidR="00DD5056" w:rsidRDefault="00DD5056" w:rsidP="00EF14DD">
            <w:pPr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نام عملیات هایی که در آن حضور داشته است:</w:t>
            </w:r>
          </w:p>
          <w:p w:rsidR="00DD5056" w:rsidRDefault="00DD5056" w:rsidP="00EF14DD">
            <w:pPr>
              <w:ind w:left="0"/>
              <w:rPr>
                <w:rtl/>
              </w:rPr>
            </w:pPr>
          </w:p>
        </w:tc>
      </w:tr>
      <w:tr w:rsidR="00DD5056" w:rsidTr="00DD5056">
        <w:tc>
          <w:tcPr>
            <w:tcW w:w="7655" w:type="dxa"/>
            <w:gridSpan w:val="5"/>
            <w:shd w:val="clear" w:color="auto" w:fill="DDD9C3" w:themeFill="background2" w:themeFillShade="E6"/>
          </w:tcPr>
          <w:p w:rsidR="00DD5056" w:rsidRDefault="00DD5056" w:rsidP="00EF14D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سایر نکات (شرح مختصر ویژگی ها و نکات خاص فرد منتخب):</w:t>
            </w:r>
          </w:p>
        </w:tc>
      </w:tr>
      <w:tr w:rsidR="00DD5056" w:rsidTr="00DD5056">
        <w:tc>
          <w:tcPr>
            <w:tcW w:w="7655" w:type="dxa"/>
            <w:gridSpan w:val="5"/>
          </w:tcPr>
          <w:p w:rsidR="00DD5056" w:rsidRDefault="00DD5056" w:rsidP="00EF14DD">
            <w:pPr>
              <w:ind w:left="0"/>
              <w:rPr>
                <w:rFonts w:hint="cs"/>
                <w:rtl/>
              </w:rPr>
            </w:pPr>
          </w:p>
          <w:p w:rsidR="00DD5056" w:rsidRDefault="00DD5056" w:rsidP="00EF14DD">
            <w:pPr>
              <w:ind w:left="0"/>
              <w:rPr>
                <w:rFonts w:hint="cs"/>
                <w:rtl/>
              </w:rPr>
            </w:pPr>
          </w:p>
          <w:p w:rsidR="00DD5056" w:rsidRDefault="00DD5056" w:rsidP="00EF14DD">
            <w:pPr>
              <w:ind w:left="0"/>
              <w:rPr>
                <w:rFonts w:hint="cs"/>
                <w:rtl/>
              </w:rPr>
            </w:pPr>
          </w:p>
          <w:p w:rsidR="00DD5056" w:rsidRDefault="00DD5056" w:rsidP="00EF14DD">
            <w:pPr>
              <w:ind w:left="0"/>
              <w:rPr>
                <w:rFonts w:hint="cs"/>
                <w:rtl/>
              </w:rPr>
            </w:pPr>
          </w:p>
          <w:p w:rsidR="00DD5056" w:rsidRDefault="00DD5056" w:rsidP="00EF14DD">
            <w:pPr>
              <w:ind w:left="0"/>
              <w:rPr>
                <w:rFonts w:hint="cs"/>
                <w:rtl/>
              </w:rPr>
            </w:pPr>
          </w:p>
          <w:p w:rsidR="00DD5056" w:rsidRDefault="00DD5056" w:rsidP="00EF14DD">
            <w:pPr>
              <w:ind w:left="0"/>
              <w:rPr>
                <w:rFonts w:hint="cs"/>
                <w:rtl/>
              </w:rPr>
            </w:pPr>
          </w:p>
          <w:p w:rsidR="00DD5056" w:rsidRDefault="00DD5056" w:rsidP="00EF14DD">
            <w:pPr>
              <w:ind w:left="0"/>
              <w:rPr>
                <w:rFonts w:hint="cs"/>
                <w:rtl/>
              </w:rPr>
            </w:pPr>
          </w:p>
          <w:p w:rsidR="00DD5056" w:rsidRDefault="00DD5056" w:rsidP="00EF14DD">
            <w:pPr>
              <w:ind w:left="0"/>
              <w:rPr>
                <w:rtl/>
              </w:rPr>
            </w:pPr>
          </w:p>
        </w:tc>
      </w:tr>
    </w:tbl>
    <w:p w:rsidR="00DD5056" w:rsidRDefault="00DD5056"/>
    <w:sectPr w:rsidR="00DD5056" w:rsidSect="00DD5056">
      <w:pgSz w:w="8391" w:h="11907" w:code="11"/>
      <w:pgMar w:top="567" w:right="1440" w:bottom="567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3C0E"/>
    <w:rsid w:val="005F5549"/>
    <w:rsid w:val="008A396D"/>
    <w:rsid w:val="00961DC0"/>
    <w:rsid w:val="00A73C0E"/>
    <w:rsid w:val="00B04DF4"/>
    <w:rsid w:val="00DD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6D"/>
    <w:pPr>
      <w:bidi/>
      <w:spacing w:after="0" w:line="240" w:lineRule="auto"/>
      <w:ind w:left="397"/>
    </w:pPr>
    <w:rPr>
      <w:rFonts w:ascii="Times New Roman" w:hAnsi="Times New Roman" w:cs="B Zar"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علی اصغر جوشقان نژاد</dc:creator>
  <cp:lastModifiedBy>علی اصغر جوشقان نژاد</cp:lastModifiedBy>
  <cp:revision>1</cp:revision>
  <dcterms:created xsi:type="dcterms:W3CDTF">2015-11-16T20:43:00Z</dcterms:created>
  <dcterms:modified xsi:type="dcterms:W3CDTF">2015-11-16T20:58:00Z</dcterms:modified>
</cp:coreProperties>
</file>