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F5C" w:rsidRDefault="00F95F5C" w:rsidP="00505333">
      <w:pPr>
        <w:rPr>
          <w:rFonts w:ascii="Tahoma" w:hAnsi="Tahoma" w:cs="B Lotus"/>
          <w:sz w:val="28"/>
          <w:szCs w:val="28"/>
          <w:rtl/>
        </w:rPr>
      </w:pPr>
    </w:p>
    <w:p w:rsidR="00F95F5C" w:rsidRDefault="00F95F5C" w:rsidP="00505333">
      <w:pPr>
        <w:rPr>
          <w:rFonts w:ascii="Tahoma" w:hAnsi="Tahoma" w:cs="B Lotus"/>
          <w:sz w:val="28"/>
          <w:szCs w:val="28"/>
          <w:rtl/>
        </w:rPr>
      </w:pPr>
    </w:p>
    <w:p w:rsidR="00F95F5C" w:rsidRDefault="00F95F5C" w:rsidP="00505333">
      <w:pPr>
        <w:rPr>
          <w:rFonts w:ascii="Tahoma" w:hAnsi="Tahoma" w:cs="B Lotus"/>
          <w:sz w:val="28"/>
          <w:szCs w:val="28"/>
          <w:rtl/>
        </w:rPr>
      </w:pPr>
    </w:p>
    <w:p w:rsidR="00505333" w:rsidRPr="008A594F" w:rsidRDefault="008B6093" w:rsidP="00505333">
      <w:pPr>
        <w:rPr>
          <w:rFonts w:ascii="Tahoma" w:hAnsi="Tahoma" w:cs="B Lotus"/>
          <w:sz w:val="28"/>
          <w:szCs w:val="28"/>
          <w:rtl/>
        </w:rPr>
      </w:pPr>
      <w:r w:rsidRPr="008A594F">
        <w:rPr>
          <w:rFonts w:ascii="Tahoma" w:hAnsi="Tahoma" w:cs="B Lotus" w:hint="cs"/>
          <w:sz w:val="28"/>
          <w:szCs w:val="28"/>
          <w:rtl/>
        </w:rPr>
        <w:t>به جای مقدمه</w:t>
      </w:r>
    </w:p>
    <w:p w:rsidR="00F95F5C" w:rsidRDefault="00B60F5A" w:rsidP="0066186D">
      <w:pPr>
        <w:pStyle w:val="NormalWeb"/>
        <w:bidi/>
        <w:rPr>
          <w:rFonts w:ascii="Tahoma" w:eastAsiaTheme="minorEastAsia" w:hAnsi="Tahoma" w:cs="B Lotus"/>
          <w:sz w:val="28"/>
          <w:szCs w:val="28"/>
          <w:rtl/>
        </w:rPr>
      </w:pPr>
      <w:r w:rsidRPr="00B60F5A">
        <w:rPr>
          <w:rFonts w:ascii="Tahoma" w:eastAsiaTheme="minorEastAsia" w:hAnsi="Tahoma" w:cs="B Lotus" w:hint="cs"/>
          <w:sz w:val="28"/>
          <w:szCs w:val="28"/>
          <w:highlight w:val="yellow"/>
          <w:rtl/>
        </w:rPr>
        <w:t>ویرایش  دوم</w:t>
      </w:r>
    </w:p>
    <w:p w:rsidR="00197293" w:rsidRDefault="00197293" w:rsidP="00197293">
      <w:pPr>
        <w:pStyle w:val="NormalWeb"/>
        <w:bidi/>
        <w:rPr>
          <w:rFonts w:ascii="Tahoma" w:eastAsiaTheme="minorEastAsia" w:hAnsi="Tahoma" w:cs="B Lotus"/>
          <w:sz w:val="28"/>
          <w:szCs w:val="28"/>
          <w:rtl/>
        </w:rPr>
      </w:pPr>
    </w:p>
    <w:p w:rsidR="0066186D" w:rsidRPr="0066186D" w:rsidRDefault="0066186D" w:rsidP="00F95F5C">
      <w:pPr>
        <w:pStyle w:val="NormalWeb"/>
        <w:bidi/>
        <w:rPr>
          <w:rFonts w:ascii="Tahoma" w:eastAsiaTheme="minorEastAsia" w:hAnsi="Tahoma" w:cs="B Lotus"/>
          <w:sz w:val="28"/>
          <w:szCs w:val="28"/>
          <w:rtl/>
        </w:rPr>
      </w:pPr>
      <w:r w:rsidRPr="00197293">
        <w:rPr>
          <w:rFonts w:ascii="Tahoma" w:eastAsiaTheme="minorEastAsia" w:hAnsi="Tahoma" w:cs="B Lotus" w:hint="cs"/>
          <w:sz w:val="28"/>
          <w:szCs w:val="28"/>
          <w:highlight w:val="yellow"/>
          <w:rtl/>
        </w:rPr>
        <w:t>بسم الله الرحمن الرحیم</w:t>
      </w:r>
    </w:p>
    <w:p w:rsidR="0066186D" w:rsidRDefault="0066186D" w:rsidP="0066186D">
      <w:pPr>
        <w:pStyle w:val="NormalWeb"/>
        <w:bidi/>
        <w:rPr>
          <w:rFonts w:ascii="Traditional Arabic" w:hAnsi="Traditional Arabic" w:cs="Traditional Arabic"/>
          <w:color w:val="000000"/>
          <w:sz w:val="27"/>
          <w:szCs w:val="27"/>
        </w:rPr>
      </w:pPr>
      <w:r w:rsidRPr="0066186D">
        <w:rPr>
          <w:rFonts w:ascii="Tahoma" w:eastAsiaTheme="minorEastAsia" w:hAnsi="Tahoma" w:cs="B Lotus" w:hint="cs"/>
          <w:sz w:val="28"/>
          <w:szCs w:val="28"/>
          <w:rtl/>
        </w:rPr>
        <w:t>بِكَ‏ عَرَفْتُكَ‏ وَ أَنْتَ دَلَلْتَنِي عَلَيْكَ وَ دَعَوْتَنِي إِلَيْكَ وَ لَوْ لَا أَنْتَ لَمْ أَدْرِ مَا أَنْ</w:t>
      </w:r>
      <w:r>
        <w:rPr>
          <w:rFonts w:ascii="Tahoma" w:eastAsiaTheme="minorEastAsia" w:hAnsi="Tahoma" w:cs="B Lotus" w:hint="cs"/>
          <w:sz w:val="28"/>
          <w:szCs w:val="28"/>
          <w:rtl/>
        </w:rPr>
        <w:t>ت...</w:t>
      </w:r>
    </w:p>
    <w:p w:rsidR="00C57F66" w:rsidRDefault="00505333" w:rsidP="00C57F66">
      <w:pPr>
        <w:rPr>
          <w:rFonts w:ascii="Tahoma" w:hAnsi="Tahoma" w:cs="B Lotus"/>
          <w:b/>
          <w:bCs/>
          <w:sz w:val="28"/>
          <w:szCs w:val="28"/>
          <w:rtl/>
        </w:rPr>
      </w:pPr>
      <w:r w:rsidRPr="00C81A77">
        <w:rPr>
          <w:rFonts w:ascii="Tahoma" w:hAnsi="Tahoma" w:cs="B Lotus" w:hint="cs"/>
          <w:b/>
          <w:bCs/>
          <w:sz w:val="28"/>
          <w:szCs w:val="28"/>
          <w:highlight w:val="yellow"/>
          <w:rtl/>
        </w:rPr>
        <w:t>مدرسه ای به نام ابوحمزه</w:t>
      </w:r>
    </w:p>
    <w:p w:rsidR="00505333" w:rsidRPr="00C57F66" w:rsidRDefault="00EC13D7" w:rsidP="00B60F5A">
      <w:pPr>
        <w:rPr>
          <w:rFonts w:ascii="Tahoma" w:hAnsi="Tahoma" w:cs="B Lotus"/>
          <w:b/>
          <w:bCs/>
          <w:sz w:val="28"/>
          <w:szCs w:val="28"/>
          <w:rtl/>
        </w:rPr>
      </w:pPr>
      <w:r w:rsidRPr="008A594F">
        <w:rPr>
          <w:rFonts w:ascii="Tahoma" w:hAnsi="Tahoma" w:cs="B Lotus" w:hint="cs"/>
          <w:sz w:val="28"/>
          <w:szCs w:val="28"/>
          <w:rtl/>
        </w:rPr>
        <w:t>رمضان ماه ضیافت خداست. میهمانیی که میزبانش خداست و بنده ها میهمان برکت و رحمت و مغفرت آن</w:t>
      </w:r>
      <w:r w:rsidR="00BC4D66" w:rsidRPr="008A594F">
        <w:rPr>
          <w:rFonts w:ascii="Tahoma" w:hAnsi="Tahoma" w:cs="B Lotus" w:hint="cs"/>
          <w:sz w:val="28"/>
          <w:szCs w:val="28"/>
          <w:rtl/>
        </w:rPr>
        <w:t xml:space="preserve"> صاحبخانه</w:t>
      </w:r>
      <w:r w:rsidRPr="008A594F">
        <w:rPr>
          <w:rFonts w:ascii="Tahoma" w:hAnsi="Tahoma" w:cs="B Lotus" w:hint="cs"/>
          <w:sz w:val="28"/>
          <w:szCs w:val="28"/>
          <w:rtl/>
        </w:rPr>
        <w:t>: «إِنَّهُ قَدْ أَقْبَلَ إِلَيْكُمْ شَهْرُ اللَّهِ بِالْبَرَكَةِ وَ الرَّحْمَةِ وَ الْمَغْفِرَةِ ... هُوَ شَهْرٌ دُعِيتُمْ‏ فِيهِ إِلَى ضِيَافَةِ اللَّه‏»</w:t>
      </w:r>
      <w:r w:rsidR="00C57F66">
        <w:rPr>
          <w:rFonts w:ascii="Tahoma" w:hAnsi="Tahoma" w:cs="B Lotus" w:hint="cs"/>
          <w:sz w:val="28"/>
          <w:szCs w:val="28"/>
          <w:rtl/>
        </w:rPr>
        <w:t xml:space="preserve"> </w:t>
      </w:r>
      <w:r w:rsidRPr="008A594F">
        <w:rPr>
          <w:rFonts w:ascii="Tahoma" w:hAnsi="Tahoma" w:cs="B Lotus" w:hint="cs"/>
          <w:sz w:val="28"/>
          <w:szCs w:val="28"/>
          <w:rtl/>
        </w:rPr>
        <w:t>(الأمالي( للصدوق)، النص، ص: 93). سر این سفره هرچه بخواهی هست: از سُکر شراب بهشتی قرآنش</w:t>
      </w:r>
      <w:r w:rsidR="00506086" w:rsidRPr="008A594F">
        <w:rPr>
          <w:rFonts w:ascii="Tahoma" w:hAnsi="Tahoma" w:cs="B Lotus" w:hint="cs"/>
          <w:sz w:val="28"/>
          <w:szCs w:val="28"/>
          <w:rtl/>
        </w:rPr>
        <w:t xml:space="preserve"> گرفته</w:t>
      </w:r>
      <w:r w:rsidRPr="008A594F">
        <w:rPr>
          <w:rFonts w:ascii="Tahoma" w:hAnsi="Tahoma" w:cs="B Lotus" w:hint="cs"/>
          <w:sz w:val="28"/>
          <w:szCs w:val="28"/>
          <w:rtl/>
        </w:rPr>
        <w:t xml:space="preserve"> تا لذت نجوا و خلوت سحرش... و در این سفره برای «ابوحمزه» هم  سهمی </w:t>
      </w:r>
      <w:r w:rsidR="00BC4D66" w:rsidRPr="008A594F">
        <w:rPr>
          <w:rFonts w:ascii="Tahoma" w:hAnsi="Tahoma" w:cs="B Lotus" w:hint="cs"/>
          <w:sz w:val="28"/>
          <w:szCs w:val="28"/>
          <w:rtl/>
        </w:rPr>
        <w:t>است</w:t>
      </w:r>
      <w:r w:rsidRPr="008A594F">
        <w:rPr>
          <w:rFonts w:ascii="Tahoma" w:hAnsi="Tahoma" w:cs="B Lotus" w:hint="cs"/>
          <w:sz w:val="28"/>
          <w:szCs w:val="28"/>
          <w:rtl/>
        </w:rPr>
        <w:t xml:space="preserve"> که ما آن را برگزیدیم و </w:t>
      </w:r>
      <w:r w:rsidR="00BC4D66" w:rsidRPr="008A594F">
        <w:rPr>
          <w:rFonts w:ascii="Tahoma" w:hAnsi="Tahoma" w:cs="B Lotus" w:hint="cs"/>
          <w:sz w:val="28"/>
          <w:szCs w:val="28"/>
          <w:rtl/>
        </w:rPr>
        <w:t>یا شاید</w:t>
      </w:r>
      <w:r w:rsidRPr="008A594F">
        <w:rPr>
          <w:rFonts w:ascii="Tahoma" w:hAnsi="Tahoma" w:cs="B Lotus" w:hint="cs"/>
          <w:sz w:val="28"/>
          <w:szCs w:val="28"/>
          <w:rtl/>
        </w:rPr>
        <w:t xml:space="preserve"> او ما را برگزید</w:t>
      </w:r>
      <w:r w:rsidR="00C57F66">
        <w:rPr>
          <w:rFonts w:ascii="Tahoma" w:hAnsi="Tahoma" w:cs="B Lotus" w:hint="cs"/>
          <w:sz w:val="28"/>
          <w:szCs w:val="28"/>
          <w:rtl/>
        </w:rPr>
        <w:t>؛ تا پابه‌</w:t>
      </w:r>
      <w:r w:rsidRPr="008A594F">
        <w:rPr>
          <w:rFonts w:ascii="Tahoma" w:hAnsi="Tahoma" w:cs="B Lotus" w:hint="cs"/>
          <w:sz w:val="28"/>
          <w:szCs w:val="28"/>
          <w:rtl/>
        </w:rPr>
        <w:t>پای او به محضر امام مناجاتیان</w:t>
      </w:r>
      <w:r w:rsidR="00506086" w:rsidRPr="008A594F">
        <w:rPr>
          <w:rFonts w:ascii="Tahoma" w:hAnsi="Tahoma" w:cs="B Lotus" w:hint="cs"/>
          <w:sz w:val="28"/>
          <w:szCs w:val="28"/>
          <w:rtl/>
        </w:rPr>
        <w:t>، حضرت سجاد شرفیاب شویم و ایشان</w:t>
      </w:r>
      <w:r w:rsidRPr="008A594F">
        <w:rPr>
          <w:rFonts w:ascii="Tahoma" w:hAnsi="Tahoma" w:cs="B Lotus" w:hint="cs"/>
          <w:sz w:val="28"/>
          <w:szCs w:val="28"/>
          <w:rtl/>
        </w:rPr>
        <w:t xml:space="preserve"> ما را به خدا برساند</w:t>
      </w:r>
      <w:r w:rsidR="00506086" w:rsidRPr="008A594F">
        <w:rPr>
          <w:rFonts w:ascii="Tahoma" w:hAnsi="Tahoma" w:cs="B Lotus" w:hint="cs"/>
          <w:sz w:val="28"/>
          <w:szCs w:val="28"/>
          <w:rtl/>
        </w:rPr>
        <w:t>،</w:t>
      </w:r>
      <w:r w:rsidRPr="008A594F">
        <w:rPr>
          <w:rFonts w:ascii="Tahoma" w:hAnsi="Tahoma" w:cs="B Lotus" w:hint="cs"/>
          <w:sz w:val="28"/>
          <w:szCs w:val="28"/>
          <w:rtl/>
        </w:rPr>
        <w:t xml:space="preserve"> که با او تا خدا رفتن راهی نیست: «وَ أَنَّ الرَّاحِلَ‏ إِلَيْكَ قَرِيبُ‏ الْمَسَافَة». با این حساب ابوحمزه برای ما فقط مناجات نبود. راه رسیدن هم بود. کلاس درسی که استادش امام سجاد بود و بهانه اش</w:t>
      </w:r>
      <w:r w:rsidR="00DF70AF">
        <w:rPr>
          <w:rFonts w:ascii="Tahoma" w:hAnsi="Tahoma" w:cs="B Lotus" w:hint="cs"/>
          <w:sz w:val="28"/>
          <w:szCs w:val="28"/>
          <w:rtl/>
        </w:rPr>
        <w:t>، ماه مبارک</w:t>
      </w:r>
      <w:r w:rsidRPr="008A594F">
        <w:rPr>
          <w:rFonts w:ascii="Tahoma" w:hAnsi="Tahoma" w:cs="B Lotus" w:hint="cs"/>
          <w:sz w:val="28"/>
          <w:szCs w:val="28"/>
          <w:rtl/>
        </w:rPr>
        <w:t xml:space="preserve"> رمضان</w:t>
      </w:r>
      <w:r w:rsidR="00DF70AF">
        <w:rPr>
          <w:rFonts w:ascii="Tahoma" w:hAnsi="Tahoma" w:cs="B Lotus" w:hint="cs"/>
          <w:sz w:val="28"/>
          <w:szCs w:val="28"/>
          <w:rtl/>
        </w:rPr>
        <w:t>ی</w:t>
      </w:r>
      <w:r w:rsidRPr="008A594F">
        <w:rPr>
          <w:rFonts w:ascii="Tahoma" w:hAnsi="Tahoma" w:cs="B Lotus" w:hint="cs"/>
          <w:sz w:val="28"/>
          <w:szCs w:val="28"/>
          <w:rtl/>
        </w:rPr>
        <w:t xml:space="preserve"> شد</w:t>
      </w:r>
      <w:r w:rsidR="00DF70AF">
        <w:rPr>
          <w:rFonts w:ascii="Tahoma" w:hAnsi="Tahoma" w:cs="B Lotus" w:hint="cs"/>
          <w:sz w:val="28"/>
          <w:szCs w:val="28"/>
          <w:rtl/>
        </w:rPr>
        <w:t>،</w:t>
      </w:r>
      <w:r w:rsidRPr="008A594F">
        <w:rPr>
          <w:rFonts w:ascii="Tahoma" w:hAnsi="Tahoma" w:cs="B Lotus" w:hint="cs"/>
          <w:sz w:val="28"/>
          <w:szCs w:val="28"/>
          <w:rtl/>
        </w:rPr>
        <w:t xml:space="preserve"> تا این تلامیذ </w:t>
      </w:r>
      <w:r w:rsidR="00B60F5A">
        <w:rPr>
          <w:rFonts w:ascii="Tahoma" w:hAnsi="Tahoma" w:cs="B Lotus" w:hint="cs"/>
          <w:sz w:val="28"/>
          <w:szCs w:val="28"/>
          <w:rtl/>
        </w:rPr>
        <w:t>گریزپای</w:t>
      </w:r>
      <w:r w:rsidRPr="008A594F">
        <w:rPr>
          <w:rFonts w:ascii="Tahoma" w:hAnsi="Tahoma" w:cs="B Lotus" w:hint="cs"/>
          <w:sz w:val="28"/>
          <w:szCs w:val="28"/>
          <w:rtl/>
        </w:rPr>
        <w:t xml:space="preserve"> را در مدرسه ابوحمزه به شاگردی قبول کند. رمضان «فرصت بندگی» شد و اب</w:t>
      </w:r>
      <w:r w:rsidR="00F95F5C">
        <w:rPr>
          <w:rFonts w:ascii="Tahoma" w:hAnsi="Tahoma" w:cs="B Lotus" w:hint="cs"/>
          <w:sz w:val="28"/>
          <w:szCs w:val="28"/>
          <w:rtl/>
        </w:rPr>
        <w:t>وحمزه هم متن آموزشی گفتگوی ما و خدا</w:t>
      </w:r>
      <w:r w:rsidR="00BC4D66" w:rsidRPr="008A594F">
        <w:rPr>
          <w:rFonts w:ascii="Tahoma" w:hAnsi="Tahoma" w:cs="B Lotus" w:hint="cs"/>
          <w:sz w:val="28"/>
          <w:szCs w:val="28"/>
          <w:rtl/>
        </w:rPr>
        <w:t xml:space="preserve">. </w:t>
      </w:r>
      <w:r w:rsidR="00F95F5C">
        <w:rPr>
          <w:rFonts w:ascii="Tahoma" w:hAnsi="Tahoma" w:cs="B Lotus" w:hint="cs"/>
          <w:sz w:val="28"/>
          <w:szCs w:val="28"/>
          <w:rtl/>
        </w:rPr>
        <w:t xml:space="preserve">با این حساب، </w:t>
      </w:r>
      <w:r w:rsidR="00BC4D66" w:rsidRPr="008A594F">
        <w:rPr>
          <w:rFonts w:ascii="Tahoma" w:hAnsi="Tahoma" w:cs="B Lotus" w:hint="cs"/>
          <w:sz w:val="28"/>
          <w:szCs w:val="28"/>
          <w:rtl/>
        </w:rPr>
        <w:t>شگفت</w:t>
      </w:r>
      <w:r w:rsidRPr="008A594F">
        <w:rPr>
          <w:rFonts w:ascii="Tahoma" w:hAnsi="Tahoma" w:cs="B Lotus" w:hint="cs"/>
          <w:sz w:val="28"/>
          <w:szCs w:val="28"/>
          <w:rtl/>
        </w:rPr>
        <w:t xml:space="preserve"> مدرسه ایست ابوحمزه برای تربیت</w:t>
      </w:r>
      <w:r w:rsidR="00BC4D66" w:rsidRPr="008A594F">
        <w:rPr>
          <w:rFonts w:ascii="Tahoma" w:hAnsi="Tahoma" w:cs="B Lotus" w:hint="cs"/>
          <w:sz w:val="28"/>
          <w:szCs w:val="28"/>
          <w:rtl/>
        </w:rPr>
        <w:t xml:space="preserve"> شدن</w:t>
      </w:r>
      <w:r w:rsidRPr="008A594F">
        <w:rPr>
          <w:rFonts w:ascii="Tahoma" w:hAnsi="Tahoma" w:cs="B Lotus" w:hint="cs"/>
          <w:sz w:val="28"/>
          <w:szCs w:val="28"/>
          <w:rtl/>
        </w:rPr>
        <w:t xml:space="preserve">! </w:t>
      </w:r>
    </w:p>
    <w:p w:rsidR="008B6093" w:rsidRPr="008A594F" w:rsidRDefault="008B6093">
      <w:pPr>
        <w:rPr>
          <w:rFonts w:ascii="Tahoma" w:hAnsi="Tahoma" w:cs="B Lotus"/>
          <w:b/>
          <w:bCs/>
          <w:sz w:val="28"/>
          <w:szCs w:val="28"/>
          <w:rtl/>
        </w:rPr>
      </w:pPr>
      <w:r w:rsidRPr="00C81A77">
        <w:rPr>
          <w:rFonts w:ascii="Tahoma" w:hAnsi="Tahoma" w:cs="B Lotus" w:hint="cs"/>
          <w:b/>
          <w:bCs/>
          <w:sz w:val="28"/>
          <w:szCs w:val="28"/>
          <w:highlight w:val="yellow"/>
          <w:rtl/>
        </w:rPr>
        <w:t>تاریخ شفاهی</w:t>
      </w:r>
    </w:p>
    <w:p w:rsidR="00505333" w:rsidRPr="008A594F" w:rsidRDefault="00B52A85" w:rsidP="00047908">
      <w:pPr>
        <w:pStyle w:val="NormalWeb"/>
        <w:bidi/>
        <w:rPr>
          <w:rFonts w:ascii="Traditional Arabic" w:hAnsi="Traditional Arabic" w:cs="B Lotus"/>
          <w:color w:val="000000"/>
          <w:sz w:val="28"/>
          <w:szCs w:val="28"/>
          <w:rtl/>
        </w:rPr>
      </w:pPr>
      <w:r w:rsidRPr="008A594F">
        <w:rPr>
          <w:rFonts w:ascii="Tahoma" w:hAnsi="Tahoma" w:cs="B Lotus" w:hint="cs"/>
          <w:sz w:val="28"/>
          <w:szCs w:val="28"/>
          <w:rtl/>
        </w:rPr>
        <w:lastRenderedPageBreak/>
        <w:t>چیزی مانع تح</w:t>
      </w:r>
      <w:r w:rsidR="00047908" w:rsidRPr="008A594F">
        <w:rPr>
          <w:rFonts w:ascii="Tahoma" w:hAnsi="Tahoma" w:cs="B Lotus" w:hint="cs"/>
          <w:sz w:val="28"/>
          <w:szCs w:val="28"/>
          <w:rtl/>
        </w:rPr>
        <w:t>قق اراد</w:t>
      </w:r>
      <w:r w:rsidR="0014590F" w:rsidRPr="008A594F">
        <w:rPr>
          <w:rFonts w:ascii="Tahoma" w:hAnsi="Tahoma" w:cs="B Lotus" w:hint="cs"/>
          <w:sz w:val="28"/>
          <w:szCs w:val="28"/>
          <w:rtl/>
        </w:rPr>
        <w:t>ه</w:t>
      </w:r>
      <w:r w:rsidR="00047908" w:rsidRPr="008A594F">
        <w:rPr>
          <w:rFonts w:ascii="Tahoma" w:hAnsi="Tahoma" w:cs="B Lotus" w:hint="cs"/>
          <w:sz w:val="28"/>
          <w:szCs w:val="28"/>
          <w:rtl/>
        </w:rPr>
        <w:t xml:space="preserve"> خدا نیست اما به حکم «أبى‏ اللّه‏ أن يجرى‏ الأمور إلّا بأسبابها»</w:t>
      </w:r>
      <w:r w:rsidRPr="008A594F">
        <w:rPr>
          <w:rFonts w:ascii="Tahoma" w:hAnsi="Tahoma" w:cs="B Lotus" w:hint="cs"/>
          <w:sz w:val="28"/>
          <w:szCs w:val="28"/>
          <w:rtl/>
        </w:rPr>
        <w:t xml:space="preserve"> قرعه فال به نام </w:t>
      </w:r>
      <w:r w:rsidR="00047908" w:rsidRPr="008A594F">
        <w:rPr>
          <w:rFonts w:ascii="Tahoma" w:hAnsi="Tahoma" w:cs="B Lotus" w:hint="cs"/>
          <w:sz w:val="28"/>
          <w:szCs w:val="28"/>
          <w:rtl/>
        </w:rPr>
        <w:t>چه کسی</w:t>
      </w:r>
      <w:r w:rsidRPr="008A594F">
        <w:rPr>
          <w:rFonts w:ascii="Tahoma" w:hAnsi="Tahoma" w:cs="B Lotus" w:hint="cs"/>
          <w:sz w:val="28"/>
          <w:szCs w:val="28"/>
          <w:rtl/>
        </w:rPr>
        <w:t xml:space="preserve"> خواهد خورد را</w:t>
      </w:r>
      <w:r w:rsidR="0014590F" w:rsidRPr="008A594F">
        <w:rPr>
          <w:rFonts w:ascii="Tahoma" w:hAnsi="Tahoma" w:cs="B Lotus" w:hint="cs"/>
          <w:sz w:val="28"/>
          <w:szCs w:val="28"/>
          <w:rtl/>
        </w:rPr>
        <w:t>،</w:t>
      </w:r>
      <w:r w:rsidRPr="008A594F">
        <w:rPr>
          <w:rFonts w:ascii="Tahoma" w:hAnsi="Tahoma" w:cs="B Lotus" w:hint="cs"/>
          <w:sz w:val="28"/>
          <w:szCs w:val="28"/>
          <w:rtl/>
        </w:rPr>
        <w:t xml:space="preserve"> باید از خدا طلب کرد. این درسی است که امام سجاد در لابلای دعاهای </w:t>
      </w:r>
      <w:r w:rsidR="0014590F" w:rsidRPr="008A594F">
        <w:rPr>
          <w:rFonts w:ascii="Tahoma" w:hAnsi="Tahoma" w:cs="B Lotus" w:hint="cs"/>
          <w:sz w:val="28"/>
          <w:szCs w:val="28"/>
          <w:rtl/>
        </w:rPr>
        <w:t>رمز</w:t>
      </w:r>
      <w:r w:rsidR="00047908" w:rsidRPr="008A594F">
        <w:rPr>
          <w:rFonts w:ascii="Tahoma" w:hAnsi="Tahoma" w:cs="B Lotus" w:hint="cs"/>
          <w:sz w:val="28"/>
          <w:szCs w:val="28"/>
          <w:rtl/>
        </w:rPr>
        <w:t xml:space="preserve">آلود صحیفه‌اش به ما می آموزد: «وَ أَجْرِ لِلنَّاسِ‏ عَلَى يَدِيَ الْخَيْر» </w:t>
      </w:r>
      <w:r w:rsidRPr="008A594F">
        <w:rPr>
          <w:rFonts w:ascii="Tahoma" w:hAnsi="Tahoma" w:cs="B Lotus" w:hint="cs"/>
          <w:sz w:val="28"/>
          <w:szCs w:val="28"/>
          <w:rtl/>
        </w:rPr>
        <w:t>توفیق ده که دستان من، دستان تحقق اراده و جریان خیر در این عالم باشد. آری</w:t>
      </w:r>
      <w:r w:rsidR="0084031B" w:rsidRPr="008A594F">
        <w:rPr>
          <w:rFonts w:ascii="Tahoma" w:hAnsi="Tahoma" w:cs="B Lotus" w:hint="cs"/>
          <w:sz w:val="28"/>
          <w:szCs w:val="28"/>
          <w:rtl/>
        </w:rPr>
        <w:t xml:space="preserve"> ع</w:t>
      </w:r>
      <w:r w:rsidR="0014590F" w:rsidRPr="008A594F">
        <w:rPr>
          <w:rFonts w:ascii="Tahoma" w:hAnsi="Tahoma" w:cs="B Lotus" w:hint="cs"/>
          <w:sz w:val="28"/>
          <w:szCs w:val="28"/>
          <w:rtl/>
        </w:rPr>
        <w:t>َ</w:t>
      </w:r>
      <w:r w:rsidR="0084031B" w:rsidRPr="008A594F">
        <w:rPr>
          <w:rFonts w:ascii="Tahoma" w:hAnsi="Tahoma" w:cs="B Lotus" w:hint="cs"/>
          <w:sz w:val="28"/>
          <w:szCs w:val="28"/>
          <w:rtl/>
        </w:rPr>
        <w:t>ل</w:t>
      </w:r>
      <w:r w:rsidR="0014590F" w:rsidRPr="008A594F">
        <w:rPr>
          <w:rFonts w:ascii="Tahoma" w:hAnsi="Tahoma" w:cs="B Lotus" w:hint="cs"/>
          <w:sz w:val="28"/>
          <w:szCs w:val="28"/>
          <w:rtl/>
        </w:rPr>
        <w:t>َ</w:t>
      </w:r>
      <w:r w:rsidR="0084031B" w:rsidRPr="008A594F">
        <w:rPr>
          <w:rFonts w:ascii="Tahoma" w:hAnsi="Tahoma" w:cs="B Lotus" w:hint="cs"/>
          <w:sz w:val="28"/>
          <w:szCs w:val="28"/>
          <w:rtl/>
        </w:rPr>
        <w:t>م زمین نمیخورد اما افتخار</w:t>
      </w:r>
      <w:r w:rsidRPr="008A594F">
        <w:rPr>
          <w:rFonts w:ascii="Tahoma" w:hAnsi="Tahoma" w:cs="B Lotus" w:hint="cs"/>
          <w:sz w:val="28"/>
          <w:szCs w:val="28"/>
          <w:rtl/>
        </w:rPr>
        <w:t xml:space="preserve"> علمداری </w:t>
      </w:r>
      <w:r w:rsidR="0084031B" w:rsidRPr="008A594F">
        <w:rPr>
          <w:rFonts w:ascii="Tahoma" w:hAnsi="Tahoma" w:cs="B Lotus" w:hint="cs"/>
          <w:sz w:val="28"/>
          <w:szCs w:val="28"/>
          <w:rtl/>
        </w:rPr>
        <w:t>آن</w:t>
      </w:r>
      <w:r w:rsidRPr="008A594F">
        <w:rPr>
          <w:rFonts w:ascii="Tahoma" w:hAnsi="Tahoma" w:cs="B Lotus" w:hint="cs"/>
          <w:sz w:val="28"/>
          <w:szCs w:val="28"/>
          <w:rtl/>
        </w:rPr>
        <w:t>را برای چه کسی خواهند نوشت؟</w:t>
      </w:r>
    </w:p>
    <w:p w:rsidR="004609B2" w:rsidRPr="008A594F" w:rsidRDefault="00C57F66" w:rsidP="00C81A77">
      <w:pPr>
        <w:pStyle w:val="NormalWeb"/>
        <w:bidi/>
        <w:rPr>
          <w:rFonts w:ascii="Tahoma" w:hAnsi="Tahoma" w:cs="B Lotus"/>
          <w:sz w:val="28"/>
          <w:szCs w:val="28"/>
          <w:rtl/>
        </w:rPr>
      </w:pPr>
      <w:r>
        <w:rPr>
          <w:rFonts w:ascii="Tahoma" w:hAnsi="Tahoma" w:cs="B Lotus" w:hint="cs"/>
          <w:sz w:val="28"/>
          <w:szCs w:val="28"/>
          <w:rtl/>
        </w:rPr>
        <w:t>در سال 89 توفیق، رفیق گروهی</w:t>
      </w:r>
      <w:r w:rsidR="004609B2" w:rsidRPr="008A594F">
        <w:rPr>
          <w:rFonts w:ascii="Tahoma" w:hAnsi="Tahoma" w:cs="B Lotus" w:hint="cs"/>
          <w:sz w:val="28"/>
          <w:szCs w:val="28"/>
          <w:rtl/>
        </w:rPr>
        <w:t xml:space="preserve"> شد تا سر کلاس ابوحمزه بنشینند و مباحثی از آن را مرور و مباحثه کنند و کم کم در آن </w:t>
      </w:r>
      <w:r w:rsidR="00047908" w:rsidRPr="008A594F">
        <w:rPr>
          <w:rFonts w:ascii="Tahoma" w:hAnsi="Tahoma" w:cs="B Lotus" w:hint="cs"/>
          <w:sz w:val="28"/>
          <w:szCs w:val="28"/>
          <w:rtl/>
        </w:rPr>
        <w:t>حلقه اولی</w:t>
      </w:r>
      <w:r>
        <w:rPr>
          <w:rFonts w:ascii="Tahoma" w:hAnsi="Tahoma" w:cs="B Lotus" w:hint="cs"/>
          <w:sz w:val="28"/>
          <w:szCs w:val="28"/>
          <w:rtl/>
        </w:rPr>
        <w:t>،</w:t>
      </w:r>
      <w:r w:rsidR="00047908" w:rsidRPr="008A594F">
        <w:rPr>
          <w:rFonts w:ascii="Tahoma" w:hAnsi="Tahoma" w:cs="B Lotus" w:hint="cs"/>
          <w:sz w:val="28"/>
          <w:szCs w:val="28"/>
          <w:rtl/>
        </w:rPr>
        <w:t xml:space="preserve"> سرفصلهایی استخراج شد که</w:t>
      </w:r>
      <w:r w:rsidR="004609B2" w:rsidRPr="008A594F">
        <w:rPr>
          <w:rFonts w:ascii="Tahoma" w:hAnsi="Tahoma" w:cs="B Lotus" w:hint="cs"/>
          <w:sz w:val="28"/>
          <w:szCs w:val="28"/>
          <w:rtl/>
        </w:rPr>
        <w:t xml:space="preserve"> در قالب مناجاتهای شبانه، گو</w:t>
      </w:r>
      <w:r w:rsidR="00047908" w:rsidRPr="008A594F">
        <w:rPr>
          <w:rFonts w:ascii="Tahoma" w:hAnsi="Tahoma" w:cs="B Lotus" w:hint="cs"/>
          <w:sz w:val="28"/>
          <w:szCs w:val="28"/>
          <w:rtl/>
        </w:rPr>
        <w:t>ش جان مستمعان را نواخت و سال به سال به کمال خود نزدیکتر شد، بعد از گذشت چند سال وقتی به راهی که طی شده و ثمراتی که حاصل شده است نظری افکنده شود</w:t>
      </w:r>
      <w:r w:rsidR="00047908" w:rsidRPr="008A594F">
        <w:rPr>
          <w:rFonts w:ascii="Tahoma" w:hAnsi="Tahoma" w:cs="B Lotus" w:hint="eastAsia"/>
          <w:sz w:val="28"/>
          <w:szCs w:val="28"/>
          <w:rtl/>
        </w:rPr>
        <w:t xml:space="preserve"> همانند</w:t>
      </w:r>
      <w:r w:rsidR="00047908" w:rsidRPr="008A594F">
        <w:rPr>
          <w:rFonts w:ascii="Tahoma" w:hAnsi="Tahoma" w:cs="B Lotus"/>
          <w:sz w:val="28"/>
          <w:szCs w:val="28"/>
          <w:rtl/>
        </w:rPr>
        <w:t xml:space="preserve"> </w:t>
      </w:r>
      <w:r w:rsidR="00047908" w:rsidRPr="008A594F">
        <w:rPr>
          <w:rFonts w:ascii="Tahoma" w:hAnsi="Tahoma" w:cs="B Lotus" w:hint="eastAsia"/>
          <w:sz w:val="28"/>
          <w:szCs w:val="28"/>
          <w:rtl/>
        </w:rPr>
        <w:t>زراعتي</w:t>
      </w:r>
      <w:r w:rsidR="00047908" w:rsidRPr="008A594F">
        <w:rPr>
          <w:rFonts w:ascii="Tahoma" w:hAnsi="Tahoma" w:cs="B Lotus" w:hint="cs"/>
          <w:sz w:val="28"/>
          <w:szCs w:val="28"/>
          <w:rtl/>
        </w:rPr>
        <w:t xml:space="preserve"> است</w:t>
      </w:r>
      <w:r w:rsidR="00047908" w:rsidRPr="008A594F">
        <w:rPr>
          <w:rFonts w:ascii="Tahoma" w:hAnsi="Tahoma" w:cs="B Lotus"/>
          <w:sz w:val="28"/>
          <w:szCs w:val="28"/>
          <w:rtl/>
        </w:rPr>
        <w:t xml:space="preserve"> </w:t>
      </w:r>
      <w:r w:rsidR="00047908" w:rsidRPr="008A594F">
        <w:rPr>
          <w:rFonts w:ascii="Tahoma" w:hAnsi="Tahoma" w:cs="B Lotus" w:hint="eastAsia"/>
          <w:sz w:val="28"/>
          <w:szCs w:val="28"/>
          <w:rtl/>
        </w:rPr>
        <w:t>که</w:t>
      </w:r>
      <w:r w:rsidR="00047908" w:rsidRPr="008A594F">
        <w:rPr>
          <w:rFonts w:ascii="Tahoma" w:hAnsi="Tahoma" w:cs="B Lotus"/>
          <w:sz w:val="28"/>
          <w:szCs w:val="28"/>
          <w:rtl/>
        </w:rPr>
        <w:t xml:space="preserve"> </w:t>
      </w:r>
      <w:r w:rsidR="00047908" w:rsidRPr="008A594F">
        <w:rPr>
          <w:rFonts w:ascii="Tahoma" w:hAnsi="Tahoma" w:cs="B Lotus" w:hint="eastAsia"/>
          <w:sz w:val="28"/>
          <w:szCs w:val="28"/>
          <w:rtl/>
        </w:rPr>
        <w:t>جوانه‌هاي</w:t>
      </w:r>
      <w:r w:rsidR="00047908" w:rsidRPr="008A594F">
        <w:rPr>
          <w:rFonts w:ascii="Tahoma" w:hAnsi="Tahoma" w:cs="B Lotus"/>
          <w:sz w:val="28"/>
          <w:szCs w:val="28"/>
          <w:rtl/>
        </w:rPr>
        <w:t xml:space="preserve"> </w:t>
      </w:r>
      <w:r w:rsidR="00047908" w:rsidRPr="008A594F">
        <w:rPr>
          <w:rFonts w:ascii="Tahoma" w:hAnsi="Tahoma" w:cs="B Lotus" w:hint="eastAsia"/>
          <w:sz w:val="28"/>
          <w:szCs w:val="28"/>
          <w:rtl/>
        </w:rPr>
        <w:t>خود</w:t>
      </w:r>
      <w:r w:rsidR="00047908" w:rsidRPr="008A594F">
        <w:rPr>
          <w:rFonts w:ascii="Tahoma" w:hAnsi="Tahoma" w:cs="B Lotus"/>
          <w:sz w:val="28"/>
          <w:szCs w:val="28"/>
          <w:rtl/>
        </w:rPr>
        <w:t xml:space="preserve"> </w:t>
      </w:r>
      <w:r w:rsidR="00047908" w:rsidRPr="008A594F">
        <w:rPr>
          <w:rFonts w:ascii="Tahoma" w:hAnsi="Tahoma" w:cs="B Lotus" w:hint="eastAsia"/>
          <w:sz w:val="28"/>
          <w:szCs w:val="28"/>
          <w:rtl/>
        </w:rPr>
        <w:t>را</w:t>
      </w:r>
      <w:r w:rsidR="00047908" w:rsidRPr="008A594F">
        <w:rPr>
          <w:rFonts w:ascii="Tahoma" w:hAnsi="Tahoma" w:cs="B Lotus"/>
          <w:sz w:val="28"/>
          <w:szCs w:val="28"/>
          <w:rtl/>
        </w:rPr>
        <w:t xml:space="preserve"> </w:t>
      </w:r>
      <w:r w:rsidR="00047908" w:rsidRPr="008A594F">
        <w:rPr>
          <w:rFonts w:ascii="Tahoma" w:hAnsi="Tahoma" w:cs="B Lotus" w:hint="eastAsia"/>
          <w:sz w:val="28"/>
          <w:szCs w:val="28"/>
          <w:rtl/>
        </w:rPr>
        <w:t>خارج</w:t>
      </w:r>
      <w:r w:rsidR="00047908" w:rsidRPr="008A594F">
        <w:rPr>
          <w:rFonts w:ascii="Tahoma" w:hAnsi="Tahoma" w:cs="B Lotus"/>
          <w:sz w:val="28"/>
          <w:szCs w:val="28"/>
          <w:rtl/>
        </w:rPr>
        <w:t xml:space="preserve"> </w:t>
      </w:r>
      <w:r w:rsidR="00047908" w:rsidRPr="008A594F">
        <w:rPr>
          <w:rFonts w:ascii="Tahoma" w:hAnsi="Tahoma" w:cs="B Lotus" w:hint="eastAsia"/>
          <w:sz w:val="28"/>
          <w:szCs w:val="28"/>
          <w:rtl/>
        </w:rPr>
        <w:t>ساخته،</w:t>
      </w:r>
      <w:r w:rsidR="00047908" w:rsidRPr="008A594F">
        <w:rPr>
          <w:rFonts w:ascii="Tahoma" w:hAnsi="Tahoma" w:cs="B Lotus"/>
          <w:sz w:val="28"/>
          <w:szCs w:val="28"/>
          <w:rtl/>
        </w:rPr>
        <w:t xml:space="preserve"> </w:t>
      </w:r>
      <w:r w:rsidR="00047908" w:rsidRPr="008A594F">
        <w:rPr>
          <w:rFonts w:ascii="Tahoma" w:hAnsi="Tahoma" w:cs="B Lotus" w:hint="eastAsia"/>
          <w:sz w:val="28"/>
          <w:szCs w:val="28"/>
          <w:rtl/>
        </w:rPr>
        <w:t>سپس</w:t>
      </w:r>
      <w:r w:rsidR="00047908" w:rsidRPr="008A594F">
        <w:rPr>
          <w:rFonts w:ascii="Tahoma" w:hAnsi="Tahoma" w:cs="B Lotus"/>
          <w:sz w:val="28"/>
          <w:szCs w:val="28"/>
          <w:rtl/>
        </w:rPr>
        <w:t xml:space="preserve"> </w:t>
      </w:r>
      <w:r w:rsidR="00047908" w:rsidRPr="008A594F">
        <w:rPr>
          <w:rFonts w:ascii="Tahoma" w:hAnsi="Tahoma" w:cs="B Lotus" w:hint="eastAsia"/>
          <w:sz w:val="28"/>
          <w:szCs w:val="28"/>
          <w:rtl/>
        </w:rPr>
        <w:t>به</w:t>
      </w:r>
      <w:r w:rsidR="00047908" w:rsidRPr="008A594F">
        <w:rPr>
          <w:rFonts w:ascii="Tahoma" w:hAnsi="Tahoma" w:cs="B Lotus"/>
          <w:sz w:val="28"/>
          <w:szCs w:val="28"/>
          <w:rtl/>
        </w:rPr>
        <w:t xml:space="preserve"> </w:t>
      </w:r>
      <w:r w:rsidR="00047908" w:rsidRPr="008A594F">
        <w:rPr>
          <w:rFonts w:ascii="Tahoma" w:hAnsi="Tahoma" w:cs="B Lotus" w:hint="eastAsia"/>
          <w:sz w:val="28"/>
          <w:szCs w:val="28"/>
          <w:rtl/>
        </w:rPr>
        <w:t>تقويت</w:t>
      </w:r>
      <w:r w:rsidR="00047908" w:rsidRPr="008A594F">
        <w:rPr>
          <w:rFonts w:ascii="Tahoma" w:hAnsi="Tahoma" w:cs="B Lotus"/>
          <w:sz w:val="28"/>
          <w:szCs w:val="28"/>
          <w:rtl/>
        </w:rPr>
        <w:t xml:space="preserve"> </w:t>
      </w:r>
      <w:r w:rsidR="00047908" w:rsidRPr="008A594F">
        <w:rPr>
          <w:rFonts w:ascii="Tahoma" w:hAnsi="Tahoma" w:cs="B Lotus" w:hint="eastAsia"/>
          <w:sz w:val="28"/>
          <w:szCs w:val="28"/>
          <w:rtl/>
        </w:rPr>
        <w:t>آن</w:t>
      </w:r>
      <w:r w:rsidR="00047908" w:rsidRPr="008A594F">
        <w:rPr>
          <w:rFonts w:ascii="Tahoma" w:hAnsi="Tahoma" w:cs="B Lotus"/>
          <w:sz w:val="28"/>
          <w:szCs w:val="28"/>
          <w:rtl/>
        </w:rPr>
        <w:t xml:space="preserve"> </w:t>
      </w:r>
      <w:r w:rsidR="00047908" w:rsidRPr="008A594F">
        <w:rPr>
          <w:rFonts w:ascii="Tahoma" w:hAnsi="Tahoma" w:cs="B Lotus" w:hint="eastAsia"/>
          <w:sz w:val="28"/>
          <w:szCs w:val="28"/>
          <w:rtl/>
        </w:rPr>
        <w:t>پرداخته</w:t>
      </w:r>
      <w:r w:rsidR="00047908" w:rsidRPr="008A594F">
        <w:rPr>
          <w:rFonts w:ascii="Tahoma" w:hAnsi="Tahoma" w:cs="B Lotus"/>
          <w:sz w:val="28"/>
          <w:szCs w:val="28"/>
          <w:rtl/>
        </w:rPr>
        <w:t xml:space="preserve"> </w:t>
      </w:r>
      <w:r w:rsidR="00047908" w:rsidRPr="008A594F">
        <w:rPr>
          <w:rFonts w:ascii="Tahoma" w:hAnsi="Tahoma" w:cs="B Lotus" w:hint="eastAsia"/>
          <w:sz w:val="28"/>
          <w:szCs w:val="28"/>
          <w:rtl/>
        </w:rPr>
        <w:t>تا</w:t>
      </w:r>
      <w:r w:rsidR="00047908" w:rsidRPr="008A594F">
        <w:rPr>
          <w:rFonts w:ascii="Tahoma" w:hAnsi="Tahoma" w:cs="B Lotus"/>
          <w:sz w:val="28"/>
          <w:szCs w:val="28"/>
          <w:rtl/>
        </w:rPr>
        <w:t xml:space="preserve"> </w:t>
      </w:r>
      <w:r w:rsidR="00047908" w:rsidRPr="008A594F">
        <w:rPr>
          <w:rFonts w:ascii="Tahoma" w:hAnsi="Tahoma" w:cs="B Lotus" w:hint="eastAsia"/>
          <w:sz w:val="28"/>
          <w:szCs w:val="28"/>
          <w:rtl/>
        </w:rPr>
        <w:t>محکم</w:t>
      </w:r>
      <w:r w:rsidR="00047908" w:rsidRPr="008A594F">
        <w:rPr>
          <w:rFonts w:ascii="Tahoma" w:hAnsi="Tahoma" w:cs="B Lotus"/>
          <w:sz w:val="28"/>
          <w:szCs w:val="28"/>
          <w:rtl/>
        </w:rPr>
        <w:t xml:space="preserve"> </w:t>
      </w:r>
      <w:r w:rsidR="00047908" w:rsidRPr="008A594F">
        <w:rPr>
          <w:rFonts w:ascii="Tahoma" w:hAnsi="Tahoma" w:cs="B Lotus" w:hint="eastAsia"/>
          <w:sz w:val="28"/>
          <w:szCs w:val="28"/>
          <w:rtl/>
        </w:rPr>
        <w:t>شده</w:t>
      </w:r>
      <w:r w:rsidR="00047908" w:rsidRPr="008A594F">
        <w:rPr>
          <w:rFonts w:ascii="Tahoma" w:hAnsi="Tahoma" w:cs="B Lotus"/>
          <w:sz w:val="28"/>
          <w:szCs w:val="28"/>
          <w:rtl/>
        </w:rPr>
        <w:t xml:space="preserve"> </w:t>
      </w:r>
      <w:r w:rsidR="00047908" w:rsidRPr="008A594F">
        <w:rPr>
          <w:rFonts w:ascii="Tahoma" w:hAnsi="Tahoma" w:cs="B Lotus" w:hint="eastAsia"/>
          <w:sz w:val="28"/>
          <w:szCs w:val="28"/>
          <w:rtl/>
        </w:rPr>
        <w:t>و</w:t>
      </w:r>
      <w:r w:rsidR="00047908" w:rsidRPr="008A594F">
        <w:rPr>
          <w:rFonts w:ascii="Tahoma" w:hAnsi="Tahoma" w:cs="B Lotus"/>
          <w:sz w:val="28"/>
          <w:szCs w:val="28"/>
          <w:rtl/>
        </w:rPr>
        <w:t xml:space="preserve"> </w:t>
      </w:r>
      <w:r w:rsidR="00047908" w:rsidRPr="008A594F">
        <w:rPr>
          <w:rFonts w:ascii="Tahoma" w:hAnsi="Tahoma" w:cs="B Lotus" w:hint="eastAsia"/>
          <w:sz w:val="28"/>
          <w:szCs w:val="28"/>
          <w:rtl/>
        </w:rPr>
        <w:t>بر</w:t>
      </w:r>
      <w:r w:rsidR="00047908" w:rsidRPr="008A594F">
        <w:rPr>
          <w:rFonts w:ascii="Tahoma" w:hAnsi="Tahoma" w:cs="B Lotus"/>
          <w:sz w:val="28"/>
          <w:szCs w:val="28"/>
          <w:rtl/>
        </w:rPr>
        <w:t xml:space="preserve"> </w:t>
      </w:r>
      <w:r w:rsidR="00047908" w:rsidRPr="008A594F">
        <w:rPr>
          <w:rFonts w:ascii="Tahoma" w:hAnsi="Tahoma" w:cs="B Lotus" w:hint="eastAsia"/>
          <w:sz w:val="28"/>
          <w:szCs w:val="28"/>
          <w:rtl/>
        </w:rPr>
        <w:t>پاي</w:t>
      </w:r>
      <w:r w:rsidR="00047908" w:rsidRPr="008A594F">
        <w:rPr>
          <w:rFonts w:ascii="Tahoma" w:hAnsi="Tahoma" w:cs="B Lotus"/>
          <w:sz w:val="28"/>
          <w:szCs w:val="28"/>
          <w:rtl/>
        </w:rPr>
        <w:t xml:space="preserve"> </w:t>
      </w:r>
      <w:r w:rsidR="00047908" w:rsidRPr="008A594F">
        <w:rPr>
          <w:rFonts w:ascii="Tahoma" w:hAnsi="Tahoma" w:cs="B Lotus" w:hint="eastAsia"/>
          <w:sz w:val="28"/>
          <w:szCs w:val="28"/>
          <w:rtl/>
        </w:rPr>
        <w:t>خود</w:t>
      </w:r>
      <w:r w:rsidR="00047908" w:rsidRPr="008A594F">
        <w:rPr>
          <w:rFonts w:ascii="Tahoma" w:hAnsi="Tahoma" w:cs="B Lotus"/>
          <w:sz w:val="28"/>
          <w:szCs w:val="28"/>
          <w:rtl/>
        </w:rPr>
        <w:t xml:space="preserve"> </w:t>
      </w:r>
      <w:r w:rsidR="00047908" w:rsidRPr="008A594F">
        <w:rPr>
          <w:rFonts w:ascii="Tahoma" w:hAnsi="Tahoma" w:cs="B Lotus" w:hint="eastAsia"/>
          <w:sz w:val="28"/>
          <w:szCs w:val="28"/>
          <w:rtl/>
        </w:rPr>
        <w:t>ايستاده</w:t>
      </w:r>
      <w:r w:rsidR="00047908" w:rsidRPr="008A594F">
        <w:rPr>
          <w:rFonts w:ascii="Tahoma" w:hAnsi="Tahoma" w:cs="B Lotus"/>
          <w:sz w:val="28"/>
          <w:szCs w:val="28"/>
          <w:rtl/>
        </w:rPr>
        <w:t xml:space="preserve"> </w:t>
      </w:r>
      <w:r w:rsidR="00047908" w:rsidRPr="008A594F">
        <w:rPr>
          <w:rFonts w:ascii="Tahoma" w:hAnsi="Tahoma" w:cs="B Lotus" w:hint="eastAsia"/>
          <w:sz w:val="28"/>
          <w:szCs w:val="28"/>
          <w:rtl/>
        </w:rPr>
        <w:t>و</w:t>
      </w:r>
      <w:r w:rsidR="00047908" w:rsidRPr="008A594F">
        <w:rPr>
          <w:rFonts w:ascii="Tahoma" w:hAnsi="Tahoma" w:cs="B Lotus"/>
          <w:sz w:val="28"/>
          <w:szCs w:val="28"/>
          <w:rtl/>
        </w:rPr>
        <w:t xml:space="preserve"> </w:t>
      </w:r>
      <w:r w:rsidR="00047908" w:rsidRPr="008A594F">
        <w:rPr>
          <w:rFonts w:ascii="Tahoma" w:hAnsi="Tahoma" w:cs="B Lotus" w:hint="eastAsia"/>
          <w:sz w:val="28"/>
          <w:szCs w:val="28"/>
          <w:rtl/>
        </w:rPr>
        <w:t>بقدري</w:t>
      </w:r>
      <w:r w:rsidR="00047908" w:rsidRPr="008A594F">
        <w:rPr>
          <w:rFonts w:ascii="Tahoma" w:hAnsi="Tahoma" w:cs="B Lotus"/>
          <w:sz w:val="28"/>
          <w:szCs w:val="28"/>
          <w:rtl/>
        </w:rPr>
        <w:t xml:space="preserve"> </w:t>
      </w:r>
      <w:r w:rsidR="00047908" w:rsidRPr="008A594F">
        <w:rPr>
          <w:rFonts w:ascii="Tahoma" w:hAnsi="Tahoma" w:cs="B Lotus" w:hint="eastAsia"/>
          <w:sz w:val="28"/>
          <w:szCs w:val="28"/>
          <w:rtl/>
        </w:rPr>
        <w:t>نمو</w:t>
      </w:r>
      <w:r w:rsidR="00047908" w:rsidRPr="008A594F">
        <w:rPr>
          <w:rFonts w:ascii="Tahoma" w:hAnsi="Tahoma" w:cs="B Lotus"/>
          <w:sz w:val="28"/>
          <w:szCs w:val="28"/>
          <w:rtl/>
        </w:rPr>
        <w:t xml:space="preserve"> </w:t>
      </w:r>
      <w:r w:rsidR="00047908" w:rsidRPr="008A594F">
        <w:rPr>
          <w:rFonts w:ascii="Tahoma" w:hAnsi="Tahoma" w:cs="B Lotus" w:hint="eastAsia"/>
          <w:sz w:val="28"/>
          <w:szCs w:val="28"/>
          <w:rtl/>
        </w:rPr>
        <w:t>و</w:t>
      </w:r>
      <w:r w:rsidR="00047908" w:rsidRPr="008A594F">
        <w:rPr>
          <w:rFonts w:ascii="Tahoma" w:hAnsi="Tahoma" w:cs="B Lotus"/>
          <w:sz w:val="28"/>
          <w:szCs w:val="28"/>
          <w:rtl/>
        </w:rPr>
        <w:t xml:space="preserve"> </w:t>
      </w:r>
      <w:r w:rsidR="00047908" w:rsidRPr="008A594F">
        <w:rPr>
          <w:rFonts w:ascii="Tahoma" w:hAnsi="Tahoma" w:cs="B Lotus" w:hint="eastAsia"/>
          <w:sz w:val="28"/>
          <w:szCs w:val="28"/>
          <w:rtl/>
        </w:rPr>
        <w:t>رشد</w:t>
      </w:r>
      <w:r w:rsidR="00047908" w:rsidRPr="008A594F">
        <w:rPr>
          <w:rFonts w:ascii="Tahoma" w:hAnsi="Tahoma" w:cs="B Lotus"/>
          <w:sz w:val="28"/>
          <w:szCs w:val="28"/>
          <w:rtl/>
        </w:rPr>
        <w:t xml:space="preserve"> </w:t>
      </w:r>
      <w:r w:rsidR="00047908" w:rsidRPr="008A594F">
        <w:rPr>
          <w:rFonts w:ascii="Tahoma" w:hAnsi="Tahoma" w:cs="B Lotus" w:hint="eastAsia"/>
          <w:sz w:val="28"/>
          <w:szCs w:val="28"/>
          <w:rtl/>
        </w:rPr>
        <w:t>کرده</w:t>
      </w:r>
      <w:r w:rsidR="00047908" w:rsidRPr="008A594F">
        <w:rPr>
          <w:rFonts w:ascii="Tahoma" w:hAnsi="Tahoma" w:cs="B Lotus"/>
          <w:sz w:val="28"/>
          <w:szCs w:val="28"/>
          <w:rtl/>
        </w:rPr>
        <w:t xml:space="preserve"> </w:t>
      </w:r>
      <w:r w:rsidR="00047908" w:rsidRPr="008A594F">
        <w:rPr>
          <w:rFonts w:ascii="Tahoma" w:hAnsi="Tahoma" w:cs="B Lotus" w:hint="eastAsia"/>
          <w:sz w:val="28"/>
          <w:szCs w:val="28"/>
          <w:rtl/>
        </w:rPr>
        <w:t>که</w:t>
      </w:r>
      <w:r w:rsidR="00047908" w:rsidRPr="008A594F">
        <w:rPr>
          <w:rFonts w:ascii="Tahoma" w:hAnsi="Tahoma" w:cs="B Lotus"/>
          <w:sz w:val="28"/>
          <w:szCs w:val="28"/>
          <w:rtl/>
        </w:rPr>
        <w:t xml:space="preserve"> </w:t>
      </w:r>
      <w:r w:rsidR="00047908" w:rsidRPr="008A594F">
        <w:rPr>
          <w:rFonts w:ascii="Tahoma" w:hAnsi="Tahoma" w:cs="B Lotus" w:hint="eastAsia"/>
          <w:sz w:val="28"/>
          <w:szCs w:val="28"/>
          <w:rtl/>
        </w:rPr>
        <w:t>زارعان</w:t>
      </w:r>
      <w:r w:rsidR="00047908" w:rsidRPr="008A594F">
        <w:rPr>
          <w:rFonts w:ascii="Tahoma" w:hAnsi="Tahoma" w:cs="B Lotus" w:hint="cs"/>
          <w:sz w:val="28"/>
          <w:szCs w:val="28"/>
          <w:rtl/>
        </w:rPr>
        <w:t>ش</w:t>
      </w:r>
      <w:r w:rsidR="00047908" w:rsidRPr="008A594F">
        <w:rPr>
          <w:rFonts w:ascii="Tahoma" w:hAnsi="Tahoma" w:cs="B Lotus"/>
          <w:sz w:val="28"/>
          <w:szCs w:val="28"/>
          <w:rtl/>
        </w:rPr>
        <w:t xml:space="preserve"> </w:t>
      </w:r>
      <w:r w:rsidR="00047908" w:rsidRPr="008A594F">
        <w:rPr>
          <w:rFonts w:ascii="Tahoma" w:hAnsi="Tahoma" w:cs="B Lotus" w:hint="eastAsia"/>
          <w:sz w:val="28"/>
          <w:szCs w:val="28"/>
          <w:rtl/>
        </w:rPr>
        <w:t>را</w:t>
      </w:r>
      <w:r w:rsidR="00047908" w:rsidRPr="008A594F">
        <w:rPr>
          <w:rFonts w:ascii="Tahoma" w:hAnsi="Tahoma" w:cs="B Lotus"/>
          <w:sz w:val="28"/>
          <w:szCs w:val="28"/>
          <w:rtl/>
        </w:rPr>
        <w:t xml:space="preserve"> </w:t>
      </w:r>
      <w:r w:rsidR="00047908" w:rsidRPr="008A594F">
        <w:rPr>
          <w:rFonts w:ascii="Tahoma" w:hAnsi="Tahoma" w:cs="B Lotus" w:hint="cs"/>
          <w:sz w:val="28"/>
          <w:szCs w:val="28"/>
          <w:rtl/>
        </w:rPr>
        <w:t xml:space="preserve">هم </w:t>
      </w:r>
      <w:r w:rsidR="00047908" w:rsidRPr="008A594F">
        <w:rPr>
          <w:rFonts w:ascii="Tahoma" w:hAnsi="Tahoma" w:cs="B Lotus" w:hint="eastAsia"/>
          <w:sz w:val="28"/>
          <w:szCs w:val="28"/>
          <w:rtl/>
        </w:rPr>
        <w:t>به</w:t>
      </w:r>
      <w:r w:rsidR="00047908" w:rsidRPr="008A594F">
        <w:rPr>
          <w:rFonts w:ascii="Tahoma" w:hAnsi="Tahoma" w:cs="B Lotus"/>
          <w:sz w:val="28"/>
          <w:szCs w:val="28"/>
          <w:rtl/>
        </w:rPr>
        <w:t xml:space="preserve"> </w:t>
      </w:r>
      <w:r w:rsidR="00047908" w:rsidRPr="008A594F">
        <w:rPr>
          <w:rFonts w:ascii="Tahoma" w:hAnsi="Tahoma" w:cs="B Lotus" w:hint="eastAsia"/>
          <w:sz w:val="28"/>
          <w:szCs w:val="28"/>
          <w:rtl/>
        </w:rPr>
        <w:t>شگفتي</w:t>
      </w:r>
      <w:r w:rsidR="00047908" w:rsidRPr="008A594F">
        <w:rPr>
          <w:rFonts w:ascii="Tahoma" w:hAnsi="Tahoma" w:cs="B Lotus"/>
          <w:sz w:val="28"/>
          <w:szCs w:val="28"/>
          <w:rtl/>
        </w:rPr>
        <w:t xml:space="preserve"> </w:t>
      </w:r>
      <w:r w:rsidR="00047908" w:rsidRPr="008A594F">
        <w:rPr>
          <w:rFonts w:ascii="Tahoma" w:hAnsi="Tahoma" w:cs="B Lotus" w:hint="eastAsia"/>
          <w:sz w:val="28"/>
          <w:szCs w:val="28"/>
          <w:rtl/>
        </w:rPr>
        <w:t>وامي‌دارد</w:t>
      </w:r>
      <w:r w:rsidR="00047908" w:rsidRPr="008A594F">
        <w:rPr>
          <w:rFonts w:ascii="Tahoma" w:hAnsi="Tahoma" w:cs="B Lotus" w:hint="cs"/>
          <w:sz w:val="28"/>
          <w:szCs w:val="28"/>
          <w:rtl/>
        </w:rPr>
        <w:t>، این است زبانحال بانیان آن که «</w:t>
      </w:r>
      <w:r w:rsidR="004609B2" w:rsidRPr="008A594F">
        <w:rPr>
          <w:rFonts w:ascii="Tahoma" w:hAnsi="Tahoma" w:cs="B Lotus" w:hint="cs"/>
          <w:sz w:val="28"/>
          <w:szCs w:val="28"/>
          <w:rtl/>
        </w:rPr>
        <w:t>ک</w:t>
      </w:r>
      <w:r w:rsidR="004609B2" w:rsidRPr="008A594F">
        <w:rPr>
          <w:rFonts w:ascii="Tahoma" w:hAnsi="Tahoma" w:cs="B Lotus" w:hint="eastAsia"/>
          <w:sz w:val="28"/>
          <w:szCs w:val="28"/>
          <w:rtl/>
        </w:rPr>
        <w:t>َزَرْعٍ</w:t>
      </w:r>
      <w:r w:rsidR="004609B2" w:rsidRPr="008A594F">
        <w:rPr>
          <w:rFonts w:ascii="Tahoma" w:hAnsi="Tahoma" w:cs="B Lotus"/>
          <w:sz w:val="28"/>
          <w:szCs w:val="28"/>
          <w:rtl/>
        </w:rPr>
        <w:t xml:space="preserve"> </w:t>
      </w:r>
      <w:r w:rsidR="004609B2" w:rsidRPr="008A594F">
        <w:rPr>
          <w:rFonts w:ascii="Tahoma" w:hAnsi="Tahoma" w:cs="B Lotus" w:hint="eastAsia"/>
          <w:sz w:val="28"/>
          <w:szCs w:val="28"/>
          <w:rtl/>
        </w:rPr>
        <w:t>أَخْرَجَ</w:t>
      </w:r>
      <w:r w:rsidR="004609B2" w:rsidRPr="008A594F">
        <w:rPr>
          <w:rFonts w:ascii="Tahoma" w:hAnsi="Tahoma" w:cs="B Lotus"/>
          <w:sz w:val="28"/>
          <w:szCs w:val="28"/>
          <w:rtl/>
        </w:rPr>
        <w:t xml:space="preserve"> </w:t>
      </w:r>
      <w:r w:rsidR="004609B2" w:rsidRPr="008A594F">
        <w:rPr>
          <w:rFonts w:ascii="Tahoma" w:hAnsi="Tahoma" w:cs="B Lotus" w:hint="eastAsia"/>
          <w:sz w:val="28"/>
          <w:szCs w:val="28"/>
          <w:rtl/>
        </w:rPr>
        <w:t>شَطْأَهُ</w:t>
      </w:r>
      <w:r w:rsidR="004609B2" w:rsidRPr="008A594F">
        <w:rPr>
          <w:rFonts w:ascii="Tahoma" w:hAnsi="Tahoma" w:cs="B Lotus"/>
          <w:sz w:val="28"/>
          <w:szCs w:val="28"/>
          <w:rtl/>
        </w:rPr>
        <w:t xml:space="preserve"> </w:t>
      </w:r>
      <w:r w:rsidR="004609B2" w:rsidRPr="008A594F">
        <w:rPr>
          <w:rFonts w:ascii="Tahoma" w:hAnsi="Tahoma" w:cs="B Lotus" w:hint="eastAsia"/>
          <w:sz w:val="28"/>
          <w:szCs w:val="28"/>
          <w:rtl/>
        </w:rPr>
        <w:t>فَآزَرَهُ</w:t>
      </w:r>
      <w:r w:rsidR="004609B2" w:rsidRPr="008A594F">
        <w:rPr>
          <w:rFonts w:ascii="Tahoma" w:hAnsi="Tahoma" w:cs="B Lotus"/>
          <w:sz w:val="28"/>
          <w:szCs w:val="28"/>
          <w:rtl/>
        </w:rPr>
        <w:t xml:space="preserve"> </w:t>
      </w:r>
      <w:r w:rsidR="004609B2" w:rsidRPr="008A594F">
        <w:rPr>
          <w:rFonts w:ascii="Tahoma" w:hAnsi="Tahoma" w:cs="B Lotus" w:hint="eastAsia"/>
          <w:sz w:val="28"/>
          <w:szCs w:val="28"/>
          <w:rtl/>
        </w:rPr>
        <w:t>فَاسْتَغْلَظَ</w:t>
      </w:r>
      <w:r w:rsidR="004609B2" w:rsidRPr="008A594F">
        <w:rPr>
          <w:rFonts w:ascii="Tahoma" w:hAnsi="Tahoma" w:cs="B Lotus"/>
          <w:sz w:val="28"/>
          <w:szCs w:val="28"/>
          <w:rtl/>
        </w:rPr>
        <w:t xml:space="preserve"> </w:t>
      </w:r>
      <w:r w:rsidR="004609B2" w:rsidRPr="008A594F">
        <w:rPr>
          <w:rFonts w:ascii="Tahoma" w:hAnsi="Tahoma" w:cs="B Lotus" w:hint="eastAsia"/>
          <w:sz w:val="28"/>
          <w:szCs w:val="28"/>
          <w:rtl/>
        </w:rPr>
        <w:t>فَاسْتَوَى</w:t>
      </w:r>
      <w:r w:rsidR="004609B2" w:rsidRPr="008A594F">
        <w:rPr>
          <w:rFonts w:ascii="Tahoma" w:hAnsi="Tahoma" w:cs="B Lotus"/>
          <w:sz w:val="28"/>
          <w:szCs w:val="28"/>
          <w:rtl/>
        </w:rPr>
        <w:t xml:space="preserve"> </w:t>
      </w:r>
      <w:r w:rsidR="004609B2" w:rsidRPr="008A594F">
        <w:rPr>
          <w:rFonts w:ascii="Tahoma" w:hAnsi="Tahoma" w:cs="B Lotus" w:hint="eastAsia"/>
          <w:sz w:val="28"/>
          <w:szCs w:val="28"/>
          <w:rtl/>
        </w:rPr>
        <w:t>عَلَى</w:t>
      </w:r>
      <w:r w:rsidR="004609B2" w:rsidRPr="008A594F">
        <w:rPr>
          <w:rFonts w:ascii="Tahoma" w:hAnsi="Tahoma" w:cs="B Lotus"/>
          <w:sz w:val="28"/>
          <w:szCs w:val="28"/>
          <w:rtl/>
        </w:rPr>
        <w:t xml:space="preserve"> </w:t>
      </w:r>
      <w:r w:rsidR="004609B2" w:rsidRPr="008A594F">
        <w:rPr>
          <w:rFonts w:ascii="Tahoma" w:hAnsi="Tahoma" w:cs="B Lotus" w:hint="eastAsia"/>
          <w:sz w:val="28"/>
          <w:szCs w:val="28"/>
          <w:rtl/>
        </w:rPr>
        <w:t>سُوقِهِ</w:t>
      </w:r>
      <w:r w:rsidR="004609B2" w:rsidRPr="008A594F">
        <w:rPr>
          <w:rFonts w:ascii="Tahoma" w:hAnsi="Tahoma" w:cs="B Lotus"/>
          <w:sz w:val="28"/>
          <w:szCs w:val="28"/>
          <w:rtl/>
        </w:rPr>
        <w:t xml:space="preserve"> </w:t>
      </w:r>
      <w:r w:rsidR="004609B2" w:rsidRPr="008A594F">
        <w:rPr>
          <w:rFonts w:ascii="Tahoma" w:hAnsi="Tahoma" w:cs="B Lotus" w:hint="eastAsia"/>
          <w:sz w:val="28"/>
          <w:szCs w:val="28"/>
          <w:rtl/>
        </w:rPr>
        <w:t>يعْجِبُ</w:t>
      </w:r>
      <w:r w:rsidR="004609B2" w:rsidRPr="008A594F">
        <w:rPr>
          <w:rFonts w:ascii="Tahoma" w:hAnsi="Tahoma" w:cs="B Lotus"/>
          <w:sz w:val="28"/>
          <w:szCs w:val="28"/>
          <w:rtl/>
        </w:rPr>
        <w:t xml:space="preserve"> </w:t>
      </w:r>
      <w:r w:rsidR="004609B2" w:rsidRPr="008A594F">
        <w:rPr>
          <w:rFonts w:ascii="Tahoma" w:hAnsi="Tahoma" w:cs="B Lotus" w:hint="eastAsia"/>
          <w:sz w:val="28"/>
          <w:szCs w:val="28"/>
          <w:rtl/>
        </w:rPr>
        <w:t>الزُّرَّاعَ</w:t>
      </w:r>
      <w:r w:rsidR="00047908" w:rsidRPr="008A594F">
        <w:rPr>
          <w:rFonts w:ascii="Tahoma" w:hAnsi="Tahoma" w:cs="B Lotus" w:hint="cs"/>
          <w:sz w:val="28"/>
          <w:szCs w:val="28"/>
          <w:rtl/>
        </w:rPr>
        <w:t xml:space="preserve">» </w:t>
      </w:r>
      <w:r w:rsidR="004609B2" w:rsidRPr="008A594F">
        <w:rPr>
          <w:rFonts w:ascii="Tahoma" w:hAnsi="Tahoma" w:cs="B Lotus"/>
          <w:sz w:val="28"/>
          <w:szCs w:val="28"/>
          <w:rtl/>
        </w:rPr>
        <w:t>(</w:t>
      </w:r>
      <w:r w:rsidR="004609B2" w:rsidRPr="008A594F">
        <w:rPr>
          <w:rFonts w:ascii="Tahoma" w:hAnsi="Tahoma" w:cs="B Lotus" w:hint="eastAsia"/>
          <w:sz w:val="28"/>
          <w:szCs w:val="28"/>
          <w:rtl/>
        </w:rPr>
        <w:t>الفتح</w:t>
      </w:r>
      <w:r w:rsidR="004609B2" w:rsidRPr="008A594F">
        <w:rPr>
          <w:rFonts w:ascii="Tahoma" w:hAnsi="Tahoma" w:cs="B Lotus"/>
          <w:sz w:val="28"/>
          <w:szCs w:val="28"/>
          <w:rtl/>
        </w:rPr>
        <w:t>/29)</w:t>
      </w:r>
      <w:r w:rsidR="00047908" w:rsidRPr="008A594F">
        <w:rPr>
          <w:rFonts w:ascii="Tahoma" w:hAnsi="Tahoma" w:cs="B Lotus" w:hint="cs"/>
          <w:sz w:val="28"/>
          <w:szCs w:val="28"/>
          <w:rtl/>
        </w:rPr>
        <w:t xml:space="preserve"> </w:t>
      </w:r>
      <w:r w:rsidR="0084031B" w:rsidRPr="008A594F">
        <w:rPr>
          <w:rFonts w:ascii="Tahoma" w:hAnsi="Tahoma" w:cs="B Lotus" w:hint="cs"/>
          <w:sz w:val="28"/>
          <w:szCs w:val="28"/>
          <w:rtl/>
        </w:rPr>
        <w:t>حال که نعمات این درخت شکوهمند،</w:t>
      </w:r>
      <w:r w:rsidR="004609B2" w:rsidRPr="008A594F">
        <w:rPr>
          <w:rFonts w:ascii="Tahoma" w:hAnsi="Tahoma" w:cs="B Lotus" w:hint="cs"/>
          <w:sz w:val="28"/>
          <w:szCs w:val="28"/>
          <w:rtl/>
        </w:rPr>
        <w:t xml:space="preserve"> بنیان</w:t>
      </w:r>
      <w:r w:rsidR="0084031B" w:rsidRPr="008A594F">
        <w:rPr>
          <w:rFonts w:ascii="Tahoma" w:hAnsi="Tahoma" w:cs="B Lotus" w:hint="cs"/>
          <w:sz w:val="28"/>
          <w:szCs w:val="28"/>
          <w:rtl/>
        </w:rPr>
        <w:t>گذارانش را هم به شگفتی وا داشته است بر هرنعمتش شکری واجب است؛ که فرمود هرگاه كنارهاى نعمتها بسوی شما برسد پس رم مدهيد انتهاى آنها را ب</w:t>
      </w:r>
      <w:r w:rsidR="001D019E" w:rsidRPr="008A594F">
        <w:rPr>
          <w:rFonts w:ascii="Tahoma" w:hAnsi="Tahoma" w:cs="B Lotus" w:hint="cs"/>
          <w:sz w:val="28"/>
          <w:szCs w:val="28"/>
          <w:rtl/>
        </w:rPr>
        <w:t xml:space="preserve">ه </w:t>
      </w:r>
      <w:r w:rsidR="0084031B" w:rsidRPr="008A594F">
        <w:rPr>
          <w:rFonts w:ascii="Tahoma" w:hAnsi="Tahoma" w:cs="B Lotus" w:hint="cs"/>
          <w:sz w:val="28"/>
          <w:szCs w:val="28"/>
          <w:rtl/>
        </w:rPr>
        <w:t>سبب كمى شكر، چرا كه كمى شكر نعمت، سبب زوال و انقطاع آن گردد پس هرگاه نعمتى بشما رسيد تقصير مكنيد در شكر تا اين كه تمام گردد بر شما «إِذَا وَصَلَتْ‏ إِلَيْكُمْ أَطْرَافُ‏ النِّعَمِ‏ فَلَا تُنَفِّرُوا أَقْصَاهَا بِقِلَّةِ الشُّكْر»( وسائل الشيعة، ج‏16، ص: 328) و شکر اوجب این نعمت، بیان آن است برای رهپویان وادی مناجات:</w:t>
      </w:r>
      <w:r w:rsidR="0084031B" w:rsidRPr="008A594F">
        <w:rPr>
          <w:rFonts w:ascii="Tahoma" w:hAnsi="Tahoma" w:cs="B Lotus" w:hint="eastAsia"/>
          <w:sz w:val="28"/>
          <w:szCs w:val="28"/>
          <w:rtl/>
        </w:rPr>
        <w:t xml:space="preserve"> وَأَمَّا</w:t>
      </w:r>
      <w:r w:rsidR="0084031B" w:rsidRPr="008A594F">
        <w:rPr>
          <w:rFonts w:ascii="Tahoma" w:hAnsi="Tahoma" w:cs="B Lotus"/>
          <w:sz w:val="28"/>
          <w:szCs w:val="28"/>
          <w:rtl/>
        </w:rPr>
        <w:t xml:space="preserve"> </w:t>
      </w:r>
      <w:r w:rsidR="0084031B" w:rsidRPr="008A594F">
        <w:rPr>
          <w:rFonts w:ascii="Tahoma" w:hAnsi="Tahoma" w:cs="B Lotus" w:hint="eastAsia"/>
          <w:sz w:val="28"/>
          <w:szCs w:val="28"/>
          <w:rtl/>
        </w:rPr>
        <w:t>بِنِعْمَةِ</w:t>
      </w:r>
      <w:r w:rsidR="0084031B" w:rsidRPr="008A594F">
        <w:rPr>
          <w:rFonts w:ascii="Tahoma" w:hAnsi="Tahoma" w:cs="B Lotus"/>
          <w:sz w:val="28"/>
          <w:szCs w:val="28"/>
          <w:rtl/>
        </w:rPr>
        <w:t xml:space="preserve"> </w:t>
      </w:r>
      <w:r w:rsidR="0084031B" w:rsidRPr="008A594F">
        <w:rPr>
          <w:rFonts w:ascii="Tahoma" w:hAnsi="Tahoma" w:cs="B Lotus" w:hint="eastAsia"/>
          <w:sz w:val="28"/>
          <w:szCs w:val="28"/>
          <w:rtl/>
        </w:rPr>
        <w:t>رَبِّكَ</w:t>
      </w:r>
      <w:r w:rsidR="0084031B" w:rsidRPr="008A594F">
        <w:rPr>
          <w:rFonts w:ascii="Tahoma" w:hAnsi="Tahoma" w:cs="B Lotus"/>
          <w:sz w:val="28"/>
          <w:szCs w:val="28"/>
          <w:rtl/>
        </w:rPr>
        <w:t xml:space="preserve"> </w:t>
      </w:r>
      <w:r w:rsidR="0084031B" w:rsidRPr="008A594F">
        <w:rPr>
          <w:rFonts w:ascii="Tahoma" w:hAnsi="Tahoma" w:cs="B Lotus" w:hint="eastAsia"/>
          <w:sz w:val="28"/>
          <w:szCs w:val="28"/>
          <w:rtl/>
        </w:rPr>
        <w:t>فَحَدِّثْ</w:t>
      </w:r>
      <w:r w:rsidR="0084031B" w:rsidRPr="008A594F">
        <w:rPr>
          <w:rFonts w:ascii="Tahoma" w:hAnsi="Tahoma" w:cs="B Lotus"/>
          <w:sz w:val="28"/>
          <w:szCs w:val="28"/>
          <w:rtl/>
        </w:rPr>
        <w:t>(</w:t>
      </w:r>
      <w:r w:rsidR="0084031B" w:rsidRPr="008A594F">
        <w:rPr>
          <w:rFonts w:ascii="Tahoma" w:hAnsi="Tahoma" w:cs="B Lotus" w:hint="eastAsia"/>
          <w:sz w:val="28"/>
          <w:szCs w:val="28"/>
          <w:rtl/>
        </w:rPr>
        <w:t>الضحي</w:t>
      </w:r>
      <w:r w:rsidR="0084031B" w:rsidRPr="008A594F">
        <w:rPr>
          <w:rFonts w:ascii="Tahoma" w:hAnsi="Tahoma" w:cs="B Lotus"/>
          <w:sz w:val="28"/>
          <w:szCs w:val="28"/>
          <w:rtl/>
        </w:rPr>
        <w:t>/11)</w:t>
      </w:r>
      <w:r w:rsidR="005A1C73" w:rsidRPr="008A594F">
        <w:rPr>
          <w:rFonts w:ascii="Tahoma" w:hAnsi="Tahoma" w:cs="B Lotus" w:hint="cs"/>
          <w:sz w:val="28"/>
          <w:szCs w:val="28"/>
          <w:rtl/>
        </w:rPr>
        <w:t>. این سطور شکری است بر این نعمت به شیوه بیان.</w:t>
      </w:r>
    </w:p>
    <w:p w:rsidR="00506086" w:rsidRPr="008A594F" w:rsidRDefault="00F95F5C" w:rsidP="00C57F66">
      <w:pPr>
        <w:rPr>
          <w:rFonts w:ascii="Tahoma" w:hAnsi="Tahoma" w:cs="B Lotus"/>
          <w:b/>
          <w:bCs/>
          <w:sz w:val="28"/>
          <w:szCs w:val="28"/>
          <w:rtl/>
        </w:rPr>
      </w:pPr>
      <w:r w:rsidRPr="00C81A77">
        <w:rPr>
          <w:rFonts w:ascii="Tahoma" w:hAnsi="Tahoma" w:cs="B Lotus" w:hint="cs"/>
          <w:b/>
          <w:bCs/>
          <w:sz w:val="28"/>
          <w:szCs w:val="28"/>
          <w:highlight w:val="yellow"/>
          <w:rtl/>
        </w:rPr>
        <w:t xml:space="preserve">شیوه نامه: </w:t>
      </w:r>
      <w:r w:rsidR="00C57F66" w:rsidRPr="00C81A77">
        <w:rPr>
          <w:rFonts w:ascii="Tahoma" w:hAnsi="Tahoma" w:cs="B Lotus" w:hint="cs"/>
          <w:b/>
          <w:bCs/>
          <w:sz w:val="28"/>
          <w:szCs w:val="28"/>
          <w:highlight w:val="yellow"/>
          <w:rtl/>
        </w:rPr>
        <w:t>فرایندها و سازوکارها</w:t>
      </w:r>
    </w:p>
    <w:p w:rsidR="00EC352A" w:rsidRPr="008A594F" w:rsidRDefault="001D019E">
      <w:pPr>
        <w:rPr>
          <w:rFonts w:ascii="Tahoma" w:hAnsi="Tahoma" w:cs="B Lotus"/>
          <w:sz w:val="28"/>
          <w:szCs w:val="28"/>
          <w:rtl/>
        </w:rPr>
      </w:pPr>
      <w:r w:rsidRPr="008A594F">
        <w:rPr>
          <w:rFonts w:ascii="Tahoma" w:hAnsi="Tahoma" w:cs="B Lotus" w:hint="cs"/>
          <w:sz w:val="28"/>
          <w:szCs w:val="28"/>
          <w:rtl/>
        </w:rPr>
        <w:t xml:space="preserve">هدف از شیوه نامه نگاری، نشان دادن سلوک تحقیقی است. نمایش راهی </w:t>
      </w:r>
      <w:r w:rsidR="00B60F5A">
        <w:rPr>
          <w:rFonts w:ascii="Tahoma" w:hAnsi="Tahoma" w:cs="B Lotus" w:hint="cs"/>
          <w:sz w:val="28"/>
          <w:szCs w:val="28"/>
          <w:rtl/>
        </w:rPr>
        <w:t>که رفته شده و اکنون استعداد پیمایش‌</w:t>
      </w:r>
      <w:r w:rsidRPr="008A594F">
        <w:rPr>
          <w:rFonts w:ascii="Tahoma" w:hAnsi="Tahoma" w:cs="B Lotus" w:hint="cs"/>
          <w:sz w:val="28"/>
          <w:szCs w:val="28"/>
          <w:rtl/>
        </w:rPr>
        <w:t xml:space="preserve">های بعدی دیگران را یافته است هدف نگارش شیوه نامه است. آنگاه که یک پژوهش و تتبع از سرزمینهایی عبور کرده و به مقصد قله تحقیق دست یافته و نایل شده است برای جویندگان و پویندگان همیشه این پرسش زنده است که «راه رسیدن دیگران به این مهم چیست؟ آیا میتوان نسخه ای برای دیگران نیز ارائه داد و فراز و نشیب کار را گزارش داد؟ چگونه میتوان با استمداد از شیوه ای این کار را به </w:t>
      </w:r>
      <w:r w:rsidR="00EC352A" w:rsidRPr="008A594F">
        <w:rPr>
          <w:rFonts w:ascii="Tahoma" w:hAnsi="Tahoma" w:cs="B Lotus" w:hint="cs"/>
          <w:sz w:val="28"/>
          <w:szCs w:val="28"/>
          <w:rtl/>
        </w:rPr>
        <w:t xml:space="preserve">همان </w:t>
      </w:r>
      <w:r w:rsidR="00B60F5A">
        <w:rPr>
          <w:rFonts w:ascii="Tahoma" w:hAnsi="Tahoma" w:cs="B Lotus" w:hint="cs"/>
          <w:sz w:val="28"/>
          <w:szCs w:val="28"/>
          <w:rtl/>
        </w:rPr>
        <w:t>منزلگاه رسید؟» اینها ضرورت نگارش</w:t>
      </w:r>
      <w:r w:rsidR="00EC352A" w:rsidRPr="008A594F">
        <w:rPr>
          <w:rFonts w:ascii="Tahoma" w:hAnsi="Tahoma" w:cs="B Lotus" w:hint="cs"/>
          <w:sz w:val="28"/>
          <w:szCs w:val="28"/>
          <w:rtl/>
        </w:rPr>
        <w:t xml:space="preserve"> روش یک کار را بهتر تبیین میکند.</w:t>
      </w:r>
    </w:p>
    <w:p w:rsidR="00EC352A" w:rsidRPr="008A594F" w:rsidRDefault="00EC352A" w:rsidP="00B60F5A">
      <w:pPr>
        <w:rPr>
          <w:rFonts w:ascii="Tahoma" w:hAnsi="Tahoma" w:cs="B Lotus"/>
          <w:sz w:val="28"/>
          <w:szCs w:val="28"/>
          <w:rtl/>
        </w:rPr>
      </w:pPr>
      <w:r w:rsidRPr="008A594F">
        <w:rPr>
          <w:rFonts w:ascii="Tahoma" w:hAnsi="Tahoma" w:cs="B Lotus" w:hint="cs"/>
          <w:sz w:val="28"/>
          <w:szCs w:val="28"/>
          <w:rtl/>
        </w:rPr>
        <w:lastRenderedPageBreak/>
        <w:t>برای همین، لازم است در کنار هر اثر ماندگاری برای دعوت اندیشه ها به درست اندیشیدن، این بسترسازی و زمینه چینی در سرفصلی با همین عنوان ارائه شود</w:t>
      </w:r>
      <w:r w:rsidR="00C57F66">
        <w:rPr>
          <w:rFonts w:ascii="Tahoma" w:hAnsi="Tahoma" w:cs="B Lotus" w:hint="cs"/>
          <w:sz w:val="28"/>
          <w:szCs w:val="28"/>
          <w:rtl/>
        </w:rPr>
        <w:t>.</w:t>
      </w:r>
      <w:r w:rsidR="00C57F66" w:rsidRPr="00C57F66">
        <w:rPr>
          <w:rFonts w:ascii="Tahoma" w:hAnsi="Tahoma" w:cs="B Lotus" w:hint="cs"/>
          <w:sz w:val="28"/>
          <w:szCs w:val="28"/>
          <w:rtl/>
        </w:rPr>
        <w:t xml:space="preserve"> </w:t>
      </w:r>
      <w:r w:rsidR="00C57F66" w:rsidRPr="008A594F">
        <w:rPr>
          <w:rFonts w:ascii="Tahoma" w:hAnsi="Tahoma" w:cs="B Lotus" w:hint="cs"/>
          <w:sz w:val="28"/>
          <w:szCs w:val="28"/>
          <w:rtl/>
        </w:rPr>
        <w:t>فرایند غنی سازی سرفصلها تا رسیدن به یک خروجی تاثیرگذار بر مخاطب نیاز به یک بحث مطول و مفصل دارد که از حوصله این سطور خارج است؛</w:t>
      </w:r>
      <w:r w:rsidR="00DF70AF">
        <w:rPr>
          <w:rFonts w:ascii="Tahoma" w:hAnsi="Tahoma" w:cs="B Lotus" w:hint="cs"/>
          <w:sz w:val="28"/>
          <w:szCs w:val="28"/>
          <w:rtl/>
        </w:rPr>
        <w:t xml:space="preserve"> روشی که با آن بتوان از دل مناجاتی مانند ابوحمزه، یک نظام رفتاری برای انسان ترسیم کرد؛</w:t>
      </w:r>
      <w:r w:rsidR="00C57F66" w:rsidRPr="008A594F">
        <w:rPr>
          <w:rFonts w:ascii="Tahoma" w:hAnsi="Tahoma" w:cs="B Lotus" w:hint="cs"/>
          <w:sz w:val="28"/>
          <w:szCs w:val="28"/>
          <w:rtl/>
        </w:rPr>
        <w:t xml:space="preserve"> اما از باب حکایت «ما لای</w:t>
      </w:r>
      <w:r w:rsidR="00B60F5A">
        <w:rPr>
          <w:rFonts w:ascii="Tahoma" w:hAnsi="Tahoma" w:cs="B Lotus" w:hint="cs"/>
          <w:sz w:val="28"/>
          <w:szCs w:val="28"/>
          <w:rtl/>
        </w:rPr>
        <w:t>ُ</w:t>
      </w:r>
      <w:r w:rsidR="00C57F66" w:rsidRPr="008A594F">
        <w:rPr>
          <w:rFonts w:ascii="Tahoma" w:hAnsi="Tahoma" w:cs="B Lotus" w:hint="cs"/>
          <w:sz w:val="28"/>
          <w:szCs w:val="28"/>
          <w:rtl/>
        </w:rPr>
        <w:t>در</w:t>
      </w:r>
      <w:r w:rsidR="00B60F5A">
        <w:rPr>
          <w:rFonts w:ascii="Tahoma" w:hAnsi="Tahoma" w:cs="B Lotus" w:hint="cs"/>
          <w:sz w:val="28"/>
          <w:szCs w:val="28"/>
          <w:rtl/>
        </w:rPr>
        <w:t>َ</w:t>
      </w:r>
      <w:r w:rsidR="00C57F66" w:rsidRPr="008A594F">
        <w:rPr>
          <w:rFonts w:ascii="Tahoma" w:hAnsi="Tahoma" w:cs="B Lotus" w:hint="cs"/>
          <w:sz w:val="28"/>
          <w:szCs w:val="28"/>
          <w:rtl/>
        </w:rPr>
        <w:t>ک ک</w:t>
      </w:r>
      <w:r w:rsidR="00B60F5A">
        <w:rPr>
          <w:rFonts w:ascii="Tahoma" w:hAnsi="Tahoma" w:cs="B Lotus" w:hint="cs"/>
          <w:sz w:val="28"/>
          <w:szCs w:val="28"/>
          <w:rtl/>
        </w:rPr>
        <w:t>ُ</w:t>
      </w:r>
      <w:r w:rsidR="00C57F66" w:rsidRPr="008A594F">
        <w:rPr>
          <w:rFonts w:ascii="Tahoma" w:hAnsi="Tahoma" w:cs="B Lotus" w:hint="cs"/>
          <w:sz w:val="28"/>
          <w:szCs w:val="28"/>
          <w:rtl/>
        </w:rPr>
        <w:t>ل</w:t>
      </w:r>
      <w:r w:rsidR="00B60F5A">
        <w:rPr>
          <w:rFonts w:ascii="Tahoma" w:hAnsi="Tahoma" w:cs="B Lotus" w:hint="cs"/>
          <w:sz w:val="28"/>
          <w:szCs w:val="28"/>
          <w:rtl/>
        </w:rPr>
        <w:t>ُّ</w:t>
      </w:r>
      <w:r w:rsidR="00C57F66" w:rsidRPr="008A594F">
        <w:rPr>
          <w:rFonts w:ascii="Tahoma" w:hAnsi="Tahoma" w:cs="B Lotus" w:hint="cs"/>
          <w:sz w:val="28"/>
          <w:szCs w:val="28"/>
          <w:rtl/>
        </w:rPr>
        <w:t>ه</w:t>
      </w:r>
      <w:r w:rsidR="00B60F5A">
        <w:rPr>
          <w:rFonts w:ascii="Tahoma" w:hAnsi="Tahoma" w:cs="B Lotus" w:hint="cs"/>
          <w:sz w:val="28"/>
          <w:szCs w:val="28"/>
          <w:rtl/>
        </w:rPr>
        <w:t>ُ</w:t>
      </w:r>
      <w:r w:rsidR="00C57F66" w:rsidRPr="008A594F">
        <w:rPr>
          <w:rFonts w:ascii="Tahoma" w:hAnsi="Tahoma" w:cs="B Lotus" w:hint="cs"/>
          <w:sz w:val="28"/>
          <w:szCs w:val="28"/>
          <w:rtl/>
        </w:rPr>
        <w:t xml:space="preserve"> لای</w:t>
      </w:r>
      <w:r w:rsidR="00B60F5A">
        <w:rPr>
          <w:rFonts w:ascii="Tahoma" w:hAnsi="Tahoma" w:cs="B Lotus" w:hint="cs"/>
          <w:sz w:val="28"/>
          <w:szCs w:val="28"/>
          <w:rtl/>
        </w:rPr>
        <w:t>ُ</w:t>
      </w:r>
      <w:r w:rsidR="00C57F66" w:rsidRPr="008A594F">
        <w:rPr>
          <w:rFonts w:ascii="Tahoma" w:hAnsi="Tahoma" w:cs="B Lotus" w:hint="cs"/>
          <w:sz w:val="28"/>
          <w:szCs w:val="28"/>
          <w:rtl/>
        </w:rPr>
        <w:t>تر</w:t>
      </w:r>
      <w:r w:rsidR="00B60F5A">
        <w:rPr>
          <w:rFonts w:ascii="Tahoma" w:hAnsi="Tahoma" w:cs="B Lotus" w:hint="cs"/>
          <w:sz w:val="28"/>
          <w:szCs w:val="28"/>
          <w:rtl/>
        </w:rPr>
        <w:t>َ</w:t>
      </w:r>
      <w:r w:rsidR="00C57F66" w:rsidRPr="008A594F">
        <w:rPr>
          <w:rFonts w:ascii="Tahoma" w:hAnsi="Tahoma" w:cs="B Lotus" w:hint="cs"/>
          <w:sz w:val="28"/>
          <w:szCs w:val="28"/>
          <w:rtl/>
        </w:rPr>
        <w:t>ک ک</w:t>
      </w:r>
      <w:r w:rsidR="00B60F5A">
        <w:rPr>
          <w:rFonts w:ascii="Tahoma" w:hAnsi="Tahoma" w:cs="B Lotus" w:hint="cs"/>
          <w:sz w:val="28"/>
          <w:szCs w:val="28"/>
          <w:rtl/>
        </w:rPr>
        <w:t>ُ</w:t>
      </w:r>
      <w:r w:rsidR="00C57F66" w:rsidRPr="008A594F">
        <w:rPr>
          <w:rFonts w:ascii="Tahoma" w:hAnsi="Tahoma" w:cs="B Lotus" w:hint="cs"/>
          <w:sz w:val="28"/>
          <w:szCs w:val="28"/>
          <w:rtl/>
        </w:rPr>
        <w:t>ل</w:t>
      </w:r>
      <w:r w:rsidR="00B60F5A">
        <w:rPr>
          <w:rFonts w:ascii="Tahoma" w:hAnsi="Tahoma" w:cs="B Lotus" w:hint="cs"/>
          <w:sz w:val="28"/>
          <w:szCs w:val="28"/>
          <w:rtl/>
        </w:rPr>
        <w:t>ُّ</w:t>
      </w:r>
      <w:r w:rsidR="00C57F66" w:rsidRPr="008A594F">
        <w:rPr>
          <w:rFonts w:ascii="Tahoma" w:hAnsi="Tahoma" w:cs="B Lotus" w:hint="cs"/>
          <w:sz w:val="28"/>
          <w:szCs w:val="28"/>
          <w:rtl/>
        </w:rPr>
        <w:t>ه</w:t>
      </w:r>
      <w:r w:rsidR="00B60F5A">
        <w:rPr>
          <w:rFonts w:ascii="Tahoma" w:hAnsi="Tahoma" w:cs="B Lotus" w:hint="cs"/>
          <w:sz w:val="28"/>
          <w:szCs w:val="28"/>
          <w:rtl/>
        </w:rPr>
        <w:t>ُ</w:t>
      </w:r>
      <w:r w:rsidR="00C57F66" w:rsidRPr="008A594F">
        <w:rPr>
          <w:rFonts w:ascii="Tahoma" w:hAnsi="Tahoma" w:cs="B Lotus" w:hint="cs"/>
          <w:sz w:val="28"/>
          <w:szCs w:val="28"/>
          <w:rtl/>
        </w:rPr>
        <w:t>»</w:t>
      </w:r>
      <w:r w:rsidR="00C57F66">
        <w:rPr>
          <w:rFonts w:ascii="Tahoma" w:hAnsi="Tahoma" w:cs="B Lotus" w:hint="cs"/>
          <w:sz w:val="28"/>
          <w:szCs w:val="28"/>
          <w:rtl/>
        </w:rPr>
        <w:t xml:space="preserve"> و</w:t>
      </w:r>
      <w:r w:rsidR="00C57F66" w:rsidRPr="008A594F">
        <w:rPr>
          <w:rFonts w:ascii="Tahoma" w:hAnsi="Tahoma" w:cs="B Lotus" w:hint="cs"/>
          <w:sz w:val="28"/>
          <w:szCs w:val="28"/>
          <w:rtl/>
        </w:rPr>
        <w:t xml:space="preserve"> </w:t>
      </w:r>
      <w:r w:rsidR="00C57F66">
        <w:rPr>
          <w:rFonts w:ascii="Tahoma" w:hAnsi="Tahoma" w:cs="B Lotus" w:hint="cs"/>
          <w:sz w:val="28"/>
          <w:szCs w:val="28"/>
          <w:rtl/>
        </w:rPr>
        <w:t>«</w:t>
      </w:r>
      <w:r w:rsidR="00C57F66" w:rsidRPr="008A594F">
        <w:rPr>
          <w:rFonts w:ascii="Tahoma" w:hAnsi="Tahoma" w:cs="B Lotus" w:hint="cs"/>
          <w:sz w:val="28"/>
          <w:szCs w:val="28"/>
          <w:rtl/>
        </w:rPr>
        <w:t>آب دریا را اگر نتوان کشی</w:t>
      </w:r>
      <w:r w:rsidR="00C57F66">
        <w:rPr>
          <w:rFonts w:ascii="Tahoma" w:hAnsi="Tahoma" w:cs="B Lotus" w:hint="cs"/>
          <w:sz w:val="28"/>
          <w:szCs w:val="28"/>
          <w:rtl/>
        </w:rPr>
        <w:t xml:space="preserve">د/ هم به قدر تشنگی باید چشید»، در ادامه اشارتی خواهد </w:t>
      </w:r>
      <w:r w:rsidR="00B60F5A">
        <w:rPr>
          <w:rFonts w:ascii="Tahoma" w:hAnsi="Tahoma" w:cs="B Lotus" w:hint="cs"/>
          <w:sz w:val="28"/>
          <w:szCs w:val="28"/>
          <w:rtl/>
        </w:rPr>
        <w:t>آمد</w:t>
      </w:r>
      <w:r w:rsidR="00C57F66">
        <w:rPr>
          <w:rFonts w:ascii="Tahoma" w:hAnsi="Tahoma" w:cs="B Lotus" w:hint="cs"/>
          <w:sz w:val="28"/>
          <w:szCs w:val="28"/>
          <w:rtl/>
        </w:rPr>
        <w:t>:</w:t>
      </w:r>
    </w:p>
    <w:p w:rsidR="008B6093" w:rsidRPr="008A594F" w:rsidRDefault="008B6093">
      <w:pPr>
        <w:rPr>
          <w:rFonts w:ascii="Tahoma" w:hAnsi="Tahoma" w:cs="B Lotus"/>
          <w:b/>
          <w:bCs/>
          <w:sz w:val="28"/>
          <w:szCs w:val="28"/>
          <w:rtl/>
        </w:rPr>
      </w:pPr>
      <w:r w:rsidRPr="00C81A77">
        <w:rPr>
          <w:rFonts w:ascii="Tahoma" w:hAnsi="Tahoma" w:cs="B Lotus" w:hint="cs"/>
          <w:b/>
          <w:bCs/>
          <w:sz w:val="28"/>
          <w:szCs w:val="28"/>
          <w:highlight w:val="yellow"/>
          <w:rtl/>
        </w:rPr>
        <w:t>نقطه آغاز: تدبر در ادعیه</w:t>
      </w:r>
    </w:p>
    <w:p w:rsidR="004B757B" w:rsidRPr="008A594F" w:rsidRDefault="004B757B" w:rsidP="004A3B69">
      <w:pPr>
        <w:spacing w:before="120" w:after="120" w:line="240" w:lineRule="auto"/>
        <w:rPr>
          <w:rFonts w:ascii="Tahoma" w:hAnsi="Tahoma" w:cs="B Lotus"/>
          <w:sz w:val="28"/>
          <w:szCs w:val="28"/>
          <w:rtl/>
        </w:rPr>
      </w:pPr>
      <w:r w:rsidRPr="008A594F">
        <w:rPr>
          <w:rFonts w:ascii="Tahoma" w:hAnsi="Tahoma" w:cs="B Lotus"/>
          <w:sz w:val="28"/>
          <w:szCs w:val="28"/>
          <w:rtl/>
        </w:rPr>
        <w:t xml:space="preserve">باید نحوه مواجهه خود با </w:t>
      </w:r>
      <w:r w:rsidRPr="008A594F">
        <w:rPr>
          <w:rFonts w:ascii="Tahoma" w:hAnsi="Tahoma" w:cs="B Lotus" w:hint="cs"/>
          <w:sz w:val="28"/>
          <w:szCs w:val="28"/>
          <w:rtl/>
        </w:rPr>
        <w:t>ادعیه</w:t>
      </w:r>
      <w:r w:rsidRPr="008A594F">
        <w:rPr>
          <w:rFonts w:ascii="Tahoma" w:hAnsi="Tahoma" w:cs="B Lotus"/>
          <w:sz w:val="28"/>
          <w:szCs w:val="28"/>
          <w:rtl/>
        </w:rPr>
        <w:t xml:space="preserve"> -و اصلا </w:t>
      </w:r>
      <w:r w:rsidRPr="008A594F">
        <w:rPr>
          <w:rFonts w:ascii="Tahoma" w:hAnsi="Tahoma" w:cs="B Lotus" w:hint="cs"/>
          <w:sz w:val="28"/>
          <w:szCs w:val="28"/>
          <w:rtl/>
        </w:rPr>
        <w:t>پدیده های عالم</w:t>
      </w:r>
      <w:r w:rsidRPr="008A594F">
        <w:rPr>
          <w:rFonts w:ascii="Tahoma" w:hAnsi="Tahoma" w:cs="B Lotus"/>
          <w:sz w:val="28"/>
          <w:szCs w:val="28"/>
          <w:rtl/>
        </w:rPr>
        <w:t>- را همانند مواجهه با قرآن دید، آن‌چنان که امام سجاد غزوا</w:t>
      </w:r>
      <w:r w:rsidR="005A1C73" w:rsidRPr="008A594F">
        <w:rPr>
          <w:rFonts w:ascii="Tahoma" w:hAnsi="Tahoma" w:cs="B Lotus"/>
          <w:sz w:val="28"/>
          <w:szCs w:val="28"/>
          <w:rtl/>
        </w:rPr>
        <w:t>ت حضرت رسول را آن‌گونه می‌دید</w:t>
      </w:r>
      <w:r w:rsidR="005A1C73" w:rsidRPr="008A594F">
        <w:rPr>
          <w:rFonts w:ascii="Tahoma" w:hAnsi="Tahoma" w:cs="B Lotus" w:hint="cs"/>
          <w:sz w:val="28"/>
          <w:szCs w:val="28"/>
          <w:rtl/>
        </w:rPr>
        <w:t>:</w:t>
      </w:r>
      <w:r w:rsidR="005A1C73" w:rsidRPr="008A594F">
        <w:rPr>
          <w:rFonts w:ascii="Tahoma" w:hAnsi="Tahoma" w:cs="B Lotus"/>
          <w:sz w:val="28"/>
          <w:szCs w:val="28"/>
          <w:rtl/>
        </w:rPr>
        <w:t xml:space="preserve"> </w:t>
      </w:r>
      <w:r w:rsidR="005A1C73" w:rsidRPr="008A594F">
        <w:rPr>
          <w:rFonts w:ascii="Tahoma" w:hAnsi="Tahoma" w:cs="B Lotus" w:hint="cs"/>
          <w:sz w:val="28"/>
          <w:szCs w:val="28"/>
          <w:rtl/>
        </w:rPr>
        <w:t>«</w:t>
      </w:r>
      <w:r w:rsidRPr="008A594F">
        <w:rPr>
          <w:rFonts w:ascii="Tahoma" w:hAnsi="Tahoma" w:cs="B Lotus"/>
          <w:sz w:val="28"/>
          <w:szCs w:val="28"/>
          <w:rtl/>
        </w:rPr>
        <w:t>کنا نعلم مغازی‏ النبی‏ و سرایاه‏کما نعلم السورة من القرآن</w:t>
      </w:r>
      <w:r w:rsidR="005A1C73" w:rsidRPr="008A594F">
        <w:rPr>
          <w:rFonts w:ascii="Tahoma" w:hAnsi="Tahoma" w:cs="B Lotus" w:hint="cs"/>
          <w:sz w:val="28"/>
          <w:szCs w:val="28"/>
          <w:rtl/>
        </w:rPr>
        <w:t xml:space="preserve">» </w:t>
      </w:r>
      <w:r w:rsidRPr="008A594F">
        <w:rPr>
          <w:rFonts w:ascii="Tahoma" w:hAnsi="Tahoma" w:cs="B Lotus"/>
          <w:sz w:val="28"/>
          <w:szCs w:val="28"/>
          <w:rtl/>
        </w:rPr>
        <w:t xml:space="preserve">‏(مکاتیب الرسول صلى الله علیه وآله، ج‏1، ص: 644) باید در </w:t>
      </w:r>
      <w:r w:rsidRPr="008A594F">
        <w:rPr>
          <w:rFonts w:ascii="Tahoma" w:hAnsi="Tahoma" w:cs="B Lotus" w:hint="cs"/>
          <w:sz w:val="28"/>
          <w:szCs w:val="28"/>
          <w:rtl/>
        </w:rPr>
        <w:t>ادعیه</w:t>
      </w:r>
      <w:r w:rsidRPr="008A594F">
        <w:rPr>
          <w:rFonts w:ascii="Tahoma" w:hAnsi="Tahoma" w:cs="B Lotus"/>
          <w:sz w:val="28"/>
          <w:szCs w:val="28"/>
          <w:rtl/>
        </w:rPr>
        <w:t xml:space="preserve"> تدبر کرد.</w:t>
      </w:r>
    </w:p>
    <w:p w:rsidR="004B757B" w:rsidRPr="008A594F" w:rsidRDefault="00C81A77" w:rsidP="004B757B">
      <w:pPr>
        <w:rPr>
          <w:rFonts w:ascii="Tahoma" w:hAnsi="Tahoma" w:cs="B Lotus"/>
          <w:b/>
          <w:bCs/>
          <w:sz w:val="28"/>
          <w:szCs w:val="28"/>
          <w:rtl/>
        </w:rPr>
      </w:pPr>
      <w:r w:rsidRPr="00C81A77">
        <w:rPr>
          <w:rFonts w:ascii="Tahoma" w:hAnsi="Tahoma" w:cs="B Lotus" w:hint="cs"/>
          <w:b/>
          <w:bCs/>
          <w:sz w:val="28"/>
          <w:szCs w:val="28"/>
          <w:highlight w:val="yellow"/>
          <w:rtl/>
        </w:rPr>
        <w:t>است</w:t>
      </w:r>
      <w:r w:rsidR="008B6093" w:rsidRPr="00C81A77">
        <w:rPr>
          <w:rFonts w:ascii="Tahoma" w:hAnsi="Tahoma" w:cs="B Lotus" w:hint="cs"/>
          <w:b/>
          <w:bCs/>
          <w:sz w:val="28"/>
          <w:szCs w:val="28"/>
          <w:highlight w:val="yellow"/>
          <w:rtl/>
        </w:rPr>
        <w:t>نطاق: به زبان آوردن</w:t>
      </w:r>
    </w:p>
    <w:p w:rsidR="004B757B" w:rsidRPr="008A594F" w:rsidRDefault="004B757B" w:rsidP="00B60F5A">
      <w:pPr>
        <w:rPr>
          <w:rFonts w:ascii="Tahoma" w:hAnsi="Tahoma" w:cs="B Lotus"/>
          <w:sz w:val="28"/>
          <w:szCs w:val="28"/>
          <w:rtl/>
        </w:rPr>
      </w:pPr>
      <w:r w:rsidRPr="008A594F">
        <w:rPr>
          <w:rFonts w:ascii="Tahoma" w:hAnsi="Tahoma" w:cs="B Lotus" w:hint="cs"/>
          <w:sz w:val="28"/>
          <w:szCs w:val="28"/>
          <w:rtl/>
        </w:rPr>
        <w:t>معانی بلند ادعیه، بسان معشوقی «دیدار مینماید و پرهیز میکند»</w:t>
      </w:r>
      <w:r w:rsidR="00B60F5A">
        <w:rPr>
          <w:rFonts w:ascii="Tahoma" w:hAnsi="Tahoma" w:cs="B Lotus" w:hint="cs"/>
          <w:sz w:val="28"/>
          <w:szCs w:val="28"/>
          <w:rtl/>
        </w:rPr>
        <w:t>،</w:t>
      </w:r>
      <w:r w:rsidRPr="008A594F">
        <w:rPr>
          <w:rFonts w:ascii="Tahoma" w:hAnsi="Tahoma" w:cs="B Lotus" w:hint="cs"/>
          <w:sz w:val="28"/>
          <w:szCs w:val="28"/>
          <w:rtl/>
        </w:rPr>
        <w:t xml:space="preserve"> ولی اگر کسی سالک</w:t>
      </w:r>
      <w:r w:rsidR="004A3B69" w:rsidRPr="008A594F">
        <w:rPr>
          <w:rFonts w:ascii="Tahoma" w:hAnsi="Tahoma" w:cs="B Lotus" w:hint="cs"/>
          <w:sz w:val="28"/>
          <w:szCs w:val="28"/>
          <w:rtl/>
        </w:rPr>
        <w:t>ِ</w:t>
      </w:r>
      <w:r w:rsidRPr="008A594F">
        <w:rPr>
          <w:rFonts w:ascii="Tahoma" w:hAnsi="Tahoma" w:cs="B Lotus" w:hint="cs"/>
          <w:sz w:val="28"/>
          <w:szCs w:val="28"/>
          <w:rtl/>
        </w:rPr>
        <w:t xml:space="preserve"> وادی</w:t>
      </w:r>
      <w:r w:rsidR="004A3B69" w:rsidRPr="008A594F">
        <w:rPr>
          <w:rFonts w:ascii="Tahoma" w:hAnsi="Tahoma" w:cs="B Lotus" w:hint="cs"/>
          <w:sz w:val="28"/>
          <w:szCs w:val="28"/>
          <w:rtl/>
        </w:rPr>
        <w:t>ِ</w:t>
      </w:r>
      <w:r w:rsidRPr="008A594F">
        <w:rPr>
          <w:rFonts w:ascii="Tahoma" w:hAnsi="Tahoma" w:cs="B Lotus" w:hint="cs"/>
          <w:sz w:val="28"/>
          <w:szCs w:val="28"/>
          <w:rtl/>
        </w:rPr>
        <w:t xml:space="preserve"> طلب شد و از معشوق معانی بلند ادعیه، طلب </w:t>
      </w:r>
      <w:r w:rsidR="004A3B69" w:rsidRPr="008A594F">
        <w:rPr>
          <w:rFonts w:ascii="Tahoma" w:hAnsi="Tahoma" w:cs="B Lotus" w:hint="cs"/>
          <w:sz w:val="28"/>
          <w:szCs w:val="28"/>
          <w:rtl/>
        </w:rPr>
        <w:t>کرد</w:t>
      </w:r>
      <w:r w:rsidR="00B60F5A">
        <w:rPr>
          <w:rFonts w:ascii="Tahoma" w:hAnsi="Tahoma" w:cs="B Lotus" w:hint="cs"/>
          <w:sz w:val="28"/>
          <w:szCs w:val="28"/>
          <w:rtl/>
        </w:rPr>
        <w:t xml:space="preserve"> و آنگاه که او ناز کرد، او</w:t>
      </w:r>
      <w:r w:rsidRPr="008A594F">
        <w:rPr>
          <w:rFonts w:ascii="Tahoma" w:hAnsi="Tahoma" w:cs="B Lotus" w:hint="cs"/>
          <w:sz w:val="28"/>
          <w:szCs w:val="28"/>
          <w:rtl/>
        </w:rPr>
        <w:t xml:space="preserve"> نیاز </w:t>
      </w:r>
      <w:r w:rsidR="00B60F5A">
        <w:rPr>
          <w:rFonts w:ascii="Tahoma" w:hAnsi="Tahoma" w:cs="B Lotus" w:hint="cs"/>
          <w:sz w:val="28"/>
          <w:szCs w:val="28"/>
          <w:rtl/>
        </w:rPr>
        <w:t>نمود آن وقت،</w:t>
      </w:r>
      <w:r w:rsidR="004A3B69" w:rsidRPr="008A594F">
        <w:rPr>
          <w:rFonts w:ascii="Tahoma" w:hAnsi="Tahoma" w:cs="B Lotus" w:hint="cs"/>
          <w:sz w:val="28"/>
          <w:szCs w:val="28"/>
          <w:rtl/>
        </w:rPr>
        <w:t xml:space="preserve"> آغوش معنا</w:t>
      </w:r>
      <w:r w:rsidRPr="008A594F">
        <w:rPr>
          <w:rFonts w:ascii="Tahoma" w:hAnsi="Tahoma" w:cs="B Lotus" w:hint="cs"/>
          <w:sz w:val="28"/>
          <w:szCs w:val="28"/>
          <w:rtl/>
        </w:rPr>
        <w:t xml:space="preserve"> را به روی خود باز خواهد دید؛ چرا که</w:t>
      </w:r>
      <w:r w:rsidR="00154466">
        <w:rPr>
          <w:rFonts w:ascii="Tahoma" w:hAnsi="Tahoma" w:cs="B Lotus" w:hint="cs"/>
          <w:sz w:val="28"/>
          <w:szCs w:val="28"/>
          <w:rtl/>
        </w:rPr>
        <w:t xml:space="preserve"> </w:t>
      </w:r>
      <w:r w:rsidR="004A3B69" w:rsidRPr="008A594F">
        <w:rPr>
          <w:rFonts w:ascii="Tahoma" w:hAnsi="Tahoma" w:cs="B Lotus" w:hint="cs"/>
          <w:sz w:val="28"/>
          <w:szCs w:val="28"/>
          <w:rtl/>
        </w:rPr>
        <w:t>«پری رو تاب مستوری ندارد»</w:t>
      </w:r>
    </w:p>
    <w:p w:rsidR="004A3B69" w:rsidRPr="008A594F" w:rsidRDefault="004A3B69" w:rsidP="004A3B69">
      <w:pPr>
        <w:spacing w:line="240" w:lineRule="auto"/>
        <w:rPr>
          <w:rFonts w:ascii="Tahoma" w:hAnsi="Tahoma" w:cs="B Lotus"/>
          <w:sz w:val="28"/>
          <w:szCs w:val="28"/>
          <w:rtl/>
        </w:rPr>
      </w:pPr>
      <w:r w:rsidRPr="008A594F">
        <w:rPr>
          <w:rFonts w:ascii="Tahoma" w:hAnsi="Tahoma" w:cs="B Lotus"/>
          <w:sz w:val="28"/>
          <w:szCs w:val="28"/>
          <w:rtl/>
        </w:rPr>
        <w:t xml:space="preserve">قرآن </w:t>
      </w:r>
      <w:r w:rsidRPr="008A594F">
        <w:rPr>
          <w:rFonts w:ascii="Tahoma" w:hAnsi="Tahoma" w:cs="B Lotus" w:hint="cs"/>
          <w:sz w:val="28"/>
          <w:szCs w:val="28"/>
          <w:rtl/>
        </w:rPr>
        <w:t xml:space="preserve">نیز </w:t>
      </w:r>
      <w:r w:rsidRPr="008A594F">
        <w:rPr>
          <w:rFonts w:ascii="Tahoma" w:hAnsi="Tahoma" w:cs="B Lotus"/>
          <w:sz w:val="28"/>
          <w:szCs w:val="28"/>
          <w:rtl/>
        </w:rPr>
        <w:t xml:space="preserve">با کسی سخن نخواهد گفت و نشانه‌هایش را برای هرکسی آشکار نخواهد کرد مگر کسانی که اهل </w:t>
      </w:r>
      <w:r w:rsidRPr="008A594F">
        <w:rPr>
          <w:rFonts w:ascii="Tahoma" w:hAnsi="Tahoma" w:cs="B Lotus" w:hint="cs"/>
          <w:sz w:val="28"/>
          <w:szCs w:val="28"/>
          <w:rtl/>
        </w:rPr>
        <w:t>این پرسش</w:t>
      </w:r>
      <w:r w:rsidRPr="008A594F">
        <w:rPr>
          <w:rFonts w:ascii="Tahoma" w:hAnsi="Tahoma" w:cs="B Lotus"/>
          <w:sz w:val="28"/>
          <w:szCs w:val="28"/>
          <w:rtl/>
        </w:rPr>
        <w:t xml:space="preserve"> باشند، یوسف قرآن که احسن القصص قرآن است شاهدی بر این مدعاست</w:t>
      </w:r>
      <w:r w:rsidRPr="008A594F">
        <w:rPr>
          <w:rFonts w:ascii="Tahoma" w:hAnsi="Tahoma" w:cs="B Lotus" w:hint="cs"/>
          <w:sz w:val="28"/>
          <w:szCs w:val="28"/>
          <w:rtl/>
        </w:rPr>
        <w:t xml:space="preserve"> و برای کسانی نشانه و آیه خواهد بود که اهل سوال باشند: «</w:t>
      </w:r>
      <w:r w:rsidRPr="008A594F">
        <w:rPr>
          <w:rFonts w:ascii="Tahoma" w:hAnsi="Tahoma" w:cs="B Lotus"/>
          <w:sz w:val="28"/>
          <w:szCs w:val="28"/>
          <w:rtl/>
        </w:rPr>
        <w:t>...آیاتٌ لِلسَّائِلِینَ</w:t>
      </w:r>
      <w:r w:rsidRPr="008A594F">
        <w:rPr>
          <w:rFonts w:ascii="Tahoma" w:hAnsi="Tahoma" w:cs="B Lotus" w:hint="cs"/>
          <w:sz w:val="28"/>
          <w:szCs w:val="28"/>
          <w:rtl/>
        </w:rPr>
        <w:t>»</w:t>
      </w:r>
      <w:r w:rsidRPr="008A594F">
        <w:rPr>
          <w:rFonts w:ascii="Tahoma" w:hAnsi="Tahoma" w:cs="B Lotus"/>
          <w:sz w:val="28"/>
          <w:szCs w:val="28"/>
          <w:rtl/>
        </w:rPr>
        <w:t>(یوسف/7) و اگر کسی اهل سؤال شد قرآن او را رد نخواهد کرد</w:t>
      </w:r>
      <w:r w:rsidRPr="008A594F">
        <w:rPr>
          <w:rFonts w:ascii="Tahoma" w:hAnsi="Tahoma" w:cs="B Lotus" w:hint="cs"/>
          <w:sz w:val="28"/>
          <w:szCs w:val="28"/>
          <w:rtl/>
        </w:rPr>
        <w:t xml:space="preserve"> چرا که «</w:t>
      </w:r>
      <w:r w:rsidRPr="008A594F">
        <w:rPr>
          <w:rFonts w:ascii="Tahoma" w:hAnsi="Tahoma" w:cs="B Lotus"/>
          <w:sz w:val="28"/>
          <w:szCs w:val="28"/>
          <w:rtl/>
        </w:rPr>
        <w:t>وَأَمَّا السَّائِلَ فَلَا تَنْهَرْ</w:t>
      </w:r>
      <w:r w:rsidRPr="008A594F">
        <w:rPr>
          <w:rFonts w:ascii="Tahoma" w:hAnsi="Tahoma" w:cs="B Lotus" w:hint="cs"/>
          <w:sz w:val="28"/>
          <w:szCs w:val="28"/>
          <w:rtl/>
        </w:rPr>
        <w:t xml:space="preserve">» </w:t>
      </w:r>
      <w:r w:rsidRPr="008A594F">
        <w:rPr>
          <w:rFonts w:ascii="Tahoma" w:hAnsi="Tahoma" w:cs="B Lotus"/>
          <w:sz w:val="28"/>
          <w:szCs w:val="28"/>
          <w:rtl/>
        </w:rPr>
        <w:t>(الضحی/10)</w:t>
      </w:r>
      <w:r w:rsidR="00B60F5A">
        <w:rPr>
          <w:rFonts w:ascii="Tahoma" w:hAnsi="Tahoma" w:cs="B Lotus" w:hint="cs"/>
          <w:sz w:val="28"/>
          <w:szCs w:val="28"/>
          <w:rtl/>
        </w:rPr>
        <w:t>، پس</w:t>
      </w:r>
      <w:r w:rsidRPr="008A594F">
        <w:rPr>
          <w:rFonts w:ascii="Tahoma" w:hAnsi="Tahoma" w:cs="B Lotus" w:hint="cs"/>
          <w:sz w:val="28"/>
          <w:szCs w:val="28"/>
          <w:rtl/>
        </w:rPr>
        <w:t xml:space="preserve"> باید تعابیر ابوحمزه را به زبان آورد</w:t>
      </w:r>
      <w:r w:rsidR="00B60F5A">
        <w:rPr>
          <w:rFonts w:ascii="Tahoma" w:hAnsi="Tahoma" w:cs="B Lotus" w:hint="cs"/>
          <w:sz w:val="28"/>
          <w:szCs w:val="28"/>
          <w:rtl/>
        </w:rPr>
        <w:t xml:space="preserve"> در این ناز و نیاز</w:t>
      </w:r>
      <w:r w:rsidRPr="008A594F">
        <w:rPr>
          <w:rFonts w:ascii="Tahoma" w:hAnsi="Tahoma" w:cs="B Lotus" w:hint="cs"/>
          <w:sz w:val="28"/>
          <w:szCs w:val="28"/>
          <w:rtl/>
        </w:rPr>
        <w:t>...</w:t>
      </w:r>
    </w:p>
    <w:p w:rsidR="00AB6C2A" w:rsidRPr="008A594F" w:rsidRDefault="00AB6C2A" w:rsidP="004A3B69">
      <w:pPr>
        <w:spacing w:line="240" w:lineRule="auto"/>
        <w:rPr>
          <w:rFonts w:ascii="Tahoma" w:hAnsi="Tahoma" w:cs="B Lotus"/>
          <w:b/>
          <w:bCs/>
          <w:sz w:val="28"/>
          <w:szCs w:val="28"/>
          <w:rtl/>
        </w:rPr>
      </w:pPr>
      <w:r w:rsidRPr="00C81A77">
        <w:rPr>
          <w:rFonts w:ascii="Tahoma" w:hAnsi="Tahoma" w:cs="B Lotus" w:hint="cs"/>
          <w:b/>
          <w:bCs/>
          <w:sz w:val="28"/>
          <w:szCs w:val="28"/>
          <w:highlight w:val="yellow"/>
          <w:rtl/>
        </w:rPr>
        <w:t>عنایت به آسیبهای موجود</w:t>
      </w:r>
      <w:r w:rsidR="008504B0" w:rsidRPr="00C81A77">
        <w:rPr>
          <w:rFonts w:ascii="Tahoma" w:hAnsi="Tahoma" w:cs="B Lotus" w:hint="cs"/>
          <w:b/>
          <w:bCs/>
          <w:sz w:val="28"/>
          <w:szCs w:val="28"/>
          <w:highlight w:val="yellow"/>
          <w:rtl/>
        </w:rPr>
        <w:t xml:space="preserve"> در جامعه</w:t>
      </w:r>
    </w:p>
    <w:p w:rsidR="004A3B69" w:rsidRPr="008A594F" w:rsidRDefault="004A3B69" w:rsidP="00B60F5A">
      <w:pPr>
        <w:spacing w:line="240" w:lineRule="auto"/>
        <w:rPr>
          <w:rFonts w:ascii="Tahoma" w:hAnsi="Tahoma" w:cs="B Lotus"/>
          <w:sz w:val="28"/>
          <w:szCs w:val="28"/>
          <w:rtl/>
        </w:rPr>
      </w:pPr>
      <w:r w:rsidRPr="008A594F">
        <w:rPr>
          <w:rFonts w:ascii="Tahoma" w:hAnsi="Tahoma" w:cs="B Lotus" w:hint="cs"/>
          <w:sz w:val="28"/>
          <w:szCs w:val="28"/>
          <w:rtl/>
        </w:rPr>
        <w:t xml:space="preserve">هر فراز ابوحمزه برای خود دارویی شفابخش است. حال سوال این است که با این دارو چه دردهایی را میتوان شفا داد؟ سوال پیشینی </w:t>
      </w:r>
      <w:r w:rsidR="00B60F5A">
        <w:rPr>
          <w:rFonts w:ascii="Tahoma" w:hAnsi="Tahoma" w:cs="B Lotus" w:hint="cs"/>
          <w:sz w:val="28"/>
          <w:szCs w:val="28"/>
          <w:rtl/>
        </w:rPr>
        <w:t>هم</w:t>
      </w:r>
      <w:r w:rsidRPr="008A594F">
        <w:rPr>
          <w:rFonts w:ascii="Tahoma" w:hAnsi="Tahoma" w:cs="B Lotus" w:hint="cs"/>
          <w:sz w:val="28"/>
          <w:szCs w:val="28"/>
          <w:rtl/>
        </w:rPr>
        <w:t xml:space="preserve"> قابل طرح است: اساسا در فضای اخلاقی، فرهنگی، اجتماعی، سیاسی و... دردهای اصلی چیست؟ و بالتبع </w:t>
      </w:r>
      <w:r w:rsidR="00B60F5A">
        <w:rPr>
          <w:rFonts w:ascii="Tahoma" w:hAnsi="Tahoma" w:cs="B Lotus" w:hint="cs"/>
          <w:sz w:val="28"/>
          <w:szCs w:val="28"/>
          <w:rtl/>
        </w:rPr>
        <w:t xml:space="preserve">نسخه </w:t>
      </w:r>
      <w:r w:rsidRPr="008A594F">
        <w:rPr>
          <w:rFonts w:ascii="Tahoma" w:hAnsi="Tahoma" w:cs="B Lotus" w:hint="cs"/>
          <w:sz w:val="28"/>
          <w:szCs w:val="28"/>
          <w:rtl/>
        </w:rPr>
        <w:t>درمان ابوحمزه چیست؟ برای همین لازم است یک آسیب شناسی از فضای موجود داشت و الا مناجاتی ک</w:t>
      </w:r>
      <w:r w:rsidR="00B60F5A">
        <w:rPr>
          <w:rFonts w:ascii="Tahoma" w:hAnsi="Tahoma" w:cs="B Lotus" w:hint="cs"/>
          <w:sz w:val="28"/>
          <w:szCs w:val="28"/>
          <w:rtl/>
        </w:rPr>
        <w:t xml:space="preserve">ه بی عنایت به مسائل جاری مخاطب </w:t>
      </w:r>
      <w:r w:rsidRPr="008A594F">
        <w:rPr>
          <w:rFonts w:ascii="Tahoma" w:hAnsi="Tahoma" w:cs="B Lotus" w:hint="cs"/>
          <w:sz w:val="28"/>
          <w:szCs w:val="28"/>
          <w:rtl/>
        </w:rPr>
        <w:t>باشد با جان او ارتباط وثیقی برقرار نخواهد کرد.</w:t>
      </w:r>
      <w:r w:rsidR="00AB6C2A" w:rsidRPr="008A594F">
        <w:rPr>
          <w:rFonts w:ascii="Tahoma" w:hAnsi="Tahoma" w:cs="B Lotus" w:hint="cs"/>
          <w:sz w:val="28"/>
          <w:szCs w:val="28"/>
          <w:rtl/>
        </w:rPr>
        <w:t xml:space="preserve"> برای همین احصای آسیبهای عرصه های مختلفی که گذشت را باید در مراحل دید.</w:t>
      </w:r>
    </w:p>
    <w:p w:rsidR="00136B72" w:rsidRPr="00534D72" w:rsidRDefault="00136B72" w:rsidP="004A3B69">
      <w:pPr>
        <w:spacing w:line="240" w:lineRule="auto"/>
        <w:rPr>
          <w:rFonts w:ascii="Tahoma" w:hAnsi="Tahoma" w:cs="B Lotus"/>
          <w:b/>
          <w:bCs/>
          <w:sz w:val="28"/>
          <w:szCs w:val="28"/>
          <w:rtl/>
        </w:rPr>
      </w:pPr>
      <w:r w:rsidRPr="00534D72">
        <w:rPr>
          <w:rFonts w:ascii="Tahoma" w:hAnsi="Tahoma" w:cs="B Lotus" w:hint="cs"/>
          <w:b/>
          <w:bCs/>
          <w:sz w:val="28"/>
          <w:szCs w:val="28"/>
          <w:rtl/>
        </w:rPr>
        <w:lastRenderedPageBreak/>
        <w:t xml:space="preserve">«فرصت بندگی» با این دریچه وارد موضوع مناجات میشود و این است که ظرفیت تازه ای را گشوده است. </w:t>
      </w:r>
    </w:p>
    <w:p w:rsidR="00136B72" w:rsidRPr="008A594F" w:rsidRDefault="00B53924" w:rsidP="00845AD6">
      <w:pPr>
        <w:pStyle w:val="Heading1"/>
        <w:keepNext w:val="0"/>
        <w:keepLines w:val="0"/>
        <w:widowControl w:val="0"/>
        <w:spacing w:before="0" w:line="288" w:lineRule="auto"/>
        <w:jc w:val="lowKashida"/>
        <w:rPr>
          <w:rFonts w:ascii="Tahoma" w:eastAsiaTheme="minorEastAsia" w:hAnsi="Tahoma" w:cs="B Lotus"/>
          <w:b w:val="0"/>
          <w:bCs w:val="0"/>
          <w:color w:val="auto"/>
          <w:rtl/>
        </w:rPr>
      </w:pPr>
      <w:r w:rsidRPr="008A594F">
        <w:rPr>
          <w:rFonts w:ascii="Tahoma" w:eastAsiaTheme="minorEastAsia" w:hAnsi="Tahoma" w:cs="B Lotus" w:hint="cs"/>
          <w:b w:val="0"/>
          <w:bCs w:val="0"/>
          <w:color w:val="auto"/>
          <w:rtl/>
        </w:rPr>
        <w:t>به عنوان نمونه</w:t>
      </w:r>
      <w:r w:rsidR="00154466">
        <w:rPr>
          <w:rFonts w:ascii="Tahoma" w:eastAsiaTheme="minorEastAsia" w:hAnsi="Tahoma" w:cs="B Lotus" w:hint="cs"/>
          <w:b w:val="0"/>
          <w:bCs w:val="0"/>
          <w:color w:val="auto"/>
          <w:rtl/>
        </w:rPr>
        <w:t>:</w:t>
      </w:r>
      <w:r w:rsidRPr="008A594F">
        <w:rPr>
          <w:rFonts w:ascii="Tahoma" w:eastAsiaTheme="minorEastAsia" w:hAnsi="Tahoma" w:cs="B Lotus" w:hint="cs"/>
          <w:b w:val="0"/>
          <w:bCs w:val="0"/>
          <w:color w:val="auto"/>
          <w:rtl/>
        </w:rPr>
        <w:t xml:space="preserve"> </w:t>
      </w:r>
      <w:r w:rsidR="00136B72" w:rsidRPr="008A594F">
        <w:rPr>
          <w:rFonts w:ascii="Tahoma" w:eastAsiaTheme="minorEastAsia" w:hAnsi="Tahoma" w:cs="B Lotus" w:hint="cs"/>
          <w:b w:val="0"/>
          <w:bCs w:val="0"/>
          <w:color w:val="auto"/>
          <w:rtl/>
        </w:rPr>
        <w:t xml:space="preserve">در </w:t>
      </w:r>
      <w:r w:rsidRPr="008A594F">
        <w:rPr>
          <w:rFonts w:ascii="Tahoma" w:eastAsiaTheme="minorEastAsia" w:hAnsi="Tahoma" w:cs="B Lotus" w:hint="cs"/>
          <w:b w:val="0"/>
          <w:bCs w:val="0"/>
          <w:color w:val="auto"/>
          <w:rtl/>
        </w:rPr>
        <w:t xml:space="preserve"> موضوع «</w:t>
      </w:r>
      <w:r w:rsidR="00136B72" w:rsidRPr="008A594F">
        <w:rPr>
          <w:rFonts w:ascii="Tahoma" w:eastAsiaTheme="minorEastAsia" w:hAnsi="Tahoma" w:cs="B Lotus" w:hint="cs"/>
          <w:b w:val="0"/>
          <w:bCs w:val="0"/>
          <w:color w:val="auto"/>
          <w:rtl/>
        </w:rPr>
        <w:t>حال معنوی یا معنویت حال</w:t>
      </w:r>
      <w:r w:rsidRPr="008A594F">
        <w:rPr>
          <w:rFonts w:ascii="Tahoma" w:eastAsiaTheme="minorEastAsia" w:hAnsi="Tahoma" w:cs="B Lotus" w:hint="cs"/>
          <w:b w:val="0"/>
          <w:bCs w:val="0"/>
          <w:color w:val="auto"/>
          <w:rtl/>
        </w:rPr>
        <w:t>»</w:t>
      </w:r>
      <w:r w:rsidR="00154466">
        <w:rPr>
          <w:rFonts w:ascii="Tahoma" w:eastAsiaTheme="minorEastAsia" w:hAnsi="Tahoma" w:cs="B Lotus" w:hint="cs"/>
          <w:b w:val="0"/>
          <w:bCs w:val="0"/>
          <w:color w:val="auto"/>
          <w:rtl/>
        </w:rPr>
        <w:t>، بحث</w:t>
      </w:r>
      <w:r w:rsidRPr="008A594F">
        <w:rPr>
          <w:rFonts w:ascii="Tahoma" w:eastAsiaTheme="minorEastAsia" w:hAnsi="Tahoma" w:cs="B Lotus" w:hint="cs"/>
          <w:b w:val="0"/>
          <w:bCs w:val="0"/>
          <w:color w:val="auto"/>
          <w:rtl/>
        </w:rPr>
        <w:t xml:space="preserve"> از </w:t>
      </w:r>
      <w:r w:rsidR="00845AD6" w:rsidRPr="008A594F">
        <w:rPr>
          <w:rFonts w:ascii="Tahoma" w:eastAsiaTheme="minorEastAsia" w:hAnsi="Tahoma" w:cs="B Lotus" w:hint="cs"/>
          <w:b w:val="0"/>
          <w:bCs w:val="0"/>
          <w:color w:val="auto"/>
          <w:rtl/>
        </w:rPr>
        <w:t>مدخل یک</w:t>
      </w:r>
      <w:r w:rsidRPr="008A594F">
        <w:rPr>
          <w:rFonts w:ascii="Tahoma" w:eastAsiaTheme="minorEastAsia" w:hAnsi="Tahoma" w:cs="B Lotus" w:hint="cs"/>
          <w:b w:val="0"/>
          <w:bCs w:val="0"/>
          <w:color w:val="auto"/>
          <w:rtl/>
        </w:rPr>
        <w:t xml:space="preserve"> </w:t>
      </w:r>
      <w:r w:rsidR="00154466">
        <w:rPr>
          <w:rFonts w:ascii="Tahoma" w:eastAsiaTheme="minorEastAsia" w:hAnsi="Tahoma" w:cs="B Lotus" w:hint="cs"/>
          <w:b w:val="0"/>
          <w:bCs w:val="0"/>
          <w:color w:val="auto"/>
          <w:rtl/>
        </w:rPr>
        <w:t>آسیب مهم فرهنگی-اجتماعی شروع</w:t>
      </w:r>
      <w:r w:rsidRPr="008A594F">
        <w:rPr>
          <w:rFonts w:ascii="Tahoma" w:eastAsiaTheme="minorEastAsia" w:hAnsi="Tahoma" w:cs="B Lotus" w:hint="cs"/>
          <w:b w:val="0"/>
          <w:bCs w:val="0"/>
          <w:color w:val="auto"/>
          <w:rtl/>
        </w:rPr>
        <w:t xml:space="preserve"> میشود: از «رواج کلاس‌ها و برنامه‌های معنوی برای آرامش روح»، </w:t>
      </w:r>
      <w:r w:rsidR="00845AD6" w:rsidRPr="008A594F">
        <w:rPr>
          <w:rFonts w:ascii="Tahoma" w:eastAsiaTheme="minorEastAsia" w:hAnsi="Tahoma" w:cs="B Lotus" w:hint="cs"/>
          <w:b w:val="0"/>
          <w:bCs w:val="0"/>
          <w:color w:val="auto"/>
          <w:rtl/>
        </w:rPr>
        <w:t xml:space="preserve">و اندک اندک </w:t>
      </w:r>
      <w:r w:rsidRPr="008A594F">
        <w:rPr>
          <w:rFonts w:ascii="Tahoma" w:eastAsiaTheme="minorEastAsia" w:hAnsi="Tahoma" w:cs="B Lotus" w:hint="cs"/>
          <w:b w:val="0"/>
          <w:bCs w:val="0"/>
          <w:color w:val="auto"/>
          <w:rtl/>
        </w:rPr>
        <w:t>مخاطب را به این حقیقت میرساند که: «</w:t>
      </w:r>
      <w:r w:rsidR="00154466">
        <w:rPr>
          <w:rFonts w:ascii="Tahoma" w:eastAsiaTheme="minorEastAsia" w:hAnsi="Tahoma" w:cs="B Lotus" w:hint="cs"/>
          <w:b w:val="0"/>
          <w:bCs w:val="0"/>
          <w:color w:val="auto"/>
          <w:rtl/>
        </w:rPr>
        <w:t>...</w:t>
      </w:r>
      <w:r w:rsidRPr="008A594F">
        <w:rPr>
          <w:rFonts w:ascii="Tahoma" w:eastAsiaTheme="minorEastAsia" w:hAnsi="Tahoma" w:cs="B Lotus" w:hint="cs"/>
          <w:b w:val="0"/>
          <w:bCs w:val="0"/>
          <w:color w:val="auto"/>
          <w:rtl/>
        </w:rPr>
        <w:t xml:space="preserve">موج گرایش به معنویت در دنیا ایجاد شده است». مداح باید روانشناس روح مستمع باشد و روح مستمع را بشناسد. وقتی </w:t>
      </w:r>
      <w:r w:rsidR="00845AD6" w:rsidRPr="008A594F">
        <w:rPr>
          <w:rFonts w:ascii="Tahoma" w:eastAsiaTheme="minorEastAsia" w:hAnsi="Tahoma" w:cs="B Lotus" w:hint="cs"/>
          <w:b w:val="0"/>
          <w:bCs w:val="0"/>
          <w:color w:val="auto"/>
          <w:rtl/>
        </w:rPr>
        <w:t xml:space="preserve">میتوان </w:t>
      </w:r>
      <w:r w:rsidRPr="008A594F">
        <w:rPr>
          <w:rFonts w:ascii="Tahoma" w:eastAsiaTheme="minorEastAsia" w:hAnsi="Tahoma" w:cs="B Lotus" w:hint="cs"/>
          <w:b w:val="0"/>
          <w:bCs w:val="0"/>
          <w:color w:val="auto"/>
          <w:rtl/>
        </w:rPr>
        <w:t>عطش روح را فرو نشاند که نیاز و مسأله امروز مخاطب</w:t>
      </w:r>
      <w:r w:rsidR="00845AD6" w:rsidRPr="008A594F">
        <w:rPr>
          <w:rFonts w:ascii="Tahoma" w:eastAsiaTheme="minorEastAsia" w:hAnsi="Tahoma" w:cs="B Lotus" w:hint="cs"/>
          <w:b w:val="0"/>
          <w:bCs w:val="0"/>
          <w:color w:val="auto"/>
          <w:rtl/>
        </w:rPr>
        <w:t>، به خوبی و درستی</w:t>
      </w:r>
      <w:r w:rsidRPr="008A594F">
        <w:rPr>
          <w:rFonts w:ascii="Tahoma" w:eastAsiaTheme="minorEastAsia" w:hAnsi="Tahoma" w:cs="B Lotus" w:hint="cs"/>
          <w:b w:val="0"/>
          <w:bCs w:val="0"/>
          <w:color w:val="auto"/>
          <w:rtl/>
        </w:rPr>
        <w:t xml:space="preserve"> شناخته شود. باید ابتدا مشکل را تبیین کرد و سپس از حال معنوی و معنویت حال</w:t>
      </w:r>
      <w:r w:rsidR="00154466">
        <w:rPr>
          <w:rFonts w:ascii="Tahoma" w:eastAsiaTheme="minorEastAsia" w:hAnsi="Tahoma" w:cs="B Lotus" w:hint="cs"/>
          <w:b w:val="0"/>
          <w:bCs w:val="0"/>
          <w:color w:val="auto"/>
          <w:rtl/>
        </w:rPr>
        <w:t>،</w:t>
      </w:r>
      <w:r w:rsidRPr="008A594F">
        <w:rPr>
          <w:rFonts w:ascii="Tahoma" w:eastAsiaTheme="minorEastAsia" w:hAnsi="Tahoma" w:cs="B Lotus" w:hint="cs"/>
          <w:b w:val="0"/>
          <w:bCs w:val="0"/>
          <w:color w:val="auto"/>
          <w:rtl/>
        </w:rPr>
        <w:t xml:space="preserve"> در مناجات سخن گفت:</w:t>
      </w:r>
    </w:p>
    <w:p w:rsidR="00136B72" w:rsidRPr="00F95F5C" w:rsidRDefault="00B53924" w:rsidP="00845AD6">
      <w:pPr>
        <w:widowControl w:val="0"/>
        <w:spacing w:after="0" w:line="288" w:lineRule="auto"/>
        <w:jc w:val="lowKashida"/>
        <w:rPr>
          <w:rFonts w:ascii="Tahoma" w:hAnsi="Tahoma" w:cs="B Lotus"/>
          <w:i/>
          <w:iCs/>
          <w:sz w:val="24"/>
          <w:szCs w:val="24"/>
          <w:rtl/>
        </w:rPr>
      </w:pPr>
      <w:r w:rsidRPr="00F95F5C">
        <w:rPr>
          <w:rFonts w:ascii="Tahoma" w:hAnsi="Tahoma" w:cs="B Lotus" w:hint="cs"/>
          <w:i/>
          <w:iCs/>
          <w:sz w:val="24"/>
          <w:szCs w:val="24"/>
          <w:rtl/>
        </w:rPr>
        <w:t>«</w:t>
      </w:r>
      <w:r w:rsidR="00F95F5C">
        <w:rPr>
          <w:rFonts w:ascii="Tahoma" w:hAnsi="Tahoma" w:cs="B Lotus" w:hint="cs"/>
          <w:i/>
          <w:iCs/>
          <w:sz w:val="24"/>
          <w:szCs w:val="24"/>
          <w:rtl/>
        </w:rPr>
        <w:t>...</w:t>
      </w:r>
      <w:r w:rsidRPr="00F95F5C">
        <w:rPr>
          <w:rFonts w:ascii="Tahoma" w:hAnsi="Tahoma" w:cs="B Lotus" w:hint="cs"/>
          <w:i/>
          <w:iCs/>
          <w:sz w:val="24"/>
          <w:szCs w:val="24"/>
          <w:rtl/>
        </w:rPr>
        <w:t>پایه</w:t>
      </w:r>
      <w:r w:rsidR="00136B72" w:rsidRPr="00F95F5C">
        <w:rPr>
          <w:rFonts w:ascii="Tahoma" w:hAnsi="Tahoma" w:cs="B Lotus" w:hint="cs"/>
          <w:i/>
          <w:iCs/>
          <w:sz w:val="24"/>
          <w:szCs w:val="24"/>
          <w:rtl/>
        </w:rPr>
        <w:t xml:space="preserve"> حال معنوی، احساسات لحظه‌ای، یک معرفت ناگهانی نا‌پایدار و یا یک محبت نابارور است، لذا دوامی ندارد. مثل برقی که در تاریکی می‌زند و وجود انسان را نورانی می‌کند و یک عطری در فضای جان انسان پراکنده می‌کند، ‌ساعاتی باقی می‌ماند بعد می‌بینید که تمام شد! این حالت ناپایدار یعنی حال معنوی. مثل آن حالت سبکی، آرامش، لطافت و رقّت قلب و خشوعی که بعد از مجلس امام‌ حسین(ع) و گریه و عزاداری به شما دست می‌دهد. یا وقتی در مناجاتی‌ که خوب ارتباط برقرار کرده‌اید حالی پیدا می‌کنید؛ این همان حال معنوی است. ولی این حالت حدود ده دقیقه بعد از جلسه تمام می‌شود. گاهی ‌اوقات هم یک ساعت ادامه پیدا می‌کند و یا بر اثر عمق ارتباطی که در مناجات برقرار کرده‌اید؛ این حال تا چند ساعتی باقی است امّا بالاخره از بین می‌رود.</w:t>
      </w:r>
      <w:r w:rsidRPr="00F95F5C">
        <w:rPr>
          <w:rFonts w:ascii="Tahoma" w:hAnsi="Tahoma" w:cs="B Lotus" w:hint="cs"/>
          <w:i/>
          <w:iCs/>
          <w:sz w:val="24"/>
          <w:szCs w:val="24"/>
          <w:rtl/>
        </w:rPr>
        <w:t>..»</w:t>
      </w:r>
      <w:r w:rsidR="00136B72" w:rsidRPr="00F95F5C">
        <w:rPr>
          <w:rFonts w:ascii="Tahoma" w:hAnsi="Tahoma" w:cs="B Lotus" w:hint="cs"/>
          <w:i/>
          <w:iCs/>
          <w:sz w:val="24"/>
          <w:szCs w:val="24"/>
          <w:rtl/>
        </w:rPr>
        <w:t xml:space="preserve"> </w:t>
      </w:r>
    </w:p>
    <w:p w:rsidR="004A3B69" w:rsidRPr="008A594F" w:rsidRDefault="00845AD6" w:rsidP="004A3B69">
      <w:pPr>
        <w:rPr>
          <w:rFonts w:ascii="Tahoma" w:hAnsi="Tahoma" w:cs="B Lotus"/>
          <w:b/>
          <w:bCs/>
          <w:sz w:val="28"/>
          <w:szCs w:val="28"/>
          <w:rtl/>
        </w:rPr>
      </w:pPr>
      <w:r w:rsidRPr="00C81A77">
        <w:rPr>
          <w:rFonts w:ascii="Tahoma" w:hAnsi="Tahoma" w:cs="B Lotus" w:hint="cs"/>
          <w:b/>
          <w:bCs/>
          <w:sz w:val="28"/>
          <w:szCs w:val="28"/>
          <w:highlight w:val="yellow"/>
          <w:rtl/>
        </w:rPr>
        <w:t>مسأله‌محوری و توجه به نیاز</w:t>
      </w:r>
      <w:r w:rsidR="00B53924" w:rsidRPr="00C81A77">
        <w:rPr>
          <w:rFonts w:ascii="Tahoma" w:hAnsi="Tahoma" w:cs="B Lotus" w:hint="cs"/>
          <w:b/>
          <w:bCs/>
          <w:sz w:val="28"/>
          <w:szCs w:val="28"/>
          <w:highlight w:val="yellow"/>
          <w:rtl/>
        </w:rPr>
        <w:t>، فرصت کشفهای تازه</w:t>
      </w:r>
    </w:p>
    <w:p w:rsidR="00B53924" w:rsidRPr="008A594F" w:rsidRDefault="00B53924" w:rsidP="00B60F5A">
      <w:pPr>
        <w:spacing w:line="240" w:lineRule="auto"/>
        <w:rPr>
          <w:rFonts w:ascii="Tahoma" w:hAnsi="Tahoma" w:cs="B Lotus"/>
          <w:sz w:val="28"/>
          <w:szCs w:val="28"/>
          <w:rtl/>
        </w:rPr>
      </w:pPr>
      <w:r w:rsidRPr="008A594F">
        <w:rPr>
          <w:rFonts w:ascii="Tahoma" w:hAnsi="Tahoma" w:cs="B Lotus" w:hint="cs"/>
          <w:sz w:val="28"/>
          <w:szCs w:val="28"/>
          <w:rtl/>
        </w:rPr>
        <w:t xml:space="preserve">چنان که گفته شد مناجات را باید با رویکردی زنده و فعال به مخاطب ارائه داد. </w:t>
      </w:r>
      <w:r w:rsidR="004A3B69" w:rsidRPr="008A594F">
        <w:rPr>
          <w:rFonts w:ascii="Tahoma" w:hAnsi="Tahoma" w:cs="B Lotus"/>
          <w:sz w:val="28"/>
          <w:szCs w:val="28"/>
          <w:rtl/>
        </w:rPr>
        <w:t>رویکرد</w:t>
      </w:r>
      <w:r w:rsidRPr="008A594F">
        <w:rPr>
          <w:rFonts w:ascii="Tahoma" w:hAnsi="Tahoma" w:cs="B Lotus" w:hint="cs"/>
          <w:sz w:val="28"/>
          <w:szCs w:val="28"/>
          <w:rtl/>
        </w:rPr>
        <w:t xml:space="preserve"> «نیاز محور</w:t>
      </w:r>
      <w:r w:rsidR="00B60F5A">
        <w:rPr>
          <w:rFonts w:ascii="Tahoma" w:hAnsi="Tahoma" w:cs="B Lotus" w:hint="cs"/>
          <w:sz w:val="28"/>
          <w:szCs w:val="28"/>
          <w:rtl/>
        </w:rPr>
        <w:t>ی</w:t>
      </w:r>
      <w:r w:rsidRPr="008A594F">
        <w:rPr>
          <w:rFonts w:ascii="Tahoma" w:hAnsi="Tahoma" w:cs="B Lotus" w:hint="cs"/>
          <w:sz w:val="28"/>
          <w:szCs w:val="28"/>
          <w:rtl/>
        </w:rPr>
        <w:t>» و</w:t>
      </w:r>
      <w:r w:rsidR="004A3B69" w:rsidRPr="008A594F">
        <w:rPr>
          <w:rFonts w:ascii="Tahoma" w:hAnsi="Tahoma" w:cs="B Lotus"/>
          <w:sz w:val="28"/>
          <w:szCs w:val="28"/>
          <w:rtl/>
        </w:rPr>
        <w:t xml:space="preserve"> </w:t>
      </w:r>
      <w:r w:rsidR="004A3B69" w:rsidRPr="008A594F">
        <w:rPr>
          <w:rFonts w:ascii="Tahoma" w:hAnsi="Tahoma" w:cs="B Lotus" w:hint="cs"/>
          <w:sz w:val="28"/>
          <w:szCs w:val="28"/>
          <w:rtl/>
        </w:rPr>
        <w:t>«</w:t>
      </w:r>
      <w:r w:rsidR="004A3B69" w:rsidRPr="008A594F">
        <w:rPr>
          <w:rFonts w:ascii="Tahoma" w:hAnsi="Tahoma" w:cs="B Lotus"/>
          <w:sz w:val="28"/>
          <w:szCs w:val="28"/>
          <w:rtl/>
        </w:rPr>
        <w:t>مسأله محور</w:t>
      </w:r>
      <w:r w:rsidR="00B60F5A">
        <w:rPr>
          <w:rFonts w:ascii="Tahoma" w:hAnsi="Tahoma" w:cs="B Lotus" w:hint="cs"/>
          <w:sz w:val="28"/>
          <w:szCs w:val="28"/>
          <w:rtl/>
        </w:rPr>
        <w:t>ی</w:t>
      </w:r>
      <w:r w:rsidR="004A3B69" w:rsidRPr="008A594F">
        <w:rPr>
          <w:rFonts w:ascii="Tahoma" w:hAnsi="Tahoma" w:cs="B Lotus" w:hint="cs"/>
          <w:sz w:val="28"/>
          <w:szCs w:val="28"/>
          <w:rtl/>
        </w:rPr>
        <w:t>»</w:t>
      </w:r>
      <w:r w:rsidR="008B65C2">
        <w:rPr>
          <w:rFonts w:ascii="Tahoma" w:hAnsi="Tahoma" w:cs="B Lotus" w:hint="cs"/>
          <w:sz w:val="28"/>
          <w:szCs w:val="28"/>
          <w:rtl/>
        </w:rPr>
        <w:t>،</w:t>
      </w:r>
      <w:r w:rsidR="004B757B" w:rsidRPr="008A594F">
        <w:rPr>
          <w:rFonts w:ascii="Tahoma" w:hAnsi="Tahoma" w:cs="B Lotus"/>
          <w:sz w:val="28"/>
          <w:szCs w:val="28"/>
          <w:rtl/>
        </w:rPr>
        <w:t xml:space="preserve"> راز دیدار </w:t>
      </w:r>
      <w:r w:rsidR="00B60F5A">
        <w:rPr>
          <w:rFonts w:ascii="Tahoma" w:hAnsi="Tahoma" w:cs="B Lotus" w:hint="cs"/>
          <w:sz w:val="28"/>
          <w:szCs w:val="28"/>
          <w:rtl/>
        </w:rPr>
        <w:t xml:space="preserve">ما با </w:t>
      </w:r>
      <w:r w:rsidR="004B757B" w:rsidRPr="008A594F">
        <w:rPr>
          <w:rFonts w:ascii="Tahoma" w:hAnsi="Tahoma" w:cs="B Lotus" w:hint="cs"/>
          <w:sz w:val="28"/>
          <w:szCs w:val="28"/>
          <w:rtl/>
        </w:rPr>
        <w:t>ابوحمزه است</w:t>
      </w:r>
      <w:r w:rsidR="004A3B69" w:rsidRPr="008A594F">
        <w:rPr>
          <w:rFonts w:ascii="Tahoma" w:hAnsi="Tahoma" w:cs="B Lotus"/>
          <w:sz w:val="28"/>
          <w:szCs w:val="28"/>
          <w:rtl/>
        </w:rPr>
        <w:t xml:space="preserve">. </w:t>
      </w:r>
      <w:r w:rsidR="008B65C2">
        <w:rPr>
          <w:rFonts w:ascii="Tahoma" w:hAnsi="Tahoma" w:cs="B Lotus" w:hint="cs"/>
          <w:sz w:val="28"/>
          <w:szCs w:val="28"/>
          <w:rtl/>
        </w:rPr>
        <w:t>مضافا بر</w:t>
      </w:r>
      <w:r w:rsidRPr="008A594F">
        <w:rPr>
          <w:rFonts w:ascii="Tahoma" w:hAnsi="Tahoma" w:cs="B Lotus" w:hint="cs"/>
          <w:sz w:val="28"/>
          <w:szCs w:val="28"/>
          <w:rtl/>
        </w:rPr>
        <w:t xml:space="preserve"> این که </w:t>
      </w:r>
      <w:r w:rsidR="004A3B69" w:rsidRPr="008A594F">
        <w:rPr>
          <w:rFonts w:ascii="Tahoma" w:hAnsi="Tahoma" w:cs="B Lotus"/>
          <w:sz w:val="28"/>
          <w:szCs w:val="28"/>
          <w:rtl/>
        </w:rPr>
        <w:t>در این مجال می‌توان</w:t>
      </w:r>
      <w:r w:rsidR="008B65C2">
        <w:rPr>
          <w:rFonts w:ascii="Tahoma" w:hAnsi="Tahoma" w:cs="B Lotus" w:hint="cs"/>
          <w:sz w:val="28"/>
          <w:szCs w:val="28"/>
          <w:rtl/>
        </w:rPr>
        <w:t xml:space="preserve"> در</w:t>
      </w:r>
      <w:r w:rsidR="004A3B69" w:rsidRPr="008A594F">
        <w:rPr>
          <w:rFonts w:ascii="Tahoma" w:hAnsi="Tahoma" w:cs="B Lotus"/>
          <w:sz w:val="28"/>
          <w:szCs w:val="28"/>
          <w:rtl/>
        </w:rPr>
        <w:t xml:space="preserve"> </w:t>
      </w:r>
      <w:r w:rsidR="004A3B69" w:rsidRPr="008A594F">
        <w:rPr>
          <w:rFonts w:ascii="Tahoma" w:hAnsi="Tahoma" w:cs="B Lotus" w:hint="cs"/>
          <w:sz w:val="28"/>
          <w:szCs w:val="28"/>
          <w:rtl/>
        </w:rPr>
        <w:t xml:space="preserve">هر فراز مناجات، </w:t>
      </w:r>
      <w:r w:rsidR="004B757B" w:rsidRPr="008A594F">
        <w:rPr>
          <w:rFonts w:ascii="Tahoma" w:hAnsi="Tahoma" w:cs="B Lotus"/>
          <w:sz w:val="28"/>
          <w:szCs w:val="28"/>
          <w:rtl/>
        </w:rPr>
        <w:t xml:space="preserve">بی‌شمار موضوع </w:t>
      </w:r>
      <w:r w:rsidR="004A3B69" w:rsidRPr="008A594F">
        <w:rPr>
          <w:rFonts w:ascii="Tahoma" w:hAnsi="Tahoma" w:cs="B Lotus" w:hint="cs"/>
          <w:sz w:val="28"/>
          <w:szCs w:val="28"/>
          <w:rtl/>
        </w:rPr>
        <w:t>استخراج کرد</w:t>
      </w:r>
      <w:r w:rsidR="004B757B" w:rsidRPr="008A594F">
        <w:rPr>
          <w:rFonts w:ascii="Tahoma" w:hAnsi="Tahoma" w:cs="B Lotus"/>
          <w:sz w:val="28"/>
          <w:szCs w:val="28"/>
          <w:rtl/>
        </w:rPr>
        <w:t xml:space="preserve"> و با </w:t>
      </w:r>
      <w:r w:rsidR="00B60F5A">
        <w:rPr>
          <w:rFonts w:ascii="Tahoma" w:hAnsi="Tahoma" w:cs="B Lotus" w:hint="cs"/>
          <w:sz w:val="28"/>
          <w:szCs w:val="28"/>
          <w:rtl/>
        </w:rPr>
        <w:t>صدها</w:t>
      </w:r>
      <w:r w:rsidR="004B757B" w:rsidRPr="008A594F">
        <w:rPr>
          <w:rFonts w:ascii="Tahoma" w:hAnsi="Tahoma" w:cs="B Lotus"/>
          <w:sz w:val="28"/>
          <w:szCs w:val="28"/>
          <w:rtl/>
        </w:rPr>
        <w:t xml:space="preserve"> مسأله و به دنبالش</w:t>
      </w:r>
      <w:r w:rsidR="008B65C2">
        <w:rPr>
          <w:rFonts w:ascii="Tahoma" w:hAnsi="Tahoma" w:cs="B Lotus" w:hint="cs"/>
          <w:sz w:val="28"/>
          <w:szCs w:val="28"/>
          <w:rtl/>
        </w:rPr>
        <w:t>،</w:t>
      </w:r>
      <w:r w:rsidR="004B757B" w:rsidRPr="008A594F">
        <w:rPr>
          <w:rFonts w:ascii="Tahoma" w:hAnsi="Tahoma" w:cs="B Lotus"/>
          <w:sz w:val="28"/>
          <w:szCs w:val="28"/>
          <w:rtl/>
        </w:rPr>
        <w:t xml:space="preserve"> </w:t>
      </w:r>
      <w:r w:rsidR="00B60F5A">
        <w:rPr>
          <w:rFonts w:ascii="Tahoma" w:hAnsi="Tahoma" w:cs="B Lotus" w:hint="cs"/>
          <w:sz w:val="28"/>
          <w:szCs w:val="28"/>
          <w:rtl/>
        </w:rPr>
        <w:t>صدها</w:t>
      </w:r>
      <w:r w:rsidR="004B757B" w:rsidRPr="008A594F">
        <w:rPr>
          <w:rFonts w:ascii="Tahoma" w:hAnsi="Tahoma" w:cs="B Lotus"/>
          <w:sz w:val="28"/>
          <w:szCs w:val="28"/>
          <w:rtl/>
        </w:rPr>
        <w:t xml:space="preserve"> پاسخ، </w:t>
      </w:r>
      <w:r w:rsidR="00B60F5A">
        <w:rPr>
          <w:rFonts w:ascii="Tahoma" w:hAnsi="Tahoma" w:cs="B Lotus" w:hint="cs"/>
          <w:sz w:val="28"/>
          <w:szCs w:val="28"/>
          <w:rtl/>
        </w:rPr>
        <w:t>صدها</w:t>
      </w:r>
      <w:r w:rsidR="004B757B" w:rsidRPr="008A594F">
        <w:rPr>
          <w:rFonts w:ascii="Tahoma" w:hAnsi="Tahoma" w:cs="B Lotus"/>
          <w:sz w:val="28"/>
          <w:szCs w:val="28"/>
          <w:rtl/>
        </w:rPr>
        <w:t xml:space="preserve"> سخن تازه و بکر را روایت کرد.</w:t>
      </w:r>
      <w:r w:rsidRPr="008A594F">
        <w:rPr>
          <w:rFonts w:ascii="Tahoma" w:hAnsi="Tahoma" w:cs="B Lotus" w:hint="cs"/>
          <w:sz w:val="28"/>
          <w:szCs w:val="28"/>
          <w:rtl/>
        </w:rPr>
        <w:t xml:space="preserve"> بر اساس مثال قبل (حال معنوی یا معنویت حال) وقتی با این رویکرد مناجات اتفاق بیفتد، از دل وقایعی به ظاهر ساده و عادی که بارها شنیده و گفته</w:t>
      </w:r>
      <w:r w:rsidR="00F95F5C">
        <w:rPr>
          <w:rFonts w:ascii="Tahoma" w:hAnsi="Tahoma" w:cs="B Lotus" w:hint="cs"/>
          <w:sz w:val="28"/>
          <w:szCs w:val="28"/>
          <w:rtl/>
        </w:rPr>
        <w:t xml:space="preserve"> شده موضوعات و حتی مرثیه‌هایی کش</w:t>
      </w:r>
      <w:r w:rsidRPr="008A594F">
        <w:rPr>
          <w:rFonts w:ascii="Tahoma" w:hAnsi="Tahoma" w:cs="B Lotus" w:hint="cs"/>
          <w:sz w:val="28"/>
          <w:szCs w:val="28"/>
          <w:rtl/>
        </w:rPr>
        <w:t>ف خواهد شد. آن وقت میتوان روضه‌هایی بکر و ناب را رصد کرد و برای مجلس روایت کرد:</w:t>
      </w:r>
    </w:p>
    <w:p w:rsidR="004B757B" w:rsidRPr="00F95F5C" w:rsidRDefault="00B53924" w:rsidP="00845AD6">
      <w:pPr>
        <w:widowControl w:val="0"/>
        <w:spacing w:after="0" w:line="288" w:lineRule="auto"/>
        <w:jc w:val="lowKashida"/>
        <w:rPr>
          <w:rFonts w:ascii="Tahoma" w:hAnsi="Tahoma" w:cs="B Lotus"/>
          <w:i/>
          <w:iCs/>
          <w:sz w:val="24"/>
          <w:szCs w:val="24"/>
          <w:rtl/>
        </w:rPr>
      </w:pPr>
      <w:r w:rsidRPr="008A594F">
        <w:rPr>
          <w:rFonts w:ascii="Tahoma" w:hAnsi="Tahoma" w:cs="B Lotus" w:hint="cs"/>
          <w:sz w:val="28"/>
          <w:szCs w:val="28"/>
          <w:rtl/>
        </w:rPr>
        <w:t>نمونه: «</w:t>
      </w:r>
      <w:r w:rsidRPr="00F95F5C">
        <w:rPr>
          <w:rFonts w:ascii="Tahoma" w:hAnsi="Tahoma" w:cs="B Lotus" w:hint="cs"/>
          <w:i/>
          <w:iCs/>
          <w:sz w:val="24"/>
          <w:szCs w:val="24"/>
          <w:rtl/>
        </w:rPr>
        <w:t>...معنویت این نیست که تا نام ابالفضل(ع) را شنیدی فقط گریه کنی. معنویت این است که اگر به آب رسیدی و خیلی تشنه بودی تنها به فکر خودت نباشی و به خاطر این‌ که دیگران تشنه مانده‌اند، تو هم ایثار کنی. معنویت یعنی ایثار و جوانمردی عباس(ع). معنویت حال یعنی آن حال معنوی ثابتی که در اوج عطش هم به فکر خودت نباشی. معنویت حال یعنی در اوج عطش هم مثل عباس باشی که آب‌ها را ریخت روی آب. «فَذَکَرَ عَطَشَ الحُسَین(ع)</w:t>
      </w:r>
      <w:r w:rsidR="007A1084" w:rsidRPr="00F95F5C">
        <w:rPr>
          <w:rFonts w:ascii="Tahoma" w:hAnsi="Tahoma" w:cs="B Lotus" w:hint="cs"/>
          <w:i/>
          <w:iCs/>
          <w:sz w:val="24"/>
          <w:szCs w:val="24"/>
          <w:rtl/>
        </w:rPr>
        <w:t xml:space="preserve"> وَ مَن مَعَهُ فَرَمی المَاء» </w:t>
      </w:r>
      <w:r w:rsidR="007A1084" w:rsidRPr="00F95F5C">
        <w:rPr>
          <w:rFonts w:ascii="Tahoma" w:hAnsi="Tahoma" w:cs="B Lotus" w:hint="cs"/>
          <w:i/>
          <w:iCs/>
          <w:sz w:val="24"/>
          <w:szCs w:val="24"/>
          <w:rtl/>
        </w:rPr>
        <w:lastRenderedPageBreak/>
        <w:t>(بحارالانوار، ج 54، ص 14)</w:t>
      </w:r>
    </w:p>
    <w:p w:rsidR="008B6093" w:rsidRPr="008A594F" w:rsidRDefault="008B6093">
      <w:pPr>
        <w:rPr>
          <w:rFonts w:ascii="Tahoma" w:hAnsi="Tahoma" w:cs="B Lotus"/>
          <w:b/>
          <w:bCs/>
          <w:sz w:val="28"/>
          <w:szCs w:val="28"/>
          <w:rtl/>
        </w:rPr>
      </w:pPr>
      <w:r w:rsidRPr="00C81A77">
        <w:rPr>
          <w:rFonts w:ascii="Tahoma" w:hAnsi="Tahoma" w:cs="B Lotus" w:hint="cs"/>
          <w:b/>
          <w:bCs/>
          <w:sz w:val="28"/>
          <w:szCs w:val="28"/>
          <w:highlight w:val="yellow"/>
          <w:rtl/>
        </w:rPr>
        <w:t>مباحثه گروهی</w:t>
      </w:r>
      <w:r w:rsidR="00C81A77" w:rsidRPr="00C81A77">
        <w:rPr>
          <w:rFonts w:ascii="Tahoma" w:hAnsi="Tahoma" w:cs="B Lotus" w:hint="cs"/>
          <w:b/>
          <w:bCs/>
          <w:sz w:val="28"/>
          <w:szCs w:val="28"/>
          <w:highlight w:val="yellow"/>
          <w:rtl/>
        </w:rPr>
        <w:t xml:space="preserve"> ابوحمزه</w:t>
      </w:r>
    </w:p>
    <w:p w:rsidR="001D019E" w:rsidRPr="008A594F" w:rsidRDefault="00845AD6" w:rsidP="00B60F5A">
      <w:pPr>
        <w:rPr>
          <w:rFonts w:ascii="Tahoma" w:hAnsi="Tahoma" w:cs="B Lotus"/>
          <w:sz w:val="28"/>
          <w:szCs w:val="28"/>
          <w:rtl/>
        </w:rPr>
      </w:pPr>
      <w:r w:rsidRPr="008A594F">
        <w:rPr>
          <w:rFonts w:ascii="Tahoma" w:hAnsi="Tahoma" w:cs="B Lotus" w:hint="cs"/>
          <w:sz w:val="28"/>
          <w:szCs w:val="28"/>
          <w:rtl/>
        </w:rPr>
        <w:t xml:space="preserve">هرشب، به تبیین یک فراز از فرازهای ابوحمزه </w:t>
      </w:r>
      <w:r w:rsidR="00B60F5A">
        <w:rPr>
          <w:rFonts w:ascii="Tahoma" w:hAnsi="Tahoma" w:cs="B Lotus" w:hint="cs"/>
          <w:sz w:val="28"/>
          <w:szCs w:val="28"/>
          <w:rtl/>
        </w:rPr>
        <w:t>پرداخته میشود</w:t>
      </w:r>
      <w:r w:rsidRPr="008A594F">
        <w:rPr>
          <w:rFonts w:ascii="Tahoma" w:hAnsi="Tahoma" w:cs="B Lotus" w:hint="cs"/>
          <w:sz w:val="28"/>
          <w:szCs w:val="28"/>
          <w:rtl/>
        </w:rPr>
        <w:t xml:space="preserve">. به این صورت که در سی شب ماه مبارک رمضان، یک دور ابوحمزه به طور کامل خوانده میشود. با این حساب، مقرری هر شب، چند خط بیشتر نخواهد بود. </w:t>
      </w:r>
      <w:r w:rsidR="001D019E" w:rsidRPr="008A594F">
        <w:rPr>
          <w:rFonts w:ascii="Tahoma" w:hAnsi="Tahoma" w:cs="B Lotus" w:hint="cs"/>
          <w:sz w:val="28"/>
          <w:szCs w:val="28"/>
          <w:rtl/>
        </w:rPr>
        <w:t xml:space="preserve">مقرری هرشب </w:t>
      </w:r>
      <w:r w:rsidR="004B757B" w:rsidRPr="008A594F">
        <w:rPr>
          <w:rFonts w:ascii="Tahoma" w:hAnsi="Tahoma" w:cs="B Lotus" w:hint="cs"/>
          <w:sz w:val="28"/>
          <w:szCs w:val="28"/>
          <w:rtl/>
        </w:rPr>
        <w:t>-</w:t>
      </w:r>
      <w:r w:rsidR="001D019E" w:rsidRPr="008A594F">
        <w:rPr>
          <w:rFonts w:ascii="Tahoma" w:hAnsi="Tahoma" w:cs="B Lotus" w:hint="cs"/>
          <w:sz w:val="28"/>
          <w:szCs w:val="28"/>
          <w:rtl/>
        </w:rPr>
        <w:t xml:space="preserve">که عموما </w:t>
      </w:r>
      <w:r w:rsidR="004B757B" w:rsidRPr="008A594F">
        <w:rPr>
          <w:rFonts w:ascii="Tahoma" w:hAnsi="Tahoma" w:cs="B Lotus" w:hint="cs"/>
          <w:sz w:val="28"/>
          <w:szCs w:val="28"/>
          <w:rtl/>
        </w:rPr>
        <w:t xml:space="preserve">همان </w:t>
      </w:r>
      <w:r w:rsidR="001D019E" w:rsidRPr="008A594F">
        <w:rPr>
          <w:rFonts w:ascii="Tahoma" w:hAnsi="Tahoma" w:cs="B Lotus" w:hint="cs"/>
          <w:sz w:val="28"/>
          <w:szCs w:val="28"/>
          <w:rtl/>
        </w:rPr>
        <w:t xml:space="preserve">سطوری است که در مناجات </w:t>
      </w:r>
      <w:r w:rsidR="004B757B" w:rsidRPr="008A594F">
        <w:rPr>
          <w:rFonts w:ascii="Tahoma" w:hAnsi="Tahoma" w:cs="B Lotus" w:hint="cs"/>
          <w:sz w:val="28"/>
          <w:szCs w:val="28"/>
          <w:rtl/>
        </w:rPr>
        <w:t xml:space="preserve">شبانه </w:t>
      </w:r>
      <w:r w:rsidR="001D019E" w:rsidRPr="008A594F">
        <w:rPr>
          <w:rFonts w:ascii="Tahoma" w:hAnsi="Tahoma" w:cs="B Lotus" w:hint="cs"/>
          <w:sz w:val="28"/>
          <w:szCs w:val="28"/>
          <w:rtl/>
        </w:rPr>
        <w:t>باید خوانده شود</w:t>
      </w:r>
      <w:r w:rsidR="004B757B" w:rsidRPr="008A594F">
        <w:rPr>
          <w:rFonts w:ascii="Tahoma" w:hAnsi="Tahoma" w:cs="B Lotus" w:hint="cs"/>
          <w:sz w:val="28"/>
          <w:szCs w:val="28"/>
          <w:rtl/>
        </w:rPr>
        <w:t>-،</w:t>
      </w:r>
      <w:r w:rsidR="001D019E" w:rsidRPr="008A594F">
        <w:rPr>
          <w:rFonts w:ascii="Tahoma" w:hAnsi="Tahoma" w:cs="B Lotus" w:hint="cs"/>
          <w:sz w:val="28"/>
          <w:szCs w:val="28"/>
          <w:rtl/>
        </w:rPr>
        <w:t xml:space="preserve"> به صور</w:t>
      </w:r>
      <w:r w:rsidR="00A33EFC" w:rsidRPr="008A594F">
        <w:rPr>
          <w:rFonts w:ascii="Tahoma" w:hAnsi="Tahoma" w:cs="B Lotus" w:hint="cs"/>
          <w:sz w:val="28"/>
          <w:szCs w:val="28"/>
          <w:rtl/>
        </w:rPr>
        <w:t>ت گروهی مطالعه میشود. هدف از</w:t>
      </w:r>
      <w:r w:rsidR="001D019E" w:rsidRPr="008A594F">
        <w:rPr>
          <w:rFonts w:ascii="Tahoma" w:hAnsi="Tahoma" w:cs="B Lotus" w:hint="cs"/>
          <w:sz w:val="28"/>
          <w:szCs w:val="28"/>
          <w:rtl/>
        </w:rPr>
        <w:t xml:space="preserve"> خوانش</w:t>
      </w:r>
      <w:r w:rsidR="00B60F5A">
        <w:rPr>
          <w:rFonts w:ascii="Tahoma" w:hAnsi="Tahoma" w:cs="B Lotus" w:hint="cs"/>
          <w:sz w:val="28"/>
          <w:szCs w:val="28"/>
          <w:rtl/>
        </w:rPr>
        <w:t xml:space="preserve"> ومرور</w:t>
      </w:r>
      <w:r w:rsidR="001D019E" w:rsidRPr="008A594F">
        <w:rPr>
          <w:rFonts w:ascii="Tahoma" w:hAnsi="Tahoma" w:cs="B Lotus" w:hint="cs"/>
          <w:sz w:val="28"/>
          <w:szCs w:val="28"/>
          <w:rtl/>
        </w:rPr>
        <w:t xml:space="preserve"> گروهی، استخراج محورهای اصلی آن فراز خاص است. عنایت به موضوع اصلی رمضان و نیز ریزموضوعاتی که قبل و بعد از آن فراز آمده است بحث را به یک محور اصلی برای هر شب سوق میدهد.</w:t>
      </w:r>
      <w:r w:rsidRPr="008A594F">
        <w:rPr>
          <w:rFonts w:ascii="Tahoma" w:hAnsi="Tahoma" w:cs="B Lotus" w:hint="cs"/>
          <w:sz w:val="28"/>
          <w:szCs w:val="28"/>
          <w:rtl/>
        </w:rPr>
        <w:t xml:space="preserve"> محوری که تبلورش را در موضوعی خاص نشان میدهد.</w:t>
      </w:r>
    </w:p>
    <w:p w:rsidR="008B6093" w:rsidRPr="008A594F" w:rsidRDefault="008B6093">
      <w:pPr>
        <w:rPr>
          <w:rFonts w:ascii="Tahoma" w:hAnsi="Tahoma" w:cs="B Lotus"/>
          <w:b/>
          <w:bCs/>
          <w:sz w:val="28"/>
          <w:szCs w:val="28"/>
          <w:rtl/>
        </w:rPr>
      </w:pPr>
      <w:r w:rsidRPr="00C81A77">
        <w:rPr>
          <w:rFonts w:ascii="Tahoma" w:hAnsi="Tahoma" w:cs="B Lotus" w:hint="cs"/>
          <w:b/>
          <w:bCs/>
          <w:sz w:val="28"/>
          <w:szCs w:val="28"/>
          <w:highlight w:val="yellow"/>
          <w:rtl/>
        </w:rPr>
        <w:t>مراجعه به ترجمه ها و شروح موجود</w:t>
      </w:r>
    </w:p>
    <w:p w:rsidR="00AB6C2A" w:rsidRPr="008A594F" w:rsidRDefault="00AB6C2A">
      <w:pPr>
        <w:rPr>
          <w:rFonts w:ascii="Tahoma" w:hAnsi="Tahoma" w:cs="B Lotus"/>
          <w:sz w:val="28"/>
          <w:szCs w:val="28"/>
          <w:rtl/>
        </w:rPr>
      </w:pPr>
      <w:r w:rsidRPr="008A594F">
        <w:rPr>
          <w:rFonts w:ascii="Tahoma" w:hAnsi="Tahoma" w:cs="B Lotus" w:hint="cs"/>
          <w:sz w:val="28"/>
          <w:szCs w:val="28"/>
          <w:rtl/>
        </w:rPr>
        <w:t>بعد از مراجعه به مفردات و تعابیر پیچیده دعا، برای انس با اصطلاحات و مفاهیم ابوحمزه، مراجعه به ترجمه ها و شروح میتواند باعث آشنایی بیشتر عبارت در دل جمله شود و فهم تعبیر را روان تر و آسان تر سازد. خاصیت الهام بخشی شروح برای قلب و اندیشه اعضای پایگاه فکری ابوحمزه، غیر قابل انکار است خاصه اگر این مرحله با مباحثه همراه شود.</w:t>
      </w:r>
    </w:p>
    <w:p w:rsidR="008B6093" w:rsidRPr="008A594F" w:rsidRDefault="008B6093">
      <w:pPr>
        <w:rPr>
          <w:rFonts w:ascii="Tahoma" w:hAnsi="Tahoma" w:cs="B Lotus"/>
          <w:b/>
          <w:bCs/>
          <w:sz w:val="28"/>
          <w:szCs w:val="28"/>
          <w:rtl/>
        </w:rPr>
      </w:pPr>
      <w:r w:rsidRPr="00C81A77">
        <w:rPr>
          <w:rFonts w:ascii="Tahoma" w:hAnsi="Tahoma" w:cs="B Lotus" w:hint="cs"/>
          <w:b/>
          <w:bCs/>
          <w:sz w:val="28"/>
          <w:szCs w:val="28"/>
          <w:highlight w:val="yellow"/>
          <w:rtl/>
        </w:rPr>
        <w:t>بارش فکری</w:t>
      </w:r>
    </w:p>
    <w:p w:rsidR="00AB6C2A" w:rsidRPr="008A594F" w:rsidRDefault="00AB6C2A" w:rsidP="001128CE">
      <w:pPr>
        <w:rPr>
          <w:rFonts w:ascii="Tahoma" w:hAnsi="Tahoma" w:cs="B Lotus"/>
          <w:sz w:val="28"/>
          <w:szCs w:val="28"/>
          <w:rtl/>
        </w:rPr>
      </w:pPr>
      <w:r w:rsidRPr="008A594F">
        <w:rPr>
          <w:rFonts w:ascii="Tahoma" w:hAnsi="Tahoma" w:cs="B Lotus" w:hint="cs"/>
          <w:sz w:val="28"/>
          <w:szCs w:val="28"/>
          <w:rtl/>
        </w:rPr>
        <w:t>تنوع نگاهها در یک گروه</w:t>
      </w:r>
      <w:r w:rsidR="001128CE" w:rsidRPr="008A594F">
        <w:rPr>
          <w:rFonts w:ascii="Tahoma" w:hAnsi="Tahoma" w:cs="B Lotus" w:hint="cs"/>
          <w:sz w:val="28"/>
          <w:szCs w:val="28"/>
          <w:rtl/>
        </w:rPr>
        <w:t>،</w:t>
      </w:r>
      <w:r w:rsidRPr="008A594F">
        <w:rPr>
          <w:rFonts w:ascii="Tahoma" w:hAnsi="Tahoma" w:cs="B Lotus" w:hint="cs"/>
          <w:sz w:val="28"/>
          <w:szCs w:val="28"/>
          <w:rtl/>
        </w:rPr>
        <w:t xml:space="preserve"> </w:t>
      </w:r>
      <w:r w:rsidR="001128CE" w:rsidRPr="008A594F">
        <w:rPr>
          <w:rFonts w:ascii="Tahoma" w:hAnsi="Tahoma" w:cs="B Lotus" w:hint="cs"/>
          <w:sz w:val="28"/>
          <w:szCs w:val="28"/>
          <w:rtl/>
        </w:rPr>
        <w:t xml:space="preserve">جزو محاسن یک گروه است؛ چرا که هرکس از منظر خاص خود به آن محور، نگاه میکند و این سبب پختگی بیشتر مطلب خواهد شد. برای همین حضور افراد با نگاههای متنوع در این جمع ضروری است: افرادی که صبغه های نظری و عقبه ای فکری کار را در نظر داشته باشند و بر غنا و عمق مطالب مستخرج کمک نمایند و نیز افرادی که در مباحث عملی مناجات خوانی، اهل دقت باشند تا بتوانند از اندیشه های حاضر </w:t>
      </w:r>
      <w:r w:rsidR="00B60F5A">
        <w:rPr>
          <w:rFonts w:ascii="Tahoma" w:hAnsi="Tahoma" w:cs="B Lotus" w:hint="cs"/>
          <w:sz w:val="28"/>
          <w:szCs w:val="28"/>
          <w:rtl/>
        </w:rPr>
        <w:t>در جلسه، استفاده بهتری بگیرند</w:t>
      </w:r>
      <w:r w:rsidR="001128CE" w:rsidRPr="008A594F">
        <w:rPr>
          <w:rFonts w:ascii="Tahoma" w:hAnsi="Tahoma" w:cs="B Lotus" w:hint="cs"/>
          <w:sz w:val="28"/>
          <w:szCs w:val="28"/>
          <w:rtl/>
        </w:rPr>
        <w:t xml:space="preserve"> و جلسه صرفا حالت تجمیع نظرات معقول به خود نگیرد و با فضای ذهنی مخاطبین مناجات هم همراه شود.</w:t>
      </w:r>
      <w:r w:rsidR="00523E91" w:rsidRPr="008A594F">
        <w:rPr>
          <w:rFonts w:ascii="Tahoma" w:hAnsi="Tahoma" w:cs="B Lotus" w:hint="cs"/>
          <w:sz w:val="28"/>
          <w:szCs w:val="28"/>
          <w:rtl/>
        </w:rPr>
        <w:t xml:space="preserve"> برای همین قدری درباره این روش که خواستگاهش در مباحث تشکیلاتی است بیشتر اشاره خواهد شد:</w:t>
      </w:r>
    </w:p>
    <w:p w:rsidR="00523E91" w:rsidRPr="008A594F" w:rsidRDefault="00523E91" w:rsidP="001128CE">
      <w:pPr>
        <w:rPr>
          <w:rFonts w:ascii="Tahoma" w:hAnsi="Tahoma" w:cs="B Lotus"/>
          <w:sz w:val="28"/>
          <w:szCs w:val="28"/>
          <w:rtl/>
        </w:rPr>
      </w:pPr>
      <w:r w:rsidRPr="008A594F">
        <w:rPr>
          <w:rFonts w:ascii="Tahoma" w:hAnsi="Tahoma" w:cs="B Lotus"/>
          <w:sz w:val="28"/>
          <w:szCs w:val="28"/>
          <w:rtl/>
        </w:rPr>
        <w:t>طوفان فكري: در اين روش اول مدير</w:t>
      </w:r>
      <w:r w:rsidRPr="008A594F">
        <w:rPr>
          <w:rFonts w:ascii="Tahoma" w:hAnsi="Tahoma" w:cs="B Lotus" w:hint="cs"/>
          <w:sz w:val="28"/>
          <w:szCs w:val="28"/>
          <w:rtl/>
        </w:rPr>
        <w:t xml:space="preserve"> گروه</w:t>
      </w:r>
      <w:r w:rsidRPr="008A594F">
        <w:rPr>
          <w:rFonts w:ascii="Tahoma" w:hAnsi="Tahoma" w:cs="B Lotus"/>
          <w:sz w:val="28"/>
          <w:szCs w:val="28"/>
          <w:rtl/>
        </w:rPr>
        <w:t>، مسئله را به گونه</w:t>
      </w:r>
      <w:r w:rsidRPr="008A594F">
        <w:rPr>
          <w:rFonts w:ascii="Tahoma" w:hAnsi="Tahoma" w:cs="B Lotus"/>
          <w:sz w:val="28"/>
          <w:szCs w:val="28"/>
          <w:rtl/>
        </w:rPr>
        <w:softHyphen/>
        <w:t>اي كه براي همه قابل فهم باشد طرح مي</w:t>
      </w:r>
      <w:r w:rsidRPr="008A594F">
        <w:rPr>
          <w:rFonts w:ascii="Tahoma" w:hAnsi="Tahoma" w:cs="B Lotus"/>
          <w:sz w:val="28"/>
          <w:szCs w:val="28"/>
          <w:rtl/>
        </w:rPr>
        <w:softHyphen/>
        <w:t>كند بعد هر فردي به هر مقدار زماني كه خودش علاقه</w:t>
      </w:r>
      <w:r w:rsidRPr="008A594F">
        <w:rPr>
          <w:rFonts w:ascii="Tahoma" w:hAnsi="Tahoma" w:cs="B Lotus"/>
          <w:sz w:val="28"/>
          <w:szCs w:val="28"/>
          <w:rtl/>
        </w:rPr>
        <w:softHyphen/>
        <w:t>مند باشد بحث</w:t>
      </w:r>
      <w:r w:rsidRPr="008A594F">
        <w:rPr>
          <w:rFonts w:ascii="Tahoma" w:hAnsi="Tahoma" w:cs="B Lotus" w:hint="cs"/>
          <w:sz w:val="28"/>
          <w:szCs w:val="28"/>
          <w:rtl/>
        </w:rPr>
        <w:t xml:space="preserve"> می کند</w:t>
      </w:r>
      <w:r w:rsidRPr="008A594F">
        <w:rPr>
          <w:rFonts w:ascii="Tahoma" w:hAnsi="Tahoma" w:cs="B Lotus"/>
          <w:sz w:val="28"/>
          <w:szCs w:val="28"/>
          <w:rtl/>
        </w:rPr>
        <w:t xml:space="preserve"> و نظراتش را بيان مي</w:t>
      </w:r>
      <w:r w:rsidRPr="008A594F">
        <w:rPr>
          <w:rFonts w:ascii="Tahoma" w:hAnsi="Tahoma" w:cs="B Lotus"/>
          <w:sz w:val="28"/>
          <w:szCs w:val="28"/>
          <w:rtl/>
        </w:rPr>
        <w:softHyphen/>
        <w:t xml:space="preserve">كند. افراد </w:t>
      </w:r>
      <w:r w:rsidRPr="008A594F">
        <w:rPr>
          <w:rFonts w:ascii="Tahoma" w:hAnsi="Tahoma" w:cs="B Lotus"/>
          <w:sz w:val="28"/>
          <w:szCs w:val="28"/>
          <w:rtl/>
        </w:rPr>
        <w:lastRenderedPageBreak/>
        <w:t>مطلقا از یکديگر انتقاد نمي</w:t>
      </w:r>
      <w:r w:rsidRPr="008A594F">
        <w:rPr>
          <w:rFonts w:ascii="Tahoma" w:hAnsi="Tahoma" w:cs="B Lotus"/>
          <w:sz w:val="28"/>
          <w:szCs w:val="28"/>
          <w:rtl/>
        </w:rPr>
        <w:softHyphen/>
        <w:t>كنند و راهكارهاي یکديگر را رد نمي</w:t>
      </w:r>
      <w:r w:rsidRPr="008A594F">
        <w:rPr>
          <w:rFonts w:ascii="Tahoma" w:hAnsi="Tahoma" w:cs="B Lotus"/>
          <w:sz w:val="28"/>
          <w:szCs w:val="28"/>
          <w:rtl/>
        </w:rPr>
        <w:softHyphen/>
        <w:t>كنند. تركيب ايده</w:t>
      </w:r>
      <w:r w:rsidRPr="008A594F">
        <w:rPr>
          <w:rFonts w:ascii="Tahoma" w:hAnsi="Tahoma" w:cs="B Lotus"/>
          <w:sz w:val="28"/>
          <w:szCs w:val="28"/>
          <w:rtl/>
        </w:rPr>
        <w:softHyphen/>
        <w:t>ها آزاد است و جو بايد طوري باشد كه همه بتوانند به راحتي هر نظري كه به ذهنشان مي</w:t>
      </w:r>
      <w:r w:rsidRPr="008A594F">
        <w:rPr>
          <w:rFonts w:ascii="Tahoma" w:hAnsi="Tahoma" w:cs="B Lotus"/>
          <w:sz w:val="28"/>
          <w:szCs w:val="28"/>
          <w:rtl/>
        </w:rPr>
        <w:softHyphen/>
        <w:t>رسد را بيان كنند. همه</w:t>
      </w:r>
      <w:r w:rsidRPr="008A594F">
        <w:rPr>
          <w:rFonts w:ascii="Tahoma" w:hAnsi="Tahoma" w:cs="B Lotus"/>
          <w:sz w:val="28"/>
          <w:szCs w:val="28"/>
          <w:rtl/>
        </w:rPr>
        <w:softHyphen/>
        <w:t>ي راه</w:t>
      </w:r>
      <w:r w:rsidRPr="008A594F">
        <w:rPr>
          <w:rFonts w:ascii="Tahoma" w:hAnsi="Tahoma" w:cs="B Lotus"/>
          <w:sz w:val="28"/>
          <w:szCs w:val="28"/>
          <w:rtl/>
        </w:rPr>
        <w:softHyphen/>
        <w:t>حل</w:t>
      </w:r>
      <w:r w:rsidRPr="008A594F">
        <w:rPr>
          <w:rFonts w:ascii="Tahoma" w:hAnsi="Tahoma" w:cs="B Lotus"/>
          <w:sz w:val="28"/>
          <w:szCs w:val="28"/>
          <w:rtl/>
        </w:rPr>
        <w:softHyphen/>
        <w:t>ها توسط دبير ثبت و ضبط مي</w:t>
      </w:r>
      <w:r w:rsidRPr="008A594F">
        <w:rPr>
          <w:rFonts w:ascii="Tahoma" w:hAnsi="Tahoma" w:cs="B Lotus"/>
          <w:sz w:val="28"/>
          <w:szCs w:val="28"/>
          <w:rtl/>
        </w:rPr>
        <w:softHyphen/>
        <w:t>شود. تجزيه و تحليل نظرات و پيشنهادات در همان جلسه انجام يا به جلسه</w:t>
      </w:r>
      <w:r w:rsidRPr="008A594F">
        <w:rPr>
          <w:rFonts w:ascii="Tahoma" w:hAnsi="Tahoma" w:cs="B Lotus"/>
          <w:sz w:val="28"/>
          <w:szCs w:val="28"/>
          <w:rtl/>
        </w:rPr>
        <w:softHyphen/>
        <w:t>ي بعد موكول مي</w:t>
      </w:r>
      <w:r w:rsidRPr="008A594F">
        <w:rPr>
          <w:rFonts w:ascii="Tahoma" w:hAnsi="Tahoma" w:cs="B Lotus"/>
          <w:sz w:val="28"/>
          <w:szCs w:val="28"/>
          <w:rtl/>
        </w:rPr>
        <w:softHyphen/>
        <w:t>شود. البته مدير نيز مي</w:t>
      </w:r>
      <w:r w:rsidRPr="008A594F">
        <w:rPr>
          <w:rFonts w:ascii="Tahoma" w:hAnsi="Tahoma" w:cs="B Lotus"/>
          <w:sz w:val="28"/>
          <w:szCs w:val="28"/>
          <w:rtl/>
        </w:rPr>
        <w:softHyphen/>
        <w:t>تواند به تنهايي اين كار را انجام دهد.</w:t>
      </w:r>
    </w:p>
    <w:p w:rsidR="00523E91" w:rsidRPr="008A594F" w:rsidRDefault="00523E91" w:rsidP="00523E91">
      <w:pPr>
        <w:rPr>
          <w:rFonts w:ascii="Tahoma" w:hAnsi="Tahoma" w:cs="B Lotus"/>
          <w:sz w:val="28"/>
          <w:szCs w:val="28"/>
          <w:rtl/>
        </w:rPr>
      </w:pPr>
      <w:r w:rsidRPr="008A594F">
        <w:rPr>
          <w:rFonts w:ascii="Tahoma" w:hAnsi="Tahoma" w:cs="B Lotus"/>
          <w:sz w:val="28"/>
          <w:szCs w:val="28"/>
          <w:rtl/>
        </w:rPr>
        <w:t>روش ط</w:t>
      </w:r>
      <w:r w:rsidR="00B60F5A">
        <w:rPr>
          <w:rFonts w:ascii="Tahoma" w:hAnsi="Tahoma" w:cs="B Lotus"/>
          <w:sz w:val="28"/>
          <w:szCs w:val="28"/>
          <w:rtl/>
        </w:rPr>
        <w:t>وفان فکری یا بارش افکار</w:t>
      </w:r>
      <w:r w:rsidRPr="008A594F">
        <w:rPr>
          <w:rFonts w:ascii="Tahoma" w:hAnsi="Tahoma" w:cs="B Lotus"/>
          <w:sz w:val="28"/>
          <w:szCs w:val="28"/>
          <w:rtl/>
        </w:rPr>
        <w:t xml:space="preserve"> بهترین روش </w:t>
      </w:r>
      <w:r w:rsidRPr="008A594F">
        <w:rPr>
          <w:rFonts w:ascii="Tahoma" w:hAnsi="Tahoma" w:cs="B Lotus" w:hint="cs"/>
          <w:sz w:val="28"/>
          <w:szCs w:val="28"/>
          <w:rtl/>
        </w:rPr>
        <w:t>برای بررسی یک موضوع</w:t>
      </w:r>
      <w:r w:rsidRPr="008A594F">
        <w:rPr>
          <w:rFonts w:ascii="Tahoma" w:hAnsi="Tahoma" w:cs="B Lotus"/>
          <w:sz w:val="28"/>
          <w:szCs w:val="28"/>
          <w:rtl/>
        </w:rPr>
        <w:t xml:space="preserve"> است . معمولا در گروه متداول</w:t>
      </w:r>
      <w:r w:rsidRPr="008A594F">
        <w:rPr>
          <w:rFonts w:ascii="Tahoma" w:hAnsi="Tahoma" w:cs="B Lotus" w:hint="cs"/>
          <w:sz w:val="28"/>
          <w:szCs w:val="28"/>
          <w:rtl/>
        </w:rPr>
        <w:t xml:space="preserve"> </w:t>
      </w:r>
      <w:r w:rsidRPr="008A594F">
        <w:rPr>
          <w:rFonts w:ascii="Tahoma" w:hAnsi="Tahoma" w:cs="B Lotus"/>
          <w:sz w:val="28"/>
          <w:szCs w:val="28"/>
          <w:rtl/>
        </w:rPr>
        <w:t>ترین شیوه در تصمیم گیری تعامل و روابط متقابل است، گاهی تصمیم را رهبر گروه می گیرد و معمولا در سازمان های رسمی این گونه است، وقتی دوستان بحث می کنند ممکن است بارش فکری اتفاق بیفتد ولی جمع بندی توسط مدیر گروه انجام می</w:t>
      </w:r>
      <w:r w:rsidRPr="008A594F">
        <w:rPr>
          <w:rFonts w:ascii="Tahoma" w:hAnsi="Tahoma" w:cs="B Lotus"/>
          <w:sz w:val="28"/>
          <w:szCs w:val="28"/>
          <w:rtl/>
        </w:rPr>
        <w:softHyphen/>
        <w:t>شود</w:t>
      </w:r>
      <w:r w:rsidRPr="008A594F">
        <w:rPr>
          <w:rFonts w:ascii="Tahoma" w:hAnsi="Tahoma" w:cs="B Lotus" w:hint="cs"/>
          <w:sz w:val="28"/>
          <w:szCs w:val="28"/>
          <w:rtl/>
        </w:rPr>
        <w:t>.</w:t>
      </w:r>
    </w:p>
    <w:p w:rsidR="00523E91" w:rsidRPr="008A594F" w:rsidRDefault="00523E91" w:rsidP="00523E91">
      <w:pPr>
        <w:jc w:val="both"/>
        <w:rPr>
          <w:rFonts w:ascii="Tahoma" w:hAnsi="Tahoma" w:cs="B Lotus"/>
          <w:sz w:val="28"/>
          <w:szCs w:val="28"/>
        </w:rPr>
      </w:pPr>
      <w:r w:rsidRPr="008A594F">
        <w:rPr>
          <w:rFonts w:ascii="Tahoma" w:hAnsi="Tahoma" w:cs="B Lotus"/>
          <w:sz w:val="28"/>
          <w:szCs w:val="28"/>
          <w:rtl/>
        </w:rPr>
        <w:t>اما در روش طوفان فکری بیشتر این است که از آسیبی که گروه در تصمیم گیری دارد جلوگیری کند و آن آسیب همرنگ جماعت شدن است . (خواهی نشوی رسوا همرنگ جماعت شو )</w:t>
      </w:r>
    </w:p>
    <w:p w:rsidR="00523E91" w:rsidRPr="008A594F" w:rsidRDefault="00523E91" w:rsidP="00523E91">
      <w:pPr>
        <w:jc w:val="both"/>
        <w:rPr>
          <w:rFonts w:ascii="Tahoma" w:hAnsi="Tahoma" w:cs="B Lotus"/>
          <w:sz w:val="28"/>
          <w:szCs w:val="28"/>
          <w:rtl/>
        </w:rPr>
      </w:pPr>
      <w:r w:rsidRPr="008A594F">
        <w:rPr>
          <w:rFonts w:ascii="Tahoma" w:hAnsi="Tahoma" w:cs="B Lotus"/>
          <w:sz w:val="28"/>
          <w:szCs w:val="28"/>
          <w:rtl/>
        </w:rPr>
        <w:t>این همرنگ جماعت شدن خیلی زیاد در گروه اتفاق می افتد و برای این که جلوی آن گرفته شود روش طوفان فکری</w:t>
      </w:r>
      <w:r w:rsidRPr="008A594F">
        <w:rPr>
          <w:rFonts w:ascii="Tahoma" w:hAnsi="Tahoma" w:cs="Tahoma" w:hint="cs"/>
          <w:sz w:val="28"/>
          <w:szCs w:val="28"/>
          <w:rtl/>
        </w:rPr>
        <w:t> </w:t>
      </w:r>
      <w:r w:rsidRPr="008A594F">
        <w:rPr>
          <w:rFonts w:ascii="Tahoma" w:hAnsi="Tahoma" w:cs="B Lotus"/>
          <w:sz w:val="28"/>
          <w:szCs w:val="28"/>
          <w:rtl/>
        </w:rPr>
        <w:t xml:space="preserve"> </w:t>
      </w:r>
      <w:r w:rsidRPr="008A594F">
        <w:rPr>
          <w:rFonts w:ascii="Tahoma" w:hAnsi="Tahoma" w:cs="B Lotus" w:hint="cs"/>
          <w:sz w:val="28"/>
          <w:szCs w:val="28"/>
          <w:rtl/>
        </w:rPr>
        <w:t>راه</w:t>
      </w:r>
      <w:r w:rsidRPr="008A594F">
        <w:rPr>
          <w:rFonts w:ascii="Tahoma" w:hAnsi="Tahoma" w:cs="B Lotus"/>
          <w:sz w:val="28"/>
          <w:szCs w:val="28"/>
          <w:rtl/>
        </w:rPr>
        <w:t xml:space="preserve"> </w:t>
      </w:r>
      <w:r w:rsidRPr="008A594F">
        <w:rPr>
          <w:rFonts w:ascii="Tahoma" w:hAnsi="Tahoma" w:cs="B Lotus" w:hint="cs"/>
          <w:sz w:val="28"/>
          <w:szCs w:val="28"/>
          <w:rtl/>
        </w:rPr>
        <w:t>حل</w:t>
      </w:r>
      <w:r w:rsidRPr="008A594F">
        <w:rPr>
          <w:rFonts w:ascii="Tahoma" w:hAnsi="Tahoma" w:cs="B Lotus"/>
          <w:sz w:val="28"/>
          <w:szCs w:val="28"/>
          <w:rtl/>
        </w:rPr>
        <w:t xml:space="preserve"> </w:t>
      </w:r>
      <w:r w:rsidRPr="008A594F">
        <w:rPr>
          <w:rFonts w:ascii="Tahoma" w:hAnsi="Tahoma" w:cs="B Lotus" w:hint="cs"/>
          <w:sz w:val="28"/>
          <w:szCs w:val="28"/>
          <w:rtl/>
        </w:rPr>
        <w:t>های</w:t>
      </w:r>
      <w:r w:rsidRPr="008A594F">
        <w:rPr>
          <w:rFonts w:ascii="Tahoma" w:hAnsi="Tahoma" w:cs="B Lotus"/>
          <w:sz w:val="28"/>
          <w:szCs w:val="28"/>
          <w:rtl/>
        </w:rPr>
        <w:t xml:space="preserve"> </w:t>
      </w:r>
      <w:r w:rsidRPr="008A594F">
        <w:rPr>
          <w:rFonts w:ascii="Tahoma" w:hAnsi="Tahoma" w:cs="B Lotus" w:hint="cs"/>
          <w:sz w:val="28"/>
          <w:szCs w:val="28"/>
          <w:rtl/>
        </w:rPr>
        <w:t>ابتکاری</w:t>
      </w:r>
      <w:r w:rsidRPr="008A594F">
        <w:rPr>
          <w:rFonts w:ascii="Tahoma" w:hAnsi="Tahoma" w:cs="B Lotus"/>
          <w:sz w:val="28"/>
          <w:szCs w:val="28"/>
          <w:rtl/>
        </w:rPr>
        <w:t xml:space="preserve"> </w:t>
      </w:r>
      <w:r w:rsidRPr="008A594F">
        <w:rPr>
          <w:rFonts w:ascii="Tahoma" w:hAnsi="Tahoma" w:cs="B Lotus" w:hint="cs"/>
          <w:sz w:val="28"/>
          <w:szCs w:val="28"/>
          <w:rtl/>
        </w:rPr>
        <w:t>دارد</w:t>
      </w:r>
      <w:r w:rsidRPr="008A594F">
        <w:rPr>
          <w:rFonts w:ascii="Tahoma" w:hAnsi="Tahoma" w:cs="B Lotus"/>
          <w:sz w:val="28"/>
          <w:szCs w:val="28"/>
          <w:rtl/>
        </w:rPr>
        <w:t xml:space="preserve"> </w:t>
      </w:r>
      <w:r w:rsidRPr="008A594F">
        <w:rPr>
          <w:rFonts w:ascii="Tahoma" w:hAnsi="Tahoma" w:cs="B Lotus" w:hint="cs"/>
          <w:sz w:val="28"/>
          <w:szCs w:val="28"/>
          <w:rtl/>
        </w:rPr>
        <w:t>واز</w:t>
      </w:r>
      <w:r w:rsidRPr="008A594F">
        <w:rPr>
          <w:rFonts w:ascii="Tahoma" w:hAnsi="Tahoma" w:cs="B Lotus"/>
          <w:sz w:val="28"/>
          <w:szCs w:val="28"/>
          <w:rtl/>
        </w:rPr>
        <w:t xml:space="preserve"> </w:t>
      </w:r>
      <w:r w:rsidRPr="008A594F">
        <w:rPr>
          <w:rFonts w:ascii="Tahoma" w:hAnsi="Tahoma" w:cs="B Lotus" w:hint="cs"/>
          <w:sz w:val="28"/>
          <w:szCs w:val="28"/>
          <w:rtl/>
        </w:rPr>
        <w:t>فشار</w:t>
      </w:r>
      <w:r w:rsidRPr="008A594F">
        <w:rPr>
          <w:rFonts w:ascii="Tahoma" w:hAnsi="Tahoma" w:cs="B Lotus"/>
          <w:sz w:val="28"/>
          <w:szCs w:val="28"/>
          <w:rtl/>
        </w:rPr>
        <w:t xml:space="preserve"> </w:t>
      </w:r>
      <w:r w:rsidRPr="008A594F">
        <w:rPr>
          <w:rFonts w:ascii="Tahoma" w:hAnsi="Tahoma" w:cs="B Lotus" w:hint="cs"/>
          <w:sz w:val="28"/>
          <w:szCs w:val="28"/>
          <w:rtl/>
        </w:rPr>
        <w:t>سازش</w:t>
      </w:r>
      <w:r w:rsidRPr="008A594F">
        <w:rPr>
          <w:rFonts w:ascii="Tahoma" w:hAnsi="Tahoma" w:cs="B Lotus"/>
          <w:sz w:val="28"/>
          <w:szCs w:val="28"/>
          <w:rtl/>
        </w:rPr>
        <w:t xml:space="preserve"> </w:t>
      </w:r>
      <w:r w:rsidRPr="008A594F">
        <w:rPr>
          <w:rFonts w:ascii="Tahoma" w:hAnsi="Tahoma" w:cs="B Lotus" w:hint="cs"/>
          <w:sz w:val="28"/>
          <w:szCs w:val="28"/>
          <w:rtl/>
        </w:rPr>
        <w:t>جلوگیری</w:t>
      </w:r>
      <w:r w:rsidRPr="008A594F">
        <w:rPr>
          <w:rFonts w:ascii="Tahoma" w:hAnsi="Tahoma" w:cs="B Lotus"/>
          <w:sz w:val="28"/>
          <w:szCs w:val="28"/>
          <w:rtl/>
        </w:rPr>
        <w:t xml:space="preserve"> </w:t>
      </w:r>
      <w:r w:rsidRPr="008A594F">
        <w:rPr>
          <w:rFonts w:ascii="Tahoma" w:hAnsi="Tahoma" w:cs="B Lotus" w:hint="cs"/>
          <w:sz w:val="28"/>
          <w:szCs w:val="28"/>
          <w:rtl/>
        </w:rPr>
        <w:t>می</w:t>
      </w:r>
      <w:r w:rsidRPr="008A594F">
        <w:rPr>
          <w:rFonts w:ascii="Tahoma" w:hAnsi="Tahoma" w:cs="B Lotus"/>
          <w:sz w:val="28"/>
          <w:szCs w:val="28"/>
          <w:rtl/>
        </w:rPr>
        <w:t xml:space="preserve"> </w:t>
      </w:r>
      <w:r w:rsidRPr="008A594F">
        <w:rPr>
          <w:rFonts w:ascii="Tahoma" w:hAnsi="Tahoma" w:cs="B Lotus" w:hint="cs"/>
          <w:sz w:val="28"/>
          <w:szCs w:val="28"/>
          <w:rtl/>
        </w:rPr>
        <w:t>کند</w:t>
      </w:r>
      <w:r w:rsidRPr="008A594F">
        <w:rPr>
          <w:rFonts w:ascii="Tahoma" w:hAnsi="Tahoma" w:cs="B Lotus"/>
          <w:sz w:val="28"/>
          <w:szCs w:val="28"/>
          <w:rtl/>
        </w:rPr>
        <w:t xml:space="preserve"> .</w:t>
      </w:r>
    </w:p>
    <w:p w:rsidR="008B6093" w:rsidRPr="008A594F" w:rsidRDefault="008B65C2" w:rsidP="008B65C2">
      <w:pPr>
        <w:rPr>
          <w:rFonts w:ascii="Tahoma" w:hAnsi="Tahoma" w:cs="B Lotus"/>
          <w:b/>
          <w:bCs/>
          <w:sz w:val="28"/>
          <w:szCs w:val="28"/>
          <w:rtl/>
        </w:rPr>
      </w:pPr>
      <w:r w:rsidRPr="00C81A77">
        <w:rPr>
          <w:rFonts w:ascii="Tahoma" w:hAnsi="Tahoma" w:cs="B Lotus" w:hint="cs"/>
          <w:b/>
          <w:bCs/>
          <w:sz w:val="28"/>
          <w:szCs w:val="28"/>
          <w:highlight w:val="yellow"/>
          <w:rtl/>
        </w:rPr>
        <w:t>عنایت</w:t>
      </w:r>
      <w:r w:rsidR="008B6093" w:rsidRPr="00C81A77">
        <w:rPr>
          <w:rFonts w:ascii="Tahoma" w:hAnsi="Tahoma" w:cs="B Lotus" w:hint="cs"/>
          <w:b/>
          <w:bCs/>
          <w:sz w:val="28"/>
          <w:szCs w:val="28"/>
          <w:highlight w:val="yellow"/>
          <w:rtl/>
        </w:rPr>
        <w:t xml:space="preserve"> به مباحث و موضوعات </w:t>
      </w:r>
      <w:r w:rsidRPr="00C81A77">
        <w:rPr>
          <w:rFonts w:ascii="Tahoma" w:hAnsi="Tahoma" w:cs="B Lotus" w:hint="cs"/>
          <w:b/>
          <w:bCs/>
          <w:sz w:val="28"/>
          <w:szCs w:val="28"/>
          <w:highlight w:val="yellow"/>
          <w:rtl/>
        </w:rPr>
        <w:t>گذشته</w:t>
      </w:r>
    </w:p>
    <w:p w:rsidR="00E842E4" w:rsidRPr="008A594F" w:rsidRDefault="00E842E4" w:rsidP="00E842E4">
      <w:pPr>
        <w:rPr>
          <w:rFonts w:ascii="Tahoma" w:hAnsi="Tahoma" w:cs="B Lotus"/>
          <w:sz w:val="28"/>
          <w:szCs w:val="28"/>
          <w:rtl/>
        </w:rPr>
      </w:pPr>
      <w:r w:rsidRPr="008A594F">
        <w:rPr>
          <w:rFonts w:ascii="Tahoma" w:hAnsi="Tahoma" w:cs="B Lotus" w:hint="cs"/>
          <w:sz w:val="28"/>
          <w:szCs w:val="28"/>
          <w:rtl/>
        </w:rPr>
        <w:t>لازم است همه موضوعاتی که در ذیل یک عبارت به ذهن میرسد در جزوه ای</w:t>
      </w:r>
      <w:r w:rsidR="00923DB4" w:rsidRPr="008A594F">
        <w:rPr>
          <w:rFonts w:ascii="Tahoma" w:hAnsi="Tahoma" w:cs="B Lotus" w:hint="cs"/>
          <w:sz w:val="28"/>
          <w:szCs w:val="28"/>
          <w:rtl/>
        </w:rPr>
        <w:t xml:space="preserve"> مستقل</w:t>
      </w:r>
      <w:r w:rsidRPr="008A594F">
        <w:rPr>
          <w:rFonts w:ascii="Tahoma" w:hAnsi="Tahoma" w:cs="B Lotus" w:hint="cs"/>
          <w:sz w:val="28"/>
          <w:szCs w:val="28"/>
          <w:rtl/>
        </w:rPr>
        <w:t xml:space="preserve"> آورده شود که در سالهای بعدی قابلیت خوانش </w:t>
      </w:r>
      <w:r w:rsidR="00534D72">
        <w:rPr>
          <w:rFonts w:ascii="Tahoma" w:hAnsi="Tahoma" w:cs="B Lotus" w:hint="cs"/>
          <w:sz w:val="28"/>
          <w:szCs w:val="28"/>
          <w:rtl/>
        </w:rPr>
        <w:t xml:space="preserve">و مرور </w:t>
      </w:r>
      <w:r w:rsidRPr="008A594F">
        <w:rPr>
          <w:rFonts w:ascii="Tahoma" w:hAnsi="Tahoma" w:cs="B Lotus" w:hint="cs"/>
          <w:sz w:val="28"/>
          <w:szCs w:val="28"/>
          <w:rtl/>
        </w:rPr>
        <w:t>مجدد و بهره گیری</w:t>
      </w:r>
      <w:r w:rsidR="00923DB4" w:rsidRPr="008A594F">
        <w:rPr>
          <w:rFonts w:ascii="Tahoma" w:hAnsi="Tahoma" w:cs="B Lotus" w:hint="cs"/>
          <w:sz w:val="28"/>
          <w:szCs w:val="28"/>
          <w:rtl/>
        </w:rPr>
        <w:t xml:space="preserve"> از مفاهیم آن باشد. چه بسا نکاتی در بارش فکری به ذهن بیاید که به هر علت</w:t>
      </w:r>
      <w:r w:rsidR="008B65C2">
        <w:rPr>
          <w:rFonts w:ascii="Tahoma" w:hAnsi="Tahoma" w:cs="B Lotus" w:hint="cs"/>
          <w:sz w:val="28"/>
          <w:szCs w:val="28"/>
          <w:rtl/>
        </w:rPr>
        <w:t>،</w:t>
      </w:r>
      <w:r w:rsidR="00923DB4" w:rsidRPr="008A594F">
        <w:rPr>
          <w:rFonts w:ascii="Tahoma" w:hAnsi="Tahoma" w:cs="B Lotus" w:hint="cs"/>
          <w:sz w:val="28"/>
          <w:szCs w:val="28"/>
          <w:rtl/>
        </w:rPr>
        <w:t xml:space="preserve"> فرصت طرح آن در رمضان همان سال نباشد ولی اگر در دفتری این مفاهیم یکجا آ</w:t>
      </w:r>
      <w:r w:rsidR="008B65C2">
        <w:rPr>
          <w:rFonts w:ascii="Tahoma" w:hAnsi="Tahoma" w:cs="B Lotus" w:hint="cs"/>
          <w:sz w:val="28"/>
          <w:szCs w:val="28"/>
          <w:rtl/>
        </w:rPr>
        <w:t>ورده شود اتفاق بسیار مبارکی است و نیم نگاهی به عناوین و موضوعات گذشته، برای برنامه‌های بعدی میتواند مسیر افکار را راحت تر و سریعتر جهت دهد.</w:t>
      </w:r>
    </w:p>
    <w:p w:rsidR="00E842E4" w:rsidRPr="008A594F" w:rsidRDefault="008B65C2" w:rsidP="00935E3A">
      <w:pPr>
        <w:rPr>
          <w:rFonts w:ascii="Tahoma" w:hAnsi="Tahoma" w:cs="B Lotus"/>
          <w:sz w:val="28"/>
          <w:szCs w:val="28"/>
          <w:rtl/>
        </w:rPr>
      </w:pPr>
      <w:r>
        <w:rPr>
          <w:rFonts w:ascii="Tahoma" w:hAnsi="Tahoma" w:cs="B Lotus" w:hint="cs"/>
          <w:sz w:val="28"/>
          <w:szCs w:val="28"/>
          <w:rtl/>
        </w:rPr>
        <w:t xml:space="preserve">کوتاه سخن، </w:t>
      </w:r>
      <w:r w:rsidR="00923DB4" w:rsidRPr="008A594F">
        <w:rPr>
          <w:rFonts w:ascii="Tahoma" w:hAnsi="Tahoma" w:cs="B Lotus" w:hint="cs"/>
          <w:sz w:val="28"/>
          <w:szCs w:val="28"/>
          <w:rtl/>
        </w:rPr>
        <w:t>با جمع آوری تمام موضوعات بحث شده و نیز بحث نشده در اطراف محورهای دعای شریف ابوحمزه</w:t>
      </w:r>
      <w:r>
        <w:rPr>
          <w:rFonts w:ascii="Tahoma" w:hAnsi="Tahoma" w:cs="B Lotus" w:hint="cs"/>
          <w:sz w:val="28"/>
          <w:szCs w:val="28"/>
          <w:rtl/>
        </w:rPr>
        <w:t>،</w:t>
      </w:r>
      <w:r w:rsidR="00923DB4" w:rsidRPr="008A594F">
        <w:rPr>
          <w:rFonts w:ascii="Tahoma" w:hAnsi="Tahoma" w:cs="B Lotus" w:hint="cs"/>
          <w:sz w:val="28"/>
          <w:szCs w:val="28"/>
          <w:rtl/>
        </w:rPr>
        <w:t xml:space="preserve"> </w:t>
      </w:r>
      <w:r w:rsidR="00E842E4" w:rsidRPr="008A594F">
        <w:rPr>
          <w:rFonts w:ascii="Tahoma" w:hAnsi="Tahoma" w:cs="B Lotus" w:hint="cs"/>
          <w:sz w:val="28"/>
          <w:szCs w:val="28"/>
          <w:rtl/>
        </w:rPr>
        <w:t>بانکی از مفاهیم را در سیر چند سال</w:t>
      </w:r>
      <w:r>
        <w:rPr>
          <w:rFonts w:ascii="Tahoma" w:hAnsi="Tahoma" w:cs="B Lotus" w:hint="cs"/>
          <w:sz w:val="28"/>
          <w:szCs w:val="28"/>
          <w:rtl/>
        </w:rPr>
        <w:t xml:space="preserve"> مناجات،</w:t>
      </w:r>
      <w:r w:rsidR="00E842E4" w:rsidRPr="008A594F">
        <w:rPr>
          <w:rFonts w:ascii="Tahoma" w:hAnsi="Tahoma" w:cs="B Lotus" w:hint="cs"/>
          <w:sz w:val="28"/>
          <w:szCs w:val="28"/>
          <w:rtl/>
        </w:rPr>
        <w:t xml:space="preserve"> خواهیم داشت که بهترین منبع برای مناجات های سالهای بعدی خواهد بود و گنجینه ایست که در صورت مستند سازی، در موارد دیگ</w:t>
      </w:r>
      <w:r w:rsidR="00923DB4" w:rsidRPr="008A594F">
        <w:rPr>
          <w:rFonts w:ascii="Tahoma" w:hAnsi="Tahoma" w:cs="B Lotus" w:hint="cs"/>
          <w:sz w:val="28"/>
          <w:szCs w:val="28"/>
          <w:rtl/>
        </w:rPr>
        <w:t xml:space="preserve">ر و حتی مجموعه ها و هیئات دیگر </w:t>
      </w:r>
      <w:r w:rsidR="00A33EFC" w:rsidRPr="008A594F">
        <w:rPr>
          <w:rFonts w:ascii="Tahoma" w:hAnsi="Tahoma" w:cs="B Lotus" w:hint="cs"/>
          <w:sz w:val="28"/>
          <w:szCs w:val="28"/>
          <w:rtl/>
        </w:rPr>
        <w:t>نیز قابلیت استفاده خواهد داشت؛ اما مهمترین فایده این جزوه، بهره برداری برای موضوعات سال جاری خواهد بود که مبتنی بر سرفصلهای سالهای قبل، تصمیم دقیقتری میتوان گرفت.</w:t>
      </w:r>
    </w:p>
    <w:p w:rsidR="008B6093" w:rsidRPr="008A594F" w:rsidRDefault="008B6093">
      <w:pPr>
        <w:rPr>
          <w:rFonts w:ascii="Tahoma" w:hAnsi="Tahoma" w:cs="B Lotus"/>
          <w:b/>
          <w:bCs/>
          <w:sz w:val="28"/>
          <w:szCs w:val="28"/>
          <w:rtl/>
        </w:rPr>
      </w:pPr>
      <w:r w:rsidRPr="00C81A77">
        <w:rPr>
          <w:rFonts w:ascii="Tahoma" w:hAnsi="Tahoma" w:cs="B Lotus" w:hint="cs"/>
          <w:b/>
          <w:bCs/>
          <w:sz w:val="28"/>
          <w:szCs w:val="28"/>
          <w:highlight w:val="yellow"/>
          <w:rtl/>
        </w:rPr>
        <w:lastRenderedPageBreak/>
        <w:t>مهندسی بحث</w:t>
      </w:r>
    </w:p>
    <w:p w:rsidR="00935E3A" w:rsidRPr="00534D72" w:rsidRDefault="00935E3A">
      <w:pPr>
        <w:rPr>
          <w:rFonts w:ascii="Tahoma" w:hAnsi="Tahoma" w:cs="B Lotus"/>
          <w:b/>
          <w:bCs/>
          <w:sz w:val="28"/>
          <w:szCs w:val="28"/>
          <w:rtl/>
        </w:rPr>
      </w:pPr>
      <w:r w:rsidRPr="008A594F">
        <w:rPr>
          <w:rFonts w:ascii="Tahoma" w:hAnsi="Tahoma" w:cs="B Lotus" w:hint="cs"/>
          <w:sz w:val="28"/>
          <w:szCs w:val="28"/>
          <w:rtl/>
        </w:rPr>
        <w:t xml:space="preserve">بعد از همه گامهای پیش نوبت به تنظیم و ترتیب مفاهیم خواهد رسید. چگونه مفاهیم و نکات استخراج شده در کنار مواد دیگر تبلیغی از آیات و روایات گرفته تا داستانها و اشعار قرار بگیرد تا مخاطب را با خود همراه کند؟ چگونه ابعاد و ساحات مختلف اجتماعی، فرهنگی، سیاسی را لابلای آموزه های تربیتی-اخلاقی ابوحمزه باید دید و ارائه داد؟ </w:t>
      </w:r>
      <w:r w:rsidRPr="00534D72">
        <w:rPr>
          <w:rFonts w:ascii="Tahoma" w:hAnsi="Tahoma" w:cs="B Lotus" w:hint="cs"/>
          <w:b/>
          <w:bCs/>
          <w:sz w:val="28"/>
          <w:szCs w:val="28"/>
          <w:rtl/>
        </w:rPr>
        <w:t>اثر «فرصت بندگی» به خواننده خود، فرصت پاسخ به این پرسشها را خواهد داد به شرط این که تمام این گامها که به طور عملی و کاملا ملموس در این اثر مرور شده است</w:t>
      </w:r>
      <w:r w:rsidR="00154466" w:rsidRPr="00534D72">
        <w:rPr>
          <w:rFonts w:ascii="Tahoma" w:hAnsi="Tahoma" w:cs="B Lotus" w:hint="cs"/>
          <w:b/>
          <w:bCs/>
          <w:sz w:val="28"/>
          <w:szCs w:val="28"/>
          <w:rtl/>
        </w:rPr>
        <w:t>، با دقت</w:t>
      </w:r>
      <w:r w:rsidRPr="00534D72">
        <w:rPr>
          <w:rFonts w:ascii="Tahoma" w:hAnsi="Tahoma" w:cs="B Lotus" w:hint="cs"/>
          <w:b/>
          <w:bCs/>
          <w:sz w:val="28"/>
          <w:szCs w:val="28"/>
          <w:rtl/>
        </w:rPr>
        <w:t xml:space="preserve"> دیده شود.</w:t>
      </w:r>
    </w:p>
    <w:p w:rsidR="00C81A77" w:rsidRPr="008A594F" w:rsidRDefault="00C81A77" w:rsidP="00C81A77">
      <w:pPr>
        <w:rPr>
          <w:rFonts w:ascii="Tahoma" w:hAnsi="Tahoma" w:cs="B Lotus"/>
          <w:sz w:val="28"/>
          <w:szCs w:val="28"/>
          <w:rtl/>
        </w:rPr>
      </w:pPr>
      <w:r w:rsidRPr="008A594F">
        <w:rPr>
          <w:rFonts w:ascii="Tahoma" w:hAnsi="Tahoma" w:cs="B Lotus" w:hint="cs"/>
          <w:sz w:val="28"/>
          <w:szCs w:val="28"/>
          <w:rtl/>
        </w:rPr>
        <w:t>سازو کار تولید اندیشه تا ایجاد یک ادبیات</w:t>
      </w:r>
      <w:r>
        <w:rPr>
          <w:rFonts w:ascii="Tahoma" w:hAnsi="Tahoma" w:cs="B Lotus" w:hint="cs"/>
          <w:sz w:val="28"/>
          <w:szCs w:val="28"/>
          <w:rtl/>
        </w:rPr>
        <w:t xml:space="preserve"> جدید برای مخاطب</w:t>
      </w:r>
      <w:r w:rsidRPr="008A594F">
        <w:rPr>
          <w:rFonts w:ascii="Tahoma" w:hAnsi="Tahoma" w:cs="B Lotus" w:hint="cs"/>
          <w:sz w:val="28"/>
          <w:szCs w:val="28"/>
          <w:rtl/>
        </w:rPr>
        <w:t xml:space="preserve"> و خلق فضای</w:t>
      </w:r>
      <w:r>
        <w:rPr>
          <w:rFonts w:ascii="Tahoma" w:hAnsi="Tahoma" w:cs="B Lotus" w:hint="cs"/>
          <w:sz w:val="28"/>
          <w:szCs w:val="28"/>
          <w:rtl/>
        </w:rPr>
        <w:t>ی که زمینه ساز تولید اخلاق باشد در این اثر،</w:t>
      </w:r>
      <w:r w:rsidRPr="008A594F">
        <w:rPr>
          <w:rFonts w:ascii="Tahoma" w:hAnsi="Tahoma" w:cs="B Lotus" w:hint="cs"/>
          <w:sz w:val="28"/>
          <w:szCs w:val="28"/>
          <w:rtl/>
        </w:rPr>
        <w:t xml:space="preserve"> قابل الگو گیری است</w:t>
      </w:r>
      <w:r>
        <w:rPr>
          <w:rFonts w:ascii="Tahoma" w:hAnsi="Tahoma" w:cs="B Lotus" w:hint="cs"/>
          <w:sz w:val="28"/>
          <w:szCs w:val="28"/>
          <w:rtl/>
        </w:rPr>
        <w:t>.</w:t>
      </w:r>
    </w:p>
    <w:p w:rsidR="00505333" w:rsidRPr="008A594F" w:rsidRDefault="00505333">
      <w:pPr>
        <w:rPr>
          <w:rFonts w:ascii="Tahoma" w:hAnsi="Tahoma" w:cs="B Lotus"/>
          <w:b/>
          <w:bCs/>
          <w:sz w:val="28"/>
          <w:szCs w:val="28"/>
          <w:rtl/>
        </w:rPr>
      </w:pPr>
      <w:r w:rsidRPr="00C81A77">
        <w:rPr>
          <w:rFonts w:ascii="Tahoma" w:hAnsi="Tahoma" w:cs="B Lotus" w:hint="cs"/>
          <w:b/>
          <w:bCs/>
          <w:sz w:val="28"/>
          <w:szCs w:val="28"/>
          <w:highlight w:val="yellow"/>
          <w:rtl/>
        </w:rPr>
        <w:t>وحدت سیاق: هرشب، تبیین یک سرفصل</w:t>
      </w:r>
    </w:p>
    <w:p w:rsidR="00505333" w:rsidRPr="008A594F" w:rsidRDefault="00845AD6" w:rsidP="00534D72">
      <w:pPr>
        <w:rPr>
          <w:rFonts w:ascii="Tahoma" w:hAnsi="Tahoma" w:cs="B Lotus"/>
          <w:sz w:val="28"/>
          <w:szCs w:val="28"/>
          <w:rtl/>
        </w:rPr>
      </w:pPr>
      <w:r w:rsidRPr="008A594F">
        <w:rPr>
          <w:rFonts w:ascii="Tahoma" w:hAnsi="Tahoma" w:cs="B Lotus" w:hint="cs"/>
          <w:sz w:val="28"/>
          <w:szCs w:val="28"/>
          <w:rtl/>
        </w:rPr>
        <w:t xml:space="preserve">گفته شد که </w:t>
      </w:r>
      <w:r w:rsidR="003E246A" w:rsidRPr="008A594F">
        <w:rPr>
          <w:rFonts w:ascii="Tahoma" w:hAnsi="Tahoma" w:cs="B Lotus" w:hint="cs"/>
          <w:sz w:val="28"/>
          <w:szCs w:val="28"/>
          <w:rtl/>
        </w:rPr>
        <w:t>هرشب</w:t>
      </w:r>
      <w:r w:rsidR="006C712E" w:rsidRPr="008A594F">
        <w:rPr>
          <w:rFonts w:ascii="Tahoma" w:hAnsi="Tahoma" w:cs="B Lotus" w:hint="cs"/>
          <w:sz w:val="28"/>
          <w:szCs w:val="28"/>
          <w:rtl/>
        </w:rPr>
        <w:t>،</w:t>
      </w:r>
      <w:r w:rsidR="003E246A" w:rsidRPr="008A594F">
        <w:rPr>
          <w:rFonts w:ascii="Tahoma" w:hAnsi="Tahoma" w:cs="B Lotus" w:hint="cs"/>
          <w:sz w:val="28"/>
          <w:szCs w:val="28"/>
          <w:rtl/>
        </w:rPr>
        <w:t xml:space="preserve"> به تبیین یک فراز از فرازهای ابوحمزه میپردازد. به این صورت که در سی شب ماه</w:t>
      </w:r>
      <w:r w:rsidR="006C712E" w:rsidRPr="008A594F">
        <w:rPr>
          <w:rFonts w:ascii="Tahoma" w:hAnsi="Tahoma" w:cs="B Lotus" w:hint="cs"/>
          <w:sz w:val="28"/>
          <w:szCs w:val="28"/>
          <w:rtl/>
        </w:rPr>
        <w:t xml:space="preserve"> مبارک</w:t>
      </w:r>
      <w:r w:rsidR="003E246A" w:rsidRPr="008A594F">
        <w:rPr>
          <w:rFonts w:ascii="Tahoma" w:hAnsi="Tahoma" w:cs="B Lotus" w:hint="cs"/>
          <w:sz w:val="28"/>
          <w:szCs w:val="28"/>
          <w:rtl/>
        </w:rPr>
        <w:t xml:space="preserve"> رمضان</w:t>
      </w:r>
      <w:r w:rsidR="006C712E" w:rsidRPr="008A594F">
        <w:rPr>
          <w:rFonts w:ascii="Tahoma" w:hAnsi="Tahoma" w:cs="B Lotus" w:hint="cs"/>
          <w:sz w:val="28"/>
          <w:szCs w:val="28"/>
          <w:rtl/>
        </w:rPr>
        <w:t>،</w:t>
      </w:r>
      <w:r w:rsidR="003E246A" w:rsidRPr="008A594F">
        <w:rPr>
          <w:rFonts w:ascii="Tahoma" w:hAnsi="Tahoma" w:cs="B Lotus" w:hint="cs"/>
          <w:sz w:val="28"/>
          <w:szCs w:val="28"/>
          <w:rtl/>
        </w:rPr>
        <w:t xml:space="preserve"> یک دور ابوحمزه به طور کامل خوانده میشود. با این حساب، مقرری هر شب</w:t>
      </w:r>
      <w:r w:rsidR="006C712E" w:rsidRPr="008A594F">
        <w:rPr>
          <w:rFonts w:ascii="Tahoma" w:hAnsi="Tahoma" w:cs="B Lotus" w:hint="cs"/>
          <w:sz w:val="28"/>
          <w:szCs w:val="28"/>
          <w:rtl/>
        </w:rPr>
        <w:t>،</w:t>
      </w:r>
      <w:r w:rsidR="003E246A" w:rsidRPr="008A594F">
        <w:rPr>
          <w:rFonts w:ascii="Tahoma" w:hAnsi="Tahoma" w:cs="B Lotus" w:hint="cs"/>
          <w:sz w:val="28"/>
          <w:szCs w:val="28"/>
          <w:rtl/>
        </w:rPr>
        <w:t xml:space="preserve"> چند خط بیشتر نخواهد بود. در این مقرری، یک سرفصل برجسته تر میشود و از دل آن نکات تربیتی و اخلاقی </w:t>
      </w:r>
      <w:r w:rsidR="00534D72">
        <w:rPr>
          <w:rFonts w:ascii="Tahoma" w:hAnsi="Tahoma" w:cs="B Lotus" w:hint="cs"/>
          <w:sz w:val="28"/>
          <w:szCs w:val="28"/>
          <w:rtl/>
        </w:rPr>
        <w:t>گرفته و تبیین</w:t>
      </w:r>
      <w:r w:rsidR="003E246A" w:rsidRPr="008A594F">
        <w:rPr>
          <w:rFonts w:ascii="Tahoma" w:hAnsi="Tahoma" w:cs="B Lotus" w:hint="cs"/>
          <w:sz w:val="28"/>
          <w:szCs w:val="28"/>
          <w:rtl/>
        </w:rPr>
        <w:t xml:space="preserve"> میشود. نکات اخلاقی با یک سیر معنادار، بعد از شرح  و بسط خود را به دل روضه میرساند که شیوه آن در ادامه خواهد آمد. اما همه این مباحث، از </w:t>
      </w:r>
      <w:r w:rsidR="00AB6C2A" w:rsidRPr="008A594F">
        <w:rPr>
          <w:rFonts w:ascii="Tahoma" w:hAnsi="Tahoma" w:cs="B Lotus" w:hint="cs"/>
          <w:sz w:val="28"/>
          <w:szCs w:val="28"/>
          <w:rtl/>
        </w:rPr>
        <w:t>نکته اخلاقی- تربیتی،</w:t>
      </w:r>
      <w:r w:rsidR="003E246A" w:rsidRPr="008A594F">
        <w:rPr>
          <w:rFonts w:ascii="Tahoma" w:hAnsi="Tahoma" w:cs="B Lotus" w:hint="cs"/>
          <w:sz w:val="28"/>
          <w:szCs w:val="28"/>
          <w:rtl/>
        </w:rPr>
        <w:t xml:space="preserve"> مفاهیم و مصداقها،</w:t>
      </w:r>
      <w:r w:rsidR="00AB6C2A" w:rsidRPr="008A594F">
        <w:rPr>
          <w:rFonts w:ascii="Tahoma" w:hAnsi="Tahoma" w:cs="B Lotus" w:hint="cs"/>
          <w:sz w:val="28"/>
          <w:szCs w:val="28"/>
          <w:rtl/>
        </w:rPr>
        <w:t xml:space="preserve"> روضه ای از دل آن بر میخیزد و در نهایت با آن مرثیه خوانی، سینه زنی هم خوانده میشود</w:t>
      </w:r>
      <w:r w:rsidR="003E246A" w:rsidRPr="008A594F">
        <w:rPr>
          <w:rFonts w:ascii="Tahoma" w:hAnsi="Tahoma" w:cs="B Lotus" w:hint="cs"/>
          <w:sz w:val="28"/>
          <w:szCs w:val="28"/>
          <w:rtl/>
        </w:rPr>
        <w:t xml:space="preserve"> همه و همه در راستای تبیین </w:t>
      </w:r>
      <w:r w:rsidR="006C712E" w:rsidRPr="008A594F">
        <w:rPr>
          <w:rFonts w:ascii="Tahoma" w:hAnsi="Tahoma" w:cs="B Lotus" w:hint="cs"/>
          <w:sz w:val="28"/>
          <w:szCs w:val="28"/>
          <w:rtl/>
        </w:rPr>
        <w:t>همان</w:t>
      </w:r>
      <w:r w:rsidR="003E246A" w:rsidRPr="008A594F">
        <w:rPr>
          <w:rFonts w:ascii="Tahoma" w:hAnsi="Tahoma" w:cs="B Lotus" w:hint="cs"/>
          <w:sz w:val="28"/>
          <w:szCs w:val="28"/>
          <w:rtl/>
        </w:rPr>
        <w:t xml:space="preserve"> موضوع است و این است که فرایند تربیت را هدفمند میکند و نیز بر سرعت رشد</w:t>
      </w:r>
      <w:r w:rsidR="006C712E" w:rsidRPr="008A594F">
        <w:rPr>
          <w:rFonts w:ascii="Tahoma" w:hAnsi="Tahoma" w:cs="B Lotus" w:hint="cs"/>
          <w:sz w:val="28"/>
          <w:szCs w:val="28"/>
          <w:rtl/>
        </w:rPr>
        <w:t xml:space="preserve"> اخلاقی</w:t>
      </w:r>
      <w:r w:rsidR="003E246A" w:rsidRPr="008A594F">
        <w:rPr>
          <w:rFonts w:ascii="Tahoma" w:hAnsi="Tahoma" w:cs="B Lotus" w:hint="cs"/>
          <w:sz w:val="28"/>
          <w:szCs w:val="28"/>
          <w:rtl/>
        </w:rPr>
        <w:t xml:space="preserve"> مستمع می‌افزاید.</w:t>
      </w:r>
      <w:r w:rsidR="008B65C2">
        <w:rPr>
          <w:rFonts w:ascii="Tahoma" w:hAnsi="Tahoma" w:cs="B Lotus" w:hint="cs"/>
          <w:sz w:val="28"/>
          <w:szCs w:val="28"/>
          <w:rtl/>
        </w:rPr>
        <w:t xml:space="preserve"> به عبارت دیگر همه ظرفیتهای </w:t>
      </w:r>
      <w:r w:rsidR="00534D72">
        <w:rPr>
          <w:rFonts w:ascii="Tahoma" w:hAnsi="Tahoma" w:cs="B Lotus" w:hint="cs"/>
          <w:sz w:val="28"/>
          <w:szCs w:val="28"/>
          <w:rtl/>
        </w:rPr>
        <w:t>این مجلس</w:t>
      </w:r>
      <w:r w:rsidR="008B65C2">
        <w:rPr>
          <w:rFonts w:ascii="Tahoma" w:hAnsi="Tahoma" w:cs="B Lotus" w:hint="cs"/>
          <w:sz w:val="28"/>
          <w:szCs w:val="28"/>
          <w:rtl/>
        </w:rPr>
        <w:t xml:space="preserve"> به صورت منسجم و هم افزا، دست به دست یکدیگر میدهند تا یک موضوع را از وادی شعور تا وادی شور همراهی کنند: از نکات اخلاقی نخستین، تا مرثیه و اشک و حتی سینه‌زنی پایانی؛ با این رویکرد، پیامهای تربیتی مناجات را بهتر میتوان در قلب و جان، ماندگارتر نمود.</w:t>
      </w:r>
    </w:p>
    <w:p w:rsidR="008B6093" w:rsidRPr="008A594F" w:rsidRDefault="008B6093">
      <w:pPr>
        <w:rPr>
          <w:rFonts w:ascii="Tahoma" w:hAnsi="Tahoma" w:cs="B Lotus"/>
          <w:b/>
          <w:bCs/>
          <w:sz w:val="28"/>
          <w:szCs w:val="28"/>
          <w:rtl/>
        </w:rPr>
      </w:pPr>
      <w:r w:rsidRPr="00C81A77">
        <w:rPr>
          <w:rFonts w:ascii="Tahoma" w:hAnsi="Tahoma" w:cs="B Lotus" w:hint="cs"/>
          <w:b/>
          <w:bCs/>
          <w:sz w:val="28"/>
          <w:szCs w:val="28"/>
          <w:highlight w:val="yellow"/>
          <w:rtl/>
        </w:rPr>
        <w:t>عنوان بندی</w:t>
      </w:r>
      <w:r w:rsidR="008504B0" w:rsidRPr="00C81A77">
        <w:rPr>
          <w:rFonts w:ascii="Tahoma" w:hAnsi="Tahoma" w:cs="B Lotus" w:hint="cs"/>
          <w:b/>
          <w:bCs/>
          <w:sz w:val="28"/>
          <w:szCs w:val="28"/>
          <w:highlight w:val="yellow"/>
          <w:rtl/>
        </w:rPr>
        <w:t xml:space="preserve"> و راهبردهای انتخاب موضوع</w:t>
      </w:r>
    </w:p>
    <w:p w:rsidR="008504B0" w:rsidRPr="008A594F" w:rsidRDefault="006C712E" w:rsidP="006C712E">
      <w:pPr>
        <w:rPr>
          <w:rFonts w:ascii="Tahoma" w:hAnsi="Tahoma" w:cs="B Lotus"/>
          <w:sz w:val="28"/>
          <w:szCs w:val="28"/>
          <w:rtl/>
        </w:rPr>
      </w:pPr>
      <w:r w:rsidRPr="008A594F">
        <w:rPr>
          <w:rFonts w:ascii="Tahoma" w:hAnsi="Tahoma" w:cs="B Lotus" w:hint="cs"/>
          <w:sz w:val="28"/>
          <w:szCs w:val="28"/>
          <w:rtl/>
        </w:rPr>
        <w:lastRenderedPageBreak/>
        <w:t>در نهایت، باید همه معار</w:t>
      </w:r>
      <w:r w:rsidR="003E246A" w:rsidRPr="008A594F">
        <w:rPr>
          <w:rFonts w:ascii="Tahoma" w:hAnsi="Tahoma" w:cs="B Lotus" w:hint="cs"/>
          <w:sz w:val="28"/>
          <w:szCs w:val="28"/>
          <w:rtl/>
        </w:rPr>
        <w:t xml:space="preserve">فی که قرار است سر سفره مناجات آورده شود و قرائت شود ذیل یک عنوان طرح شود. عنوانی که قابلیت </w:t>
      </w:r>
      <w:r w:rsidR="008B65C2">
        <w:rPr>
          <w:rFonts w:ascii="Tahoma" w:hAnsi="Tahoma" w:cs="B Lotus" w:hint="cs"/>
          <w:sz w:val="28"/>
          <w:szCs w:val="28"/>
          <w:rtl/>
        </w:rPr>
        <w:t>دارد به عنوان «موضوع آن شب» زینت‌</w:t>
      </w:r>
      <w:r w:rsidR="003E246A" w:rsidRPr="008A594F">
        <w:rPr>
          <w:rFonts w:ascii="Tahoma" w:hAnsi="Tahoma" w:cs="B Lotus" w:hint="cs"/>
          <w:sz w:val="28"/>
          <w:szCs w:val="28"/>
          <w:rtl/>
        </w:rPr>
        <w:t>بخش سردر ورودی و تابلوی در حسینیه باشد و یا حتی قبل از مراسم مناجات، از طریق سامانه پیامکی اطلاع رسانی شود تا قلب و اندیشه مخاطب نیز قبل از شرکت در مدرسه ابوحمزه، با فضای آن شب</w:t>
      </w:r>
      <w:r w:rsidR="008B65C2">
        <w:rPr>
          <w:rFonts w:ascii="Tahoma" w:hAnsi="Tahoma" w:cs="B Lotus" w:hint="cs"/>
          <w:sz w:val="28"/>
          <w:szCs w:val="28"/>
          <w:rtl/>
        </w:rPr>
        <w:t xml:space="preserve"> و موضوع بحث،</w:t>
      </w:r>
      <w:r w:rsidR="003E246A" w:rsidRPr="008A594F">
        <w:rPr>
          <w:rFonts w:ascii="Tahoma" w:hAnsi="Tahoma" w:cs="B Lotus" w:hint="cs"/>
          <w:sz w:val="28"/>
          <w:szCs w:val="28"/>
          <w:rtl/>
        </w:rPr>
        <w:t xml:space="preserve"> </w:t>
      </w:r>
      <w:r w:rsidR="00534D72">
        <w:rPr>
          <w:rFonts w:ascii="Tahoma" w:hAnsi="Tahoma" w:cs="B Lotus" w:hint="cs"/>
          <w:sz w:val="28"/>
          <w:szCs w:val="28"/>
          <w:rtl/>
        </w:rPr>
        <w:t>انسی پیدا نماید</w:t>
      </w:r>
      <w:r w:rsidRPr="008A594F">
        <w:rPr>
          <w:rFonts w:ascii="Tahoma" w:hAnsi="Tahoma" w:cs="B Lotus" w:hint="cs"/>
          <w:sz w:val="28"/>
          <w:szCs w:val="28"/>
          <w:rtl/>
        </w:rPr>
        <w:t>.</w:t>
      </w:r>
    </w:p>
    <w:p w:rsidR="008A594F" w:rsidRPr="00F95F5C" w:rsidRDefault="006C712E" w:rsidP="00E966F1">
      <w:pPr>
        <w:rPr>
          <w:rFonts w:ascii="Tahoma" w:hAnsi="Tahoma" w:cs="B Lotus"/>
          <w:i/>
          <w:iCs/>
          <w:sz w:val="24"/>
          <w:szCs w:val="24"/>
          <w:rtl/>
        </w:rPr>
      </w:pPr>
      <w:r w:rsidRPr="008A594F">
        <w:rPr>
          <w:rFonts w:ascii="Tahoma" w:hAnsi="Tahoma" w:cs="B Lotus" w:hint="cs"/>
          <w:sz w:val="28"/>
          <w:szCs w:val="28"/>
          <w:rtl/>
        </w:rPr>
        <w:t xml:space="preserve">شاید گذر از فراز </w:t>
      </w:r>
      <w:r w:rsidR="0048009C" w:rsidRPr="008A594F">
        <w:rPr>
          <w:rFonts w:ascii="Tahoma" w:hAnsi="Tahoma" w:cs="B Lotus" w:hint="cs"/>
          <w:sz w:val="28"/>
          <w:szCs w:val="28"/>
          <w:rtl/>
        </w:rPr>
        <w:t xml:space="preserve">موضوعاتی که </w:t>
      </w:r>
      <w:r w:rsidRPr="008A594F">
        <w:rPr>
          <w:rFonts w:ascii="Tahoma" w:hAnsi="Tahoma" w:cs="B Lotus" w:hint="cs"/>
          <w:sz w:val="28"/>
          <w:szCs w:val="28"/>
          <w:rtl/>
        </w:rPr>
        <w:t>در مجا</w:t>
      </w:r>
      <w:r w:rsidR="00534D72">
        <w:rPr>
          <w:rFonts w:ascii="Tahoma" w:hAnsi="Tahoma" w:cs="B Lotus" w:hint="cs"/>
          <w:sz w:val="28"/>
          <w:szCs w:val="28"/>
          <w:rtl/>
        </w:rPr>
        <w:t>ل</w:t>
      </w:r>
      <w:r w:rsidRPr="008A594F">
        <w:rPr>
          <w:rFonts w:ascii="Tahoma" w:hAnsi="Tahoma" w:cs="B Lotus" w:hint="cs"/>
          <w:sz w:val="28"/>
          <w:szCs w:val="28"/>
          <w:rtl/>
        </w:rPr>
        <w:t>س سالهای گذشته کار شده اند و نیز اشاره به فراز محوری آن شب، و این دو را در کنار همدیگر دیدن، برای درک بهتر فضای گفته شده موثر باشد. چند نمونه برای تطبیق با بحث</w:t>
      </w:r>
      <w:r w:rsidR="008A594F" w:rsidRPr="008A594F">
        <w:rPr>
          <w:rFonts w:ascii="Tahoma" w:hAnsi="Tahoma" w:cs="B Lotus" w:hint="cs"/>
          <w:sz w:val="28"/>
          <w:szCs w:val="28"/>
          <w:rtl/>
        </w:rPr>
        <w:t>های طرح شده</w:t>
      </w:r>
      <w:r w:rsidRPr="008A594F">
        <w:rPr>
          <w:rFonts w:ascii="Tahoma" w:hAnsi="Tahoma" w:cs="B Lotus" w:hint="cs"/>
          <w:sz w:val="28"/>
          <w:szCs w:val="28"/>
          <w:rtl/>
        </w:rPr>
        <w:t>، در ادامه می‌آید</w:t>
      </w:r>
      <w:r w:rsidR="0048009C" w:rsidRPr="008A594F">
        <w:rPr>
          <w:rFonts w:ascii="Tahoma" w:hAnsi="Tahoma" w:cs="B Lotus" w:hint="cs"/>
          <w:sz w:val="28"/>
          <w:szCs w:val="28"/>
          <w:rtl/>
        </w:rPr>
        <w:t>:</w:t>
      </w:r>
      <w:r w:rsidR="008504B0" w:rsidRPr="00F95F5C">
        <w:rPr>
          <w:rFonts w:ascii="Tahoma" w:hAnsi="Tahoma" w:cs="B Lotus" w:hint="cs"/>
          <w:i/>
          <w:iCs/>
          <w:sz w:val="24"/>
          <w:szCs w:val="24"/>
          <w:rtl/>
        </w:rPr>
        <w:t xml:space="preserve"> </w:t>
      </w:r>
    </w:p>
    <w:p w:rsidR="008504B0" w:rsidRPr="00F95F5C" w:rsidRDefault="006C712E" w:rsidP="008A594F">
      <w:pPr>
        <w:pStyle w:val="NoSpacing"/>
        <w:numPr>
          <w:ilvl w:val="0"/>
          <w:numId w:val="1"/>
        </w:numPr>
        <w:jc w:val="both"/>
        <w:rPr>
          <w:rFonts w:ascii="Tahoma" w:eastAsiaTheme="minorEastAsia" w:hAnsi="Tahoma" w:cs="B Lotus"/>
          <w:i/>
          <w:iCs/>
          <w:sz w:val="24"/>
          <w:szCs w:val="24"/>
        </w:rPr>
      </w:pPr>
      <w:r w:rsidRPr="00F95F5C">
        <w:rPr>
          <w:rFonts w:ascii="Tahoma" w:eastAsiaTheme="minorEastAsia" w:hAnsi="Tahoma" w:cs="B Lotus" w:hint="cs"/>
          <w:i/>
          <w:iCs/>
          <w:sz w:val="24"/>
          <w:szCs w:val="24"/>
          <w:rtl/>
        </w:rPr>
        <w:t xml:space="preserve">موضوع: </w:t>
      </w:r>
      <w:r w:rsidR="008504B0" w:rsidRPr="00F95F5C">
        <w:rPr>
          <w:rFonts w:ascii="Tahoma" w:eastAsiaTheme="minorEastAsia" w:hAnsi="Tahoma" w:cs="B Lotus" w:hint="cs"/>
          <w:i/>
          <w:iCs/>
          <w:sz w:val="24"/>
          <w:szCs w:val="24"/>
          <w:rtl/>
        </w:rPr>
        <w:t>فرهنگ خطاپوشی</w:t>
      </w:r>
    </w:p>
    <w:p w:rsidR="008A594F" w:rsidRPr="00F95F5C" w:rsidRDefault="006C712E" w:rsidP="008A594F">
      <w:pPr>
        <w:spacing w:after="0" w:line="240" w:lineRule="auto"/>
        <w:jc w:val="lowKashida"/>
        <w:rPr>
          <w:rFonts w:ascii="Tahoma" w:hAnsi="Tahoma" w:cs="B Lotus"/>
          <w:i/>
          <w:iCs/>
          <w:sz w:val="24"/>
          <w:szCs w:val="24"/>
          <w:rtl/>
        </w:rPr>
      </w:pPr>
      <w:r w:rsidRPr="00F95F5C">
        <w:rPr>
          <w:rFonts w:ascii="Tahoma" w:hAnsi="Tahoma" w:cs="B Lotus" w:hint="cs"/>
          <w:i/>
          <w:iCs/>
          <w:sz w:val="24"/>
          <w:szCs w:val="24"/>
          <w:rtl/>
        </w:rPr>
        <w:t xml:space="preserve">فراز محوری ابوحمزه: </w:t>
      </w:r>
      <w:r w:rsidR="008504B0" w:rsidRPr="00F95F5C">
        <w:rPr>
          <w:rFonts w:ascii="Tahoma" w:hAnsi="Tahoma" w:cs="B Lotus" w:hint="cs"/>
          <w:i/>
          <w:iCs/>
          <w:sz w:val="24"/>
          <w:szCs w:val="24"/>
          <w:rtl/>
        </w:rPr>
        <w:t>«أی رَبِّ جَلِّلنِی بِسَترِکَ وَ‌اعفُ عَن تَوبیِخِی بِکَرَمِ وَجهِکَ»؛ ای خدای من آن</w:t>
      </w:r>
      <w:r w:rsidR="008504B0" w:rsidRPr="00F95F5C">
        <w:rPr>
          <w:rFonts w:ascii="Tahoma" w:hAnsi="Tahoma" w:cs="B Lotus"/>
          <w:i/>
          <w:iCs/>
          <w:sz w:val="24"/>
          <w:szCs w:val="24"/>
          <w:rtl/>
        </w:rPr>
        <w:t xml:space="preserve"> </w:t>
      </w:r>
      <w:r w:rsidR="008504B0" w:rsidRPr="00F95F5C">
        <w:rPr>
          <w:rFonts w:ascii="Tahoma" w:hAnsi="Tahoma" w:cs="B Lotus" w:hint="cs"/>
          <w:i/>
          <w:iCs/>
          <w:sz w:val="24"/>
          <w:szCs w:val="24"/>
          <w:rtl/>
        </w:rPr>
        <w:t>گونه گناهان من را بپوشان که موجب جلالت من گردد، و چنان از من بگذر که مورد سرزنش و باز‌خواست تو قرار نگیرم.</w:t>
      </w:r>
    </w:p>
    <w:p w:rsidR="004865C1" w:rsidRPr="00F95F5C" w:rsidRDefault="006C712E" w:rsidP="008A594F">
      <w:pPr>
        <w:pStyle w:val="ListParagraph"/>
        <w:numPr>
          <w:ilvl w:val="0"/>
          <w:numId w:val="1"/>
        </w:numPr>
        <w:spacing w:after="0" w:line="240" w:lineRule="auto"/>
        <w:jc w:val="lowKashida"/>
        <w:rPr>
          <w:rFonts w:ascii="Tahoma" w:hAnsi="Tahoma" w:cs="B Lotus"/>
          <w:i/>
          <w:iCs/>
          <w:sz w:val="24"/>
          <w:szCs w:val="24"/>
          <w:rtl/>
        </w:rPr>
      </w:pPr>
      <w:r w:rsidRPr="00F95F5C">
        <w:rPr>
          <w:rFonts w:ascii="Tahoma" w:hAnsi="Tahoma" w:cs="B Lotus" w:hint="cs"/>
          <w:i/>
          <w:iCs/>
          <w:sz w:val="24"/>
          <w:szCs w:val="24"/>
          <w:rtl/>
        </w:rPr>
        <w:t>موضوع:</w:t>
      </w:r>
      <w:r w:rsidRPr="00F95F5C">
        <w:rPr>
          <w:rFonts w:ascii="Tahoma" w:hAnsi="Tahoma" w:cs="B Lotus" w:hint="cs"/>
          <w:b/>
          <w:bCs/>
          <w:i/>
          <w:iCs/>
          <w:sz w:val="24"/>
          <w:szCs w:val="24"/>
          <w:rtl/>
        </w:rPr>
        <w:t xml:space="preserve"> </w:t>
      </w:r>
      <w:r w:rsidR="004865C1" w:rsidRPr="00F95F5C">
        <w:rPr>
          <w:rFonts w:ascii="Tahoma" w:hAnsi="Tahoma" w:cs="B Lotus"/>
          <w:i/>
          <w:iCs/>
          <w:sz w:val="24"/>
          <w:szCs w:val="24"/>
          <w:rtl/>
        </w:rPr>
        <w:t>طمع خوبان</w:t>
      </w:r>
    </w:p>
    <w:p w:rsidR="004865C1" w:rsidRPr="00F95F5C" w:rsidRDefault="006C712E" w:rsidP="004865C1">
      <w:pPr>
        <w:widowControl w:val="0"/>
        <w:spacing w:after="0" w:line="360" w:lineRule="auto"/>
        <w:jc w:val="lowKashida"/>
        <w:rPr>
          <w:rFonts w:ascii="Tahoma" w:hAnsi="Tahoma" w:cs="B Lotus"/>
          <w:i/>
          <w:iCs/>
          <w:sz w:val="24"/>
          <w:szCs w:val="24"/>
          <w:rtl/>
        </w:rPr>
      </w:pPr>
      <w:r w:rsidRPr="00F95F5C">
        <w:rPr>
          <w:rFonts w:ascii="Tahoma" w:hAnsi="Tahoma" w:cs="B Lotus" w:hint="cs"/>
          <w:i/>
          <w:iCs/>
          <w:sz w:val="24"/>
          <w:szCs w:val="24"/>
          <w:rtl/>
        </w:rPr>
        <w:t xml:space="preserve">فراز محوری ابوحمزه: </w:t>
      </w:r>
      <w:r w:rsidR="004865C1" w:rsidRPr="00F95F5C">
        <w:rPr>
          <w:rFonts w:ascii="Tahoma" w:hAnsi="Tahoma" w:cs="B Lotus" w:hint="cs"/>
          <w:i/>
          <w:iCs/>
          <w:sz w:val="24"/>
          <w:szCs w:val="24"/>
          <w:rtl/>
        </w:rPr>
        <w:t xml:space="preserve">«اَفَتَرَاکَ یا رَبِّ تُخلِفُ ظُنُونَنا أو تُخَیِّبُ آمالَنا کَلّا یا کَرِیمُ فَلَیسَ هَذا ظَنَّنَا بِکَ وَ لا هَذَا فِیکَ طَمَعُنا یا رَبِّ إنَّ لَنا فِیکَ أَمَلاً طَوِیلاً کثیراً إنَّ لَنَا فِیکَ رَجَاءً عَظِیماً»؛ خدای من آیا ببینیم تو را در حالی که بر خلاف گمان ما و بر خلاف آرزوهای ما قرار گرفته‌ای؟ ای خدای کریم هرگز این‌گونه نیست گمان ما به تو و این‌گونه نیست طمع ما در تو. همانا برای ما در تو آرزوهای طولانی و زیادی است برای ما در تو امید بزرگی است. </w:t>
      </w:r>
    </w:p>
    <w:p w:rsidR="004865C1" w:rsidRPr="00F95F5C" w:rsidRDefault="006C712E" w:rsidP="008A594F">
      <w:pPr>
        <w:pStyle w:val="Heading1"/>
        <w:keepNext w:val="0"/>
        <w:keepLines w:val="0"/>
        <w:widowControl w:val="0"/>
        <w:numPr>
          <w:ilvl w:val="0"/>
          <w:numId w:val="1"/>
        </w:numPr>
        <w:spacing w:before="0" w:line="288" w:lineRule="auto"/>
        <w:jc w:val="lowKashida"/>
        <w:rPr>
          <w:rFonts w:ascii="Tahoma" w:eastAsiaTheme="minorEastAsia" w:hAnsi="Tahoma" w:cs="B Lotus"/>
          <w:b w:val="0"/>
          <w:bCs w:val="0"/>
          <w:i/>
          <w:iCs/>
          <w:color w:val="auto"/>
          <w:sz w:val="24"/>
          <w:szCs w:val="24"/>
          <w:rtl/>
        </w:rPr>
      </w:pPr>
      <w:r w:rsidRPr="00F95F5C">
        <w:rPr>
          <w:rFonts w:ascii="Tahoma" w:eastAsiaTheme="minorEastAsia" w:hAnsi="Tahoma" w:cs="B Lotus" w:hint="cs"/>
          <w:b w:val="0"/>
          <w:bCs w:val="0"/>
          <w:i/>
          <w:iCs/>
          <w:color w:val="auto"/>
          <w:sz w:val="24"/>
          <w:szCs w:val="24"/>
          <w:rtl/>
        </w:rPr>
        <w:t xml:space="preserve">موضوع: </w:t>
      </w:r>
      <w:r w:rsidR="004865C1" w:rsidRPr="00F95F5C">
        <w:rPr>
          <w:rFonts w:ascii="Tahoma" w:eastAsiaTheme="minorEastAsia" w:hAnsi="Tahoma" w:cs="B Lotus" w:hint="cs"/>
          <w:b w:val="0"/>
          <w:bCs w:val="0"/>
          <w:i/>
          <w:iCs/>
          <w:color w:val="auto"/>
          <w:sz w:val="24"/>
          <w:szCs w:val="24"/>
          <w:rtl/>
        </w:rPr>
        <w:t>حقوق پدر و مادر</w:t>
      </w:r>
    </w:p>
    <w:p w:rsidR="004865C1" w:rsidRPr="00F95F5C" w:rsidRDefault="006C712E" w:rsidP="00A04EFB">
      <w:pPr>
        <w:widowControl w:val="0"/>
        <w:spacing w:after="0" w:line="288" w:lineRule="auto"/>
        <w:jc w:val="lowKashida"/>
        <w:rPr>
          <w:rFonts w:ascii="Tahoma" w:hAnsi="Tahoma" w:cs="B Lotus"/>
          <w:i/>
          <w:iCs/>
          <w:sz w:val="24"/>
          <w:szCs w:val="24"/>
          <w:rtl/>
        </w:rPr>
      </w:pPr>
      <w:r w:rsidRPr="00F95F5C">
        <w:rPr>
          <w:rFonts w:ascii="Tahoma" w:hAnsi="Tahoma" w:cs="B Lotus" w:hint="cs"/>
          <w:i/>
          <w:iCs/>
          <w:sz w:val="24"/>
          <w:szCs w:val="24"/>
          <w:rtl/>
        </w:rPr>
        <w:t xml:space="preserve">فراز محوری ابوحمزه: </w:t>
      </w:r>
      <w:r w:rsidR="004865C1" w:rsidRPr="00F95F5C">
        <w:rPr>
          <w:rFonts w:ascii="Tahoma" w:hAnsi="Tahoma" w:cs="B Lotus" w:hint="cs"/>
          <w:i/>
          <w:iCs/>
          <w:sz w:val="24"/>
          <w:szCs w:val="24"/>
          <w:rtl/>
        </w:rPr>
        <w:t>«</w:t>
      </w:r>
      <w:r w:rsidR="004865C1" w:rsidRPr="00F95F5C">
        <w:rPr>
          <w:rFonts w:ascii="Tahoma" w:hAnsi="Tahoma" w:cs="B Lotus"/>
          <w:i/>
          <w:iCs/>
          <w:sz w:val="24"/>
          <w:szCs w:val="24"/>
          <w:rtl/>
        </w:rPr>
        <w:t>اَللّـهُمَّ اغْفِرْلي وَ</w:t>
      </w:r>
      <w:r w:rsidR="004865C1" w:rsidRPr="00F95F5C">
        <w:rPr>
          <w:rFonts w:ascii="Tahoma" w:hAnsi="Tahoma" w:cs="B Lotus" w:hint="cs"/>
          <w:i/>
          <w:iCs/>
          <w:sz w:val="24"/>
          <w:szCs w:val="24"/>
          <w:rtl/>
        </w:rPr>
        <w:t xml:space="preserve"> </w:t>
      </w:r>
      <w:r w:rsidR="004865C1" w:rsidRPr="00F95F5C">
        <w:rPr>
          <w:rFonts w:ascii="Tahoma" w:hAnsi="Tahoma" w:cs="B Lotus"/>
          <w:i/>
          <w:iCs/>
          <w:sz w:val="24"/>
          <w:szCs w:val="24"/>
          <w:rtl/>
        </w:rPr>
        <w:t>لِوالِدَي وَارْحَمْهُما كَما رَبَّياني صَغيراً</w:t>
      </w:r>
      <w:r w:rsidR="004865C1" w:rsidRPr="00F95F5C">
        <w:rPr>
          <w:rFonts w:ascii="Tahoma" w:hAnsi="Tahoma" w:cs="B Lotus" w:hint="cs"/>
          <w:i/>
          <w:iCs/>
          <w:sz w:val="24"/>
          <w:szCs w:val="24"/>
          <w:rtl/>
        </w:rPr>
        <w:t xml:space="preserve">، </w:t>
      </w:r>
      <w:r w:rsidR="004865C1" w:rsidRPr="00F95F5C">
        <w:rPr>
          <w:rFonts w:ascii="Tahoma" w:hAnsi="Tahoma" w:cs="B Lotus"/>
          <w:i/>
          <w:iCs/>
          <w:sz w:val="24"/>
          <w:szCs w:val="24"/>
          <w:rtl/>
        </w:rPr>
        <w:t>اِجْزِه</w:t>
      </w:r>
      <w:r w:rsidR="004865C1" w:rsidRPr="00F95F5C">
        <w:rPr>
          <w:rFonts w:ascii="Tahoma" w:hAnsi="Tahoma" w:cs="B Lotus" w:hint="cs"/>
          <w:i/>
          <w:iCs/>
          <w:sz w:val="24"/>
          <w:szCs w:val="24"/>
          <w:rtl/>
        </w:rPr>
        <w:t>ُ</w:t>
      </w:r>
      <w:r w:rsidR="004865C1" w:rsidRPr="00F95F5C">
        <w:rPr>
          <w:rFonts w:ascii="Tahoma" w:hAnsi="Tahoma" w:cs="B Lotus"/>
          <w:i/>
          <w:iCs/>
          <w:sz w:val="24"/>
          <w:szCs w:val="24"/>
          <w:rtl/>
        </w:rPr>
        <w:t>ما بِالاِحسانِ اِحْساناً وَ</w:t>
      </w:r>
      <w:r w:rsidR="004865C1" w:rsidRPr="00F95F5C">
        <w:rPr>
          <w:rFonts w:ascii="Tahoma" w:hAnsi="Tahoma" w:cs="B Lotus" w:hint="cs"/>
          <w:i/>
          <w:iCs/>
          <w:sz w:val="24"/>
          <w:szCs w:val="24"/>
          <w:rtl/>
        </w:rPr>
        <w:t xml:space="preserve"> </w:t>
      </w:r>
      <w:r w:rsidR="004865C1" w:rsidRPr="00F95F5C">
        <w:rPr>
          <w:rFonts w:ascii="Tahoma" w:hAnsi="Tahoma" w:cs="B Lotus"/>
          <w:i/>
          <w:iCs/>
          <w:sz w:val="24"/>
          <w:szCs w:val="24"/>
          <w:rtl/>
        </w:rPr>
        <w:t>بِالسَّيئاتِ غُفْراناً</w:t>
      </w:r>
      <w:r w:rsidR="004865C1" w:rsidRPr="00F95F5C">
        <w:rPr>
          <w:rFonts w:ascii="Tahoma" w:hAnsi="Tahoma" w:cs="B Lotus" w:hint="cs"/>
          <w:i/>
          <w:iCs/>
          <w:sz w:val="24"/>
          <w:szCs w:val="24"/>
          <w:rtl/>
        </w:rPr>
        <w:t>»؛ خداوندا! ببخش مرا و پدر و مادر مرا و رحم کن بر ایشان آنچنان که ایشان پرورش دادند مرا از کودکی و در مقابل احسان ایشان، احسان خودت، و در مقابل گناهانشان غفران خودت را به ایشان عنایت کن.</w:t>
      </w:r>
    </w:p>
    <w:p w:rsidR="00A04EFB" w:rsidRPr="00F95F5C" w:rsidRDefault="006C712E" w:rsidP="008A594F">
      <w:pPr>
        <w:pStyle w:val="Heading1"/>
        <w:keepNext w:val="0"/>
        <w:keepLines w:val="0"/>
        <w:widowControl w:val="0"/>
        <w:numPr>
          <w:ilvl w:val="0"/>
          <w:numId w:val="1"/>
        </w:numPr>
        <w:spacing w:before="0" w:line="288" w:lineRule="auto"/>
        <w:jc w:val="lowKashida"/>
        <w:rPr>
          <w:rFonts w:ascii="Tahoma" w:eastAsiaTheme="minorEastAsia" w:hAnsi="Tahoma" w:cs="B Lotus"/>
          <w:b w:val="0"/>
          <w:bCs w:val="0"/>
          <w:i/>
          <w:iCs/>
          <w:color w:val="auto"/>
          <w:sz w:val="24"/>
          <w:szCs w:val="24"/>
          <w:rtl/>
        </w:rPr>
      </w:pPr>
      <w:r w:rsidRPr="00F95F5C">
        <w:rPr>
          <w:rFonts w:ascii="Tahoma" w:eastAsiaTheme="minorEastAsia" w:hAnsi="Tahoma" w:cs="B Lotus" w:hint="cs"/>
          <w:b w:val="0"/>
          <w:bCs w:val="0"/>
          <w:i/>
          <w:iCs/>
          <w:color w:val="auto"/>
          <w:sz w:val="24"/>
          <w:szCs w:val="24"/>
          <w:rtl/>
        </w:rPr>
        <w:t xml:space="preserve">موضوع: </w:t>
      </w:r>
      <w:r w:rsidR="00534D72">
        <w:rPr>
          <w:rFonts w:ascii="Tahoma" w:eastAsiaTheme="minorEastAsia" w:hAnsi="Tahoma" w:cs="B Lotus" w:hint="cs"/>
          <w:b w:val="0"/>
          <w:bCs w:val="0"/>
          <w:i/>
          <w:iCs/>
          <w:color w:val="auto"/>
          <w:sz w:val="24"/>
          <w:szCs w:val="24"/>
          <w:rtl/>
        </w:rPr>
        <w:t>روزی</w:t>
      </w:r>
      <w:r w:rsidR="00A04EFB" w:rsidRPr="00F95F5C">
        <w:rPr>
          <w:rFonts w:ascii="Tahoma" w:eastAsiaTheme="minorEastAsia" w:hAnsi="Tahoma" w:cs="B Lotus" w:hint="cs"/>
          <w:b w:val="0"/>
          <w:bCs w:val="0"/>
          <w:i/>
          <w:iCs/>
          <w:color w:val="auto"/>
          <w:sz w:val="24"/>
          <w:szCs w:val="24"/>
          <w:rtl/>
        </w:rPr>
        <w:t>‌های معنوی</w:t>
      </w:r>
    </w:p>
    <w:p w:rsidR="00A04EFB" w:rsidRPr="00F95F5C" w:rsidRDefault="006C712E" w:rsidP="00A04EFB">
      <w:pPr>
        <w:widowControl w:val="0"/>
        <w:shd w:val="clear" w:color="auto" w:fill="FFFFFF"/>
        <w:spacing w:after="0" w:line="288" w:lineRule="auto"/>
        <w:jc w:val="lowKashida"/>
        <w:rPr>
          <w:rFonts w:ascii="Tahoma" w:hAnsi="Tahoma" w:cs="B Lotus"/>
          <w:i/>
          <w:iCs/>
          <w:sz w:val="24"/>
          <w:szCs w:val="24"/>
          <w:rtl/>
        </w:rPr>
      </w:pPr>
      <w:r w:rsidRPr="00F95F5C">
        <w:rPr>
          <w:rFonts w:ascii="Tahoma" w:hAnsi="Tahoma" w:cs="B Lotus" w:hint="cs"/>
          <w:i/>
          <w:iCs/>
          <w:sz w:val="24"/>
          <w:szCs w:val="24"/>
          <w:rtl/>
        </w:rPr>
        <w:t xml:space="preserve">فراز محوری ابوحمزه: </w:t>
      </w:r>
      <w:r w:rsidR="00A04EFB" w:rsidRPr="00F95F5C">
        <w:rPr>
          <w:rFonts w:ascii="Tahoma" w:hAnsi="Tahoma" w:cs="B Lotus" w:hint="cs"/>
          <w:i/>
          <w:iCs/>
          <w:sz w:val="24"/>
          <w:szCs w:val="24"/>
          <w:rtl/>
        </w:rPr>
        <w:t>«</w:t>
      </w:r>
      <w:r w:rsidR="00A04EFB" w:rsidRPr="00F95F5C">
        <w:rPr>
          <w:rFonts w:ascii="Tahoma" w:hAnsi="Tahoma" w:cs="B Lotus"/>
          <w:i/>
          <w:iCs/>
          <w:sz w:val="24"/>
          <w:szCs w:val="24"/>
          <w:rtl/>
        </w:rPr>
        <w:t>وَارْزُقْني حَجَّ بَيتِكَ الْحَرامِ في عامِنا هذا وَف</w:t>
      </w:r>
      <w:r w:rsidR="00A04EFB" w:rsidRPr="00F95F5C">
        <w:rPr>
          <w:rFonts w:ascii="Tahoma" w:hAnsi="Tahoma" w:cs="B Lotus" w:hint="cs"/>
          <w:i/>
          <w:iCs/>
          <w:sz w:val="24"/>
          <w:szCs w:val="24"/>
          <w:rtl/>
        </w:rPr>
        <w:t>ِ</w:t>
      </w:r>
      <w:r w:rsidR="00A04EFB" w:rsidRPr="00F95F5C">
        <w:rPr>
          <w:rFonts w:ascii="Tahoma" w:hAnsi="Tahoma" w:cs="B Lotus"/>
          <w:i/>
          <w:iCs/>
          <w:sz w:val="24"/>
          <w:szCs w:val="24"/>
          <w:rtl/>
        </w:rPr>
        <w:t>ي كُلِّ عام</w:t>
      </w:r>
      <w:r w:rsidR="00A04EFB" w:rsidRPr="00F95F5C">
        <w:rPr>
          <w:rFonts w:ascii="Tahoma" w:hAnsi="Tahoma" w:cs="B Lotus" w:hint="cs"/>
          <w:i/>
          <w:iCs/>
          <w:sz w:val="24"/>
          <w:szCs w:val="24"/>
          <w:rtl/>
        </w:rPr>
        <w:t>ٍ</w:t>
      </w:r>
      <w:r w:rsidR="00A04EFB" w:rsidRPr="00F95F5C">
        <w:rPr>
          <w:rFonts w:ascii="Tahoma" w:hAnsi="Tahoma" w:cs="B Lotus" w:hint="eastAsia"/>
          <w:i/>
          <w:iCs/>
          <w:sz w:val="24"/>
          <w:szCs w:val="24"/>
          <w:rtl/>
        </w:rPr>
        <w:t>،</w:t>
      </w:r>
      <w:r w:rsidR="00A04EFB" w:rsidRPr="00F95F5C">
        <w:rPr>
          <w:rFonts w:ascii="Tahoma" w:hAnsi="Tahoma" w:cs="B Lotus" w:hint="cs"/>
          <w:i/>
          <w:iCs/>
          <w:sz w:val="24"/>
          <w:szCs w:val="24"/>
          <w:rtl/>
        </w:rPr>
        <w:t xml:space="preserve"> </w:t>
      </w:r>
      <w:r w:rsidR="00A04EFB" w:rsidRPr="00F95F5C">
        <w:rPr>
          <w:rFonts w:ascii="Tahoma" w:hAnsi="Tahoma" w:cs="B Lotus"/>
          <w:i/>
          <w:iCs/>
          <w:sz w:val="24"/>
          <w:szCs w:val="24"/>
          <w:rtl/>
        </w:rPr>
        <w:t>وَزِيارَةَ قَبْرِ نَبِيكَ وَالاَئِمَّةِ عَلَيهِمُ السَّلامُ</w:t>
      </w:r>
      <w:r w:rsidR="00A04EFB" w:rsidRPr="00F95F5C">
        <w:rPr>
          <w:rFonts w:ascii="Tahoma" w:hAnsi="Tahoma" w:cs="B Lotus" w:hint="cs"/>
          <w:i/>
          <w:iCs/>
          <w:sz w:val="24"/>
          <w:szCs w:val="24"/>
          <w:rtl/>
        </w:rPr>
        <w:t>».</w:t>
      </w:r>
      <w:r w:rsidR="00A04EFB" w:rsidRPr="00F95F5C">
        <w:rPr>
          <w:rFonts w:ascii="Tahoma" w:hAnsi="Tahoma" w:cs="B Lotus"/>
          <w:i/>
          <w:iCs/>
          <w:sz w:val="24"/>
          <w:szCs w:val="24"/>
          <w:rtl/>
        </w:rPr>
        <w:t xml:space="preserve"> </w:t>
      </w:r>
      <w:r w:rsidR="00A04EFB" w:rsidRPr="00F95F5C">
        <w:rPr>
          <w:rFonts w:ascii="Tahoma" w:hAnsi="Tahoma" w:cs="B Lotus" w:hint="cs"/>
          <w:i/>
          <w:iCs/>
          <w:sz w:val="24"/>
          <w:szCs w:val="24"/>
          <w:rtl/>
        </w:rPr>
        <w:t xml:space="preserve">خدایا </w:t>
      </w:r>
      <w:r w:rsidR="00A04EFB" w:rsidRPr="00F95F5C">
        <w:rPr>
          <w:rFonts w:ascii="Tahoma" w:hAnsi="Tahoma" w:cs="B Lotus"/>
          <w:i/>
          <w:iCs/>
          <w:sz w:val="24"/>
          <w:szCs w:val="24"/>
          <w:rtl/>
        </w:rPr>
        <w:t xml:space="preserve">حج را روزي من كن در اين سال و در هر سال و </w:t>
      </w:r>
      <w:r w:rsidR="00A04EFB" w:rsidRPr="00F95F5C">
        <w:rPr>
          <w:rFonts w:ascii="Tahoma" w:hAnsi="Tahoma" w:cs="B Lotus" w:hint="cs"/>
          <w:i/>
          <w:iCs/>
          <w:sz w:val="24"/>
          <w:szCs w:val="24"/>
          <w:rtl/>
        </w:rPr>
        <w:t xml:space="preserve">همچنین </w:t>
      </w:r>
      <w:r w:rsidR="00A04EFB" w:rsidRPr="00F95F5C">
        <w:rPr>
          <w:rFonts w:ascii="Tahoma" w:hAnsi="Tahoma" w:cs="B Lotus"/>
          <w:i/>
          <w:iCs/>
          <w:sz w:val="24"/>
          <w:szCs w:val="24"/>
          <w:rtl/>
        </w:rPr>
        <w:t>زيارت قبر پيغمبرت و قبور ائمه عليهم السلام</w:t>
      </w:r>
      <w:r w:rsidR="00A04EFB" w:rsidRPr="00F95F5C">
        <w:rPr>
          <w:rFonts w:ascii="Tahoma" w:hAnsi="Tahoma" w:cs="B Lotus" w:hint="cs"/>
          <w:i/>
          <w:iCs/>
          <w:sz w:val="24"/>
          <w:szCs w:val="24"/>
          <w:rtl/>
        </w:rPr>
        <w:t xml:space="preserve"> را.</w:t>
      </w:r>
    </w:p>
    <w:p w:rsidR="00A04EFB" w:rsidRPr="00F95F5C" w:rsidRDefault="006C712E" w:rsidP="008A594F">
      <w:pPr>
        <w:pStyle w:val="Heading1"/>
        <w:keepNext w:val="0"/>
        <w:keepLines w:val="0"/>
        <w:widowControl w:val="0"/>
        <w:numPr>
          <w:ilvl w:val="0"/>
          <w:numId w:val="1"/>
        </w:numPr>
        <w:spacing w:before="0" w:line="288" w:lineRule="auto"/>
        <w:jc w:val="lowKashida"/>
        <w:rPr>
          <w:rFonts w:ascii="Tahoma" w:eastAsiaTheme="minorEastAsia" w:hAnsi="Tahoma" w:cs="B Lotus"/>
          <w:b w:val="0"/>
          <w:bCs w:val="0"/>
          <w:i/>
          <w:iCs/>
          <w:color w:val="auto"/>
          <w:sz w:val="24"/>
          <w:szCs w:val="24"/>
          <w:rtl/>
        </w:rPr>
      </w:pPr>
      <w:r w:rsidRPr="00F95F5C">
        <w:rPr>
          <w:rFonts w:ascii="Tahoma" w:eastAsiaTheme="minorEastAsia" w:hAnsi="Tahoma" w:cs="B Lotus" w:hint="cs"/>
          <w:b w:val="0"/>
          <w:bCs w:val="0"/>
          <w:i/>
          <w:iCs/>
          <w:color w:val="auto"/>
          <w:sz w:val="24"/>
          <w:szCs w:val="24"/>
          <w:rtl/>
        </w:rPr>
        <w:t xml:space="preserve">موضوع: </w:t>
      </w:r>
      <w:r w:rsidR="00A04EFB" w:rsidRPr="00F95F5C">
        <w:rPr>
          <w:rFonts w:ascii="Tahoma" w:eastAsiaTheme="minorEastAsia" w:hAnsi="Tahoma" w:cs="B Lotus" w:hint="cs"/>
          <w:b w:val="0"/>
          <w:bCs w:val="0"/>
          <w:i/>
          <w:iCs/>
          <w:color w:val="auto"/>
          <w:sz w:val="24"/>
          <w:szCs w:val="24"/>
          <w:rtl/>
        </w:rPr>
        <w:t>حال معنوی یا معنویت حال</w:t>
      </w:r>
    </w:p>
    <w:p w:rsidR="00A04EFB" w:rsidRPr="00F95F5C" w:rsidRDefault="006C712E" w:rsidP="00A04EFB">
      <w:pPr>
        <w:widowControl w:val="0"/>
        <w:shd w:val="clear" w:color="auto" w:fill="FFFFFF"/>
        <w:spacing w:after="0" w:line="288" w:lineRule="auto"/>
        <w:jc w:val="lowKashida"/>
        <w:rPr>
          <w:rFonts w:ascii="Tahoma" w:hAnsi="Tahoma" w:cs="B Lotus"/>
          <w:i/>
          <w:iCs/>
          <w:sz w:val="24"/>
          <w:szCs w:val="24"/>
          <w:rtl/>
        </w:rPr>
      </w:pPr>
      <w:r w:rsidRPr="00F95F5C">
        <w:rPr>
          <w:rFonts w:ascii="Tahoma" w:hAnsi="Tahoma" w:cs="B Lotus" w:hint="cs"/>
          <w:i/>
          <w:iCs/>
          <w:sz w:val="24"/>
          <w:szCs w:val="24"/>
          <w:rtl/>
        </w:rPr>
        <w:t xml:space="preserve">فراز محوری ابوحمزه: </w:t>
      </w:r>
      <w:r w:rsidR="00A04EFB" w:rsidRPr="00F95F5C">
        <w:rPr>
          <w:rFonts w:ascii="Tahoma" w:hAnsi="Tahoma" w:cs="B Lotus" w:hint="cs"/>
          <w:i/>
          <w:iCs/>
          <w:sz w:val="24"/>
          <w:szCs w:val="24"/>
          <w:rtl/>
        </w:rPr>
        <w:t>«</w:t>
      </w:r>
      <w:r w:rsidR="00A04EFB" w:rsidRPr="00F95F5C">
        <w:rPr>
          <w:rFonts w:ascii="Tahoma" w:hAnsi="Tahoma" w:cs="B Lotus"/>
          <w:i/>
          <w:iCs/>
          <w:sz w:val="24"/>
          <w:szCs w:val="24"/>
          <w:rtl/>
        </w:rPr>
        <w:t>اَللّـهُمَّ اِنّي كُلَّما قُلْتُ قَدْ تَهَي</w:t>
      </w:r>
      <w:r w:rsidR="00A04EFB" w:rsidRPr="00F95F5C">
        <w:rPr>
          <w:rFonts w:ascii="Tahoma" w:hAnsi="Tahoma" w:cs="B Lotus" w:hint="cs"/>
          <w:i/>
          <w:iCs/>
          <w:sz w:val="24"/>
          <w:szCs w:val="24"/>
          <w:rtl/>
        </w:rPr>
        <w:t>َّ</w:t>
      </w:r>
      <w:r w:rsidR="00A04EFB" w:rsidRPr="00F95F5C">
        <w:rPr>
          <w:rFonts w:ascii="Tahoma" w:hAnsi="Tahoma" w:cs="B Lotus"/>
          <w:i/>
          <w:iCs/>
          <w:sz w:val="24"/>
          <w:szCs w:val="24"/>
          <w:rtl/>
        </w:rPr>
        <w:t>اْتُ وَتَعَبَّاْتُ</w:t>
      </w:r>
      <w:r w:rsidR="00A04EFB" w:rsidRPr="00F95F5C">
        <w:rPr>
          <w:rFonts w:ascii="Tahoma" w:hAnsi="Tahoma" w:cs="B Lotus" w:hint="cs"/>
          <w:i/>
          <w:iCs/>
          <w:sz w:val="24"/>
          <w:szCs w:val="24"/>
          <w:rtl/>
        </w:rPr>
        <w:t xml:space="preserve"> </w:t>
      </w:r>
      <w:r w:rsidR="00A04EFB" w:rsidRPr="00F95F5C">
        <w:rPr>
          <w:rFonts w:ascii="Tahoma" w:hAnsi="Tahoma" w:cs="B Lotus"/>
          <w:i/>
          <w:iCs/>
          <w:sz w:val="24"/>
          <w:szCs w:val="24"/>
          <w:rtl/>
        </w:rPr>
        <w:t>وَقُمْتُ لِلصَّلوةِ بَينَ يدَيكَ وَ</w:t>
      </w:r>
      <w:r w:rsidR="00A04EFB" w:rsidRPr="00F95F5C">
        <w:rPr>
          <w:rFonts w:ascii="Tahoma" w:hAnsi="Tahoma" w:cs="B Lotus" w:hint="cs"/>
          <w:i/>
          <w:iCs/>
          <w:sz w:val="24"/>
          <w:szCs w:val="24"/>
          <w:rtl/>
        </w:rPr>
        <w:t xml:space="preserve"> </w:t>
      </w:r>
      <w:r w:rsidR="00A04EFB" w:rsidRPr="00F95F5C">
        <w:rPr>
          <w:rFonts w:ascii="Tahoma" w:hAnsi="Tahoma" w:cs="B Lotus"/>
          <w:i/>
          <w:iCs/>
          <w:sz w:val="24"/>
          <w:szCs w:val="24"/>
          <w:rtl/>
        </w:rPr>
        <w:t>ناجَيتُكَ اَلْقَيتَ عَلَي نُعاساً اِذا اَنـَا</w:t>
      </w:r>
      <w:r w:rsidR="00A04EFB" w:rsidRPr="00F95F5C">
        <w:rPr>
          <w:rFonts w:ascii="Tahoma" w:hAnsi="Tahoma" w:cs="B Lotus" w:hint="cs"/>
          <w:i/>
          <w:iCs/>
          <w:sz w:val="24"/>
          <w:szCs w:val="24"/>
          <w:rtl/>
        </w:rPr>
        <w:t xml:space="preserve"> </w:t>
      </w:r>
      <w:r w:rsidR="00A04EFB" w:rsidRPr="00F95F5C">
        <w:rPr>
          <w:rFonts w:ascii="Tahoma" w:hAnsi="Tahoma" w:cs="B Lotus"/>
          <w:i/>
          <w:iCs/>
          <w:sz w:val="24"/>
          <w:szCs w:val="24"/>
          <w:rtl/>
        </w:rPr>
        <w:t>صَلَّيتُ وَ</w:t>
      </w:r>
      <w:r w:rsidR="00A04EFB" w:rsidRPr="00F95F5C">
        <w:rPr>
          <w:rFonts w:ascii="Tahoma" w:hAnsi="Tahoma" w:cs="B Lotus" w:hint="cs"/>
          <w:i/>
          <w:iCs/>
          <w:sz w:val="24"/>
          <w:szCs w:val="24"/>
          <w:rtl/>
        </w:rPr>
        <w:t xml:space="preserve"> </w:t>
      </w:r>
      <w:r w:rsidR="00A04EFB" w:rsidRPr="00F95F5C">
        <w:rPr>
          <w:rFonts w:ascii="Tahoma" w:hAnsi="Tahoma" w:cs="B Lotus"/>
          <w:i/>
          <w:iCs/>
          <w:sz w:val="24"/>
          <w:szCs w:val="24"/>
          <w:rtl/>
        </w:rPr>
        <w:t>سَلَبْتَني مُناجاتَكَ</w:t>
      </w:r>
      <w:r w:rsidR="00A04EFB" w:rsidRPr="00F95F5C">
        <w:rPr>
          <w:rFonts w:ascii="Tahoma" w:hAnsi="Tahoma" w:cs="B Lotus" w:hint="cs"/>
          <w:i/>
          <w:iCs/>
          <w:sz w:val="24"/>
          <w:szCs w:val="24"/>
          <w:rtl/>
        </w:rPr>
        <w:t xml:space="preserve">»؛ خدایا هر‌ زمان پیش خود گفتم که دیگر برای خواندن نماز مهیا و مجهز شده‌ام، در برابرت برخاستم و با تو به راز و نیاز پرداختم، بر من خواب سبکی مسلط کردی و آن هنگامی‌ که داخل نماز شدم و به راز و نیاز پرداختم، حال مناجات را از من گرفتی. </w:t>
      </w:r>
    </w:p>
    <w:p w:rsidR="009E64AC" w:rsidRPr="00F95F5C" w:rsidRDefault="006C712E" w:rsidP="008A594F">
      <w:pPr>
        <w:pStyle w:val="a0"/>
        <w:numPr>
          <w:ilvl w:val="0"/>
          <w:numId w:val="1"/>
        </w:numPr>
        <w:rPr>
          <w:rFonts w:ascii="Tahoma" w:eastAsiaTheme="minorEastAsia" w:hAnsi="Tahoma"/>
          <w:i/>
          <w:iCs/>
          <w:color w:val="auto"/>
          <w:spacing w:val="0"/>
          <w:sz w:val="24"/>
          <w:szCs w:val="24"/>
          <w:rtl/>
          <w:lang w:bidi="fa-IR"/>
        </w:rPr>
      </w:pPr>
      <w:r w:rsidRPr="00F95F5C">
        <w:rPr>
          <w:rFonts w:ascii="Tahoma" w:eastAsiaTheme="minorEastAsia" w:hAnsi="Tahoma" w:hint="cs"/>
          <w:i/>
          <w:iCs/>
          <w:color w:val="auto"/>
          <w:spacing w:val="0"/>
          <w:sz w:val="24"/>
          <w:szCs w:val="24"/>
          <w:rtl/>
          <w:lang w:bidi="fa-IR"/>
        </w:rPr>
        <w:lastRenderedPageBreak/>
        <w:t xml:space="preserve">موضوع: </w:t>
      </w:r>
      <w:r w:rsidR="009E64AC" w:rsidRPr="00F95F5C">
        <w:rPr>
          <w:rFonts w:ascii="Tahoma" w:eastAsiaTheme="minorEastAsia" w:hAnsi="Tahoma" w:hint="cs"/>
          <w:i/>
          <w:iCs/>
          <w:color w:val="auto"/>
          <w:spacing w:val="0"/>
          <w:sz w:val="24"/>
          <w:szCs w:val="24"/>
          <w:rtl/>
          <w:lang w:bidi="fa-IR"/>
        </w:rPr>
        <w:t>فرار</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در</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بن</w:t>
      </w:r>
      <w:r w:rsidR="009E64AC" w:rsidRPr="00F95F5C">
        <w:rPr>
          <w:rFonts w:ascii="Tahoma" w:eastAsiaTheme="minorEastAsia" w:hAnsi="Tahoma" w:hint="cs"/>
          <w:i/>
          <w:iCs/>
          <w:color w:val="auto"/>
          <w:spacing w:val="0"/>
          <w:sz w:val="24"/>
          <w:szCs w:val="24"/>
          <w:lang w:bidi="fa-IR"/>
        </w:rPr>
        <w:t>‌</w:t>
      </w:r>
      <w:r w:rsidR="009E64AC" w:rsidRPr="00F95F5C">
        <w:rPr>
          <w:rFonts w:ascii="Tahoma" w:eastAsiaTheme="minorEastAsia" w:hAnsi="Tahoma" w:hint="cs"/>
          <w:i/>
          <w:iCs/>
          <w:color w:val="auto"/>
          <w:spacing w:val="0"/>
          <w:sz w:val="24"/>
          <w:szCs w:val="24"/>
          <w:rtl/>
          <w:lang w:bidi="fa-IR"/>
        </w:rPr>
        <w:t>بست</w:t>
      </w:r>
    </w:p>
    <w:p w:rsidR="009E64AC" w:rsidRPr="00F95F5C" w:rsidRDefault="006C712E" w:rsidP="009E64AC">
      <w:pPr>
        <w:pStyle w:val="a0"/>
        <w:rPr>
          <w:rFonts w:ascii="Tahoma" w:eastAsiaTheme="minorEastAsia" w:hAnsi="Tahoma"/>
          <w:i/>
          <w:iCs/>
          <w:color w:val="auto"/>
          <w:spacing w:val="0"/>
          <w:sz w:val="24"/>
          <w:szCs w:val="24"/>
          <w:rtl/>
          <w:lang w:bidi="fa-IR"/>
        </w:rPr>
      </w:pPr>
      <w:r w:rsidRPr="00F95F5C">
        <w:rPr>
          <w:rFonts w:ascii="Tahoma" w:eastAsiaTheme="minorEastAsia" w:hAnsi="Tahoma" w:hint="cs"/>
          <w:i/>
          <w:iCs/>
          <w:color w:val="auto"/>
          <w:spacing w:val="0"/>
          <w:sz w:val="24"/>
          <w:szCs w:val="24"/>
          <w:rtl/>
          <w:lang w:bidi="fa-IR"/>
        </w:rPr>
        <w:t xml:space="preserve">فراز محوری ابوحمزه: </w:t>
      </w:r>
      <w:r w:rsidR="009E64AC" w:rsidRPr="00F95F5C">
        <w:rPr>
          <w:rFonts w:ascii="Tahoma" w:eastAsiaTheme="minorEastAsia" w:hAnsi="Tahoma" w:hint="eastAsia"/>
          <w:i/>
          <w:iCs/>
          <w:color w:val="auto"/>
          <w:spacing w:val="0"/>
          <w:sz w:val="24"/>
          <w:szCs w:val="24"/>
          <w:rtl/>
          <w:lang w:bidi="fa-IR"/>
        </w:rPr>
        <w:t>«</w:t>
      </w:r>
      <w:r w:rsidR="009E64AC" w:rsidRPr="00F95F5C">
        <w:rPr>
          <w:rFonts w:ascii="Tahoma" w:eastAsiaTheme="minorEastAsia" w:hAnsi="Tahoma" w:hint="cs"/>
          <w:i/>
          <w:iCs/>
          <w:color w:val="auto"/>
          <w:spacing w:val="0"/>
          <w:sz w:val="24"/>
          <w:szCs w:val="24"/>
          <w:rtl/>
          <w:lang w:bidi="fa-IR"/>
        </w:rPr>
        <w:t>‏فَاِنْ</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عَفَوْتَ</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يا</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رَبِّ</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فَطالَما</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عَفَوْتَ</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عَنِ</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الْمُذْنِبينَ</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قَبْلى‏،</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لِأَنَّ</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كَرَمَكَ</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اَىْ</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رَبِّ</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يَجِلُّ</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عَنْ‏مُكافاتِ</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الْمُقَصِّرينَ،</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وَاَ</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نَا</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عائِذٌ</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بِفَضْلِكَ،</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هارب</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مِنْكَ</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اِلَيْكَ</w:t>
      </w:r>
      <w:r w:rsidR="009E64AC" w:rsidRPr="00F95F5C">
        <w:rPr>
          <w:rFonts w:ascii="Tahoma" w:eastAsiaTheme="minorEastAsia" w:hAnsi="Tahoma" w:hint="eastAsia"/>
          <w:i/>
          <w:iCs/>
          <w:color w:val="auto"/>
          <w:spacing w:val="0"/>
          <w:sz w:val="24"/>
          <w:szCs w:val="24"/>
          <w:rtl/>
          <w:lang w:bidi="fa-IR"/>
        </w:rPr>
        <w:t>»</w:t>
      </w:r>
      <w:r w:rsidR="009E64AC" w:rsidRPr="00F95F5C">
        <w:rPr>
          <w:rFonts w:ascii="Tahoma" w:eastAsiaTheme="minorEastAsia" w:hAnsi="Tahoma" w:hint="cs"/>
          <w:i/>
          <w:iCs/>
          <w:color w:val="auto"/>
          <w:spacing w:val="0"/>
          <w:sz w:val="24"/>
          <w:szCs w:val="24"/>
          <w:rtl/>
          <w:lang w:bidi="fa-IR"/>
        </w:rPr>
        <w:t>؛</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پس</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اگر</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از</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من</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بگذري</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اي</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خداي</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من،</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بجاست،</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چون</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بسيار</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اتفاق</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افتاده</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که</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از</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گناه</w:t>
      </w:r>
      <w:r w:rsidR="009E64AC" w:rsidRPr="00F95F5C">
        <w:rPr>
          <w:rFonts w:ascii="Tahoma" w:eastAsiaTheme="minorEastAsia" w:hAnsi="Tahoma" w:hint="cs"/>
          <w:i/>
          <w:iCs/>
          <w:color w:val="auto"/>
          <w:spacing w:val="0"/>
          <w:sz w:val="24"/>
          <w:szCs w:val="24"/>
          <w:lang w:bidi="fa-IR"/>
        </w:rPr>
        <w:t>‌</w:t>
      </w:r>
      <w:r w:rsidR="009E64AC" w:rsidRPr="00F95F5C">
        <w:rPr>
          <w:rFonts w:ascii="Tahoma" w:eastAsiaTheme="minorEastAsia" w:hAnsi="Tahoma" w:hint="cs"/>
          <w:i/>
          <w:iCs/>
          <w:color w:val="auto"/>
          <w:spacing w:val="0"/>
          <w:sz w:val="24"/>
          <w:szCs w:val="24"/>
          <w:rtl/>
          <w:lang w:bidi="fa-IR"/>
        </w:rPr>
        <w:t>کاران</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پيش</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از</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من</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گذشته</w:t>
      </w:r>
      <w:r w:rsidR="009E64AC" w:rsidRPr="00F95F5C">
        <w:rPr>
          <w:rFonts w:ascii="Tahoma" w:eastAsiaTheme="minorEastAsia" w:hAnsi="Tahoma" w:hint="cs"/>
          <w:i/>
          <w:iCs/>
          <w:color w:val="auto"/>
          <w:spacing w:val="0"/>
          <w:sz w:val="24"/>
          <w:szCs w:val="24"/>
          <w:lang w:bidi="fa-IR"/>
        </w:rPr>
        <w:t>‌</w:t>
      </w:r>
      <w:r w:rsidR="009E64AC" w:rsidRPr="00F95F5C">
        <w:rPr>
          <w:rFonts w:ascii="Tahoma" w:eastAsiaTheme="minorEastAsia" w:hAnsi="Tahoma" w:hint="cs"/>
          <w:i/>
          <w:iCs/>
          <w:color w:val="auto"/>
          <w:spacing w:val="0"/>
          <w:sz w:val="24"/>
          <w:szCs w:val="24"/>
          <w:rtl/>
          <w:lang w:bidi="fa-IR"/>
        </w:rPr>
        <w:t>اي</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زيرا</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کرم</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تو</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پروردگارا</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برتر</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از</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کيفر</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کردن</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تقصيرکاران</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است</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و</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من</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پناهنده</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به</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فضل</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توام</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و</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از</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ترس</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تو</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به</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سوي</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خودت</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گريخته</w:t>
      </w:r>
      <w:r w:rsidR="009E64AC" w:rsidRPr="00F95F5C">
        <w:rPr>
          <w:rFonts w:ascii="Tahoma" w:eastAsiaTheme="minorEastAsia" w:hAnsi="Tahoma" w:hint="cs"/>
          <w:i/>
          <w:iCs/>
          <w:color w:val="auto"/>
          <w:spacing w:val="0"/>
          <w:sz w:val="24"/>
          <w:szCs w:val="24"/>
          <w:lang w:bidi="fa-IR"/>
        </w:rPr>
        <w:t>‌</w:t>
      </w:r>
      <w:r w:rsidR="009E64AC" w:rsidRPr="00F95F5C">
        <w:rPr>
          <w:rFonts w:ascii="Tahoma" w:eastAsiaTheme="minorEastAsia" w:hAnsi="Tahoma" w:hint="cs"/>
          <w:i/>
          <w:iCs/>
          <w:color w:val="auto"/>
          <w:spacing w:val="0"/>
          <w:sz w:val="24"/>
          <w:szCs w:val="24"/>
          <w:rtl/>
          <w:lang w:bidi="fa-IR"/>
        </w:rPr>
        <w:t>ام</w:t>
      </w:r>
      <w:r w:rsidR="009E64AC" w:rsidRPr="00F95F5C">
        <w:rPr>
          <w:rFonts w:ascii="Tahoma" w:eastAsiaTheme="minorEastAsia" w:hAnsi="Tahoma"/>
          <w:i/>
          <w:iCs/>
          <w:color w:val="auto"/>
          <w:spacing w:val="0"/>
          <w:sz w:val="24"/>
          <w:szCs w:val="24"/>
          <w:rtl/>
          <w:lang w:bidi="fa-IR"/>
        </w:rPr>
        <w:t xml:space="preserve">. </w:t>
      </w:r>
    </w:p>
    <w:p w:rsidR="009E64AC" w:rsidRPr="00F95F5C" w:rsidRDefault="006C712E" w:rsidP="008A594F">
      <w:pPr>
        <w:pStyle w:val="a0"/>
        <w:numPr>
          <w:ilvl w:val="0"/>
          <w:numId w:val="1"/>
        </w:numPr>
        <w:rPr>
          <w:rFonts w:ascii="Tahoma" w:eastAsiaTheme="minorEastAsia" w:hAnsi="Tahoma"/>
          <w:i/>
          <w:iCs/>
          <w:color w:val="auto"/>
          <w:spacing w:val="0"/>
          <w:sz w:val="24"/>
          <w:szCs w:val="24"/>
          <w:rtl/>
          <w:lang w:bidi="fa-IR"/>
        </w:rPr>
      </w:pPr>
      <w:r w:rsidRPr="00F95F5C">
        <w:rPr>
          <w:rFonts w:ascii="Tahoma" w:eastAsiaTheme="minorEastAsia" w:hAnsi="Tahoma" w:hint="cs"/>
          <w:i/>
          <w:iCs/>
          <w:color w:val="auto"/>
          <w:spacing w:val="0"/>
          <w:sz w:val="24"/>
          <w:szCs w:val="24"/>
          <w:rtl/>
          <w:lang w:bidi="fa-IR"/>
        </w:rPr>
        <w:t xml:space="preserve">موضوع: </w:t>
      </w:r>
      <w:r w:rsidR="009E64AC" w:rsidRPr="00F95F5C">
        <w:rPr>
          <w:rFonts w:ascii="Tahoma" w:eastAsiaTheme="minorEastAsia" w:hAnsi="Tahoma" w:hint="cs"/>
          <w:i/>
          <w:iCs/>
          <w:color w:val="auto"/>
          <w:spacing w:val="0"/>
          <w:sz w:val="24"/>
          <w:szCs w:val="24"/>
          <w:rtl/>
          <w:lang w:bidi="fa-IR"/>
        </w:rPr>
        <w:t>رابطه</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معرفت</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و</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تربيت</w:t>
      </w:r>
    </w:p>
    <w:p w:rsidR="009E64AC" w:rsidRPr="00F95F5C" w:rsidRDefault="006C712E" w:rsidP="006C712E">
      <w:pPr>
        <w:pStyle w:val="a0"/>
        <w:rPr>
          <w:rFonts w:ascii="Tahoma" w:eastAsiaTheme="minorEastAsia" w:hAnsi="Tahoma"/>
          <w:i/>
          <w:iCs/>
          <w:color w:val="auto"/>
          <w:spacing w:val="0"/>
          <w:sz w:val="24"/>
          <w:szCs w:val="24"/>
          <w:rtl/>
          <w:lang w:bidi="fa-IR"/>
        </w:rPr>
      </w:pPr>
      <w:r w:rsidRPr="00F95F5C">
        <w:rPr>
          <w:rFonts w:ascii="Tahoma" w:eastAsiaTheme="minorEastAsia" w:hAnsi="Tahoma" w:hint="cs"/>
          <w:i/>
          <w:iCs/>
          <w:color w:val="auto"/>
          <w:spacing w:val="0"/>
          <w:sz w:val="24"/>
          <w:szCs w:val="24"/>
          <w:rtl/>
          <w:lang w:bidi="fa-IR"/>
        </w:rPr>
        <w:t xml:space="preserve">فراز محوری ابوحمزه: </w:t>
      </w:r>
      <w:r w:rsidR="009E64AC" w:rsidRPr="00F95F5C">
        <w:rPr>
          <w:rFonts w:ascii="Tahoma" w:eastAsiaTheme="minorEastAsia" w:hAnsi="Tahoma" w:hint="eastAsia"/>
          <w:i/>
          <w:iCs/>
          <w:color w:val="auto"/>
          <w:spacing w:val="0"/>
          <w:sz w:val="24"/>
          <w:szCs w:val="24"/>
          <w:rtl/>
          <w:lang w:bidi="fa-IR"/>
        </w:rPr>
        <w:t>«</w:t>
      </w:r>
      <w:r w:rsidR="009E64AC" w:rsidRPr="00F95F5C">
        <w:rPr>
          <w:rFonts w:ascii="Tahoma" w:eastAsiaTheme="minorEastAsia" w:hAnsi="Tahoma" w:hint="cs"/>
          <w:i/>
          <w:iCs/>
          <w:color w:val="auto"/>
          <w:spacing w:val="0"/>
          <w:sz w:val="24"/>
          <w:szCs w:val="24"/>
          <w:rtl/>
          <w:lang w:bidi="fa-IR"/>
        </w:rPr>
        <w:t>أنَا</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الصَغِيرُ</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الَّذِي</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رَبَّيتَهُ</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وَ</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أنَا</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الجَاهِلُ</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الَّذِي</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عَلَّمتَهُ</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وَ</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أنَا</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الضّالُّ</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الَّذِي</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هَدَيتَهُ</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وَ</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أنَا</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الوَضِيعُ</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الَّذِي</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رَفَعَتهُ</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وَ</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أنَا</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الخَائِفُ</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الَّذِي</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آمَنَتهُ</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وَ</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الفَقِيرُ</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الَّذي</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اَغنَيتَهُ</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وَ</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الضَّعيفُ</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الَّذِي</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قَوَيتَهُ</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وَ</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الذَّليلُ</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الَّذِي</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أعزَزتَهُ</w:t>
      </w:r>
      <w:r w:rsidR="009E64AC" w:rsidRPr="00F95F5C">
        <w:rPr>
          <w:rFonts w:ascii="Tahoma" w:eastAsiaTheme="minorEastAsia" w:hAnsi="Tahoma" w:hint="eastAsia"/>
          <w:i/>
          <w:iCs/>
          <w:color w:val="auto"/>
          <w:spacing w:val="0"/>
          <w:sz w:val="24"/>
          <w:szCs w:val="24"/>
          <w:rtl/>
          <w:lang w:bidi="fa-IR"/>
        </w:rPr>
        <w:t>»</w:t>
      </w:r>
      <w:r w:rsidR="009E64AC" w:rsidRPr="00F95F5C">
        <w:rPr>
          <w:rFonts w:ascii="Tahoma" w:eastAsiaTheme="minorEastAsia" w:hAnsi="Tahoma" w:hint="cs"/>
          <w:i/>
          <w:iCs/>
          <w:color w:val="auto"/>
          <w:spacing w:val="0"/>
          <w:sz w:val="24"/>
          <w:szCs w:val="24"/>
          <w:rtl/>
          <w:lang w:bidi="fa-IR"/>
        </w:rPr>
        <w:t>؛</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اي</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آقاي</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من،</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من</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آن</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کودکي</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هستم</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که</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تو</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او</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را</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پروريدي</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آ</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ن</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جاهلي</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هستم</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که</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تو</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او</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را</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آموختي</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و</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آن</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گمراهي</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که</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تو</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او</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را</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هدايت</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کردي</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آن</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خوار</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و</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ذليلم</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که</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تو</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او</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را</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بالا</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بردي</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آن</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ترساني</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که</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تو</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او</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را</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ايمن</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کردي</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و</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آن</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ضعيفي</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که</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تو</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او</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را</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قوي</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کردي</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آن</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ذليلي</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که</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تو</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او</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را</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عزيز</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کردي</w:t>
      </w:r>
      <w:r w:rsidR="009E64AC" w:rsidRPr="00F95F5C">
        <w:rPr>
          <w:rFonts w:ascii="Tahoma" w:eastAsiaTheme="minorEastAsia" w:hAnsi="Tahoma"/>
          <w:i/>
          <w:iCs/>
          <w:color w:val="auto"/>
          <w:spacing w:val="0"/>
          <w:sz w:val="24"/>
          <w:szCs w:val="24"/>
          <w:rtl/>
          <w:lang w:bidi="fa-IR"/>
        </w:rPr>
        <w:t>.</w:t>
      </w:r>
    </w:p>
    <w:p w:rsidR="009E64AC" w:rsidRPr="00F95F5C" w:rsidRDefault="006C712E" w:rsidP="008A594F">
      <w:pPr>
        <w:pStyle w:val="a0"/>
        <w:numPr>
          <w:ilvl w:val="0"/>
          <w:numId w:val="1"/>
        </w:numPr>
        <w:rPr>
          <w:rFonts w:ascii="Tahoma" w:eastAsiaTheme="minorEastAsia" w:hAnsi="Tahoma"/>
          <w:i/>
          <w:iCs/>
          <w:color w:val="auto"/>
          <w:spacing w:val="0"/>
          <w:sz w:val="24"/>
          <w:szCs w:val="24"/>
          <w:rtl/>
          <w:lang w:bidi="fa-IR"/>
        </w:rPr>
      </w:pPr>
      <w:r w:rsidRPr="00F95F5C">
        <w:rPr>
          <w:rFonts w:ascii="Tahoma" w:eastAsiaTheme="minorEastAsia" w:hAnsi="Tahoma" w:hint="cs"/>
          <w:i/>
          <w:iCs/>
          <w:color w:val="auto"/>
          <w:spacing w:val="0"/>
          <w:sz w:val="24"/>
          <w:szCs w:val="24"/>
          <w:rtl/>
          <w:lang w:bidi="fa-IR"/>
        </w:rPr>
        <w:t xml:space="preserve">موضوع: </w:t>
      </w:r>
      <w:r w:rsidR="009E64AC" w:rsidRPr="00F95F5C">
        <w:rPr>
          <w:rFonts w:ascii="Tahoma" w:eastAsiaTheme="minorEastAsia" w:hAnsi="Tahoma" w:hint="cs"/>
          <w:i/>
          <w:iCs/>
          <w:color w:val="auto"/>
          <w:spacing w:val="0"/>
          <w:sz w:val="24"/>
          <w:szCs w:val="24"/>
          <w:rtl/>
          <w:lang w:bidi="fa-IR"/>
        </w:rPr>
        <w:t>نفست</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را</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فريب</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بده</w:t>
      </w:r>
    </w:p>
    <w:p w:rsidR="009E64AC" w:rsidRPr="008A594F" w:rsidRDefault="006C712E" w:rsidP="003E246A">
      <w:pPr>
        <w:pStyle w:val="a0"/>
        <w:rPr>
          <w:rFonts w:ascii="Tahoma" w:eastAsiaTheme="minorEastAsia" w:hAnsi="Tahoma"/>
          <w:color w:val="auto"/>
          <w:spacing w:val="0"/>
          <w:sz w:val="28"/>
          <w:szCs w:val="28"/>
          <w:rtl/>
          <w:lang w:bidi="fa-IR"/>
        </w:rPr>
      </w:pPr>
      <w:r w:rsidRPr="00F95F5C">
        <w:rPr>
          <w:rFonts w:ascii="Tahoma" w:eastAsiaTheme="minorEastAsia" w:hAnsi="Tahoma" w:hint="cs"/>
          <w:i/>
          <w:iCs/>
          <w:color w:val="auto"/>
          <w:spacing w:val="0"/>
          <w:sz w:val="24"/>
          <w:szCs w:val="24"/>
          <w:rtl/>
          <w:lang w:bidi="fa-IR"/>
        </w:rPr>
        <w:t xml:space="preserve">فراز محوری ابوحمزه: </w:t>
      </w:r>
      <w:r w:rsidR="009E64AC" w:rsidRPr="00F95F5C">
        <w:rPr>
          <w:rFonts w:ascii="Tahoma" w:eastAsiaTheme="minorEastAsia" w:hAnsi="Tahoma" w:hint="eastAsia"/>
          <w:i/>
          <w:iCs/>
          <w:color w:val="auto"/>
          <w:spacing w:val="0"/>
          <w:sz w:val="24"/>
          <w:szCs w:val="24"/>
          <w:rtl/>
          <w:lang w:bidi="fa-IR"/>
        </w:rPr>
        <w:t>«</w:t>
      </w:r>
      <w:r w:rsidR="009E64AC" w:rsidRPr="00F95F5C">
        <w:rPr>
          <w:rFonts w:ascii="Tahoma" w:eastAsiaTheme="minorEastAsia" w:hAnsi="Tahoma" w:hint="cs"/>
          <w:i/>
          <w:iCs/>
          <w:color w:val="auto"/>
          <w:spacing w:val="0"/>
          <w:sz w:val="24"/>
          <w:szCs w:val="24"/>
          <w:rtl/>
          <w:lang w:bidi="fa-IR"/>
        </w:rPr>
        <w:t>وَ</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مالي</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لا</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اَبْكي</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وَ</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لا</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اَدْري</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اِلي</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ما</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يكوُنُ</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مَصيري</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وَ</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اَري</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نَفْسي</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تُخادِعُني</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وَ</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اَيامي</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تُخاتِلُني</w:t>
      </w:r>
      <w:r w:rsidR="009E64AC" w:rsidRPr="00F95F5C">
        <w:rPr>
          <w:rFonts w:ascii="Tahoma" w:eastAsiaTheme="minorEastAsia" w:hAnsi="Tahoma" w:hint="eastAsia"/>
          <w:i/>
          <w:iCs/>
          <w:color w:val="auto"/>
          <w:spacing w:val="0"/>
          <w:sz w:val="24"/>
          <w:szCs w:val="24"/>
          <w:rtl/>
          <w:lang w:bidi="fa-IR"/>
        </w:rPr>
        <w:t>»</w:t>
      </w:r>
      <w:r w:rsidR="009E64AC" w:rsidRPr="00F95F5C">
        <w:rPr>
          <w:rFonts w:ascii="Tahoma" w:eastAsiaTheme="minorEastAsia" w:hAnsi="Tahoma" w:hint="cs"/>
          <w:i/>
          <w:iCs/>
          <w:color w:val="auto"/>
          <w:spacing w:val="0"/>
          <w:sz w:val="24"/>
          <w:szCs w:val="24"/>
          <w:rtl/>
          <w:lang w:bidi="fa-IR"/>
        </w:rPr>
        <w:t>؛</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چرا</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گريه</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نکنم</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در</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حالي</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که</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نمي</w:t>
      </w:r>
      <w:r w:rsidR="009E64AC" w:rsidRPr="00F95F5C">
        <w:rPr>
          <w:rFonts w:ascii="Tahoma" w:eastAsiaTheme="minorEastAsia" w:hAnsi="Tahoma" w:hint="cs"/>
          <w:i/>
          <w:iCs/>
          <w:color w:val="auto"/>
          <w:spacing w:val="0"/>
          <w:sz w:val="24"/>
          <w:szCs w:val="24"/>
          <w:lang w:bidi="fa-IR"/>
        </w:rPr>
        <w:t>‌</w:t>
      </w:r>
      <w:r w:rsidR="009E64AC" w:rsidRPr="00F95F5C">
        <w:rPr>
          <w:rFonts w:ascii="Tahoma" w:eastAsiaTheme="minorEastAsia" w:hAnsi="Tahoma" w:hint="cs"/>
          <w:i/>
          <w:iCs/>
          <w:color w:val="auto"/>
          <w:spacing w:val="0"/>
          <w:sz w:val="24"/>
          <w:szCs w:val="24"/>
          <w:rtl/>
          <w:lang w:bidi="fa-IR"/>
        </w:rPr>
        <w:t>دانم</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سرنوشت</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من</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چه</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خواهد</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شد</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و</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من</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نفس</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خود</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را</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آن‌گونه</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مي</w:t>
      </w:r>
      <w:r w:rsidR="009E64AC" w:rsidRPr="00F95F5C">
        <w:rPr>
          <w:rFonts w:ascii="Tahoma" w:eastAsiaTheme="minorEastAsia" w:hAnsi="Tahoma" w:hint="cs"/>
          <w:i/>
          <w:iCs/>
          <w:color w:val="auto"/>
          <w:spacing w:val="0"/>
          <w:sz w:val="24"/>
          <w:szCs w:val="24"/>
          <w:lang w:bidi="fa-IR"/>
        </w:rPr>
        <w:t>‌</w:t>
      </w:r>
      <w:r w:rsidR="009E64AC" w:rsidRPr="00F95F5C">
        <w:rPr>
          <w:rFonts w:ascii="Tahoma" w:eastAsiaTheme="minorEastAsia" w:hAnsi="Tahoma" w:hint="cs"/>
          <w:i/>
          <w:iCs/>
          <w:color w:val="auto"/>
          <w:spacing w:val="0"/>
          <w:sz w:val="24"/>
          <w:szCs w:val="24"/>
          <w:rtl/>
          <w:lang w:bidi="fa-IR"/>
        </w:rPr>
        <w:t>بينيم</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که</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مرا</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فريب</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مي</w:t>
      </w:r>
      <w:r w:rsidR="009E64AC" w:rsidRPr="00F95F5C">
        <w:rPr>
          <w:rFonts w:ascii="Tahoma" w:eastAsiaTheme="minorEastAsia" w:hAnsi="Tahoma" w:hint="cs"/>
          <w:i/>
          <w:iCs/>
          <w:color w:val="auto"/>
          <w:spacing w:val="0"/>
          <w:sz w:val="24"/>
          <w:szCs w:val="24"/>
          <w:lang w:bidi="fa-IR"/>
        </w:rPr>
        <w:t>‌</w:t>
      </w:r>
      <w:r w:rsidR="009E64AC" w:rsidRPr="00F95F5C">
        <w:rPr>
          <w:rFonts w:ascii="Tahoma" w:eastAsiaTheme="minorEastAsia" w:hAnsi="Tahoma" w:hint="cs"/>
          <w:i/>
          <w:iCs/>
          <w:color w:val="auto"/>
          <w:spacing w:val="0"/>
          <w:sz w:val="24"/>
          <w:szCs w:val="24"/>
          <w:rtl/>
          <w:lang w:bidi="fa-IR"/>
        </w:rPr>
        <w:t>دهد</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و</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روزگارم</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که</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به</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من</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نيرنگ</w:t>
      </w:r>
      <w:r w:rsidR="009E64AC" w:rsidRPr="00F95F5C">
        <w:rPr>
          <w:rFonts w:ascii="Tahoma" w:eastAsiaTheme="minorEastAsia" w:hAnsi="Tahoma"/>
          <w:i/>
          <w:iCs/>
          <w:color w:val="auto"/>
          <w:spacing w:val="0"/>
          <w:sz w:val="24"/>
          <w:szCs w:val="24"/>
          <w:rtl/>
          <w:lang w:bidi="fa-IR"/>
        </w:rPr>
        <w:t xml:space="preserve"> </w:t>
      </w:r>
      <w:r w:rsidR="009E64AC" w:rsidRPr="00F95F5C">
        <w:rPr>
          <w:rFonts w:ascii="Tahoma" w:eastAsiaTheme="minorEastAsia" w:hAnsi="Tahoma" w:hint="cs"/>
          <w:i/>
          <w:iCs/>
          <w:color w:val="auto"/>
          <w:spacing w:val="0"/>
          <w:sz w:val="24"/>
          <w:szCs w:val="24"/>
          <w:rtl/>
          <w:lang w:bidi="fa-IR"/>
        </w:rPr>
        <w:t>مي</w:t>
      </w:r>
      <w:r w:rsidR="009E64AC" w:rsidRPr="00F95F5C">
        <w:rPr>
          <w:rFonts w:ascii="Tahoma" w:eastAsiaTheme="minorEastAsia" w:hAnsi="Tahoma" w:hint="cs"/>
          <w:i/>
          <w:iCs/>
          <w:color w:val="auto"/>
          <w:spacing w:val="0"/>
          <w:sz w:val="24"/>
          <w:szCs w:val="24"/>
          <w:lang w:bidi="fa-IR"/>
        </w:rPr>
        <w:t>‌</w:t>
      </w:r>
      <w:r w:rsidR="009E64AC" w:rsidRPr="00F95F5C">
        <w:rPr>
          <w:rFonts w:ascii="Tahoma" w:eastAsiaTheme="minorEastAsia" w:hAnsi="Tahoma" w:hint="cs"/>
          <w:i/>
          <w:iCs/>
          <w:color w:val="auto"/>
          <w:spacing w:val="0"/>
          <w:sz w:val="24"/>
          <w:szCs w:val="24"/>
          <w:rtl/>
          <w:lang w:bidi="fa-IR"/>
        </w:rPr>
        <w:t>زند</w:t>
      </w:r>
      <w:r w:rsidR="009E64AC" w:rsidRPr="00F95F5C">
        <w:rPr>
          <w:rFonts w:ascii="Tahoma" w:eastAsiaTheme="minorEastAsia" w:hAnsi="Tahoma"/>
          <w:i/>
          <w:iCs/>
          <w:color w:val="auto"/>
          <w:spacing w:val="0"/>
          <w:sz w:val="24"/>
          <w:szCs w:val="24"/>
          <w:rtl/>
          <w:lang w:bidi="fa-IR"/>
        </w:rPr>
        <w:t>.</w:t>
      </w:r>
      <w:r w:rsidR="009E64AC" w:rsidRPr="008A594F">
        <w:rPr>
          <w:rFonts w:ascii="Tahoma" w:eastAsiaTheme="minorEastAsia" w:hAnsi="Tahoma"/>
          <w:color w:val="auto"/>
          <w:spacing w:val="0"/>
          <w:sz w:val="28"/>
          <w:szCs w:val="28"/>
          <w:rtl/>
          <w:lang w:bidi="fa-IR"/>
        </w:rPr>
        <w:t xml:space="preserve"> </w:t>
      </w:r>
    </w:p>
    <w:p w:rsidR="003E246A" w:rsidRPr="008A594F" w:rsidRDefault="003E246A" w:rsidP="003E246A">
      <w:pPr>
        <w:rPr>
          <w:rFonts w:ascii="Tahoma" w:hAnsi="Tahoma" w:cs="B Lotus"/>
          <w:b/>
          <w:bCs/>
          <w:sz w:val="28"/>
          <w:szCs w:val="28"/>
          <w:rtl/>
        </w:rPr>
      </w:pPr>
      <w:r w:rsidRPr="00C81A77">
        <w:rPr>
          <w:rFonts w:ascii="Tahoma" w:hAnsi="Tahoma" w:cs="B Lotus" w:hint="cs"/>
          <w:b/>
          <w:bCs/>
          <w:sz w:val="28"/>
          <w:szCs w:val="28"/>
          <w:highlight w:val="yellow"/>
          <w:rtl/>
        </w:rPr>
        <w:t>تربیت عاشورایی: آخر همه سفر</w:t>
      </w:r>
      <w:r w:rsidR="00534D72">
        <w:rPr>
          <w:rFonts w:ascii="Tahoma" w:hAnsi="Tahoma" w:cs="B Lotus" w:hint="cs"/>
          <w:b/>
          <w:bCs/>
          <w:sz w:val="28"/>
          <w:szCs w:val="28"/>
          <w:highlight w:val="yellow"/>
          <w:rtl/>
        </w:rPr>
        <w:t>ه</w:t>
      </w:r>
      <w:r w:rsidRPr="00C81A77">
        <w:rPr>
          <w:rFonts w:ascii="Tahoma" w:hAnsi="Tahoma" w:cs="B Lotus" w:hint="cs"/>
          <w:b/>
          <w:bCs/>
          <w:sz w:val="28"/>
          <w:szCs w:val="28"/>
          <w:highlight w:val="yellow"/>
          <w:rtl/>
        </w:rPr>
        <w:t>ا کربلا</w:t>
      </w:r>
    </w:p>
    <w:p w:rsidR="003E246A" w:rsidRPr="008A594F" w:rsidRDefault="003E246A" w:rsidP="003E246A">
      <w:pPr>
        <w:shd w:val="clear" w:color="auto" w:fill="FFFFFF"/>
        <w:spacing w:after="0" w:line="240" w:lineRule="auto"/>
        <w:ind w:left="4" w:firstLine="284"/>
        <w:outlineLvl w:val="0"/>
        <w:rPr>
          <w:rFonts w:ascii="Tahoma" w:hAnsi="Tahoma" w:cs="B Lotus"/>
          <w:sz w:val="28"/>
          <w:szCs w:val="28"/>
          <w:rtl/>
        </w:rPr>
      </w:pPr>
      <w:r w:rsidRPr="008A594F">
        <w:rPr>
          <w:rFonts w:ascii="Tahoma" w:hAnsi="Tahoma" w:cs="B Lotus" w:hint="cs"/>
          <w:sz w:val="28"/>
          <w:szCs w:val="28"/>
          <w:rtl/>
        </w:rPr>
        <w:t>تا مناجات و مفاهیم بلندش با موارد عینی و ملموس گره نخورد، مخاطب را با خود همراه و همدل نخواهد کرد و کجا بهتر از کربلا برای لمس جلوه های جمال و جلال حق، در قامت رفتارهای ولی</w:t>
      </w:r>
      <w:r w:rsidR="00534D72">
        <w:rPr>
          <w:rFonts w:ascii="Tahoma" w:hAnsi="Tahoma" w:cs="B Lotus" w:hint="cs"/>
          <w:sz w:val="28"/>
          <w:szCs w:val="28"/>
          <w:rtl/>
        </w:rPr>
        <w:t>ّ‌ا</w:t>
      </w:r>
      <w:r w:rsidRPr="008A594F">
        <w:rPr>
          <w:rFonts w:ascii="Tahoma" w:hAnsi="Tahoma" w:cs="B Lotus" w:hint="cs"/>
          <w:sz w:val="28"/>
          <w:szCs w:val="28"/>
          <w:rtl/>
        </w:rPr>
        <w:t>ش اباعبدالله الحسین. برترین تربیتی که در عالم سراغ داریم تربیت عاشورایی است. باید آخر همه سفرها کربلا باشد و حسن ختام همه منبرها نام دل‌ربا</w:t>
      </w:r>
      <w:r w:rsidR="00154466">
        <w:rPr>
          <w:rFonts w:ascii="Tahoma" w:hAnsi="Tahoma" w:cs="B Lotus" w:hint="cs"/>
          <w:sz w:val="28"/>
          <w:szCs w:val="28"/>
          <w:rtl/>
        </w:rPr>
        <w:t>ی امام حسین، و چه دل‌رباتر که هر مناجات،</w:t>
      </w:r>
      <w:r w:rsidRPr="008A594F">
        <w:rPr>
          <w:rFonts w:ascii="Tahoma" w:hAnsi="Tahoma" w:cs="B Lotus" w:hint="cs"/>
          <w:sz w:val="28"/>
          <w:szCs w:val="28"/>
          <w:rtl/>
        </w:rPr>
        <w:t xml:space="preserve"> در بلندترین و عالی‌ترین </w:t>
      </w:r>
      <w:r w:rsidR="00154466">
        <w:rPr>
          <w:rFonts w:ascii="Tahoma" w:hAnsi="Tahoma" w:cs="B Lotus" w:hint="cs"/>
          <w:sz w:val="28"/>
          <w:szCs w:val="28"/>
          <w:rtl/>
        </w:rPr>
        <w:t xml:space="preserve">مضامین و </w:t>
      </w:r>
      <w:r w:rsidRPr="008A594F">
        <w:rPr>
          <w:rFonts w:ascii="Tahoma" w:hAnsi="Tahoma" w:cs="B Lotus" w:hint="cs"/>
          <w:sz w:val="28"/>
          <w:szCs w:val="28"/>
          <w:rtl/>
        </w:rPr>
        <w:t>مع</w:t>
      </w:r>
      <w:r w:rsidR="00154466">
        <w:rPr>
          <w:rFonts w:ascii="Tahoma" w:hAnsi="Tahoma" w:cs="B Lotus" w:hint="cs"/>
          <w:sz w:val="28"/>
          <w:szCs w:val="28"/>
          <w:rtl/>
        </w:rPr>
        <w:t>ا</w:t>
      </w:r>
      <w:r w:rsidRPr="008A594F">
        <w:rPr>
          <w:rFonts w:ascii="Tahoma" w:hAnsi="Tahoma" w:cs="B Lotus" w:hint="cs"/>
          <w:sz w:val="28"/>
          <w:szCs w:val="28"/>
          <w:rtl/>
        </w:rPr>
        <w:t>رفش، پاسخی از جنس کربلا پیدا کند</w:t>
      </w:r>
      <w:r w:rsidR="00154466">
        <w:rPr>
          <w:rFonts w:ascii="Tahoma" w:hAnsi="Tahoma" w:cs="B Lotus" w:hint="cs"/>
          <w:sz w:val="28"/>
          <w:szCs w:val="28"/>
          <w:rtl/>
        </w:rPr>
        <w:t>،</w:t>
      </w:r>
      <w:r w:rsidRPr="008A594F">
        <w:rPr>
          <w:rFonts w:ascii="Tahoma" w:hAnsi="Tahoma" w:cs="B Lotus" w:hint="cs"/>
          <w:sz w:val="28"/>
          <w:szCs w:val="28"/>
          <w:rtl/>
        </w:rPr>
        <w:t xml:space="preserve"> تا آن آموزه م</w:t>
      </w:r>
      <w:r w:rsidR="00154466">
        <w:rPr>
          <w:rFonts w:ascii="Tahoma" w:hAnsi="Tahoma" w:cs="B Lotus" w:hint="cs"/>
          <w:sz w:val="28"/>
          <w:szCs w:val="28"/>
          <w:rtl/>
        </w:rPr>
        <w:t>عرفتی به دوام کربلا جاودانه شود و راستی که اگر روضه‌های کربلا نبود هیچ منبری عاقبت به خیر نمیشد!</w:t>
      </w:r>
    </w:p>
    <w:p w:rsidR="00F95F5C" w:rsidRDefault="003E246A" w:rsidP="00F95F5C">
      <w:pPr>
        <w:shd w:val="clear" w:color="auto" w:fill="FFFFFF"/>
        <w:spacing w:after="0" w:line="240" w:lineRule="auto"/>
        <w:ind w:left="4" w:firstLine="284"/>
        <w:outlineLvl w:val="0"/>
        <w:rPr>
          <w:rFonts w:ascii="Tahoma" w:hAnsi="Tahoma" w:cs="B Lotus"/>
          <w:sz w:val="28"/>
          <w:szCs w:val="28"/>
          <w:rtl/>
        </w:rPr>
      </w:pPr>
      <w:r w:rsidRPr="008A594F">
        <w:rPr>
          <w:rFonts w:ascii="Tahoma" w:hAnsi="Tahoma" w:cs="B Lotus" w:hint="cs"/>
          <w:sz w:val="28"/>
          <w:szCs w:val="28"/>
          <w:rtl/>
        </w:rPr>
        <w:t xml:space="preserve"> به عنوان نمونه: در شبی که سخن از فراز «اِلهی لَاتُؤَدِّبنی بِعُقُوبَتِک وَ لَاتَمکُر بِی فِی حیلَتِکَ» ابوحمزه است و موضوع تربیتی آن شب، «خدا چگونه بندگانش را بیدار می‌کند؟» انتخاب شده است؛ بعد از مروری بر انواع نقشه ها و تدابیری که خداوند برای بیداری بنده هایش دارد: (بیداری با محبت، بیداری با عقوبت و بیداری با مهلت (استدراج)) مناجات باید با کربلا ارتباطی بگیرد و حق هم همین است:</w:t>
      </w:r>
    </w:p>
    <w:p w:rsidR="003E246A" w:rsidRPr="00F95F5C" w:rsidRDefault="003E246A" w:rsidP="00F95F5C">
      <w:pPr>
        <w:shd w:val="clear" w:color="auto" w:fill="FFFFFF"/>
        <w:spacing w:after="0" w:line="240" w:lineRule="auto"/>
        <w:ind w:left="4" w:firstLine="284"/>
        <w:outlineLvl w:val="0"/>
        <w:rPr>
          <w:rFonts w:ascii="Tahoma" w:hAnsi="Tahoma" w:cs="B Lotus"/>
          <w:i/>
          <w:iCs/>
          <w:sz w:val="24"/>
          <w:szCs w:val="24"/>
          <w:rtl/>
        </w:rPr>
      </w:pPr>
      <w:r w:rsidRPr="00F95F5C">
        <w:rPr>
          <w:rFonts w:ascii="Tahoma" w:hAnsi="Tahoma" w:cs="B Lotus" w:hint="cs"/>
          <w:i/>
          <w:iCs/>
          <w:sz w:val="24"/>
          <w:szCs w:val="24"/>
          <w:rtl/>
        </w:rPr>
        <w:t xml:space="preserve">«خدا بنده‌ای را که آقامنش است، کارش درست است و فقط گاهی غفلت او را می‌گیرد؛ با نعمت و محبت بیدار می‌کند؛ حتی به دنبالش می‌فرستد و نوازشش می‌کند. زهیر هم همین طور بیدار شد. ولی یک بنده دیگر را چنان غفلت گرفته که قرار نیست این طوری بیدار شود؛ مثل حر. </w:t>
      </w:r>
    </w:p>
    <w:p w:rsidR="003E246A" w:rsidRPr="00F95F5C" w:rsidRDefault="003E246A" w:rsidP="003E246A">
      <w:pPr>
        <w:shd w:val="clear" w:color="auto" w:fill="FFFFFF"/>
        <w:spacing w:after="0" w:line="240" w:lineRule="auto"/>
        <w:ind w:left="4" w:firstLine="284"/>
        <w:jc w:val="lowKashida"/>
        <w:rPr>
          <w:rFonts w:ascii="Tahoma" w:hAnsi="Tahoma" w:cs="B Lotus"/>
          <w:i/>
          <w:iCs/>
          <w:sz w:val="24"/>
          <w:szCs w:val="24"/>
          <w:rtl/>
        </w:rPr>
      </w:pPr>
      <w:r w:rsidRPr="00F95F5C">
        <w:rPr>
          <w:rFonts w:ascii="Tahoma" w:hAnsi="Tahoma" w:cs="B Lotus" w:hint="cs"/>
          <w:i/>
          <w:iCs/>
          <w:sz w:val="24"/>
          <w:szCs w:val="24"/>
          <w:rtl/>
        </w:rPr>
        <w:lastRenderedPageBreak/>
        <w:t xml:space="preserve">حرّ جلوی امام حسین(ع)را گرفت. آقا گفت: بگذار بروم. گفت: نه! نمی‌گذارم. کسی با آقایش این طوری حرف می‌زند و بی‌ادبی می‌کند؟! </w:t>
      </w:r>
    </w:p>
    <w:p w:rsidR="003E246A" w:rsidRPr="00F95F5C" w:rsidRDefault="003E246A" w:rsidP="003E246A">
      <w:pPr>
        <w:shd w:val="clear" w:color="auto" w:fill="FFFFFF"/>
        <w:spacing w:after="0" w:line="240" w:lineRule="auto"/>
        <w:ind w:left="4" w:firstLine="284"/>
        <w:jc w:val="both"/>
        <w:outlineLvl w:val="0"/>
        <w:rPr>
          <w:rFonts w:ascii="Tahoma" w:hAnsi="Tahoma" w:cs="B Lotus"/>
          <w:i/>
          <w:iCs/>
          <w:sz w:val="24"/>
          <w:szCs w:val="24"/>
          <w:rtl/>
        </w:rPr>
      </w:pPr>
      <w:r w:rsidRPr="00F95F5C">
        <w:rPr>
          <w:rFonts w:ascii="Tahoma" w:hAnsi="Tahoma" w:cs="B Lotus" w:hint="cs"/>
          <w:i/>
          <w:iCs/>
          <w:sz w:val="24"/>
          <w:szCs w:val="24"/>
          <w:rtl/>
        </w:rPr>
        <w:t>حر در صف دشمنان امام حسین(ع) ایستاد. آقا امام حسین(ع) تشر زد و فرمود: «مادرت به عزایت بنشیند!»؛ بعضی‌ها را باید با تشر بیدار کرد، بعضی‌ها را باید ضربه زد و با عقوبت بیدار کرد. حر این طوری بود...»</w:t>
      </w:r>
    </w:p>
    <w:p w:rsidR="004865C1" w:rsidRPr="008A594F" w:rsidRDefault="004865C1" w:rsidP="008504B0">
      <w:pPr>
        <w:spacing w:after="0" w:line="240" w:lineRule="auto"/>
        <w:jc w:val="lowKashida"/>
        <w:rPr>
          <w:rFonts w:ascii="Tahoma" w:hAnsi="Tahoma" w:cs="B Lotus"/>
          <w:sz w:val="28"/>
          <w:szCs w:val="28"/>
          <w:rtl/>
        </w:rPr>
      </w:pPr>
    </w:p>
    <w:p w:rsidR="008504B0" w:rsidRPr="008A594F" w:rsidRDefault="008504B0">
      <w:pPr>
        <w:rPr>
          <w:rFonts w:ascii="Tahoma" w:hAnsi="Tahoma" w:cs="B Lotus"/>
          <w:b/>
          <w:bCs/>
          <w:sz w:val="28"/>
          <w:szCs w:val="28"/>
          <w:rtl/>
        </w:rPr>
      </w:pPr>
      <w:r w:rsidRPr="00C81A77">
        <w:rPr>
          <w:rFonts w:ascii="Tahoma" w:hAnsi="Tahoma" w:cs="B Lotus" w:hint="cs"/>
          <w:b/>
          <w:bCs/>
          <w:sz w:val="28"/>
          <w:szCs w:val="28"/>
          <w:highlight w:val="yellow"/>
          <w:rtl/>
        </w:rPr>
        <w:t>عبور از توصیف به توصیه</w:t>
      </w:r>
    </w:p>
    <w:p w:rsidR="008504B0" w:rsidRPr="008A594F" w:rsidRDefault="008504B0" w:rsidP="00D4223B">
      <w:pPr>
        <w:spacing w:after="0" w:line="240" w:lineRule="auto"/>
        <w:jc w:val="lowKashida"/>
        <w:outlineLvl w:val="0"/>
        <w:rPr>
          <w:rFonts w:ascii="Tahoma" w:hAnsi="Tahoma" w:cs="B Lotus"/>
          <w:sz w:val="28"/>
          <w:szCs w:val="28"/>
          <w:rtl/>
        </w:rPr>
      </w:pPr>
      <w:r w:rsidRPr="008A594F">
        <w:rPr>
          <w:rFonts w:ascii="Tahoma" w:hAnsi="Tahoma" w:cs="B Lotus" w:hint="cs"/>
          <w:sz w:val="28"/>
          <w:szCs w:val="28"/>
          <w:rtl/>
        </w:rPr>
        <w:t>هنر آن است که مع</w:t>
      </w:r>
      <w:r w:rsidR="00585786">
        <w:rPr>
          <w:rFonts w:ascii="Tahoma" w:hAnsi="Tahoma" w:cs="B Lotus" w:hint="cs"/>
          <w:sz w:val="28"/>
          <w:szCs w:val="28"/>
          <w:rtl/>
        </w:rPr>
        <w:t>ا</w:t>
      </w:r>
      <w:r w:rsidRPr="008A594F">
        <w:rPr>
          <w:rFonts w:ascii="Tahoma" w:hAnsi="Tahoma" w:cs="B Lotus" w:hint="cs"/>
          <w:sz w:val="28"/>
          <w:szCs w:val="28"/>
          <w:rtl/>
        </w:rPr>
        <w:t>رف عمیق مناجات، اثر تربیتی خود را بر روی فرد و جامعه بگذارد. گاه این اثر در مناجات، ناخودآگاه ا</w:t>
      </w:r>
      <w:r w:rsidR="00585786">
        <w:rPr>
          <w:rFonts w:ascii="Tahoma" w:hAnsi="Tahoma" w:cs="B Lotus" w:hint="cs"/>
          <w:sz w:val="28"/>
          <w:szCs w:val="28"/>
          <w:rtl/>
        </w:rPr>
        <w:t>ست و از برکات نورانیت مجالس،</w:t>
      </w:r>
      <w:r w:rsidRPr="008A594F">
        <w:rPr>
          <w:rFonts w:ascii="Tahoma" w:hAnsi="Tahoma" w:cs="B Lotus" w:hint="cs"/>
          <w:sz w:val="28"/>
          <w:szCs w:val="28"/>
          <w:rtl/>
        </w:rPr>
        <w:t xml:space="preserve"> یک اخلاق ناپسند </w:t>
      </w:r>
      <w:r w:rsidR="00D4223B">
        <w:rPr>
          <w:rFonts w:ascii="Tahoma" w:hAnsi="Tahoma" w:cs="B Lotus" w:hint="cs"/>
          <w:sz w:val="28"/>
          <w:szCs w:val="28"/>
          <w:rtl/>
        </w:rPr>
        <w:t>ترک میشود</w:t>
      </w:r>
      <w:r w:rsidRPr="008A594F">
        <w:rPr>
          <w:rFonts w:ascii="Tahoma" w:hAnsi="Tahoma" w:cs="B Lotus" w:hint="cs"/>
          <w:sz w:val="28"/>
          <w:szCs w:val="28"/>
          <w:rtl/>
        </w:rPr>
        <w:t>، اما گاهی لازم است در مناجات</w:t>
      </w:r>
      <w:r w:rsidR="00D4223B">
        <w:rPr>
          <w:rFonts w:ascii="Tahoma" w:hAnsi="Tahoma" w:cs="B Lotus" w:hint="cs"/>
          <w:sz w:val="28"/>
          <w:szCs w:val="28"/>
          <w:rtl/>
        </w:rPr>
        <w:t>، سخن از شیوه ترک یک رف</w:t>
      </w:r>
      <w:r w:rsidRPr="008A594F">
        <w:rPr>
          <w:rFonts w:ascii="Tahoma" w:hAnsi="Tahoma" w:cs="B Lotus" w:hint="cs"/>
          <w:sz w:val="28"/>
          <w:szCs w:val="28"/>
          <w:rtl/>
        </w:rPr>
        <w:t>تار نادرست نیز طرح شود و در قالب سیر مناجات با گذر از داستانها و مصادیق، مستمع ر</w:t>
      </w:r>
      <w:r w:rsidR="00D4223B">
        <w:rPr>
          <w:rFonts w:ascii="Tahoma" w:hAnsi="Tahoma" w:cs="B Lotus" w:hint="cs"/>
          <w:sz w:val="28"/>
          <w:szCs w:val="28"/>
          <w:rtl/>
        </w:rPr>
        <w:t>ا با روش سلوک اخلاقی آشناتر کند و او را از م</w:t>
      </w:r>
      <w:r w:rsidR="00534D72">
        <w:rPr>
          <w:rFonts w:ascii="Tahoma" w:hAnsi="Tahoma" w:cs="B Lotus" w:hint="cs"/>
          <w:sz w:val="28"/>
          <w:szCs w:val="28"/>
          <w:rtl/>
        </w:rPr>
        <w:t>ختصات روحی و نیازهای آن مطلع نماید</w:t>
      </w:r>
      <w:r w:rsidR="00D4223B">
        <w:rPr>
          <w:rFonts w:ascii="Tahoma" w:hAnsi="Tahoma" w:cs="B Lotus" w:hint="cs"/>
          <w:sz w:val="28"/>
          <w:szCs w:val="28"/>
          <w:rtl/>
        </w:rPr>
        <w:t>.</w:t>
      </w:r>
      <w:r w:rsidR="00534D72">
        <w:rPr>
          <w:rFonts w:ascii="Tahoma" w:hAnsi="Tahoma" w:cs="B Lotus" w:hint="cs"/>
          <w:sz w:val="28"/>
          <w:szCs w:val="28"/>
          <w:rtl/>
        </w:rPr>
        <w:t xml:space="preserve"> اینجاست که میتوان حرف</w:t>
      </w:r>
      <w:r w:rsidRPr="008A594F">
        <w:rPr>
          <w:rFonts w:ascii="Tahoma" w:hAnsi="Tahoma" w:cs="B Lotus" w:hint="cs"/>
          <w:sz w:val="28"/>
          <w:szCs w:val="28"/>
          <w:rtl/>
        </w:rPr>
        <w:t xml:space="preserve"> از تول</w:t>
      </w:r>
      <w:r w:rsidR="00585786">
        <w:rPr>
          <w:rFonts w:ascii="Tahoma" w:hAnsi="Tahoma" w:cs="B Lotus" w:hint="cs"/>
          <w:sz w:val="28"/>
          <w:szCs w:val="28"/>
          <w:rtl/>
        </w:rPr>
        <w:t>ید یک اخلاق و منش برتر</w:t>
      </w:r>
      <w:r w:rsidRPr="008A594F">
        <w:rPr>
          <w:rFonts w:ascii="Tahoma" w:hAnsi="Tahoma" w:cs="B Lotus" w:hint="cs"/>
          <w:sz w:val="28"/>
          <w:szCs w:val="28"/>
          <w:rtl/>
        </w:rPr>
        <w:t xml:space="preserve"> زد.</w:t>
      </w:r>
    </w:p>
    <w:p w:rsidR="004865C1" w:rsidRPr="008A594F" w:rsidRDefault="008504B0" w:rsidP="008504B0">
      <w:pPr>
        <w:spacing w:after="0" w:line="240" w:lineRule="auto"/>
        <w:jc w:val="lowKashida"/>
        <w:outlineLvl w:val="0"/>
        <w:rPr>
          <w:rFonts w:ascii="Tahoma" w:hAnsi="Tahoma" w:cs="B Lotus"/>
          <w:sz w:val="28"/>
          <w:szCs w:val="28"/>
          <w:rtl/>
        </w:rPr>
      </w:pPr>
      <w:r w:rsidRPr="008A594F">
        <w:rPr>
          <w:rFonts w:ascii="Tahoma" w:hAnsi="Tahoma" w:cs="B Lotus" w:hint="cs"/>
          <w:sz w:val="28"/>
          <w:szCs w:val="28"/>
          <w:rtl/>
        </w:rPr>
        <w:t>به عنوان نمونه در موضوع «فرهنگ خطاپوشی</w:t>
      </w:r>
      <w:r w:rsidR="004865C1" w:rsidRPr="008A594F">
        <w:rPr>
          <w:rFonts w:ascii="Tahoma" w:hAnsi="Tahoma" w:cs="B Lotus" w:hint="cs"/>
          <w:sz w:val="28"/>
          <w:szCs w:val="28"/>
          <w:rtl/>
        </w:rPr>
        <w:t>» که ذیل این فراز از ابوحمزه، شبی از آن سخن رفته است:</w:t>
      </w:r>
    </w:p>
    <w:p w:rsidR="004865C1" w:rsidRPr="008A594F" w:rsidRDefault="004865C1" w:rsidP="004865C1">
      <w:pPr>
        <w:spacing w:after="0" w:line="240" w:lineRule="auto"/>
        <w:jc w:val="lowKashida"/>
        <w:rPr>
          <w:rFonts w:ascii="Tahoma" w:hAnsi="Tahoma" w:cs="B Lotus"/>
          <w:sz w:val="28"/>
          <w:szCs w:val="28"/>
          <w:rtl/>
        </w:rPr>
      </w:pPr>
      <w:r w:rsidRPr="008A594F">
        <w:rPr>
          <w:rFonts w:ascii="Tahoma" w:hAnsi="Tahoma" w:cs="B Lotus" w:hint="cs"/>
          <w:sz w:val="28"/>
          <w:szCs w:val="28"/>
          <w:rtl/>
        </w:rPr>
        <w:t>«أی رَبِّ جَلِّلنِی بِسَترِکَ وَ‌اعفُ عَن تَوبیِخِی بِکَرَمِ وَجهِکَ»؛ ای خدای من آن</w:t>
      </w:r>
      <w:r w:rsidRPr="008A594F">
        <w:rPr>
          <w:rFonts w:ascii="Tahoma" w:hAnsi="Tahoma" w:cs="B Lotus"/>
          <w:sz w:val="28"/>
          <w:szCs w:val="28"/>
          <w:rtl/>
        </w:rPr>
        <w:t xml:space="preserve"> </w:t>
      </w:r>
      <w:r w:rsidRPr="008A594F">
        <w:rPr>
          <w:rFonts w:ascii="Tahoma" w:hAnsi="Tahoma" w:cs="B Lotus" w:hint="cs"/>
          <w:sz w:val="28"/>
          <w:szCs w:val="28"/>
          <w:rtl/>
        </w:rPr>
        <w:t>گونه گناهان من را بپوشان که موجب جلالت من گردد، و چنان از من بگذر که مورد سرزنش و باز‌خواست تو قرار نگیرم.</w:t>
      </w:r>
    </w:p>
    <w:p w:rsidR="008504B0" w:rsidRDefault="004865C1" w:rsidP="004865C1">
      <w:pPr>
        <w:spacing w:after="0" w:line="240" w:lineRule="auto"/>
        <w:jc w:val="lowKashida"/>
        <w:outlineLvl w:val="0"/>
        <w:rPr>
          <w:rFonts w:cs="B Lotus"/>
          <w:color w:val="000000"/>
          <w:sz w:val="28"/>
          <w:szCs w:val="28"/>
          <w:rtl/>
        </w:rPr>
      </w:pPr>
      <w:r w:rsidRPr="008A594F">
        <w:rPr>
          <w:rFonts w:ascii="Tahoma" w:hAnsi="Tahoma" w:cs="B Lotus" w:hint="cs"/>
          <w:sz w:val="28"/>
          <w:szCs w:val="28"/>
          <w:rtl/>
        </w:rPr>
        <w:t xml:space="preserve"> بعد از بیان اطراف و ابعاد موضوع و توصیف مسأله، مخاطب</w:t>
      </w:r>
      <w:r w:rsidR="00197293">
        <w:rPr>
          <w:rFonts w:ascii="Tahoma" w:hAnsi="Tahoma" w:cs="B Lotus" w:hint="cs"/>
          <w:sz w:val="28"/>
          <w:szCs w:val="28"/>
          <w:rtl/>
        </w:rPr>
        <w:t>،</w:t>
      </w:r>
      <w:r w:rsidRPr="008A594F">
        <w:rPr>
          <w:rFonts w:ascii="Tahoma" w:hAnsi="Tahoma" w:cs="B Lotus" w:hint="cs"/>
          <w:sz w:val="28"/>
          <w:szCs w:val="28"/>
          <w:rtl/>
        </w:rPr>
        <w:t xml:space="preserve"> تشنه</w:t>
      </w:r>
      <w:r w:rsidR="00534D72">
        <w:rPr>
          <w:rFonts w:ascii="Tahoma" w:hAnsi="Tahoma" w:cs="B Lotus" w:hint="cs"/>
          <w:sz w:val="28"/>
          <w:szCs w:val="28"/>
          <w:rtl/>
        </w:rPr>
        <w:t xml:space="preserve"> این است که کسی برای او از تجویز(دارو و درمان)</w:t>
      </w:r>
      <w:r w:rsidRPr="008A594F">
        <w:rPr>
          <w:rFonts w:ascii="Tahoma" w:hAnsi="Tahoma" w:cs="B Lotus" w:hint="cs"/>
          <w:sz w:val="28"/>
          <w:szCs w:val="28"/>
          <w:rtl/>
        </w:rPr>
        <w:t xml:space="preserve"> این درد </w:t>
      </w:r>
      <w:r w:rsidR="00197293">
        <w:rPr>
          <w:rFonts w:ascii="Tahoma" w:hAnsi="Tahoma" w:cs="B Lotus" w:hint="cs"/>
          <w:sz w:val="28"/>
          <w:szCs w:val="28"/>
          <w:rtl/>
        </w:rPr>
        <w:t xml:space="preserve">هم </w:t>
      </w:r>
      <w:r w:rsidRPr="008A594F">
        <w:rPr>
          <w:rFonts w:ascii="Tahoma" w:hAnsi="Tahoma" w:cs="B Lotus" w:hint="cs"/>
          <w:sz w:val="28"/>
          <w:szCs w:val="28"/>
          <w:rtl/>
        </w:rPr>
        <w:t>بگوید. اینجا طبیب</w:t>
      </w:r>
      <w:r w:rsidR="00197293">
        <w:rPr>
          <w:rFonts w:ascii="Tahoma" w:hAnsi="Tahoma" w:cs="B Lotus" w:hint="cs"/>
          <w:sz w:val="28"/>
          <w:szCs w:val="28"/>
          <w:rtl/>
        </w:rPr>
        <w:t>، بعد از بیان درد، باید دارویی هم در ک</w:t>
      </w:r>
      <w:r w:rsidRPr="008A594F">
        <w:rPr>
          <w:rFonts w:ascii="Tahoma" w:hAnsi="Tahoma" w:cs="B Lotus" w:hint="cs"/>
          <w:sz w:val="28"/>
          <w:szCs w:val="28"/>
          <w:rtl/>
        </w:rPr>
        <w:t>نار بیان درد به بیمارش ارائه دهد که: «</w:t>
      </w:r>
      <w:r w:rsidR="008504B0" w:rsidRPr="00197293">
        <w:rPr>
          <w:rFonts w:ascii="Tahoma" w:hAnsi="Tahoma" w:cs="B Lotus" w:hint="cs"/>
          <w:i/>
          <w:iCs/>
          <w:sz w:val="28"/>
          <w:szCs w:val="28"/>
          <w:rtl/>
        </w:rPr>
        <w:t>چگونه خطاپوش شویم؟</w:t>
      </w:r>
      <w:r w:rsidRPr="008A594F">
        <w:rPr>
          <w:rFonts w:ascii="Tahoma" w:hAnsi="Tahoma" w:cs="B Lotus" w:hint="cs"/>
          <w:sz w:val="28"/>
          <w:szCs w:val="28"/>
          <w:rtl/>
        </w:rPr>
        <w:t>» در جایی که گفتن عیب و آبرو</w:t>
      </w:r>
      <w:r w:rsidRPr="008A594F">
        <w:rPr>
          <w:rFonts w:ascii="Tahoma" w:hAnsi="Tahoma" w:cs="B Lotus"/>
          <w:sz w:val="28"/>
          <w:szCs w:val="28"/>
          <w:rtl/>
        </w:rPr>
        <w:t xml:space="preserve"> </w:t>
      </w:r>
      <w:r w:rsidRPr="008A594F">
        <w:rPr>
          <w:rFonts w:ascii="Tahoma" w:hAnsi="Tahoma" w:cs="B Lotus" w:hint="cs"/>
          <w:sz w:val="28"/>
          <w:szCs w:val="28"/>
          <w:rtl/>
        </w:rPr>
        <w:t>بردن دیگران، فرهنگ شده است، باید در مناجات</w:t>
      </w:r>
      <w:r w:rsidR="00197293">
        <w:rPr>
          <w:rFonts w:ascii="Tahoma" w:hAnsi="Tahoma" w:cs="B Lotus" w:hint="cs"/>
          <w:sz w:val="28"/>
          <w:szCs w:val="28"/>
          <w:rtl/>
        </w:rPr>
        <w:t>، درمان درد</w:t>
      </w:r>
      <w:r w:rsidRPr="008A594F">
        <w:rPr>
          <w:rFonts w:ascii="Tahoma" w:hAnsi="Tahoma" w:cs="B Lotus" w:hint="cs"/>
          <w:sz w:val="28"/>
          <w:szCs w:val="28"/>
          <w:rtl/>
        </w:rPr>
        <w:t xml:space="preserve"> «</w:t>
      </w:r>
      <w:r w:rsidRPr="00197293">
        <w:rPr>
          <w:rFonts w:ascii="Tahoma" w:hAnsi="Tahoma" w:cs="B Lotus" w:hint="cs"/>
          <w:i/>
          <w:iCs/>
          <w:sz w:val="28"/>
          <w:szCs w:val="28"/>
          <w:rtl/>
        </w:rPr>
        <w:t>چه کنیم که دنبال عیب دیگران نباشیم؟</w:t>
      </w:r>
      <w:r w:rsidRPr="008A594F">
        <w:rPr>
          <w:rFonts w:ascii="Tahoma" w:hAnsi="Tahoma" w:cs="B Lotus" w:hint="cs"/>
          <w:sz w:val="28"/>
          <w:szCs w:val="28"/>
          <w:rtl/>
        </w:rPr>
        <w:t xml:space="preserve">» هم گفته شود و این دو ساحت </w:t>
      </w:r>
      <w:r w:rsidR="00197293">
        <w:rPr>
          <w:rFonts w:ascii="Tahoma" w:hAnsi="Tahoma" w:cs="B Lotus" w:hint="cs"/>
          <w:sz w:val="28"/>
          <w:szCs w:val="28"/>
          <w:rtl/>
        </w:rPr>
        <w:t>«</w:t>
      </w:r>
      <w:r w:rsidRPr="008A594F">
        <w:rPr>
          <w:rFonts w:ascii="Tahoma" w:hAnsi="Tahoma" w:cs="B Lotus" w:hint="cs"/>
          <w:sz w:val="28"/>
          <w:szCs w:val="28"/>
          <w:rtl/>
        </w:rPr>
        <w:t>توصیف و توصیه</w:t>
      </w:r>
      <w:r w:rsidR="00197293">
        <w:rPr>
          <w:rFonts w:ascii="Tahoma" w:hAnsi="Tahoma" w:cs="B Lotus" w:hint="cs"/>
          <w:sz w:val="28"/>
          <w:szCs w:val="28"/>
          <w:rtl/>
        </w:rPr>
        <w:t>»  همراه یکدیگر آورده شود</w:t>
      </w:r>
      <w:r w:rsidR="00702E3E">
        <w:rPr>
          <w:rFonts w:ascii="Tahoma" w:hAnsi="Tahoma" w:cs="B Lotus" w:hint="cs"/>
          <w:sz w:val="28"/>
          <w:szCs w:val="28"/>
          <w:rtl/>
        </w:rPr>
        <w:t>. نسخه پیچی درد را باید با ارائه دارو و درمان همراه کرد.</w:t>
      </w:r>
    </w:p>
    <w:p w:rsidR="00E966F1" w:rsidRPr="00E966F1" w:rsidRDefault="00E3156C" w:rsidP="00E966F1">
      <w:pPr>
        <w:spacing w:after="0" w:line="240" w:lineRule="auto"/>
        <w:jc w:val="lowKashida"/>
        <w:outlineLvl w:val="0"/>
        <w:rPr>
          <w:rFonts w:cs="B Lotus"/>
          <w:color w:val="000000"/>
          <w:sz w:val="28"/>
          <w:szCs w:val="28"/>
          <w:rtl/>
        </w:rPr>
      </w:pPr>
      <w:r>
        <w:rPr>
          <w:rFonts w:cs="B Lotus" w:hint="cs"/>
          <w:color w:val="000000"/>
          <w:sz w:val="28"/>
          <w:szCs w:val="28"/>
          <w:rtl/>
        </w:rPr>
        <w:t>یا در نمونه‌ای دیگر</w:t>
      </w:r>
      <w:r w:rsidR="00E966F1">
        <w:rPr>
          <w:rFonts w:cs="B Lotus" w:hint="cs"/>
          <w:color w:val="000000"/>
          <w:sz w:val="28"/>
          <w:szCs w:val="28"/>
          <w:rtl/>
        </w:rPr>
        <w:t>:</w:t>
      </w:r>
      <w:r>
        <w:rPr>
          <w:rFonts w:cs="B Lotus" w:hint="cs"/>
          <w:color w:val="000000"/>
          <w:sz w:val="28"/>
          <w:szCs w:val="28"/>
          <w:rtl/>
        </w:rPr>
        <w:t xml:space="preserve"> </w:t>
      </w:r>
      <w:r w:rsidR="00890E18">
        <w:rPr>
          <w:rFonts w:cs="B Lotus" w:hint="cs"/>
          <w:color w:val="000000"/>
          <w:sz w:val="28"/>
          <w:szCs w:val="28"/>
          <w:rtl/>
        </w:rPr>
        <w:t xml:space="preserve">در بحث «جرأت گناه» </w:t>
      </w:r>
      <w:r>
        <w:rPr>
          <w:rFonts w:cs="B Lotus" w:hint="cs"/>
          <w:color w:val="000000"/>
          <w:sz w:val="28"/>
          <w:szCs w:val="28"/>
          <w:rtl/>
        </w:rPr>
        <w:t>که فضای تربیتی نکات اخلاقی</w:t>
      </w:r>
      <w:r w:rsidR="00E966F1">
        <w:rPr>
          <w:rFonts w:cs="B Lotus" w:hint="cs"/>
          <w:color w:val="000000"/>
          <w:sz w:val="28"/>
          <w:szCs w:val="28"/>
          <w:rtl/>
        </w:rPr>
        <w:t xml:space="preserve"> حول این فراز شریف دعای ابوحمزه است:</w:t>
      </w:r>
    </w:p>
    <w:p w:rsidR="00E966F1" w:rsidRDefault="00E966F1" w:rsidP="00E966F1">
      <w:pPr>
        <w:spacing w:after="0" w:line="240" w:lineRule="auto"/>
        <w:jc w:val="lowKashida"/>
        <w:outlineLvl w:val="0"/>
        <w:rPr>
          <w:rFonts w:cs="B Lotus"/>
          <w:color w:val="000000"/>
          <w:sz w:val="28"/>
          <w:szCs w:val="28"/>
          <w:rtl/>
        </w:rPr>
      </w:pPr>
      <w:r w:rsidRPr="00E966F1">
        <w:rPr>
          <w:rFonts w:ascii="Tahoma" w:hAnsi="Tahoma" w:cs="B Lotus" w:hint="cs"/>
          <w:sz w:val="28"/>
          <w:szCs w:val="28"/>
          <w:rtl/>
        </w:rPr>
        <w:t>«حُجَّتى‏</w:t>
      </w:r>
      <w:r w:rsidRPr="00E966F1">
        <w:rPr>
          <w:rFonts w:ascii="Tahoma" w:hAnsi="Tahoma" w:cs="B Lotus"/>
          <w:sz w:val="28"/>
          <w:szCs w:val="28"/>
          <w:rtl/>
        </w:rPr>
        <w:t xml:space="preserve"> </w:t>
      </w:r>
      <w:r w:rsidRPr="00E966F1">
        <w:rPr>
          <w:rFonts w:ascii="Tahoma" w:hAnsi="Tahoma" w:cs="B Lotus" w:hint="cs"/>
          <w:sz w:val="28"/>
          <w:szCs w:val="28"/>
          <w:rtl/>
        </w:rPr>
        <w:t>يا</w:t>
      </w:r>
      <w:r w:rsidRPr="00E966F1">
        <w:rPr>
          <w:rFonts w:ascii="Tahoma" w:hAnsi="Tahoma" w:cs="B Lotus"/>
          <w:sz w:val="28"/>
          <w:szCs w:val="28"/>
          <w:rtl/>
        </w:rPr>
        <w:t xml:space="preserve"> </w:t>
      </w:r>
      <w:r w:rsidRPr="00E966F1">
        <w:rPr>
          <w:rFonts w:ascii="Tahoma" w:hAnsi="Tahoma" w:cs="B Lotus" w:hint="cs"/>
          <w:sz w:val="28"/>
          <w:szCs w:val="28"/>
          <w:rtl/>
        </w:rPr>
        <w:t>اَللَّهُ</w:t>
      </w:r>
      <w:r w:rsidRPr="00E966F1">
        <w:rPr>
          <w:rFonts w:ascii="Tahoma" w:hAnsi="Tahoma" w:cs="B Lotus"/>
          <w:sz w:val="28"/>
          <w:szCs w:val="28"/>
          <w:rtl/>
        </w:rPr>
        <w:t xml:space="preserve"> </w:t>
      </w:r>
      <w:r w:rsidRPr="00E966F1">
        <w:rPr>
          <w:rFonts w:ascii="Tahoma" w:hAnsi="Tahoma" w:cs="B Lotus" w:hint="cs"/>
          <w:sz w:val="28"/>
          <w:szCs w:val="28"/>
          <w:rtl/>
        </w:rPr>
        <w:t>فِى‏</w:t>
      </w:r>
      <w:r w:rsidRPr="00E966F1">
        <w:rPr>
          <w:rFonts w:ascii="Tahoma" w:hAnsi="Tahoma" w:cs="B Lotus"/>
          <w:sz w:val="28"/>
          <w:szCs w:val="28"/>
          <w:rtl/>
        </w:rPr>
        <w:t xml:space="preserve"> </w:t>
      </w:r>
      <w:r w:rsidRPr="00E966F1">
        <w:rPr>
          <w:rFonts w:ascii="Tahoma" w:hAnsi="Tahoma" w:cs="B Lotus" w:hint="cs"/>
          <w:sz w:val="28"/>
          <w:szCs w:val="28"/>
          <w:rtl/>
        </w:rPr>
        <w:t>جُرْاَتى‏</w:t>
      </w:r>
      <w:r w:rsidRPr="00E966F1">
        <w:rPr>
          <w:rFonts w:ascii="Tahoma" w:hAnsi="Tahoma" w:cs="B Lotus"/>
          <w:sz w:val="28"/>
          <w:szCs w:val="28"/>
          <w:rtl/>
        </w:rPr>
        <w:t xml:space="preserve"> </w:t>
      </w:r>
      <w:r w:rsidRPr="00E966F1">
        <w:rPr>
          <w:rFonts w:ascii="Tahoma" w:hAnsi="Tahoma" w:cs="B Lotus" w:hint="cs"/>
          <w:sz w:val="28"/>
          <w:szCs w:val="28"/>
          <w:rtl/>
        </w:rPr>
        <w:t>عَلى مَسْئَلَتِكَ</w:t>
      </w:r>
      <w:r w:rsidRPr="00E966F1">
        <w:rPr>
          <w:rFonts w:ascii="Tahoma" w:hAnsi="Tahoma" w:cs="B Lotus"/>
          <w:sz w:val="28"/>
          <w:szCs w:val="28"/>
          <w:rtl/>
        </w:rPr>
        <w:t xml:space="preserve"> </w:t>
      </w:r>
      <w:r w:rsidRPr="00E966F1">
        <w:rPr>
          <w:rFonts w:ascii="Tahoma" w:hAnsi="Tahoma" w:cs="B Lotus" w:hint="cs"/>
          <w:sz w:val="28"/>
          <w:szCs w:val="28"/>
          <w:rtl/>
        </w:rPr>
        <w:t>مَعَ</w:t>
      </w:r>
      <w:r w:rsidRPr="00E966F1">
        <w:rPr>
          <w:rFonts w:ascii="Tahoma" w:hAnsi="Tahoma" w:cs="B Lotus"/>
          <w:sz w:val="28"/>
          <w:szCs w:val="28"/>
          <w:rtl/>
        </w:rPr>
        <w:t xml:space="preserve"> </w:t>
      </w:r>
      <w:r w:rsidRPr="00E966F1">
        <w:rPr>
          <w:rFonts w:ascii="Tahoma" w:hAnsi="Tahoma" w:cs="B Lotus" w:hint="cs"/>
          <w:sz w:val="28"/>
          <w:szCs w:val="28"/>
          <w:rtl/>
        </w:rPr>
        <w:t>اِتْيانى‏</w:t>
      </w:r>
      <w:r w:rsidRPr="00E966F1">
        <w:rPr>
          <w:rFonts w:ascii="Tahoma" w:hAnsi="Tahoma" w:cs="B Lotus"/>
          <w:sz w:val="28"/>
          <w:szCs w:val="28"/>
          <w:rtl/>
        </w:rPr>
        <w:t xml:space="preserve"> </w:t>
      </w:r>
      <w:r w:rsidRPr="00E966F1">
        <w:rPr>
          <w:rFonts w:ascii="Tahoma" w:hAnsi="Tahoma" w:cs="B Lotus" w:hint="cs"/>
          <w:sz w:val="28"/>
          <w:szCs w:val="28"/>
          <w:rtl/>
        </w:rPr>
        <w:t>ما</w:t>
      </w:r>
      <w:r w:rsidRPr="00E966F1">
        <w:rPr>
          <w:rFonts w:ascii="Tahoma" w:hAnsi="Tahoma" w:cs="B Lotus"/>
          <w:sz w:val="28"/>
          <w:szCs w:val="28"/>
          <w:rtl/>
        </w:rPr>
        <w:t xml:space="preserve"> </w:t>
      </w:r>
      <w:r w:rsidRPr="00E966F1">
        <w:rPr>
          <w:rFonts w:ascii="Tahoma" w:hAnsi="Tahoma" w:cs="B Lotus" w:hint="cs"/>
          <w:sz w:val="28"/>
          <w:szCs w:val="28"/>
          <w:rtl/>
        </w:rPr>
        <w:t>تَكْرَهُ</w:t>
      </w:r>
      <w:r w:rsidRPr="00E966F1">
        <w:rPr>
          <w:rFonts w:ascii="Tahoma" w:hAnsi="Tahoma" w:cs="B Lotus"/>
          <w:sz w:val="28"/>
          <w:szCs w:val="28"/>
          <w:rtl/>
        </w:rPr>
        <w:t xml:space="preserve"> </w:t>
      </w:r>
      <w:r w:rsidRPr="00E966F1">
        <w:rPr>
          <w:rFonts w:ascii="Tahoma" w:hAnsi="Tahoma" w:cs="B Lotus" w:hint="cs"/>
          <w:sz w:val="28"/>
          <w:szCs w:val="28"/>
          <w:rtl/>
        </w:rPr>
        <w:t>جُودُكَ</w:t>
      </w:r>
      <w:r w:rsidRPr="00E966F1">
        <w:rPr>
          <w:rFonts w:ascii="Tahoma" w:hAnsi="Tahoma" w:cs="B Lotus"/>
          <w:sz w:val="28"/>
          <w:szCs w:val="28"/>
          <w:rtl/>
        </w:rPr>
        <w:t xml:space="preserve"> </w:t>
      </w:r>
      <w:r w:rsidRPr="00E966F1">
        <w:rPr>
          <w:rFonts w:ascii="Tahoma" w:hAnsi="Tahoma" w:cs="B Lotus" w:hint="cs"/>
          <w:sz w:val="28"/>
          <w:szCs w:val="28"/>
          <w:rtl/>
        </w:rPr>
        <w:t>وَكَرَمُكَ»؛ حجت و دلیل من، ای خدای من! با اینکه اعمال و رفتار من برای تو ناخوشایند است، آمدنم و سؤال کردنم به درگاه تو، از جود و کرم توست.</w:t>
      </w:r>
      <w:r w:rsidR="00E3156C">
        <w:rPr>
          <w:rFonts w:cs="B Lotus" w:hint="cs"/>
          <w:color w:val="000000"/>
          <w:sz w:val="28"/>
          <w:szCs w:val="28"/>
          <w:rtl/>
        </w:rPr>
        <w:t xml:space="preserve"> </w:t>
      </w:r>
    </w:p>
    <w:p w:rsidR="00BF086B" w:rsidRDefault="00E966F1" w:rsidP="00E866A5">
      <w:pPr>
        <w:spacing w:after="0" w:line="240" w:lineRule="auto"/>
        <w:jc w:val="lowKashida"/>
        <w:outlineLvl w:val="0"/>
        <w:rPr>
          <w:rFonts w:cs="B Lotus"/>
          <w:color w:val="000000"/>
          <w:sz w:val="28"/>
          <w:szCs w:val="28"/>
          <w:rtl/>
        </w:rPr>
      </w:pPr>
      <w:r>
        <w:rPr>
          <w:rFonts w:cs="B Lotus" w:hint="cs"/>
          <w:color w:val="000000"/>
          <w:sz w:val="28"/>
          <w:szCs w:val="28"/>
          <w:rtl/>
        </w:rPr>
        <w:t xml:space="preserve">مباحث </w:t>
      </w:r>
      <w:r w:rsidR="00E3156C">
        <w:rPr>
          <w:rFonts w:cs="B Lotus" w:hint="cs"/>
          <w:color w:val="000000"/>
          <w:sz w:val="28"/>
          <w:szCs w:val="28"/>
          <w:rtl/>
        </w:rPr>
        <w:t xml:space="preserve">با عنایت به همین </w:t>
      </w:r>
      <w:r w:rsidR="00E866A5">
        <w:rPr>
          <w:rFonts w:cs="B Lotus" w:hint="cs"/>
          <w:color w:val="000000"/>
          <w:sz w:val="28"/>
          <w:szCs w:val="28"/>
          <w:rtl/>
        </w:rPr>
        <w:t>رویکرد</w:t>
      </w:r>
      <w:r w:rsidR="00BF086B">
        <w:rPr>
          <w:rFonts w:cs="B Lotus" w:hint="cs"/>
          <w:color w:val="000000"/>
          <w:sz w:val="28"/>
          <w:szCs w:val="28"/>
          <w:rtl/>
        </w:rPr>
        <w:t xml:space="preserve"> </w:t>
      </w:r>
      <w:r w:rsidR="00890E18">
        <w:rPr>
          <w:rFonts w:cs="B Lotus" w:hint="cs"/>
          <w:color w:val="000000"/>
          <w:sz w:val="28"/>
          <w:szCs w:val="28"/>
          <w:rtl/>
        </w:rPr>
        <w:t xml:space="preserve">دنبال میشود </w:t>
      </w:r>
      <w:r>
        <w:rPr>
          <w:rFonts w:cs="B Lotus" w:hint="cs"/>
          <w:color w:val="000000"/>
          <w:sz w:val="28"/>
          <w:szCs w:val="28"/>
          <w:rtl/>
        </w:rPr>
        <w:t>تا آنجا که در عالی ترین جلوه تلفیق توصیف و توصیه، خود را به کربلا میرساند و</w:t>
      </w:r>
      <w:r w:rsidR="00890E18">
        <w:rPr>
          <w:rFonts w:cs="B Lotus" w:hint="cs"/>
          <w:color w:val="000000"/>
          <w:sz w:val="28"/>
          <w:szCs w:val="28"/>
          <w:rtl/>
        </w:rPr>
        <w:t xml:space="preserve"> با</w:t>
      </w:r>
      <w:r>
        <w:rPr>
          <w:rFonts w:cs="B Lotus" w:hint="cs"/>
          <w:color w:val="000000"/>
          <w:sz w:val="28"/>
          <w:szCs w:val="28"/>
          <w:rtl/>
        </w:rPr>
        <w:t xml:space="preserve"> مکتب</w:t>
      </w:r>
      <w:r w:rsidR="00D4223B">
        <w:rPr>
          <w:rFonts w:cs="B Lotus" w:hint="cs"/>
          <w:color w:val="000000"/>
          <w:sz w:val="28"/>
          <w:szCs w:val="28"/>
          <w:rtl/>
        </w:rPr>
        <w:t xml:space="preserve"> انسان‌ساز</w:t>
      </w:r>
      <w:r>
        <w:rPr>
          <w:rFonts w:cs="B Lotus" w:hint="cs"/>
          <w:color w:val="000000"/>
          <w:sz w:val="28"/>
          <w:szCs w:val="28"/>
          <w:rtl/>
        </w:rPr>
        <w:t xml:space="preserve"> عاشورا</w:t>
      </w:r>
      <w:r w:rsidR="00BF086B">
        <w:rPr>
          <w:rFonts w:cs="B Lotus" w:hint="cs"/>
          <w:color w:val="000000"/>
          <w:sz w:val="28"/>
          <w:szCs w:val="28"/>
          <w:rtl/>
        </w:rPr>
        <w:t xml:space="preserve"> میدرخشد</w:t>
      </w:r>
      <w:r>
        <w:rPr>
          <w:rFonts w:cs="B Lotus" w:hint="cs"/>
          <w:color w:val="000000"/>
          <w:sz w:val="28"/>
          <w:szCs w:val="28"/>
          <w:rtl/>
        </w:rPr>
        <w:t xml:space="preserve"> و</w:t>
      </w:r>
      <w:r w:rsidR="00890E18">
        <w:rPr>
          <w:rFonts w:cs="B Lotus" w:hint="cs"/>
          <w:color w:val="000000"/>
          <w:sz w:val="28"/>
          <w:szCs w:val="28"/>
          <w:rtl/>
        </w:rPr>
        <w:t xml:space="preserve"> اینطور ادامه پیدا میکند که</w:t>
      </w:r>
      <w:r w:rsidR="00BF086B">
        <w:rPr>
          <w:rFonts w:cs="B Lotus" w:hint="cs"/>
          <w:color w:val="000000"/>
          <w:sz w:val="28"/>
          <w:szCs w:val="28"/>
          <w:rtl/>
        </w:rPr>
        <w:t>:</w:t>
      </w:r>
    </w:p>
    <w:p w:rsidR="00BF086B" w:rsidRDefault="00BF086B" w:rsidP="00BF086B">
      <w:pPr>
        <w:pStyle w:val="NoSpacing"/>
        <w:jc w:val="lowKashida"/>
        <w:rPr>
          <w:rFonts w:ascii="Bell MT" w:hAnsi="Bell MT" w:cs="B Lotus"/>
          <w:i/>
          <w:iCs/>
          <w:sz w:val="24"/>
          <w:szCs w:val="24"/>
          <w:rtl/>
        </w:rPr>
      </w:pPr>
      <w:r w:rsidRPr="00BF086B">
        <w:rPr>
          <w:rFonts w:cs="B Lotus" w:hint="cs"/>
          <w:i/>
          <w:iCs/>
          <w:color w:val="000000"/>
          <w:sz w:val="24"/>
          <w:szCs w:val="24"/>
          <w:rtl/>
        </w:rPr>
        <w:t>«...</w:t>
      </w:r>
      <w:r w:rsidRPr="00BF086B">
        <w:rPr>
          <w:rFonts w:ascii="Bell MT" w:hAnsi="Bell MT" w:cs="B Lotus" w:hint="cs"/>
          <w:i/>
          <w:iCs/>
          <w:sz w:val="24"/>
          <w:szCs w:val="24"/>
          <w:rtl/>
        </w:rPr>
        <w:t xml:space="preserve"> اباعبدالله‌الحسین</w:t>
      </w:r>
      <w:r w:rsidRPr="00BF086B">
        <w:rPr>
          <w:rFonts w:ascii="Bell MT" w:hAnsi="Bell MT" w:cs="B Lotus" w:hint="cs"/>
          <w:i/>
          <w:iCs/>
          <w:sz w:val="24"/>
          <w:szCs w:val="24"/>
          <w:vertAlign w:val="superscript"/>
          <w:rtl/>
        </w:rPr>
        <w:t>(ع)</w:t>
      </w:r>
      <w:r w:rsidRPr="00BF086B">
        <w:rPr>
          <w:rFonts w:ascii="Bell MT" w:hAnsi="Bell MT" w:cs="B Lotus" w:hint="cs"/>
          <w:i/>
          <w:iCs/>
          <w:sz w:val="24"/>
          <w:szCs w:val="24"/>
          <w:rtl/>
        </w:rPr>
        <w:t xml:space="preserve"> در روز عاشورا، زیر باران تیر، نمازش را اول وقت خواند تا کسی جرأت نکند نماز را سبک بشمارد. نماز اول وقت خواندنِ حسین</w:t>
      </w:r>
      <w:r w:rsidRPr="00BF086B">
        <w:rPr>
          <w:rFonts w:ascii="Bell MT" w:hAnsi="Bell MT" w:cs="B Lotus" w:hint="cs"/>
          <w:i/>
          <w:iCs/>
          <w:sz w:val="24"/>
          <w:szCs w:val="24"/>
          <w:vertAlign w:val="superscript"/>
          <w:rtl/>
        </w:rPr>
        <w:t>(ع)</w:t>
      </w:r>
      <w:r w:rsidRPr="00BF086B">
        <w:rPr>
          <w:rFonts w:ascii="Bell MT" w:hAnsi="Bell MT" w:cs="B Lotus" w:hint="cs"/>
          <w:i/>
          <w:iCs/>
          <w:sz w:val="24"/>
          <w:szCs w:val="24"/>
          <w:rtl/>
        </w:rPr>
        <w:t xml:space="preserve"> زیر باران تیر، برای این نبود که مردم نماز بخوانند یا نماز را ترک نکنند، برای این بود که کسی جرأت سبک</w:t>
      </w:r>
      <w:r w:rsidRPr="00BF086B">
        <w:rPr>
          <w:rFonts w:ascii="Bell MT" w:hAnsi="Bell MT" w:cs="B Lotus"/>
          <w:i/>
          <w:iCs/>
          <w:sz w:val="24"/>
          <w:szCs w:val="24"/>
          <w:rtl/>
        </w:rPr>
        <w:t xml:space="preserve"> </w:t>
      </w:r>
      <w:r w:rsidRPr="00BF086B">
        <w:rPr>
          <w:rFonts w:ascii="Bell MT" w:hAnsi="Bell MT" w:cs="B Lotus" w:hint="cs"/>
          <w:i/>
          <w:iCs/>
          <w:sz w:val="24"/>
          <w:szCs w:val="24"/>
          <w:rtl/>
        </w:rPr>
        <w:t>شمردن نماز را پیدا نکند. وگرنه اگر نماز را دیرتر و در یک شرایط دیگری، می‌خواندند، کسی ایشان را ملامت نمی‌کرد. چون میدان جنگ بود...</w:t>
      </w:r>
      <w:r w:rsidRPr="00BF086B">
        <w:rPr>
          <w:rFonts w:cs="B Lotus" w:hint="cs"/>
          <w:i/>
          <w:iCs/>
          <w:color w:val="000000"/>
          <w:sz w:val="24"/>
          <w:szCs w:val="24"/>
          <w:rtl/>
        </w:rPr>
        <w:t>»</w:t>
      </w:r>
    </w:p>
    <w:p w:rsidR="007C4BA6" w:rsidRPr="007C4BA6" w:rsidRDefault="00585786" w:rsidP="00BF086B">
      <w:pPr>
        <w:pStyle w:val="NoSpacing"/>
        <w:jc w:val="lowKashida"/>
        <w:rPr>
          <w:rFonts w:ascii="Bell MT" w:hAnsi="Bell MT" w:cs="B Lotus"/>
          <w:sz w:val="28"/>
          <w:szCs w:val="28"/>
          <w:rtl/>
        </w:rPr>
      </w:pPr>
      <w:r>
        <w:rPr>
          <w:rFonts w:ascii="Bell MT" w:hAnsi="Bell MT" w:cs="B Lotus" w:hint="cs"/>
          <w:sz w:val="28"/>
          <w:szCs w:val="28"/>
          <w:rtl/>
        </w:rPr>
        <w:lastRenderedPageBreak/>
        <w:t>در این حالت آمادگی دل</w:t>
      </w:r>
      <w:r w:rsidR="007C4BA6" w:rsidRPr="007C4BA6">
        <w:rPr>
          <w:rFonts w:ascii="Bell MT" w:hAnsi="Bell MT" w:cs="B Lotus" w:hint="cs"/>
          <w:sz w:val="28"/>
          <w:szCs w:val="28"/>
          <w:rtl/>
        </w:rPr>
        <w:t xml:space="preserve"> و نیز </w:t>
      </w:r>
      <w:r w:rsidR="007C4BA6">
        <w:rPr>
          <w:rFonts w:ascii="Bell MT" w:hAnsi="Bell MT" w:cs="B Lotus" w:hint="cs"/>
          <w:sz w:val="28"/>
          <w:szCs w:val="28"/>
          <w:rtl/>
        </w:rPr>
        <w:t>با عن</w:t>
      </w:r>
      <w:r w:rsidR="007C4BA6" w:rsidRPr="007C4BA6">
        <w:rPr>
          <w:rFonts w:ascii="Bell MT" w:hAnsi="Bell MT" w:cs="B Lotus" w:hint="cs"/>
          <w:sz w:val="28"/>
          <w:szCs w:val="28"/>
          <w:rtl/>
        </w:rPr>
        <w:t>ا</w:t>
      </w:r>
      <w:r w:rsidR="007C4BA6">
        <w:rPr>
          <w:rFonts w:ascii="Bell MT" w:hAnsi="Bell MT" w:cs="B Lotus" w:hint="cs"/>
          <w:sz w:val="28"/>
          <w:szCs w:val="28"/>
          <w:rtl/>
        </w:rPr>
        <w:t>ی</w:t>
      </w:r>
      <w:r w:rsidR="007C4BA6" w:rsidRPr="007C4BA6">
        <w:rPr>
          <w:rFonts w:ascii="Bell MT" w:hAnsi="Bell MT" w:cs="B Lotus" w:hint="cs"/>
          <w:sz w:val="28"/>
          <w:szCs w:val="28"/>
          <w:rtl/>
        </w:rPr>
        <w:t xml:space="preserve">ت به سرفصل «تربیت عاشورایی» </w:t>
      </w:r>
      <w:r>
        <w:rPr>
          <w:rFonts w:ascii="Bell MT" w:hAnsi="Bell MT" w:cs="B Lotus" w:hint="cs"/>
          <w:sz w:val="28"/>
          <w:szCs w:val="28"/>
          <w:rtl/>
        </w:rPr>
        <w:t>که تبیین شد،</w:t>
      </w:r>
      <w:r w:rsidR="007C4BA6" w:rsidRPr="007C4BA6">
        <w:rPr>
          <w:rFonts w:ascii="Bell MT" w:hAnsi="Bell MT" w:cs="B Lotus" w:hint="cs"/>
          <w:sz w:val="28"/>
          <w:szCs w:val="28"/>
          <w:rtl/>
        </w:rPr>
        <w:t xml:space="preserve"> میتوان ناب‌ترین روضه‌ها را </w:t>
      </w:r>
      <w:r w:rsidR="007C4BA6">
        <w:rPr>
          <w:rFonts w:ascii="Bell MT" w:hAnsi="Bell MT" w:cs="B Lotus" w:hint="cs"/>
          <w:sz w:val="28"/>
          <w:szCs w:val="28"/>
          <w:rtl/>
        </w:rPr>
        <w:t>هم از کربلا روایت کرد</w:t>
      </w:r>
      <w:r>
        <w:rPr>
          <w:rFonts w:ascii="Bell MT" w:hAnsi="Bell MT" w:cs="B Lotus" w:hint="cs"/>
          <w:sz w:val="28"/>
          <w:szCs w:val="28"/>
          <w:rtl/>
        </w:rPr>
        <w:t xml:space="preserve"> و ترکیبی از شور و شعور را به مخاطب ارائه داد</w:t>
      </w:r>
      <w:r w:rsidR="007C4BA6" w:rsidRPr="007C4BA6">
        <w:rPr>
          <w:rFonts w:ascii="Bell MT" w:hAnsi="Bell MT" w:cs="B Lotus" w:hint="cs"/>
          <w:sz w:val="28"/>
          <w:szCs w:val="28"/>
          <w:rtl/>
        </w:rPr>
        <w:t>:</w:t>
      </w:r>
    </w:p>
    <w:p w:rsidR="007C4BA6" w:rsidRPr="00DF70AF" w:rsidRDefault="007C4BA6" w:rsidP="007C4BA6">
      <w:pPr>
        <w:pStyle w:val="NoSpacing"/>
        <w:jc w:val="lowKashida"/>
        <w:rPr>
          <w:rFonts w:ascii="Bell MT" w:hAnsi="Bell MT" w:cs="B Lotus"/>
          <w:i/>
          <w:iCs/>
          <w:sz w:val="24"/>
          <w:szCs w:val="24"/>
          <w:rtl/>
        </w:rPr>
      </w:pPr>
      <w:r w:rsidRPr="00DF70AF">
        <w:rPr>
          <w:rFonts w:ascii="Bell MT" w:hAnsi="Bell MT" w:cs="B Lotus" w:hint="cs"/>
          <w:i/>
          <w:iCs/>
          <w:sz w:val="24"/>
          <w:szCs w:val="24"/>
          <w:rtl/>
        </w:rPr>
        <w:t>«...خدایا! می‌دانی حجت من چیست از اینکه جرأت می‌کنم در خانه تو بیایم؟ من به حسینت نگاه می‌کنم، یک دفعه در دلم، یک محبتی شعله می‌کشد، چون ما همه حسین‌ را دوست داریم. وقتی به حسین</w:t>
      </w:r>
      <w:r w:rsidRPr="00DF70AF">
        <w:rPr>
          <w:rFonts w:ascii="Bell MT" w:hAnsi="Bell MT" w:cs="B Lotus" w:hint="cs"/>
          <w:i/>
          <w:iCs/>
          <w:sz w:val="24"/>
          <w:szCs w:val="24"/>
          <w:vertAlign w:val="superscript"/>
          <w:rtl/>
        </w:rPr>
        <w:t xml:space="preserve">(ع) </w:t>
      </w:r>
      <w:r w:rsidRPr="00DF70AF">
        <w:rPr>
          <w:rFonts w:ascii="Bell MT" w:hAnsi="Bell MT" w:cs="B Lotus" w:hint="cs"/>
          <w:i/>
          <w:iCs/>
          <w:sz w:val="24"/>
          <w:szCs w:val="24"/>
          <w:rtl/>
        </w:rPr>
        <w:t xml:space="preserve">نگاه می‌کنیم آتشی در دل ما شعله‌ور می‌شود، اشک ما جاری و جرأت ما زیاد می‌شود. </w:t>
      </w:r>
    </w:p>
    <w:p w:rsidR="007C4BA6" w:rsidRPr="00DF70AF" w:rsidRDefault="007C4BA6" w:rsidP="007C4BA6">
      <w:pPr>
        <w:pStyle w:val="NoSpacing"/>
        <w:jc w:val="lowKashida"/>
        <w:rPr>
          <w:rFonts w:ascii="Bell MT" w:hAnsi="Bell MT" w:cs="B Lotus"/>
          <w:i/>
          <w:iCs/>
          <w:sz w:val="24"/>
          <w:szCs w:val="24"/>
          <w:rtl/>
        </w:rPr>
      </w:pPr>
      <w:r w:rsidRPr="00DF70AF">
        <w:rPr>
          <w:rFonts w:ascii="Bell MT" w:hAnsi="Bell MT" w:cs="B Lotus" w:hint="cs"/>
          <w:i/>
          <w:iCs/>
          <w:sz w:val="24"/>
          <w:szCs w:val="24"/>
          <w:rtl/>
        </w:rPr>
        <w:t>وقتی انسان «حسین،</w:t>
      </w:r>
      <w:r w:rsidRPr="00DF70AF">
        <w:rPr>
          <w:rFonts w:ascii="Bell MT" w:hAnsi="Bell MT" w:cs="B Lotus"/>
          <w:i/>
          <w:iCs/>
          <w:sz w:val="24"/>
          <w:szCs w:val="24"/>
          <w:rtl/>
        </w:rPr>
        <w:t xml:space="preserve"> </w:t>
      </w:r>
      <w:r w:rsidRPr="00DF70AF">
        <w:rPr>
          <w:rFonts w:ascii="Bell MT" w:hAnsi="Bell MT" w:cs="B Lotus" w:hint="cs"/>
          <w:i/>
          <w:iCs/>
          <w:sz w:val="24"/>
          <w:szCs w:val="24"/>
          <w:rtl/>
        </w:rPr>
        <w:t>حسین»گویان به در خانه خدا می‌رود، نهایت جرأت است. اگر کسی با امام حسین</w:t>
      </w:r>
      <w:r w:rsidRPr="00DF70AF">
        <w:rPr>
          <w:rFonts w:ascii="Bell MT" w:hAnsi="Bell MT" w:cs="B Lotus" w:hint="cs"/>
          <w:i/>
          <w:iCs/>
          <w:sz w:val="24"/>
          <w:szCs w:val="24"/>
          <w:vertAlign w:val="superscript"/>
          <w:rtl/>
        </w:rPr>
        <w:t>(ع)</w:t>
      </w:r>
      <w:r w:rsidRPr="00DF70AF">
        <w:rPr>
          <w:rFonts w:ascii="Bell MT" w:hAnsi="Bell MT" w:cs="B Lotus" w:hint="cs"/>
          <w:i/>
          <w:iCs/>
          <w:sz w:val="24"/>
          <w:szCs w:val="24"/>
          <w:rtl/>
        </w:rPr>
        <w:t xml:space="preserve"> به درِ خانة خدا برود، دیگر با ترس نمی‌رود. حتی اگر کسی با امام حسین</w:t>
      </w:r>
      <w:r w:rsidRPr="00DF70AF">
        <w:rPr>
          <w:rFonts w:ascii="Bell MT" w:hAnsi="Bell MT" w:cs="B Lotus" w:hint="cs"/>
          <w:i/>
          <w:iCs/>
          <w:sz w:val="24"/>
          <w:szCs w:val="24"/>
          <w:vertAlign w:val="superscript"/>
          <w:rtl/>
        </w:rPr>
        <w:t>(ع)</w:t>
      </w:r>
      <w:r w:rsidRPr="00DF70AF">
        <w:rPr>
          <w:rFonts w:ascii="Bell MT" w:hAnsi="Bell MT" w:cs="B Lotus" w:hint="cs"/>
          <w:i/>
          <w:iCs/>
          <w:sz w:val="24"/>
          <w:szCs w:val="24"/>
          <w:rtl/>
        </w:rPr>
        <w:t xml:space="preserve"> درِ خانه خدا برود، با شرمندگی هم نمی‌رود! برای آقایی به سر و سینه خودش زده، داغ آقایی در دلش مانده، برای آقایی داد زده که همه عالم شرمنده او هستند. عشق به چنین آقایی جرأت‌آور است. </w:t>
      </w:r>
    </w:p>
    <w:p w:rsidR="007C4BA6" w:rsidRPr="00DF70AF" w:rsidRDefault="007C4BA6" w:rsidP="007C4BA6">
      <w:pPr>
        <w:pStyle w:val="NoSpacing"/>
        <w:jc w:val="lowKashida"/>
        <w:rPr>
          <w:rFonts w:ascii="Bell MT" w:hAnsi="Bell MT" w:cs="B Lotus"/>
          <w:i/>
          <w:iCs/>
          <w:sz w:val="24"/>
          <w:szCs w:val="24"/>
          <w:rtl/>
        </w:rPr>
      </w:pPr>
      <w:r w:rsidRPr="00DF70AF">
        <w:rPr>
          <w:rFonts w:ascii="Bell MT" w:hAnsi="Bell MT" w:cs="B Lotus" w:hint="cs"/>
          <w:i/>
          <w:iCs/>
          <w:sz w:val="24"/>
          <w:szCs w:val="24"/>
          <w:rtl/>
        </w:rPr>
        <w:t>می‌دانید چه چیزی خوب است؟ این خوب است که آدم برای آقا و مولایش طوری باشد که وقتی دشمنان به او نگاه می‌کنند، جرأت نکنند به آقایش نزدیک شوند، جرأت نکنند به سمت آقایش اشاره کنند، جرأت نکنند هوس تعدّی کنند. چنین آدم‌هایی کم‌ هستند. طوری باشید که وقتی دشمنان به شماها نگاه می‌کنند، بگویند: اصلاً نمی‌شود نزدیک حریم آن‌ها شد، آن‌ها از بس محکم‌اندوقتی آدم این</w:t>
      </w:r>
      <w:r w:rsidRPr="00DF70AF">
        <w:rPr>
          <w:rFonts w:ascii="Bell MT" w:hAnsi="Bell MT" w:cs="B Lotus"/>
          <w:i/>
          <w:iCs/>
          <w:sz w:val="24"/>
          <w:szCs w:val="24"/>
          <w:rtl/>
        </w:rPr>
        <w:t xml:space="preserve"> </w:t>
      </w:r>
      <w:r w:rsidRPr="00DF70AF">
        <w:rPr>
          <w:rFonts w:ascii="Bell MT" w:hAnsi="Bell MT" w:cs="B Lotus" w:hint="cs"/>
          <w:i/>
          <w:iCs/>
          <w:sz w:val="24"/>
          <w:szCs w:val="24"/>
          <w:rtl/>
        </w:rPr>
        <w:t>طوری باشد دلش می‌رود کربلا و یاد ابالفضل‌العباس</w:t>
      </w:r>
      <w:r w:rsidRPr="00DF70AF">
        <w:rPr>
          <w:rFonts w:ascii="Bell MT" w:hAnsi="Bell MT" w:cs="B Lotus" w:hint="cs"/>
          <w:i/>
          <w:iCs/>
          <w:sz w:val="24"/>
          <w:szCs w:val="24"/>
          <w:vertAlign w:val="superscript"/>
          <w:rtl/>
        </w:rPr>
        <w:t>(ع)</w:t>
      </w:r>
      <w:r w:rsidRPr="00DF70AF">
        <w:rPr>
          <w:rFonts w:ascii="Bell MT" w:hAnsi="Bell MT" w:cs="B Lotus" w:hint="cs"/>
          <w:i/>
          <w:iCs/>
          <w:sz w:val="24"/>
          <w:szCs w:val="24"/>
          <w:rtl/>
        </w:rPr>
        <w:t xml:space="preserve"> می‌افتد که جرأت همه دشمنان امام حسین</w:t>
      </w:r>
      <w:r w:rsidRPr="00DF70AF">
        <w:rPr>
          <w:rFonts w:ascii="Bell MT" w:hAnsi="Bell MT" w:cs="B Lotus" w:hint="cs"/>
          <w:i/>
          <w:iCs/>
          <w:sz w:val="24"/>
          <w:szCs w:val="24"/>
          <w:vertAlign w:val="superscript"/>
          <w:rtl/>
        </w:rPr>
        <w:t>(ع)</w:t>
      </w:r>
      <w:r w:rsidRPr="00DF70AF">
        <w:rPr>
          <w:rFonts w:ascii="Bell MT" w:hAnsi="Bell MT" w:cs="B Lotus" w:hint="cs"/>
          <w:i/>
          <w:iCs/>
          <w:sz w:val="24"/>
          <w:szCs w:val="24"/>
          <w:rtl/>
        </w:rPr>
        <w:t xml:space="preserve"> را در کربلا گرفته بود...»</w:t>
      </w:r>
    </w:p>
    <w:p w:rsidR="008504B0" w:rsidRPr="008A594F" w:rsidRDefault="004865C1">
      <w:pPr>
        <w:rPr>
          <w:rFonts w:ascii="Tahoma" w:hAnsi="Tahoma" w:cs="B Lotus"/>
          <w:b/>
          <w:bCs/>
          <w:sz w:val="28"/>
          <w:szCs w:val="28"/>
          <w:rtl/>
        </w:rPr>
      </w:pPr>
      <w:r w:rsidRPr="00C81A77">
        <w:rPr>
          <w:rFonts w:ascii="Tahoma" w:hAnsi="Tahoma" w:cs="B Lotus" w:hint="cs"/>
          <w:b/>
          <w:bCs/>
          <w:sz w:val="28"/>
          <w:szCs w:val="28"/>
          <w:highlight w:val="yellow"/>
          <w:rtl/>
        </w:rPr>
        <w:t>جامعیت سرفصلها</w:t>
      </w:r>
    </w:p>
    <w:p w:rsidR="004865C1" w:rsidRPr="008A594F" w:rsidRDefault="004865C1" w:rsidP="00E966F1">
      <w:pPr>
        <w:rPr>
          <w:rFonts w:ascii="Tahoma" w:hAnsi="Tahoma" w:cs="B Lotus"/>
          <w:sz w:val="28"/>
          <w:szCs w:val="28"/>
          <w:rtl/>
        </w:rPr>
      </w:pPr>
      <w:r w:rsidRPr="008A594F">
        <w:rPr>
          <w:rFonts w:ascii="Tahoma" w:hAnsi="Tahoma" w:cs="B Lotus" w:hint="cs"/>
          <w:sz w:val="28"/>
          <w:szCs w:val="28"/>
          <w:rtl/>
        </w:rPr>
        <w:t>باید در فرایند کار تربیتی جامع نگر بود. با همین رویکرد باید موضوعات را  در کنار هم دید:</w:t>
      </w:r>
      <w:r w:rsidR="00E966F1">
        <w:rPr>
          <w:rFonts w:ascii="Tahoma" w:hAnsi="Tahoma" w:cs="B Lotus" w:hint="cs"/>
          <w:sz w:val="28"/>
          <w:szCs w:val="28"/>
          <w:rtl/>
        </w:rPr>
        <w:t xml:space="preserve"> </w:t>
      </w:r>
      <w:r w:rsidRPr="00E966F1">
        <w:rPr>
          <w:rFonts w:ascii="Tahoma" w:hAnsi="Tahoma" w:cs="B Lotus" w:hint="cs"/>
          <w:sz w:val="28"/>
          <w:szCs w:val="28"/>
          <w:rtl/>
        </w:rPr>
        <w:t>لذا در میان معارف نبای</w:t>
      </w:r>
      <w:r w:rsidR="00136B72" w:rsidRPr="00E966F1">
        <w:rPr>
          <w:rFonts w:ascii="Tahoma" w:hAnsi="Tahoma" w:cs="B Lotus" w:hint="cs"/>
          <w:sz w:val="28"/>
          <w:szCs w:val="28"/>
          <w:rtl/>
        </w:rPr>
        <w:t>د «</w:t>
      </w:r>
      <w:r w:rsidR="00136B72" w:rsidRPr="008A594F">
        <w:rPr>
          <w:rFonts w:ascii="Tahoma" w:hAnsi="Tahoma" w:cs="B Lotus" w:hint="eastAsia"/>
          <w:sz w:val="28"/>
          <w:szCs w:val="28"/>
          <w:rtl/>
        </w:rPr>
        <w:t>نُؤْمِنُ</w:t>
      </w:r>
      <w:r w:rsidR="00136B72" w:rsidRPr="008A594F">
        <w:rPr>
          <w:rFonts w:ascii="Tahoma" w:hAnsi="Tahoma" w:cs="B Lotus"/>
          <w:sz w:val="28"/>
          <w:szCs w:val="28"/>
          <w:rtl/>
        </w:rPr>
        <w:t xml:space="preserve"> </w:t>
      </w:r>
      <w:r w:rsidR="00136B72" w:rsidRPr="008A594F">
        <w:rPr>
          <w:rFonts w:ascii="Tahoma" w:hAnsi="Tahoma" w:cs="B Lotus" w:hint="eastAsia"/>
          <w:sz w:val="28"/>
          <w:szCs w:val="28"/>
          <w:rtl/>
        </w:rPr>
        <w:t>بِبَعْضٍ</w:t>
      </w:r>
      <w:r w:rsidR="00136B72" w:rsidRPr="008A594F">
        <w:rPr>
          <w:rFonts w:ascii="Tahoma" w:hAnsi="Tahoma" w:cs="B Lotus"/>
          <w:sz w:val="28"/>
          <w:szCs w:val="28"/>
          <w:rtl/>
        </w:rPr>
        <w:t xml:space="preserve"> </w:t>
      </w:r>
      <w:r w:rsidR="00136B72" w:rsidRPr="008A594F">
        <w:rPr>
          <w:rFonts w:ascii="Tahoma" w:hAnsi="Tahoma" w:cs="B Lotus" w:hint="eastAsia"/>
          <w:sz w:val="28"/>
          <w:szCs w:val="28"/>
          <w:rtl/>
        </w:rPr>
        <w:t>وَنَكْفُرُ</w:t>
      </w:r>
      <w:r w:rsidR="00136B72" w:rsidRPr="008A594F">
        <w:rPr>
          <w:rFonts w:ascii="Tahoma" w:hAnsi="Tahoma" w:cs="B Lotus"/>
          <w:sz w:val="28"/>
          <w:szCs w:val="28"/>
          <w:rtl/>
        </w:rPr>
        <w:t xml:space="preserve"> </w:t>
      </w:r>
      <w:r w:rsidR="00136B72" w:rsidRPr="008A594F">
        <w:rPr>
          <w:rFonts w:ascii="Tahoma" w:hAnsi="Tahoma" w:cs="B Lotus" w:hint="eastAsia"/>
          <w:sz w:val="28"/>
          <w:szCs w:val="28"/>
          <w:rtl/>
        </w:rPr>
        <w:t>بِبَعْضٍ</w:t>
      </w:r>
      <w:r w:rsidR="00136B72" w:rsidRPr="00E966F1">
        <w:rPr>
          <w:rFonts w:ascii="Tahoma" w:hAnsi="Tahoma" w:cs="B Lotus" w:hint="cs"/>
          <w:sz w:val="28"/>
          <w:szCs w:val="28"/>
          <w:rtl/>
        </w:rPr>
        <w:t>»</w:t>
      </w:r>
      <w:r w:rsidR="00E966F1" w:rsidRPr="00E966F1">
        <w:rPr>
          <w:rFonts w:ascii="Tahoma" w:hAnsi="Tahoma" w:cs="B Lotus" w:hint="cs"/>
          <w:sz w:val="28"/>
          <w:szCs w:val="28"/>
          <w:rtl/>
        </w:rPr>
        <w:t xml:space="preserve"> </w:t>
      </w:r>
      <w:r w:rsidRPr="00E966F1">
        <w:rPr>
          <w:rFonts w:ascii="Tahoma" w:hAnsi="Tahoma" w:cs="B Lotus" w:hint="cs"/>
          <w:sz w:val="28"/>
          <w:szCs w:val="28"/>
          <w:rtl/>
        </w:rPr>
        <w:t xml:space="preserve">بود. در انتخاب و گزینش معارف باید مراقب این مسأله بود. </w:t>
      </w:r>
      <w:r w:rsidR="00136B72" w:rsidRPr="00E966F1">
        <w:rPr>
          <w:rFonts w:ascii="Tahoma" w:hAnsi="Tahoma" w:cs="B Lotus" w:hint="cs"/>
          <w:sz w:val="28"/>
          <w:szCs w:val="28"/>
          <w:rtl/>
        </w:rPr>
        <w:t xml:space="preserve">حق الناس را در کنار حق الله اشاره کردن، بعد اجتماعی را در کنار بعد فردی مهم دانستن و به عبارت دیگر تمام ساحات وجودی مخاطب را به طور هماهنگ رشد دادن. در این منظومه هست که باید </w:t>
      </w:r>
      <w:r w:rsidR="009E64AC" w:rsidRPr="00E966F1">
        <w:rPr>
          <w:rFonts w:ascii="Tahoma" w:hAnsi="Tahoma" w:cs="B Lotus" w:hint="cs"/>
          <w:sz w:val="28"/>
          <w:szCs w:val="28"/>
          <w:rtl/>
        </w:rPr>
        <w:t>«</w:t>
      </w:r>
      <w:r w:rsidRPr="00E966F1">
        <w:rPr>
          <w:rFonts w:ascii="Tahoma" w:hAnsi="Tahoma" w:cs="B Lotus" w:hint="cs"/>
          <w:sz w:val="28"/>
          <w:szCs w:val="28"/>
          <w:rtl/>
        </w:rPr>
        <w:t>حقوق پدر و مادر</w:t>
      </w:r>
      <w:r w:rsidR="009E64AC" w:rsidRPr="00E966F1">
        <w:rPr>
          <w:rFonts w:ascii="Tahoma" w:hAnsi="Tahoma" w:cs="B Lotus" w:hint="cs"/>
          <w:sz w:val="28"/>
          <w:szCs w:val="28"/>
          <w:rtl/>
        </w:rPr>
        <w:t>»</w:t>
      </w:r>
      <w:r w:rsidRPr="00E966F1">
        <w:rPr>
          <w:rFonts w:ascii="Tahoma" w:hAnsi="Tahoma" w:cs="B Lotus" w:hint="cs"/>
          <w:sz w:val="28"/>
          <w:szCs w:val="28"/>
          <w:rtl/>
        </w:rPr>
        <w:t xml:space="preserve"> را هم </w:t>
      </w:r>
      <w:r w:rsidR="00136B72" w:rsidRPr="00E966F1">
        <w:rPr>
          <w:rFonts w:ascii="Tahoma" w:hAnsi="Tahoma" w:cs="B Lotus" w:hint="cs"/>
          <w:sz w:val="28"/>
          <w:szCs w:val="28"/>
          <w:rtl/>
        </w:rPr>
        <w:t xml:space="preserve"> در کنار موضوعات مناجاتی گنجاند و شبی بطور مج</w:t>
      </w:r>
      <w:r w:rsidR="00702E3E" w:rsidRPr="00E966F1">
        <w:rPr>
          <w:rFonts w:ascii="Tahoma" w:hAnsi="Tahoma" w:cs="B Lotus" w:hint="cs"/>
          <w:sz w:val="28"/>
          <w:szCs w:val="28"/>
          <w:rtl/>
        </w:rPr>
        <w:t>زا و مفصل دربار</w:t>
      </w:r>
      <w:r w:rsidR="00136B72" w:rsidRPr="00E966F1">
        <w:rPr>
          <w:rFonts w:ascii="Tahoma" w:hAnsi="Tahoma" w:cs="B Lotus" w:hint="cs"/>
          <w:sz w:val="28"/>
          <w:szCs w:val="28"/>
          <w:rtl/>
        </w:rPr>
        <w:t xml:space="preserve">ه‌اش سخن گفت. </w:t>
      </w:r>
      <w:r w:rsidR="009E64AC" w:rsidRPr="00E966F1">
        <w:rPr>
          <w:rFonts w:ascii="Tahoma" w:hAnsi="Tahoma" w:cs="B Lotus" w:hint="cs"/>
          <w:sz w:val="28"/>
          <w:szCs w:val="28"/>
          <w:rtl/>
        </w:rPr>
        <w:t xml:space="preserve">نیز </w:t>
      </w:r>
      <w:r w:rsidR="00136B72" w:rsidRPr="00E966F1">
        <w:rPr>
          <w:rFonts w:ascii="Tahoma" w:hAnsi="Tahoma" w:cs="B Lotus" w:hint="cs"/>
          <w:sz w:val="28"/>
          <w:szCs w:val="28"/>
          <w:rtl/>
        </w:rPr>
        <w:t>موضوعی مثل «خانواده</w:t>
      </w:r>
      <w:r w:rsidR="00702E3E" w:rsidRPr="00E966F1">
        <w:rPr>
          <w:rFonts w:ascii="Tahoma" w:hAnsi="Tahoma" w:cs="B Lotus" w:hint="cs"/>
          <w:sz w:val="28"/>
          <w:szCs w:val="28"/>
          <w:rtl/>
        </w:rPr>
        <w:t xml:space="preserve"> خدا</w:t>
      </w:r>
      <w:r w:rsidR="00136B72" w:rsidRPr="00E966F1">
        <w:rPr>
          <w:rFonts w:ascii="Tahoma" w:hAnsi="Tahoma" w:cs="B Lotus" w:hint="cs"/>
          <w:sz w:val="28"/>
          <w:szCs w:val="28"/>
          <w:rtl/>
        </w:rPr>
        <w:t>»، «فرهنگ خطا پوشی»، «حال معنوی»، «عاقبت به خیری»، «ایستگاه صبر» و...</w:t>
      </w:r>
    </w:p>
    <w:p w:rsidR="008B6093" w:rsidRPr="008A594F" w:rsidRDefault="00136B72" w:rsidP="00F95F5C">
      <w:pPr>
        <w:rPr>
          <w:rFonts w:ascii="Tahoma" w:hAnsi="Tahoma" w:cs="B Lotus"/>
          <w:sz w:val="28"/>
          <w:szCs w:val="28"/>
          <w:rtl/>
        </w:rPr>
      </w:pPr>
      <w:r w:rsidRPr="008A594F">
        <w:rPr>
          <w:rFonts w:ascii="Tahoma" w:hAnsi="Tahoma" w:cs="B Lotus" w:hint="cs"/>
          <w:sz w:val="28"/>
          <w:szCs w:val="28"/>
          <w:rtl/>
        </w:rPr>
        <w:t xml:space="preserve">مناجات خوان باید </w:t>
      </w:r>
      <w:r w:rsidR="004865C1" w:rsidRPr="008A594F">
        <w:rPr>
          <w:rFonts w:ascii="Tahoma" w:hAnsi="Tahoma" w:cs="B Lotus" w:hint="cs"/>
          <w:sz w:val="28"/>
          <w:szCs w:val="28"/>
          <w:rtl/>
        </w:rPr>
        <w:t>ی</w:t>
      </w:r>
      <w:r w:rsidRPr="008A594F">
        <w:rPr>
          <w:rFonts w:ascii="Tahoma" w:hAnsi="Tahoma" w:cs="B Lotus" w:hint="cs"/>
          <w:sz w:val="28"/>
          <w:szCs w:val="28"/>
          <w:rtl/>
        </w:rPr>
        <w:t>ک مربی باشد و با مناجاتش «انسان کامل» تربیت کند. انسانی که در ابعاد مختلف رشد نماید و نه انسان تک ساحتی.</w:t>
      </w:r>
      <w:r w:rsidR="004865C1" w:rsidRPr="008A594F">
        <w:rPr>
          <w:rFonts w:ascii="Tahoma" w:hAnsi="Tahoma" w:cs="B Lotus" w:hint="cs"/>
          <w:sz w:val="28"/>
          <w:szCs w:val="28"/>
          <w:rtl/>
        </w:rPr>
        <w:t xml:space="preserve"> از فراز همه سرفصلها باید همه نوع غذایی را سر سفره مناجات آورد. روح انسان به انواع مختلف معارف نیازمند است. اگر این اتفاق در مجموعه هیئات رخ ندهد با معضلی به نام </w:t>
      </w:r>
      <w:r w:rsidRPr="008A594F">
        <w:rPr>
          <w:rFonts w:ascii="Tahoma" w:hAnsi="Tahoma" w:cs="B Lotus" w:hint="cs"/>
          <w:sz w:val="28"/>
          <w:szCs w:val="28"/>
          <w:rtl/>
        </w:rPr>
        <w:t>«</w:t>
      </w:r>
      <w:r w:rsidR="004865C1" w:rsidRPr="008A594F">
        <w:rPr>
          <w:rFonts w:ascii="Tahoma" w:hAnsi="Tahoma" w:cs="B Lotus" w:hint="cs"/>
          <w:sz w:val="28"/>
          <w:szCs w:val="28"/>
          <w:rtl/>
        </w:rPr>
        <w:t>رشد کاریکاتوری</w:t>
      </w:r>
      <w:r w:rsidRPr="008A594F">
        <w:rPr>
          <w:rFonts w:ascii="Tahoma" w:hAnsi="Tahoma" w:cs="B Lotus" w:hint="cs"/>
          <w:sz w:val="28"/>
          <w:szCs w:val="28"/>
          <w:rtl/>
        </w:rPr>
        <w:t>»</w:t>
      </w:r>
      <w:r w:rsidR="00534D72">
        <w:rPr>
          <w:rFonts w:ascii="Tahoma" w:hAnsi="Tahoma" w:cs="B Lotus" w:hint="cs"/>
          <w:sz w:val="28"/>
          <w:szCs w:val="28"/>
          <w:rtl/>
        </w:rPr>
        <w:t xml:space="preserve"> مواجه خواهیم بود، یعنی</w:t>
      </w:r>
      <w:r w:rsidR="004865C1" w:rsidRPr="008A594F">
        <w:rPr>
          <w:rFonts w:ascii="Tahoma" w:hAnsi="Tahoma" w:cs="B Lotus" w:hint="cs"/>
          <w:sz w:val="28"/>
          <w:szCs w:val="28"/>
          <w:rtl/>
        </w:rPr>
        <w:t xml:space="preserve"> </w:t>
      </w:r>
      <w:r w:rsidR="00702E3E">
        <w:rPr>
          <w:rFonts w:ascii="Tahoma" w:hAnsi="Tahoma" w:cs="B Lotus" w:hint="cs"/>
          <w:sz w:val="28"/>
          <w:szCs w:val="28"/>
          <w:rtl/>
        </w:rPr>
        <w:t>سینه زنی که فقط و فقط از اشک و س</w:t>
      </w:r>
      <w:r w:rsidR="004865C1" w:rsidRPr="008A594F">
        <w:rPr>
          <w:rFonts w:ascii="Tahoma" w:hAnsi="Tahoma" w:cs="B Lotus" w:hint="cs"/>
          <w:sz w:val="28"/>
          <w:szCs w:val="28"/>
          <w:rtl/>
        </w:rPr>
        <w:t xml:space="preserve">ینه زنی و چند روضه، </w:t>
      </w:r>
      <w:r w:rsidR="00702E3E">
        <w:rPr>
          <w:rFonts w:ascii="Tahoma" w:hAnsi="Tahoma" w:cs="B Lotus" w:hint="cs"/>
          <w:sz w:val="28"/>
          <w:szCs w:val="28"/>
          <w:rtl/>
        </w:rPr>
        <w:t>(</w:t>
      </w:r>
      <w:r w:rsidR="004865C1" w:rsidRPr="008A594F">
        <w:rPr>
          <w:rFonts w:ascii="Tahoma" w:hAnsi="Tahoma" w:cs="B Lotus" w:hint="cs"/>
          <w:sz w:val="28"/>
          <w:szCs w:val="28"/>
          <w:rtl/>
        </w:rPr>
        <w:t xml:space="preserve">آن هم بدون درک </w:t>
      </w:r>
      <w:r w:rsidR="00F95F5C">
        <w:rPr>
          <w:rFonts w:ascii="Tahoma" w:hAnsi="Tahoma" w:cs="B Lotus" w:hint="cs"/>
          <w:sz w:val="28"/>
          <w:szCs w:val="28"/>
          <w:rtl/>
        </w:rPr>
        <w:t>و نگرشی صحیح</w:t>
      </w:r>
      <w:r w:rsidR="00702E3E">
        <w:rPr>
          <w:rFonts w:ascii="Tahoma" w:hAnsi="Tahoma" w:cs="B Lotus" w:hint="cs"/>
          <w:sz w:val="28"/>
          <w:szCs w:val="28"/>
          <w:rtl/>
        </w:rPr>
        <w:t>)</w:t>
      </w:r>
      <w:r w:rsidR="00F95F5C">
        <w:rPr>
          <w:rFonts w:ascii="Tahoma" w:hAnsi="Tahoma" w:cs="B Lotus" w:hint="cs"/>
          <w:sz w:val="28"/>
          <w:szCs w:val="28"/>
          <w:rtl/>
        </w:rPr>
        <w:t xml:space="preserve"> میداند و دیگر هیچ.</w:t>
      </w:r>
      <w:r w:rsidR="005D6F91">
        <w:rPr>
          <w:rFonts w:ascii="Tahoma" w:hAnsi="Tahoma" w:cs="B Lotus" w:hint="cs"/>
          <w:sz w:val="28"/>
          <w:szCs w:val="28"/>
          <w:rtl/>
        </w:rPr>
        <w:t xml:space="preserve"> در این میان،</w:t>
      </w:r>
      <w:r w:rsidR="00702E3E">
        <w:rPr>
          <w:rFonts w:ascii="Tahoma" w:hAnsi="Tahoma" w:cs="B Lotus" w:hint="cs"/>
          <w:sz w:val="28"/>
          <w:szCs w:val="28"/>
          <w:rtl/>
        </w:rPr>
        <w:t xml:space="preserve"> دعای شریف ابوحمزه</w:t>
      </w:r>
      <w:r w:rsidR="005D6F91">
        <w:rPr>
          <w:rFonts w:ascii="Tahoma" w:hAnsi="Tahoma" w:cs="B Lotus" w:hint="cs"/>
          <w:sz w:val="28"/>
          <w:szCs w:val="28"/>
          <w:rtl/>
        </w:rPr>
        <w:t>،</w:t>
      </w:r>
      <w:r w:rsidR="00702E3E">
        <w:rPr>
          <w:rFonts w:ascii="Tahoma" w:hAnsi="Tahoma" w:cs="B Lotus" w:hint="cs"/>
          <w:sz w:val="28"/>
          <w:szCs w:val="28"/>
          <w:rtl/>
        </w:rPr>
        <w:t xml:space="preserve"> با آن وسعت معانی و فراز و فرودش و از همه مهم‌تر</w:t>
      </w:r>
      <w:r w:rsidR="005D6F91">
        <w:rPr>
          <w:rFonts w:ascii="Tahoma" w:hAnsi="Tahoma" w:cs="B Lotus" w:hint="cs"/>
          <w:sz w:val="28"/>
          <w:szCs w:val="28"/>
          <w:rtl/>
        </w:rPr>
        <w:t>،</w:t>
      </w:r>
      <w:r w:rsidR="00702E3E">
        <w:rPr>
          <w:rFonts w:ascii="Tahoma" w:hAnsi="Tahoma" w:cs="B Lotus" w:hint="cs"/>
          <w:sz w:val="28"/>
          <w:szCs w:val="28"/>
          <w:rtl/>
        </w:rPr>
        <w:t xml:space="preserve"> تنوع سرفصلها و موضوعاتی که دارد این </w:t>
      </w:r>
      <w:r w:rsidR="007072E5">
        <w:rPr>
          <w:rFonts w:ascii="Tahoma" w:hAnsi="Tahoma" w:cs="B Lotus" w:hint="cs"/>
          <w:sz w:val="28"/>
          <w:szCs w:val="28"/>
          <w:rtl/>
        </w:rPr>
        <w:t>«فرصت بندگی» را به نحو احسن برای مخاطبش فراهم خواهد کرد.</w:t>
      </w:r>
    </w:p>
    <w:p w:rsidR="00B52A85" w:rsidRPr="008A594F" w:rsidRDefault="005A7C7D" w:rsidP="00D74E73">
      <w:pPr>
        <w:rPr>
          <w:rFonts w:ascii="Tahoma" w:hAnsi="Tahoma" w:cs="B Lotus"/>
          <w:b/>
          <w:bCs/>
          <w:sz w:val="28"/>
          <w:szCs w:val="28"/>
          <w:rtl/>
        </w:rPr>
      </w:pPr>
      <w:r w:rsidRPr="00C81A77">
        <w:rPr>
          <w:rFonts w:ascii="Tahoma" w:hAnsi="Tahoma" w:cs="B Lotus" w:hint="cs"/>
          <w:b/>
          <w:bCs/>
          <w:sz w:val="28"/>
          <w:szCs w:val="28"/>
          <w:highlight w:val="yellow"/>
          <w:rtl/>
        </w:rPr>
        <w:lastRenderedPageBreak/>
        <w:t>رمز موفقیت</w:t>
      </w:r>
      <w:r w:rsidR="0066186D" w:rsidRPr="00C81A77">
        <w:rPr>
          <w:rFonts w:ascii="Tahoma" w:hAnsi="Tahoma" w:cs="B Lotus" w:hint="cs"/>
          <w:b/>
          <w:bCs/>
          <w:sz w:val="28"/>
          <w:szCs w:val="28"/>
          <w:highlight w:val="yellow"/>
          <w:rtl/>
        </w:rPr>
        <w:t>: وجود</w:t>
      </w:r>
      <w:r w:rsidR="00F95F5C" w:rsidRPr="00C81A77">
        <w:rPr>
          <w:rFonts w:ascii="Tahoma" w:hAnsi="Tahoma" w:cs="B Lotus" w:hint="cs"/>
          <w:b/>
          <w:bCs/>
          <w:sz w:val="28"/>
          <w:szCs w:val="28"/>
          <w:highlight w:val="yellow"/>
          <w:rtl/>
        </w:rPr>
        <w:t xml:space="preserve"> یک حرکت تشکیلاتی</w:t>
      </w:r>
    </w:p>
    <w:p w:rsidR="00B52A85" w:rsidRPr="008A594F" w:rsidRDefault="00D74E73" w:rsidP="00D74E73">
      <w:pPr>
        <w:rPr>
          <w:rFonts w:ascii="Tahoma" w:hAnsi="Tahoma" w:cs="B Lotus"/>
          <w:sz w:val="28"/>
          <w:szCs w:val="28"/>
          <w:rtl/>
        </w:rPr>
      </w:pPr>
      <w:r w:rsidRPr="008A594F">
        <w:rPr>
          <w:rFonts w:ascii="Tahoma" w:hAnsi="Tahoma" w:cs="B Lotus" w:hint="cs"/>
          <w:sz w:val="28"/>
          <w:szCs w:val="28"/>
          <w:rtl/>
        </w:rPr>
        <w:t>در یک تشکل فرهنگی</w:t>
      </w:r>
      <w:r w:rsidR="0066186D">
        <w:rPr>
          <w:rFonts w:ascii="Tahoma" w:hAnsi="Tahoma" w:cs="B Lotus" w:hint="cs"/>
          <w:sz w:val="28"/>
          <w:szCs w:val="28"/>
          <w:rtl/>
        </w:rPr>
        <w:t>،</w:t>
      </w:r>
      <w:r w:rsidRPr="008A594F">
        <w:rPr>
          <w:rFonts w:ascii="Tahoma" w:hAnsi="Tahoma" w:cs="B Lotus" w:hint="cs"/>
          <w:sz w:val="28"/>
          <w:szCs w:val="28"/>
          <w:rtl/>
        </w:rPr>
        <w:t xml:space="preserve"> معمولا چهار گروه از نیروها را میتوان به عنوان نیروهای محوری و اصلی فرض کرد. کسانی که هر کدام در جایگاه خود شایسته تکریم و احترام میباشند، به نوبه خود مفید و اثرگذارند، کارآمد و توانمند هستند و در عین حال متاسفانه از سوی دیگر مسئولان تشکل</w:t>
      </w:r>
      <w:r w:rsidR="00703FC3">
        <w:rPr>
          <w:rFonts w:ascii="Tahoma" w:hAnsi="Tahoma" w:cs="B Lotus" w:hint="cs"/>
          <w:sz w:val="28"/>
          <w:szCs w:val="28"/>
          <w:rtl/>
        </w:rPr>
        <w:t>،</w:t>
      </w:r>
      <w:r w:rsidRPr="008A594F">
        <w:rPr>
          <w:rFonts w:ascii="Tahoma" w:hAnsi="Tahoma" w:cs="B Lotus" w:hint="cs"/>
          <w:sz w:val="28"/>
          <w:szCs w:val="28"/>
          <w:rtl/>
        </w:rPr>
        <w:t xml:space="preserve"> به حاشیه رانده میشوند و نقش شان کمرنگ تر از آنچه هست دی</w:t>
      </w:r>
      <w:r w:rsidR="00534D72">
        <w:rPr>
          <w:rFonts w:ascii="Tahoma" w:hAnsi="Tahoma" w:cs="B Lotus" w:hint="cs"/>
          <w:sz w:val="28"/>
          <w:szCs w:val="28"/>
          <w:rtl/>
        </w:rPr>
        <w:t>د</w:t>
      </w:r>
      <w:r w:rsidRPr="008A594F">
        <w:rPr>
          <w:rFonts w:ascii="Tahoma" w:hAnsi="Tahoma" w:cs="B Lotus" w:hint="cs"/>
          <w:sz w:val="28"/>
          <w:szCs w:val="28"/>
          <w:rtl/>
        </w:rPr>
        <w:t>ه میشود، این چهار گروه عبارتند از:</w:t>
      </w:r>
    </w:p>
    <w:p w:rsidR="00D74E73" w:rsidRPr="008A594F" w:rsidRDefault="00D74E73" w:rsidP="00D74E73">
      <w:pPr>
        <w:rPr>
          <w:rFonts w:ascii="Tahoma" w:hAnsi="Tahoma" w:cs="B Lotus"/>
          <w:sz w:val="28"/>
          <w:szCs w:val="28"/>
          <w:rtl/>
        </w:rPr>
      </w:pPr>
      <w:r w:rsidRPr="008A594F">
        <w:rPr>
          <w:rFonts w:ascii="Tahoma" w:hAnsi="Tahoma" w:cs="B Lotus" w:hint="cs"/>
          <w:sz w:val="28"/>
          <w:szCs w:val="28"/>
          <w:rtl/>
        </w:rPr>
        <w:t>اول: مدیران و مسئولان اداره تشکل؛ بر اساس ساختار سازمانی گروه و سلسله مراتب تشکیلاتی موجود</w:t>
      </w:r>
    </w:p>
    <w:p w:rsidR="00D74E73" w:rsidRPr="008A594F" w:rsidRDefault="00D74E73" w:rsidP="00D74E73">
      <w:pPr>
        <w:rPr>
          <w:rFonts w:ascii="Tahoma" w:hAnsi="Tahoma" w:cs="B Lotus"/>
          <w:sz w:val="28"/>
          <w:szCs w:val="28"/>
          <w:rtl/>
        </w:rPr>
      </w:pPr>
      <w:r w:rsidRPr="008A594F">
        <w:rPr>
          <w:rFonts w:ascii="Tahoma" w:hAnsi="Tahoma" w:cs="B Lotus" w:hint="cs"/>
          <w:sz w:val="28"/>
          <w:szCs w:val="28"/>
          <w:rtl/>
        </w:rPr>
        <w:t>دوم</w:t>
      </w:r>
      <w:r w:rsidR="00534D72">
        <w:rPr>
          <w:rFonts w:ascii="Tahoma" w:hAnsi="Tahoma" w:cs="B Lotus" w:hint="cs"/>
          <w:sz w:val="28"/>
          <w:szCs w:val="28"/>
          <w:rtl/>
        </w:rPr>
        <w:t>: گروه مشاوران، سیاست گذاران، تص</w:t>
      </w:r>
      <w:r w:rsidRPr="008A594F">
        <w:rPr>
          <w:rFonts w:ascii="Tahoma" w:hAnsi="Tahoma" w:cs="B Lotus" w:hint="cs"/>
          <w:sz w:val="28"/>
          <w:szCs w:val="28"/>
          <w:rtl/>
        </w:rPr>
        <w:t>میم سازان و نظریه پردازانی که به نوعی اتاق فکر تشکل محسوب میشوند.</w:t>
      </w:r>
    </w:p>
    <w:p w:rsidR="00D74E73" w:rsidRPr="008A594F" w:rsidRDefault="00D74E73" w:rsidP="00D74E73">
      <w:pPr>
        <w:rPr>
          <w:rFonts w:ascii="Tahoma" w:hAnsi="Tahoma" w:cs="B Lotus"/>
          <w:sz w:val="28"/>
          <w:szCs w:val="28"/>
          <w:rtl/>
        </w:rPr>
      </w:pPr>
      <w:r w:rsidRPr="008A594F">
        <w:rPr>
          <w:rFonts w:ascii="Tahoma" w:hAnsi="Tahoma" w:cs="B Lotus" w:hint="cs"/>
          <w:sz w:val="28"/>
          <w:szCs w:val="28"/>
          <w:rtl/>
        </w:rPr>
        <w:t xml:space="preserve">سوم: مربیان تربیتی یا افراد دارای نفوذ </w:t>
      </w:r>
      <w:r w:rsidR="00534D72">
        <w:rPr>
          <w:rFonts w:ascii="Tahoma" w:hAnsi="Tahoma" w:cs="B Lotus" w:hint="cs"/>
          <w:sz w:val="28"/>
          <w:szCs w:val="28"/>
          <w:rtl/>
        </w:rPr>
        <w:t xml:space="preserve">و </w:t>
      </w:r>
      <w:r w:rsidRPr="008A594F">
        <w:rPr>
          <w:rFonts w:ascii="Tahoma" w:hAnsi="Tahoma" w:cs="B Lotus" w:hint="cs"/>
          <w:sz w:val="28"/>
          <w:szCs w:val="28"/>
          <w:rtl/>
        </w:rPr>
        <w:t>کاریزما که نقش رهبری و تربیت مخاطب را بر عهده دارند.</w:t>
      </w:r>
    </w:p>
    <w:p w:rsidR="00D74E73" w:rsidRPr="008A594F" w:rsidRDefault="00D74E73" w:rsidP="00D74E73">
      <w:pPr>
        <w:rPr>
          <w:rFonts w:ascii="Tahoma" w:hAnsi="Tahoma" w:cs="B Lotus"/>
          <w:sz w:val="28"/>
          <w:szCs w:val="28"/>
          <w:rtl/>
        </w:rPr>
      </w:pPr>
      <w:r w:rsidRPr="008A594F">
        <w:rPr>
          <w:rFonts w:ascii="Tahoma" w:hAnsi="Tahoma" w:cs="B Lotus" w:hint="cs"/>
          <w:sz w:val="28"/>
          <w:szCs w:val="28"/>
          <w:rtl/>
        </w:rPr>
        <w:t>چهارم: نیروهای اجرایی که در وسط میدان و در انجام ماموریت نقش اصلی و حیاتی را بازی میکنند</w:t>
      </w:r>
      <w:r w:rsidR="006A474F" w:rsidRPr="008A594F">
        <w:rPr>
          <w:rFonts w:ascii="Tahoma" w:hAnsi="Tahoma" w:cs="B Lotus" w:hint="cs"/>
          <w:sz w:val="28"/>
          <w:szCs w:val="28"/>
          <w:rtl/>
        </w:rPr>
        <w:t>. (</w:t>
      </w:r>
      <w:r w:rsidR="00BB6500" w:rsidRPr="008A594F">
        <w:rPr>
          <w:rFonts w:ascii="Tahoma" w:hAnsi="Tahoma" w:cs="B Lotus" w:hint="cs"/>
          <w:sz w:val="28"/>
          <w:szCs w:val="28"/>
          <w:rtl/>
        </w:rPr>
        <w:t>از صفر تا صد ی</w:t>
      </w:r>
      <w:r w:rsidR="006A474F" w:rsidRPr="008A594F">
        <w:rPr>
          <w:rFonts w:ascii="Tahoma" w:hAnsi="Tahoma" w:cs="B Lotus" w:hint="cs"/>
          <w:sz w:val="28"/>
          <w:szCs w:val="28"/>
          <w:rtl/>
        </w:rPr>
        <w:t>ک تشکل فرهنگی، حجت الاسلام محمد مهدی نجاتی، صفحه 47)</w:t>
      </w:r>
    </w:p>
    <w:p w:rsidR="00585786" w:rsidRDefault="00BB6500" w:rsidP="00703FC3">
      <w:pPr>
        <w:rPr>
          <w:rFonts w:ascii="Tahoma" w:hAnsi="Tahoma" w:cs="B Lotus"/>
          <w:sz w:val="28"/>
          <w:szCs w:val="28"/>
          <w:rtl/>
        </w:rPr>
      </w:pPr>
      <w:r w:rsidRPr="008A594F">
        <w:rPr>
          <w:rFonts w:ascii="Tahoma" w:hAnsi="Tahoma" w:cs="B Lotus" w:hint="cs"/>
          <w:sz w:val="28"/>
          <w:szCs w:val="28"/>
          <w:rtl/>
        </w:rPr>
        <w:t>این انسجام را در این مجموعه</w:t>
      </w:r>
      <w:r w:rsidR="0066186D">
        <w:rPr>
          <w:rFonts w:ascii="Tahoma" w:hAnsi="Tahoma" w:cs="B Lotus" w:hint="cs"/>
          <w:sz w:val="28"/>
          <w:szCs w:val="28"/>
          <w:rtl/>
        </w:rPr>
        <w:t>، بهتر</w:t>
      </w:r>
      <w:r w:rsidRPr="008A594F">
        <w:rPr>
          <w:rFonts w:ascii="Tahoma" w:hAnsi="Tahoma" w:cs="B Lotus" w:hint="cs"/>
          <w:sz w:val="28"/>
          <w:szCs w:val="28"/>
          <w:rtl/>
        </w:rPr>
        <w:t xml:space="preserve"> میتوان احساس کرد. انسجامی که لیاقت درک محضر ابوحمزه را هم برای خود و هم برای دیگران فراهم کرده است. سفره ای که </w:t>
      </w:r>
      <w:r w:rsidR="00FA7F82">
        <w:rPr>
          <w:rFonts w:ascii="Tahoma" w:hAnsi="Tahoma" w:cs="B Lotus" w:hint="cs"/>
          <w:sz w:val="28"/>
          <w:szCs w:val="28"/>
          <w:rtl/>
        </w:rPr>
        <w:t>با این تمهید،</w:t>
      </w:r>
      <w:r w:rsidRPr="008A594F">
        <w:rPr>
          <w:rFonts w:ascii="Tahoma" w:hAnsi="Tahoma" w:cs="B Lotus" w:hint="cs"/>
          <w:sz w:val="28"/>
          <w:szCs w:val="28"/>
          <w:rtl/>
        </w:rPr>
        <w:t xml:space="preserve"> دیگر فقط مناجات نیست، بلکه مناجات هم هست</w:t>
      </w:r>
      <w:r w:rsidR="00FA7F82">
        <w:rPr>
          <w:rFonts w:ascii="Tahoma" w:hAnsi="Tahoma" w:cs="B Lotus" w:hint="cs"/>
          <w:sz w:val="28"/>
          <w:szCs w:val="28"/>
          <w:rtl/>
        </w:rPr>
        <w:t>، مدرسه هم هست، دارالشفا هم هست، منظومه‌ای است برای رشد اخلاق فرد و جامعه.</w:t>
      </w:r>
      <w:r w:rsidR="0066186D">
        <w:rPr>
          <w:rFonts w:ascii="Tahoma" w:hAnsi="Tahoma" w:cs="B Lotus" w:hint="cs"/>
          <w:sz w:val="28"/>
          <w:szCs w:val="28"/>
          <w:rtl/>
        </w:rPr>
        <w:t xml:space="preserve"> </w:t>
      </w:r>
      <w:r w:rsidR="00FA7F82">
        <w:rPr>
          <w:rFonts w:ascii="Tahoma" w:hAnsi="Tahoma" w:cs="B Lotus" w:hint="cs"/>
          <w:sz w:val="28"/>
          <w:szCs w:val="28"/>
          <w:rtl/>
        </w:rPr>
        <w:t xml:space="preserve">راز پیشرفت این حرکت، قابل الگوبرداری است: </w:t>
      </w:r>
      <w:r w:rsidR="0066186D">
        <w:rPr>
          <w:rFonts w:ascii="Tahoma" w:hAnsi="Tahoma" w:cs="B Lotus" w:hint="cs"/>
          <w:sz w:val="28"/>
          <w:szCs w:val="28"/>
          <w:rtl/>
        </w:rPr>
        <w:t>حرکتی که</w:t>
      </w:r>
      <w:r w:rsidR="00F95F5C">
        <w:rPr>
          <w:rFonts w:ascii="Tahoma" w:hAnsi="Tahoma" w:cs="B Lotus" w:hint="cs"/>
          <w:sz w:val="28"/>
          <w:szCs w:val="28"/>
          <w:rtl/>
        </w:rPr>
        <w:t xml:space="preserve"> مبتنی بر پایگاه فکر و اندیشه </w:t>
      </w:r>
      <w:r w:rsidR="00703FC3">
        <w:rPr>
          <w:rFonts w:ascii="Tahoma" w:hAnsi="Tahoma" w:cs="B Lotus" w:hint="cs"/>
          <w:sz w:val="28"/>
          <w:szCs w:val="28"/>
          <w:rtl/>
        </w:rPr>
        <w:t xml:space="preserve">گروهی </w:t>
      </w:r>
      <w:r w:rsidR="00FA7F82">
        <w:rPr>
          <w:rFonts w:ascii="Tahoma" w:hAnsi="Tahoma" w:cs="B Lotus" w:hint="cs"/>
          <w:sz w:val="28"/>
          <w:szCs w:val="28"/>
          <w:rtl/>
        </w:rPr>
        <w:t>شکل گرفته است، اتاق فکری که</w:t>
      </w:r>
      <w:r w:rsidR="00F95F5C">
        <w:rPr>
          <w:rFonts w:ascii="Tahoma" w:hAnsi="Tahoma" w:cs="B Lotus" w:hint="cs"/>
          <w:sz w:val="28"/>
          <w:szCs w:val="28"/>
          <w:rtl/>
        </w:rPr>
        <w:t xml:space="preserve"> در</w:t>
      </w:r>
      <w:r w:rsidR="00703FC3">
        <w:rPr>
          <w:rFonts w:ascii="Tahoma" w:hAnsi="Tahoma" w:cs="B Lotus" w:hint="cs"/>
          <w:sz w:val="28"/>
          <w:szCs w:val="28"/>
          <w:rtl/>
        </w:rPr>
        <w:t xml:space="preserve"> فرایند تصمیم‌سازی و سیاست‌گذاری مباحث ابوحمزه</w:t>
      </w:r>
      <w:r w:rsidR="00FA7F82">
        <w:rPr>
          <w:rFonts w:ascii="Tahoma" w:hAnsi="Tahoma" w:cs="B Lotus" w:hint="cs"/>
          <w:sz w:val="28"/>
          <w:szCs w:val="28"/>
          <w:rtl/>
        </w:rPr>
        <w:t>،</w:t>
      </w:r>
      <w:r w:rsidR="00F95F5C">
        <w:rPr>
          <w:rFonts w:ascii="Tahoma" w:hAnsi="Tahoma" w:cs="B Lotus" w:hint="cs"/>
          <w:sz w:val="28"/>
          <w:szCs w:val="28"/>
          <w:rtl/>
        </w:rPr>
        <w:t xml:space="preserve"> نقش‌آفرینی میکند</w:t>
      </w:r>
      <w:r w:rsidR="00585786">
        <w:rPr>
          <w:rFonts w:ascii="Tahoma" w:hAnsi="Tahoma" w:cs="B Lotus" w:hint="cs"/>
          <w:sz w:val="28"/>
          <w:szCs w:val="28"/>
          <w:rtl/>
        </w:rPr>
        <w:t>.</w:t>
      </w:r>
    </w:p>
    <w:p w:rsidR="00C37BD3" w:rsidRPr="008A594F" w:rsidRDefault="00FA7F82" w:rsidP="00703FC3">
      <w:pPr>
        <w:rPr>
          <w:rFonts w:ascii="Tahoma" w:hAnsi="Tahoma" w:cs="B Lotus"/>
          <w:sz w:val="28"/>
          <w:szCs w:val="28"/>
          <w:rtl/>
        </w:rPr>
      </w:pPr>
      <w:r>
        <w:rPr>
          <w:rFonts w:ascii="Tahoma" w:hAnsi="Tahoma" w:cs="B Lotus" w:hint="cs"/>
          <w:sz w:val="28"/>
          <w:szCs w:val="28"/>
          <w:rtl/>
        </w:rPr>
        <w:t>این پایگاه اندیشه</w:t>
      </w:r>
      <w:r w:rsidR="00F95F5C">
        <w:rPr>
          <w:rFonts w:ascii="Tahoma" w:hAnsi="Tahoma" w:cs="B Lotus" w:hint="cs"/>
          <w:sz w:val="28"/>
          <w:szCs w:val="28"/>
          <w:rtl/>
        </w:rPr>
        <w:t xml:space="preserve"> میتواند بر دقت و سرعت فرایند «فرصت بندگی»</w:t>
      </w:r>
      <w:r w:rsidR="00703FC3">
        <w:rPr>
          <w:rFonts w:ascii="Tahoma" w:hAnsi="Tahoma" w:cs="B Lotus" w:hint="cs"/>
          <w:sz w:val="28"/>
          <w:szCs w:val="28"/>
          <w:rtl/>
        </w:rPr>
        <w:t xml:space="preserve"> و توفیقاتش بیفزاید؛ چرا که با توجه به تنوع نیازها و آسیبهای موجود در جامعه و ضرورت رشدی هماهنگ و چند بعدی، حضور چند فکر و نظر برای دیدن بهتر جوانب یک موضوع، حیاتی به نظر میرسد. </w:t>
      </w:r>
      <w:r w:rsidR="00F95F5C">
        <w:rPr>
          <w:rFonts w:ascii="Tahoma" w:hAnsi="Tahoma" w:cs="B Lotus" w:hint="cs"/>
          <w:sz w:val="28"/>
          <w:szCs w:val="28"/>
          <w:rtl/>
        </w:rPr>
        <w:t>این شیوه را میتوان در مراسم</w:t>
      </w:r>
      <w:r w:rsidR="00585786">
        <w:rPr>
          <w:rFonts w:ascii="Tahoma" w:hAnsi="Tahoma" w:cs="B Lotus" w:hint="cs"/>
          <w:sz w:val="28"/>
          <w:szCs w:val="28"/>
          <w:rtl/>
        </w:rPr>
        <w:t>ات</w:t>
      </w:r>
      <w:r w:rsidR="00F95F5C">
        <w:rPr>
          <w:rFonts w:ascii="Tahoma" w:hAnsi="Tahoma" w:cs="B Lotus" w:hint="cs"/>
          <w:sz w:val="28"/>
          <w:szCs w:val="28"/>
          <w:rtl/>
        </w:rPr>
        <w:t xml:space="preserve"> یک مجموعه فرهنگی </w:t>
      </w:r>
      <w:r w:rsidR="00585786">
        <w:rPr>
          <w:rFonts w:ascii="Tahoma" w:hAnsi="Tahoma" w:cs="B Lotus" w:hint="cs"/>
          <w:sz w:val="28"/>
          <w:szCs w:val="28"/>
          <w:rtl/>
        </w:rPr>
        <w:t xml:space="preserve">دیگر </w:t>
      </w:r>
      <w:r w:rsidR="00F95F5C">
        <w:rPr>
          <w:rFonts w:ascii="Tahoma" w:hAnsi="Tahoma" w:cs="B Lotus" w:hint="cs"/>
          <w:sz w:val="28"/>
          <w:szCs w:val="28"/>
          <w:rtl/>
        </w:rPr>
        <w:t xml:space="preserve">نیز دید. </w:t>
      </w:r>
      <w:r w:rsidR="00585786">
        <w:rPr>
          <w:rFonts w:ascii="Tahoma" w:hAnsi="Tahoma" w:cs="B Lotus" w:hint="cs"/>
          <w:sz w:val="28"/>
          <w:szCs w:val="28"/>
          <w:rtl/>
        </w:rPr>
        <w:t>با این مقدمه و درک این نیاز</w:t>
      </w:r>
      <w:r w:rsidR="00703FC3">
        <w:rPr>
          <w:rFonts w:ascii="Tahoma" w:hAnsi="Tahoma" w:cs="B Lotus" w:hint="cs"/>
          <w:sz w:val="28"/>
          <w:szCs w:val="28"/>
          <w:rtl/>
        </w:rPr>
        <w:t xml:space="preserve">، </w:t>
      </w:r>
      <w:r w:rsidR="00F95F5C">
        <w:rPr>
          <w:rFonts w:ascii="Tahoma" w:hAnsi="Tahoma" w:cs="B Lotus" w:hint="cs"/>
          <w:sz w:val="28"/>
          <w:szCs w:val="28"/>
          <w:rtl/>
        </w:rPr>
        <w:t>شکل‌گیری کمیته محتوایی برای مراسم محرم، فاطمیه و مانند آن نیز ضروری است.</w:t>
      </w:r>
      <w:r w:rsidR="00BB6500" w:rsidRPr="008A594F">
        <w:rPr>
          <w:rFonts w:ascii="Tahoma" w:hAnsi="Tahoma" w:cs="B Lotus" w:hint="cs"/>
          <w:sz w:val="28"/>
          <w:szCs w:val="28"/>
          <w:rtl/>
        </w:rPr>
        <w:t xml:space="preserve"> </w:t>
      </w:r>
      <w:r w:rsidR="006A474F" w:rsidRPr="008A594F">
        <w:rPr>
          <w:rFonts w:ascii="Tahoma" w:hAnsi="Tahoma" w:cs="B Lotus" w:hint="cs"/>
          <w:sz w:val="28"/>
          <w:szCs w:val="28"/>
          <w:rtl/>
        </w:rPr>
        <w:t xml:space="preserve">هر چند در این نوع حرکتهای </w:t>
      </w:r>
      <w:r w:rsidR="00703FC3">
        <w:rPr>
          <w:rFonts w:ascii="Tahoma" w:hAnsi="Tahoma" w:cs="B Lotus" w:hint="cs"/>
          <w:sz w:val="28"/>
          <w:szCs w:val="28"/>
          <w:rtl/>
        </w:rPr>
        <w:t>تشکیلاتی</w:t>
      </w:r>
      <w:r w:rsidR="00BB6500" w:rsidRPr="008A594F">
        <w:rPr>
          <w:rFonts w:ascii="Tahoma" w:hAnsi="Tahoma" w:cs="B Lotus" w:hint="cs"/>
          <w:sz w:val="28"/>
          <w:szCs w:val="28"/>
          <w:rtl/>
        </w:rPr>
        <w:t xml:space="preserve"> نیز، نقش اشخاص، تعیین‌</w:t>
      </w:r>
      <w:r w:rsidR="00703FC3">
        <w:rPr>
          <w:rFonts w:ascii="Tahoma" w:hAnsi="Tahoma" w:cs="B Lotus" w:hint="cs"/>
          <w:sz w:val="28"/>
          <w:szCs w:val="28"/>
          <w:rtl/>
        </w:rPr>
        <w:t>کننده است اما</w:t>
      </w:r>
      <w:r w:rsidR="00703FC3" w:rsidRPr="00703FC3">
        <w:rPr>
          <w:rFonts w:ascii="Tahoma" w:hAnsi="Tahoma" w:cs="B Lotus" w:hint="cs"/>
          <w:sz w:val="28"/>
          <w:szCs w:val="28"/>
          <w:rtl/>
        </w:rPr>
        <w:t xml:space="preserve"> </w:t>
      </w:r>
      <w:r w:rsidR="00703FC3" w:rsidRPr="008A594F">
        <w:rPr>
          <w:rFonts w:ascii="Tahoma" w:hAnsi="Tahoma" w:cs="B Lotus" w:hint="cs"/>
          <w:sz w:val="28"/>
          <w:szCs w:val="28"/>
          <w:rtl/>
        </w:rPr>
        <w:t>در اینجا</w:t>
      </w:r>
      <w:r w:rsidR="006A474F" w:rsidRPr="008A594F">
        <w:rPr>
          <w:rFonts w:ascii="Tahoma" w:hAnsi="Tahoma" w:cs="B Lotus" w:hint="cs"/>
          <w:sz w:val="28"/>
          <w:szCs w:val="28"/>
          <w:rtl/>
        </w:rPr>
        <w:t xml:space="preserve"> از خزائن ملکوتی آیه مبارکه «</w:t>
      </w:r>
      <w:r w:rsidR="006A474F" w:rsidRPr="008A594F">
        <w:rPr>
          <w:rFonts w:ascii="Tahoma" w:hAnsi="Tahoma" w:cs="B Lotus" w:hint="eastAsia"/>
          <w:sz w:val="28"/>
          <w:szCs w:val="28"/>
          <w:rtl/>
        </w:rPr>
        <w:t>فَاسْتَقِمْ</w:t>
      </w:r>
      <w:r w:rsidR="006A474F" w:rsidRPr="008A594F">
        <w:rPr>
          <w:rFonts w:ascii="Tahoma" w:hAnsi="Tahoma" w:cs="B Lotus"/>
          <w:sz w:val="28"/>
          <w:szCs w:val="28"/>
          <w:rtl/>
        </w:rPr>
        <w:t xml:space="preserve"> </w:t>
      </w:r>
      <w:r w:rsidR="006A474F" w:rsidRPr="008A594F">
        <w:rPr>
          <w:rFonts w:ascii="Tahoma" w:hAnsi="Tahoma" w:cs="B Lotus" w:hint="eastAsia"/>
          <w:sz w:val="28"/>
          <w:szCs w:val="28"/>
          <w:rtl/>
        </w:rPr>
        <w:t>كَمَا</w:t>
      </w:r>
      <w:r w:rsidR="006A474F" w:rsidRPr="008A594F">
        <w:rPr>
          <w:rFonts w:ascii="Tahoma" w:hAnsi="Tahoma" w:cs="B Lotus"/>
          <w:sz w:val="28"/>
          <w:szCs w:val="28"/>
          <w:rtl/>
        </w:rPr>
        <w:t xml:space="preserve"> </w:t>
      </w:r>
      <w:r w:rsidR="006A474F" w:rsidRPr="008A594F">
        <w:rPr>
          <w:rFonts w:ascii="Tahoma" w:hAnsi="Tahoma" w:cs="B Lotus" w:hint="eastAsia"/>
          <w:sz w:val="28"/>
          <w:szCs w:val="28"/>
          <w:rtl/>
        </w:rPr>
        <w:t>أُمِرْتَ</w:t>
      </w:r>
      <w:r w:rsidR="006A474F" w:rsidRPr="008A594F">
        <w:rPr>
          <w:rFonts w:ascii="Tahoma" w:hAnsi="Tahoma" w:cs="B Lotus"/>
          <w:sz w:val="28"/>
          <w:szCs w:val="28"/>
          <w:rtl/>
        </w:rPr>
        <w:t xml:space="preserve"> </w:t>
      </w:r>
      <w:r w:rsidR="006A474F" w:rsidRPr="008A594F">
        <w:rPr>
          <w:rFonts w:ascii="Tahoma" w:hAnsi="Tahoma" w:cs="B Lotus" w:hint="eastAsia"/>
          <w:sz w:val="28"/>
          <w:szCs w:val="28"/>
          <w:rtl/>
        </w:rPr>
        <w:t>وَمَنْ</w:t>
      </w:r>
      <w:r w:rsidR="006A474F" w:rsidRPr="008A594F">
        <w:rPr>
          <w:rFonts w:ascii="Tahoma" w:hAnsi="Tahoma" w:cs="B Lotus"/>
          <w:sz w:val="28"/>
          <w:szCs w:val="28"/>
          <w:rtl/>
        </w:rPr>
        <w:t xml:space="preserve"> </w:t>
      </w:r>
      <w:r w:rsidR="006A474F" w:rsidRPr="008A594F">
        <w:rPr>
          <w:rFonts w:ascii="Tahoma" w:hAnsi="Tahoma" w:cs="B Lotus" w:hint="eastAsia"/>
          <w:sz w:val="28"/>
          <w:szCs w:val="28"/>
          <w:rtl/>
        </w:rPr>
        <w:t>تَابَ</w:t>
      </w:r>
      <w:r w:rsidR="006A474F" w:rsidRPr="008A594F">
        <w:rPr>
          <w:rFonts w:ascii="Tahoma" w:hAnsi="Tahoma" w:cs="B Lotus"/>
          <w:sz w:val="28"/>
          <w:szCs w:val="28"/>
          <w:rtl/>
        </w:rPr>
        <w:t xml:space="preserve"> </w:t>
      </w:r>
      <w:r w:rsidR="006A474F" w:rsidRPr="008A594F">
        <w:rPr>
          <w:rFonts w:ascii="Tahoma" w:hAnsi="Tahoma" w:cs="B Lotus" w:hint="eastAsia"/>
          <w:sz w:val="28"/>
          <w:szCs w:val="28"/>
          <w:rtl/>
        </w:rPr>
        <w:t>مَعَكَ</w:t>
      </w:r>
      <w:r w:rsidR="006A474F" w:rsidRPr="008A594F">
        <w:rPr>
          <w:rFonts w:ascii="Tahoma" w:hAnsi="Tahoma" w:cs="B Lotus" w:hint="cs"/>
          <w:sz w:val="28"/>
          <w:szCs w:val="28"/>
          <w:rtl/>
        </w:rPr>
        <w:t>»</w:t>
      </w:r>
      <w:r w:rsidR="006A474F" w:rsidRPr="008A594F">
        <w:rPr>
          <w:rFonts w:ascii="Tahoma" w:hAnsi="Tahoma" w:cs="B Lotus"/>
          <w:sz w:val="28"/>
          <w:szCs w:val="28"/>
          <w:rtl/>
        </w:rPr>
        <w:t xml:space="preserve"> (</w:t>
      </w:r>
      <w:r w:rsidR="006A474F" w:rsidRPr="008A594F">
        <w:rPr>
          <w:rFonts w:ascii="Tahoma" w:hAnsi="Tahoma" w:cs="B Lotus" w:hint="eastAsia"/>
          <w:sz w:val="28"/>
          <w:szCs w:val="28"/>
          <w:rtl/>
        </w:rPr>
        <w:t>هود</w:t>
      </w:r>
      <w:r w:rsidR="006A474F" w:rsidRPr="008A594F">
        <w:rPr>
          <w:rFonts w:ascii="Tahoma" w:hAnsi="Tahoma" w:cs="B Lotus"/>
          <w:sz w:val="28"/>
          <w:szCs w:val="28"/>
          <w:rtl/>
        </w:rPr>
        <w:t>/112)</w:t>
      </w:r>
      <w:r w:rsidR="006A474F" w:rsidRPr="008A594F">
        <w:rPr>
          <w:rFonts w:ascii="Tahoma" w:hAnsi="Tahoma" w:cs="B Lotus" w:hint="cs"/>
          <w:sz w:val="28"/>
          <w:szCs w:val="28"/>
          <w:rtl/>
        </w:rPr>
        <w:t xml:space="preserve"> میتوان رد پایی دید.</w:t>
      </w:r>
    </w:p>
    <w:p w:rsidR="00C37BD3" w:rsidRPr="0066186D" w:rsidRDefault="0066186D">
      <w:pPr>
        <w:rPr>
          <w:rFonts w:ascii="Tahoma" w:hAnsi="Tahoma" w:cs="B Lotus"/>
          <w:b/>
          <w:bCs/>
          <w:sz w:val="28"/>
          <w:szCs w:val="28"/>
          <w:rtl/>
        </w:rPr>
      </w:pPr>
      <w:r w:rsidRPr="00C81A77">
        <w:rPr>
          <w:rFonts w:ascii="Tahoma" w:hAnsi="Tahoma" w:cs="B Lotus" w:hint="cs"/>
          <w:b/>
          <w:bCs/>
          <w:sz w:val="28"/>
          <w:szCs w:val="28"/>
          <w:highlight w:val="yellow"/>
          <w:rtl/>
        </w:rPr>
        <w:lastRenderedPageBreak/>
        <w:t>سپاس</w:t>
      </w:r>
    </w:p>
    <w:p w:rsidR="00B52A85" w:rsidRDefault="0066186D" w:rsidP="0066186D">
      <w:pPr>
        <w:rPr>
          <w:rFonts w:ascii="Tahoma" w:hAnsi="Tahoma" w:cs="B Lotus"/>
          <w:sz w:val="28"/>
          <w:szCs w:val="28"/>
          <w:rtl/>
        </w:rPr>
      </w:pPr>
      <w:r>
        <w:rPr>
          <w:rFonts w:ascii="Tahoma" w:hAnsi="Tahoma" w:cs="B Lotus" w:hint="cs"/>
          <w:sz w:val="28"/>
          <w:szCs w:val="28"/>
          <w:rtl/>
        </w:rPr>
        <w:t xml:space="preserve">در پایان، </w:t>
      </w:r>
      <w:r w:rsidR="00B52A85" w:rsidRPr="008A594F">
        <w:rPr>
          <w:rFonts w:ascii="Tahoma" w:hAnsi="Tahoma" w:cs="B Lotus" w:hint="cs"/>
          <w:sz w:val="28"/>
          <w:szCs w:val="28"/>
          <w:rtl/>
        </w:rPr>
        <w:t xml:space="preserve">از زحمات عالم انقلابی و برادر </w:t>
      </w:r>
      <w:r w:rsidR="00D74E73" w:rsidRPr="008A594F">
        <w:rPr>
          <w:rFonts w:ascii="Tahoma" w:hAnsi="Tahoma" w:cs="B Lotus" w:hint="cs"/>
          <w:sz w:val="28"/>
          <w:szCs w:val="28"/>
          <w:rtl/>
        </w:rPr>
        <w:t xml:space="preserve">عزیز </w:t>
      </w:r>
      <w:r w:rsidR="00B52A85" w:rsidRPr="008A594F">
        <w:rPr>
          <w:rFonts w:ascii="Tahoma" w:hAnsi="Tahoma" w:cs="B Lotus" w:hint="cs"/>
          <w:sz w:val="28"/>
          <w:szCs w:val="28"/>
          <w:rtl/>
        </w:rPr>
        <w:t>اندیشمند</w:t>
      </w:r>
      <w:r w:rsidR="00197293">
        <w:rPr>
          <w:rFonts w:ascii="Tahoma" w:hAnsi="Tahoma" w:cs="B Lotus" w:hint="cs"/>
          <w:sz w:val="28"/>
          <w:szCs w:val="28"/>
          <w:rtl/>
        </w:rPr>
        <w:t xml:space="preserve"> و نکته‌یاب</w:t>
      </w:r>
      <w:r w:rsidR="00B52A85" w:rsidRPr="008A594F">
        <w:rPr>
          <w:rFonts w:ascii="Tahoma" w:hAnsi="Tahoma" w:cs="B Lotus" w:hint="cs"/>
          <w:sz w:val="28"/>
          <w:szCs w:val="28"/>
          <w:rtl/>
        </w:rPr>
        <w:t>مان حجت</w:t>
      </w:r>
      <w:r w:rsidR="00D74E73" w:rsidRPr="008A594F">
        <w:rPr>
          <w:rFonts w:ascii="Tahoma" w:hAnsi="Tahoma" w:cs="B Lotus" w:hint="cs"/>
          <w:sz w:val="28"/>
          <w:szCs w:val="28"/>
          <w:rtl/>
        </w:rPr>
        <w:t xml:space="preserve"> الاسلام مهدی مهدوی‌نژاد</w:t>
      </w:r>
      <w:r w:rsidR="00585786">
        <w:rPr>
          <w:rFonts w:ascii="Tahoma" w:hAnsi="Tahoma" w:cs="B Lotus" w:hint="cs"/>
          <w:sz w:val="28"/>
          <w:szCs w:val="28"/>
          <w:vertAlign w:val="superscript"/>
          <w:rtl/>
        </w:rPr>
        <w:t>زید‌</w:t>
      </w:r>
      <w:r w:rsidR="00D74E73" w:rsidRPr="008A594F">
        <w:rPr>
          <w:rFonts w:ascii="Tahoma" w:hAnsi="Tahoma" w:cs="B Lotus" w:hint="cs"/>
          <w:sz w:val="28"/>
          <w:szCs w:val="28"/>
          <w:vertAlign w:val="superscript"/>
          <w:rtl/>
        </w:rPr>
        <w:t>عزه</w:t>
      </w:r>
      <w:r w:rsidR="00B52A85" w:rsidRPr="008A594F">
        <w:rPr>
          <w:rFonts w:ascii="Tahoma" w:hAnsi="Tahoma" w:cs="B Lotus" w:hint="cs"/>
          <w:sz w:val="28"/>
          <w:szCs w:val="28"/>
          <w:rtl/>
        </w:rPr>
        <w:t xml:space="preserve"> که با نگاه</w:t>
      </w:r>
      <w:r w:rsidR="005C6FFD" w:rsidRPr="008A594F">
        <w:rPr>
          <w:rFonts w:ascii="Tahoma" w:hAnsi="Tahoma" w:cs="B Lotus" w:hint="cs"/>
          <w:sz w:val="28"/>
          <w:szCs w:val="28"/>
          <w:rtl/>
        </w:rPr>
        <w:t xml:space="preserve"> </w:t>
      </w:r>
      <w:r w:rsidR="00D74E73" w:rsidRPr="008A594F">
        <w:rPr>
          <w:rFonts w:ascii="Tahoma" w:hAnsi="Tahoma" w:cs="B Lotus" w:hint="cs"/>
          <w:sz w:val="28"/>
          <w:szCs w:val="28"/>
          <w:rtl/>
        </w:rPr>
        <w:t>«</w:t>
      </w:r>
      <w:r w:rsidR="005C6FFD" w:rsidRPr="008A594F">
        <w:rPr>
          <w:rFonts w:ascii="Tahoma" w:hAnsi="Tahoma" w:cs="B Lotus" w:hint="cs"/>
          <w:sz w:val="28"/>
          <w:szCs w:val="28"/>
          <w:rtl/>
        </w:rPr>
        <w:t>احیای امر</w:t>
      </w:r>
      <w:r w:rsidR="00D74E73" w:rsidRPr="008A594F">
        <w:rPr>
          <w:rFonts w:ascii="Tahoma" w:hAnsi="Tahoma" w:cs="B Lotus" w:hint="cs"/>
          <w:sz w:val="28"/>
          <w:szCs w:val="28"/>
          <w:rtl/>
        </w:rPr>
        <w:t>»</w:t>
      </w:r>
      <w:r>
        <w:rPr>
          <w:rFonts w:ascii="Tahoma" w:hAnsi="Tahoma" w:cs="B Lotus" w:hint="cs"/>
          <w:sz w:val="28"/>
          <w:szCs w:val="28"/>
          <w:rtl/>
        </w:rPr>
        <w:t>ی خود،</w:t>
      </w:r>
      <w:r w:rsidR="005C6FFD" w:rsidRPr="008A594F">
        <w:rPr>
          <w:rFonts w:ascii="Tahoma" w:hAnsi="Tahoma" w:cs="B Lotus" w:hint="cs"/>
          <w:sz w:val="28"/>
          <w:szCs w:val="28"/>
          <w:rtl/>
        </w:rPr>
        <w:t xml:space="preserve"> زمینه ساز برکت و </w:t>
      </w:r>
      <w:r w:rsidRPr="008A594F">
        <w:rPr>
          <w:rFonts w:ascii="Tahoma" w:hAnsi="Tahoma" w:cs="B Lotus" w:hint="cs"/>
          <w:sz w:val="28"/>
          <w:szCs w:val="28"/>
          <w:rtl/>
        </w:rPr>
        <w:t xml:space="preserve">باعث </w:t>
      </w:r>
      <w:r w:rsidR="00197293">
        <w:rPr>
          <w:rFonts w:ascii="Tahoma" w:hAnsi="Tahoma" w:cs="B Lotus" w:hint="cs"/>
          <w:sz w:val="28"/>
          <w:szCs w:val="28"/>
          <w:rtl/>
        </w:rPr>
        <w:t>خیر تازه‌</w:t>
      </w:r>
      <w:r w:rsidR="00534D72">
        <w:rPr>
          <w:rFonts w:ascii="Tahoma" w:hAnsi="Tahoma" w:cs="B Lotus" w:hint="cs"/>
          <w:sz w:val="28"/>
          <w:szCs w:val="28"/>
          <w:rtl/>
        </w:rPr>
        <w:t>ای شدند و این متن ارزنده</w:t>
      </w:r>
      <w:r w:rsidR="005C6FFD" w:rsidRPr="008A594F">
        <w:rPr>
          <w:rFonts w:ascii="Tahoma" w:hAnsi="Tahoma" w:cs="B Lotus" w:hint="cs"/>
          <w:sz w:val="28"/>
          <w:szCs w:val="28"/>
          <w:rtl/>
        </w:rPr>
        <w:t xml:space="preserve"> که رهاورد تلاش خالصانه شان است </w:t>
      </w:r>
      <w:r w:rsidR="00D74E73" w:rsidRPr="008A594F">
        <w:rPr>
          <w:rFonts w:ascii="Tahoma" w:hAnsi="Tahoma" w:cs="B Lotus" w:hint="cs"/>
          <w:sz w:val="28"/>
          <w:szCs w:val="28"/>
          <w:rtl/>
        </w:rPr>
        <w:t xml:space="preserve">را فراهم کرده و در قامت این اثر، </w:t>
      </w:r>
      <w:r>
        <w:rPr>
          <w:rFonts w:ascii="Tahoma" w:hAnsi="Tahoma" w:cs="B Lotus" w:hint="cs"/>
          <w:sz w:val="28"/>
          <w:szCs w:val="28"/>
          <w:rtl/>
        </w:rPr>
        <w:t>ارائه دادن</w:t>
      </w:r>
      <w:r w:rsidR="005C6FFD" w:rsidRPr="008A594F">
        <w:rPr>
          <w:rFonts w:ascii="Tahoma" w:hAnsi="Tahoma" w:cs="B Lotus" w:hint="cs"/>
          <w:sz w:val="28"/>
          <w:szCs w:val="28"/>
          <w:rtl/>
        </w:rPr>
        <w:t>د تشکر مینمای</w:t>
      </w:r>
      <w:r>
        <w:rPr>
          <w:rFonts w:ascii="Tahoma" w:hAnsi="Tahoma" w:cs="B Lotus" w:hint="cs"/>
          <w:sz w:val="28"/>
          <w:szCs w:val="28"/>
          <w:rtl/>
        </w:rPr>
        <w:t>ی</w:t>
      </w:r>
      <w:r w:rsidR="005C6FFD" w:rsidRPr="008A594F">
        <w:rPr>
          <w:rFonts w:ascii="Tahoma" w:hAnsi="Tahoma" w:cs="B Lotus" w:hint="cs"/>
          <w:sz w:val="28"/>
          <w:szCs w:val="28"/>
          <w:rtl/>
        </w:rPr>
        <w:t>م. توفیق</w:t>
      </w:r>
      <w:r w:rsidR="00197293">
        <w:rPr>
          <w:rFonts w:ascii="Tahoma" w:hAnsi="Tahoma" w:cs="B Lotus" w:hint="cs"/>
          <w:sz w:val="28"/>
          <w:szCs w:val="28"/>
          <w:rtl/>
        </w:rPr>
        <w:t>،</w:t>
      </w:r>
      <w:r w:rsidR="005C6FFD" w:rsidRPr="008A594F">
        <w:rPr>
          <w:rFonts w:ascii="Tahoma" w:hAnsi="Tahoma" w:cs="B Lotus" w:hint="cs"/>
          <w:sz w:val="28"/>
          <w:szCs w:val="28"/>
          <w:rtl/>
        </w:rPr>
        <w:t xml:space="preserve"> رفیق راهشان</w:t>
      </w:r>
      <w:r w:rsidR="00197293">
        <w:rPr>
          <w:rFonts w:ascii="Tahoma" w:hAnsi="Tahoma" w:cs="B Lotus" w:hint="cs"/>
          <w:sz w:val="28"/>
          <w:szCs w:val="28"/>
          <w:rtl/>
        </w:rPr>
        <w:t xml:space="preserve"> و امام</w:t>
      </w:r>
      <w:r w:rsidR="001516F1">
        <w:rPr>
          <w:rFonts w:ascii="Tahoma" w:hAnsi="Tahoma" w:cs="B Lotus" w:hint="cs"/>
          <w:sz w:val="28"/>
          <w:szCs w:val="28"/>
          <w:rtl/>
        </w:rPr>
        <w:t>ِ</w:t>
      </w:r>
      <w:r w:rsidR="00197293">
        <w:rPr>
          <w:rFonts w:ascii="Tahoma" w:hAnsi="Tahoma" w:cs="B Lotus" w:hint="cs"/>
          <w:sz w:val="28"/>
          <w:szCs w:val="28"/>
          <w:rtl/>
        </w:rPr>
        <w:t xml:space="preserve"> مناجاتیان</w:t>
      </w:r>
      <w:r w:rsidR="001516F1">
        <w:rPr>
          <w:rFonts w:ascii="Tahoma" w:hAnsi="Tahoma" w:cs="B Lotus" w:hint="cs"/>
          <w:sz w:val="28"/>
          <w:szCs w:val="28"/>
          <w:rtl/>
        </w:rPr>
        <w:t>ِ</w:t>
      </w:r>
      <w:r w:rsidR="00197293">
        <w:rPr>
          <w:rFonts w:ascii="Tahoma" w:hAnsi="Tahoma" w:cs="B Lotus" w:hint="cs"/>
          <w:sz w:val="28"/>
          <w:szCs w:val="28"/>
          <w:rtl/>
        </w:rPr>
        <w:t xml:space="preserve"> ابوحمزه، یار و یاور همیشه‌شان.</w:t>
      </w:r>
    </w:p>
    <w:p w:rsidR="0066186D" w:rsidRPr="00197293" w:rsidRDefault="0066186D" w:rsidP="0066186D">
      <w:pPr>
        <w:jc w:val="right"/>
        <w:rPr>
          <w:rFonts w:ascii="Tahoma" w:hAnsi="Tahoma" w:cs="B Lotus"/>
          <w:sz w:val="24"/>
          <w:szCs w:val="24"/>
          <w:rtl/>
        </w:rPr>
      </w:pPr>
      <w:r w:rsidRPr="00197293">
        <w:rPr>
          <w:rFonts w:ascii="Tahoma" w:hAnsi="Tahoma" w:cs="B Lotus" w:hint="cs"/>
          <w:sz w:val="24"/>
          <w:szCs w:val="24"/>
          <w:rtl/>
        </w:rPr>
        <w:t>سیدعلی‌اصغر علوی</w:t>
      </w:r>
    </w:p>
    <w:p w:rsidR="0066186D" w:rsidRPr="00197293" w:rsidRDefault="0066186D" w:rsidP="0066186D">
      <w:pPr>
        <w:jc w:val="right"/>
        <w:rPr>
          <w:rFonts w:ascii="Tahoma" w:hAnsi="Tahoma" w:cs="B Lotus"/>
          <w:sz w:val="24"/>
          <w:szCs w:val="24"/>
          <w:rtl/>
        </w:rPr>
      </w:pPr>
      <w:r w:rsidRPr="00197293">
        <w:rPr>
          <w:rFonts w:ascii="Tahoma" w:hAnsi="Tahoma" w:cs="B Lotus" w:hint="cs"/>
          <w:sz w:val="24"/>
          <w:szCs w:val="24"/>
          <w:rtl/>
        </w:rPr>
        <w:t>دار العباده و دارالعلم یزد</w:t>
      </w:r>
    </w:p>
    <w:p w:rsidR="0066186D" w:rsidRPr="00197293" w:rsidRDefault="0066186D" w:rsidP="0066186D">
      <w:pPr>
        <w:jc w:val="right"/>
        <w:rPr>
          <w:rFonts w:ascii="Tahoma" w:hAnsi="Tahoma" w:cs="B Lotus"/>
          <w:sz w:val="24"/>
          <w:szCs w:val="24"/>
        </w:rPr>
      </w:pPr>
      <w:r w:rsidRPr="00197293">
        <w:rPr>
          <w:rFonts w:ascii="Tahoma" w:hAnsi="Tahoma" w:cs="B Lotus" w:hint="cs"/>
          <w:sz w:val="24"/>
          <w:szCs w:val="24"/>
          <w:rtl/>
        </w:rPr>
        <w:t>بهار 1394</w:t>
      </w:r>
    </w:p>
    <w:sectPr w:rsidR="0066186D" w:rsidRPr="00197293" w:rsidSect="001516F1">
      <w:footerReference w:type="default" r:id="rId8"/>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4E1" w:rsidRDefault="00E404E1" w:rsidP="00523E91">
      <w:pPr>
        <w:spacing w:after="0" w:line="240" w:lineRule="auto"/>
      </w:pPr>
      <w:r>
        <w:separator/>
      </w:r>
    </w:p>
  </w:endnote>
  <w:endnote w:type="continuationSeparator" w:id="1">
    <w:p w:rsidR="00E404E1" w:rsidRDefault="00E404E1" w:rsidP="00523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Minion Pro">
    <w:panose1 w:val="00000000000000000000"/>
    <w:charset w:val="00"/>
    <w:family w:val="roman"/>
    <w:notTrueType/>
    <w:pitch w:val="variable"/>
    <w:sig w:usb0="E00002AF" w:usb1="5000E07B" w:usb2="00000000" w:usb3="00000000" w:csb0="0000019F" w:csb1="00000000"/>
  </w:font>
  <w:font w:name="KFGQPC Uthman Taha Naskh">
    <w:charset w:val="B2"/>
    <w:family w:val="auto"/>
    <w:pitch w:val="variable"/>
    <w:sig w:usb0="80002001" w:usb1="9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60727823"/>
      <w:docPartObj>
        <w:docPartGallery w:val="Page Numbers (Bottom of Page)"/>
        <w:docPartUnique/>
      </w:docPartObj>
    </w:sdtPr>
    <w:sdtContent>
      <w:p w:rsidR="001516F1" w:rsidRDefault="007E2654">
        <w:pPr>
          <w:pStyle w:val="Footer"/>
          <w:jc w:val="center"/>
        </w:pPr>
        <w:fldSimple w:instr=" PAGE   \* MERGEFORMAT ">
          <w:r w:rsidR="00534D72">
            <w:rPr>
              <w:noProof/>
              <w:rtl/>
            </w:rPr>
            <w:t>13</w:t>
          </w:r>
        </w:fldSimple>
      </w:p>
    </w:sdtContent>
  </w:sdt>
  <w:p w:rsidR="001516F1" w:rsidRDefault="001516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4E1" w:rsidRDefault="00E404E1" w:rsidP="00523E91">
      <w:pPr>
        <w:spacing w:after="0" w:line="240" w:lineRule="auto"/>
      </w:pPr>
      <w:r>
        <w:separator/>
      </w:r>
    </w:p>
  </w:footnote>
  <w:footnote w:type="continuationSeparator" w:id="1">
    <w:p w:rsidR="00E404E1" w:rsidRDefault="00E404E1" w:rsidP="00523E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B0175"/>
    <w:multiLevelType w:val="hybridMultilevel"/>
    <w:tmpl w:val="C432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8B6093"/>
    <w:rsid w:val="00047908"/>
    <w:rsid w:val="001128CE"/>
    <w:rsid w:val="0012386E"/>
    <w:rsid w:val="00136B72"/>
    <w:rsid w:val="0014590F"/>
    <w:rsid w:val="001516F1"/>
    <w:rsid w:val="00154466"/>
    <w:rsid w:val="00197293"/>
    <w:rsid w:val="001D019E"/>
    <w:rsid w:val="00233337"/>
    <w:rsid w:val="002832E7"/>
    <w:rsid w:val="003C4821"/>
    <w:rsid w:val="003E246A"/>
    <w:rsid w:val="004609B2"/>
    <w:rsid w:val="0048009C"/>
    <w:rsid w:val="004865C1"/>
    <w:rsid w:val="004A3B69"/>
    <w:rsid w:val="004B757B"/>
    <w:rsid w:val="00505333"/>
    <w:rsid w:val="00506086"/>
    <w:rsid w:val="00523E91"/>
    <w:rsid w:val="00534D72"/>
    <w:rsid w:val="00585786"/>
    <w:rsid w:val="005A1C73"/>
    <w:rsid w:val="005A7C7D"/>
    <w:rsid w:val="005C6FFD"/>
    <w:rsid w:val="005D6F91"/>
    <w:rsid w:val="0061762F"/>
    <w:rsid w:val="0066186D"/>
    <w:rsid w:val="006A474F"/>
    <w:rsid w:val="006C712E"/>
    <w:rsid w:val="00702E3E"/>
    <w:rsid w:val="00703FC3"/>
    <w:rsid w:val="007072E5"/>
    <w:rsid w:val="00795B8A"/>
    <w:rsid w:val="007A1084"/>
    <w:rsid w:val="007C4BA6"/>
    <w:rsid w:val="007E2654"/>
    <w:rsid w:val="0084031B"/>
    <w:rsid w:val="00845AD6"/>
    <w:rsid w:val="008504B0"/>
    <w:rsid w:val="00890E18"/>
    <w:rsid w:val="008A594F"/>
    <w:rsid w:val="008B6093"/>
    <w:rsid w:val="008B65C2"/>
    <w:rsid w:val="00923DB4"/>
    <w:rsid w:val="00935E3A"/>
    <w:rsid w:val="00947929"/>
    <w:rsid w:val="009E64AC"/>
    <w:rsid w:val="00A04EFB"/>
    <w:rsid w:val="00A33EFC"/>
    <w:rsid w:val="00AB6C2A"/>
    <w:rsid w:val="00AF5E08"/>
    <w:rsid w:val="00B52A85"/>
    <w:rsid w:val="00B53924"/>
    <w:rsid w:val="00B5677F"/>
    <w:rsid w:val="00B60F5A"/>
    <w:rsid w:val="00BB6500"/>
    <w:rsid w:val="00BC4D66"/>
    <w:rsid w:val="00BF086B"/>
    <w:rsid w:val="00C37BD3"/>
    <w:rsid w:val="00C57F66"/>
    <w:rsid w:val="00C66664"/>
    <w:rsid w:val="00C81A77"/>
    <w:rsid w:val="00CB129B"/>
    <w:rsid w:val="00D4223B"/>
    <w:rsid w:val="00D74E73"/>
    <w:rsid w:val="00DF70AF"/>
    <w:rsid w:val="00E3156C"/>
    <w:rsid w:val="00E404E1"/>
    <w:rsid w:val="00E842E4"/>
    <w:rsid w:val="00E866A5"/>
    <w:rsid w:val="00E966F1"/>
    <w:rsid w:val="00EC13D7"/>
    <w:rsid w:val="00EC352A"/>
    <w:rsid w:val="00F95F5C"/>
    <w:rsid w:val="00FA7F8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337"/>
    <w:pPr>
      <w:bidi/>
    </w:pPr>
  </w:style>
  <w:style w:type="paragraph" w:styleId="Heading1">
    <w:name w:val="heading 1"/>
    <w:basedOn w:val="Normal"/>
    <w:next w:val="Normal"/>
    <w:link w:val="Heading1Char"/>
    <w:uiPriority w:val="9"/>
    <w:qFormat/>
    <w:rsid w:val="008504B0"/>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13D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523E91"/>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523E91"/>
    <w:rPr>
      <w:rFonts w:ascii="Calibri" w:eastAsia="Calibri" w:hAnsi="Calibri" w:cs="Arial"/>
      <w:sz w:val="20"/>
      <w:szCs w:val="20"/>
    </w:rPr>
  </w:style>
  <w:style w:type="character" w:styleId="FootnoteReference">
    <w:name w:val="footnote reference"/>
    <w:uiPriority w:val="99"/>
    <w:unhideWhenUsed/>
    <w:rsid w:val="00523E91"/>
    <w:rPr>
      <w:vertAlign w:val="superscript"/>
    </w:rPr>
  </w:style>
  <w:style w:type="paragraph" w:styleId="NoSpacing">
    <w:name w:val="No Spacing"/>
    <w:uiPriority w:val="1"/>
    <w:qFormat/>
    <w:rsid w:val="008504B0"/>
    <w:pPr>
      <w:bidi/>
      <w:spacing w:after="0" w:line="240" w:lineRule="auto"/>
    </w:pPr>
    <w:rPr>
      <w:rFonts w:ascii="Calibri" w:eastAsia="Calibri" w:hAnsi="Calibri" w:cs="Arial"/>
    </w:rPr>
  </w:style>
  <w:style w:type="character" w:customStyle="1" w:styleId="Heading1Char">
    <w:name w:val="Heading 1 Char"/>
    <w:basedOn w:val="DefaultParagraphFont"/>
    <w:link w:val="Heading1"/>
    <w:uiPriority w:val="9"/>
    <w:rsid w:val="008504B0"/>
    <w:rPr>
      <w:rFonts w:ascii="Cambria" w:eastAsia="Times New Roman" w:hAnsi="Cambria" w:cs="Times New Roman"/>
      <w:b/>
      <w:bCs/>
      <w:color w:val="365F91"/>
      <w:sz w:val="28"/>
      <w:szCs w:val="28"/>
    </w:rPr>
  </w:style>
  <w:style w:type="character" w:customStyle="1" w:styleId="a">
    <w:name w:val="سر تیتر مطالب اصلی"/>
    <w:uiPriority w:val="99"/>
    <w:rsid w:val="009E64AC"/>
    <w:rPr>
      <w:rFonts w:ascii="B Lotus" w:cs="B Lotus"/>
      <w:b/>
      <w:bCs/>
      <w:color w:val="000000"/>
      <w:spacing w:val="-3"/>
      <w:sz w:val="27"/>
      <w:szCs w:val="27"/>
      <w:lang w:bidi="ar-SA"/>
    </w:rPr>
  </w:style>
  <w:style w:type="paragraph" w:customStyle="1" w:styleId="a0">
    <w:name w:val="مطالب اصلی"/>
    <w:basedOn w:val="Normal"/>
    <w:uiPriority w:val="99"/>
    <w:rsid w:val="009E64AC"/>
    <w:pPr>
      <w:autoSpaceDE w:val="0"/>
      <w:autoSpaceDN w:val="0"/>
      <w:adjustRightInd w:val="0"/>
      <w:spacing w:after="0" w:line="288" w:lineRule="auto"/>
      <w:jc w:val="both"/>
      <w:textAlignment w:val="center"/>
    </w:pPr>
    <w:rPr>
      <w:rFonts w:ascii="B Lotus" w:eastAsia="Calibri" w:hAnsi="Minion Pro" w:cs="B Lotus"/>
      <w:color w:val="000000"/>
      <w:spacing w:val="-3"/>
      <w:sz w:val="27"/>
      <w:szCs w:val="27"/>
      <w:lang w:bidi="ar-YE"/>
    </w:rPr>
  </w:style>
  <w:style w:type="character" w:customStyle="1" w:styleId="a1">
    <w:name w:val="ابوحمزه"/>
    <w:uiPriority w:val="99"/>
    <w:rsid w:val="009E64AC"/>
    <w:rPr>
      <w:rFonts w:ascii="KFGQPC Uthman Taha Naskh" w:cs="KFGQPC Uthman Taha Naskh"/>
      <w:color w:val="B39521"/>
      <w:spacing w:val="-2"/>
      <w:sz w:val="24"/>
      <w:szCs w:val="24"/>
      <w:lang w:bidi="ar-SA"/>
    </w:rPr>
  </w:style>
  <w:style w:type="character" w:customStyle="1" w:styleId="1">
    <w:name w:val="مطالب اصلی1"/>
    <w:uiPriority w:val="99"/>
    <w:rsid w:val="009E64AC"/>
    <w:rPr>
      <w:rFonts w:ascii="B Lotus" w:cs="B Lotus"/>
      <w:color w:val="000000"/>
      <w:spacing w:val="-3"/>
      <w:sz w:val="27"/>
      <w:szCs w:val="27"/>
      <w:lang w:bidi="ar-SA"/>
    </w:rPr>
  </w:style>
  <w:style w:type="paragraph" w:styleId="ListParagraph">
    <w:name w:val="List Paragraph"/>
    <w:basedOn w:val="Normal"/>
    <w:uiPriority w:val="34"/>
    <w:qFormat/>
    <w:rsid w:val="008A594F"/>
    <w:pPr>
      <w:ind w:left="720"/>
      <w:contextualSpacing/>
    </w:pPr>
  </w:style>
  <w:style w:type="paragraph" w:styleId="Header">
    <w:name w:val="header"/>
    <w:basedOn w:val="Normal"/>
    <w:link w:val="HeaderChar"/>
    <w:uiPriority w:val="99"/>
    <w:semiHidden/>
    <w:unhideWhenUsed/>
    <w:rsid w:val="001516F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516F1"/>
  </w:style>
  <w:style w:type="paragraph" w:styleId="Footer">
    <w:name w:val="footer"/>
    <w:basedOn w:val="Normal"/>
    <w:link w:val="FooterChar"/>
    <w:uiPriority w:val="99"/>
    <w:unhideWhenUsed/>
    <w:rsid w:val="00151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6F1"/>
  </w:style>
</w:styles>
</file>

<file path=word/webSettings.xml><?xml version="1.0" encoding="utf-8"?>
<w:webSettings xmlns:r="http://schemas.openxmlformats.org/officeDocument/2006/relationships" xmlns:w="http://schemas.openxmlformats.org/wordprocessingml/2006/main">
  <w:divs>
    <w:div w:id="247615067">
      <w:bodyDiv w:val="1"/>
      <w:marLeft w:val="0"/>
      <w:marRight w:val="0"/>
      <w:marTop w:val="0"/>
      <w:marBottom w:val="0"/>
      <w:divBdr>
        <w:top w:val="none" w:sz="0" w:space="0" w:color="auto"/>
        <w:left w:val="none" w:sz="0" w:space="0" w:color="auto"/>
        <w:bottom w:val="none" w:sz="0" w:space="0" w:color="auto"/>
        <w:right w:val="none" w:sz="0" w:space="0" w:color="auto"/>
      </w:divBdr>
    </w:div>
    <w:div w:id="351685973">
      <w:bodyDiv w:val="1"/>
      <w:marLeft w:val="0"/>
      <w:marRight w:val="0"/>
      <w:marTop w:val="0"/>
      <w:marBottom w:val="0"/>
      <w:divBdr>
        <w:top w:val="none" w:sz="0" w:space="0" w:color="auto"/>
        <w:left w:val="none" w:sz="0" w:space="0" w:color="auto"/>
        <w:bottom w:val="none" w:sz="0" w:space="0" w:color="auto"/>
        <w:right w:val="none" w:sz="0" w:space="0" w:color="auto"/>
      </w:divBdr>
    </w:div>
    <w:div w:id="711154178">
      <w:bodyDiv w:val="1"/>
      <w:marLeft w:val="0"/>
      <w:marRight w:val="0"/>
      <w:marTop w:val="0"/>
      <w:marBottom w:val="0"/>
      <w:divBdr>
        <w:top w:val="none" w:sz="0" w:space="0" w:color="auto"/>
        <w:left w:val="none" w:sz="0" w:space="0" w:color="auto"/>
        <w:bottom w:val="none" w:sz="0" w:space="0" w:color="auto"/>
        <w:right w:val="none" w:sz="0" w:space="0" w:color="auto"/>
      </w:divBdr>
    </w:div>
    <w:div w:id="852305518">
      <w:bodyDiv w:val="1"/>
      <w:marLeft w:val="0"/>
      <w:marRight w:val="0"/>
      <w:marTop w:val="0"/>
      <w:marBottom w:val="0"/>
      <w:divBdr>
        <w:top w:val="none" w:sz="0" w:space="0" w:color="auto"/>
        <w:left w:val="none" w:sz="0" w:space="0" w:color="auto"/>
        <w:bottom w:val="none" w:sz="0" w:space="0" w:color="auto"/>
        <w:right w:val="none" w:sz="0" w:space="0" w:color="auto"/>
      </w:divBdr>
    </w:div>
    <w:div w:id="914045025">
      <w:bodyDiv w:val="1"/>
      <w:marLeft w:val="0"/>
      <w:marRight w:val="0"/>
      <w:marTop w:val="0"/>
      <w:marBottom w:val="0"/>
      <w:divBdr>
        <w:top w:val="none" w:sz="0" w:space="0" w:color="auto"/>
        <w:left w:val="none" w:sz="0" w:space="0" w:color="auto"/>
        <w:bottom w:val="none" w:sz="0" w:space="0" w:color="auto"/>
        <w:right w:val="none" w:sz="0" w:space="0" w:color="auto"/>
      </w:divBdr>
    </w:div>
    <w:div w:id="935133253">
      <w:bodyDiv w:val="1"/>
      <w:marLeft w:val="0"/>
      <w:marRight w:val="0"/>
      <w:marTop w:val="0"/>
      <w:marBottom w:val="0"/>
      <w:divBdr>
        <w:top w:val="none" w:sz="0" w:space="0" w:color="auto"/>
        <w:left w:val="none" w:sz="0" w:space="0" w:color="auto"/>
        <w:bottom w:val="none" w:sz="0" w:space="0" w:color="auto"/>
        <w:right w:val="none" w:sz="0" w:space="0" w:color="auto"/>
      </w:divBdr>
    </w:div>
    <w:div w:id="1032922257">
      <w:bodyDiv w:val="1"/>
      <w:marLeft w:val="0"/>
      <w:marRight w:val="0"/>
      <w:marTop w:val="0"/>
      <w:marBottom w:val="0"/>
      <w:divBdr>
        <w:top w:val="none" w:sz="0" w:space="0" w:color="auto"/>
        <w:left w:val="none" w:sz="0" w:space="0" w:color="auto"/>
        <w:bottom w:val="none" w:sz="0" w:space="0" w:color="auto"/>
        <w:right w:val="none" w:sz="0" w:space="0" w:color="auto"/>
      </w:divBdr>
    </w:div>
    <w:div w:id="1067536004">
      <w:bodyDiv w:val="1"/>
      <w:marLeft w:val="0"/>
      <w:marRight w:val="0"/>
      <w:marTop w:val="0"/>
      <w:marBottom w:val="0"/>
      <w:divBdr>
        <w:top w:val="none" w:sz="0" w:space="0" w:color="auto"/>
        <w:left w:val="none" w:sz="0" w:space="0" w:color="auto"/>
        <w:bottom w:val="none" w:sz="0" w:space="0" w:color="auto"/>
        <w:right w:val="none" w:sz="0" w:space="0" w:color="auto"/>
      </w:divBdr>
    </w:div>
    <w:div w:id="19778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9E238-05E1-4E85-8186-017C3374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2976</TotalTime>
  <Pages>13</Pages>
  <Words>3713</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Alavi</dc:creator>
  <cp:keywords/>
  <dc:description/>
  <cp:lastModifiedBy>Alavi</cp:lastModifiedBy>
  <cp:revision>50</cp:revision>
  <dcterms:created xsi:type="dcterms:W3CDTF">2015-04-23T18:21:00Z</dcterms:created>
  <dcterms:modified xsi:type="dcterms:W3CDTF">2015-05-03T08:54:00Z</dcterms:modified>
</cp:coreProperties>
</file>