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106" w:type="dxa"/>
        <w:tblInd w:w="-342" w:type="dxa"/>
        <w:tblLook w:val="04A0" w:firstRow="1" w:lastRow="0" w:firstColumn="1" w:lastColumn="0" w:noHBand="0" w:noVBand="1"/>
      </w:tblPr>
      <w:tblGrid>
        <w:gridCol w:w="720"/>
        <w:gridCol w:w="5758"/>
        <w:gridCol w:w="613"/>
        <w:gridCol w:w="628"/>
        <w:gridCol w:w="2387"/>
      </w:tblGrid>
      <w:tr w:rsidR="00452A5E" w:rsidRPr="007372E1" w:rsidTr="007372E1">
        <w:tc>
          <w:tcPr>
            <w:tcW w:w="10106" w:type="dxa"/>
            <w:gridSpan w:val="5"/>
          </w:tcPr>
          <w:p w:rsidR="00452A5E" w:rsidRPr="007372E1" w:rsidRDefault="00452A5E" w:rsidP="007372E1">
            <w:pPr>
              <w:jc w:val="center"/>
              <w:rPr>
                <w:rFonts w:cs="B Mitra"/>
                <w:b/>
                <w:bCs/>
                <w:rtl/>
              </w:rPr>
            </w:pPr>
            <w:bookmarkStart w:id="0" w:name="_GoBack"/>
            <w:bookmarkEnd w:id="0"/>
            <w:r w:rsidRPr="007372E1">
              <w:rPr>
                <w:rFonts w:cs="B Mitra" w:hint="cs"/>
                <w:b/>
                <w:bCs/>
                <w:rtl/>
              </w:rPr>
              <w:t>گروه حسابداری استان آذربایجان غربی</w:t>
            </w:r>
          </w:p>
        </w:tc>
      </w:tr>
      <w:tr w:rsidR="00513EDC" w:rsidRPr="007372E1" w:rsidTr="007372E1">
        <w:tc>
          <w:tcPr>
            <w:tcW w:w="10106" w:type="dxa"/>
            <w:gridSpan w:val="5"/>
          </w:tcPr>
          <w:p w:rsidR="00513EDC" w:rsidRPr="007372E1" w:rsidRDefault="004F2AC6" w:rsidP="004F2AC6">
            <w:pPr>
              <w:jc w:val="center"/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تحلیل سوالات امتحان نهایی ......دی</w:t>
            </w:r>
            <w:r w:rsidR="00513EDC" w:rsidRPr="007372E1">
              <w:rPr>
                <w:rFonts w:cs="B Mitra" w:hint="cs"/>
                <w:b/>
                <w:bCs/>
                <w:rtl/>
              </w:rPr>
              <w:t xml:space="preserve"> ماه 94</w:t>
            </w:r>
          </w:p>
        </w:tc>
      </w:tr>
      <w:tr w:rsidR="00513EDC" w:rsidRPr="007372E1" w:rsidTr="007372E1">
        <w:tc>
          <w:tcPr>
            <w:tcW w:w="720" w:type="dxa"/>
          </w:tcPr>
          <w:p w:rsidR="00513EDC" w:rsidRPr="007372E1" w:rsidRDefault="00513EDC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5758" w:type="dxa"/>
          </w:tcPr>
          <w:p w:rsidR="00513EDC" w:rsidRPr="007372E1" w:rsidRDefault="00513EDC" w:rsidP="00AE2D0D">
            <w:pPr>
              <w:jc w:val="center"/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ملاک های طرح سوال</w:t>
            </w:r>
          </w:p>
        </w:tc>
        <w:tc>
          <w:tcPr>
            <w:tcW w:w="613" w:type="dxa"/>
          </w:tcPr>
          <w:p w:rsidR="00513EDC" w:rsidRPr="007372E1" w:rsidRDefault="00513EDC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 xml:space="preserve">بله </w:t>
            </w:r>
          </w:p>
        </w:tc>
        <w:tc>
          <w:tcPr>
            <w:tcW w:w="628" w:type="dxa"/>
          </w:tcPr>
          <w:p w:rsidR="00513EDC" w:rsidRPr="007372E1" w:rsidRDefault="00513EDC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خیر</w:t>
            </w:r>
          </w:p>
        </w:tc>
        <w:tc>
          <w:tcPr>
            <w:tcW w:w="2387" w:type="dxa"/>
          </w:tcPr>
          <w:p w:rsidR="00513EDC" w:rsidRPr="007372E1" w:rsidRDefault="00513EDC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هر سوال امتحان بر اساس اهداف آموزشی کتاب طرح شده است</w:t>
            </w:r>
            <w:r w:rsidRPr="007372E1">
              <w:rPr>
                <w:rFonts w:cs="B Mitra"/>
                <w:b/>
                <w:bCs/>
              </w:rPr>
              <w:t>.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758" w:type="dxa"/>
          </w:tcPr>
          <w:p w:rsidR="00573C78" w:rsidRPr="007372E1" w:rsidRDefault="00573C78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سوالات چند بخشی ، یک هدف کلی وجود دارد و هر بخش سوال به قسمتی از هدف کلی مربوط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بودجه بندي و بارم بندي در امتحان رعايت شده است؟</w:t>
            </w:r>
            <w:r w:rsidRPr="007372E1">
              <w:rPr>
                <w:rFonts w:cs="B Mitra"/>
                <w:b/>
                <w:bCs/>
              </w:rPr>
              <w:t>.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5758" w:type="dxa"/>
          </w:tcPr>
          <w:p w:rsidR="00573C78" w:rsidRPr="007372E1" w:rsidRDefault="00573C78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هر یک از سطوح آسان ، متوسط و دشوار ، سوال طراحی شده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rPr>
          <w:trHeight w:val="350"/>
        </w:trPr>
        <w:tc>
          <w:tcPr>
            <w:tcW w:w="720" w:type="dxa"/>
          </w:tcPr>
          <w:p w:rsidR="00573C78" w:rsidRPr="007372E1" w:rsidRDefault="007372E1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5758" w:type="dxa"/>
          </w:tcPr>
          <w:p w:rsidR="00573C78" w:rsidRPr="007372E1" w:rsidRDefault="00573C78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هر دو سطح دانشی و فرادانشی ( مفهومی ) ، سوال طراحی شده است؟</w:t>
            </w:r>
          </w:p>
        </w:tc>
        <w:tc>
          <w:tcPr>
            <w:tcW w:w="613" w:type="dxa"/>
          </w:tcPr>
          <w:p w:rsidR="00573C78" w:rsidRPr="007372E1" w:rsidRDefault="00573C78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AE2D0D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5758" w:type="dxa"/>
          </w:tcPr>
          <w:p w:rsidR="00573C78" w:rsidRPr="007372E1" w:rsidRDefault="00573C78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بر اساس اهداف آموزشی و محدودیت زمان امتحان ،تعداد سوالات بسته پاسخ و بازپاسخ با یکدیگر مناسب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امتحان از دو نوع سوال بازپاسخ و دو نوع سوال بسته پاسخ استفاده شده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بارم سوالات در سمت چپ برگه امتحاني درج شده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صورت سوالات روشن و كامل و بدون توضيحات اضافي نوشته شده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تايپ سوالات و طراحي ظاهري برگه امتحان مناسب است؟</w:t>
            </w:r>
            <w:r w:rsidR="007372E1">
              <w:rPr>
                <w:rFonts w:cs="B Mitra"/>
                <w:b/>
                <w:bCs/>
              </w:rPr>
              <w:t xml:space="preserve"> 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اصول نگارشي در طراحي سوالات رعايت شده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12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شرط پاسخ دادن به یک سوال، یافتن پاسخ صحیح سوال دیگر نیست؟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13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امتحان با يك سوال آسان شروع شده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14</w:t>
            </w:r>
          </w:p>
        </w:tc>
        <w:tc>
          <w:tcPr>
            <w:tcW w:w="5758" w:type="dxa"/>
          </w:tcPr>
          <w:p w:rsidR="00573C78" w:rsidRPr="007372E1" w:rsidRDefault="00573C78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 xml:space="preserve">ترتيب چينش انواع سوالات به درستي رعايت شده است؟.(به ترتيب :صحيح </w:t>
            </w:r>
            <w:r w:rsidRPr="007372E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7372E1">
              <w:rPr>
                <w:rFonts w:cs="B Mitra" w:hint="cs"/>
                <w:b/>
                <w:bCs/>
                <w:rtl/>
              </w:rPr>
              <w:t>غلط،جوركردني،چندگزينه</w:t>
            </w:r>
            <w:r w:rsidRPr="007372E1">
              <w:rPr>
                <w:rFonts w:cs="B Mitra"/>
                <w:b/>
                <w:bCs/>
                <w:rtl/>
              </w:rPr>
              <w:t xml:space="preserve"> </w:t>
            </w:r>
            <w:r w:rsidRPr="007372E1">
              <w:rPr>
                <w:rFonts w:cs="B Mitra" w:hint="cs"/>
                <w:b/>
                <w:bCs/>
                <w:rtl/>
              </w:rPr>
              <w:t>اي،كوته</w:t>
            </w:r>
            <w:r w:rsidRPr="007372E1">
              <w:rPr>
                <w:rFonts w:cs="B Mitra"/>
                <w:b/>
                <w:bCs/>
                <w:rtl/>
              </w:rPr>
              <w:t xml:space="preserve"> </w:t>
            </w:r>
            <w:r w:rsidRPr="007372E1">
              <w:rPr>
                <w:rFonts w:cs="B Mitra" w:hint="cs"/>
                <w:b/>
                <w:bCs/>
                <w:rtl/>
              </w:rPr>
              <w:t>پاسخ،تشريحي</w:t>
            </w:r>
            <w:r w:rsidRPr="007372E1">
              <w:rPr>
                <w:rFonts w:cs="B Mitra"/>
                <w:b/>
                <w:bCs/>
              </w:rPr>
              <w:t xml:space="preserve"> </w:t>
            </w:r>
            <w:r w:rsidR="007372E1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15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بين زمان لازم براي پاسخگويي دانش آموزان به سوالات و زمان نوشته شده در سربرگ امتحان ، تناسب وجود دارد؟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16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راهنماي تصحيح، براي اجزا مختلف پاسخ مورد انتظار از دانش آموز ،‌ بارم معيني مشخص شده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17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برگه امتحان ، قسمتي از یک سوال راهنماي پاسخ به همان سوال يا سوالات ديگر نیست؟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18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سوال مفهومی باز پاسخ و سوال مفهومی بسته پاسخ در امتحان طرح شده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19</w:t>
            </w:r>
          </w:p>
        </w:tc>
        <w:tc>
          <w:tcPr>
            <w:tcW w:w="5758" w:type="dxa"/>
          </w:tcPr>
          <w:p w:rsidR="00573C78" w:rsidRPr="007372E1" w:rsidRDefault="00573C78" w:rsidP="00573C78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بارم هر سوال باترکیبی از شاخصهای دشواری،حجم پاسخ و سطح شناختی آن تناسب دارد؟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5758" w:type="dxa"/>
          </w:tcPr>
          <w:p w:rsidR="00573C78" w:rsidRPr="007372E1" w:rsidRDefault="00452A5E" w:rsidP="00452A5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امتحان سوال انتخاب كردني وجود نداشته و دانش آموزان می بایست به تمامی سوالات پاسخ دهند؟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21</w:t>
            </w:r>
          </w:p>
        </w:tc>
        <w:tc>
          <w:tcPr>
            <w:tcW w:w="5758" w:type="dxa"/>
          </w:tcPr>
          <w:p w:rsidR="00573C78" w:rsidRDefault="00452A5E" w:rsidP="00452A5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سوالات ، غلط علمي وجود ندارد؟</w:t>
            </w:r>
          </w:p>
          <w:p w:rsidR="007372E1" w:rsidRPr="007372E1" w:rsidRDefault="007372E1" w:rsidP="00452A5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22</w:t>
            </w:r>
          </w:p>
        </w:tc>
        <w:tc>
          <w:tcPr>
            <w:tcW w:w="5758" w:type="dxa"/>
          </w:tcPr>
          <w:p w:rsidR="00573C78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سربرگ امتحان از نظر مشخص بودن تعداد صفحات ، سوالات و زمان آزمون كامل است و دستور العمل لازم براي پاسخگويي تدوين شده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lastRenderedPageBreak/>
              <w:t>23</w:t>
            </w:r>
          </w:p>
        </w:tc>
        <w:tc>
          <w:tcPr>
            <w:tcW w:w="5758" w:type="dxa"/>
          </w:tcPr>
          <w:p w:rsidR="00573C78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صورتیکه بارم سوالی مناسب نیست ، علت آن کدام است 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24</w:t>
            </w:r>
          </w:p>
        </w:tc>
        <w:tc>
          <w:tcPr>
            <w:tcW w:w="5758" w:type="dxa"/>
          </w:tcPr>
          <w:p w:rsidR="00573C78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سوال هاي كامل كردني : جاي خالي در ابتدای جمله قرار نگرفته است 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573C78" w:rsidRPr="007372E1" w:rsidTr="007372E1">
        <w:tc>
          <w:tcPr>
            <w:tcW w:w="720" w:type="dxa"/>
          </w:tcPr>
          <w:p w:rsidR="00573C78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5758" w:type="dxa"/>
          </w:tcPr>
          <w:p w:rsidR="00573C78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سوال هاي كامل كردني : جاي خالي به مفاهیم وکلمات مهم اختصاص داده شده است؟</w:t>
            </w:r>
          </w:p>
        </w:tc>
        <w:tc>
          <w:tcPr>
            <w:tcW w:w="613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573C78" w:rsidRPr="007372E1" w:rsidRDefault="00573C78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26</w:t>
            </w:r>
          </w:p>
        </w:tc>
        <w:tc>
          <w:tcPr>
            <w:tcW w:w="5758" w:type="dxa"/>
          </w:tcPr>
          <w:p w:rsidR="00452A5E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سوال هاي كامل كردني : در هر سوال حداکثر دو جای خالی درنظرگرفته شده است؟</w:t>
            </w:r>
          </w:p>
        </w:tc>
        <w:tc>
          <w:tcPr>
            <w:tcW w:w="613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27</w:t>
            </w:r>
          </w:p>
        </w:tc>
        <w:tc>
          <w:tcPr>
            <w:tcW w:w="5758" w:type="dxa"/>
          </w:tcPr>
          <w:p w:rsidR="00452A5E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سوال هاي كامل كردني : در هر سوال حداکثر دو جای خالی درنظرگرفته شده است؟</w:t>
            </w:r>
          </w:p>
        </w:tc>
        <w:tc>
          <w:tcPr>
            <w:tcW w:w="613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28</w:t>
            </w:r>
          </w:p>
        </w:tc>
        <w:tc>
          <w:tcPr>
            <w:tcW w:w="5758" w:type="dxa"/>
          </w:tcPr>
          <w:p w:rsidR="00452A5E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طراحی سوال هاي چند گزينه اي : در صورت استفاده از گزینه های متضاد ، گزینه ها دو به دو متضاد هستند؟</w:t>
            </w:r>
          </w:p>
        </w:tc>
        <w:tc>
          <w:tcPr>
            <w:tcW w:w="613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29</w:t>
            </w:r>
          </w:p>
        </w:tc>
        <w:tc>
          <w:tcPr>
            <w:tcW w:w="5758" w:type="dxa"/>
          </w:tcPr>
          <w:p w:rsidR="00452A5E" w:rsidRPr="007372E1" w:rsidRDefault="00452A5E" w:rsidP="00452A5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ر طراحی سوال هاي جور كردني: پرسش ها با پاسخ هايشان تجانس داشته وبه يك مفهوم يا محتوا مربوط مي باشند ؟</w:t>
            </w:r>
          </w:p>
        </w:tc>
        <w:tc>
          <w:tcPr>
            <w:tcW w:w="613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746BA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5758" w:type="dxa"/>
          </w:tcPr>
          <w:p w:rsidR="00452A5E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طراحی سوال هاي جور كردني: تعداد پاسخ ها از تعداد پرسش ها بيشتر مي باشد؟</w:t>
            </w:r>
            <w:r w:rsidRPr="007372E1">
              <w:rPr>
                <w:rFonts w:cs="B Mitra"/>
                <w:b/>
                <w:bCs/>
              </w:rPr>
              <w:t xml:space="preserve"> </w:t>
            </w:r>
          </w:p>
        </w:tc>
        <w:tc>
          <w:tcPr>
            <w:tcW w:w="613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746BAE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31</w:t>
            </w:r>
          </w:p>
        </w:tc>
        <w:tc>
          <w:tcPr>
            <w:tcW w:w="5758" w:type="dxa"/>
          </w:tcPr>
          <w:p w:rsidR="00452A5E" w:rsidRPr="007372E1" w:rsidRDefault="00452A5E" w:rsidP="00452A5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طراحی سوال هاي جور كردني: طول سوال و پاسخ کوتاه مي باشد؟</w:t>
            </w:r>
            <w:r w:rsidRPr="007372E1">
              <w:rPr>
                <w:rFonts w:cs="B Mitra"/>
                <w:b/>
                <w:bCs/>
              </w:rPr>
              <w:t xml:space="preserve"> .</w:t>
            </w:r>
          </w:p>
        </w:tc>
        <w:tc>
          <w:tcPr>
            <w:tcW w:w="613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32</w:t>
            </w:r>
          </w:p>
        </w:tc>
        <w:tc>
          <w:tcPr>
            <w:tcW w:w="5758" w:type="dxa"/>
          </w:tcPr>
          <w:p w:rsidR="00452A5E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طراحی سوال هاي صحيح غلط : طول عبارت هاي صحيح و غلط تقريبا به يك اندازه مي باشد ؟</w:t>
            </w:r>
          </w:p>
        </w:tc>
        <w:tc>
          <w:tcPr>
            <w:tcW w:w="613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33</w:t>
            </w:r>
          </w:p>
        </w:tc>
        <w:tc>
          <w:tcPr>
            <w:tcW w:w="5758" w:type="dxa"/>
          </w:tcPr>
          <w:p w:rsidR="00452A5E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طراحی سوال هاي صحيح غلط : تعداد عبارت هاي صحيح و غلط تقريبا به يك اندازه مي باشد؟</w:t>
            </w:r>
            <w:r w:rsidRPr="007372E1">
              <w:rPr>
                <w:rFonts w:cs="B Mitra"/>
                <w:b/>
                <w:bCs/>
              </w:rPr>
              <w:t xml:space="preserve"> </w:t>
            </w:r>
          </w:p>
        </w:tc>
        <w:tc>
          <w:tcPr>
            <w:tcW w:w="613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34</w:t>
            </w:r>
          </w:p>
        </w:tc>
        <w:tc>
          <w:tcPr>
            <w:tcW w:w="5758" w:type="dxa"/>
          </w:tcPr>
          <w:p w:rsidR="00452A5E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طراحی سوال هاي صحيح غلط : در هر عبارت صحيح و غلط تنها یک هدف مورد پرسش قرار گرفته است؟</w:t>
            </w:r>
          </w:p>
        </w:tc>
        <w:tc>
          <w:tcPr>
            <w:tcW w:w="613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5758" w:type="dxa"/>
          </w:tcPr>
          <w:p w:rsidR="00452A5E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در طراحی سوال هاي صحيح غلط : عبارت هاي صحيح و غلط به صورت مثبت نوشته شده است؟</w:t>
            </w:r>
          </w:p>
        </w:tc>
        <w:tc>
          <w:tcPr>
            <w:tcW w:w="613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36</w:t>
            </w:r>
          </w:p>
        </w:tc>
        <w:tc>
          <w:tcPr>
            <w:tcW w:w="5758" w:type="dxa"/>
          </w:tcPr>
          <w:p w:rsidR="00452A5E" w:rsidRPr="007372E1" w:rsidRDefault="00452A5E" w:rsidP="007372E1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کدام سوال آسانترین سوال امتحان است ؟</w:t>
            </w:r>
          </w:p>
        </w:tc>
        <w:tc>
          <w:tcPr>
            <w:tcW w:w="613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7372E1" w:rsidP="00AE2D0D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 w:hint="cs"/>
                <w:b/>
                <w:bCs/>
                <w:rtl/>
              </w:rPr>
              <w:t>37</w:t>
            </w:r>
          </w:p>
        </w:tc>
        <w:tc>
          <w:tcPr>
            <w:tcW w:w="5758" w:type="dxa"/>
          </w:tcPr>
          <w:p w:rsidR="00452A5E" w:rsidRPr="007372E1" w:rsidRDefault="00452A5E" w:rsidP="00452A5E">
            <w:pPr>
              <w:rPr>
                <w:rFonts w:cs="B Mitra"/>
                <w:b/>
                <w:bCs/>
                <w:rtl/>
              </w:rPr>
            </w:pPr>
            <w:r w:rsidRPr="007372E1">
              <w:rPr>
                <w:rFonts w:cs="B Mitra"/>
                <w:b/>
                <w:bCs/>
                <w:rtl/>
              </w:rPr>
              <w:t>کدام سوال</w:t>
            </w:r>
            <w:r w:rsidR="007372E1">
              <w:rPr>
                <w:rFonts w:cs="B Mitra" w:hint="cs"/>
                <w:b/>
                <w:bCs/>
                <w:rtl/>
              </w:rPr>
              <w:t xml:space="preserve"> </w:t>
            </w:r>
            <w:r w:rsidRPr="007372E1">
              <w:rPr>
                <w:rFonts w:cs="B Mitra"/>
                <w:b/>
                <w:bCs/>
                <w:rtl/>
              </w:rPr>
              <w:t xml:space="preserve"> دشوارترین سوال امتحان است ؟</w:t>
            </w:r>
            <w:r w:rsidRPr="007372E1">
              <w:rPr>
                <w:rFonts w:cs="B Mitra"/>
                <w:b/>
                <w:bCs/>
              </w:rPr>
              <w:t>.</w:t>
            </w:r>
          </w:p>
        </w:tc>
        <w:tc>
          <w:tcPr>
            <w:tcW w:w="613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</w:tr>
      <w:tr w:rsidR="00452A5E" w:rsidRPr="007372E1" w:rsidTr="007372E1">
        <w:tc>
          <w:tcPr>
            <w:tcW w:w="720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5758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13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628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2387" w:type="dxa"/>
          </w:tcPr>
          <w:p w:rsidR="00452A5E" w:rsidRPr="007372E1" w:rsidRDefault="00452A5E" w:rsidP="00AE2D0D">
            <w:pPr>
              <w:rPr>
                <w:rFonts w:cs="B Mitra"/>
                <w:b/>
                <w:bCs/>
                <w:rtl/>
              </w:rPr>
            </w:pPr>
          </w:p>
        </w:tc>
      </w:tr>
    </w:tbl>
    <w:p w:rsidR="003B29CD" w:rsidRPr="007372E1" w:rsidRDefault="003B29CD">
      <w:pPr>
        <w:rPr>
          <w:rFonts w:cs="B Mitra"/>
          <w:b/>
          <w:bCs/>
        </w:rPr>
      </w:pPr>
    </w:p>
    <w:sectPr w:rsidR="003B29CD" w:rsidRPr="007372E1" w:rsidSect="007372E1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9A" w:rsidRDefault="007F479A" w:rsidP="00513EDC">
      <w:pPr>
        <w:spacing w:after="0" w:line="240" w:lineRule="auto"/>
      </w:pPr>
      <w:r>
        <w:separator/>
      </w:r>
    </w:p>
  </w:endnote>
  <w:endnote w:type="continuationSeparator" w:id="0">
    <w:p w:rsidR="007F479A" w:rsidRDefault="007F479A" w:rsidP="0051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9A" w:rsidRDefault="007F479A" w:rsidP="00513EDC">
      <w:pPr>
        <w:spacing w:after="0" w:line="240" w:lineRule="auto"/>
      </w:pPr>
      <w:r>
        <w:separator/>
      </w:r>
    </w:p>
  </w:footnote>
  <w:footnote w:type="continuationSeparator" w:id="0">
    <w:p w:rsidR="007F479A" w:rsidRDefault="007F479A" w:rsidP="00513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EDC"/>
    <w:rsid w:val="00062B4A"/>
    <w:rsid w:val="00156F26"/>
    <w:rsid w:val="001F61B7"/>
    <w:rsid w:val="002A7C67"/>
    <w:rsid w:val="00335E08"/>
    <w:rsid w:val="0038492B"/>
    <w:rsid w:val="003B29CD"/>
    <w:rsid w:val="003E5DD3"/>
    <w:rsid w:val="00452A5E"/>
    <w:rsid w:val="0046599F"/>
    <w:rsid w:val="004F2AC6"/>
    <w:rsid w:val="00513EDC"/>
    <w:rsid w:val="00573C78"/>
    <w:rsid w:val="007372E1"/>
    <w:rsid w:val="007C1B69"/>
    <w:rsid w:val="007F479A"/>
    <w:rsid w:val="008A6685"/>
    <w:rsid w:val="00A06A7D"/>
    <w:rsid w:val="00C57FFE"/>
    <w:rsid w:val="00C7024E"/>
    <w:rsid w:val="00C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D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ED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DC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13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DC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DC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استان سیستان و بلوچستان        تحلیل سوالات نهایی</vt:lpstr>
    </vt:vector>
  </TitlesOfParts>
  <Company>MRT www.Win2Farsi.com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ساختمان</dc:creator>
  <cp:keywords/>
  <dc:description/>
  <cp:lastModifiedBy>MRT</cp:lastModifiedBy>
  <cp:revision>10</cp:revision>
  <dcterms:created xsi:type="dcterms:W3CDTF">2015-12-20T07:24:00Z</dcterms:created>
  <dcterms:modified xsi:type="dcterms:W3CDTF">2015-12-31T06:22:00Z</dcterms:modified>
</cp:coreProperties>
</file>