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4" w:rsidRDefault="00DC01A4" w:rsidP="00DC01A4"/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755"/>
        <w:gridCol w:w="8808"/>
        <w:gridCol w:w="643"/>
      </w:tblGrid>
      <w:tr w:rsidR="00DC01A4" w:rsidTr="00DC01A4">
        <w:tc>
          <w:tcPr>
            <w:tcW w:w="10206" w:type="dxa"/>
            <w:gridSpan w:val="3"/>
          </w:tcPr>
          <w:p w:rsidR="00DC01A4" w:rsidRDefault="00DC01A4" w:rsidP="00DC01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DC01A4" w:rsidRDefault="00DC01A4" w:rsidP="00DC01A4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نام و نام خانوادگی :                                وزارت آموزش و پرورش                        ماده درسی :</w:t>
            </w:r>
            <w:r w:rsidR="000E2B77">
              <w:rPr>
                <w:rFonts w:hint="cs"/>
                <w:b/>
                <w:bCs/>
                <w:sz w:val="24"/>
                <w:szCs w:val="24"/>
                <w:rtl/>
              </w:rPr>
              <w:t>اصول حسابداری 1</w:t>
            </w:r>
          </w:p>
          <w:p w:rsidR="00DC01A4" w:rsidRDefault="000E2B77" w:rsidP="00DC01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اداره کل</w:t>
            </w:r>
            <w:r w:rsidR="00DC01A4">
              <w:rPr>
                <w:rFonts w:hint="cs"/>
                <w:b/>
                <w:bCs/>
                <w:sz w:val="24"/>
                <w:szCs w:val="24"/>
                <w:rtl/>
              </w:rPr>
              <w:t xml:space="preserve"> آموزش و پرورش استان آذربایجان غربی</w:t>
            </w:r>
          </w:p>
          <w:p w:rsidR="00DC01A4" w:rsidRDefault="00DC01A4" w:rsidP="00DC01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مدیریت آموزش و پرورش شهرستان اشنویه</w:t>
            </w:r>
          </w:p>
          <w:p w:rsidR="00DC01A4" w:rsidRDefault="00DC01A4" w:rsidP="007E4F11">
            <w:pPr>
              <w:tabs>
                <w:tab w:val="left" w:pos="7404"/>
                <w:tab w:val="left" w:pos="7521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زمان پاسخگویی : </w:t>
            </w:r>
            <w:r w:rsidR="000E2B77">
              <w:rPr>
                <w:rFonts w:hint="cs"/>
                <w:b/>
                <w:bCs/>
                <w:sz w:val="24"/>
                <w:szCs w:val="24"/>
                <w:rtl/>
              </w:rPr>
              <w:t>100 دقیقه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7E4F1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E4F11">
              <w:rPr>
                <w:rFonts w:hint="cs"/>
                <w:b/>
                <w:bCs/>
                <w:sz w:val="24"/>
                <w:szCs w:val="24"/>
                <w:rtl/>
              </w:rPr>
              <w:t xml:space="preserve">تعداد صفحات: 3 برگ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E4F1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تاریخ امتحان :</w:t>
            </w:r>
            <w:r w:rsidR="00B40A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0A74">
              <w:rPr>
                <w:b/>
                <w:bCs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DC01A4">
            <w:pPr>
              <w:spacing w:line="276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8808" w:type="dxa"/>
          </w:tcPr>
          <w:p w:rsidR="00DC01A4" w:rsidRPr="00DC01A4" w:rsidRDefault="00DC01A4" w:rsidP="00DC01A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ســــــــــــــــــــــــــــــــــــــــــــــــــــــــــــــــــــــــــــــــــــــــوالات</w:t>
            </w:r>
          </w:p>
        </w:tc>
        <w:tc>
          <w:tcPr>
            <w:tcW w:w="643" w:type="dxa"/>
          </w:tcPr>
          <w:p w:rsidR="00DC01A4" w:rsidRPr="00DC01A4" w:rsidRDefault="00DC01A4" w:rsidP="00DC01A4">
            <w:pPr>
              <w:spacing w:line="276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بارم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808" w:type="dxa"/>
          </w:tcPr>
          <w:p w:rsidR="00DC01A4" w:rsidRDefault="000E2B77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عبارت زیر تعریف کدامیک از واحدهای اقتصادی می باشد؟</w:t>
            </w:r>
          </w:p>
          <w:p w:rsidR="00674DA2" w:rsidRDefault="000E2B77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 این دسته از واحدهای اقتصادی بطور مستقیم یا غیر م</w:t>
            </w:r>
            <w:r w:rsidR="00674DA2">
              <w:rPr>
                <w:rFonts w:hint="cs"/>
                <w:b/>
                <w:bCs/>
                <w:rtl/>
              </w:rPr>
              <w:t>ستقیم در مالکیت دولت یا سایر نهاد</w:t>
            </w:r>
            <w:r>
              <w:rPr>
                <w:rFonts w:hint="cs"/>
                <w:b/>
                <w:bCs/>
                <w:rtl/>
              </w:rPr>
              <w:t>های</w:t>
            </w:r>
            <w:r w:rsidR="00674DA2">
              <w:rPr>
                <w:rFonts w:hint="cs"/>
                <w:b/>
                <w:bCs/>
                <w:rtl/>
              </w:rPr>
              <w:t xml:space="preserve"> عمومی قرار دارند"</w:t>
            </w:r>
          </w:p>
          <w:p w:rsidR="000E2B77" w:rsidRDefault="00674DA2" w:rsidP="003050B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1) واحدهای تعاونی             2) واحدهای خصوصی                3) واحدهای عمومی        4) واحدهای انتفاعی </w:t>
            </w:r>
            <w:r w:rsidR="000E2B77">
              <w:rPr>
                <w:rFonts w:hint="cs"/>
                <w:b/>
                <w:bCs/>
                <w:rtl/>
              </w:rPr>
              <w:t xml:space="preserve"> </w:t>
            </w:r>
          </w:p>
          <w:p w:rsidR="003050BB" w:rsidRPr="00DC01A4" w:rsidRDefault="003050BB" w:rsidP="003050B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808" w:type="dxa"/>
          </w:tcPr>
          <w:p w:rsidR="00DC01A4" w:rsidRDefault="00EF58F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کدامیک از گزینه های زیر متفاوت از بقیه گزینه هاست ؟</w:t>
            </w:r>
          </w:p>
          <w:p w:rsidR="00674DA2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1) مدیران و گردانندگان عملیات         2) سرمایه گذاران             3) اعتباردهندگان         4) سازمانهای دولتی</w:t>
            </w:r>
          </w:p>
          <w:p w:rsidR="003050BB" w:rsidRPr="00DC01A4" w:rsidRDefault="003050BB" w:rsidP="00BC7031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808" w:type="dxa"/>
          </w:tcPr>
          <w:p w:rsidR="00DC01A4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سرمایه عبارتست از :</w:t>
            </w:r>
          </w:p>
          <w:p w:rsidR="00674DA2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1) حق یا ادعای مالکین نسبت به داراییهای یک واحد اقتصادی</w:t>
            </w:r>
          </w:p>
          <w:p w:rsidR="00674DA2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2) حقوق مالی اشخاصی غیر از مالک نسبت به دارایی یک واحد اقتصادی</w:t>
            </w:r>
          </w:p>
          <w:p w:rsidR="00674DA2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3) حقوق مالی اشخاص نسبت به داراییهای یک واحد اقتصادی</w:t>
            </w:r>
          </w:p>
          <w:p w:rsidR="00674DA2" w:rsidRPr="00DC01A4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4) منابع اقتصادی متعلق به یک واحد اقتصادی که دارای منافع آتی می باشد </w:t>
            </w: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 w:rsidRPr="00DC01A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808" w:type="dxa"/>
          </w:tcPr>
          <w:p w:rsidR="00DC01A4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کدامیک از گزینه های زیر را دفتر ثبت نهایی نیز می گویند؟</w:t>
            </w:r>
          </w:p>
          <w:p w:rsidR="00674DA2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1)دفتر روزنامه                 2) دفتر کل                         3) دفتر معین                    4) سند حسابداری</w:t>
            </w:r>
          </w:p>
          <w:p w:rsidR="003050BB" w:rsidRPr="00DC01A4" w:rsidRDefault="003050BB" w:rsidP="00BC7031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808" w:type="dxa"/>
          </w:tcPr>
          <w:p w:rsidR="00DC01A4" w:rsidRPr="00DC01A4" w:rsidRDefault="00674DA2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 روش تعهدی درآمدها بهنگام ................</w:t>
            </w:r>
            <w:r w:rsidR="00BC7031">
              <w:rPr>
                <w:rFonts w:hint="cs"/>
                <w:b/>
                <w:bCs/>
                <w:rtl/>
              </w:rPr>
              <w:t>..</w:t>
            </w:r>
            <w:r>
              <w:rPr>
                <w:rFonts w:hint="cs"/>
                <w:b/>
                <w:bCs/>
                <w:rtl/>
              </w:rPr>
              <w:t>......... و هزینه ها در زمان ......</w:t>
            </w:r>
            <w:r w:rsidR="00BC7031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>............ شناسای</w:t>
            </w:r>
            <w:r w:rsidR="00BC7031">
              <w:rPr>
                <w:rFonts w:hint="cs"/>
                <w:b/>
                <w:bCs/>
                <w:rtl/>
              </w:rPr>
              <w:t>ی و در دفاتر ثبت می شوند.</w:t>
            </w: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DC01A4" w:rsidTr="00DC01A4">
        <w:tc>
          <w:tcPr>
            <w:tcW w:w="755" w:type="dxa"/>
          </w:tcPr>
          <w:p w:rsidR="00DC01A4" w:rsidRPr="00DC01A4" w:rsidRDefault="00DC01A4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808" w:type="dxa"/>
          </w:tcPr>
          <w:p w:rsidR="00DC01A4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طبق اصل .......................... هزینه های هر دوره از درآمدهای همان دوره کسر می شود.</w:t>
            </w:r>
          </w:p>
          <w:p w:rsidR="003050BB" w:rsidRPr="00DC01A4" w:rsidRDefault="003050BB" w:rsidP="00BC7031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643" w:type="dxa"/>
          </w:tcPr>
          <w:p w:rsidR="00DC01A4" w:rsidRPr="00DC01A4" w:rsidRDefault="00EB6696" w:rsidP="00DC01A4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BC7031" w:rsidTr="00DC01A4">
        <w:tc>
          <w:tcPr>
            <w:tcW w:w="755" w:type="dxa"/>
          </w:tcPr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808" w:type="dxa"/>
          </w:tcPr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افزایش هر دارایی را در ............................ حساب آن و کاهش هر بدهی را در .......................... حساب آن ثبت می کنیم.</w:t>
            </w:r>
          </w:p>
        </w:tc>
        <w:tc>
          <w:tcPr>
            <w:tcW w:w="643" w:type="dxa"/>
          </w:tcPr>
          <w:p w:rsidR="00BC7031" w:rsidRPr="00DC01A4" w:rsidRDefault="00EB6696" w:rsidP="00DC01A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BC7031" w:rsidTr="00DC01A4">
        <w:tc>
          <w:tcPr>
            <w:tcW w:w="755" w:type="dxa"/>
          </w:tcPr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808" w:type="dxa"/>
          </w:tcPr>
          <w:p w:rsidR="003050BB" w:rsidRDefault="00BC7031" w:rsidP="003050B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............................. به منزله پرونده ای مفصل از تغییراتی است که در یک دارایی خاص ، یک بدهی خاص یا سرمایه صاحب موسسه طی یک دوره زمانی رخ می دهد. </w:t>
            </w:r>
          </w:p>
        </w:tc>
        <w:tc>
          <w:tcPr>
            <w:tcW w:w="643" w:type="dxa"/>
          </w:tcPr>
          <w:p w:rsidR="00BC7031" w:rsidRPr="00DC01A4" w:rsidRDefault="00EB6696" w:rsidP="00DC01A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</w:t>
            </w:r>
          </w:p>
        </w:tc>
      </w:tr>
      <w:tr w:rsidR="00BC7031" w:rsidTr="00DC01A4">
        <w:tc>
          <w:tcPr>
            <w:tcW w:w="755" w:type="dxa"/>
          </w:tcPr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808" w:type="dxa"/>
          </w:tcPr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براساس اطلاعات زیر صورتحساب سرمایه را تنظیم نموده و مبلغ درآمد را نیز مشخص کنید.</w:t>
            </w:r>
          </w:p>
          <w:p w:rsidR="003050BB" w:rsidRDefault="00BC7031" w:rsidP="003050B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داراییهای ابتدای دوره </w:t>
            </w:r>
            <w:r w:rsidR="003050BB">
              <w:rPr>
                <w:rFonts w:hint="cs"/>
                <w:b/>
                <w:bCs/>
                <w:rtl/>
              </w:rPr>
              <w:t xml:space="preserve">                  1000 ريال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بدهیهای ابتدای دوره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400 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داراییهای پایان دوره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900 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بدهیهای پایان دوره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 200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سرمایه گذاری مجدد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 210 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درآمدها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                  ؟</w:t>
            </w:r>
          </w:p>
          <w:p w:rsidR="00BC7031" w:rsidRDefault="00BC7031" w:rsidP="00BC7031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هزینه ها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              330</w:t>
            </w:r>
          </w:p>
          <w:p w:rsidR="003050BB" w:rsidRDefault="00BC7031" w:rsidP="003050B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برداشت   </w:t>
            </w:r>
            <w:r w:rsidR="003050BB">
              <w:rPr>
                <w:rFonts w:hint="cs"/>
                <w:b/>
                <w:bCs/>
                <w:rtl/>
              </w:rPr>
              <w:t xml:space="preserve">                                  60 </w:t>
            </w:r>
          </w:p>
        </w:tc>
        <w:tc>
          <w:tcPr>
            <w:tcW w:w="643" w:type="dxa"/>
          </w:tcPr>
          <w:p w:rsidR="00BC7031" w:rsidRPr="00DC01A4" w:rsidRDefault="00BC7031" w:rsidP="00DC01A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</w:t>
            </w:r>
          </w:p>
        </w:tc>
      </w:tr>
    </w:tbl>
    <w:p w:rsidR="005367C7" w:rsidRDefault="005367C7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708"/>
        <w:gridCol w:w="8789"/>
        <w:gridCol w:w="709"/>
      </w:tblGrid>
      <w:tr w:rsidR="003050BB" w:rsidTr="003050BB">
        <w:tc>
          <w:tcPr>
            <w:tcW w:w="708" w:type="dxa"/>
          </w:tcPr>
          <w:p w:rsidR="003050BB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789" w:type="dxa"/>
          </w:tcPr>
          <w:p w:rsidR="003050BB" w:rsidRDefault="00AA1180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اصلاح نشده موسسه آسمان بشرح زیر می باشد:</w:t>
            </w:r>
          </w:p>
          <w:p w:rsidR="00AA1180" w:rsidRDefault="00AA1180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AA1180" w:rsidRDefault="00AA1180" w:rsidP="00E22CAC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موسسه خدماتی آسمان</w:t>
            </w:r>
          </w:p>
          <w:p w:rsidR="00AA1180" w:rsidRDefault="00AA1180" w:rsidP="00E22CAC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تراز آزمایشی اصلاح نشده</w:t>
            </w:r>
          </w:p>
          <w:p w:rsidR="00AA1180" w:rsidRDefault="00AA1180" w:rsidP="00E22CAC">
            <w:pPr>
              <w:tabs>
                <w:tab w:val="left" w:pos="548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 تاریخ 29/12/1389</w:t>
            </w:r>
          </w:p>
          <w:tbl>
            <w:tblPr>
              <w:tblStyle w:val="TableGrid"/>
              <w:bidiVisual/>
              <w:tblW w:w="0" w:type="auto"/>
              <w:tblInd w:w="1357" w:type="dxa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843"/>
            </w:tblGrid>
            <w:tr w:rsidR="00AA1180" w:rsidTr="00AA1180">
              <w:tc>
                <w:tcPr>
                  <w:tcW w:w="2014" w:type="dxa"/>
                  <w:vMerge w:val="restart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نام حساب</w:t>
                  </w:r>
                </w:p>
              </w:tc>
              <w:tc>
                <w:tcPr>
                  <w:tcW w:w="3827" w:type="dxa"/>
                  <w:gridSpan w:val="2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مانده حساب</w:t>
                  </w:r>
                </w:p>
              </w:tc>
            </w:tr>
            <w:tr w:rsidR="00AA1180" w:rsidTr="00AA1180">
              <w:tc>
                <w:tcPr>
                  <w:tcW w:w="2014" w:type="dxa"/>
                  <w:vMerge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بدهکار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بستانکار</w:t>
                  </w: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موجودی نقد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12,000,000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دریافتنی</w:t>
                  </w:r>
                </w:p>
              </w:tc>
              <w:tc>
                <w:tcPr>
                  <w:tcW w:w="198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3,000,000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ملزومات</w:t>
                  </w:r>
                </w:p>
              </w:tc>
              <w:tc>
                <w:tcPr>
                  <w:tcW w:w="198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پیش پرداخت بیمه</w:t>
                  </w:r>
                </w:p>
              </w:tc>
              <w:tc>
                <w:tcPr>
                  <w:tcW w:w="198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2,400,000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اثاثه و تجهیزات</w:t>
                  </w:r>
                </w:p>
              </w:tc>
              <w:tc>
                <w:tcPr>
                  <w:tcW w:w="198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15,000,000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A1180" w:rsidTr="00AA1180">
              <w:tc>
                <w:tcPr>
                  <w:tcW w:w="201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ساختمان</w:t>
                  </w:r>
                </w:p>
              </w:tc>
              <w:tc>
                <w:tcPr>
                  <w:tcW w:w="1984" w:type="dxa"/>
                </w:tcPr>
                <w:p w:rsidR="00AA1180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25,000,000</w:t>
                  </w:r>
                </w:p>
              </w:tc>
              <w:tc>
                <w:tcPr>
                  <w:tcW w:w="1843" w:type="dxa"/>
                </w:tcPr>
                <w:p w:rsidR="00AA1180" w:rsidRDefault="00AA1180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وسایل نقلیه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17,000,000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حسابهای پرداختنی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12,000,000</w:t>
                  </w: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 پرداختنی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10,000,000</w:t>
                  </w: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سرمایه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53,000,000</w:t>
                  </w: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برداشت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1,000,000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درامد خدمات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5,000,000</w:t>
                  </w: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حقوق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1,900,000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تعمیرات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1,750,000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هزینه متفرقه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C6969" w:rsidTr="00AA1180">
              <w:tc>
                <w:tcPr>
                  <w:tcW w:w="201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1984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80,000,000</w:t>
                  </w:r>
                </w:p>
              </w:tc>
              <w:tc>
                <w:tcPr>
                  <w:tcW w:w="1843" w:type="dxa"/>
                </w:tcPr>
                <w:p w:rsidR="00BC6969" w:rsidRDefault="00BC6969" w:rsidP="00E22CAC">
                  <w:pPr>
                    <w:tabs>
                      <w:tab w:val="left" w:pos="5482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80,000,000</w:t>
                  </w:r>
                </w:p>
              </w:tc>
            </w:tr>
          </w:tbl>
          <w:p w:rsidR="00AA1180" w:rsidRDefault="00AA1180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BC6969" w:rsidRDefault="00BC6969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اطلاعات اضافی زیر در دست است</w:t>
            </w:r>
            <w:r w:rsidR="00E22CA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در پایان سال ملزومات ارزیابی و مبلغ آن </w:t>
            </w:r>
            <w:r>
              <w:rPr>
                <w:b/>
                <w:bCs/>
                <w:sz w:val="24"/>
                <w:szCs w:val="24"/>
              </w:rPr>
              <w:t>200,000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تعیین گردید.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پیش پرداخت بیمه برای یکسال و در تاریخ اول آذر ماه 1389 پرداخت شده است.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3- حقوق یکی از کارکنان به مبلغ </w:t>
            </w:r>
            <w:r>
              <w:rPr>
                <w:b/>
                <w:bCs/>
                <w:sz w:val="24"/>
                <w:szCs w:val="24"/>
              </w:rPr>
              <w:t>800,000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هنوز پرداخت و ثبت نشده است.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خدماتی به مبلغ </w:t>
            </w:r>
            <w:r>
              <w:rPr>
                <w:b/>
                <w:bCs/>
                <w:sz w:val="24"/>
                <w:szCs w:val="24"/>
              </w:rPr>
              <w:t>3,000,000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برای یکی از مشتریان انجام ولی هنوز صورتحسابی ارسال نشده است.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مطلوبست: انجام ثبتهای اصلاحی لازم در پایان دوره در دفتر روزنامه</w:t>
            </w: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22CAC" w:rsidRDefault="00E22CAC" w:rsidP="00E22CAC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050BB" w:rsidRDefault="00E22CAC" w:rsidP="00DC01A4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3050BB" w:rsidRDefault="003050BB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p w:rsidR="00E22CAC" w:rsidRDefault="00E22CAC" w:rsidP="00DC01A4">
      <w:pPr>
        <w:tabs>
          <w:tab w:val="left" w:pos="5482"/>
        </w:tabs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708"/>
        <w:gridCol w:w="8789"/>
        <w:gridCol w:w="709"/>
      </w:tblGrid>
      <w:tr w:rsidR="00E22CAC" w:rsidTr="00E22CAC">
        <w:tc>
          <w:tcPr>
            <w:tcW w:w="708" w:type="dxa"/>
          </w:tcPr>
          <w:p w:rsidR="00E22CAC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789" w:type="dxa"/>
          </w:tcPr>
          <w:p w:rsidR="00E22CAC" w:rsidRDefault="00E22CAC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آقای یوسفی در اسفند ماه 1390 تعمیرگاه مکانیکی یوسفی را تاسیس نمود و رویدادهای زیر در طی اسفند ماه 1390 انجام شده است: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22CAC" w:rsidRDefault="00E22CAC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 </w:t>
            </w:r>
            <w:r w:rsidR="00655132">
              <w:rPr>
                <w:rFonts w:hint="cs"/>
                <w:b/>
                <w:bCs/>
                <w:sz w:val="24"/>
                <w:szCs w:val="24"/>
                <w:rtl/>
              </w:rPr>
              <w:t xml:space="preserve">اسفند: افتتاح حساب جاری برای تعمیرگاه و واریز </w:t>
            </w:r>
            <w:r w:rsidR="00655132">
              <w:rPr>
                <w:b/>
                <w:bCs/>
                <w:sz w:val="24"/>
                <w:szCs w:val="24"/>
              </w:rPr>
              <w:t>25,000,000</w:t>
            </w:r>
            <w:r w:rsidR="00655132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بابت سرمایه گذاری اولیه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اسفند: اجاره یک باب مغازه از آقای رحمانی و پرداخت </w:t>
            </w:r>
            <w:r>
              <w:rPr>
                <w:b/>
                <w:bCs/>
                <w:sz w:val="24"/>
                <w:szCs w:val="24"/>
              </w:rPr>
              <w:t>300,000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بابت اجاره بهای یکساله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اسفند: خرید </w:t>
            </w:r>
            <w:r>
              <w:rPr>
                <w:b/>
                <w:bCs/>
                <w:sz w:val="24"/>
                <w:szCs w:val="24"/>
              </w:rPr>
              <w:t>19,000,000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اثاثه برای تمیرگاه بطور نقد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 اسفند: خرید نسیه </w:t>
            </w:r>
            <w:r>
              <w:rPr>
                <w:b/>
                <w:bCs/>
                <w:sz w:val="24"/>
                <w:szCs w:val="24"/>
              </w:rPr>
              <w:t>3,600,000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ملزومات برای تعمیرگاه از فروشگاه تمدن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 اسفند: استخدام دو نفر استادکار جهت کار در تعمیرگاه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11 اسفند: آوردن یک خودرو به تعمیرگاه جهت انجام کارهای تعمیرگاه که ارزش این خودرو </w:t>
            </w:r>
            <w:r>
              <w:rPr>
                <w:b/>
                <w:bCs/>
                <w:sz w:val="24"/>
                <w:szCs w:val="24"/>
              </w:rPr>
              <w:t>1,500,000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بود</w:t>
            </w:r>
          </w:p>
          <w:p w:rsidR="00655132" w:rsidRDefault="00655132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 اسفند</w:t>
            </w:r>
            <w:r w:rsidR="00EB6696">
              <w:rPr>
                <w:rFonts w:hint="cs"/>
                <w:b/>
                <w:bCs/>
                <w:sz w:val="24"/>
                <w:szCs w:val="24"/>
                <w:rtl/>
              </w:rPr>
              <w:t xml:space="preserve">: پرداخت بابت تبلیغات برای تعمیرگاه به مبلغ </w:t>
            </w:r>
            <w:r w:rsidR="00EB6696">
              <w:rPr>
                <w:b/>
                <w:bCs/>
                <w:sz w:val="24"/>
                <w:szCs w:val="24"/>
              </w:rPr>
              <w:t>1,200,000</w:t>
            </w:r>
            <w:r w:rsidR="00EB6696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 اسفند: پرداخت بدهی به فروشگاه تمدن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17 اسفند: تحویل سفارش به مشتریان و دریافت </w:t>
            </w:r>
            <w:r>
              <w:rPr>
                <w:b/>
                <w:bCs/>
                <w:sz w:val="24"/>
                <w:szCs w:val="24"/>
              </w:rPr>
              <w:t>1,900,000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بابت خدمات ارائه شده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18 اسفند: پرداخت </w:t>
            </w:r>
            <w:r>
              <w:rPr>
                <w:b/>
                <w:bCs/>
                <w:sz w:val="24"/>
                <w:szCs w:val="24"/>
              </w:rPr>
              <w:t>1,150,000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به استادکاران تعمیرگاه بابت دستمزد آنها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 اسفند: تحویل سفارشات دیگری و دریافت مبلغ </w:t>
            </w:r>
            <w:r>
              <w:rPr>
                <w:b/>
                <w:bCs/>
                <w:sz w:val="24"/>
                <w:szCs w:val="24"/>
              </w:rPr>
              <w:t>1,800,000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از آنها بابت خدمات انجام شده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27 اسفند: پرداخت </w:t>
            </w:r>
            <w:r>
              <w:rPr>
                <w:b/>
                <w:bCs/>
                <w:sz w:val="24"/>
                <w:szCs w:val="24"/>
              </w:rPr>
              <w:t>1,100,000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 بابت دستمزد به استادکاران تعمیرگاه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28 اسفند: پرداخت قبض برق منزل شخصی آقای یوسفی از حساب تعمیرگاه به مبلغ </w:t>
            </w:r>
            <w:r>
              <w:rPr>
                <w:b/>
                <w:bCs/>
                <w:sz w:val="24"/>
                <w:szCs w:val="24"/>
              </w:rPr>
              <w:t>2,152,000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ريال</w:t>
            </w:r>
          </w:p>
          <w:p w:rsidR="00EB6696" w:rsidRDefault="00EB6696" w:rsidP="00EB6696">
            <w:pPr>
              <w:tabs>
                <w:tab w:val="left" w:pos="5482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مطلوبست: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 ثبت رویدادهای فوق در دفتر روزنامه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انتقال ثبتهای دفتر روزنامه به حسابهای دفتر کل به شکل </w:t>
            </w: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 تهیه تراز آزمایشی به تاریخ پایان اسفند 1390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 تهیه صورتحساب سود وزیان برای اسفند 1390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 تهیه صورتحساب سرمایه برای اسفند 1390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6- تهیه ترازنامه به تاریخ 29 اسفند 1390  </w:t>
            </w: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:rsidR="00E22CAC" w:rsidRDefault="00E22CAC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B6696" w:rsidRDefault="00EB6696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25/3</w:t>
            </w:r>
          </w:p>
          <w:p w:rsidR="00EB6696" w:rsidRDefault="00EB6696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75/2</w:t>
            </w:r>
          </w:p>
          <w:p w:rsidR="00EB6696" w:rsidRDefault="00EB6696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  <w:p w:rsidR="00EB6696" w:rsidRDefault="007E4F11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  <w:p w:rsidR="007E4F11" w:rsidRDefault="007E4F11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</w:t>
            </w:r>
          </w:p>
          <w:p w:rsidR="007E4F11" w:rsidRDefault="007E4F11" w:rsidP="007E4F11">
            <w:pPr>
              <w:tabs>
                <w:tab w:val="left" w:pos="5482"/>
              </w:tabs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E4F11" w:rsidTr="00E22CAC">
        <w:tc>
          <w:tcPr>
            <w:tcW w:w="708" w:type="dxa"/>
          </w:tcPr>
          <w:p w:rsidR="007E4F11" w:rsidRDefault="007E4F11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9" w:type="dxa"/>
          </w:tcPr>
          <w:p w:rsidR="007E4F11" w:rsidRDefault="007E4F11" w:rsidP="007E4F11">
            <w:pPr>
              <w:tabs>
                <w:tab w:val="left" w:pos="548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سربلند و پیروز باشید - مولودی</w:t>
            </w:r>
          </w:p>
        </w:tc>
        <w:tc>
          <w:tcPr>
            <w:tcW w:w="709" w:type="dxa"/>
          </w:tcPr>
          <w:p w:rsidR="007E4F11" w:rsidRDefault="007E4F11" w:rsidP="00EB6696">
            <w:pPr>
              <w:tabs>
                <w:tab w:val="left" w:pos="5482"/>
              </w:tabs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E22CAC" w:rsidRPr="00DC01A4" w:rsidRDefault="00E22CAC" w:rsidP="00DC01A4">
      <w:pPr>
        <w:tabs>
          <w:tab w:val="left" w:pos="5482"/>
        </w:tabs>
        <w:rPr>
          <w:b/>
          <w:bCs/>
          <w:sz w:val="24"/>
          <w:szCs w:val="24"/>
        </w:rPr>
      </w:pPr>
    </w:p>
    <w:sectPr w:rsidR="00E22CAC" w:rsidRPr="00DC01A4" w:rsidSect="00DC01A4">
      <w:footerReference w:type="default" r:id="rId8"/>
      <w:pgSz w:w="11906" w:h="16838"/>
      <w:pgMar w:top="567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D5" w:rsidRDefault="007922D5" w:rsidP="00BC7031">
      <w:pPr>
        <w:spacing w:after="0" w:line="240" w:lineRule="auto"/>
      </w:pPr>
      <w:r>
        <w:separator/>
      </w:r>
    </w:p>
  </w:endnote>
  <w:endnote w:type="continuationSeparator" w:id="0">
    <w:p w:rsidR="007922D5" w:rsidRDefault="007922D5" w:rsidP="00B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3192"/>
      <w:docPartObj>
        <w:docPartGallery w:val="Page Numbers (Bottom of Page)"/>
        <w:docPartUnique/>
      </w:docPartObj>
    </w:sdtPr>
    <w:sdtEndPr/>
    <w:sdtContent>
      <w:p w:rsidR="00EB6696" w:rsidRDefault="00792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A7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B6696" w:rsidRDefault="00EB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D5" w:rsidRDefault="007922D5" w:rsidP="00BC7031">
      <w:pPr>
        <w:spacing w:after="0" w:line="240" w:lineRule="auto"/>
      </w:pPr>
      <w:r>
        <w:separator/>
      </w:r>
    </w:p>
  </w:footnote>
  <w:footnote w:type="continuationSeparator" w:id="0">
    <w:p w:rsidR="007922D5" w:rsidRDefault="007922D5" w:rsidP="00BC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A4"/>
    <w:rsid w:val="000510A8"/>
    <w:rsid w:val="00055B40"/>
    <w:rsid w:val="00094176"/>
    <w:rsid w:val="0009456B"/>
    <w:rsid w:val="00097C93"/>
    <w:rsid w:val="000A2421"/>
    <w:rsid w:val="000B0429"/>
    <w:rsid w:val="000C19C3"/>
    <w:rsid w:val="000C7846"/>
    <w:rsid w:val="000D0AD2"/>
    <w:rsid w:val="000D4191"/>
    <w:rsid w:val="000E1B59"/>
    <w:rsid w:val="000E2B77"/>
    <w:rsid w:val="000F34D6"/>
    <w:rsid w:val="00102BD9"/>
    <w:rsid w:val="00110484"/>
    <w:rsid w:val="0011454F"/>
    <w:rsid w:val="00165249"/>
    <w:rsid w:val="00185B4A"/>
    <w:rsid w:val="001A1A92"/>
    <w:rsid w:val="001C0137"/>
    <w:rsid w:val="001D5465"/>
    <w:rsid w:val="0021433D"/>
    <w:rsid w:val="00214B89"/>
    <w:rsid w:val="00215D7D"/>
    <w:rsid w:val="0021762A"/>
    <w:rsid w:val="00235E6D"/>
    <w:rsid w:val="00240845"/>
    <w:rsid w:val="00243952"/>
    <w:rsid w:val="00251B05"/>
    <w:rsid w:val="00275D45"/>
    <w:rsid w:val="00290C0C"/>
    <w:rsid w:val="002B068A"/>
    <w:rsid w:val="002C2813"/>
    <w:rsid w:val="002D7DB7"/>
    <w:rsid w:val="002E0297"/>
    <w:rsid w:val="003008B1"/>
    <w:rsid w:val="00303948"/>
    <w:rsid w:val="003050BB"/>
    <w:rsid w:val="003131CA"/>
    <w:rsid w:val="003610A4"/>
    <w:rsid w:val="0036415F"/>
    <w:rsid w:val="00372894"/>
    <w:rsid w:val="00374E8C"/>
    <w:rsid w:val="0037667A"/>
    <w:rsid w:val="00384476"/>
    <w:rsid w:val="003926FF"/>
    <w:rsid w:val="003A12BB"/>
    <w:rsid w:val="003B6CD8"/>
    <w:rsid w:val="003C424F"/>
    <w:rsid w:val="003C68CA"/>
    <w:rsid w:val="003D6225"/>
    <w:rsid w:val="003E2F72"/>
    <w:rsid w:val="003F2D00"/>
    <w:rsid w:val="00404837"/>
    <w:rsid w:val="004308EC"/>
    <w:rsid w:val="00455274"/>
    <w:rsid w:val="00466DED"/>
    <w:rsid w:val="00482DAA"/>
    <w:rsid w:val="00500870"/>
    <w:rsid w:val="00501436"/>
    <w:rsid w:val="00502BF5"/>
    <w:rsid w:val="00517DE3"/>
    <w:rsid w:val="00521FB5"/>
    <w:rsid w:val="005367C7"/>
    <w:rsid w:val="00574B6A"/>
    <w:rsid w:val="00594B95"/>
    <w:rsid w:val="005A22A5"/>
    <w:rsid w:val="005A675C"/>
    <w:rsid w:val="005C2C2D"/>
    <w:rsid w:val="00617D36"/>
    <w:rsid w:val="00624C28"/>
    <w:rsid w:val="006357D0"/>
    <w:rsid w:val="00655132"/>
    <w:rsid w:val="006671F9"/>
    <w:rsid w:val="00674DA2"/>
    <w:rsid w:val="0068012C"/>
    <w:rsid w:val="006A223F"/>
    <w:rsid w:val="006A410D"/>
    <w:rsid w:val="006C50E0"/>
    <w:rsid w:val="007036A7"/>
    <w:rsid w:val="0070574D"/>
    <w:rsid w:val="007173A6"/>
    <w:rsid w:val="00737877"/>
    <w:rsid w:val="00760CB5"/>
    <w:rsid w:val="00766852"/>
    <w:rsid w:val="00786673"/>
    <w:rsid w:val="007922D5"/>
    <w:rsid w:val="00793DF8"/>
    <w:rsid w:val="007950CD"/>
    <w:rsid w:val="0079762D"/>
    <w:rsid w:val="007D3CE0"/>
    <w:rsid w:val="007E4F11"/>
    <w:rsid w:val="007E7530"/>
    <w:rsid w:val="007F262D"/>
    <w:rsid w:val="007F7F71"/>
    <w:rsid w:val="008174BA"/>
    <w:rsid w:val="00822A2B"/>
    <w:rsid w:val="00854DA7"/>
    <w:rsid w:val="008656E8"/>
    <w:rsid w:val="008871FD"/>
    <w:rsid w:val="008A7FD8"/>
    <w:rsid w:val="008B7AD6"/>
    <w:rsid w:val="008C005F"/>
    <w:rsid w:val="008E32E0"/>
    <w:rsid w:val="008E7734"/>
    <w:rsid w:val="0091300E"/>
    <w:rsid w:val="009247B4"/>
    <w:rsid w:val="009551F6"/>
    <w:rsid w:val="0097610F"/>
    <w:rsid w:val="009A6261"/>
    <w:rsid w:val="009E10F0"/>
    <w:rsid w:val="009E2205"/>
    <w:rsid w:val="00A46368"/>
    <w:rsid w:val="00A625E1"/>
    <w:rsid w:val="00A91693"/>
    <w:rsid w:val="00AA1180"/>
    <w:rsid w:val="00AE3361"/>
    <w:rsid w:val="00B0001A"/>
    <w:rsid w:val="00B12F8E"/>
    <w:rsid w:val="00B220FB"/>
    <w:rsid w:val="00B3528E"/>
    <w:rsid w:val="00B40A74"/>
    <w:rsid w:val="00B43E72"/>
    <w:rsid w:val="00B803CA"/>
    <w:rsid w:val="00BA0D7E"/>
    <w:rsid w:val="00BB3671"/>
    <w:rsid w:val="00BB7B45"/>
    <w:rsid w:val="00BC14E3"/>
    <w:rsid w:val="00BC6969"/>
    <w:rsid w:val="00BC7031"/>
    <w:rsid w:val="00C032A6"/>
    <w:rsid w:val="00C03BF6"/>
    <w:rsid w:val="00C14AE7"/>
    <w:rsid w:val="00C21FA3"/>
    <w:rsid w:val="00C351BB"/>
    <w:rsid w:val="00C659A0"/>
    <w:rsid w:val="00C73ED2"/>
    <w:rsid w:val="00C87657"/>
    <w:rsid w:val="00CA26C3"/>
    <w:rsid w:val="00CE6347"/>
    <w:rsid w:val="00CF1F33"/>
    <w:rsid w:val="00CF57FD"/>
    <w:rsid w:val="00D02640"/>
    <w:rsid w:val="00D1039B"/>
    <w:rsid w:val="00D10ACD"/>
    <w:rsid w:val="00D579DF"/>
    <w:rsid w:val="00D66AC1"/>
    <w:rsid w:val="00D742E9"/>
    <w:rsid w:val="00D74FB1"/>
    <w:rsid w:val="00D769DF"/>
    <w:rsid w:val="00D77B6A"/>
    <w:rsid w:val="00D838A5"/>
    <w:rsid w:val="00D93377"/>
    <w:rsid w:val="00DA7DC8"/>
    <w:rsid w:val="00DC01A4"/>
    <w:rsid w:val="00E12501"/>
    <w:rsid w:val="00E22CAC"/>
    <w:rsid w:val="00E24FBC"/>
    <w:rsid w:val="00E406E8"/>
    <w:rsid w:val="00E86ECC"/>
    <w:rsid w:val="00EB6696"/>
    <w:rsid w:val="00EF58F1"/>
    <w:rsid w:val="00F057CA"/>
    <w:rsid w:val="00F24C04"/>
    <w:rsid w:val="00F91D7A"/>
    <w:rsid w:val="00FA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031"/>
  </w:style>
  <w:style w:type="paragraph" w:styleId="Footer">
    <w:name w:val="footer"/>
    <w:basedOn w:val="Normal"/>
    <w:link w:val="FooterChar"/>
    <w:uiPriority w:val="99"/>
    <w:unhideWhenUsed/>
    <w:rsid w:val="00BC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DC8A-73F9-4C6B-AF3B-491E22E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asoshno.com</dc:creator>
  <cp:lastModifiedBy>hp</cp:lastModifiedBy>
  <cp:revision>9</cp:revision>
  <dcterms:created xsi:type="dcterms:W3CDTF">2012-12-10T17:36:00Z</dcterms:created>
  <dcterms:modified xsi:type="dcterms:W3CDTF">2015-11-13T09:23:00Z</dcterms:modified>
</cp:coreProperties>
</file>