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D05C3C">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468B2" w:rsidRDefault="000468B2" w:rsidP="000468B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2638831" w:history="1">
        <w:r w:rsidRPr="00660714">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532638831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121D0A">
          <w:rPr>
            <w:noProof/>
            <w:webHidden/>
            <w:rtl/>
          </w:rPr>
          <w:t>2</w:t>
        </w:r>
        <w:r>
          <w:rPr>
            <w:rStyle w:val="Hyperlink"/>
            <w:noProof/>
            <w:rtl/>
          </w:rPr>
          <w:fldChar w:fldCharType="end"/>
        </w:r>
      </w:hyperlink>
    </w:p>
    <w:p w:rsidR="000468B2" w:rsidRDefault="00121D0A" w:rsidP="000468B2">
      <w:pPr>
        <w:pStyle w:val="TOC2"/>
        <w:tabs>
          <w:tab w:val="right" w:leader="dot" w:pos="10194"/>
        </w:tabs>
        <w:rPr>
          <w:rFonts w:asciiTheme="minorHAnsi" w:eastAsiaTheme="minorEastAsia" w:hAnsiTheme="minorHAnsi" w:cstheme="minorBidi"/>
          <w:bCs w:val="0"/>
          <w:noProof/>
          <w:color w:val="auto"/>
          <w:szCs w:val="22"/>
          <w:rtl/>
        </w:rPr>
      </w:pPr>
      <w:hyperlink w:anchor="_Toc532638832" w:history="1">
        <w:r w:rsidR="000468B2" w:rsidRPr="00660714">
          <w:rPr>
            <w:rStyle w:val="Hyperlink"/>
            <w:rFonts w:hint="eastAsia"/>
            <w:noProof/>
            <w:rtl/>
          </w:rPr>
          <w:t>ماده</w:t>
        </w:r>
        <w:r w:rsidR="000468B2" w:rsidRPr="00660714">
          <w:rPr>
            <w:rStyle w:val="Hyperlink"/>
            <w:noProof/>
            <w:rtl/>
          </w:rPr>
          <w:t xml:space="preserve"> </w:t>
        </w:r>
        <w:r w:rsidR="000468B2" w:rsidRPr="00660714">
          <w:rPr>
            <w:rStyle w:val="Hyperlink"/>
            <w:rFonts w:hint="eastAsia"/>
            <w:noProof/>
            <w:rtl/>
          </w:rPr>
          <w:t>امر</w:t>
        </w:r>
        <w:r w:rsidR="000468B2">
          <w:rPr>
            <w:noProof/>
            <w:webHidden/>
            <w:rtl/>
          </w:rPr>
          <w:tab/>
        </w:r>
        <w:r w:rsidR="000468B2">
          <w:rPr>
            <w:rStyle w:val="Hyperlink"/>
            <w:noProof/>
            <w:rtl/>
          </w:rPr>
          <w:fldChar w:fldCharType="begin"/>
        </w:r>
        <w:r w:rsidR="000468B2">
          <w:rPr>
            <w:noProof/>
            <w:webHidden/>
            <w:rtl/>
          </w:rPr>
          <w:instrText xml:space="preserve"> </w:instrText>
        </w:r>
        <w:r w:rsidR="000468B2">
          <w:rPr>
            <w:noProof/>
            <w:webHidden/>
          </w:rPr>
          <w:instrText xml:space="preserve">PAGEREF </w:instrText>
        </w:r>
        <w:r w:rsidR="000468B2">
          <w:rPr>
            <w:noProof/>
            <w:webHidden/>
            <w:rtl/>
          </w:rPr>
          <w:instrText>_</w:instrText>
        </w:r>
        <w:r w:rsidR="000468B2">
          <w:rPr>
            <w:noProof/>
            <w:webHidden/>
          </w:rPr>
          <w:instrText>Toc</w:instrText>
        </w:r>
        <w:r w:rsidR="000468B2">
          <w:rPr>
            <w:noProof/>
            <w:webHidden/>
            <w:rtl/>
          </w:rPr>
          <w:instrText xml:space="preserve">532638832 </w:instrText>
        </w:r>
        <w:r w:rsidR="000468B2">
          <w:rPr>
            <w:noProof/>
            <w:webHidden/>
          </w:rPr>
          <w:instrText>\h</w:instrText>
        </w:r>
        <w:r w:rsidR="000468B2">
          <w:rPr>
            <w:noProof/>
            <w:webHidden/>
            <w:rtl/>
          </w:rPr>
          <w:instrText xml:space="preserve"> </w:instrText>
        </w:r>
        <w:r w:rsidR="000468B2">
          <w:rPr>
            <w:rStyle w:val="Hyperlink"/>
            <w:noProof/>
            <w:rtl/>
          </w:rPr>
        </w:r>
        <w:r w:rsidR="000468B2">
          <w:rPr>
            <w:rStyle w:val="Hyperlink"/>
            <w:noProof/>
            <w:rtl/>
          </w:rPr>
          <w:fldChar w:fldCharType="separate"/>
        </w:r>
        <w:r>
          <w:rPr>
            <w:noProof/>
            <w:webHidden/>
            <w:rtl/>
          </w:rPr>
          <w:t>2</w:t>
        </w:r>
        <w:r w:rsidR="000468B2">
          <w:rPr>
            <w:rStyle w:val="Hyperlink"/>
            <w:noProof/>
            <w:rtl/>
          </w:rPr>
          <w:fldChar w:fldCharType="end"/>
        </w:r>
      </w:hyperlink>
    </w:p>
    <w:p w:rsidR="000468B2" w:rsidRDefault="00121D0A" w:rsidP="000468B2">
      <w:pPr>
        <w:pStyle w:val="TOC3"/>
        <w:tabs>
          <w:tab w:val="right" w:leader="dot" w:pos="10194"/>
        </w:tabs>
        <w:rPr>
          <w:rFonts w:asciiTheme="minorHAnsi" w:eastAsiaTheme="minorEastAsia" w:hAnsiTheme="minorHAnsi" w:cstheme="minorBidi"/>
          <w:bCs w:val="0"/>
          <w:iCs w:val="0"/>
          <w:noProof/>
          <w:color w:val="auto"/>
          <w:szCs w:val="22"/>
          <w:rtl/>
        </w:rPr>
      </w:pPr>
      <w:hyperlink w:anchor="_Toc532638833" w:history="1">
        <w:r w:rsidR="000468B2" w:rsidRPr="00660714">
          <w:rPr>
            <w:rStyle w:val="Hyperlink"/>
            <w:rFonts w:hint="eastAsia"/>
            <w:noProof/>
            <w:rtl/>
          </w:rPr>
          <w:t>طلب</w:t>
        </w:r>
        <w:r w:rsidR="000468B2" w:rsidRPr="00660714">
          <w:rPr>
            <w:rStyle w:val="Hyperlink"/>
            <w:noProof/>
            <w:rtl/>
          </w:rPr>
          <w:t xml:space="preserve"> </w:t>
        </w:r>
        <w:r w:rsidR="000468B2" w:rsidRPr="00660714">
          <w:rPr>
            <w:rStyle w:val="Hyperlink"/>
            <w:rFonts w:hint="eastAsia"/>
            <w:noProof/>
            <w:rtl/>
          </w:rPr>
          <w:t>واراده</w:t>
        </w:r>
        <w:r w:rsidR="000468B2">
          <w:rPr>
            <w:noProof/>
            <w:webHidden/>
            <w:rtl/>
          </w:rPr>
          <w:tab/>
        </w:r>
        <w:r w:rsidR="000468B2">
          <w:rPr>
            <w:rStyle w:val="Hyperlink"/>
            <w:noProof/>
            <w:rtl/>
          </w:rPr>
          <w:fldChar w:fldCharType="begin"/>
        </w:r>
        <w:r w:rsidR="000468B2">
          <w:rPr>
            <w:noProof/>
            <w:webHidden/>
            <w:rtl/>
          </w:rPr>
          <w:instrText xml:space="preserve"> </w:instrText>
        </w:r>
        <w:r w:rsidR="000468B2">
          <w:rPr>
            <w:noProof/>
            <w:webHidden/>
          </w:rPr>
          <w:instrText xml:space="preserve">PAGEREF </w:instrText>
        </w:r>
        <w:r w:rsidR="000468B2">
          <w:rPr>
            <w:noProof/>
            <w:webHidden/>
            <w:rtl/>
          </w:rPr>
          <w:instrText>_</w:instrText>
        </w:r>
        <w:r w:rsidR="000468B2">
          <w:rPr>
            <w:noProof/>
            <w:webHidden/>
          </w:rPr>
          <w:instrText>Toc</w:instrText>
        </w:r>
        <w:r w:rsidR="000468B2">
          <w:rPr>
            <w:noProof/>
            <w:webHidden/>
            <w:rtl/>
          </w:rPr>
          <w:instrText xml:space="preserve">532638833 </w:instrText>
        </w:r>
        <w:r w:rsidR="000468B2">
          <w:rPr>
            <w:noProof/>
            <w:webHidden/>
          </w:rPr>
          <w:instrText>\h</w:instrText>
        </w:r>
        <w:r w:rsidR="000468B2">
          <w:rPr>
            <w:noProof/>
            <w:webHidden/>
            <w:rtl/>
          </w:rPr>
          <w:instrText xml:space="preserve"> </w:instrText>
        </w:r>
        <w:r w:rsidR="000468B2">
          <w:rPr>
            <w:rStyle w:val="Hyperlink"/>
            <w:noProof/>
            <w:rtl/>
          </w:rPr>
        </w:r>
        <w:r w:rsidR="000468B2">
          <w:rPr>
            <w:rStyle w:val="Hyperlink"/>
            <w:noProof/>
            <w:rtl/>
          </w:rPr>
          <w:fldChar w:fldCharType="separate"/>
        </w:r>
        <w:r>
          <w:rPr>
            <w:noProof/>
            <w:webHidden/>
            <w:rtl/>
          </w:rPr>
          <w:t>2</w:t>
        </w:r>
        <w:r w:rsidR="000468B2">
          <w:rPr>
            <w:rStyle w:val="Hyperlink"/>
            <w:noProof/>
            <w:rtl/>
          </w:rPr>
          <w:fldChar w:fldCharType="end"/>
        </w:r>
      </w:hyperlink>
    </w:p>
    <w:p w:rsidR="000468B2" w:rsidRDefault="00121D0A" w:rsidP="000468B2">
      <w:pPr>
        <w:pStyle w:val="TOC4"/>
        <w:tabs>
          <w:tab w:val="right" w:leader="dot" w:pos="10194"/>
        </w:tabs>
        <w:rPr>
          <w:rFonts w:asciiTheme="minorHAnsi" w:eastAsiaTheme="minorEastAsia" w:hAnsiTheme="minorHAnsi" w:cstheme="minorBidi"/>
          <w:bCs w:val="0"/>
          <w:noProof/>
          <w:color w:val="auto"/>
          <w:szCs w:val="22"/>
          <w:rtl/>
        </w:rPr>
      </w:pPr>
      <w:hyperlink w:anchor="_Toc532638834" w:history="1">
        <w:r w:rsidR="000468B2" w:rsidRPr="00660714">
          <w:rPr>
            <w:rStyle w:val="Hyperlink"/>
            <w:rFonts w:hint="eastAsia"/>
            <w:noProof/>
            <w:rtl/>
          </w:rPr>
          <w:t>ادله</w:t>
        </w:r>
        <w:r w:rsidR="000468B2" w:rsidRPr="00660714">
          <w:rPr>
            <w:rStyle w:val="Hyperlink"/>
            <w:noProof/>
            <w:rtl/>
          </w:rPr>
          <w:t xml:space="preserve"> </w:t>
        </w:r>
        <w:r w:rsidR="000468B2" w:rsidRPr="00660714">
          <w:rPr>
            <w:rStyle w:val="Hyperlink"/>
            <w:rFonts w:hint="eastAsia"/>
            <w:noProof/>
            <w:rtl/>
          </w:rPr>
          <w:t>اشعر</w:t>
        </w:r>
        <w:r w:rsidR="000468B2" w:rsidRPr="00660714">
          <w:rPr>
            <w:rStyle w:val="Hyperlink"/>
            <w:rFonts w:hint="cs"/>
            <w:noProof/>
            <w:rtl/>
          </w:rPr>
          <w:t>ی</w:t>
        </w:r>
        <w:r w:rsidR="000468B2" w:rsidRPr="00660714">
          <w:rPr>
            <w:rStyle w:val="Hyperlink"/>
            <w:noProof/>
            <w:rtl/>
          </w:rPr>
          <w:t xml:space="preserve"> </w:t>
        </w:r>
        <w:r w:rsidR="000468B2" w:rsidRPr="00660714">
          <w:rPr>
            <w:rStyle w:val="Hyperlink"/>
            <w:rFonts w:hint="eastAsia"/>
            <w:noProof/>
            <w:rtl/>
          </w:rPr>
          <w:t>بر</w:t>
        </w:r>
        <w:r w:rsidR="000468B2" w:rsidRPr="00660714">
          <w:rPr>
            <w:rStyle w:val="Hyperlink"/>
            <w:noProof/>
            <w:rtl/>
          </w:rPr>
          <w:t xml:space="preserve">  </w:t>
        </w:r>
        <w:r w:rsidR="000468B2" w:rsidRPr="00660714">
          <w:rPr>
            <w:rStyle w:val="Hyperlink"/>
            <w:rFonts w:hint="eastAsia"/>
            <w:noProof/>
            <w:rtl/>
          </w:rPr>
          <w:t>تغا</w:t>
        </w:r>
        <w:r w:rsidR="000468B2" w:rsidRPr="00660714">
          <w:rPr>
            <w:rStyle w:val="Hyperlink"/>
            <w:rFonts w:hint="cs"/>
            <w:noProof/>
            <w:rtl/>
          </w:rPr>
          <w:t>ی</w:t>
        </w:r>
        <w:r w:rsidR="000468B2" w:rsidRPr="00660714">
          <w:rPr>
            <w:rStyle w:val="Hyperlink"/>
            <w:rFonts w:hint="eastAsia"/>
            <w:noProof/>
            <w:rtl/>
          </w:rPr>
          <w:t>ر</w:t>
        </w:r>
        <w:r w:rsidR="000468B2" w:rsidRPr="00660714">
          <w:rPr>
            <w:rStyle w:val="Hyperlink"/>
            <w:noProof/>
            <w:rtl/>
          </w:rPr>
          <w:t xml:space="preserve"> </w:t>
        </w:r>
        <w:r w:rsidR="000468B2" w:rsidRPr="00660714">
          <w:rPr>
            <w:rStyle w:val="Hyperlink"/>
            <w:rFonts w:hint="eastAsia"/>
            <w:noProof/>
            <w:rtl/>
          </w:rPr>
          <w:t>طلب</w:t>
        </w:r>
        <w:r w:rsidR="000468B2" w:rsidRPr="00660714">
          <w:rPr>
            <w:rStyle w:val="Hyperlink"/>
            <w:noProof/>
            <w:rtl/>
          </w:rPr>
          <w:t xml:space="preserve"> </w:t>
        </w:r>
        <w:r w:rsidR="000468B2" w:rsidRPr="00660714">
          <w:rPr>
            <w:rStyle w:val="Hyperlink"/>
            <w:rFonts w:hint="eastAsia"/>
            <w:noProof/>
            <w:rtl/>
          </w:rPr>
          <w:t>و</w:t>
        </w:r>
        <w:r w:rsidR="000468B2" w:rsidRPr="00660714">
          <w:rPr>
            <w:rStyle w:val="Hyperlink"/>
            <w:noProof/>
            <w:rtl/>
          </w:rPr>
          <w:t xml:space="preserve"> </w:t>
        </w:r>
        <w:r w:rsidR="000468B2" w:rsidRPr="00660714">
          <w:rPr>
            <w:rStyle w:val="Hyperlink"/>
            <w:rFonts w:hint="eastAsia"/>
            <w:noProof/>
            <w:rtl/>
          </w:rPr>
          <w:t>اراده</w:t>
        </w:r>
        <w:r w:rsidR="000468B2">
          <w:rPr>
            <w:noProof/>
            <w:webHidden/>
            <w:rtl/>
          </w:rPr>
          <w:tab/>
        </w:r>
        <w:r w:rsidR="000468B2">
          <w:rPr>
            <w:rStyle w:val="Hyperlink"/>
            <w:noProof/>
            <w:rtl/>
          </w:rPr>
          <w:fldChar w:fldCharType="begin"/>
        </w:r>
        <w:r w:rsidR="000468B2">
          <w:rPr>
            <w:noProof/>
            <w:webHidden/>
            <w:rtl/>
          </w:rPr>
          <w:instrText xml:space="preserve"> </w:instrText>
        </w:r>
        <w:r w:rsidR="000468B2">
          <w:rPr>
            <w:noProof/>
            <w:webHidden/>
          </w:rPr>
          <w:instrText xml:space="preserve">PAGEREF </w:instrText>
        </w:r>
        <w:r w:rsidR="000468B2">
          <w:rPr>
            <w:noProof/>
            <w:webHidden/>
            <w:rtl/>
          </w:rPr>
          <w:instrText>_</w:instrText>
        </w:r>
        <w:r w:rsidR="000468B2">
          <w:rPr>
            <w:noProof/>
            <w:webHidden/>
          </w:rPr>
          <w:instrText>Toc</w:instrText>
        </w:r>
        <w:r w:rsidR="000468B2">
          <w:rPr>
            <w:noProof/>
            <w:webHidden/>
            <w:rtl/>
          </w:rPr>
          <w:instrText xml:space="preserve">532638834 </w:instrText>
        </w:r>
        <w:r w:rsidR="000468B2">
          <w:rPr>
            <w:noProof/>
            <w:webHidden/>
          </w:rPr>
          <w:instrText>\h</w:instrText>
        </w:r>
        <w:r w:rsidR="000468B2">
          <w:rPr>
            <w:noProof/>
            <w:webHidden/>
            <w:rtl/>
          </w:rPr>
          <w:instrText xml:space="preserve"> </w:instrText>
        </w:r>
        <w:r w:rsidR="000468B2">
          <w:rPr>
            <w:rStyle w:val="Hyperlink"/>
            <w:noProof/>
            <w:rtl/>
          </w:rPr>
        </w:r>
        <w:r w:rsidR="000468B2">
          <w:rPr>
            <w:rStyle w:val="Hyperlink"/>
            <w:noProof/>
            <w:rtl/>
          </w:rPr>
          <w:fldChar w:fldCharType="separate"/>
        </w:r>
        <w:r>
          <w:rPr>
            <w:noProof/>
            <w:webHidden/>
            <w:rtl/>
          </w:rPr>
          <w:t>2</w:t>
        </w:r>
        <w:r w:rsidR="000468B2">
          <w:rPr>
            <w:rStyle w:val="Hyperlink"/>
            <w:noProof/>
            <w:rtl/>
          </w:rPr>
          <w:fldChar w:fldCharType="end"/>
        </w:r>
      </w:hyperlink>
    </w:p>
    <w:p w:rsidR="000468B2" w:rsidRDefault="00121D0A" w:rsidP="000468B2">
      <w:pPr>
        <w:pStyle w:val="TOC5"/>
        <w:tabs>
          <w:tab w:val="right" w:leader="dot" w:pos="10194"/>
        </w:tabs>
        <w:rPr>
          <w:rFonts w:asciiTheme="minorHAnsi" w:eastAsiaTheme="minorEastAsia" w:hAnsiTheme="minorHAnsi" w:cstheme="minorBidi"/>
          <w:bCs w:val="0"/>
          <w:noProof/>
          <w:color w:val="auto"/>
          <w:szCs w:val="22"/>
          <w:rtl/>
        </w:rPr>
      </w:pPr>
      <w:hyperlink w:anchor="_Toc532638835" w:history="1">
        <w:r w:rsidR="000468B2" w:rsidRPr="00660714">
          <w:rPr>
            <w:rStyle w:val="Hyperlink"/>
            <w:rFonts w:hint="eastAsia"/>
            <w:noProof/>
            <w:rtl/>
          </w:rPr>
          <w:t>دل</w:t>
        </w:r>
        <w:r w:rsidR="000468B2" w:rsidRPr="00660714">
          <w:rPr>
            <w:rStyle w:val="Hyperlink"/>
            <w:rFonts w:hint="cs"/>
            <w:noProof/>
            <w:rtl/>
          </w:rPr>
          <w:t>ی</w:t>
        </w:r>
        <w:r w:rsidR="000468B2" w:rsidRPr="00660714">
          <w:rPr>
            <w:rStyle w:val="Hyperlink"/>
            <w:rFonts w:hint="eastAsia"/>
            <w:noProof/>
            <w:rtl/>
          </w:rPr>
          <w:t>ل</w:t>
        </w:r>
        <w:r w:rsidR="000468B2" w:rsidRPr="00660714">
          <w:rPr>
            <w:rStyle w:val="Hyperlink"/>
            <w:noProof/>
            <w:rtl/>
          </w:rPr>
          <w:t xml:space="preserve"> </w:t>
        </w:r>
        <w:r w:rsidR="000468B2" w:rsidRPr="00660714">
          <w:rPr>
            <w:rStyle w:val="Hyperlink"/>
            <w:rFonts w:hint="eastAsia"/>
            <w:noProof/>
            <w:rtl/>
          </w:rPr>
          <w:t>دوم</w:t>
        </w:r>
        <w:r w:rsidR="000468B2" w:rsidRPr="00660714">
          <w:rPr>
            <w:rStyle w:val="Hyperlink"/>
            <w:noProof/>
            <w:rtl/>
          </w:rPr>
          <w:t xml:space="preserve">: </w:t>
        </w:r>
        <w:r w:rsidR="000468B2" w:rsidRPr="00660714">
          <w:rPr>
            <w:rStyle w:val="Hyperlink"/>
            <w:rFonts w:hint="eastAsia"/>
            <w:noProof/>
            <w:rtl/>
          </w:rPr>
          <w:t>انفکاک</w:t>
        </w:r>
        <w:r w:rsidR="000468B2" w:rsidRPr="00660714">
          <w:rPr>
            <w:rStyle w:val="Hyperlink"/>
            <w:noProof/>
            <w:rtl/>
          </w:rPr>
          <w:t xml:space="preserve"> </w:t>
        </w:r>
        <w:r w:rsidR="000468B2" w:rsidRPr="00660714">
          <w:rPr>
            <w:rStyle w:val="Hyperlink"/>
            <w:rFonts w:hint="eastAsia"/>
            <w:noProof/>
            <w:rtl/>
          </w:rPr>
          <w:t>طلب</w:t>
        </w:r>
        <w:r w:rsidR="000468B2" w:rsidRPr="00660714">
          <w:rPr>
            <w:rStyle w:val="Hyperlink"/>
            <w:noProof/>
            <w:rtl/>
          </w:rPr>
          <w:t xml:space="preserve"> </w:t>
        </w:r>
        <w:r w:rsidR="000468B2" w:rsidRPr="00660714">
          <w:rPr>
            <w:rStyle w:val="Hyperlink"/>
            <w:rFonts w:hint="eastAsia"/>
            <w:noProof/>
            <w:rtl/>
          </w:rPr>
          <w:t>حق</w:t>
        </w:r>
        <w:r w:rsidR="000468B2" w:rsidRPr="00660714">
          <w:rPr>
            <w:rStyle w:val="Hyperlink"/>
            <w:rFonts w:hint="cs"/>
            <w:noProof/>
            <w:rtl/>
          </w:rPr>
          <w:t>ی</w:t>
        </w:r>
        <w:r w:rsidR="000468B2" w:rsidRPr="00660714">
          <w:rPr>
            <w:rStyle w:val="Hyperlink"/>
            <w:rFonts w:hint="eastAsia"/>
            <w:noProof/>
            <w:rtl/>
          </w:rPr>
          <w:t>ق</w:t>
        </w:r>
        <w:r w:rsidR="000468B2" w:rsidRPr="00660714">
          <w:rPr>
            <w:rStyle w:val="Hyperlink"/>
            <w:rFonts w:hint="cs"/>
            <w:noProof/>
            <w:rtl/>
          </w:rPr>
          <w:t>ی</w:t>
        </w:r>
        <w:r w:rsidR="000468B2" w:rsidRPr="00660714">
          <w:rPr>
            <w:rStyle w:val="Hyperlink"/>
            <w:noProof/>
            <w:rtl/>
          </w:rPr>
          <w:t xml:space="preserve"> </w:t>
        </w:r>
        <w:r w:rsidR="000468B2" w:rsidRPr="00660714">
          <w:rPr>
            <w:rStyle w:val="Hyperlink"/>
            <w:rFonts w:hint="eastAsia"/>
            <w:noProof/>
            <w:rtl/>
          </w:rPr>
          <w:t>از</w:t>
        </w:r>
        <w:r w:rsidR="000468B2" w:rsidRPr="00660714">
          <w:rPr>
            <w:rStyle w:val="Hyperlink"/>
            <w:noProof/>
            <w:rtl/>
          </w:rPr>
          <w:t xml:space="preserve"> </w:t>
        </w:r>
        <w:r w:rsidR="000468B2" w:rsidRPr="00660714">
          <w:rPr>
            <w:rStyle w:val="Hyperlink"/>
            <w:rFonts w:hint="eastAsia"/>
            <w:noProof/>
            <w:rtl/>
          </w:rPr>
          <w:t>اراده</w:t>
        </w:r>
        <w:r w:rsidR="000468B2">
          <w:rPr>
            <w:noProof/>
            <w:webHidden/>
            <w:rtl/>
          </w:rPr>
          <w:tab/>
        </w:r>
        <w:r w:rsidR="000468B2">
          <w:rPr>
            <w:rStyle w:val="Hyperlink"/>
            <w:noProof/>
            <w:rtl/>
          </w:rPr>
          <w:fldChar w:fldCharType="begin"/>
        </w:r>
        <w:r w:rsidR="000468B2">
          <w:rPr>
            <w:noProof/>
            <w:webHidden/>
            <w:rtl/>
          </w:rPr>
          <w:instrText xml:space="preserve"> </w:instrText>
        </w:r>
        <w:r w:rsidR="000468B2">
          <w:rPr>
            <w:noProof/>
            <w:webHidden/>
          </w:rPr>
          <w:instrText xml:space="preserve">PAGEREF </w:instrText>
        </w:r>
        <w:r w:rsidR="000468B2">
          <w:rPr>
            <w:noProof/>
            <w:webHidden/>
            <w:rtl/>
          </w:rPr>
          <w:instrText>_</w:instrText>
        </w:r>
        <w:r w:rsidR="000468B2">
          <w:rPr>
            <w:noProof/>
            <w:webHidden/>
          </w:rPr>
          <w:instrText>Toc</w:instrText>
        </w:r>
        <w:r w:rsidR="000468B2">
          <w:rPr>
            <w:noProof/>
            <w:webHidden/>
            <w:rtl/>
          </w:rPr>
          <w:instrText xml:space="preserve">532638835 </w:instrText>
        </w:r>
        <w:r w:rsidR="000468B2">
          <w:rPr>
            <w:noProof/>
            <w:webHidden/>
          </w:rPr>
          <w:instrText>\h</w:instrText>
        </w:r>
        <w:r w:rsidR="000468B2">
          <w:rPr>
            <w:noProof/>
            <w:webHidden/>
            <w:rtl/>
          </w:rPr>
          <w:instrText xml:space="preserve"> </w:instrText>
        </w:r>
        <w:r w:rsidR="000468B2">
          <w:rPr>
            <w:rStyle w:val="Hyperlink"/>
            <w:noProof/>
            <w:rtl/>
          </w:rPr>
        </w:r>
        <w:r w:rsidR="000468B2">
          <w:rPr>
            <w:rStyle w:val="Hyperlink"/>
            <w:noProof/>
            <w:rtl/>
          </w:rPr>
          <w:fldChar w:fldCharType="separate"/>
        </w:r>
        <w:r>
          <w:rPr>
            <w:noProof/>
            <w:webHidden/>
            <w:rtl/>
          </w:rPr>
          <w:t>2</w:t>
        </w:r>
        <w:r w:rsidR="000468B2">
          <w:rPr>
            <w:rStyle w:val="Hyperlink"/>
            <w:noProof/>
            <w:rtl/>
          </w:rPr>
          <w:fldChar w:fldCharType="end"/>
        </w:r>
      </w:hyperlink>
    </w:p>
    <w:p w:rsidR="000468B2" w:rsidRDefault="00121D0A" w:rsidP="000468B2">
      <w:pPr>
        <w:pStyle w:val="TOC6"/>
        <w:tabs>
          <w:tab w:val="right" w:leader="dot" w:pos="10194"/>
        </w:tabs>
        <w:rPr>
          <w:rFonts w:asciiTheme="minorHAnsi" w:eastAsiaTheme="minorEastAsia" w:hAnsiTheme="minorHAnsi" w:cstheme="minorBidi"/>
          <w:bCs w:val="0"/>
          <w:noProof/>
          <w:color w:val="auto"/>
          <w:szCs w:val="22"/>
          <w:rtl/>
        </w:rPr>
      </w:pPr>
      <w:hyperlink w:anchor="_Toc532638836" w:history="1">
        <w:r w:rsidR="000468B2" w:rsidRPr="00660714">
          <w:rPr>
            <w:rStyle w:val="Hyperlink"/>
            <w:rFonts w:hint="eastAsia"/>
            <w:noProof/>
            <w:rtl/>
          </w:rPr>
          <w:t>جواب</w:t>
        </w:r>
        <w:r w:rsidR="000468B2" w:rsidRPr="00660714">
          <w:rPr>
            <w:rStyle w:val="Hyperlink"/>
            <w:noProof/>
            <w:rtl/>
          </w:rPr>
          <w:t xml:space="preserve">: </w:t>
        </w:r>
        <w:r w:rsidR="000468B2" w:rsidRPr="00660714">
          <w:rPr>
            <w:rStyle w:val="Hyperlink"/>
            <w:rFonts w:hint="eastAsia"/>
            <w:noProof/>
            <w:rtl/>
          </w:rPr>
          <w:t>انفکاک</w:t>
        </w:r>
        <w:r w:rsidR="000468B2" w:rsidRPr="00660714">
          <w:rPr>
            <w:rStyle w:val="Hyperlink"/>
            <w:noProof/>
            <w:rtl/>
          </w:rPr>
          <w:t xml:space="preserve"> </w:t>
        </w:r>
        <w:r w:rsidR="000468B2" w:rsidRPr="00660714">
          <w:rPr>
            <w:rStyle w:val="Hyperlink"/>
            <w:rFonts w:hint="eastAsia"/>
            <w:noProof/>
            <w:rtl/>
          </w:rPr>
          <w:t>طلب</w:t>
        </w:r>
        <w:r w:rsidR="000468B2" w:rsidRPr="00660714">
          <w:rPr>
            <w:rStyle w:val="Hyperlink"/>
            <w:noProof/>
            <w:rtl/>
          </w:rPr>
          <w:t xml:space="preserve"> </w:t>
        </w:r>
        <w:r w:rsidR="000468B2" w:rsidRPr="00660714">
          <w:rPr>
            <w:rStyle w:val="Hyperlink"/>
            <w:rFonts w:hint="eastAsia"/>
            <w:noProof/>
            <w:rtl/>
          </w:rPr>
          <w:t>از</w:t>
        </w:r>
        <w:r w:rsidR="000468B2" w:rsidRPr="00660714">
          <w:rPr>
            <w:rStyle w:val="Hyperlink"/>
            <w:noProof/>
            <w:rtl/>
          </w:rPr>
          <w:t xml:space="preserve"> </w:t>
        </w:r>
        <w:r w:rsidR="000468B2" w:rsidRPr="00660714">
          <w:rPr>
            <w:rStyle w:val="Hyperlink"/>
            <w:rFonts w:hint="eastAsia"/>
            <w:noProof/>
            <w:rtl/>
          </w:rPr>
          <w:t>اراده</w:t>
        </w:r>
        <w:r w:rsidR="000468B2" w:rsidRPr="00660714">
          <w:rPr>
            <w:rStyle w:val="Hyperlink"/>
            <w:noProof/>
            <w:rtl/>
          </w:rPr>
          <w:t xml:space="preserve"> </w:t>
        </w:r>
        <w:r w:rsidR="000468B2" w:rsidRPr="00660714">
          <w:rPr>
            <w:rStyle w:val="Hyperlink"/>
            <w:rFonts w:hint="eastAsia"/>
            <w:noProof/>
            <w:rtl/>
          </w:rPr>
          <w:t>تکو</w:t>
        </w:r>
        <w:r w:rsidR="000468B2" w:rsidRPr="00660714">
          <w:rPr>
            <w:rStyle w:val="Hyperlink"/>
            <w:rFonts w:hint="cs"/>
            <w:noProof/>
            <w:rtl/>
          </w:rPr>
          <w:t>ی</w:t>
        </w:r>
        <w:r w:rsidR="000468B2" w:rsidRPr="00660714">
          <w:rPr>
            <w:rStyle w:val="Hyperlink"/>
            <w:rFonts w:hint="eastAsia"/>
            <w:noProof/>
            <w:rtl/>
          </w:rPr>
          <w:t>ن</w:t>
        </w:r>
        <w:r w:rsidR="000468B2" w:rsidRPr="00660714">
          <w:rPr>
            <w:rStyle w:val="Hyperlink"/>
            <w:rFonts w:hint="cs"/>
            <w:noProof/>
            <w:rtl/>
          </w:rPr>
          <w:t>ی</w:t>
        </w:r>
        <w:r w:rsidR="000468B2">
          <w:rPr>
            <w:noProof/>
            <w:webHidden/>
            <w:rtl/>
          </w:rPr>
          <w:tab/>
        </w:r>
        <w:r w:rsidR="000468B2">
          <w:rPr>
            <w:rStyle w:val="Hyperlink"/>
            <w:noProof/>
            <w:rtl/>
          </w:rPr>
          <w:fldChar w:fldCharType="begin"/>
        </w:r>
        <w:r w:rsidR="000468B2">
          <w:rPr>
            <w:noProof/>
            <w:webHidden/>
            <w:rtl/>
          </w:rPr>
          <w:instrText xml:space="preserve"> </w:instrText>
        </w:r>
        <w:r w:rsidR="000468B2">
          <w:rPr>
            <w:noProof/>
            <w:webHidden/>
          </w:rPr>
          <w:instrText xml:space="preserve">PAGEREF </w:instrText>
        </w:r>
        <w:r w:rsidR="000468B2">
          <w:rPr>
            <w:noProof/>
            <w:webHidden/>
            <w:rtl/>
          </w:rPr>
          <w:instrText>_</w:instrText>
        </w:r>
        <w:r w:rsidR="000468B2">
          <w:rPr>
            <w:noProof/>
            <w:webHidden/>
          </w:rPr>
          <w:instrText>Toc</w:instrText>
        </w:r>
        <w:r w:rsidR="000468B2">
          <w:rPr>
            <w:noProof/>
            <w:webHidden/>
            <w:rtl/>
          </w:rPr>
          <w:instrText xml:space="preserve">532638836 </w:instrText>
        </w:r>
        <w:r w:rsidR="000468B2">
          <w:rPr>
            <w:noProof/>
            <w:webHidden/>
          </w:rPr>
          <w:instrText>\h</w:instrText>
        </w:r>
        <w:r w:rsidR="000468B2">
          <w:rPr>
            <w:noProof/>
            <w:webHidden/>
            <w:rtl/>
          </w:rPr>
          <w:instrText xml:space="preserve"> </w:instrText>
        </w:r>
        <w:r w:rsidR="000468B2">
          <w:rPr>
            <w:rStyle w:val="Hyperlink"/>
            <w:noProof/>
            <w:rtl/>
          </w:rPr>
        </w:r>
        <w:r w:rsidR="000468B2">
          <w:rPr>
            <w:rStyle w:val="Hyperlink"/>
            <w:noProof/>
            <w:rtl/>
          </w:rPr>
          <w:fldChar w:fldCharType="separate"/>
        </w:r>
        <w:r>
          <w:rPr>
            <w:noProof/>
            <w:webHidden/>
            <w:rtl/>
          </w:rPr>
          <w:t>2</w:t>
        </w:r>
        <w:r w:rsidR="000468B2">
          <w:rPr>
            <w:rStyle w:val="Hyperlink"/>
            <w:noProof/>
            <w:rtl/>
          </w:rPr>
          <w:fldChar w:fldCharType="end"/>
        </w:r>
      </w:hyperlink>
    </w:p>
    <w:p w:rsidR="000468B2" w:rsidRDefault="00121D0A" w:rsidP="000468B2">
      <w:pPr>
        <w:pStyle w:val="TOC3"/>
        <w:tabs>
          <w:tab w:val="right" w:leader="dot" w:pos="10194"/>
        </w:tabs>
        <w:rPr>
          <w:rFonts w:asciiTheme="minorHAnsi" w:eastAsiaTheme="minorEastAsia" w:hAnsiTheme="minorHAnsi" w:cstheme="minorBidi"/>
          <w:bCs w:val="0"/>
          <w:iCs w:val="0"/>
          <w:noProof/>
          <w:color w:val="auto"/>
          <w:szCs w:val="22"/>
          <w:rtl/>
        </w:rPr>
      </w:pPr>
      <w:hyperlink w:anchor="_Toc532638837" w:history="1">
        <w:r w:rsidR="000468B2" w:rsidRPr="00660714">
          <w:rPr>
            <w:rStyle w:val="Hyperlink"/>
            <w:rFonts w:hint="eastAsia"/>
            <w:noProof/>
            <w:rtl/>
          </w:rPr>
          <w:t>ب</w:t>
        </w:r>
        <w:r w:rsidR="000468B2" w:rsidRPr="00660714">
          <w:rPr>
            <w:rStyle w:val="Hyperlink"/>
            <w:rFonts w:hint="cs"/>
            <w:noProof/>
            <w:rtl/>
          </w:rPr>
          <w:t>ی</w:t>
        </w:r>
        <w:r w:rsidR="000468B2" w:rsidRPr="00660714">
          <w:rPr>
            <w:rStyle w:val="Hyperlink"/>
            <w:rFonts w:hint="eastAsia"/>
            <w:noProof/>
            <w:rtl/>
          </w:rPr>
          <w:t>ان</w:t>
        </w:r>
        <w:r w:rsidR="000468B2" w:rsidRPr="00660714">
          <w:rPr>
            <w:rStyle w:val="Hyperlink"/>
            <w:noProof/>
            <w:rtl/>
          </w:rPr>
          <w:t xml:space="preserve"> </w:t>
        </w:r>
        <w:r w:rsidR="000468B2" w:rsidRPr="00660714">
          <w:rPr>
            <w:rStyle w:val="Hyperlink"/>
            <w:rFonts w:hint="eastAsia"/>
            <w:noProof/>
            <w:rtl/>
          </w:rPr>
          <w:t>چند</w:t>
        </w:r>
        <w:r w:rsidR="000468B2" w:rsidRPr="00660714">
          <w:rPr>
            <w:rStyle w:val="Hyperlink"/>
            <w:noProof/>
            <w:rtl/>
          </w:rPr>
          <w:t xml:space="preserve"> </w:t>
        </w:r>
        <w:r w:rsidR="000468B2" w:rsidRPr="00660714">
          <w:rPr>
            <w:rStyle w:val="Hyperlink"/>
            <w:rFonts w:hint="eastAsia"/>
            <w:noProof/>
            <w:rtl/>
          </w:rPr>
          <w:t>نکته</w:t>
        </w:r>
        <w:r w:rsidR="000468B2" w:rsidRPr="00660714">
          <w:rPr>
            <w:rStyle w:val="Hyperlink"/>
            <w:noProof/>
            <w:rtl/>
          </w:rPr>
          <w:t xml:space="preserve"> </w:t>
        </w:r>
        <w:r w:rsidR="000468B2" w:rsidRPr="00660714">
          <w:rPr>
            <w:rStyle w:val="Hyperlink"/>
            <w:rFonts w:hint="eastAsia"/>
            <w:noProof/>
            <w:rtl/>
          </w:rPr>
          <w:t>در</w:t>
        </w:r>
        <w:r w:rsidR="000468B2" w:rsidRPr="00660714">
          <w:rPr>
            <w:rStyle w:val="Hyperlink"/>
            <w:noProof/>
            <w:rtl/>
          </w:rPr>
          <w:t xml:space="preserve"> </w:t>
        </w:r>
        <w:r w:rsidR="000468B2" w:rsidRPr="00660714">
          <w:rPr>
            <w:rStyle w:val="Hyperlink"/>
            <w:rFonts w:hint="eastAsia"/>
            <w:noProof/>
            <w:rtl/>
          </w:rPr>
          <w:t>کلام</w:t>
        </w:r>
        <w:r w:rsidR="000468B2" w:rsidRPr="00660714">
          <w:rPr>
            <w:rStyle w:val="Hyperlink"/>
            <w:noProof/>
            <w:rtl/>
          </w:rPr>
          <w:t xml:space="preserve"> </w:t>
        </w:r>
        <w:r w:rsidR="000468B2" w:rsidRPr="00660714">
          <w:rPr>
            <w:rStyle w:val="Hyperlink"/>
            <w:rFonts w:hint="eastAsia"/>
            <w:noProof/>
            <w:rtl/>
          </w:rPr>
          <w:t>مرحوم</w:t>
        </w:r>
        <w:r w:rsidR="000468B2" w:rsidRPr="00660714">
          <w:rPr>
            <w:rStyle w:val="Hyperlink"/>
            <w:noProof/>
            <w:rtl/>
          </w:rPr>
          <w:t xml:space="preserve"> </w:t>
        </w:r>
        <w:r w:rsidR="000468B2" w:rsidRPr="00660714">
          <w:rPr>
            <w:rStyle w:val="Hyperlink"/>
            <w:rFonts w:hint="eastAsia"/>
            <w:noProof/>
            <w:rtl/>
          </w:rPr>
          <w:t>آخوند</w:t>
        </w:r>
        <w:r w:rsidR="000468B2">
          <w:rPr>
            <w:noProof/>
            <w:webHidden/>
            <w:rtl/>
          </w:rPr>
          <w:tab/>
        </w:r>
        <w:r w:rsidR="000468B2">
          <w:rPr>
            <w:rStyle w:val="Hyperlink"/>
            <w:noProof/>
            <w:rtl/>
          </w:rPr>
          <w:fldChar w:fldCharType="begin"/>
        </w:r>
        <w:r w:rsidR="000468B2">
          <w:rPr>
            <w:noProof/>
            <w:webHidden/>
            <w:rtl/>
          </w:rPr>
          <w:instrText xml:space="preserve"> </w:instrText>
        </w:r>
        <w:r w:rsidR="000468B2">
          <w:rPr>
            <w:noProof/>
            <w:webHidden/>
          </w:rPr>
          <w:instrText xml:space="preserve">PAGEREF </w:instrText>
        </w:r>
        <w:r w:rsidR="000468B2">
          <w:rPr>
            <w:noProof/>
            <w:webHidden/>
            <w:rtl/>
          </w:rPr>
          <w:instrText>_</w:instrText>
        </w:r>
        <w:r w:rsidR="000468B2">
          <w:rPr>
            <w:noProof/>
            <w:webHidden/>
          </w:rPr>
          <w:instrText>Toc</w:instrText>
        </w:r>
        <w:r w:rsidR="000468B2">
          <w:rPr>
            <w:noProof/>
            <w:webHidden/>
            <w:rtl/>
          </w:rPr>
          <w:instrText xml:space="preserve">532638837 </w:instrText>
        </w:r>
        <w:r w:rsidR="000468B2">
          <w:rPr>
            <w:noProof/>
            <w:webHidden/>
          </w:rPr>
          <w:instrText>\h</w:instrText>
        </w:r>
        <w:r w:rsidR="000468B2">
          <w:rPr>
            <w:noProof/>
            <w:webHidden/>
            <w:rtl/>
          </w:rPr>
          <w:instrText xml:space="preserve"> </w:instrText>
        </w:r>
        <w:r w:rsidR="000468B2">
          <w:rPr>
            <w:rStyle w:val="Hyperlink"/>
            <w:noProof/>
            <w:rtl/>
          </w:rPr>
        </w:r>
        <w:r w:rsidR="000468B2">
          <w:rPr>
            <w:rStyle w:val="Hyperlink"/>
            <w:noProof/>
            <w:rtl/>
          </w:rPr>
          <w:fldChar w:fldCharType="separate"/>
        </w:r>
        <w:r>
          <w:rPr>
            <w:noProof/>
            <w:webHidden/>
            <w:rtl/>
          </w:rPr>
          <w:t>3</w:t>
        </w:r>
        <w:r w:rsidR="000468B2">
          <w:rPr>
            <w:rStyle w:val="Hyperlink"/>
            <w:noProof/>
            <w:rtl/>
          </w:rPr>
          <w:fldChar w:fldCharType="end"/>
        </w:r>
      </w:hyperlink>
    </w:p>
    <w:p w:rsidR="000468B2" w:rsidRDefault="00121D0A" w:rsidP="000468B2">
      <w:pPr>
        <w:pStyle w:val="TOC4"/>
        <w:tabs>
          <w:tab w:val="right" w:leader="dot" w:pos="10194"/>
        </w:tabs>
        <w:rPr>
          <w:rFonts w:asciiTheme="minorHAnsi" w:eastAsiaTheme="minorEastAsia" w:hAnsiTheme="minorHAnsi" w:cstheme="minorBidi"/>
          <w:bCs w:val="0"/>
          <w:noProof/>
          <w:color w:val="auto"/>
          <w:szCs w:val="22"/>
          <w:rtl/>
        </w:rPr>
      </w:pPr>
      <w:hyperlink w:anchor="_Toc532638838" w:history="1">
        <w:r w:rsidR="000468B2" w:rsidRPr="00660714">
          <w:rPr>
            <w:rStyle w:val="Hyperlink"/>
            <w:rFonts w:hint="eastAsia"/>
            <w:noProof/>
            <w:rtl/>
          </w:rPr>
          <w:t>نکت</w:t>
        </w:r>
        <w:bookmarkStart w:id="0" w:name="_GoBack"/>
        <w:bookmarkEnd w:id="0"/>
        <w:r w:rsidR="000468B2" w:rsidRPr="00660714">
          <w:rPr>
            <w:rStyle w:val="Hyperlink"/>
            <w:rFonts w:hint="eastAsia"/>
            <w:noProof/>
            <w:rtl/>
          </w:rPr>
          <w:t>ه</w:t>
        </w:r>
        <w:r w:rsidR="000468B2" w:rsidRPr="00660714">
          <w:rPr>
            <w:rStyle w:val="Hyperlink"/>
            <w:noProof/>
            <w:rtl/>
          </w:rPr>
          <w:t xml:space="preserve"> </w:t>
        </w:r>
        <w:r w:rsidR="000468B2" w:rsidRPr="00660714">
          <w:rPr>
            <w:rStyle w:val="Hyperlink"/>
            <w:rFonts w:hint="eastAsia"/>
            <w:noProof/>
            <w:rtl/>
          </w:rPr>
          <w:t>اول</w:t>
        </w:r>
        <w:r w:rsidR="000468B2" w:rsidRPr="00660714">
          <w:rPr>
            <w:rStyle w:val="Hyperlink"/>
            <w:noProof/>
            <w:rtl/>
          </w:rPr>
          <w:t xml:space="preserve">: </w:t>
        </w:r>
        <w:r w:rsidR="000468B2" w:rsidRPr="00660714">
          <w:rPr>
            <w:rStyle w:val="Hyperlink"/>
            <w:rFonts w:hint="eastAsia"/>
            <w:noProof/>
            <w:rtl/>
          </w:rPr>
          <w:t>عدم</w:t>
        </w:r>
        <w:r w:rsidR="000468B2" w:rsidRPr="00660714">
          <w:rPr>
            <w:rStyle w:val="Hyperlink"/>
            <w:noProof/>
            <w:rtl/>
          </w:rPr>
          <w:t xml:space="preserve"> </w:t>
        </w:r>
        <w:r w:rsidR="000468B2" w:rsidRPr="00660714">
          <w:rPr>
            <w:rStyle w:val="Hyperlink"/>
            <w:rFonts w:hint="eastAsia"/>
            <w:noProof/>
            <w:rtl/>
          </w:rPr>
          <w:t>اتحاد</w:t>
        </w:r>
        <w:r w:rsidR="000468B2" w:rsidRPr="00660714">
          <w:rPr>
            <w:rStyle w:val="Hyperlink"/>
            <w:noProof/>
            <w:rtl/>
          </w:rPr>
          <w:t xml:space="preserve"> </w:t>
        </w:r>
        <w:r w:rsidR="000468B2" w:rsidRPr="00660714">
          <w:rPr>
            <w:rStyle w:val="Hyperlink"/>
            <w:rFonts w:hint="eastAsia"/>
            <w:noProof/>
            <w:rtl/>
          </w:rPr>
          <w:t>طلب</w:t>
        </w:r>
        <w:r w:rsidR="000468B2" w:rsidRPr="00660714">
          <w:rPr>
            <w:rStyle w:val="Hyperlink"/>
            <w:noProof/>
            <w:rtl/>
          </w:rPr>
          <w:t xml:space="preserve"> </w:t>
        </w:r>
        <w:r w:rsidR="000468B2" w:rsidRPr="00660714">
          <w:rPr>
            <w:rStyle w:val="Hyperlink"/>
            <w:rFonts w:hint="eastAsia"/>
            <w:noProof/>
            <w:rtl/>
          </w:rPr>
          <w:t>و</w:t>
        </w:r>
        <w:r w:rsidR="000468B2" w:rsidRPr="00660714">
          <w:rPr>
            <w:rStyle w:val="Hyperlink"/>
            <w:noProof/>
            <w:rtl/>
          </w:rPr>
          <w:t xml:space="preserve"> </w:t>
        </w:r>
        <w:r w:rsidR="000468B2" w:rsidRPr="00660714">
          <w:rPr>
            <w:rStyle w:val="Hyperlink"/>
            <w:rFonts w:hint="eastAsia"/>
            <w:noProof/>
            <w:rtl/>
          </w:rPr>
          <w:t>اراده</w:t>
        </w:r>
        <w:r w:rsidR="000468B2" w:rsidRPr="00660714">
          <w:rPr>
            <w:rStyle w:val="Hyperlink"/>
            <w:noProof/>
            <w:rtl/>
          </w:rPr>
          <w:t xml:space="preserve"> </w:t>
        </w:r>
        <w:r w:rsidR="000468B2" w:rsidRPr="00660714">
          <w:rPr>
            <w:rStyle w:val="Hyperlink"/>
            <w:rFonts w:hint="eastAsia"/>
            <w:noProof/>
            <w:rtl/>
          </w:rPr>
          <w:t>به</w:t>
        </w:r>
        <w:r w:rsidR="000468B2" w:rsidRPr="00660714">
          <w:rPr>
            <w:rStyle w:val="Hyperlink"/>
            <w:noProof/>
            <w:rtl/>
          </w:rPr>
          <w:t xml:space="preserve"> </w:t>
        </w:r>
        <w:r w:rsidR="000468B2" w:rsidRPr="00660714">
          <w:rPr>
            <w:rStyle w:val="Hyperlink"/>
            <w:rFonts w:hint="eastAsia"/>
            <w:noProof/>
            <w:rtl/>
          </w:rPr>
          <w:t>ب</w:t>
        </w:r>
        <w:r w:rsidR="000468B2" w:rsidRPr="00660714">
          <w:rPr>
            <w:rStyle w:val="Hyperlink"/>
            <w:rFonts w:hint="cs"/>
            <w:noProof/>
            <w:rtl/>
          </w:rPr>
          <w:t>ی</w:t>
        </w:r>
        <w:r w:rsidR="000468B2" w:rsidRPr="00660714">
          <w:rPr>
            <w:rStyle w:val="Hyperlink"/>
            <w:rFonts w:hint="eastAsia"/>
            <w:noProof/>
            <w:rtl/>
          </w:rPr>
          <w:t>ان</w:t>
        </w:r>
        <w:r w:rsidR="000468B2" w:rsidRPr="00660714">
          <w:rPr>
            <w:rStyle w:val="Hyperlink"/>
            <w:rFonts w:hint="cs"/>
            <w:noProof/>
            <w:rtl/>
          </w:rPr>
          <w:t>ی</w:t>
        </w:r>
        <w:r w:rsidR="000468B2" w:rsidRPr="00660714">
          <w:rPr>
            <w:rStyle w:val="Hyperlink"/>
            <w:noProof/>
            <w:rtl/>
          </w:rPr>
          <w:t xml:space="preserve"> </w:t>
        </w:r>
        <w:r w:rsidR="000468B2" w:rsidRPr="00660714">
          <w:rPr>
            <w:rStyle w:val="Hyperlink"/>
            <w:rFonts w:hint="eastAsia"/>
            <w:noProof/>
            <w:rtl/>
          </w:rPr>
          <w:t>غ</w:t>
        </w:r>
        <w:r w:rsidR="000468B2" w:rsidRPr="00660714">
          <w:rPr>
            <w:rStyle w:val="Hyperlink"/>
            <w:rFonts w:hint="cs"/>
            <w:noProof/>
            <w:rtl/>
          </w:rPr>
          <w:t>ی</w:t>
        </w:r>
        <w:r w:rsidR="000468B2" w:rsidRPr="00660714">
          <w:rPr>
            <w:rStyle w:val="Hyperlink"/>
            <w:rFonts w:hint="eastAsia"/>
            <w:noProof/>
            <w:rtl/>
          </w:rPr>
          <w:t>ر</w:t>
        </w:r>
        <w:r w:rsidR="000468B2" w:rsidRPr="00660714">
          <w:rPr>
            <w:rStyle w:val="Hyperlink"/>
            <w:noProof/>
            <w:rtl/>
          </w:rPr>
          <w:t xml:space="preserve"> </w:t>
        </w:r>
        <w:r w:rsidR="000468B2" w:rsidRPr="00660714">
          <w:rPr>
            <w:rStyle w:val="Hyperlink"/>
            <w:rFonts w:hint="eastAsia"/>
            <w:noProof/>
            <w:rtl/>
          </w:rPr>
          <w:t>از</w:t>
        </w:r>
        <w:r w:rsidR="000468B2" w:rsidRPr="00660714">
          <w:rPr>
            <w:rStyle w:val="Hyperlink"/>
            <w:noProof/>
            <w:rtl/>
          </w:rPr>
          <w:t xml:space="preserve"> </w:t>
        </w:r>
        <w:r w:rsidR="000468B2" w:rsidRPr="00660714">
          <w:rPr>
            <w:rStyle w:val="Hyperlink"/>
            <w:rFonts w:hint="eastAsia"/>
            <w:noProof/>
            <w:rtl/>
          </w:rPr>
          <w:t>ب</w:t>
        </w:r>
        <w:r w:rsidR="000468B2" w:rsidRPr="00660714">
          <w:rPr>
            <w:rStyle w:val="Hyperlink"/>
            <w:rFonts w:hint="cs"/>
            <w:noProof/>
            <w:rtl/>
          </w:rPr>
          <w:t>ی</w:t>
        </w:r>
        <w:r w:rsidR="000468B2" w:rsidRPr="00660714">
          <w:rPr>
            <w:rStyle w:val="Hyperlink"/>
            <w:rFonts w:hint="eastAsia"/>
            <w:noProof/>
            <w:rtl/>
          </w:rPr>
          <w:t>ان</w:t>
        </w:r>
        <w:r w:rsidR="000468B2" w:rsidRPr="00660714">
          <w:rPr>
            <w:rStyle w:val="Hyperlink"/>
            <w:noProof/>
            <w:rtl/>
          </w:rPr>
          <w:t xml:space="preserve"> </w:t>
        </w:r>
        <w:r w:rsidR="000468B2" w:rsidRPr="00660714">
          <w:rPr>
            <w:rStyle w:val="Hyperlink"/>
            <w:rFonts w:hint="eastAsia"/>
            <w:noProof/>
            <w:rtl/>
          </w:rPr>
          <w:t>اشعر</w:t>
        </w:r>
        <w:r w:rsidR="000468B2" w:rsidRPr="00660714">
          <w:rPr>
            <w:rStyle w:val="Hyperlink"/>
            <w:rFonts w:hint="cs"/>
            <w:noProof/>
            <w:rtl/>
          </w:rPr>
          <w:t>ی</w:t>
        </w:r>
        <w:r w:rsidR="000468B2">
          <w:rPr>
            <w:noProof/>
            <w:webHidden/>
            <w:rtl/>
          </w:rPr>
          <w:tab/>
        </w:r>
        <w:r w:rsidR="000468B2">
          <w:rPr>
            <w:rStyle w:val="Hyperlink"/>
            <w:noProof/>
            <w:rtl/>
          </w:rPr>
          <w:fldChar w:fldCharType="begin"/>
        </w:r>
        <w:r w:rsidR="000468B2">
          <w:rPr>
            <w:noProof/>
            <w:webHidden/>
            <w:rtl/>
          </w:rPr>
          <w:instrText xml:space="preserve"> </w:instrText>
        </w:r>
        <w:r w:rsidR="000468B2">
          <w:rPr>
            <w:noProof/>
            <w:webHidden/>
          </w:rPr>
          <w:instrText xml:space="preserve">PAGEREF </w:instrText>
        </w:r>
        <w:r w:rsidR="000468B2">
          <w:rPr>
            <w:noProof/>
            <w:webHidden/>
            <w:rtl/>
          </w:rPr>
          <w:instrText>_</w:instrText>
        </w:r>
        <w:r w:rsidR="000468B2">
          <w:rPr>
            <w:noProof/>
            <w:webHidden/>
          </w:rPr>
          <w:instrText>Toc</w:instrText>
        </w:r>
        <w:r w:rsidR="000468B2">
          <w:rPr>
            <w:noProof/>
            <w:webHidden/>
            <w:rtl/>
          </w:rPr>
          <w:instrText xml:space="preserve">532638838 </w:instrText>
        </w:r>
        <w:r w:rsidR="000468B2">
          <w:rPr>
            <w:noProof/>
            <w:webHidden/>
          </w:rPr>
          <w:instrText>\h</w:instrText>
        </w:r>
        <w:r w:rsidR="000468B2">
          <w:rPr>
            <w:noProof/>
            <w:webHidden/>
            <w:rtl/>
          </w:rPr>
          <w:instrText xml:space="preserve"> </w:instrText>
        </w:r>
        <w:r w:rsidR="000468B2">
          <w:rPr>
            <w:rStyle w:val="Hyperlink"/>
            <w:noProof/>
            <w:rtl/>
          </w:rPr>
        </w:r>
        <w:r w:rsidR="000468B2">
          <w:rPr>
            <w:rStyle w:val="Hyperlink"/>
            <w:noProof/>
            <w:rtl/>
          </w:rPr>
          <w:fldChar w:fldCharType="separate"/>
        </w:r>
        <w:r>
          <w:rPr>
            <w:noProof/>
            <w:webHidden/>
            <w:rtl/>
          </w:rPr>
          <w:t>3</w:t>
        </w:r>
        <w:r w:rsidR="000468B2">
          <w:rPr>
            <w:rStyle w:val="Hyperlink"/>
            <w:noProof/>
            <w:rtl/>
          </w:rPr>
          <w:fldChar w:fldCharType="end"/>
        </w:r>
      </w:hyperlink>
    </w:p>
    <w:p w:rsidR="000468B2" w:rsidRDefault="00121D0A" w:rsidP="000468B2">
      <w:pPr>
        <w:pStyle w:val="TOC5"/>
        <w:tabs>
          <w:tab w:val="right" w:leader="dot" w:pos="10194"/>
        </w:tabs>
        <w:rPr>
          <w:rFonts w:asciiTheme="minorHAnsi" w:eastAsiaTheme="minorEastAsia" w:hAnsiTheme="minorHAnsi" w:cstheme="minorBidi"/>
          <w:bCs w:val="0"/>
          <w:noProof/>
          <w:color w:val="auto"/>
          <w:szCs w:val="22"/>
          <w:rtl/>
        </w:rPr>
      </w:pPr>
      <w:hyperlink w:anchor="_Toc532638839" w:history="1">
        <w:r w:rsidR="000468B2" w:rsidRPr="00660714">
          <w:rPr>
            <w:rStyle w:val="Hyperlink"/>
            <w:rFonts w:hint="eastAsia"/>
            <w:noProof/>
            <w:rtl/>
          </w:rPr>
          <w:t>اتحاد</w:t>
        </w:r>
        <w:r w:rsidR="000468B2" w:rsidRPr="00660714">
          <w:rPr>
            <w:rStyle w:val="Hyperlink"/>
            <w:noProof/>
            <w:rtl/>
          </w:rPr>
          <w:t xml:space="preserve"> </w:t>
        </w:r>
        <w:r w:rsidR="000468B2" w:rsidRPr="00660714">
          <w:rPr>
            <w:rStyle w:val="Hyperlink"/>
            <w:rFonts w:hint="eastAsia"/>
            <w:noProof/>
            <w:rtl/>
          </w:rPr>
          <w:t>مفهوم</w:t>
        </w:r>
        <w:r w:rsidR="000468B2" w:rsidRPr="00660714">
          <w:rPr>
            <w:rStyle w:val="Hyperlink"/>
            <w:rFonts w:hint="cs"/>
            <w:noProof/>
            <w:rtl/>
          </w:rPr>
          <w:t>ی</w:t>
        </w:r>
        <w:r w:rsidR="000468B2" w:rsidRPr="00660714">
          <w:rPr>
            <w:rStyle w:val="Hyperlink"/>
            <w:noProof/>
            <w:rtl/>
          </w:rPr>
          <w:t xml:space="preserve"> </w:t>
        </w:r>
        <w:r w:rsidR="000468B2" w:rsidRPr="00660714">
          <w:rPr>
            <w:rStyle w:val="Hyperlink"/>
            <w:rFonts w:hint="eastAsia"/>
            <w:noProof/>
            <w:rtl/>
          </w:rPr>
          <w:t>و</w:t>
        </w:r>
        <w:r w:rsidR="000468B2" w:rsidRPr="00660714">
          <w:rPr>
            <w:rStyle w:val="Hyperlink"/>
            <w:noProof/>
            <w:rtl/>
          </w:rPr>
          <w:t xml:space="preserve"> </w:t>
        </w:r>
        <w:r w:rsidR="000468B2" w:rsidRPr="00660714">
          <w:rPr>
            <w:rStyle w:val="Hyperlink"/>
            <w:rFonts w:hint="eastAsia"/>
            <w:noProof/>
            <w:rtl/>
          </w:rPr>
          <w:t>مصداق</w:t>
        </w:r>
        <w:r w:rsidR="000468B2" w:rsidRPr="00660714">
          <w:rPr>
            <w:rStyle w:val="Hyperlink"/>
            <w:rFonts w:hint="cs"/>
            <w:noProof/>
            <w:rtl/>
          </w:rPr>
          <w:t>ی</w:t>
        </w:r>
        <w:r w:rsidR="000468B2" w:rsidRPr="00660714">
          <w:rPr>
            <w:rStyle w:val="Hyperlink"/>
            <w:noProof/>
            <w:rtl/>
          </w:rPr>
          <w:t xml:space="preserve"> </w:t>
        </w:r>
        <w:r w:rsidR="000468B2" w:rsidRPr="00660714">
          <w:rPr>
            <w:rStyle w:val="Hyperlink"/>
            <w:rFonts w:hint="eastAsia"/>
            <w:noProof/>
            <w:rtl/>
          </w:rPr>
          <w:t>طلب</w:t>
        </w:r>
        <w:r w:rsidR="000468B2" w:rsidRPr="00660714">
          <w:rPr>
            <w:rStyle w:val="Hyperlink"/>
            <w:noProof/>
            <w:rtl/>
          </w:rPr>
          <w:t xml:space="preserve"> </w:t>
        </w:r>
        <w:r w:rsidR="000468B2" w:rsidRPr="00660714">
          <w:rPr>
            <w:rStyle w:val="Hyperlink"/>
            <w:rFonts w:hint="eastAsia"/>
            <w:noProof/>
            <w:rtl/>
          </w:rPr>
          <w:t>نفسان</w:t>
        </w:r>
        <w:r w:rsidR="000468B2" w:rsidRPr="00660714">
          <w:rPr>
            <w:rStyle w:val="Hyperlink"/>
            <w:rFonts w:hint="cs"/>
            <w:noProof/>
            <w:rtl/>
          </w:rPr>
          <w:t>ی</w:t>
        </w:r>
        <w:r w:rsidR="000468B2" w:rsidRPr="00660714">
          <w:rPr>
            <w:rStyle w:val="Hyperlink"/>
            <w:noProof/>
            <w:rtl/>
          </w:rPr>
          <w:t xml:space="preserve"> </w:t>
        </w:r>
        <w:r w:rsidR="000468B2" w:rsidRPr="00660714">
          <w:rPr>
            <w:rStyle w:val="Hyperlink"/>
            <w:rFonts w:hint="eastAsia"/>
            <w:noProof/>
            <w:rtl/>
          </w:rPr>
          <w:t>واراده</w:t>
        </w:r>
        <w:r w:rsidR="000468B2">
          <w:rPr>
            <w:noProof/>
            <w:webHidden/>
            <w:rtl/>
          </w:rPr>
          <w:tab/>
        </w:r>
        <w:r w:rsidR="000468B2">
          <w:rPr>
            <w:rStyle w:val="Hyperlink"/>
            <w:noProof/>
            <w:rtl/>
          </w:rPr>
          <w:fldChar w:fldCharType="begin"/>
        </w:r>
        <w:r w:rsidR="000468B2">
          <w:rPr>
            <w:noProof/>
            <w:webHidden/>
            <w:rtl/>
          </w:rPr>
          <w:instrText xml:space="preserve"> </w:instrText>
        </w:r>
        <w:r w:rsidR="000468B2">
          <w:rPr>
            <w:noProof/>
            <w:webHidden/>
          </w:rPr>
          <w:instrText xml:space="preserve">PAGEREF </w:instrText>
        </w:r>
        <w:r w:rsidR="000468B2">
          <w:rPr>
            <w:noProof/>
            <w:webHidden/>
            <w:rtl/>
          </w:rPr>
          <w:instrText>_</w:instrText>
        </w:r>
        <w:r w:rsidR="000468B2">
          <w:rPr>
            <w:noProof/>
            <w:webHidden/>
          </w:rPr>
          <w:instrText>Toc</w:instrText>
        </w:r>
        <w:r w:rsidR="000468B2">
          <w:rPr>
            <w:noProof/>
            <w:webHidden/>
            <w:rtl/>
          </w:rPr>
          <w:instrText xml:space="preserve">532638839 </w:instrText>
        </w:r>
        <w:r w:rsidR="000468B2">
          <w:rPr>
            <w:noProof/>
            <w:webHidden/>
          </w:rPr>
          <w:instrText>\h</w:instrText>
        </w:r>
        <w:r w:rsidR="000468B2">
          <w:rPr>
            <w:noProof/>
            <w:webHidden/>
            <w:rtl/>
          </w:rPr>
          <w:instrText xml:space="preserve"> </w:instrText>
        </w:r>
        <w:r w:rsidR="000468B2">
          <w:rPr>
            <w:rStyle w:val="Hyperlink"/>
            <w:noProof/>
            <w:rtl/>
          </w:rPr>
        </w:r>
        <w:r w:rsidR="000468B2">
          <w:rPr>
            <w:rStyle w:val="Hyperlink"/>
            <w:noProof/>
            <w:rtl/>
          </w:rPr>
          <w:fldChar w:fldCharType="separate"/>
        </w:r>
        <w:r>
          <w:rPr>
            <w:noProof/>
            <w:webHidden/>
            <w:rtl/>
          </w:rPr>
          <w:t>4</w:t>
        </w:r>
        <w:r w:rsidR="000468B2">
          <w:rPr>
            <w:rStyle w:val="Hyperlink"/>
            <w:noProof/>
            <w:rtl/>
          </w:rPr>
          <w:fldChar w:fldCharType="end"/>
        </w:r>
      </w:hyperlink>
    </w:p>
    <w:p w:rsidR="000468B2" w:rsidRDefault="00121D0A" w:rsidP="000468B2">
      <w:pPr>
        <w:pStyle w:val="TOC4"/>
        <w:tabs>
          <w:tab w:val="right" w:leader="dot" w:pos="10194"/>
        </w:tabs>
        <w:rPr>
          <w:rFonts w:asciiTheme="minorHAnsi" w:eastAsiaTheme="minorEastAsia" w:hAnsiTheme="minorHAnsi" w:cstheme="minorBidi"/>
          <w:bCs w:val="0"/>
          <w:noProof/>
          <w:color w:val="auto"/>
          <w:szCs w:val="22"/>
          <w:rtl/>
        </w:rPr>
      </w:pPr>
      <w:hyperlink w:anchor="_Toc532638840" w:history="1">
        <w:r w:rsidR="000468B2" w:rsidRPr="00660714">
          <w:rPr>
            <w:rStyle w:val="Hyperlink"/>
            <w:rFonts w:hint="eastAsia"/>
            <w:noProof/>
            <w:rtl/>
          </w:rPr>
          <w:t>نکته</w:t>
        </w:r>
        <w:r w:rsidR="000468B2" w:rsidRPr="00660714">
          <w:rPr>
            <w:rStyle w:val="Hyperlink"/>
            <w:noProof/>
            <w:rtl/>
          </w:rPr>
          <w:t xml:space="preserve"> </w:t>
        </w:r>
        <w:r w:rsidR="000468B2" w:rsidRPr="00660714">
          <w:rPr>
            <w:rStyle w:val="Hyperlink"/>
            <w:rFonts w:hint="eastAsia"/>
            <w:noProof/>
            <w:rtl/>
          </w:rPr>
          <w:t>دوم</w:t>
        </w:r>
        <w:r w:rsidR="000468B2" w:rsidRPr="00660714">
          <w:rPr>
            <w:rStyle w:val="Hyperlink"/>
            <w:noProof/>
            <w:rtl/>
          </w:rPr>
          <w:t xml:space="preserve">: </w:t>
        </w:r>
        <w:r w:rsidR="000468B2" w:rsidRPr="00660714">
          <w:rPr>
            <w:rStyle w:val="Hyperlink"/>
            <w:rFonts w:hint="eastAsia"/>
            <w:noProof/>
            <w:rtl/>
          </w:rPr>
          <w:t>سعادت</w:t>
        </w:r>
        <w:r w:rsidR="000468B2" w:rsidRPr="00660714">
          <w:rPr>
            <w:rStyle w:val="Hyperlink"/>
            <w:noProof/>
            <w:rtl/>
          </w:rPr>
          <w:t xml:space="preserve"> </w:t>
        </w:r>
        <w:r w:rsidR="000468B2" w:rsidRPr="00660714">
          <w:rPr>
            <w:rStyle w:val="Hyperlink"/>
            <w:rFonts w:hint="eastAsia"/>
            <w:noProof/>
            <w:rtl/>
          </w:rPr>
          <w:t>و</w:t>
        </w:r>
        <w:r w:rsidR="000468B2" w:rsidRPr="00660714">
          <w:rPr>
            <w:rStyle w:val="Hyperlink"/>
            <w:noProof/>
            <w:rtl/>
          </w:rPr>
          <w:t xml:space="preserve"> </w:t>
        </w:r>
        <w:r w:rsidR="000468B2" w:rsidRPr="00660714">
          <w:rPr>
            <w:rStyle w:val="Hyperlink"/>
            <w:rFonts w:hint="eastAsia"/>
            <w:noProof/>
            <w:rtl/>
          </w:rPr>
          <w:t>شقاوت</w:t>
        </w:r>
        <w:r w:rsidR="000468B2" w:rsidRPr="00660714">
          <w:rPr>
            <w:rStyle w:val="Hyperlink"/>
            <w:noProof/>
            <w:rtl/>
          </w:rPr>
          <w:t xml:space="preserve"> </w:t>
        </w:r>
        <w:r w:rsidR="000468B2" w:rsidRPr="00660714">
          <w:rPr>
            <w:rStyle w:val="Hyperlink"/>
            <w:rFonts w:hint="eastAsia"/>
            <w:noProof/>
            <w:rtl/>
          </w:rPr>
          <w:t>انسان</w:t>
        </w:r>
        <w:r w:rsidR="000468B2" w:rsidRPr="00660714">
          <w:rPr>
            <w:rStyle w:val="Hyperlink"/>
            <w:noProof/>
            <w:rtl/>
          </w:rPr>
          <w:t xml:space="preserve"> </w:t>
        </w:r>
        <w:r w:rsidR="000468B2" w:rsidRPr="00660714">
          <w:rPr>
            <w:rStyle w:val="Hyperlink"/>
            <w:rFonts w:hint="eastAsia"/>
            <w:noProof/>
            <w:rtl/>
          </w:rPr>
          <w:t>ها</w:t>
        </w:r>
        <w:r w:rsidR="000468B2" w:rsidRPr="00660714">
          <w:rPr>
            <w:rStyle w:val="Hyperlink"/>
            <w:noProof/>
            <w:rtl/>
          </w:rPr>
          <w:t xml:space="preserve"> </w:t>
        </w:r>
        <w:r w:rsidR="000468B2" w:rsidRPr="00660714">
          <w:rPr>
            <w:rStyle w:val="Hyperlink"/>
            <w:rFonts w:hint="eastAsia"/>
            <w:noProof/>
            <w:rtl/>
          </w:rPr>
          <w:t>در</w:t>
        </w:r>
        <w:r w:rsidR="000468B2" w:rsidRPr="00660714">
          <w:rPr>
            <w:rStyle w:val="Hyperlink"/>
            <w:noProof/>
            <w:rtl/>
          </w:rPr>
          <w:t xml:space="preserve"> </w:t>
        </w:r>
        <w:r w:rsidR="000468B2" w:rsidRPr="00660714">
          <w:rPr>
            <w:rStyle w:val="Hyperlink"/>
            <w:rFonts w:hint="eastAsia"/>
            <w:noProof/>
            <w:rtl/>
          </w:rPr>
          <w:t>روا</w:t>
        </w:r>
        <w:r w:rsidR="000468B2" w:rsidRPr="00660714">
          <w:rPr>
            <w:rStyle w:val="Hyperlink"/>
            <w:rFonts w:hint="cs"/>
            <w:noProof/>
            <w:rtl/>
          </w:rPr>
          <w:t>ی</w:t>
        </w:r>
        <w:r w:rsidR="000468B2" w:rsidRPr="00660714">
          <w:rPr>
            <w:rStyle w:val="Hyperlink"/>
            <w:rFonts w:hint="eastAsia"/>
            <w:noProof/>
            <w:rtl/>
          </w:rPr>
          <w:t>ات</w:t>
        </w:r>
        <w:r w:rsidR="000468B2">
          <w:rPr>
            <w:noProof/>
            <w:webHidden/>
            <w:rtl/>
          </w:rPr>
          <w:tab/>
        </w:r>
        <w:r w:rsidR="000468B2">
          <w:rPr>
            <w:rStyle w:val="Hyperlink"/>
            <w:noProof/>
            <w:rtl/>
          </w:rPr>
          <w:fldChar w:fldCharType="begin"/>
        </w:r>
        <w:r w:rsidR="000468B2">
          <w:rPr>
            <w:noProof/>
            <w:webHidden/>
            <w:rtl/>
          </w:rPr>
          <w:instrText xml:space="preserve"> </w:instrText>
        </w:r>
        <w:r w:rsidR="000468B2">
          <w:rPr>
            <w:noProof/>
            <w:webHidden/>
          </w:rPr>
          <w:instrText xml:space="preserve">PAGEREF </w:instrText>
        </w:r>
        <w:r w:rsidR="000468B2">
          <w:rPr>
            <w:noProof/>
            <w:webHidden/>
            <w:rtl/>
          </w:rPr>
          <w:instrText>_</w:instrText>
        </w:r>
        <w:r w:rsidR="000468B2">
          <w:rPr>
            <w:noProof/>
            <w:webHidden/>
          </w:rPr>
          <w:instrText>Toc</w:instrText>
        </w:r>
        <w:r w:rsidR="000468B2">
          <w:rPr>
            <w:noProof/>
            <w:webHidden/>
            <w:rtl/>
          </w:rPr>
          <w:instrText xml:space="preserve">532638840 </w:instrText>
        </w:r>
        <w:r w:rsidR="000468B2">
          <w:rPr>
            <w:noProof/>
            <w:webHidden/>
          </w:rPr>
          <w:instrText>\h</w:instrText>
        </w:r>
        <w:r w:rsidR="000468B2">
          <w:rPr>
            <w:noProof/>
            <w:webHidden/>
            <w:rtl/>
          </w:rPr>
          <w:instrText xml:space="preserve"> </w:instrText>
        </w:r>
        <w:r w:rsidR="000468B2">
          <w:rPr>
            <w:rStyle w:val="Hyperlink"/>
            <w:noProof/>
            <w:rtl/>
          </w:rPr>
        </w:r>
        <w:r w:rsidR="000468B2">
          <w:rPr>
            <w:rStyle w:val="Hyperlink"/>
            <w:noProof/>
            <w:rtl/>
          </w:rPr>
          <w:fldChar w:fldCharType="separate"/>
        </w:r>
        <w:r>
          <w:rPr>
            <w:noProof/>
            <w:webHidden/>
            <w:rtl/>
          </w:rPr>
          <w:t>4</w:t>
        </w:r>
        <w:r w:rsidR="000468B2">
          <w:rPr>
            <w:rStyle w:val="Hyperlink"/>
            <w:noProof/>
            <w:rtl/>
          </w:rPr>
          <w:fldChar w:fldCharType="end"/>
        </w:r>
      </w:hyperlink>
    </w:p>
    <w:p w:rsidR="000468B2" w:rsidRDefault="00121D0A" w:rsidP="000468B2">
      <w:pPr>
        <w:pStyle w:val="TOC5"/>
        <w:tabs>
          <w:tab w:val="right" w:leader="dot" w:pos="10194"/>
        </w:tabs>
        <w:rPr>
          <w:rFonts w:asciiTheme="minorHAnsi" w:eastAsiaTheme="minorEastAsia" w:hAnsiTheme="minorHAnsi" w:cstheme="minorBidi"/>
          <w:bCs w:val="0"/>
          <w:noProof/>
          <w:color w:val="auto"/>
          <w:szCs w:val="22"/>
          <w:rtl/>
        </w:rPr>
      </w:pPr>
      <w:hyperlink w:anchor="_Toc532638841" w:history="1">
        <w:r w:rsidR="000468B2" w:rsidRPr="00660714">
          <w:rPr>
            <w:rStyle w:val="Hyperlink"/>
            <w:rFonts w:hint="eastAsia"/>
            <w:noProof/>
            <w:rtl/>
          </w:rPr>
          <w:t>ذات</w:t>
        </w:r>
        <w:r w:rsidR="000468B2" w:rsidRPr="00660714">
          <w:rPr>
            <w:rStyle w:val="Hyperlink"/>
            <w:rFonts w:hint="cs"/>
            <w:noProof/>
            <w:rtl/>
          </w:rPr>
          <w:t>ی</w:t>
        </w:r>
        <w:r w:rsidR="000468B2" w:rsidRPr="00660714">
          <w:rPr>
            <w:rStyle w:val="Hyperlink"/>
            <w:noProof/>
            <w:rtl/>
          </w:rPr>
          <w:t xml:space="preserve"> </w:t>
        </w:r>
        <w:r w:rsidR="000468B2" w:rsidRPr="00660714">
          <w:rPr>
            <w:rStyle w:val="Hyperlink"/>
            <w:rFonts w:hint="eastAsia"/>
            <w:noProof/>
            <w:rtl/>
          </w:rPr>
          <w:t>بودن</w:t>
        </w:r>
        <w:r w:rsidR="000468B2" w:rsidRPr="00660714">
          <w:rPr>
            <w:rStyle w:val="Hyperlink"/>
            <w:noProof/>
            <w:rtl/>
          </w:rPr>
          <w:t xml:space="preserve"> </w:t>
        </w:r>
        <w:r w:rsidR="000468B2" w:rsidRPr="00660714">
          <w:rPr>
            <w:rStyle w:val="Hyperlink"/>
            <w:rFonts w:hint="eastAsia"/>
            <w:noProof/>
            <w:rtl/>
          </w:rPr>
          <w:t>سعادت</w:t>
        </w:r>
        <w:r w:rsidR="000468B2" w:rsidRPr="00660714">
          <w:rPr>
            <w:rStyle w:val="Hyperlink"/>
            <w:noProof/>
            <w:rtl/>
          </w:rPr>
          <w:t xml:space="preserve"> </w:t>
        </w:r>
        <w:r w:rsidR="000468B2" w:rsidRPr="00660714">
          <w:rPr>
            <w:rStyle w:val="Hyperlink"/>
            <w:rFonts w:hint="eastAsia"/>
            <w:noProof/>
            <w:rtl/>
          </w:rPr>
          <w:t>و</w:t>
        </w:r>
        <w:r w:rsidR="000468B2" w:rsidRPr="00660714">
          <w:rPr>
            <w:rStyle w:val="Hyperlink"/>
            <w:noProof/>
            <w:rtl/>
          </w:rPr>
          <w:t xml:space="preserve"> </w:t>
        </w:r>
        <w:r w:rsidR="000468B2" w:rsidRPr="00660714">
          <w:rPr>
            <w:rStyle w:val="Hyperlink"/>
            <w:rFonts w:hint="eastAsia"/>
            <w:noProof/>
            <w:rtl/>
          </w:rPr>
          <w:t>شقاوت</w:t>
        </w:r>
        <w:r w:rsidR="000468B2">
          <w:rPr>
            <w:noProof/>
            <w:webHidden/>
            <w:rtl/>
          </w:rPr>
          <w:tab/>
        </w:r>
        <w:r w:rsidR="000468B2">
          <w:rPr>
            <w:rStyle w:val="Hyperlink"/>
            <w:noProof/>
            <w:rtl/>
          </w:rPr>
          <w:fldChar w:fldCharType="begin"/>
        </w:r>
        <w:r w:rsidR="000468B2">
          <w:rPr>
            <w:noProof/>
            <w:webHidden/>
            <w:rtl/>
          </w:rPr>
          <w:instrText xml:space="preserve"> </w:instrText>
        </w:r>
        <w:r w:rsidR="000468B2">
          <w:rPr>
            <w:noProof/>
            <w:webHidden/>
          </w:rPr>
          <w:instrText xml:space="preserve">PAGEREF </w:instrText>
        </w:r>
        <w:r w:rsidR="000468B2">
          <w:rPr>
            <w:noProof/>
            <w:webHidden/>
            <w:rtl/>
          </w:rPr>
          <w:instrText>_</w:instrText>
        </w:r>
        <w:r w:rsidR="000468B2">
          <w:rPr>
            <w:noProof/>
            <w:webHidden/>
          </w:rPr>
          <w:instrText>Toc</w:instrText>
        </w:r>
        <w:r w:rsidR="000468B2">
          <w:rPr>
            <w:noProof/>
            <w:webHidden/>
            <w:rtl/>
          </w:rPr>
          <w:instrText xml:space="preserve">532638841 </w:instrText>
        </w:r>
        <w:r w:rsidR="000468B2">
          <w:rPr>
            <w:noProof/>
            <w:webHidden/>
          </w:rPr>
          <w:instrText>\h</w:instrText>
        </w:r>
        <w:r w:rsidR="000468B2">
          <w:rPr>
            <w:noProof/>
            <w:webHidden/>
            <w:rtl/>
          </w:rPr>
          <w:instrText xml:space="preserve"> </w:instrText>
        </w:r>
        <w:r w:rsidR="000468B2">
          <w:rPr>
            <w:rStyle w:val="Hyperlink"/>
            <w:noProof/>
            <w:rtl/>
          </w:rPr>
        </w:r>
        <w:r w:rsidR="000468B2">
          <w:rPr>
            <w:rStyle w:val="Hyperlink"/>
            <w:noProof/>
            <w:rtl/>
          </w:rPr>
          <w:fldChar w:fldCharType="separate"/>
        </w:r>
        <w:r>
          <w:rPr>
            <w:noProof/>
            <w:webHidden/>
            <w:rtl/>
          </w:rPr>
          <w:t>4</w:t>
        </w:r>
        <w:r w:rsidR="000468B2">
          <w:rPr>
            <w:rStyle w:val="Hyperlink"/>
            <w:noProof/>
            <w:rtl/>
          </w:rPr>
          <w:fldChar w:fldCharType="end"/>
        </w:r>
      </w:hyperlink>
    </w:p>
    <w:p w:rsidR="000468B2" w:rsidRDefault="00121D0A" w:rsidP="000468B2">
      <w:pPr>
        <w:pStyle w:val="TOC6"/>
        <w:tabs>
          <w:tab w:val="right" w:leader="dot" w:pos="10194"/>
        </w:tabs>
        <w:rPr>
          <w:rFonts w:asciiTheme="minorHAnsi" w:eastAsiaTheme="minorEastAsia" w:hAnsiTheme="minorHAnsi" w:cstheme="minorBidi"/>
          <w:bCs w:val="0"/>
          <w:noProof/>
          <w:color w:val="auto"/>
          <w:szCs w:val="22"/>
          <w:rtl/>
        </w:rPr>
      </w:pPr>
      <w:hyperlink w:anchor="_Toc532638842" w:history="1">
        <w:r w:rsidR="000468B2" w:rsidRPr="00660714">
          <w:rPr>
            <w:rStyle w:val="Hyperlink"/>
            <w:rFonts w:hint="eastAsia"/>
            <w:noProof/>
            <w:rtl/>
          </w:rPr>
          <w:t>علم</w:t>
        </w:r>
        <w:r w:rsidR="000468B2" w:rsidRPr="00660714">
          <w:rPr>
            <w:rStyle w:val="Hyperlink"/>
            <w:noProof/>
            <w:rtl/>
          </w:rPr>
          <w:t xml:space="preserve"> </w:t>
        </w:r>
        <w:r w:rsidR="000468B2" w:rsidRPr="00660714">
          <w:rPr>
            <w:rStyle w:val="Hyperlink"/>
            <w:rFonts w:hint="eastAsia"/>
            <w:noProof/>
            <w:rtl/>
          </w:rPr>
          <w:t>خدا</w:t>
        </w:r>
        <w:r w:rsidR="000468B2" w:rsidRPr="00660714">
          <w:rPr>
            <w:rStyle w:val="Hyperlink"/>
            <w:noProof/>
            <w:rtl/>
          </w:rPr>
          <w:t xml:space="preserve"> </w:t>
        </w:r>
        <w:r w:rsidR="000468B2" w:rsidRPr="00660714">
          <w:rPr>
            <w:rStyle w:val="Hyperlink"/>
            <w:rFonts w:hint="eastAsia"/>
            <w:noProof/>
            <w:rtl/>
          </w:rPr>
          <w:t>به</w:t>
        </w:r>
        <w:r w:rsidR="000468B2" w:rsidRPr="00660714">
          <w:rPr>
            <w:rStyle w:val="Hyperlink"/>
            <w:noProof/>
            <w:rtl/>
          </w:rPr>
          <w:t xml:space="preserve"> </w:t>
        </w:r>
        <w:r w:rsidR="000468B2" w:rsidRPr="00660714">
          <w:rPr>
            <w:rStyle w:val="Hyperlink"/>
            <w:rFonts w:hint="eastAsia"/>
            <w:noProof/>
            <w:rtl/>
          </w:rPr>
          <w:t>سعادت</w:t>
        </w:r>
        <w:r w:rsidR="000468B2" w:rsidRPr="00660714">
          <w:rPr>
            <w:rStyle w:val="Hyperlink"/>
            <w:noProof/>
            <w:rtl/>
          </w:rPr>
          <w:t xml:space="preserve"> </w:t>
        </w:r>
        <w:r w:rsidR="000468B2" w:rsidRPr="00660714">
          <w:rPr>
            <w:rStyle w:val="Hyperlink"/>
            <w:rFonts w:hint="eastAsia"/>
            <w:noProof/>
            <w:rtl/>
          </w:rPr>
          <w:t>و</w:t>
        </w:r>
        <w:r w:rsidR="000468B2" w:rsidRPr="00660714">
          <w:rPr>
            <w:rStyle w:val="Hyperlink"/>
            <w:noProof/>
            <w:rtl/>
          </w:rPr>
          <w:t xml:space="preserve"> </w:t>
        </w:r>
        <w:r w:rsidR="000468B2" w:rsidRPr="00660714">
          <w:rPr>
            <w:rStyle w:val="Hyperlink"/>
            <w:rFonts w:hint="eastAsia"/>
            <w:noProof/>
            <w:rtl/>
          </w:rPr>
          <w:t>شقاوت</w:t>
        </w:r>
        <w:r w:rsidR="000468B2">
          <w:rPr>
            <w:noProof/>
            <w:webHidden/>
            <w:rtl/>
          </w:rPr>
          <w:tab/>
        </w:r>
        <w:r w:rsidR="000468B2">
          <w:rPr>
            <w:rStyle w:val="Hyperlink"/>
            <w:noProof/>
            <w:rtl/>
          </w:rPr>
          <w:fldChar w:fldCharType="begin"/>
        </w:r>
        <w:r w:rsidR="000468B2">
          <w:rPr>
            <w:noProof/>
            <w:webHidden/>
            <w:rtl/>
          </w:rPr>
          <w:instrText xml:space="preserve"> </w:instrText>
        </w:r>
        <w:r w:rsidR="000468B2">
          <w:rPr>
            <w:noProof/>
            <w:webHidden/>
          </w:rPr>
          <w:instrText xml:space="preserve">PAGEREF </w:instrText>
        </w:r>
        <w:r w:rsidR="000468B2">
          <w:rPr>
            <w:noProof/>
            <w:webHidden/>
            <w:rtl/>
          </w:rPr>
          <w:instrText>_</w:instrText>
        </w:r>
        <w:r w:rsidR="000468B2">
          <w:rPr>
            <w:noProof/>
            <w:webHidden/>
          </w:rPr>
          <w:instrText>Toc</w:instrText>
        </w:r>
        <w:r w:rsidR="000468B2">
          <w:rPr>
            <w:noProof/>
            <w:webHidden/>
            <w:rtl/>
          </w:rPr>
          <w:instrText xml:space="preserve">532638842 </w:instrText>
        </w:r>
        <w:r w:rsidR="000468B2">
          <w:rPr>
            <w:noProof/>
            <w:webHidden/>
          </w:rPr>
          <w:instrText>\h</w:instrText>
        </w:r>
        <w:r w:rsidR="000468B2">
          <w:rPr>
            <w:noProof/>
            <w:webHidden/>
            <w:rtl/>
          </w:rPr>
          <w:instrText xml:space="preserve"> </w:instrText>
        </w:r>
        <w:r w:rsidR="000468B2">
          <w:rPr>
            <w:rStyle w:val="Hyperlink"/>
            <w:noProof/>
            <w:rtl/>
          </w:rPr>
        </w:r>
        <w:r w:rsidR="000468B2">
          <w:rPr>
            <w:rStyle w:val="Hyperlink"/>
            <w:noProof/>
            <w:rtl/>
          </w:rPr>
          <w:fldChar w:fldCharType="separate"/>
        </w:r>
        <w:r>
          <w:rPr>
            <w:noProof/>
            <w:webHidden/>
            <w:rtl/>
          </w:rPr>
          <w:t>5</w:t>
        </w:r>
        <w:r w:rsidR="000468B2">
          <w:rPr>
            <w:rStyle w:val="Hyperlink"/>
            <w:noProof/>
            <w:rtl/>
          </w:rPr>
          <w:fldChar w:fldCharType="end"/>
        </w:r>
      </w:hyperlink>
    </w:p>
    <w:p w:rsidR="000468B2" w:rsidRDefault="00121D0A" w:rsidP="000468B2">
      <w:pPr>
        <w:pStyle w:val="TOC7"/>
        <w:tabs>
          <w:tab w:val="right" w:leader="dot" w:pos="10194"/>
        </w:tabs>
        <w:rPr>
          <w:rFonts w:asciiTheme="minorHAnsi" w:eastAsiaTheme="minorEastAsia" w:hAnsiTheme="minorHAnsi" w:cstheme="minorBidi"/>
          <w:bCs w:val="0"/>
          <w:noProof/>
          <w:color w:val="auto"/>
          <w:szCs w:val="22"/>
          <w:rtl/>
        </w:rPr>
      </w:pPr>
      <w:hyperlink w:anchor="_Toc532638843" w:history="1">
        <w:r w:rsidR="000468B2" w:rsidRPr="00660714">
          <w:rPr>
            <w:rStyle w:val="Hyperlink"/>
            <w:rFonts w:hint="eastAsia"/>
            <w:noProof/>
            <w:rtl/>
          </w:rPr>
          <w:t>خلاف</w:t>
        </w:r>
        <w:r w:rsidR="000468B2" w:rsidRPr="00660714">
          <w:rPr>
            <w:rStyle w:val="Hyperlink"/>
            <w:noProof/>
            <w:rtl/>
          </w:rPr>
          <w:t xml:space="preserve"> </w:t>
        </w:r>
        <w:r w:rsidR="000468B2" w:rsidRPr="00660714">
          <w:rPr>
            <w:rStyle w:val="Hyperlink"/>
            <w:rFonts w:hint="eastAsia"/>
            <w:noProof/>
            <w:rtl/>
          </w:rPr>
          <w:t>ظاهر</w:t>
        </w:r>
        <w:r w:rsidR="000468B2" w:rsidRPr="00660714">
          <w:rPr>
            <w:rStyle w:val="Hyperlink"/>
            <w:noProof/>
            <w:rtl/>
          </w:rPr>
          <w:t xml:space="preserve"> </w:t>
        </w:r>
        <w:r w:rsidR="000468B2" w:rsidRPr="00660714">
          <w:rPr>
            <w:rStyle w:val="Hyperlink"/>
            <w:rFonts w:hint="eastAsia"/>
            <w:noProof/>
            <w:rtl/>
          </w:rPr>
          <w:t>بودن</w:t>
        </w:r>
        <w:r w:rsidR="000468B2" w:rsidRPr="00660714">
          <w:rPr>
            <w:rStyle w:val="Hyperlink"/>
            <w:noProof/>
            <w:rtl/>
          </w:rPr>
          <w:t xml:space="preserve"> </w:t>
        </w:r>
        <w:r w:rsidR="000468B2" w:rsidRPr="00660714">
          <w:rPr>
            <w:rStyle w:val="Hyperlink"/>
            <w:rFonts w:hint="eastAsia"/>
            <w:noProof/>
            <w:rtl/>
          </w:rPr>
          <w:t>علم</w:t>
        </w:r>
        <w:r w:rsidR="000468B2" w:rsidRPr="00660714">
          <w:rPr>
            <w:rStyle w:val="Hyperlink"/>
            <w:noProof/>
            <w:rtl/>
          </w:rPr>
          <w:t xml:space="preserve"> </w:t>
        </w:r>
        <w:r w:rsidR="000468B2" w:rsidRPr="00660714">
          <w:rPr>
            <w:rStyle w:val="Hyperlink"/>
            <w:rFonts w:hint="eastAsia"/>
            <w:noProof/>
            <w:rtl/>
          </w:rPr>
          <w:t>خدا</w:t>
        </w:r>
        <w:r w:rsidR="000468B2" w:rsidRPr="00660714">
          <w:rPr>
            <w:rStyle w:val="Hyperlink"/>
            <w:noProof/>
            <w:rtl/>
          </w:rPr>
          <w:t xml:space="preserve"> </w:t>
        </w:r>
        <w:r w:rsidR="000468B2" w:rsidRPr="00660714">
          <w:rPr>
            <w:rStyle w:val="Hyperlink"/>
            <w:rFonts w:hint="eastAsia"/>
            <w:noProof/>
            <w:rtl/>
          </w:rPr>
          <w:t>به</w:t>
        </w:r>
        <w:r w:rsidR="000468B2" w:rsidRPr="00660714">
          <w:rPr>
            <w:rStyle w:val="Hyperlink"/>
            <w:noProof/>
            <w:rtl/>
          </w:rPr>
          <w:t xml:space="preserve"> </w:t>
        </w:r>
        <w:r w:rsidR="000468B2" w:rsidRPr="00660714">
          <w:rPr>
            <w:rStyle w:val="Hyperlink"/>
            <w:rFonts w:hint="eastAsia"/>
            <w:noProof/>
            <w:rtl/>
          </w:rPr>
          <w:t>سعادت</w:t>
        </w:r>
        <w:r w:rsidR="000468B2" w:rsidRPr="00660714">
          <w:rPr>
            <w:rStyle w:val="Hyperlink"/>
            <w:noProof/>
            <w:rtl/>
          </w:rPr>
          <w:t xml:space="preserve"> </w:t>
        </w:r>
        <w:r w:rsidR="000468B2" w:rsidRPr="00660714">
          <w:rPr>
            <w:rStyle w:val="Hyperlink"/>
            <w:rFonts w:hint="eastAsia"/>
            <w:noProof/>
            <w:rtl/>
          </w:rPr>
          <w:t>و</w:t>
        </w:r>
        <w:r w:rsidR="000468B2" w:rsidRPr="00660714">
          <w:rPr>
            <w:rStyle w:val="Hyperlink"/>
            <w:noProof/>
            <w:rtl/>
          </w:rPr>
          <w:t xml:space="preserve"> </w:t>
        </w:r>
        <w:r w:rsidR="000468B2" w:rsidRPr="00660714">
          <w:rPr>
            <w:rStyle w:val="Hyperlink"/>
            <w:rFonts w:hint="eastAsia"/>
            <w:noProof/>
            <w:rtl/>
          </w:rPr>
          <w:t>شقاوت</w:t>
        </w:r>
        <w:r w:rsidR="000468B2">
          <w:rPr>
            <w:noProof/>
            <w:webHidden/>
            <w:rtl/>
          </w:rPr>
          <w:tab/>
        </w:r>
        <w:r w:rsidR="000468B2">
          <w:rPr>
            <w:rStyle w:val="Hyperlink"/>
            <w:noProof/>
            <w:rtl/>
          </w:rPr>
          <w:fldChar w:fldCharType="begin"/>
        </w:r>
        <w:r w:rsidR="000468B2">
          <w:rPr>
            <w:noProof/>
            <w:webHidden/>
            <w:rtl/>
          </w:rPr>
          <w:instrText xml:space="preserve"> </w:instrText>
        </w:r>
        <w:r w:rsidR="000468B2">
          <w:rPr>
            <w:noProof/>
            <w:webHidden/>
          </w:rPr>
          <w:instrText xml:space="preserve">PAGEREF </w:instrText>
        </w:r>
        <w:r w:rsidR="000468B2">
          <w:rPr>
            <w:noProof/>
            <w:webHidden/>
            <w:rtl/>
          </w:rPr>
          <w:instrText>_</w:instrText>
        </w:r>
        <w:r w:rsidR="000468B2">
          <w:rPr>
            <w:noProof/>
            <w:webHidden/>
          </w:rPr>
          <w:instrText>Toc</w:instrText>
        </w:r>
        <w:r w:rsidR="000468B2">
          <w:rPr>
            <w:noProof/>
            <w:webHidden/>
            <w:rtl/>
          </w:rPr>
          <w:instrText xml:space="preserve">532638843 </w:instrText>
        </w:r>
        <w:r w:rsidR="000468B2">
          <w:rPr>
            <w:noProof/>
            <w:webHidden/>
          </w:rPr>
          <w:instrText>\h</w:instrText>
        </w:r>
        <w:r w:rsidR="000468B2">
          <w:rPr>
            <w:noProof/>
            <w:webHidden/>
            <w:rtl/>
          </w:rPr>
          <w:instrText xml:space="preserve"> </w:instrText>
        </w:r>
        <w:r w:rsidR="000468B2">
          <w:rPr>
            <w:rStyle w:val="Hyperlink"/>
            <w:noProof/>
            <w:rtl/>
          </w:rPr>
        </w:r>
        <w:r w:rsidR="000468B2">
          <w:rPr>
            <w:rStyle w:val="Hyperlink"/>
            <w:noProof/>
            <w:rtl/>
          </w:rPr>
          <w:fldChar w:fldCharType="separate"/>
        </w:r>
        <w:r>
          <w:rPr>
            <w:noProof/>
            <w:webHidden/>
            <w:rtl/>
          </w:rPr>
          <w:t>5</w:t>
        </w:r>
        <w:r w:rsidR="000468B2">
          <w:rPr>
            <w:rStyle w:val="Hyperlink"/>
            <w:noProof/>
            <w:rtl/>
          </w:rPr>
          <w:fldChar w:fldCharType="end"/>
        </w:r>
      </w:hyperlink>
    </w:p>
    <w:p w:rsidR="000468B2" w:rsidRDefault="00121D0A" w:rsidP="000468B2">
      <w:pPr>
        <w:pStyle w:val="TOC5"/>
        <w:tabs>
          <w:tab w:val="right" w:leader="dot" w:pos="10194"/>
        </w:tabs>
        <w:rPr>
          <w:rFonts w:asciiTheme="minorHAnsi" w:eastAsiaTheme="minorEastAsia" w:hAnsiTheme="minorHAnsi" w:cstheme="minorBidi"/>
          <w:bCs w:val="0"/>
          <w:noProof/>
          <w:color w:val="auto"/>
          <w:szCs w:val="22"/>
          <w:rtl/>
        </w:rPr>
      </w:pPr>
      <w:hyperlink w:anchor="_Toc532638844" w:history="1">
        <w:r w:rsidR="000468B2" w:rsidRPr="00660714">
          <w:rPr>
            <w:rStyle w:val="Hyperlink"/>
            <w:rFonts w:hint="eastAsia"/>
            <w:noProof/>
            <w:rtl/>
          </w:rPr>
          <w:t>اقتضائ</w:t>
        </w:r>
        <w:r w:rsidR="000468B2" w:rsidRPr="00660714">
          <w:rPr>
            <w:rStyle w:val="Hyperlink"/>
            <w:rFonts w:hint="cs"/>
            <w:noProof/>
            <w:rtl/>
          </w:rPr>
          <w:t>ی</w:t>
        </w:r>
        <w:r w:rsidR="000468B2" w:rsidRPr="00660714">
          <w:rPr>
            <w:rStyle w:val="Hyperlink"/>
            <w:noProof/>
            <w:rtl/>
          </w:rPr>
          <w:t xml:space="preserve"> </w:t>
        </w:r>
        <w:r w:rsidR="000468B2" w:rsidRPr="00660714">
          <w:rPr>
            <w:rStyle w:val="Hyperlink"/>
            <w:rFonts w:hint="eastAsia"/>
            <w:noProof/>
            <w:rtl/>
          </w:rPr>
          <w:t>بودن</w:t>
        </w:r>
        <w:r w:rsidR="000468B2" w:rsidRPr="00660714">
          <w:rPr>
            <w:rStyle w:val="Hyperlink"/>
            <w:noProof/>
            <w:rtl/>
          </w:rPr>
          <w:t xml:space="preserve"> </w:t>
        </w:r>
        <w:r w:rsidR="000468B2" w:rsidRPr="00660714">
          <w:rPr>
            <w:rStyle w:val="Hyperlink"/>
            <w:rFonts w:hint="eastAsia"/>
            <w:noProof/>
            <w:rtl/>
          </w:rPr>
          <w:t>سعادت</w:t>
        </w:r>
        <w:r w:rsidR="000468B2" w:rsidRPr="00660714">
          <w:rPr>
            <w:rStyle w:val="Hyperlink"/>
            <w:noProof/>
            <w:rtl/>
          </w:rPr>
          <w:t xml:space="preserve"> </w:t>
        </w:r>
        <w:r w:rsidR="000468B2" w:rsidRPr="00660714">
          <w:rPr>
            <w:rStyle w:val="Hyperlink"/>
            <w:rFonts w:hint="eastAsia"/>
            <w:noProof/>
            <w:rtl/>
          </w:rPr>
          <w:t>و</w:t>
        </w:r>
        <w:r w:rsidR="000468B2" w:rsidRPr="00660714">
          <w:rPr>
            <w:rStyle w:val="Hyperlink"/>
            <w:noProof/>
            <w:rtl/>
          </w:rPr>
          <w:t xml:space="preserve"> </w:t>
        </w:r>
        <w:r w:rsidR="000468B2" w:rsidRPr="00660714">
          <w:rPr>
            <w:rStyle w:val="Hyperlink"/>
            <w:rFonts w:hint="eastAsia"/>
            <w:noProof/>
            <w:rtl/>
          </w:rPr>
          <w:t>شقاوت</w:t>
        </w:r>
        <w:r w:rsidR="000468B2">
          <w:rPr>
            <w:noProof/>
            <w:webHidden/>
            <w:rtl/>
          </w:rPr>
          <w:tab/>
        </w:r>
        <w:r w:rsidR="000468B2">
          <w:rPr>
            <w:rStyle w:val="Hyperlink"/>
            <w:noProof/>
            <w:rtl/>
          </w:rPr>
          <w:fldChar w:fldCharType="begin"/>
        </w:r>
        <w:r w:rsidR="000468B2">
          <w:rPr>
            <w:noProof/>
            <w:webHidden/>
            <w:rtl/>
          </w:rPr>
          <w:instrText xml:space="preserve"> </w:instrText>
        </w:r>
        <w:r w:rsidR="000468B2">
          <w:rPr>
            <w:noProof/>
            <w:webHidden/>
          </w:rPr>
          <w:instrText xml:space="preserve">PAGEREF </w:instrText>
        </w:r>
        <w:r w:rsidR="000468B2">
          <w:rPr>
            <w:noProof/>
            <w:webHidden/>
            <w:rtl/>
          </w:rPr>
          <w:instrText>_</w:instrText>
        </w:r>
        <w:r w:rsidR="000468B2">
          <w:rPr>
            <w:noProof/>
            <w:webHidden/>
          </w:rPr>
          <w:instrText>Toc</w:instrText>
        </w:r>
        <w:r w:rsidR="000468B2">
          <w:rPr>
            <w:noProof/>
            <w:webHidden/>
            <w:rtl/>
          </w:rPr>
          <w:instrText xml:space="preserve">532638844 </w:instrText>
        </w:r>
        <w:r w:rsidR="000468B2">
          <w:rPr>
            <w:noProof/>
            <w:webHidden/>
          </w:rPr>
          <w:instrText>\h</w:instrText>
        </w:r>
        <w:r w:rsidR="000468B2">
          <w:rPr>
            <w:noProof/>
            <w:webHidden/>
            <w:rtl/>
          </w:rPr>
          <w:instrText xml:space="preserve"> </w:instrText>
        </w:r>
        <w:r w:rsidR="000468B2">
          <w:rPr>
            <w:rStyle w:val="Hyperlink"/>
            <w:noProof/>
            <w:rtl/>
          </w:rPr>
        </w:r>
        <w:r w:rsidR="000468B2">
          <w:rPr>
            <w:rStyle w:val="Hyperlink"/>
            <w:noProof/>
            <w:rtl/>
          </w:rPr>
          <w:fldChar w:fldCharType="separate"/>
        </w:r>
        <w:r>
          <w:rPr>
            <w:noProof/>
            <w:webHidden/>
            <w:rtl/>
          </w:rPr>
          <w:t>5</w:t>
        </w:r>
        <w:r w:rsidR="000468B2">
          <w:rPr>
            <w:rStyle w:val="Hyperlink"/>
            <w:noProof/>
            <w:rtl/>
          </w:rPr>
          <w:fldChar w:fldCharType="end"/>
        </w:r>
      </w:hyperlink>
    </w:p>
    <w:p w:rsidR="000468B2" w:rsidRDefault="00121D0A" w:rsidP="000468B2">
      <w:pPr>
        <w:pStyle w:val="TOC4"/>
        <w:tabs>
          <w:tab w:val="right" w:leader="dot" w:pos="10194"/>
        </w:tabs>
        <w:rPr>
          <w:rFonts w:asciiTheme="minorHAnsi" w:eastAsiaTheme="minorEastAsia" w:hAnsiTheme="minorHAnsi" w:cstheme="minorBidi"/>
          <w:bCs w:val="0"/>
          <w:noProof/>
          <w:color w:val="auto"/>
          <w:szCs w:val="22"/>
          <w:rtl/>
        </w:rPr>
      </w:pPr>
      <w:hyperlink w:anchor="_Toc532638845" w:history="1">
        <w:r w:rsidR="000468B2" w:rsidRPr="00660714">
          <w:rPr>
            <w:rStyle w:val="Hyperlink"/>
            <w:rFonts w:hint="eastAsia"/>
            <w:noProof/>
            <w:rtl/>
          </w:rPr>
          <w:t>نکته</w:t>
        </w:r>
        <w:r w:rsidR="000468B2" w:rsidRPr="00660714">
          <w:rPr>
            <w:rStyle w:val="Hyperlink"/>
            <w:noProof/>
            <w:rtl/>
          </w:rPr>
          <w:t xml:space="preserve"> </w:t>
        </w:r>
        <w:r w:rsidR="000468B2" w:rsidRPr="00660714">
          <w:rPr>
            <w:rStyle w:val="Hyperlink"/>
            <w:rFonts w:hint="eastAsia"/>
            <w:noProof/>
            <w:rtl/>
          </w:rPr>
          <w:t>سوم</w:t>
        </w:r>
        <w:r w:rsidR="000468B2" w:rsidRPr="00660714">
          <w:rPr>
            <w:rStyle w:val="Hyperlink"/>
            <w:noProof/>
            <w:rtl/>
          </w:rPr>
          <w:t xml:space="preserve">: </w:t>
        </w:r>
        <w:r w:rsidR="000468B2" w:rsidRPr="00660714">
          <w:rPr>
            <w:rStyle w:val="Hyperlink"/>
            <w:rFonts w:hint="eastAsia"/>
            <w:noProof/>
            <w:rtl/>
          </w:rPr>
          <w:t>انفکاک</w:t>
        </w:r>
        <w:r w:rsidR="000468B2" w:rsidRPr="00660714">
          <w:rPr>
            <w:rStyle w:val="Hyperlink"/>
            <w:noProof/>
            <w:rtl/>
          </w:rPr>
          <w:t xml:space="preserve"> </w:t>
        </w:r>
        <w:r w:rsidR="000468B2" w:rsidRPr="00660714">
          <w:rPr>
            <w:rStyle w:val="Hyperlink"/>
            <w:rFonts w:hint="eastAsia"/>
            <w:noProof/>
            <w:rtl/>
          </w:rPr>
          <w:t>اراده</w:t>
        </w:r>
        <w:r w:rsidR="000468B2" w:rsidRPr="00660714">
          <w:rPr>
            <w:rStyle w:val="Hyperlink"/>
            <w:noProof/>
            <w:rtl/>
          </w:rPr>
          <w:t xml:space="preserve"> </w:t>
        </w:r>
        <w:r w:rsidR="000468B2" w:rsidRPr="00660714">
          <w:rPr>
            <w:rStyle w:val="Hyperlink"/>
            <w:rFonts w:hint="eastAsia"/>
            <w:noProof/>
            <w:rtl/>
          </w:rPr>
          <w:t>از</w:t>
        </w:r>
        <w:r w:rsidR="000468B2" w:rsidRPr="00660714">
          <w:rPr>
            <w:rStyle w:val="Hyperlink"/>
            <w:noProof/>
            <w:rtl/>
          </w:rPr>
          <w:t xml:space="preserve"> </w:t>
        </w:r>
        <w:r w:rsidR="000468B2" w:rsidRPr="00660714">
          <w:rPr>
            <w:rStyle w:val="Hyperlink"/>
            <w:rFonts w:hint="eastAsia"/>
            <w:noProof/>
            <w:rtl/>
          </w:rPr>
          <w:t>شوق</w:t>
        </w:r>
        <w:r w:rsidR="000468B2" w:rsidRPr="00660714">
          <w:rPr>
            <w:rStyle w:val="Hyperlink"/>
            <w:noProof/>
            <w:rtl/>
          </w:rPr>
          <w:t xml:space="preserve"> </w:t>
        </w:r>
        <w:r w:rsidR="000468B2" w:rsidRPr="00660714">
          <w:rPr>
            <w:rStyle w:val="Hyperlink"/>
            <w:rFonts w:hint="eastAsia"/>
            <w:noProof/>
            <w:rtl/>
          </w:rPr>
          <w:t>اک</w:t>
        </w:r>
        <w:r w:rsidR="000468B2" w:rsidRPr="00660714">
          <w:rPr>
            <w:rStyle w:val="Hyperlink"/>
            <w:rFonts w:hint="cs"/>
            <w:noProof/>
            <w:rtl/>
          </w:rPr>
          <w:t>ی</w:t>
        </w:r>
        <w:r w:rsidR="000468B2" w:rsidRPr="00660714">
          <w:rPr>
            <w:rStyle w:val="Hyperlink"/>
            <w:rFonts w:hint="eastAsia"/>
            <w:noProof/>
            <w:rtl/>
          </w:rPr>
          <w:t>د</w:t>
        </w:r>
        <w:r w:rsidR="000468B2">
          <w:rPr>
            <w:noProof/>
            <w:webHidden/>
            <w:rtl/>
          </w:rPr>
          <w:tab/>
        </w:r>
        <w:r w:rsidR="000468B2">
          <w:rPr>
            <w:rStyle w:val="Hyperlink"/>
            <w:noProof/>
            <w:rtl/>
          </w:rPr>
          <w:fldChar w:fldCharType="begin"/>
        </w:r>
        <w:r w:rsidR="000468B2">
          <w:rPr>
            <w:noProof/>
            <w:webHidden/>
            <w:rtl/>
          </w:rPr>
          <w:instrText xml:space="preserve"> </w:instrText>
        </w:r>
        <w:r w:rsidR="000468B2">
          <w:rPr>
            <w:noProof/>
            <w:webHidden/>
          </w:rPr>
          <w:instrText xml:space="preserve">PAGEREF </w:instrText>
        </w:r>
        <w:r w:rsidR="000468B2">
          <w:rPr>
            <w:noProof/>
            <w:webHidden/>
            <w:rtl/>
          </w:rPr>
          <w:instrText>_</w:instrText>
        </w:r>
        <w:r w:rsidR="000468B2">
          <w:rPr>
            <w:noProof/>
            <w:webHidden/>
          </w:rPr>
          <w:instrText>Toc</w:instrText>
        </w:r>
        <w:r w:rsidR="000468B2">
          <w:rPr>
            <w:noProof/>
            <w:webHidden/>
            <w:rtl/>
          </w:rPr>
          <w:instrText xml:space="preserve">532638845 </w:instrText>
        </w:r>
        <w:r w:rsidR="000468B2">
          <w:rPr>
            <w:noProof/>
            <w:webHidden/>
          </w:rPr>
          <w:instrText>\h</w:instrText>
        </w:r>
        <w:r w:rsidR="000468B2">
          <w:rPr>
            <w:noProof/>
            <w:webHidden/>
            <w:rtl/>
          </w:rPr>
          <w:instrText xml:space="preserve"> </w:instrText>
        </w:r>
        <w:r w:rsidR="000468B2">
          <w:rPr>
            <w:rStyle w:val="Hyperlink"/>
            <w:noProof/>
            <w:rtl/>
          </w:rPr>
        </w:r>
        <w:r w:rsidR="000468B2">
          <w:rPr>
            <w:rStyle w:val="Hyperlink"/>
            <w:noProof/>
            <w:rtl/>
          </w:rPr>
          <w:fldChar w:fldCharType="separate"/>
        </w:r>
        <w:r>
          <w:rPr>
            <w:noProof/>
            <w:webHidden/>
            <w:rtl/>
          </w:rPr>
          <w:t>6</w:t>
        </w:r>
        <w:r w:rsidR="000468B2">
          <w:rPr>
            <w:rStyle w:val="Hyperlink"/>
            <w:noProof/>
            <w:rtl/>
          </w:rPr>
          <w:fldChar w:fldCharType="end"/>
        </w:r>
      </w:hyperlink>
    </w:p>
    <w:p w:rsidR="00C91EB6" w:rsidRPr="00C91EB6" w:rsidRDefault="000468B2" w:rsidP="00D05C3C">
      <w:pPr>
        <w:jc w:val="both"/>
      </w:pPr>
      <w:r>
        <w:rPr>
          <w:rFonts w:cs="B Titr"/>
          <w:noProof/>
          <w:webHidden/>
          <w:color w:val="632423" w:themeColor="accent2" w:themeShade="80"/>
          <w:szCs w:val="24"/>
          <w:rtl/>
        </w:rPr>
        <w:fldChar w:fldCharType="end"/>
      </w:r>
    </w:p>
    <w:p w:rsidR="00F343FB" w:rsidRPr="00A6366F" w:rsidRDefault="00F842AD" w:rsidP="00D05C3C">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1670CF">
        <w:rPr>
          <w:rFonts w:hint="cs"/>
          <w:rtl/>
        </w:rPr>
        <w:t>طلب</w:t>
      </w:r>
      <w:r w:rsidR="001670CF">
        <w:rPr>
          <w:rtl/>
        </w:rPr>
        <w:t xml:space="preserve"> </w:t>
      </w:r>
      <w:r w:rsidR="001670CF">
        <w:rPr>
          <w:rFonts w:hint="cs"/>
          <w:rtl/>
        </w:rPr>
        <w:t>و</w:t>
      </w:r>
      <w:r w:rsidR="001670CF">
        <w:rPr>
          <w:rtl/>
        </w:rPr>
        <w:t xml:space="preserve"> </w:t>
      </w:r>
      <w:r w:rsidR="001670CF">
        <w:rPr>
          <w:rFonts w:hint="cs"/>
          <w:rtl/>
        </w:rPr>
        <w:t>اراده</w:t>
      </w:r>
      <w:r w:rsidR="00025B70">
        <w:rPr>
          <w:rFonts w:hint="cs"/>
          <w:rtl/>
        </w:rPr>
        <w:t xml:space="preserve"> </w:t>
      </w:r>
      <w:r w:rsidR="00386C11" w:rsidRPr="00A6366F">
        <w:rPr>
          <w:rFonts w:hint="cs"/>
          <w:rtl/>
        </w:rPr>
        <w:t>/</w:t>
      </w:r>
      <w:bookmarkStart w:id="2" w:name="BokSabj_d"/>
      <w:bookmarkEnd w:id="2"/>
      <w:r w:rsidR="001670CF">
        <w:rPr>
          <w:rFonts w:hint="cs"/>
          <w:rtl/>
        </w:rPr>
        <w:t>ماده</w:t>
      </w:r>
      <w:r w:rsidR="001670CF">
        <w:rPr>
          <w:rtl/>
        </w:rPr>
        <w:t xml:space="preserve"> </w:t>
      </w:r>
      <w:r w:rsidR="001670CF">
        <w:rPr>
          <w:rFonts w:hint="cs"/>
          <w:rtl/>
        </w:rPr>
        <w:t>امر</w:t>
      </w:r>
      <w:r w:rsidR="00386C11" w:rsidRPr="00A6366F">
        <w:rPr>
          <w:rFonts w:hint="cs"/>
          <w:rtl/>
        </w:rPr>
        <w:t xml:space="preserve"> /</w:t>
      </w:r>
      <w:bookmarkStart w:id="3" w:name="Bokkolli"/>
      <w:bookmarkEnd w:id="3"/>
      <w:r w:rsidR="001670CF">
        <w:rPr>
          <w:rFonts w:hint="cs"/>
          <w:rtl/>
        </w:rPr>
        <w:t>اوامر</w:t>
      </w:r>
      <w:r w:rsidR="001B6799" w:rsidRPr="00A6366F">
        <w:rPr>
          <w:rFonts w:hint="cs"/>
          <w:rtl/>
        </w:rPr>
        <w:t xml:space="preserve"> </w:t>
      </w:r>
    </w:p>
    <w:p w:rsidR="008F5B4D" w:rsidRPr="009C66D5" w:rsidRDefault="008F5B4D" w:rsidP="00D05C3C">
      <w:pPr>
        <w:jc w:val="both"/>
        <w:rPr>
          <w:rStyle w:val="Emphasis"/>
          <w:b/>
          <w:bCs w:val="0"/>
          <w:rtl/>
        </w:rPr>
      </w:pPr>
      <w:r w:rsidRPr="009C66D5">
        <w:rPr>
          <w:rStyle w:val="Emphasis"/>
          <w:rFonts w:hint="cs"/>
          <w:b/>
          <w:bCs w:val="0"/>
          <w:rtl/>
        </w:rPr>
        <w:t>خلاصه مباحث گذشته:</w:t>
      </w:r>
    </w:p>
    <w:p w:rsidR="003A6148" w:rsidRDefault="00B76E74" w:rsidP="00D05C3C">
      <w:pPr>
        <w:pBdr>
          <w:bottom w:val="double" w:sz="6" w:space="1" w:color="auto"/>
        </w:pBdr>
        <w:jc w:val="both"/>
        <w:rPr>
          <w:rtl/>
        </w:rPr>
      </w:pPr>
      <w:r>
        <w:rPr>
          <w:rFonts w:hint="cs"/>
          <w:rtl/>
        </w:rPr>
        <w:t>مرحوم آخوند فرمود طلب با اراده متحد است و دلیل اتحاد را امر وجدانی دانست. در مقابل</w:t>
      </w:r>
      <w:r w:rsidR="000468B2">
        <w:rPr>
          <w:rFonts w:hint="cs"/>
          <w:rtl/>
        </w:rPr>
        <w:t>،</w:t>
      </w:r>
      <w:r>
        <w:rPr>
          <w:rFonts w:hint="cs"/>
          <w:rtl/>
        </w:rPr>
        <w:t xml:space="preserve"> اشاعره هستند که قائل به تغایر طلب و اراده هستند. مرحوم آخوند دو دلیل از اشاعره ذکر کرد. مفاد دلیل اول این بود که اگر طلب و اراده متحد باشند نباید از یکدیگر منفک شوند در حالی که در اوامر غیر حقیقی طلب هست ولی اراده نیست. مرحوم آخوند فرمود منظور از اتحاد، اتحاد طلب انشائی و اراده انشائی است در حالی که مفاد دلیل اشاعره انفکاک طلب انشائی از اراده حقیقی است.</w:t>
      </w:r>
    </w:p>
    <w:p w:rsidR="00247D2F" w:rsidRPr="003A6148" w:rsidRDefault="00247D2F" w:rsidP="00D05C3C">
      <w:pPr>
        <w:pBdr>
          <w:bottom w:val="double" w:sz="6" w:space="1" w:color="auto"/>
        </w:pBdr>
        <w:jc w:val="both"/>
      </w:pPr>
    </w:p>
    <w:p w:rsidR="008F5B4D" w:rsidRDefault="008F5B4D" w:rsidP="00D05C3C">
      <w:pPr>
        <w:jc w:val="both"/>
      </w:pPr>
    </w:p>
    <w:p w:rsidR="003E6650" w:rsidRDefault="00D05C3C" w:rsidP="00B76E74">
      <w:pPr>
        <w:pStyle w:val="Heading1"/>
        <w:rPr>
          <w:rtl/>
        </w:rPr>
      </w:pPr>
      <w:bookmarkStart w:id="4" w:name="_Toc532638831"/>
      <w:r>
        <w:rPr>
          <w:rFonts w:hint="cs"/>
          <w:rtl/>
        </w:rPr>
        <w:lastRenderedPageBreak/>
        <w:t>اوامر</w:t>
      </w:r>
      <w:bookmarkEnd w:id="4"/>
    </w:p>
    <w:p w:rsidR="00D05C3C" w:rsidRDefault="00D05C3C" w:rsidP="00B76E74">
      <w:pPr>
        <w:pStyle w:val="Heading2"/>
        <w:rPr>
          <w:rtl/>
        </w:rPr>
      </w:pPr>
      <w:bookmarkStart w:id="5" w:name="_Toc532638832"/>
      <w:r>
        <w:rPr>
          <w:rFonts w:hint="cs"/>
          <w:rtl/>
        </w:rPr>
        <w:t>ماده امر</w:t>
      </w:r>
      <w:bookmarkEnd w:id="5"/>
    </w:p>
    <w:p w:rsidR="00D05C3C" w:rsidRDefault="00D05C3C" w:rsidP="00B76E74">
      <w:pPr>
        <w:pStyle w:val="Heading3"/>
        <w:rPr>
          <w:rtl/>
        </w:rPr>
      </w:pPr>
      <w:bookmarkStart w:id="6" w:name="_Toc532638833"/>
      <w:r>
        <w:rPr>
          <w:rFonts w:hint="cs"/>
          <w:rtl/>
        </w:rPr>
        <w:t>طلب واراده</w:t>
      </w:r>
      <w:bookmarkEnd w:id="6"/>
    </w:p>
    <w:p w:rsidR="00D05C3C" w:rsidRDefault="00B76E74" w:rsidP="00B76E74">
      <w:pPr>
        <w:pStyle w:val="Heading4"/>
        <w:rPr>
          <w:rtl/>
        </w:rPr>
      </w:pPr>
      <w:bookmarkStart w:id="7" w:name="_Toc532638834"/>
      <w:r>
        <w:rPr>
          <w:rFonts w:hint="cs"/>
          <w:rtl/>
        </w:rPr>
        <w:t xml:space="preserve">ادله اشعری بر </w:t>
      </w:r>
      <w:r w:rsidR="00D05C3C">
        <w:rPr>
          <w:rFonts w:hint="cs"/>
          <w:rtl/>
        </w:rPr>
        <w:t xml:space="preserve"> </w:t>
      </w:r>
      <w:r>
        <w:rPr>
          <w:rFonts w:hint="cs"/>
          <w:rtl/>
        </w:rPr>
        <w:t xml:space="preserve">تغایر </w:t>
      </w:r>
      <w:r w:rsidR="00D05C3C">
        <w:rPr>
          <w:rFonts w:hint="cs"/>
          <w:rtl/>
        </w:rPr>
        <w:t>طلب و اراده</w:t>
      </w:r>
      <w:bookmarkEnd w:id="7"/>
    </w:p>
    <w:p w:rsidR="00D05C3C" w:rsidRDefault="00D05C3C" w:rsidP="00B76E74">
      <w:pPr>
        <w:pStyle w:val="Heading5"/>
        <w:rPr>
          <w:rtl/>
        </w:rPr>
      </w:pPr>
      <w:bookmarkStart w:id="8" w:name="_Toc532638835"/>
      <w:r>
        <w:rPr>
          <w:rFonts w:hint="cs"/>
          <w:rtl/>
        </w:rPr>
        <w:t>دلیل دوم: انفکاک طلب</w:t>
      </w:r>
      <w:r w:rsidR="00B76E74">
        <w:rPr>
          <w:rFonts w:hint="cs"/>
          <w:rtl/>
        </w:rPr>
        <w:t xml:space="preserve"> حقیقی</w:t>
      </w:r>
      <w:r>
        <w:rPr>
          <w:rFonts w:hint="cs"/>
          <w:rtl/>
        </w:rPr>
        <w:t xml:space="preserve"> از اراده</w:t>
      </w:r>
      <w:bookmarkEnd w:id="8"/>
    </w:p>
    <w:p w:rsidR="00D05C3C" w:rsidRDefault="00D05C3C" w:rsidP="00D05C3C">
      <w:pPr>
        <w:jc w:val="both"/>
        <w:rPr>
          <w:rtl/>
        </w:rPr>
      </w:pPr>
      <w:r>
        <w:rPr>
          <w:rFonts w:hint="cs"/>
          <w:rtl/>
        </w:rPr>
        <w:t>یکی دیگر از ادله اش</w:t>
      </w:r>
      <w:r w:rsidR="00B76E74">
        <w:rPr>
          <w:rFonts w:hint="cs"/>
          <w:rtl/>
        </w:rPr>
        <w:t>اعره</w:t>
      </w:r>
      <w:r>
        <w:rPr>
          <w:rFonts w:hint="cs"/>
          <w:rtl/>
        </w:rPr>
        <w:t xml:space="preserve"> بر عدم اتحاد طلب جدی و اراده</w:t>
      </w:r>
      <w:r w:rsidR="00B76E74">
        <w:rPr>
          <w:rFonts w:hint="cs"/>
          <w:rtl/>
        </w:rPr>
        <w:t>،</w:t>
      </w:r>
      <w:r>
        <w:rPr>
          <w:rFonts w:hint="cs"/>
          <w:rtl/>
        </w:rPr>
        <w:t xml:space="preserve"> انفکاک طلب جدی از اراده است و انفکاک کاشف از تغایر بین طلب و اراده است</w:t>
      </w:r>
      <w:r w:rsidR="00B76E74">
        <w:rPr>
          <w:rStyle w:val="FootnoteReference"/>
          <w:rtl/>
        </w:rPr>
        <w:footnoteReference w:id="1"/>
      </w:r>
      <w:r>
        <w:rPr>
          <w:rFonts w:hint="cs"/>
          <w:rtl/>
        </w:rPr>
        <w:t xml:space="preserve">. </w:t>
      </w:r>
      <w:r w:rsidR="00B76E74">
        <w:rPr>
          <w:rFonts w:hint="cs"/>
          <w:rtl/>
        </w:rPr>
        <w:t xml:space="preserve">اساسا </w:t>
      </w:r>
      <w:r>
        <w:rPr>
          <w:rFonts w:hint="cs"/>
          <w:rtl/>
        </w:rPr>
        <w:t>در اوامری که خداوند نسبت به کفار و عصاة دارد دو نکته وجود دارد:</w:t>
      </w:r>
    </w:p>
    <w:p w:rsidR="00D05C3C" w:rsidRDefault="00D05C3C" w:rsidP="00D05C3C">
      <w:pPr>
        <w:pStyle w:val="ListParagraph"/>
        <w:numPr>
          <w:ilvl w:val="0"/>
          <w:numId w:val="16"/>
        </w:numPr>
        <w:jc w:val="both"/>
      </w:pPr>
      <w:r>
        <w:rPr>
          <w:rFonts w:hint="cs"/>
          <w:rtl/>
        </w:rPr>
        <w:t>طلب جدی از کفار و عصاة دارد و صرف اختبار و مانند آن نیست زیرا چنین طلبی که به کفار و عصاة تعلق گرفته است موجب استحاق عقوبت می</w:t>
      </w:r>
      <w:r>
        <w:rPr>
          <w:rtl/>
        </w:rPr>
        <w:softHyphen/>
      </w:r>
      <w:r>
        <w:rPr>
          <w:rFonts w:hint="cs"/>
          <w:rtl/>
        </w:rPr>
        <w:t>شود در حالی که اگر طلب جدی نبود موجب استحقاق عقوبت نمی</w:t>
      </w:r>
      <w:r>
        <w:rPr>
          <w:rtl/>
        </w:rPr>
        <w:softHyphen/>
      </w:r>
      <w:r w:rsidR="00B76E74">
        <w:rPr>
          <w:rFonts w:hint="cs"/>
          <w:rtl/>
        </w:rPr>
        <w:t>ش</w:t>
      </w:r>
      <w:r>
        <w:rPr>
          <w:rFonts w:hint="cs"/>
          <w:rtl/>
        </w:rPr>
        <w:t>د.</w:t>
      </w:r>
    </w:p>
    <w:p w:rsidR="00D05C3C" w:rsidRDefault="00D05C3C" w:rsidP="00D05C3C">
      <w:pPr>
        <w:pStyle w:val="ListParagraph"/>
        <w:numPr>
          <w:ilvl w:val="0"/>
          <w:numId w:val="16"/>
        </w:numPr>
        <w:jc w:val="both"/>
      </w:pPr>
      <w:r>
        <w:rPr>
          <w:rFonts w:hint="cs"/>
          <w:rtl/>
        </w:rPr>
        <w:t xml:space="preserve">با </w:t>
      </w:r>
      <w:r w:rsidR="00B76E74">
        <w:rPr>
          <w:rFonts w:hint="cs"/>
          <w:rtl/>
        </w:rPr>
        <w:t>این که</w:t>
      </w:r>
      <w:r>
        <w:rPr>
          <w:rFonts w:hint="cs"/>
          <w:rtl/>
        </w:rPr>
        <w:t xml:space="preserve"> طلب جدی</w:t>
      </w:r>
      <w:r w:rsidR="00B76E74">
        <w:rPr>
          <w:rFonts w:hint="cs"/>
          <w:rtl/>
        </w:rPr>
        <w:t xml:space="preserve"> وجود دارد ولی </w:t>
      </w:r>
      <w:r>
        <w:rPr>
          <w:rFonts w:hint="cs"/>
          <w:rtl/>
        </w:rPr>
        <w:t xml:space="preserve"> اراده خداوند وجود ندارد زیرا اگر اراده خداوند وجود داشت امت</w:t>
      </w:r>
      <w:r w:rsidR="00B76E74">
        <w:rPr>
          <w:rFonts w:hint="cs"/>
          <w:rtl/>
        </w:rPr>
        <w:t>ثال امر از کفار و عصاة قهری بود.</w:t>
      </w:r>
    </w:p>
    <w:p w:rsidR="00D05C3C" w:rsidRDefault="00D05C3C" w:rsidP="00D05C3C">
      <w:pPr>
        <w:jc w:val="both"/>
        <w:rPr>
          <w:rtl/>
        </w:rPr>
      </w:pPr>
      <w:r>
        <w:rPr>
          <w:rFonts w:hint="cs"/>
          <w:rtl/>
        </w:rPr>
        <w:t>نتیجه: انفکاک بین طلب جدی و اراده محقق شده است و انفکاک کاشف از تغایر طلب و اراده است.</w:t>
      </w:r>
    </w:p>
    <w:p w:rsidR="00D05C3C" w:rsidRDefault="00B76E74" w:rsidP="00B76E74">
      <w:pPr>
        <w:pStyle w:val="Heading6"/>
        <w:rPr>
          <w:rtl/>
        </w:rPr>
      </w:pPr>
      <w:bookmarkStart w:id="9" w:name="_Toc532638836"/>
      <w:r>
        <w:rPr>
          <w:rFonts w:hint="cs"/>
          <w:rtl/>
        </w:rPr>
        <w:t>جواب: انفکاک طلب از</w:t>
      </w:r>
      <w:r w:rsidR="00D05C3C">
        <w:rPr>
          <w:rFonts w:hint="cs"/>
          <w:rtl/>
        </w:rPr>
        <w:t xml:space="preserve"> اراده تکوینی</w:t>
      </w:r>
      <w:bookmarkEnd w:id="9"/>
    </w:p>
    <w:p w:rsidR="00D05C3C" w:rsidRDefault="00D05C3C" w:rsidP="00D05C3C">
      <w:pPr>
        <w:jc w:val="both"/>
        <w:rPr>
          <w:rtl/>
        </w:rPr>
      </w:pPr>
      <w:r>
        <w:rPr>
          <w:rFonts w:hint="cs"/>
          <w:rtl/>
        </w:rPr>
        <w:t>همان طوری که مرحوم آخوند جواب داده است</w:t>
      </w:r>
      <w:r w:rsidR="00B76E74">
        <w:rPr>
          <w:rStyle w:val="FootnoteReference"/>
          <w:rtl/>
        </w:rPr>
        <w:footnoteReference w:id="2"/>
      </w:r>
      <w:r>
        <w:rPr>
          <w:rFonts w:hint="cs"/>
          <w:rtl/>
        </w:rPr>
        <w:t xml:space="preserve"> دلیل دوم اشعری نیز مانند دلیل اول مخدوش است زیرا ما دو نوع اراده داریم:</w:t>
      </w:r>
    </w:p>
    <w:p w:rsidR="00D05C3C" w:rsidRDefault="00D05C3C" w:rsidP="00D05C3C">
      <w:pPr>
        <w:pStyle w:val="ListParagraph"/>
        <w:numPr>
          <w:ilvl w:val="0"/>
          <w:numId w:val="17"/>
        </w:numPr>
        <w:jc w:val="both"/>
      </w:pPr>
      <w:r>
        <w:rPr>
          <w:rFonts w:hint="cs"/>
          <w:rtl/>
        </w:rPr>
        <w:lastRenderedPageBreak/>
        <w:t>اراده تکوینی: این نوع اراده یک سری مقدمات دارد و یک حالت نفسانی است که در نفس به وجود می</w:t>
      </w:r>
      <w:r>
        <w:rPr>
          <w:rtl/>
        </w:rPr>
        <w:softHyphen/>
      </w:r>
      <w:r>
        <w:rPr>
          <w:rFonts w:hint="cs"/>
          <w:rtl/>
        </w:rPr>
        <w:t>آید و خصوصیات مختص به خود را دارد.</w:t>
      </w:r>
    </w:p>
    <w:p w:rsidR="00D05C3C" w:rsidRDefault="00D05C3C" w:rsidP="00D05C3C">
      <w:pPr>
        <w:pStyle w:val="ListParagraph"/>
        <w:numPr>
          <w:ilvl w:val="0"/>
          <w:numId w:val="17"/>
        </w:numPr>
        <w:jc w:val="both"/>
      </w:pPr>
      <w:r>
        <w:rPr>
          <w:rFonts w:hint="cs"/>
          <w:rtl/>
        </w:rPr>
        <w:t>اراده انشائی: این نوع اراده مقدمات ندارد بلکه با گفتن محقق می</w:t>
      </w:r>
      <w:r>
        <w:rPr>
          <w:rtl/>
        </w:rPr>
        <w:softHyphen/>
      </w:r>
      <w:r>
        <w:rPr>
          <w:rFonts w:hint="cs"/>
          <w:rtl/>
        </w:rPr>
        <w:t>شود نظیر طلب انشائی که با گفتن محقق می</w:t>
      </w:r>
      <w:r w:rsidR="0038497E">
        <w:rPr>
          <w:rtl/>
        </w:rPr>
        <w:softHyphen/>
      </w:r>
      <w:r>
        <w:rPr>
          <w:rFonts w:hint="cs"/>
          <w:rtl/>
        </w:rPr>
        <w:t>شود.</w:t>
      </w:r>
    </w:p>
    <w:p w:rsidR="00D05C3C" w:rsidRDefault="00D05C3C" w:rsidP="00D05C3C">
      <w:pPr>
        <w:jc w:val="both"/>
        <w:rPr>
          <w:rtl/>
        </w:rPr>
      </w:pPr>
      <w:r>
        <w:rPr>
          <w:rFonts w:hint="cs"/>
          <w:rtl/>
        </w:rPr>
        <w:t>بنا بر این مطالب گفته می</w:t>
      </w:r>
      <w:r>
        <w:rPr>
          <w:rtl/>
        </w:rPr>
        <w:softHyphen/>
      </w:r>
      <w:r>
        <w:rPr>
          <w:rFonts w:hint="cs"/>
          <w:rtl/>
        </w:rPr>
        <w:t>شود منظو</w:t>
      </w:r>
      <w:r w:rsidR="00B76E74">
        <w:rPr>
          <w:rFonts w:hint="cs"/>
          <w:rtl/>
        </w:rPr>
        <w:t>ر ما از این که اراده با طلب متحد</w:t>
      </w:r>
      <w:r>
        <w:rPr>
          <w:rFonts w:hint="cs"/>
          <w:rtl/>
        </w:rPr>
        <w:t xml:space="preserve"> است اراده تکوینی نیست بلکه مراد اراده انشائی است در حالی که مفاد دلیل دوم اشعری این است که </w:t>
      </w:r>
      <w:r w:rsidR="0038497E">
        <w:rPr>
          <w:rFonts w:hint="cs"/>
          <w:rtl/>
        </w:rPr>
        <w:t>طلب از اراده تکوینی انفکاک پذیر است و این مطلب ربطی به ادعا ما ندارد بلکه از این جهت با اشعری موافق هستیم.</w:t>
      </w:r>
    </w:p>
    <w:p w:rsidR="0038497E" w:rsidRDefault="0038497E" w:rsidP="00D05C3C">
      <w:pPr>
        <w:jc w:val="both"/>
        <w:rPr>
          <w:rtl/>
        </w:rPr>
      </w:pPr>
      <w:r>
        <w:rPr>
          <w:rFonts w:hint="cs"/>
          <w:rtl/>
        </w:rPr>
        <w:t xml:space="preserve">مرحوم آخوند بعد از </w:t>
      </w:r>
      <w:r w:rsidR="008F29C5">
        <w:rPr>
          <w:rFonts w:hint="cs"/>
          <w:rtl/>
        </w:rPr>
        <w:t xml:space="preserve">این </w:t>
      </w:r>
      <w:r>
        <w:rPr>
          <w:rFonts w:hint="cs"/>
          <w:rtl/>
        </w:rPr>
        <w:t>مباحث</w:t>
      </w:r>
      <w:r w:rsidR="008F29C5">
        <w:rPr>
          <w:rFonts w:hint="cs"/>
          <w:rtl/>
        </w:rPr>
        <w:t>،</w:t>
      </w:r>
      <w:r>
        <w:rPr>
          <w:rFonts w:hint="cs"/>
          <w:rtl/>
        </w:rPr>
        <w:t xml:space="preserve"> وارد بحث جبر و اختیار می</w:t>
      </w:r>
      <w:r>
        <w:rPr>
          <w:rtl/>
        </w:rPr>
        <w:softHyphen/>
      </w:r>
      <w:r>
        <w:rPr>
          <w:rFonts w:hint="cs"/>
          <w:rtl/>
        </w:rPr>
        <w:t>شود و می</w:t>
      </w:r>
      <w:r>
        <w:rPr>
          <w:rtl/>
        </w:rPr>
        <w:softHyphen/>
      </w:r>
      <w:r>
        <w:rPr>
          <w:rFonts w:hint="cs"/>
          <w:rtl/>
        </w:rPr>
        <w:t>فرماید: اگر کفار و عصاة اوامر خداوند را انجام نمی</w:t>
      </w:r>
      <w:r w:rsidR="008F29C5">
        <w:rPr>
          <w:rtl/>
        </w:rPr>
        <w:softHyphen/>
      </w:r>
      <w:r>
        <w:rPr>
          <w:rFonts w:hint="cs"/>
          <w:rtl/>
        </w:rPr>
        <w:t>دهند به اختیار خودشان است و این اختیار منتهی به یک سری مقدمات می</w:t>
      </w:r>
      <w:r>
        <w:rPr>
          <w:rtl/>
        </w:rPr>
        <w:softHyphen/>
      </w:r>
      <w:r>
        <w:rPr>
          <w:rFonts w:hint="cs"/>
          <w:rtl/>
        </w:rPr>
        <w:t>شود که آنها اختیاری هستند و مقدمات نیز منتهی به ذاتیات انسان می</w:t>
      </w:r>
      <w:r>
        <w:rPr>
          <w:rtl/>
        </w:rPr>
        <w:softHyphen/>
      </w:r>
      <w:r>
        <w:rPr>
          <w:rFonts w:hint="cs"/>
          <w:rtl/>
        </w:rPr>
        <w:t>شوند که ذاتی نیز تعلیل پذیر نیست. و برای این مطلب روایاتی را به عنوان موید مطرح می</w:t>
      </w:r>
      <w:r>
        <w:rPr>
          <w:rtl/>
        </w:rPr>
        <w:softHyphen/>
      </w:r>
      <w:r>
        <w:rPr>
          <w:rFonts w:hint="cs"/>
          <w:rtl/>
        </w:rPr>
        <w:t>کنند.</w:t>
      </w:r>
    </w:p>
    <w:p w:rsidR="0038497E" w:rsidRDefault="0038497E" w:rsidP="008F29C5">
      <w:pPr>
        <w:pStyle w:val="Heading3"/>
        <w:rPr>
          <w:rtl/>
        </w:rPr>
      </w:pPr>
      <w:bookmarkStart w:id="10" w:name="_Toc532638837"/>
      <w:r>
        <w:rPr>
          <w:rFonts w:hint="cs"/>
          <w:rtl/>
        </w:rPr>
        <w:t>بیان چند نکته در کلام مرحوم آخوند</w:t>
      </w:r>
      <w:bookmarkEnd w:id="10"/>
    </w:p>
    <w:p w:rsidR="0038497E" w:rsidRDefault="0038497E" w:rsidP="008F29C5">
      <w:pPr>
        <w:pStyle w:val="Heading4"/>
        <w:rPr>
          <w:rtl/>
        </w:rPr>
      </w:pPr>
      <w:bookmarkStart w:id="11" w:name="_Toc532638838"/>
      <w:r>
        <w:rPr>
          <w:rFonts w:hint="cs"/>
          <w:rtl/>
        </w:rPr>
        <w:t>نکته اول: عدم اتحاد طلب و اراده به بیانی غیر از بیان اشعری</w:t>
      </w:r>
      <w:bookmarkEnd w:id="11"/>
    </w:p>
    <w:p w:rsidR="0038497E" w:rsidRDefault="0038497E" w:rsidP="008F29C5">
      <w:pPr>
        <w:jc w:val="both"/>
        <w:rPr>
          <w:rtl/>
        </w:rPr>
      </w:pPr>
      <w:r>
        <w:rPr>
          <w:rFonts w:hint="cs"/>
          <w:rtl/>
        </w:rPr>
        <w:t>مرحوم نائینی می</w:t>
      </w:r>
      <w:r>
        <w:rPr>
          <w:rtl/>
        </w:rPr>
        <w:softHyphen/>
      </w:r>
      <w:r>
        <w:rPr>
          <w:rFonts w:hint="cs"/>
          <w:rtl/>
        </w:rPr>
        <w:t>فرماید</w:t>
      </w:r>
      <w:r w:rsidR="00C8144F">
        <w:rPr>
          <w:rStyle w:val="FootnoteReference"/>
          <w:rtl/>
        </w:rPr>
        <w:footnoteReference w:id="3"/>
      </w:r>
      <w:r>
        <w:rPr>
          <w:rFonts w:hint="cs"/>
          <w:rtl/>
        </w:rPr>
        <w:t>: ما نیز قبول داریم که ادعای اشعری درست نیست ولی کلام مرحوم آخوند نیز صحیح نیست زیرا منظور ایشان از این که طلب و اراده  متحد هستند مراد ایشان چیست؟ اگر مراد ایشان اتحاد مفهومی طلب و اراده است که درست نیست زیرا مفهوم طلب با اراده متفاوت است چون طلب بعد از اراده است وقتی گفته می</w:t>
      </w:r>
      <w:r w:rsidR="008F29C5">
        <w:rPr>
          <w:rtl/>
        </w:rPr>
        <w:softHyphen/>
      </w:r>
      <w:r>
        <w:rPr>
          <w:rFonts w:hint="cs"/>
          <w:rtl/>
        </w:rPr>
        <w:t>شود فلانی طالب علم است یعنی در صدد بر</w:t>
      </w:r>
      <w:r w:rsidR="008F29C5">
        <w:rPr>
          <w:rFonts w:hint="cs"/>
          <w:rtl/>
        </w:rPr>
        <w:t>آ</w:t>
      </w:r>
      <w:r>
        <w:rPr>
          <w:rFonts w:hint="cs"/>
          <w:rtl/>
        </w:rPr>
        <w:t>مدن تحصیل علم است یا وقتی گفته می</w:t>
      </w:r>
      <w:r w:rsidR="008F29C5">
        <w:rPr>
          <w:rtl/>
        </w:rPr>
        <w:softHyphen/>
      </w:r>
      <w:r>
        <w:rPr>
          <w:rFonts w:hint="cs"/>
          <w:rtl/>
        </w:rPr>
        <w:t>شود فلانی طالب ضاله است یعنی در صدد جستجوی گمشده خودش است اما در اراده هنوز فعل محقق نشده است و نمی</w:t>
      </w:r>
      <w:r w:rsidR="008F29C5">
        <w:rPr>
          <w:rtl/>
        </w:rPr>
        <w:softHyphen/>
      </w:r>
      <w:r>
        <w:rPr>
          <w:rFonts w:hint="cs"/>
          <w:rtl/>
        </w:rPr>
        <w:t>توان گفت منظور از طالب علم، مرید علم است.</w:t>
      </w:r>
    </w:p>
    <w:p w:rsidR="0038497E" w:rsidRDefault="0038497E" w:rsidP="00D05C3C">
      <w:pPr>
        <w:jc w:val="both"/>
      </w:pPr>
      <w:r>
        <w:rPr>
          <w:rFonts w:hint="cs"/>
          <w:rtl/>
        </w:rPr>
        <w:lastRenderedPageBreak/>
        <w:t>و اگر مراد ایشان از اتحاد طلب و اراده، مصداق آنها است باز هم درست نیست زیرا معقول نیست که مصداقا با هم اتحاد داشته باشند چون اراده از مقوله کیف است و یک امر نفسانی است در حالی که طلب از مقوله فعل است و مقولات با هم متباین هستند.</w:t>
      </w:r>
      <w:r w:rsidR="00C8144F">
        <w:rPr>
          <w:rFonts w:hint="cs"/>
          <w:rtl/>
        </w:rPr>
        <w:t>مرحوم خویی نیز نظریه مرحوم نائینی را پذیرفته است.</w:t>
      </w:r>
      <w:r w:rsidR="00C8144F">
        <w:rPr>
          <w:rStyle w:val="FootnoteReference"/>
          <w:rtl/>
        </w:rPr>
        <w:footnoteReference w:id="4"/>
      </w:r>
    </w:p>
    <w:p w:rsidR="0038497E" w:rsidRDefault="0038497E" w:rsidP="00D05C3C">
      <w:pPr>
        <w:jc w:val="both"/>
        <w:rPr>
          <w:rtl/>
        </w:rPr>
      </w:pPr>
      <w:r>
        <w:rPr>
          <w:rFonts w:hint="cs"/>
          <w:rtl/>
        </w:rPr>
        <w:t>نتیجه: طلب و اراده با هم تغایر مفهومی و مصداقی دارند.</w:t>
      </w:r>
    </w:p>
    <w:p w:rsidR="0038497E" w:rsidRDefault="0038497E" w:rsidP="00D05C3C">
      <w:pPr>
        <w:jc w:val="both"/>
        <w:rPr>
          <w:rtl/>
        </w:rPr>
      </w:pPr>
      <w:r>
        <w:rPr>
          <w:rFonts w:hint="cs"/>
          <w:rtl/>
        </w:rPr>
        <w:t xml:space="preserve">نکته: منظور مرحوم آخوند از اتحاد طلب و اراده </w:t>
      </w:r>
      <w:r w:rsidR="004268DB">
        <w:rPr>
          <w:rFonts w:hint="cs"/>
          <w:rtl/>
        </w:rPr>
        <w:t>کلی است و شامل اتحاد مفهومی و مصداقی می</w:t>
      </w:r>
      <w:r w:rsidR="004268DB">
        <w:rPr>
          <w:rtl/>
        </w:rPr>
        <w:softHyphen/>
      </w:r>
      <w:r w:rsidR="004268DB">
        <w:rPr>
          <w:rFonts w:hint="cs"/>
          <w:rtl/>
        </w:rPr>
        <w:t>شود. زیرا ایشان نسبت به تفاوت مصداقی نیز تعبیر به تغایر در واقعیت دارند.</w:t>
      </w:r>
      <w:r w:rsidR="008F29C5">
        <w:rPr>
          <w:rStyle w:val="FootnoteReference"/>
          <w:rtl/>
        </w:rPr>
        <w:footnoteReference w:id="5"/>
      </w:r>
    </w:p>
    <w:p w:rsidR="004268DB" w:rsidRDefault="004268DB" w:rsidP="008F29C5">
      <w:pPr>
        <w:pStyle w:val="Heading5"/>
        <w:rPr>
          <w:rtl/>
        </w:rPr>
      </w:pPr>
      <w:bookmarkStart w:id="12" w:name="_Toc532638839"/>
      <w:r>
        <w:rPr>
          <w:rFonts w:hint="cs"/>
          <w:rtl/>
        </w:rPr>
        <w:t>اتحاد مفهومی و مصداقی طلب نفسانی واراده</w:t>
      </w:r>
      <w:bookmarkEnd w:id="12"/>
      <w:r>
        <w:rPr>
          <w:rFonts w:hint="cs"/>
          <w:rtl/>
        </w:rPr>
        <w:t xml:space="preserve"> </w:t>
      </w:r>
    </w:p>
    <w:p w:rsidR="004268DB" w:rsidRDefault="004268DB" w:rsidP="00D05C3C">
      <w:pPr>
        <w:jc w:val="both"/>
        <w:rPr>
          <w:rtl/>
        </w:rPr>
      </w:pPr>
      <w:r>
        <w:rPr>
          <w:rFonts w:hint="cs"/>
          <w:rtl/>
        </w:rPr>
        <w:t>به نظر می</w:t>
      </w:r>
      <w:r>
        <w:rPr>
          <w:rtl/>
        </w:rPr>
        <w:softHyphen/>
      </w:r>
      <w:r>
        <w:rPr>
          <w:rFonts w:hint="cs"/>
          <w:rtl/>
        </w:rPr>
        <w:t>آید که نزاع مرحوم نائینی و مرحوم آخوند لفظی است و معنوی نیست زیرا طلب دو نوع است:</w:t>
      </w:r>
    </w:p>
    <w:p w:rsidR="004268DB" w:rsidRDefault="004268DB" w:rsidP="004268DB">
      <w:pPr>
        <w:pStyle w:val="ListParagraph"/>
        <w:numPr>
          <w:ilvl w:val="0"/>
          <w:numId w:val="18"/>
        </w:numPr>
        <w:jc w:val="both"/>
      </w:pPr>
      <w:r>
        <w:rPr>
          <w:rFonts w:hint="cs"/>
          <w:rtl/>
        </w:rPr>
        <w:t>طلب نفسانی: منظور از طلب نفسانی طلبی است که در نفس به وجود می</w:t>
      </w:r>
      <w:r>
        <w:rPr>
          <w:rtl/>
        </w:rPr>
        <w:softHyphen/>
      </w:r>
      <w:r>
        <w:rPr>
          <w:rFonts w:hint="cs"/>
          <w:rtl/>
        </w:rPr>
        <w:t>آید و همسو با اراده است.</w:t>
      </w:r>
    </w:p>
    <w:p w:rsidR="004268DB" w:rsidRDefault="004268DB" w:rsidP="004268DB">
      <w:pPr>
        <w:pStyle w:val="ListParagraph"/>
        <w:numPr>
          <w:ilvl w:val="0"/>
          <w:numId w:val="18"/>
        </w:numPr>
        <w:jc w:val="both"/>
      </w:pPr>
      <w:r>
        <w:rPr>
          <w:rFonts w:hint="cs"/>
          <w:rtl/>
        </w:rPr>
        <w:t>طلب فعلی: منظور از این نوع طلب</w:t>
      </w:r>
      <w:r w:rsidR="008F29C5">
        <w:rPr>
          <w:rFonts w:hint="cs"/>
          <w:rtl/>
        </w:rPr>
        <w:t>،</w:t>
      </w:r>
      <w:r>
        <w:rPr>
          <w:rFonts w:hint="cs"/>
          <w:rtl/>
        </w:rPr>
        <w:t xml:space="preserve"> طلبی است که در صدد انجام دادن کار است.</w:t>
      </w:r>
    </w:p>
    <w:p w:rsidR="004268DB" w:rsidRDefault="004268DB" w:rsidP="004268DB">
      <w:pPr>
        <w:jc w:val="both"/>
        <w:rPr>
          <w:rtl/>
        </w:rPr>
      </w:pPr>
      <w:r>
        <w:rPr>
          <w:rFonts w:hint="cs"/>
          <w:rtl/>
        </w:rPr>
        <w:t>بنا بر این مطالب، مرحوم آخوند که فرمود طلب با اراده متحد هستند منظورش از طلب، طلب نفسانی است و بعید است که ایشان قائل باشد به ای</w:t>
      </w:r>
      <w:r w:rsidR="008F29C5">
        <w:rPr>
          <w:rFonts w:hint="cs"/>
          <w:rtl/>
        </w:rPr>
        <w:t>ن</w:t>
      </w:r>
      <w:r>
        <w:rPr>
          <w:rFonts w:hint="cs"/>
          <w:rtl/>
        </w:rPr>
        <w:t xml:space="preserve"> که طلب فعلی با اراده متحد باشد و منظور مرحوم نائینی از عدم اتحاد طلب و اراده، طلبی است که از نوع طلب فعلی باشد.</w:t>
      </w:r>
    </w:p>
    <w:p w:rsidR="004268DB" w:rsidRDefault="004268DB" w:rsidP="004268DB">
      <w:pPr>
        <w:jc w:val="both"/>
        <w:rPr>
          <w:rtl/>
        </w:rPr>
      </w:pPr>
      <w:r>
        <w:rPr>
          <w:rFonts w:hint="cs"/>
          <w:rtl/>
        </w:rPr>
        <w:t>نتیجه: کلام مرحوم آخوند و مرحوم نائینی نسبت به ادعای خودشان صحیح است.</w:t>
      </w:r>
    </w:p>
    <w:p w:rsidR="004268DB" w:rsidRDefault="004268DB" w:rsidP="008F29C5">
      <w:pPr>
        <w:pStyle w:val="Heading4"/>
        <w:rPr>
          <w:rtl/>
        </w:rPr>
      </w:pPr>
      <w:bookmarkStart w:id="13" w:name="_Toc532638840"/>
      <w:r>
        <w:rPr>
          <w:rFonts w:hint="cs"/>
          <w:rtl/>
        </w:rPr>
        <w:t>نکته دوم: سعادت و شقاوت انسان ها در روایات</w:t>
      </w:r>
      <w:bookmarkEnd w:id="13"/>
    </w:p>
    <w:p w:rsidR="004268DB" w:rsidRDefault="004268DB" w:rsidP="008F29C5">
      <w:pPr>
        <w:pStyle w:val="Heading5"/>
        <w:rPr>
          <w:rtl/>
        </w:rPr>
      </w:pPr>
      <w:bookmarkStart w:id="14" w:name="_Toc532638841"/>
      <w:r>
        <w:rPr>
          <w:rFonts w:hint="cs"/>
          <w:rtl/>
        </w:rPr>
        <w:t>ذاتی بودن سعادت و شقاوت</w:t>
      </w:r>
      <w:bookmarkEnd w:id="14"/>
      <w:r>
        <w:rPr>
          <w:rFonts w:hint="cs"/>
          <w:rtl/>
        </w:rPr>
        <w:t xml:space="preserve"> </w:t>
      </w:r>
    </w:p>
    <w:p w:rsidR="004268DB" w:rsidRDefault="004268DB" w:rsidP="004268DB">
      <w:pPr>
        <w:jc w:val="both"/>
        <w:rPr>
          <w:rtl/>
        </w:rPr>
      </w:pPr>
      <w:r>
        <w:rPr>
          <w:rFonts w:hint="cs"/>
          <w:rtl/>
        </w:rPr>
        <w:t>مرحوم آخوند برای تایید برهان خودش به دو روایت تایید آورد:</w:t>
      </w:r>
    </w:p>
    <w:p w:rsidR="004268DB" w:rsidRPr="004268DB" w:rsidRDefault="004268DB" w:rsidP="004268DB">
      <w:pPr>
        <w:pStyle w:val="ListParagraph"/>
        <w:numPr>
          <w:ilvl w:val="0"/>
          <w:numId w:val="19"/>
        </w:numPr>
        <w:jc w:val="both"/>
      </w:pPr>
      <w:r>
        <w:rPr>
          <w:rFonts w:hint="cs"/>
          <w:rtl/>
        </w:rPr>
        <w:t>روایت اول</w:t>
      </w:r>
      <w:r w:rsidRPr="004268DB">
        <w:t xml:space="preserve">: </w:t>
      </w:r>
      <w:r w:rsidRPr="004268DB">
        <w:rPr>
          <w:rtl/>
        </w:rPr>
        <w:t>السعيد</w:t>
      </w:r>
      <w:r w:rsidRPr="004268DB">
        <w:t xml:space="preserve"> </w:t>
      </w:r>
      <w:r w:rsidRPr="004268DB">
        <w:rPr>
          <w:rtl/>
        </w:rPr>
        <w:t>سعيد</w:t>
      </w:r>
      <w:r w:rsidRPr="004268DB">
        <w:t xml:space="preserve"> </w:t>
      </w:r>
      <w:r w:rsidRPr="004268DB">
        <w:rPr>
          <w:rtl/>
        </w:rPr>
        <w:t>في</w:t>
      </w:r>
      <w:r w:rsidRPr="004268DB">
        <w:t xml:space="preserve"> </w:t>
      </w:r>
      <w:r w:rsidRPr="004268DB">
        <w:rPr>
          <w:rtl/>
        </w:rPr>
        <w:t>بطن</w:t>
      </w:r>
      <w:r w:rsidRPr="004268DB">
        <w:t xml:space="preserve"> </w:t>
      </w:r>
      <w:r w:rsidRPr="004268DB">
        <w:rPr>
          <w:rtl/>
        </w:rPr>
        <w:t>أمه</w:t>
      </w:r>
      <w:r w:rsidRPr="004268DB">
        <w:t xml:space="preserve"> </w:t>
      </w:r>
      <w:r w:rsidRPr="004268DB">
        <w:rPr>
          <w:rtl/>
        </w:rPr>
        <w:t>و</w:t>
      </w:r>
      <w:r w:rsidRPr="004268DB">
        <w:t xml:space="preserve"> </w:t>
      </w:r>
      <w:r w:rsidRPr="004268DB">
        <w:rPr>
          <w:rtl/>
        </w:rPr>
        <w:t>الشقي</w:t>
      </w:r>
      <w:r w:rsidRPr="004268DB">
        <w:t xml:space="preserve"> </w:t>
      </w:r>
      <w:r w:rsidRPr="004268DB">
        <w:rPr>
          <w:rtl/>
        </w:rPr>
        <w:t>شقي</w:t>
      </w:r>
      <w:r w:rsidRPr="004268DB">
        <w:t xml:space="preserve"> </w:t>
      </w:r>
      <w:r w:rsidRPr="004268DB">
        <w:rPr>
          <w:rtl/>
        </w:rPr>
        <w:t>في</w:t>
      </w:r>
      <w:r w:rsidRPr="004268DB">
        <w:t xml:space="preserve"> </w:t>
      </w:r>
      <w:r w:rsidRPr="004268DB">
        <w:rPr>
          <w:rtl/>
        </w:rPr>
        <w:t>بطن</w:t>
      </w:r>
      <w:r w:rsidRPr="004268DB">
        <w:t xml:space="preserve"> </w:t>
      </w:r>
      <w:r w:rsidRPr="004268DB">
        <w:rPr>
          <w:rtl/>
        </w:rPr>
        <w:t>أمه</w:t>
      </w:r>
      <w:r w:rsidR="008F29C5">
        <w:rPr>
          <w:rStyle w:val="FootnoteReference"/>
        </w:rPr>
        <w:footnoteReference w:id="6"/>
      </w:r>
    </w:p>
    <w:p w:rsidR="004268DB" w:rsidRDefault="004268DB" w:rsidP="004268DB">
      <w:pPr>
        <w:pStyle w:val="ListParagraph"/>
        <w:numPr>
          <w:ilvl w:val="0"/>
          <w:numId w:val="19"/>
        </w:numPr>
        <w:jc w:val="both"/>
      </w:pPr>
      <w:r>
        <w:rPr>
          <w:rFonts w:hint="cs"/>
          <w:rtl/>
        </w:rPr>
        <w:lastRenderedPageBreak/>
        <w:t>روایت دوم:</w:t>
      </w:r>
      <w:r w:rsidRPr="004268DB">
        <w:rPr>
          <w:rFonts w:hint="cs"/>
          <w:rtl/>
        </w:rPr>
        <w:t xml:space="preserve"> الناس</w:t>
      </w:r>
      <w:r w:rsidRPr="004268DB">
        <w:rPr>
          <w:rtl/>
        </w:rPr>
        <w:t xml:space="preserve"> </w:t>
      </w:r>
      <w:r w:rsidRPr="004268DB">
        <w:rPr>
          <w:rFonts w:hint="cs"/>
          <w:rtl/>
        </w:rPr>
        <w:t>معادن</w:t>
      </w:r>
      <w:r w:rsidRPr="004268DB">
        <w:rPr>
          <w:rtl/>
        </w:rPr>
        <w:t xml:space="preserve"> </w:t>
      </w:r>
      <w:r w:rsidRPr="004268DB">
        <w:rPr>
          <w:rFonts w:hint="cs"/>
          <w:rtl/>
        </w:rPr>
        <w:t>كمعادن</w:t>
      </w:r>
      <w:r w:rsidRPr="004268DB">
        <w:rPr>
          <w:rtl/>
        </w:rPr>
        <w:t xml:space="preserve"> </w:t>
      </w:r>
      <w:r w:rsidRPr="004268DB">
        <w:rPr>
          <w:rFonts w:hint="cs"/>
          <w:rtl/>
        </w:rPr>
        <w:t>الذهب</w:t>
      </w:r>
      <w:r w:rsidRPr="004268DB">
        <w:rPr>
          <w:rtl/>
        </w:rPr>
        <w:t xml:space="preserve"> </w:t>
      </w:r>
      <w:r w:rsidRPr="004268DB">
        <w:rPr>
          <w:rFonts w:hint="cs"/>
          <w:rtl/>
        </w:rPr>
        <w:t>و</w:t>
      </w:r>
      <w:r w:rsidRPr="004268DB">
        <w:rPr>
          <w:rtl/>
        </w:rPr>
        <w:t xml:space="preserve"> </w:t>
      </w:r>
      <w:r w:rsidRPr="004268DB">
        <w:rPr>
          <w:rFonts w:hint="cs"/>
          <w:rtl/>
        </w:rPr>
        <w:t>الفضة</w:t>
      </w:r>
      <w:r w:rsidR="00C8144F">
        <w:rPr>
          <w:rStyle w:val="FootnoteReference"/>
        </w:rPr>
        <w:footnoteReference w:id="7"/>
      </w:r>
    </w:p>
    <w:p w:rsidR="004268DB" w:rsidRDefault="004268DB" w:rsidP="004268DB">
      <w:pPr>
        <w:jc w:val="both"/>
        <w:rPr>
          <w:rtl/>
        </w:rPr>
      </w:pPr>
      <w:r>
        <w:rPr>
          <w:rFonts w:hint="cs"/>
          <w:rtl/>
        </w:rPr>
        <w:t>به نظر مرحوم آخوند مفاد این دو روایت اشاره به یک امر ذاتی است یعنی انسانی که سعادتمند است ذاتا این گونه بوده است و اگر انسانی شقی است ذاتا این گونه بوده است.</w:t>
      </w:r>
    </w:p>
    <w:p w:rsidR="004268DB" w:rsidRDefault="004268DB" w:rsidP="008F29C5">
      <w:pPr>
        <w:pStyle w:val="Heading6"/>
        <w:rPr>
          <w:rtl/>
        </w:rPr>
      </w:pPr>
      <w:bookmarkStart w:id="15" w:name="_Toc532638842"/>
      <w:r>
        <w:rPr>
          <w:rFonts w:hint="cs"/>
          <w:rtl/>
        </w:rPr>
        <w:t>علم خدا به سعادت و شقاوت</w:t>
      </w:r>
      <w:bookmarkEnd w:id="15"/>
      <w:r>
        <w:rPr>
          <w:rFonts w:hint="cs"/>
          <w:rtl/>
        </w:rPr>
        <w:t xml:space="preserve"> </w:t>
      </w:r>
    </w:p>
    <w:p w:rsidR="004268DB" w:rsidRDefault="004268DB" w:rsidP="004268DB">
      <w:pPr>
        <w:jc w:val="both"/>
        <w:rPr>
          <w:rtl/>
        </w:rPr>
      </w:pPr>
      <w:r>
        <w:rPr>
          <w:rFonts w:hint="cs"/>
          <w:rtl/>
        </w:rPr>
        <w:t xml:space="preserve">برخی از محدثین این روایات را به گونه ی دیگری معنا کرده اند و گفته اند منظور از این </w:t>
      </w:r>
      <w:r w:rsidR="0049297F">
        <w:rPr>
          <w:rFonts w:hint="cs"/>
          <w:rtl/>
        </w:rPr>
        <w:t xml:space="preserve">که </w:t>
      </w:r>
      <w:r>
        <w:rPr>
          <w:rFonts w:hint="cs"/>
          <w:rtl/>
        </w:rPr>
        <w:t>انسان شقی در بطن مادرش شقی است این است که خداوند از زمان انعقاد نطفه ی انسان ها به سعادت و شقاوت آنها عالم است. فلذا منظور از سعید و شقی این است که خداوند علم به سعادت و شقاوت آنها دارد</w:t>
      </w:r>
      <w:r w:rsidR="00FB76C7">
        <w:rPr>
          <w:rFonts w:hint="cs"/>
          <w:rtl/>
        </w:rPr>
        <w:t>.</w:t>
      </w:r>
    </w:p>
    <w:p w:rsidR="00FB76C7" w:rsidRDefault="00FB76C7" w:rsidP="004268DB">
      <w:pPr>
        <w:jc w:val="both"/>
        <w:rPr>
          <w:rtl/>
        </w:rPr>
      </w:pPr>
      <w:r>
        <w:rPr>
          <w:rFonts w:hint="cs"/>
          <w:rtl/>
        </w:rPr>
        <w:t>موید</w:t>
      </w:r>
    </w:p>
    <w:p w:rsidR="00FB76C7" w:rsidRDefault="00FB76C7" w:rsidP="004268DB">
      <w:pPr>
        <w:jc w:val="both"/>
        <w:rPr>
          <w:rtl/>
        </w:rPr>
      </w:pPr>
      <w:r>
        <w:rPr>
          <w:rFonts w:hint="cs"/>
          <w:rtl/>
        </w:rPr>
        <w:t>موید این معنا روایات دیگری است که مضمون آنها عبارت است از این که در بدو خلقت هر انسانی بر پیشانی او نوشته می</w:t>
      </w:r>
      <w:r>
        <w:rPr>
          <w:rtl/>
        </w:rPr>
        <w:softHyphen/>
      </w:r>
      <w:r>
        <w:rPr>
          <w:rFonts w:hint="cs"/>
          <w:rtl/>
        </w:rPr>
        <w:t>شود که یا سعید است و یا شقی است. و منظور از این روایات علم خداوند است.</w:t>
      </w:r>
    </w:p>
    <w:p w:rsidR="004268DB" w:rsidRDefault="004268DB" w:rsidP="0049297F">
      <w:pPr>
        <w:pStyle w:val="Heading7"/>
        <w:rPr>
          <w:rtl/>
        </w:rPr>
      </w:pPr>
      <w:bookmarkStart w:id="16" w:name="_Toc532638843"/>
      <w:r>
        <w:rPr>
          <w:rFonts w:hint="cs"/>
          <w:rtl/>
        </w:rPr>
        <w:t>خلاف ظاهر بودن علم خدا به سعادت و شقاوت</w:t>
      </w:r>
      <w:bookmarkEnd w:id="16"/>
    </w:p>
    <w:p w:rsidR="004268DB" w:rsidRDefault="004268DB" w:rsidP="004268DB">
      <w:pPr>
        <w:jc w:val="both"/>
        <w:rPr>
          <w:rtl/>
        </w:rPr>
      </w:pPr>
      <w:r>
        <w:rPr>
          <w:rFonts w:hint="cs"/>
          <w:rtl/>
        </w:rPr>
        <w:t>به نظر می</w:t>
      </w:r>
      <w:r>
        <w:rPr>
          <w:rtl/>
        </w:rPr>
        <w:softHyphen/>
      </w:r>
      <w:r>
        <w:rPr>
          <w:rFonts w:hint="cs"/>
          <w:rtl/>
        </w:rPr>
        <w:t xml:space="preserve">آید ظاهر روایت خلاف ادعای علم خدا به سعادت وشقاوت انسان ها است زیرا ظاهر روایت این است که سعید و شقی دو وصف هستند که موصوف آنها خود انسان است ولی بنا بر توجیه مذکور </w:t>
      </w:r>
      <w:r w:rsidR="00FB76C7">
        <w:rPr>
          <w:rFonts w:hint="cs"/>
          <w:rtl/>
        </w:rPr>
        <w:t xml:space="preserve">باید وصف به لحاظ حال متعلق انسان باشد یعنی منظور از سعید، </w:t>
      </w:r>
      <w:r w:rsidR="0049297F">
        <w:rPr>
          <w:rFonts w:hint="cs"/>
          <w:rtl/>
        </w:rPr>
        <w:t>«</w:t>
      </w:r>
      <w:r w:rsidR="00FB76C7">
        <w:rPr>
          <w:rFonts w:hint="cs"/>
          <w:rtl/>
        </w:rPr>
        <w:t>معلوم سعادته</w:t>
      </w:r>
      <w:r w:rsidR="0049297F">
        <w:rPr>
          <w:rFonts w:hint="cs"/>
          <w:rtl/>
        </w:rPr>
        <w:t>»</w:t>
      </w:r>
      <w:r w:rsidR="00FB76C7">
        <w:rPr>
          <w:rFonts w:hint="cs"/>
          <w:rtl/>
        </w:rPr>
        <w:t xml:space="preserve"> است در حالی که خلاف ظاهر است.</w:t>
      </w:r>
    </w:p>
    <w:p w:rsidR="00FB76C7" w:rsidRDefault="00FB76C7" w:rsidP="0049297F">
      <w:pPr>
        <w:pStyle w:val="Heading5"/>
        <w:rPr>
          <w:rtl/>
        </w:rPr>
      </w:pPr>
      <w:bookmarkStart w:id="17" w:name="_Toc532638844"/>
      <w:r>
        <w:rPr>
          <w:rFonts w:hint="cs"/>
          <w:rtl/>
        </w:rPr>
        <w:t>اقتضائی بودن سعادت و شقاوت</w:t>
      </w:r>
      <w:bookmarkEnd w:id="17"/>
      <w:r>
        <w:rPr>
          <w:rFonts w:hint="cs"/>
          <w:rtl/>
        </w:rPr>
        <w:t xml:space="preserve"> </w:t>
      </w:r>
    </w:p>
    <w:p w:rsidR="00FB76C7" w:rsidRDefault="00FB76C7" w:rsidP="004268DB">
      <w:pPr>
        <w:jc w:val="both"/>
        <w:rPr>
          <w:rtl/>
        </w:rPr>
      </w:pPr>
      <w:r>
        <w:rPr>
          <w:rFonts w:hint="cs"/>
          <w:rtl/>
        </w:rPr>
        <w:t>به نظر می</w:t>
      </w:r>
      <w:r>
        <w:rPr>
          <w:rtl/>
        </w:rPr>
        <w:softHyphen/>
      </w:r>
      <w:r>
        <w:rPr>
          <w:rFonts w:hint="cs"/>
          <w:rtl/>
        </w:rPr>
        <w:t xml:space="preserve">آید منظور از روایت السعید سعید فی بطن امه .... این است که انسان ها از همان اول خلقتشان یک اقتضایی دارند که بعضی از آنها سعادتمند هستند یعنی اقتضای سعادتمندی را دارند ومیل به سعادتمندی دارند و بعضی از آنها شقی هستند یعنی اقتضای شقاوت را دارند ولی منافاتی با این مطلب ندارد که اگر انسانی که میل به شقاوت دارد بخواهد سعید بشود </w:t>
      </w:r>
      <w:r w:rsidR="00587AFB">
        <w:rPr>
          <w:rFonts w:hint="cs"/>
          <w:rtl/>
        </w:rPr>
        <w:t xml:space="preserve"> و نیز </w:t>
      </w:r>
      <w:r>
        <w:rPr>
          <w:rFonts w:hint="cs"/>
          <w:rtl/>
        </w:rPr>
        <w:t>سعید بشود زیرا روایت بحث اقتضایی را مطرح می</w:t>
      </w:r>
      <w:r>
        <w:rPr>
          <w:rtl/>
        </w:rPr>
        <w:softHyphen/>
      </w:r>
      <w:r>
        <w:rPr>
          <w:rFonts w:hint="cs"/>
          <w:rtl/>
        </w:rPr>
        <w:t>کند نه این علت تامه باشد و تغییر پذیر نباشند.</w:t>
      </w:r>
    </w:p>
    <w:p w:rsidR="00FB76C7" w:rsidRDefault="00FB76C7" w:rsidP="004268DB">
      <w:pPr>
        <w:jc w:val="both"/>
        <w:rPr>
          <w:rtl/>
        </w:rPr>
      </w:pPr>
      <w:r>
        <w:rPr>
          <w:rFonts w:hint="cs"/>
          <w:rtl/>
        </w:rPr>
        <w:lastRenderedPageBreak/>
        <w:t>روایاتی نیز که در مورد نوشته شدن سعادت و شقاوت بر پیشانی آنها وارد شده اند منافاتی با این معنا ندارند زیرا این روایات که ناظر و مفسر روایات سعادت وشقاوت نیستند بلکه هردو دسته روایت وجود دارد که به دو موضوع مجزا پرداخته اند.</w:t>
      </w:r>
    </w:p>
    <w:p w:rsidR="00587AFB" w:rsidRDefault="00587AFB" w:rsidP="00587AFB">
      <w:pPr>
        <w:jc w:val="both"/>
        <w:rPr>
          <w:rtl/>
        </w:rPr>
      </w:pPr>
      <w:r w:rsidRPr="00587AFB">
        <w:rPr>
          <w:rFonts w:hint="cs"/>
          <w:rtl/>
        </w:rPr>
        <w:t>ادعای ما موافق تجربه نیز هست مثلا وقتی در اخلاق و افعال بچه</w:t>
      </w:r>
      <w:r>
        <w:rPr>
          <w:rFonts w:hint="cs"/>
          <w:rtl/>
        </w:rPr>
        <w:t xml:space="preserve"> ها</w:t>
      </w:r>
      <w:r w:rsidRPr="00587AFB">
        <w:rPr>
          <w:rFonts w:hint="cs"/>
          <w:rtl/>
        </w:rPr>
        <w:t xml:space="preserve"> دقت شود به این نتیجه می</w:t>
      </w:r>
      <w:r w:rsidRPr="00587AFB">
        <w:rPr>
          <w:rtl/>
        </w:rPr>
        <w:softHyphen/>
      </w:r>
      <w:r w:rsidRPr="00587AFB">
        <w:rPr>
          <w:rFonts w:hint="cs"/>
          <w:rtl/>
        </w:rPr>
        <w:t>رسیم که بعضی از آنها رو به صلاح هستند و بعضی از آنها رو به شر هستند اما به این معنا نیست که این رفتار تغییر ناپذیر باشند بلکه تغییر پذیر هستند و اگر کسی بتواند یک بدی را که ذاتش اقتضای آن را داشت ترک کند و رو به خیر داشته باشد نسبت به کسی که رو به صلاح بود</w:t>
      </w:r>
      <w:r>
        <w:rPr>
          <w:rFonts w:hint="cs"/>
          <w:rtl/>
        </w:rPr>
        <w:t>ه است،</w:t>
      </w:r>
      <w:r w:rsidRPr="00587AFB">
        <w:rPr>
          <w:rFonts w:hint="cs"/>
          <w:rtl/>
        </w:rPr>
        <w:t xml:space="preserve"> افضل است.</w:t>
      </w:r>
    </w:p>
    <w:p w:rsidR="00587AFB" w:rsidRDefault="00587AFB" w:rsidP="00587AFB">
      <w:pPr>
        <w:jc w:val="both"/>
        <w:rPr>
          <w:rtl/>
        </w:rPr>
      </w:pPr>
      <w:r>
        <w:rPr>
          <w:rFonts w:hint="cs"/>
          <w:rtl/>
        </w:rPr>
        <w:t xml:space="preserve">اما نسبت به روایت الناس معادن .... واضحتر است که منظور ذاتیات انسان نیست. بلکه منظور این است که مردم با هم مختلف هستند بعضی از آنها خیر بیشتری دارند و اقتضای این کار را دارند و بعضی خیر کمتری دارند. نه این که منظور علت تامه باشد. </w:t>
      </w:r>
    </w:p>
    <w:p w:rsidR="00FB76C7" w:rsidRDefault="00FB76C7" w:rsidP="00587AFB">
      <w:pPr>
        <w:pStyle w:val="Heading4"/>
        <w:rPr>
          <w:rtl/>
        </w:rPr>
      </w:pPr>
      <w:bookmarkStart w:id="18" w:name="_Toc532638845"/>
      <w:r>
        <w:rPr>
          <w:rFonts w:hint="cs"/>
          <w:rtl/>
        </w:rPr>
        <w:t>نکته سوم: انفکاک اراده از شوق اکید</w:t>
      </w:r>
      <w:bookmarkEnd w:id="18"/>
    </w:p>
    <w:p w:rsidR="00FB76C7" w:rsidRDefault="00587AFB" w:rsidP="004268DB">
      <w:pPr>
        <w:jc w:val="both"/>
        <w:rPr>
          <w:rtl/>
        </w:rPr>
      </w:pPr>
      <w:r>
        <w:rPr>
          <w:rFonts w:hint="cs"/>
          <w:rtl/>
        </w:rPr>
        <w:t>مرحوم آخوند فرمود</w:t>
      </w:r>
      <w:r w:rsidR="00FB76C7">
        <w:rPr>
          <w:rFonts w:hint="cs"/>
          <w:rtl/>
        </w:rPr>
        <w:t>: اراده یک سری مقدمات دارد که در فوائد مقدمات را توضیح داده است</w:t>
      </w:r>
      <w:r w:rsidR="00EC7496">
        <w:rPr>
          <w:rStyle w:val="FootnoteReference"/>
          <w:rtl/>
        </w:rPr>
        <w:footnoteReference w:id="8"/>
      </w:r>
      <w:r w:rsidR="00FB76C7">
        <w:rPr>
          <w:rFonts w:hint="cs"/>
          <w:rtl/>
        </w:rPr>
        <w:t xml:space="preserve"> اراده از التفات و تصور و شوق تصدیق به فائده و جزم به عدم مانع حاصل می</w:t>
      </w:r>
      <w:r w:rsidR="00FB76C7">
        <w:rPr>
          <w:rtl/>
        </w:rPr>
        <w:softHyphen/>
      </w:r>
      <w:r w:rsidR="00FB76C7">
        <w:rPr>
          <w:rFonts w:hint="cs"/>
          <w:rtl/>
        </w:rPr>
        <w:t>شود و همین که این مقدمات حاصل شود تبدیل به شوق اکید می</w:t>
      </w:r>
      <w:r w:rsidR="00FB76C7">
        <w:rPr>
          <w:rtl/>
        </w:rPr>
        <w:softHyphen/>
      </w:r>
      <w:r w:rsidR="00FB76C7">
        <w:rPr>
          <w:rFonts w:hint="cs"/>
          <w:rtl/>
        </w:rPr>
        <w:t>شود و این شوق اکید محرک عضلانی می</w:t>
      </w:r>
      <w:r w:rsidR="00FB76C7">
        <w:rPr>
          <w:rtl/>
        </w:rPr>
        <w:softHyphen/>
      </w:r>
      <w:r w:rsidR="00FB76C7">
        <w:rPr>
          <w:rFonts w:hint="cs"/>
          <w:rtl/>
        </w:rPr>
        <w:t>شود. البته تحرک عضلانی اعم است از اینکه خودش بخواهد کاری انجام دهد اگر فعل خودش باشد و یا اگر فعل غیر است بعث را انجام می</w:t>
      </w:r>
      <w:r w:rsidR="00FB76C7">
        <w:rPr>
          <w:rtl/>
        </w:rPr>
        <w:softHyphen/>
      </w:r>
      <w:r w:rsidR="00FB76C7">
        <w:rPr>
          <w:rFonts w:hint="cs"/>
          <w:rtl/>
        </w:rPr>
        <w:t>دهد.</w:t>
      </w:r>
    </w:p>
    <w:p w:rsidR="00FB76C7" w:rsidRDefault="00FB76C7" w:rsidP="004268DB">
      <w:pPr>
        <w:jc w:val="both"/>
        <w:rPr>
          <w:rtl/>
        </w:rPr>
      </w:pPr>
      <w:r>
        <w:rPr>
          <w:rFonts w:hint="cs"/>
          <w:rtl/>
        </w:rPr>
        <w:t>بعضی گفته اند این گونه نیست که همیشه اراده به همراه شوق اکید باشد زیرا گاهی اوقات شخصی کاری را انجام می</w:t>
      </w:r>
      <w:r>
        <w:rPr>
          <w:rtl/>
        </w:rPr>
        <w:softHyphen/>
      </w:r>
      <w:r>
        <w:rPr>
          <w:rFonts w:hint="cs"/>
          <w:rtl/>
        </w:rPr>
        <w:t xml:space="preserve">هد و اراده نسبت به آن دارد ولی </w:t>
      </w:r>
      <w:r w:rsidR="004903DB">
        <w:rPr>
          <w:rFonts w:hint="cs"/>
          <w:rtl/>
        </w:rPr>
        <w:t xml:space="preserve">شوقی ندارد بلکه </w:t>
      </w:r>
      <w:r w:rsidR="00587AFB">
        <w:rPr>
          <w:rFonts w:hint="cs"/>
          <w:rtl/>
        </w:rPr>
        <w:t xml:space="preserve">شاید </w:t>
      </w:r>
      <w:r w:rsidR="004903DB">
        <w:rPr>
          <w:rFonts w:hint="cs"/>
          <w:rtl/>
        </w:rPr>
        <w:t>خوشایند نیز نیست. مرحوم آخوند نیز در بحث تعادل وتراجیح فرمود</w:t>
      </w:r>
      <w:r w:rsidR="000468B2">
        <w:rPr>
          <w:rFonts w:hint="cs"/>
          <w:rtl/>
        </w:rPr>
        <w:t>ه است</w:t>
      </w:r>
      <w:r w:rsidR="000468B2">
        <w:rPr>
          <w:rStyle w:val="FootnoteReference"/>
          <w:rtl/>
        </w:rPr>
        <w:footnoteReference w:id="9"/>
      </w:r>
      <w:r w:rsidR="004903DB">
        <w:rPr>
          <w:rFonts w:hint="cs"/>
          <w:rtl/>
        </w:rPr>
        <w:t xml:space="preserve"> امکان دارد که انسان کار مرجوح را انجام دهد ولی قبیح است. فلذا اشکال این است که شوق اکید از اراده انفکاک پذیر است.</w:t>
      </w:r>
    </w:p>
    <w:p w:rsidR="004903DB" w:rsidRPr="001A27D7" w:rsidRDefault="004903DB" w:rsidP="004268DB">
      <w:pPr>
        <w:jc w:val="both"/>
        <w:rPr>
          <w:rtl/>
        </w:rPr>
      </w:pPr>
      <w:r>
        <w:rPr>
          <w:rFonts w:hint="cs"/>
          <w:rtl/>
        </w:rPr>
        <w:t>ادامه بحث در جلسه آینده خواهد آمد.</w:t>
      </w:r>
    </w:p>
    <w:p w:rsidR="001A1EA5" w:rsidRPr="006162A2" w:rsidRDefault="001A1EA5" w:rsidP="00D05C3C">
      <w:pPr>
        <w:jc w:val="both"/>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6B3" w:rsidRDefault="004B36B3" w:rsidP="008B750B">
      <w:pPr>
        <w:spacing w:line="240" w:lineRule="auto"/>
      </w:pPr>
      <w:r>
        <w:separator/>
      </w:r>
    </w:p>
  </w:endnote>
  <w:endnote w:type="continuationSeparator" w:id="0">
    <w:p w:rsidR="004B36B3" w:rsidRDefault="004B36B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0000000000000000000"/>
    <w:charset w:val="00"/>
    <w:family w:val="roman"/>
    <w:notTrueType/>
    <w:pitch w:val="default"/>
    <w:sig w:usb0="00000003" w:usb1="00000000" w:usb2="00000000" w:usb3="00000000" w:csb0="0000000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21D0A" w:rsidRPr="00121D0A">
            <w:rPr>
              <w:noProof/>
              <w:rtl/>
              <w:lang w:val="fa-IR"/>
            </w:rPr>
            <w:t>7</w:t>
          </w:r>
          <w:r>
            <w:rPr>
              <w:noProof/>
            </w:rPr>
            <w:fldChar w:fldCharType="end"/>
          </w:r>
        </w:p>
      </w:tc>
      <w:tc>
        <w:tcPr>
          <w:tcW w:w="4786" w:type="dxa"/>
          <w:tcBorders>
            <w:top w:val="nil"/>
            <w:left w:val="nil"/>
            <w:bottom w:val="nil"/>
            <w:right w:val="nil"/>
          </w:tcBorders>
          <w:vAlign w:val="center"/>
        </w:tcPr>
        <w:p w:rsidR="006D44C1" w:rsidRPr="006D44C1" w:rsidRDefault="001670CF" w:rsidP="001B6799">
          <w:pPr>
            <w:pStyle w:val="Footer"/>
            <w:bidi w:val="0"/>
            <w:rPr>
              <w:color w:val="808080" w:themeColor="background1" w:themeShade="80"/>
              <w:rtl/>
            </w:rPr>
          </w:pPr>
          <w:bookmarkStart w:id="26" w:name="BokAdres"/>
          <w:bookmarkEnd w:id="26"/>
          <w:r>
            <w:rPr>
              <w:color w:val="808080" w:themeColor="background1" w:themeShade="80"/>
            </w:rPr>
            <w:t>U1mg1_13970924-056_mk2_mfeb.ir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6B3" w:rsidRDefault="004B36B3" w:rsidP="008B750B">
      <w:pPr>
        <w:spacing w:line="240" w:lineRule="auto"/>
      </w:pPr>
      <w:r>
        <w:separator/>
      </w:r>
    </w:p>
  </w:footnote>
  <w:footnote w:type="continuationSeparator" w:id="0">
    <w:p w:rsidR="004B36B3" w:rsidRDefault="004B36B3" w:rsidP="008B750B">
      <w:pPr>
        <w:spacing w:line="240" w:lineRule="auto"/>
      </w:pPr>
      <w:r>
        <w:continuationSeparator/>
      </w:r>
    </w:p>
  </w:footnote>
  <w:footnote w:id="1">
    <w:p w:rsidR="00B76E74" w:rsidRDefault="00B76E74" w:rsidP="00B76E74">
      <w:pPr>
        <w:pStyle w:val="FootnoteText"/>
        <w:rPr>
          <w:rtl/>
        </w:rPr>
      </w:pPr>
      <w:r w:rsidRPr="00B76E74">
        <w:footnoteRef/>
      </w:r>
      <w:r w:rsidRPr="00B76E74">
        <w:rPr>
          <w:rtl/>
        </w:rPr>
        <w:t xml:space="preserve"> </w:t>
      </w:r>
      <w:hyperlink r:id="rId1" w:history="1">
        <w:r w:rsidRPr="00B76E74">
          <w:rPr>
            <w:rStyle w:val="Hyperlink"/>
            <w:rFonts w:hint="cs"/>
            <w:rtl/>
          </w:rPr>
          <w:t>کفایه</w:t>
        </w:r>
        <w:r w:rsidRPr="00B76E74">
          <w:rPr>
            <w:rStyle w:val="Hyperlink"/>
            <w:rtl/>
          </w:rPr>
          <w:t xml:space="preserve"> </w:t>
        </w:r>
        <w:r w:rsidRPr="00B76E74">
          <w:rPr>
            <w:rStyle w:val="Hyperlink"/>
            <w:rFonts w:hint="cs"/>
            <w:rtl/>
          </w:rPr>
          <w:t>الاصول،</w:t>
        </w:r>
        <w:r w:rsidRPr="00B76E74">
          <w:rPr>
            <w:rStyle w:val="Hyperlink"/>
            <w:rtl/>
          </w:rPr>
          <w:t xml:space="preserve"> </w:t>
        </w:r>
        <w:r w:rsidRPr="00B76E74">
          <w:rPr>
            <w:rStyle w:val="Hyperlink"/>
            <w:rFonts w:hint="cs"/>
            <w:rtl/>
          </w:rPr>
          <w:t>آخوند</w:t>
        </w:r>
        <w:r w:rsidRPr="00B76E74">
          <w:rPr>
            <w:rStyle w:val="Hyperlink"/>
            <w:rtl/>
          </w:rPr>
          <w:t xml:space="preserve"> </w:t>
        </w:r>
        <w:r w:rsidRPr="00B76E74">
          <w:rPr>
            <w:rStyle w:val="Hyperlink"/>
            <w:rFonts w:hint="cs"/>
            <w:rtl/>
          </w:rPr>
          <w:t>خراسانی،</w:t>
        </w:r>
        <w:r w:rsidRPr="00B76E74">
          <w:rPr>
            <w:rStyle w:val="Hyperlink"/>
            <w:rtl/>
          </w:rPr>
          <w:t xml:space="preserve"> </w:t>
        </w:r>
        <w:r w:rsidRPr="00B76E74">
          <w:rPr>
            <w:rStyle w:val="Hyperlink"/>
            <w:rFonts w:hint="cs"/>
            <w:rtl/>
          </w:rPr>
          <w:t>ج</w:t>
        </w:r>
        <w:r w:rsidRPr="00B76E74">
          <w:rPr>
            <w:rStyle w:val="Hyperlink"/>
            <w:rtl/>
          </w:rPr>
          <w:t>1</w:t>
        </w:r>
        <w:r w:rsidRPr="00B76E74">
          <w:rPr>
            <w:rStyle w:val="Hyperlink"/>
            <w:rFonts w:hint="cs"/>
            <w:rtl/>
          </w:rPr>
          <w:t>،</w:t>
        </w:r>
        <w:r w:rsidRPr="00B76E74">
          <w:rPr>
            <w:rStyle w:val="Hyperlink"/>
            <w:rtl/>
          </w:rPr>
          <w:t xml:space="preserve"> </w:t>
        </w:r>
        <w:r w:rsidRPr="00B76E74">
          <w:rPr>
            <w:rStyle w:val="Hyperlink"/>
            <w:rFonts w:hint="cs"/>
            <w:rtl/>
          </w:rPr>
          <w:t>ص</w:t>
        </w:r>
        <w:r w:rsidRPr="00B76E74">
          <w:rPr>
            <w:rStyle w:val="Hyperlink"/>
            <w:rtl/>
          </w:rPr>
          <w:t>67.</w:t>
        </w:r>
      </w:hyperlink>
    </w:p>
    <w:p w:rsidR="00B76E74" w:rsidRPr="00B76E74" w:rsidRDefault="00B76E74" w:rsidP="00B76E74">
      <w:pPr>
        <w:pStyle w:val="FootnoteText"/>
      </w:pPr>
      <w:r w:rsidRPr="00B76E74">
        <w:rPr>
          <w:rFonts w:hint="cs"/>
          <w:rtl/>
        </w:rPr>
        <w:t>أما</w:t>
      </w:r>
      <w:r w:rsidRPr="00B76E74">
        <w:rPr>
          <w:rtl/>
        </w:rPr>
        <w:t xml:space="preserve"> </w:t>
      </w:r>
      <w:r w:rsidRPr="00B76E74">
        <w:rPr>
          <w:rFonts w:hint="cs"/>
          <w:rtl/>
        </w:rPr>
        <w:t>الإشكال</w:t>
      </w:r>
      <w:r w:rsidRPr="00B76E74">
        <w:rPr>
          <w:rtl/>
        </w:rPr>
        <w:t xml:space="preserve"> </w:t>
      </w:r>
      <w:r w:rsidRPr="00B76E74">
        <w:rPr>
          <w:rFonts w:hint="cs"/>
          <w:rtl/>
        </w:rPr>
        <w:t>فهو</w:t>
      </w:r>
      <w:r w:rsidRPr="00B76E74">
        <w:rPr>
          <w:rtl/>
        </w:rPr>
        <w:t xml:space="preserve"> </w:t>
      </w:r>
      <w:r w:rsidRPr="00B76E74">
        <w:rPr>
          <w:rFonts w:hint="cs"/>
          <w:rtl/>
        </w:rPr>
        <w:t>أنه</w:t>
      </w:r>
      <w:r w:rsidRPr="00B76E74">
        <w:rPr>
          <w:rtl/>
        </w:rPr>
        <w:t xml:space="preserve"> </w:t>
      </w:r>
      <w:r w:rsidRPr="00B76E74">
        <w:rPr>
          <w:rFonts w:hint="cs"/>
          <w:rtl/>
        </w:rPr>
        <w:t>يلزم</w:t>
      </w:r>
      <w:r w:rsidRPr="00B76E74">
        <w:rPr>
          <w:rtl/>
        </w:rPr>
        <w:t xml:space="preserve"> </w:t>
      </w:r>
      <w:r w:rsidRPr="00B76E74">
        <w:rPr>
          <w:rFonts w:hint="cs"/>
          <w:rtl/>
        </w:rPr>
        <w:t>بناء</w:t>
      </w:r>
      <w:r w:rsidRPr="00B76E74">
        <w:rPr>
          <w:rtl/>
        </w:rPr>
        <w:t xml:space="preserve"> </w:t>
      </w:r>
      <w:r w:rsidRPr="00B76E74">
        <w:rPr>
          <w:rFonts w:hint="cs"/>
          <w:rtl/>
        </w:rPr>
        <w:t>على</w:t>
      </w:r>
      <w:r w:rsidRPr="00B76E74">
        <w:rPr>
          <w:rtl/>
        </w:rPr>
        <w:t xml:space="preserve"> </w:t>
      </w:r>
      <w:r w:rsidRPr="00B76E74">
        <w:rPr>
          <w:rFonts w:hint="cs"/>
          <w:rtl/>
        </w:rPr>
        <w:t>اتحاد</w:t>
      </w:r>
      <w:r w:rsidRPr="00B76E74">
        <w:rPr>
          <w:rtl/>
        </w:rPr>
        <w:t xml:space="preserve"> </w:t>
      </w:r>
      <w:r w:rsidRPr="00B76E74">
        <w:rPr>
          <w:rFonts w:hint="cs"/>
          <w:rtl/>
        </w:rPr>
        <w:t>الطلب</w:t>
      </w:r>
      <w:r w:rsidRPr="00B76E74">
        <w:rPr>
          <w:rtl/>
        </w:rPr>
        <w:t xml:space="preserve"> </w:t>
      </w:r>
      <w:r w:rsidRPr="00B76E74">
        <w:rPr>
          <w:rFonts w:hint="cs"/>
          <w:rtl/>
        </w:rPr>
        <w:t>و</w:t>
      </w:r>
      <w:r w:rsidRPr="00B76E74">
        <w:rPr>
          <w:rtl/>
        </w:rPr>
        <w:t xml:space="preserve"> </w:t>
      </w:r>
      <w:r w:rsidRPr="00B76E74">
        <w:rPr>
          <w:rFonts w:hint="cs"/>
          <w:rtl/>
        </w:rPr>
        <w:t>الإرادة</w:t>
      </w:r>
      <w:r w:rsidRPr="00B76E74">
        <w:rPr>
          <w:rtl/>
        </w:rPr>
        <w:t xml:space="preserve"> </w:t>
      </w:r>
      <w:r w:rsidRPr="00B76E74">
        <w:rPr>
          <w:rFonts w:hint="cs"/>
          <w:rtl/>
        </w:rPr>
        <w:t>في</w:t>
      </w:r>
      <w:r w:rsidRPr="00B76E74">
        <w:rPr>
          <w:rtl/>
        </w:rPr>
        <w:t xml:space="preserve"> </w:t>
      </w:r>
      <w:r w:rsidRPr="00B76E74">
        <w:rPr>
          <w:rFonts w:hint="cs"/>
          <w:rtl/>
        </w:rPr>
        <w:t>تكليف</w:t>
      </w:r>
      <w:r w:rsidRPr="00B76E74">
        <w:rPr>
          <w:rtl/>
        </w:rPr>
        <w:t xml:space="preserve"> </w:t>
      </w:r>
      <w:r w:rsidRPr="00B76E74">
        <w:rPr>
          <w:rFonts w:hint="cs"/>
          <w:rtl/>
        </w:rPr>
        <w:t>الكفار</w:t>
      </w:r>
      <w:r w:rsidRPr="00B76E74">
        <w:rPr>
          <w:rtl/>
        </w:rPr>
        <w:t xml:space="preserve"> </w:t>
      </w:r>
      <w:r w:rsidRPr="00B76E74">
        <w:rPr>
          <w:rFonts w:hint="cs"/>
          <w:rtl/>
        </w:rPr>
        <w:t>بالإيمان</w:t>
      </w:r>
      <w:r w:rsidRPr="00B76E74">
        <w:rPr>
          <w:rtl/>
        </w:rPr>
        <w:t xml:space="preserve"> </w:t>
      </w:r>
      <w:r w:rsidRPr="00B76E74">
        <w:rPr>
          <w:rFonts w:hint="cs"/>
          <w:rtl/>
        </w:rPr>
        <w:t>بل</w:t>
      </w:r>
      <w:r w:rsidRPr="00B76E74">
        <w:rPr>
          <w:rtl/>
        </w:rPr>
        <w:t xml:space="preserve"> </w:t>
      </w:r>
      <w:r w:rsidRPr="00B76E74">
        <w:rPr>
          <w:rFonts w:hint="cs"/>
          <w:rtl/>
        </w:rPr>
        <w:t>مطلق</w:t>
      </w:r>
      <w:r w:rsidRPr="00B76E74">
        <w:rPr>
          <w:rtl/>
        </w:rPr>
        <w:t xml:space="preserve"> </w:t>
      </w:r>
      <w:r w:rsidRPr="00B76E74">
        <w:rPr>
          <w:rFonts w:hint="cs"/>
          <w:rtl/>
        </w:rPr>
        <w:t>أهل</w:t>
      </w:r>
      <w:r w:rsidRPr="00B76E74">
        <w:rPr>
          <w:rtl/>
        </w:rPr>
        <w:t xml:space="preserve"> </w:t>
      </w:r>
      <w:r w:rsidRPr="00B76E74">
        <w:rPr>
          <w:rFonts w:hint="cs"/>
          <w:rtl/>
        </w:rPr>
        <w:t>العصيان</w:t>
      </w:r>
      <w:r w:rsidRPr="00B76E74">
        <w:rPr>
          <w:rtl/>
        </w:rPr>
        <w:t xml:space="preserve"> </w:t>
      </w:r>
      <w:r w:rsidRPr="00B76E74">
        <w:rPr>
          <w:rFonts w:hint="cs"/>
          <w:rtl/>
        </w:rPr>
        <w:t>في</w:t>
      </w:r>
      <w:r w:rsidRPr="00B76E74">
        <w:rPr>
          <w:rtl/>
        </w:rPr>
        <w:t xml:space="preserve"> </w:t>
      </w:r>
      <w:r w:rsidRPr="00B76E74">
        <w:rPr>
          <w:rFonts w:hint="cs"/>
          <w:rtl/>
        </w:rPr>
        <w:t>العمل</w:t>
      </w:r>
      <w:r w:rsidRPr="00B76E74">
        <w:rPr>
          <w:rtl/>
        </w:rPr>
        <w:t xml:space="preserve"> </w:t>
      </w:r>
      <w:r w:rsidRPr="00B76E74">
        <w:rPr>
          <w:rFonts w:hint="cs"/>
          <w:rtl/>
        </w:rPr>
        <w:t>بالأركان</w:t>
      </w:r>
      <w:r w:rsidRPr="00B76E74">
        <w:rPr>
          <w:rtl/>
        </w:rPr>
        <w:t xml:space="preserve"> </w:t>
      </w:r>
      <w:r w:rsidRPr="00B76E74">
        <w:rPr>
          <w:rFonts w:hint="cs"/>
          <w:rtl/>
        </w:rPr>
        <w:t>إما</w:t>
      </w:r>
      <w:r w:rsidRPr="00B76E74">
        <w:rPr>
          <w:rtl/>
        </w:rPr>
        <w:t xml:space="preserve"> </w:t>
      </w:r>
      <w:r w:rsidRPr="00B76E74">
        <w:rPr>
          <w:rFonts w:hint="cs"/>
          <w:rtl/>
        </w:rPr>
        <w:t>أن</w:t>
      </w:r>
      <w:r w:rsidRPr="00B76E74">
        <w:rPr>
          <w:rtl/>
        </w:rPr>
        <w:t xml:space="preserve"> </w:t>
      </w:r>
      <w:r w:rsidRPr="00B76E74">
        <w:rPr>
          <w:rFonts w:hint="cs"/>
          <w:rtl/>
        </w:rPr>
        <w:t>لا</w:t>
      </w:r>
      <w:r w:rsidRPr="00B76E74">
        <w:rPr>
          <w:rtl/>
        </w:rPr>
        <w:t xml:space="preserve"> </w:t>
      </w:r>
      <w:r w:rsidRPr="00B76E74">
        <w:rPr>
          <w:rFonts w:hint="cs"/>
          <w:rtl/>
        </w:rPr>
        <w:t>يكون</w:t>
      </w:r>
      <w:r w:rsidRPr="00B76E74">
        <w:rPr>
          <w:rtl/>
        </w:rPr>
        <w:t xml:space="preserve"> </w:t>
      </w:r>
      <w:r w:rsidRPr="00B76E74">
        <w:rPr>
          <w:rFonts w:hint="cs"/>
          <w:rtl/>
        </w:rPr>
        <w:t>هناك</w:t>
      </w:r>
      <w:r w:rsidRPr="00B76E74">
        <w:rPr>
          <w:rtl/>
        </w:rPr>
        <w:t xml:space="preserve"> </w:t>
      </w:r>
      <w:r w:rsidRPr="00B76E74">
        <w:rPr>
          <w:rFonts w:hint="cs"/>
          <w:rtl/>
        </w:rPr>
        <w:t>تكليف</w:t>
      </w:r>
      <w:r w:rsidRPr="00B76E74">
        <w:rPr>
          <w:rtl/>
        </w:rPr>
        <w:t xml:space="preserve"> </w:t>
      </w:r>
      <w:r w:rsidRPr="00B76E74">
        <w:rPr>
          <w:rFonts w:hint="cs"/>
          <w:rtl/>
        </w:rPr>
        <w:t>جدي</w:t>
      </w:r>
      <w:r w:rsidRPr="00B76E74">
        <w:rPr>
          <w:rtl/>
        </w:rPr>
        <w:t xml:space="preserve"> </w:t>
      </w:r>
      <w:r w:rsidRPr="00B76E74">
        <w:rPr>
          <w:rFonts w:hint="cs"/>
          <w:rtl/>
        </w:rPr>
        <w:t>إن</w:t>
      </w:r>
      <w:r w:rsidRPr="00B76E74">
        <w:rPr>
          <w:rtl/>
        </w:rPr>
        <w:t xml:space="preserve"> </w:t>
      </w:r>
      <w:r w:rsidRPr="00B76E74">
        <w:rPr>
          <w:rFonts w:hint="cs"/>
          <w:rtl/>
        </w:rPr>
        <w:t>لم</w:t>
      </w:r>
      <w:r w:rsidRPr="00B76E74">
        <w:rPr>
          <w:rtl/>
        </w:rPr>
        <w:t xml:space="preserve"> </w:t>
      </w:r>
      <w:r w:rsidRPr="00B76E74">
        <w:rPr>
          <w:rFonts w:hint="cs"/>
          <w:rtl/>
        </w:rPr>
        <w:t>يكن</w:t>
      </w:r>
      <w:r w:rsidRPr="00B76E74">
        <w:rPr>
          <w:rtl/>
        </w:rPr>
        <w:t xml:space="preserve"> </w:t>
      </w:r>
      <w:r w:rsidRPr="00B76E74">
        <w:rPr>
          <w:rFonts w:hint="cs"/>
          <w:rtl/>
        </w:rPr>
        <w:t>هناك</w:t>
      </w:r>
      <w:r w:rsidRPr="00B76E74">
        <w:rPr>
          <w:rtl/>
        </w:rPr>
        <w:t xml:space="preserve"> </w:t>
      </w:r>
      <w:r w:rsidRPr="00B76E74">
        <w:rPr>
          <w:rFonts w:hint="cs"/>
          <w:rtl/>
        </w:rPr>
        <w:t>إرادة</w:t>
      </w:r>
      <w:r w:rsidRPr="00B76E74">
        <w:rPr>
          <w:rtl/>
        </w:rPr>
        <w:t xml:space="preserve"> </w:t>
      </w:r>
      <w:r w:rsidRPr="00B76E74">
        <w:rPr>
          <w:rFonts w:hint="cs"/>
          <w:rtl/>
        </w:rPr>
        <w:t>حيث</w:t>
      </w:r>
      <w:r w:rsidRPr="00B76E74">
        <w:rPr>
          <w:rtl/>
        </w:rPr>
        <w:t xml:space="preserve"> </w:t>
      </w:r>
      <w:r w:rsidRPr="00B76E74">
        <w:rPr>
          <w:rFonts w:hint="cs"/>
          <w:rtl/>
        </w:rPr>
        <w:t>إنه</w:t>
      </w:r>
      <w:r w:rsidRPr="00B76E74">
        <w:rPr>
          <w:rtl/>
        </w:rPr>
        <w:t xml:space="preserve"> </w:t>
      </w:r>
      <w:r w:rsidRPr="00B76E74">
        <w:rPr>
          <w:rFonts w:hint="cs"/>
          <w:rtl/>
        </w:rPr>
        <w:t>لا</w:t>
      </w:r>
      <w:r w:rsidRPr="00B76E74">
        <w:rPr>
          <w:rtl/>
        </w:rPr>
        <w:t xml:space="preserve"> </w:t>
      </w:r>
      <w:r w:rsidRPr="00B76E74">
        <w:rPr>
          <w:rFonts w:hint="cs"/>
          <w:rtl/>
        </w:rPr>
        <w:t>يكون</w:t>
      </w:r>
      <w:r w:rsidRPr="00B76E74">
        <w:rPr>
          <w:rtl/>
        </w:rPr>
        <w:t xml:space="preserve"> </w:t>
      </w:r>
      <w:r w:rsidRPr="00B76E74">
        <w:rPr>
          <w:rFonts w:hint="cs"/>
          <w:rtl/>
        </w:rPr>
        <w:t>حينئذ</w:t>
      </w:r>
      <w:r w:rsidRPr="00B76E74">
        <w:rPr>
          <w:rtl/>
        </w:rPr>
        <w:t xml:space="preserve"> </w:t>
      </w:r>
      <w:r w:rsidRPr="00B76E74">
        <w:rPr>
          <w:rFonts w:hint="cs"/>
          <w:rtl/>
        </w:rPr>
        <w:t>طلب</w:t>
      </w:r>
      <w:r w:rsidRPr="00B76E74">
        <w:rPr>
          <w:rtl/>
        </w:rPr>
        <w:t xml:space="preserve"> </w:t>
      </w:r>
      <w:r w:rsidRPr="00B76E74">
        <w:rPr>
          <w:rFonts w:hint="cs"/>
          <w:rtl/>
        </w:rPr>
        <w:t>حقيقي</w:t>
      </w:r>
      <w:r w:rsidRPr="00B76E74">
        <w:rPr>
          <w:rtl/>
        </w:rPr>
        <w:t xml:space="preserve"> </w:t>
      </w:r>
      <w:r w:rsidRPr="00B76E74">
        <w:rPr>
          <w:rFonts w:hint="cs"/>
          <w:rtl/>
        </w:rPr>
        <w:t>و</w:t>
      </w:r>
      <w:r w:rsidRPr="00B76E74">
        <w:rPr>
          <w:rtl/>
        </w:rPr>
        <w:t xml:space="preserve"> </w:t>
      </w:r>
      <w:r w:rsidRPr="00B76E74">
        <w:rPr>
          <w:rFonts w:hint="cs"/>
          <w:rtl/>
        </w:rPr>
        <w:t>اعتباره</w:t>
      </w:r>
      <w:r w:rsidRPr="00B76E74">
        <w:rPr>
          <w:rtl/>
        </w:rPr>
        <w:t xml:space="preserve"> </w:t>
      </w:r>
      <w:r w:rsidRPr="00B76E74">
        <w:rPr>
          <w:rFonts w:hint="cs"/>
          <w:rtl/>
        </w:rPr>
        <w:t>في</w:t>
      </w:r>
      <w:r w:rsidRPr="00B76E74">
        <w:rPr>
          <w:rtl/>
        </w:rPr>
        <w:t xml:space="preserve"> </w:t>
      </w:r>
      <w:r w:rsidRPr="00B76E74">
        <w:rPr>
          <w:rFonts w:hint="cs"/>
          <w:rtl/>
        </w:rPr>
        <w:t>الطلب</w:t>
      </w:r>
      <w:r w:rsidRPr="00B76E74">
        <w:rPr>
          <w:rtl/>
        </w:rPr>
        <w:t xml:space="preserve"> </w:t>
      </w:r>
      <w:r w:rsidRPr="00B76E74">
        <w:rPr>
          <w:rFonts w:hint="cs"/>
          <w:rtl/>
        </w:rPr>
        <w:t>الجدي</w:t>
      </w:r>
      <w:r w:rsidRPr="00B76E74">
        <w:rPr>
          <w:rtl/>
        </w:rPr>
        <w:t xml:space="preserve"> </w:t>
      </w:r>
      <w:r w:rsidRPr="00B76E74">
        <w:rPr>
          <w:rFonts w:hint="cs"/>
          <w:rtl/>
        </w:rPr>
        <w:t>ربما</w:t>
      </w:r>
      <w:r w:rsidRPr="00B76E74">
        <w:rPr>
          <w:rtl/>
        </w:rPr>
        <w:t xml:space="preserve"> </w:t>
      </w:r>
      <w:r w:rsidRPr="00B76E74">
        <w:rPr>
          <w:rFonts w:hint="cs"/>
          <w:rtl/>
        </w:rPr>
        <w:t>يكون</w:t>
      </w:r>
      <w:r w:rsidRPr="00B76E74">
        <w:rPr>
          <w:rtl/>
        </w:rPr>
        <w:t xml:space="preserve"> </w:t>
      </w:r>
      <w:r w:rsidRPr="00B76E74">
        <w:rPr>
          <w:rFonts w:hint="cs"/>
          <w:rtl/>
        </w:rPr>
        <w:t>من</w:t>
      </w:r>
      <w:r w:rsidRPr="00B76E74">
        <w:rPr>
          <w:rtl/>
        </w:rPr>
        <w:t xml:space="preserve"> </w:t>
      </w:r>
      <w:r w:rsidRPr="00B76E74">
        <w:rPr>
          <w:rFonts w:hint="cs"/>
          <w:rtl/>
        </w:rPr>
        <w:t>البديهي</w:t>
      </w:r>
      <w:r w:rsidRPr="00B76E74">
        <w:rPr>
          <w:rtl/>
        </w:rPr>
        <w:t xml:space="preserve"> </w:t>
      </w:r>
      <w:r w:rsidRPr="00B76E74">
        <w:rPr>
          <w:rFonts w:hint="cs"/>
          <w:rtl/>
        </w:rPr>
        <w:t>و</w:t>
      </w:r>
      <w:r w:rsidRPr="00B76E74">
        <w:rPr>
          <w:rtl/>
        </w:rPr>
        <w:t xml:space="preserve"> </w:t>
      </w:r>
      <w:r w:rsidRPr="00B76E74">
        <w:rPr>
          <w:rFonts w:hint="cs"/>
          <w:rtl/>
        </w:rPr>
        <w:t>إن</w:t>
      </w:r>
      <w:r w:rsidRPr="00B76E74">
        <w:rPr>
          <w:rtl/>
        </w:rPr>
        <w:t xml:space="preserve"> </w:t>
      </w:r>
      <w:r w:rsidRPr="00B76E74">
        <w:rPr>
          <w:rFonts w:hint="cs"/>
          <w:rtl/>
        </w:rPr>
        <w:t>كان</w:t>
      </w:r>
      <w:r w:rsidRPr="00B76E74">
        <w:rPr>
          <w:rtl/>
        </w:rPr>
        <w:t xml:space="preserve"> </w:t>
      </w:r>
      <w:r w:rsidRPr="00B76E74">
        <w:rPr>
          <w:rFonts w:hint="cs"/>
          <w:rtl/>
        </w:rPr>
        <w:t>هناك</w:t>
      </w:r>
      <w:r w:rsidRPr="00B76E74">
        <w:rPr>
          <w:rtl/>
        </w:rPr>
        <w:t xml:space="preserve"> </w:t>
      </w:r>
      <w:r w:rsidRPr="00B76E74">
        <w:rPr>
          <w:rFonts w:hint="cs"/>
          <w:rtl/>
        </w:rPr>
        <w:t>إرادة</w:t>
      </w:r>
      <w:r w:rsidRPr="00B76E74">
        <w:rPr>
          <w:rtl/>
        </w:rPr>
        <w:t xml:space="preserve"> </w:t>
      </w:r>
      <w:r w:rsidRPr="00B76E74">
        <w:rPr>
          <w:rFonts w:hint="cs"/>
          <w:rtl/>
        </w:rPr>
        <w:t>ف</w:t>
      </w:r>
      <w:r w:rsidRPr="00B76E74">
        <w:rPr>
          <w:rtl/>
        </w:rPr>
        <w:t xml:space="preserve"> </w:t>
      </w:r>
      <w:r w:rsidRPr="00B76E74">
        <w:rPr>
          <w:rFonts w:hint="cs"/>
          <w:rtl/>
        </w:rPr>
        <w:t>كيف</w:t>
      </w:r>
      <w:r w:rsidRPr="00B76E74">
        <w:rPr>
          <w:rtl/>
        </w:rPr>
        <w:t xml:space="preserve"> </w:t>
      </w:r>
      <w:r w:rsidRPr="00B76E74">
        <w:rPr>
          <w:rFonts w:hint="cs"/>
          <w:rtl/>
        </w:rPr>
        <w:t>تتخلف</w:t>
      </w:r>
      <w:r w:rsidRPr="00B76E74">
        <w:rPr>
          <w:rtl/>
        </w:rPr>
        <w:t xml:space="preserve"> </w:t>
      </w:r>
      <w:r w:rsidRPr="00B76E74">
        <w:rPr>
          <w:rFonts w:hint="cs"/>
          <w:rtl/>
        </w:rPr>
        <w:t>عن</w:t>
      </w:r>
      <w:r w:rsidRPr="00B76E74">
        <w:rPr>
          <w:rtl/>
        </w:rPr>
        <w:t xml:space="preserve"> </w:t>
      </w:r>
      <w:r w:rsidRPr="00B76E74">
        <w:rPr>
          <w:rFonts w:hint="cs"/>
          <w:rtl/>
        </w:rPr>
        <w:t>المراد</w:t>
      </w:r>
      <w:r w:rsidRPr="00B76E74">
        <w:rPr>
          <w:rtl/>
        </w:rPr>
        <w:t xml:space="preserve"> </w:t>
      </w:r>
      <w:r w:rsidRPr="00B76E74">
        <w:rPr>
          <w:rFonts w:hint="cs"/>
          <w:rtl/>
        </w:rPr>
        <w:t>و</w:t>
      </w:r>
      <w:r w:rsidRPr="00B76E74">
        <w:rPr>
          <w:rtl/>
        </w:rPr>
        <w:t xml:space="preserve"> </w:t>
      </w:r>
      <w:r w:rsidRPr="00B76E74">
        <w:rPr>
          <w:rFonts w:hint="cs"/>
          <w:rtl/>
        </w:rPr>
        <w:t>لا</w:t>
      </w:r>
      <w:r w:rsidRPr="00B76E74">
        <w:rPr>
          <w:rtl/>
        </w:rPr>
        <w:t xml:space="preserve"> </w:t>
      </w:r>
      <w:r w:rsidRPr="00B76E74">
        <w:rPr>
          <w:rFonts w:hint="cs"/>
          <w:rtl/>
        </w:rPr>
        <w:t>تكاد</w:t>
      </w:r>
      <w:r w:rsidRPr="00B76E74">
        <w:rPr>
          <w:rtl/>
        </w:rPr>
        <w:t xml:space="preserve"> </w:t>
      </w:r>
      <w:r w:rsidRPr="00B76E74">
        <w:rPr>
          <w:rFonts w:hint="cs"/>
          <w:rtl/>
        </w:rPr>
        <w:t>تتخلف</w:t>
      </w:r>
      <w:r w:rsidRPr="00B76E74">
        <w:rPr>
          <w:rtl/>
        </w:rPr>
        <w:t xml:space="preserve"> </w:t>
      </w:r>
      <w:r w:rsidRPr="00B76E74">
        <w:rPr>
          <w:rFonts w:hint="cs"/>
          <w:rtl/>
        </w:rPr>
        <w:t>إذا</w:t>
      </w:r>
      <w:r w:rsidRPr="00B76E74">
        <w:rPr>
          <w:rtl/>
        </w:rPr>
        <w:t xml:space="preserve"> </w:t>
      </w:r>
      <w:r w:rsidRPr="00B76E74">
        <w:rPr>
          <w:rFonts w:hint="cs"/>
          <w:rtl/>
        </w:rPr>
        <w:t>أراد</w:t>
      </w:r>
      <w:r w:rsidRPr="00B76E74">
        <w:rPr>
          <w:rtl/>
        </w:rPr>
        <w:t xml:space="preserve"> </w:t>
      </w:r>
      <w:r w:rsidRPr="00B76E74">
        <w:rPr>
          <w:rFonts w:hint="cs"/>
          <w:rtl/>
        </w:rPr>
        <w:t>الله</w:t>
      </w:r>
      <w:r w:rsidRPr="00B76E74">
        <w:rPr>
          <w:rtl/>
        </w:rPr>
        <w:t xml:space="preserve"> </w:t>
      </w:r>
      <w:r w:rsidRPr="00B76E74">
        <w:rPr>
          <w:rFonts w:hint="cs"/>
          <w:rtl/>
        </w:rPr>
        <w:t>شيئا</w:t>
      </w:r>
      <w:r w:rsidRPr="00B76E74">
        <w:rPr>
          <w:rtl/>
        </w:rPr>
        <w:t xml:space="preserve"> </w:t>
      </w:r>
      <w:r w:rsidRPr="00B76E74">
        <w:rPr>
          <w:rFonts w:hint="cs"/>
          <w:rtl/>
        </w:rPr>
        <w:t>يقول</w:t>
      </w:r>
      <w:r w:rsidRPr="00B76E74">
        <w:rPr>
          <w:rtl/>
        </w:rPr>
        <w:t xml:space="preserve"> </w:t>
      </w:r>
      <w:r w:rsidRPr="00B76E74">
        <w:rPr>
          <w:rFonts w:hint="cs"/>
          <w:rtl/>
        </w:rPr>
        <w:t>له</w:t>
      </w:r>
      <w:r w:rsidRPr="00B76E74">
        <w:rPr>
          <w:rtl/>
        </w:rPr>
        <w:t xml:space="preserve"> </w:t>
      </w:r>
      <w:r w:rsidRPr="00B76E74">
        <w:rPr>
          <w:rFonts w:hint="cs"/>
          <w:rtl/>
        </w:rPr>
        <w:t>كن</w:t>
      </w:r>
      <w:r w:rsidRPr="00B76E74">
        <w:rPr>
          <w:rtl/>
        </w:rPr>
        <w:t xml:space="preserve"> </w:t>
      </w:r>
      <w:r w:rsidRPr="00B76E74">
        <w:rPr>
          <w:rFonts w:hint="cs"/>
          <w:rtl/>
        </w:rPr>
        <w:t>فيكون</w:t>
      </w:r>
      <w:r w:rsidRPr="00B76E74">
        <w:rPr>
          <w:rtl/>
        </w:rPr>
        <w:t>.</w:t>
      </w:r>
    </w:p>
  </w:footnote>
  <w:footnote w:id="2">
    <w:p w:rsidR="00B76E74" w:rsidRDefault="00B76E74" w:rsidP="00B76E74">
      <w:pPr>
        <w:pStyle w:val="FootnoteText"/>
        <w:rPr>
          <w:rtl/>
        </w:rPr>
      </w:pPr>
      <w:r w:rsidRPr="00B76E74">
        <w:footnoteRef/>
      </w:r>
      <w:r w:rsidRPr="00B76E74">
        <w:rPr>
          <w:rtl/>
        </w:rPr>
        <w:t xml:space="preserve"> </w:t>
      </w:r>
      <w:hyperlink r:id="rId2" w:history="1">
        <w:r w:rsidRPr="00B76E74">
          <w:rPr>
            <w:rStyle w:val="Hyperlink"/>
            <w:rFonts w:hint="cs"/>
            <w:rtl/>
          </w:rPr>
          <w:t>کفایه</w:t>
        </w:r>
        <w:r w:rsidRPr="00B76E74">
          <w:rPr>
            <w:rStyle w:val="Hyperlink"/>
            <w:rtl/>
          </w:rPr>
          <w:t xml:space="preserve"> </w:t>
        </w:r>
        <w:r w:rsidRPr="00B76E74">
          <w:rPr>
            <w:rStyle w:val="Hyperlink"/>
            <w:rFonts w:hint="cs"/>
            <w:rtl/>
          </w:rPr>
          <w:t>الاصول،</w:t>
        </w:r>
        <w:r w:rsidRPr="00B76E74">
          <w:rPr>
            <w:rStyle w:val="Hyperlink"/>
            <w:rtl/>
          </w:rPr>
          <w:t xml:space="preserve"> </w:t>
        </w:r>
        <w:r w:rsidRPr="00B76E74">
          <w:rPr>
            <w:rStyle w:val="Hyperlink"/>
            <w:rFonts w:hint="cs"/>
            <w:rtl/>
          </w:rPr>
          <w:t>آخوند</w:t>
        </w:r>
        <w:r w:rsidRPr="00B76E74">
          <w:rPr>
            <w:rStyle w:val="Hyperlink"/>
            <w:rtl/>
          </w:rPr>
          <w:t xml:space="preserve"> </w:t>
        </w:r>
        <w:r w:rsidRPr="00B76E74">
          <w:rPr>
            <w:rStyle w:val="Hyperlink"/>
            <w:rFonts w:hint="cs"/>
            <w:rtl/>
          </w:rPr>
          <w:t>خراسانی،</w:t>
        </w:r>
        <w:r w:rsidRPr="00B76E74">
          <w:rPr>
            <w:rStyle w:val="Hyperlink"/>
            <w:rtl/>
          </w:rPr>
          <w:t xml:space="preserve"> </w:t>
        </w:r>
        <w:r w:rsidRPr="00B76E74">
          <w:rPr>
            <w:rStyle w:val="Hyperlink"/>
            <w:rFonts w:hint="cs"/>
            <w:rtl/>
          </w:rPr>
          <w:t>ج</w:t>
        </w:r>
        <w:r w:rsidRPr="00B76E74">
          <w:rPr>
            <w:rStyle w:val="Hyperlink"/>
            <w:rtl/>
          </w:rPr>
          <w:t>1</w:t>
        </w:r>
        <w:r w:rsidRPr="00B76E74">
          <w:rPr>
            <w:rStyle w:val="Hyperlink"/>
            <w:rFonts w:hint="cs"/>
            <w:rtl/>
          </w:rPr>
          <w:t>،</w:t>
        </w:r>
        <w:r w:rsidRPr="00B76E74">
          <w:rPr>
            <w:rStyle w:val="Hyperlink"/>
            <w:rtl/>
          </w:rPr>
          <w:t xml:space="preserve"> </w:t>
        </w:r>
        <w:r w:rsidRPr="00B76E74">
          <w:rPr>
            <w:rStyle w:val="Hyperlink"/>
            <w:rFonts w:hint="cs"/>
            <w:rtl/>
          </w:rPr>
          <w:t>ص</w:t>
        </w:r>
        <w:r w:rsidRPr="00B76E74">
          <w:rPr>
            <w:rStyle w:val="Hyperlink"/>
            <w:rtl/>
          </w:rPr>
          <w:t>67.</w:t>
        </w:r>
      </w:hyperlink>
    </w:p>
    <w:p w:rsidR="00B76E74" w:rsidRPr="00B76E74" w:rsidRDefault="00B76E74" w:rsidP="00B76E74">
      <w:pPr>
        <w:pStyle w:val="FootnoteText"/>
        <w:rPr>
          <w:rtl/>
        </w:rPr>
      </w:pPr>
      <w:r w:rsidRPr="00B76E74">
        <w:rPr>
          <w:rFonts w:hint="cs"/>
          <w:rtl/>
        </w:rPr>
        <w:t>و</w:t>
      </w:r>
      <w:r w:rsidRPr="00B76E74">
        <w:rPr>
          <w:rtl/>
        </w:rPr>
        <w:t xml:space="preserve"> </w:t>
      </w:r>
      <w:r w:rsidRPr="00B76E74">
        <w:rPr>
          <w:rFonts w:hint="cs"/>
          <w:rtl/>
        </w:rPr>
        <w:t>أما</w:t>
      </w:r>
      <w:r w:rsidRPr="00B76E74">
        <w:rPr>
          <w:rtl/>
        </w:rPr>
        <w:t xml:space="preserve"> </w:t>
      </w:r>
      <w:r w:rsidRPr="00B76E74">
        <w:rPr>
          <w:rFonts w:hint="cs"/>
          <w:rtl/>
        </w:rPr>
        <w:t>الدفع</w:t>
      </w:r>
      <w:r w:rsidRPr="00B76E74">
        <w:rPr>
          <w:rtl/>
        </w:rPr>
        <w:t xml:space="preserve"> </w:t>
      </w:r>
      <w:r w:rsidRPr="00B76E74">
        <w:rPr>
          <w:rFonts w:hint="cs"/>
          <w:rtl/>
        </w:rPr>
        <w:t>فهو</w:t>
      </w:r>
      <w:r w:rsidRPr="00B76E74">
        <w:rPr>
          <w:rtl/>
        </w:rPr>
        <w:t xml:space="preserve"> </w:t>
      </w:r>
      <w:r w:rsidRPr="00B76E74">
        <w:rPr>
          <w:rFonts w:hint="cs"/>
          <w:rtl/>
        </w:rPr>
        <w:t>أن</w:t>
      </w:r>
      <w:r w:rsidRPr="00B76E74">
        <w:rPr>
          <w:rtl/>
        </w:rPr>
        <w:t xml:space="preserve"> </w:t>
      </w:r>
      <w:r w:rsidRPr="00B76E74">
        <w:rPr>
          <w:rFonts w:hint="cs"/>
          <w:rtl/>
        </w:rPr>
        <w:t>استحالة</w:t>
      </w:r>
      <w:r w:rsidRPr="00B76E74">
        <w:rPr>
          <w:rtl/>
        </w:rPr>
        <w:t xml:space="preserve"> </w:t>
      </w:r>
      <w:r w:rsidRPr="00B76E74">
        <w:rPr>
          <w:rFonts w:hint="cs"/>
          <w:rtl/>
        </w:rPr>
        <w:t>التخلف</w:t>
      </w:r>
      <w:r w:rsidRPr="00B76E74">
        <w:rPr>
          <w:rtl/>
        </w:rPr>
        <w:t xml:space="preserve"> </w:t>
      </w:r>
      <w:r w:rsidRPr="00B76E74">
        <w:rPr>
          <w:rFonts w:hint="cs"/>
          <w:rtl/>
        </w:rPr>
        <w:t>إنما</w:t>
      </w:r>
      <w:r w:rsidRPr="00B76E74">
        <w:rPr>
          <w:rtl/>
        </w:rPr>
        <w:t xml:space="preserve"> </w:t>
      </w:r>
      <w:r w:rsidRPr="00B76E74">
        <w:rPr>
          <w:rFonts w:hint="cs"/>
          <w:rtl/>
        </w:rPr>
        <w:t>تكون</w:t>
      </w:r>
      <w:r w:rsidRPr="00B76E74">
        <w:rPr>
          <w:rtl/>
        </w:rPr>
        <w:t xml:space="preserve"> </w:t>
      </w:r>
      <w:r w:rsidRPr="00B76E74">
        <w:rPr>
          <w:rFonts w:hint="cs"/>
          <w:rtl/>
        </w:rPr>
        <w:t>في</w:t>
      </w:r>
      <w:r w:rsidRPr="00B76E74">
        <w:rPr>
          <w:rtl/>
        </w:rPr>
        <w:t xml:space="preserve"> </w:t>
      </w:r>
      <w:r w:rsidRPr="00B76E74">
        <w:rPr>
          <w:rFonts w:hint="cs"/>
          <w:rtl/>
        </w:rPr>
        <w:t>الإرادة</w:t>
      </w:r>
      <w:r w:rsidRPr="00B76E74">
        <w:rPr>
          <w:rtl/>
        </w:rPr>
        <w:t xml:space="preserve"> </w:t>
      </w:r>
      <w:r w:rsidRPr="00B76E74">
        <w:rPr>
          <w:rFonts w:hint="cs"/>
          <w:rtl/>
        </w:rPr>
        <w:t>التكوينية</w:t>
      </w:r>
      <w:r w:rsidRPr="00B76E74">
        <w:rPr>
          <w:rtl/>
        </w:rPr>
        <w:t xml:space="preserve"> </w:t>
      </w:r>
      <w:r w:rsidRPr="00B76E74">
        <w:rPr>
          <w:rFonts w:hint="cs"/>
          <w:rtl/>
        </w:rPr>
        <w:t>و</w:t>
      </w:r>
      <w:r w:rsidRPr="00B76E74">
        <w:rPr>
          <w:rtl/>
        </w:rPr>
        <w:t xml:space="preserve"> </w:t>
      </w:r>
      <w:r w:rsidRPr="00B76E74">
        <w:rPr>
          <w:rFonts w:hint="cs"/>
          <w:rtl/>
        </w:rPr>
        <w:t>هي</w:t>
      </w:r>
      <w:r w:rsidRPr="00B76E74">
        <w:rPr>
          <w:rtl/>
        </w:rPr>
        <w:t xml:space="preserve"> </w:t>
      </w:r>
      <w:r w:rsidRPr="00B76E74">
        <w:rPr>
          <w:rFonts w:hint="cs"/>
          <w:rtl/>
        </w:rPr>
        <w:t>العلم</w:t>
      </w:r>
      <w:r w:rsidRPr="00B76E74">
        <w:rPr>
          <w:rtl/>
        </w:rPr>
        <w:t xml:space="preserve"> </w:t>
      </w:r>
      <w:r w:rsidRPr="00B76E74">
        <w:rPr>
          <w:rFonts w:hint="cs"/>
          <w:rtl/>
        </w:rPr>
        <w:t>بالنظام</w:t>
      </w:r>
      <w:r w:rsidRPr="00B76E74">
        <w:rPr>
          <w:rtl/>
        </w:rPr>
        <w:t xml:space="preserve"> </w:t>
      </w:r>
      <w:r w:rsidRPr="00B76E74">
        <w:rPr>
          <w:rFonts w:hint="cs"/>
          <w:rtl/>
        </w:rPr>
        <w:t>على</w:t>
      </w:r>
      <w:r w:rsidRPr="00B76E74">
        <w:rPr>
          <w:rtl/>
        </w:rPr>
        <w:t xml:space="preserve"> </w:t>
      </w:r>
      <w:r w:rsidRPr="00B76E74">
        <w:rPr>
          <w:rFonts w:hint="cs"/>
          <w:rtl/>
        </w:rPr>
        <w:t>النحو</w:t>
      </w:r>
      <w:r w:rsidRPr="00B76E74">
        <w:rPr>
          <w:rtl/>
        </w:rPr>
        <w:t xml:space="preserve"> </w:t>
      </w:r>
      <w:r w:rsidRPr="00B76E74">
        <w:rPr>
          <w:rFonts w:hint="cs"/>
          <w:rtl/>
        </w:rPr>
        <w:t>الكامل</w:t>
      </w:r>
      <w:r w:rsidRPr="00B76E74">
        <w:rPr>
          <w:rtl/>
        </w:rPr>
        <w:t xml:space="preserve"> </w:t>
      </w:r>
      <w:r w:rsidRPr="00B76E74">
        <w:rPr>
          <w:rFonts w:hint="cs"/>
          <w:rtl/>
        </w:rPr>
        <w:t>التام</w:t>
      </w:r>
      <w:r w:rsidRPr="00B76E74">
        <w:rPr>
          <w:rtl/>
        </w:rPr>
        <w:t xml:space="preserve"> </w:t>
      </w:r>
      <w:r w:rsidRPr="00B76E74">
        <w:rPr>
          <w:rFonts w:hint="cs"/>
          <w:rtl/>
        </w:rPr>
        <w:t>دون</w:t>
      </w:r>
      <w:r w:rsidRPr="00B76E74">
        <w:rPr>
          <w:rtl/>
        </w:rPr>
        <w:t xml:space="preserve"> </w:t>
      </w:r>
      <w:r w:rsidRPr="00B76E74">
        <w:rPr>
          <w:rFonts w:hint="cs"/>
          <w:rtl/>
        </w:rPr>
        <w:t>الإرادة</w:t>
      </w:r>
      <w:r w:rsidRPr="00B76E74">
        <w:rPr>
          <w:rtl/>
        </w:rPr>
        <w:t xml:space="preserve"> </w:t>
      </w:r>
      <w:r w:rsidRPr="00B76E74">
        <w:rPr>
          <w:rFonts w:hint="cs"/>
          <w:rtl/>
        </w:rPr>
        <w:t>التشريعية</w:t>
      </w:r>
      <w:r w:rsidRPr="00B76E74">
        <w:rPr>
          <w:rtl/>
        </w:rPr>
        <w:t xml:space="preserve"> </w:t>
      </w:r>
      <w:r w:rsidRPr="00B76E74">
        <w:rPr>
          <w:rFonts w:hint="cs"/>
          <w:rtl/>
        </w:rPr>
        <w:t>و</w:t>
      </w:r>
      <w:r w:rsidRPr="00B76E74">
        <w:rPr>
          <w:rtl/>
        </w:rPr>
        <w:t xml:space="preserve"> </w:t>
      </w:r>
      <w:r w:rsidRPr="00B76E74">
        <w:rPr>
          <w:rFonts w:hint="cs"/>
          <w:rtl/>
        </w:rPr>
        <w:t>هي</w:t>
      </w:r>
      <w:r w:rsidRPr="00B76E74">
        <w:rPr>
          <w:rtl/>
        </w:rPr>
        <w:t xml:space="preserve"> </w:t>
      </w:r>
      <w:r w:rsidRPr="00B76E74">
        <w:rPr>
          <w:rFonts w:hint="cs"/>
          <w:rtl/>
        </w:rPr>
        <w:t>العلم</w:t>
      </w:r>
      <w:r w:rsidRPr="00B76E74">
        <w:rPr>
          <w:rtl/>
        </w:rPr>
        <w:t xml:space="preserve"> </w:t>
      </w:r>
      <w:r w:rsidRPr="00B76E74">
        <w:rPr>
          <w:rFonts w:hint="cs"/>
          <w:rtl/>
        </w:rPr>
        <w:t>بالمصلحة</w:t>
      </w:r>
      <w:r w:rsidRPr="00B76E74">
        <w:rPr>
          <w:rtl/>
        </w:rPr>
        <w:t xml:space="preserve"> </w:t>
      </w:r>
      <w:r w:rsidRPr="00B76E74">
        <w:rPr>
          <w:rFonts w:hint="cs"/>
          <w:rtl/>
        </w:rPr>
        <w:t>في</w:t>
      </w:r>
      <w:r w:rsidRPr="00B76E74">
        <w:rPr>
          <w:rtl/>
        </w:rPr>
        <w:t xml:space="preserve"> </w:t>
      </w:r>
      <w:r w:rsidRPr="00B76E74">
        <w:rPr>
          <w:rFonts w:hint="cs"/>
          <w:rtl/>
        </w:rPr>
        <w:t>فعل</w:t>
      </w:r>
      <w:r w:rsidRPr="00B76E74">
        <w:rPr>
          <w:rtl/>
        </w:rPr>
        <w:t xml:space="preserve"> </w:t>
      </w:r>
      <w:r w:rsidRPr="00B76E74">
        <w:rPr>
          <w:rFonts w:hint="cs"/>
          <w:rtl/>
        </w:rPr>
        <w:t>المكلف</w:t>
      </w:r>
      <w:r w:rsidRPr="00B76E74">
        <w:rPr>
          <w:rtl/>
        </w:rPr>
        <w:t xml:space="preserve"> </w:t>
      </w:r>
      <w:r w:rsidRPr="00B76E74">
        <w:rPr>
          <w:rFonts w:hint="cs"/>
          <w:rtl/>
        </w:rPr>
        <w:t>و</w:t>
      </w:r>
      <w:r w:rsidRPr="00B76E74">
        <w:rPr>
          <w:rtl/>
        </w:rPr>
        <w:t xml:space="preserve"> </w:t>
      </w:r>
      <w:r w:rsidRPr="00B76E74">
        <w:rPr>
          <w:rFonts w:hint="cs"/>
          <w:rtl/>
        </w:rPr>
        <w:t>ما</w:t>
      </w:r>
      <w:r w:rsidRPr="00B76E74">
        <w:rPr>
          <w:rtl/>
        </w:rPr>
        <w:t xml:space="preserve"> </w:t>
      </w:r>
      <w:r w:rsidRPr="00B76E74">
        <w:rPr>
          <w:rFonts w:hint="cs"/>
          <w:rtl/>
        </w:rPr>
        <w:t>لا</w:t>
      </w:r>
      <w:r w:rsidRPr="00B76E74">
        <w:rPr>
          <w:rtl/>
        </w:rPr>
        <w:t xml:space="preserve"> </w:t>
      </w:r>
      <w:r w:rsidRPr="00B76E74">
        <w:rPr>
          <w:rFonts w:hint="cs"/>
          <w:rtl/>
        </w:rPr>
        <w:t>محيص</w:t>
      </w:r>
      <w:r w:rsidRPr="00B76E74">
        <w:rPr>
          <w:rtl/>
        </w:rPr>
        <w:t xml:space="preserve"> </w:t>
      </w:r>
      <w:r w:rsidRPr="00B76E74">
        <w:rPr>
          <w:rFonts w:hint="cs"/>
          <w:rtl/>
        </w:rPr>
        <w:t>عنه</w:t>
      </w:r>
      <w:r w:rsidRPr="00B76E74">
        <w:rPr>
          <w:rtl/>
        </w:rPr>
        <w:t xml:space="preserve"> </w:t>
      </w:r>
      <w:r w:rsidRPr="00B76E74">
        <w:rPr>
          <w:rFonts w:hint="cs"/>
          <w:rtl/>
        </w:rPr>
        <w:t>في</w:t>
      </w:r>
      <w:r w:rsidRPr="00B76E74">
        <w:rPr>
          <w:rtl/>
        </w:rPr>
        <w:t xml:space="preserve"> </w:t>
      </w:r>
      <w:r w:rsidRPr="00B76E74">
        <w:rPr>
          <w:rFonts w:hint="cs"/>
          <w:rtl/>
        </w:rPr>
        <w:t>التكليف</w:t>
      </w:r>
      <w:r w:rsidRPr="00B76E74">
        <w:rPr>
          <w:rtl/>
        </w:rPr>
        <w:t xml:space="preserve"> </w:t>
      </w:r>
      <w:r w:rsidRPr="00B76E74">
        <w:rPr>
          <w:rFonts w:hint="cs"/>
          <w:rtl/>
        </w:rPr>
        <w:t>إنما</w:t>
      </w:r>
      <w:r w:rsidRPr="00B76E74">
        <w:rPr>
          <w:rtl/>
        </w:rPr>
        <w:t xml:space="preserve"> </w:t>
      </w:r>
      <w:r w:rsidRPr="00B76E74">
        <w:rPr>
          <w:rFonts w:hint="cs"/>
          <w:rtl/>
        </w:rPr>
        <w:t>هو</w:t>
      </w:r>
      <w:r w:rsidRPr="00B76E74">
        <w:rPr>
          <w:rtl/>
        </w:rPr>
        <w:t xml:space="preserve"> </w:t>
      </w:r>
      <w:r w:rsidRPr="00B76E74">
        <w:rPr>
          <w:rFonts w:hint="cs"/>
          <w:rtl/>
        </w:rPr>
        <w:t>هذه</w:t>
      </w:r>
      <w:r w:rsidRPr="00B76E74">
        <w:rPr>
          <w:rtl/>
        </w:rPr>
        <w:t xml:space="preserve"> </w:t>
      </w:r>
      <w:r w:rsidRPr="00B76E74">
        <w:rPr>
          <w:rFonts w:hint="cs"/>
          <w:rtl/>
        </w:rPr>
        <w:t>الإرادة</w:t>
      </w:r>
      <w:r w:rsidRPr="00B76E74">
        <w:rPr>
          <w:rtl/>
        </w:rPr>
        <w:t xml:space="preserve"> </w:t>
      </w:r>
      <w:r w:rsidRPr="00B76E74">
        <w:rPr>
          <w:rFonts w:hint="cs"/>
          <w:rtl/>
        </w:rPr>
        <w:t>التشريعية</w:t>
      </w:r>
      <w:r w:rsidRPr="00B76E74">
        <w:rPr>
          <w:rtl/>
        </w:rPr>
        <w:t xml:space="preserve"> </w:t>
      </w:r>
      <w:r w:rsidRPr="00B76E74">
        <w:rPr>
          <w:rFonts w:hint="cs"/>
          <w:rtl/>
        </w:rPr>
        <w:t>لا</w:t>
      </w:r>
      <w:r w:rsidRPr="00B76E74">
        <w:rPr>
          <w:rtl/>
        </w:rPr>
        <w:t xml:space="preserve"> </w:t>
      </w:r>
      <w:r w:rsidRPr="00B76E74">
        <w:rPr>
          <w:rFonts w:hint="cs"/>
          <w:rtl/>
        </w:rPr>
        <w:t>التكوينية</w:t>
      </w:r>
      <w:r w:rsidRPr="00B76E74">
        <w:rPr>
          <w:rtl/>
        </w:rPr>
        <w:t xml:space="preserve"> </w:t>
      </w:r>
      <w:r w:rsidRPr="00B76E74">
        <w:rPr>
          <w:rFonts w:hint="cs"/>
          <w:rtl/>
        </w:rPr>
        <w:t>فإذا</w:t>
      </w:r>
      <w:r w:rsidRPr="00B76E74">
        <w:rPr>
          <w:rtl/>
        </w:rPr>
        <w:t xml:space="preserve"> </w:t>
      </w:r>
      <w:r w:rsidRPr="00B76E74">
        <w:rPr>
          <w:rFonts w:hint="cs"/>
          <w:rtl/>
        </w:rPr>
        <w:t>توافقتا</w:t>
      </w:r>
      <w:r w:rsidRPr="00B76E74">
        <w:rPr>
          <w:rtl/>
        </w:rPr>
        <w:t xml:space="preserve"> </w:t>
      </w:r>
      <w:r w:rsidRPr="00B76E74">
        <w:rPr>
          <w:rFonts w:hint="cs"/>
          <w:rtl/>
        </w:rPr>
        <w:t>فلا</w:t>
      </w:r>
      <w:r w:rsidRPr="00B76E74">
        <w:rPr>
          <w:rtl/>
        </w:rPr>
        <w:t xml:space="preserve"> </w:t>
      </w:r>
      <w:r w:rsidRPr="00B76E74">
        <w:rPr>
          <w:rFonts w:hint="cs"/>
          <w:rtl/>
        </w:rPr>
        <w:t>بد</w:t>
      </w:r>
      <w:r w:rsidRPr="00B76E74">
        <w:rPr>
          <w:rtl/>
        </w:rPr>
        <w:t xml:space="preserve"> </w:t>
      </w:r>
      <w:r w:rsidRPr="00B76E74">
        <w:rPr>
          <w:rFonts w:hint="cs"/>
          <w:rtl/>
        </w:rPr>
        <w:t>من</w:t>
      </w:r>
      <w:r w:rsidRPr="00B76E74">
        <w:rPr>
          <w:rtl/>
        </w:rPr>
        <w:t xml:space="preserve"> </w:t>
      </w:r>
      <w:r w:rsidRPr="00B76E74">
        <w:rPr>
          <w:rFonts w:hint="cs"/>
          <w:rtl/>
        </w:rPr>
        <w:t>الإطاعة</w:t>
      </w:r>
      <w:r w:rsidRPr="00B76E74">
        <w:rPr>
          <w:rtl/>
        </w:rPr>
        <w:t xml:space="preserve"> </w:t>
      </w:r>
      <w:r w:rsidRPr="00B76E74">
        <w:rPr>
          <w:rFonts w:hint="cs"/>
          <w:rtl/>
        </w:rPr>
        <w:t>و</w:t>
      </w:r>
      <w:r w:rsidRPr="00B76E74">
        <w:rPr>
          <w:rtl/>
        </w:rPr>
        <w:t xml:space="preserve"> </w:t>
      </w:r>
      <w:r w:rsidRPr="00B76E74">
        <w:rPr>
          <w:rFonts w:hint="cs"/>
          <w:rtl/>
        </w:rPr>
        <w:t>الإيمان</w:t>
      </w:r>
      <w:r w:rsidRPr="00B76E74">
        <w:rPr>
          <w:rtl/>
        </w:rPr>
        <w:t xml:space="preserve"> </w:t>
      </w:r>
      <w:r w:rsidRPr="00B76E74">
        <w:rPr>
          <w:rFonts w:hint="cs"/>
          <w:rtl/>
        </w:rPr>
        <w:t>و</w:t>
      </w:r>
      <w:r w:rsidRPr="00B76E74">
        <w:rPr>
          <w:rtl/>
        </w:rPr>
        <w:t xml:space="preserve"> </w:t>
      </w:r>
      <w:r w:rsidRPr="00B76E74">
        <w:rPr>
          <w:rFonts w:hint="cs"/>
          <w:rtl/>
        </w:rPr>
        <w:t>إذا</w:t>
      </w:r>
      <w:r w:rsidRPr="00B76E74">
        <w:rPr>
          <w:rtl/>
        </w:rPr>
        <w:t xml:space="preserve"> </w:t>
      </w:r>
      <w:r w:rsidRPr="00B76E74">
        <w:rPr>
          <w:rFonts w:hint="cs"/>
          <w:rtl/>
        </w:rPr>
        <w:t>تخالفتا</w:t>
      </w:r>
      <w:r w:rsidRPr="00B76E74">
        <w:rPr>
          <w:rtl/>
        </w:rPr>
        <w:t xml:space="preserve"> </w:t>
      </w:r>
      <w:r w:rsidRPr="00B76E74">
        <w:rPr>
          <w:rFonts w:hint="cs"/>
          <w:rtl/>
        </w:rPr>
        <w:t>فلا</w:t>
      </w:r>
      <w:r w:rsidRPr="00B76E74">
        <w:rPr>
          <w:rtl/>
        </w:rPr>
        <w:t xml:space="preserve"> </w:t>
      </w:r>
      <w:r w:rsidRPr="00B76E74">
        <w:rPr>
          <w:rFonts w:hint="cs"/>
          <w:rtl/>
        </w:rPr>
        <w:t>محيص</w:t>
      </w:r>
      <w:r w:rsidRPr="00B76E74">
        <w:rPr>
          <w:rtl/>
        </w:rPr>
        <w:t xml:space="preserve"> </w:t>
      </w:r>
      <w:r w:rsidRPr="00B76E74">
        <w:rPr>
          <w:rFonts w:hint="cs"/>
          <w:rtl/>
        </w:rPr>
        <w:t>عن</w:t>
      </w:r>
      <w:r w:rsidRPr="00B76E74">
        <w:rPr>
          <w:rtl/>
        </w:rPr>
        <w:t xml:space="preserve"> </w:t>
      </w:r>
      <w:r w:rsidRPr="00B76E74">
        <w:rPr>
          <w:rFonts w:hint="cs"/>
          <w:rtl/>
        </w:rPr>
        <w:t>أن</w:t>
      </w:r>
      <w:r w:rsidRPr="00B76E74">
        <w:rPr>
          <w:rtl/>
        </w:rPr>
        <w:t xml:space="preserve"> </w:t>
      </w:r>
      <w:r w:rsidRPr="00B76E74">
        <w:rPr>
          <w:rFonts w:hint="cs"/>
          <w:rtl/>
        </w:rPr>
        <w:t>يختار</w:t>
      </w:r>
      <w:r w:rsidRPr="00B76E74">
        <w:rPr>
          <w:rtl/>
        </w:rPr>
        <w:t xml:space="preserve"> </w:t>
      </w:r>
      <w:r w:rsidRPr="00B76E74">
        <w:rPr>
          <w:rFonts w:hint="cs"/>
          <w:rtl/>
        </w:rPr>
        <w:t>الكفر</w:t>
      </w:r>
      <w:r w:rsidRPr="00B76E74">
        <w:rPr>
          <w:rtl/>
        </w:rPr>
        <w:t xml:space="preserve"> </w:t>
      </w:r>
      <w:r w:rsidRPr="00B76E74">
        <w:rPr>
          <w:rFonts w:hint="cs"/>
          <w:rtl/>
        </w:rPr>
        <w:t>و</w:t>
      </w:r>
      <w:r w:rsidRPr="00B76E74">
        <w:rPr>
          <w:rtl/>
        </w:rPr>
        <w:t xml:space="preserve"> </w:t>
      </w:r>
      <w:r w:rsidRPr="00B76E74">
        <w:rPr>
          <w:rFonts w:hint="cs"/>
          <w:rtl/>
        </w:rPr>
        <w:t>العصيان</w:t>
      </w:r>
      <w:r w:rsidRPr="00B76E74">
        <w:rPr>
          <w:rtl/>
        </w:rPr>
        <w:t>.</w:t>
      </w:r>
    </w:p>
  </w:footnote>
  <w:footnote w:id="3">
    <w:p w:rsidR="00C8144F" w:rsidRDefault="00C8144F" w:rsidP="00C8144F">
      <w:pPr>
        <w:pStyle w:val="FootnoteText"/>
        <w:rPr>
          <w:rtl/>
        </w:rPr>
      </w:pPr>
      <w:r w:rsidRPr="00C8144F">
        <w:footnoteRef/>
      </w:r>
      <w:r w:rsidRPr="00C8144F">
        <w:rPr>
          <w:rtl/>
        </w:rPr>
        <w:t xml:space="preserve"> </w:t>
      </w:r>
      <w:hyperlink r:id="rId3" w:history="1">
        <w:r w:rsidRPr="00C8144F">
          <w:rPr>
            <w:rStyle w:val="Hyperlink"/>
            <w:rFonts w:hint="cs"/>
            <w:rtl/>
          </w:rPr>
          <w:t>فوائد</w:t>
        </w:r>
        <w:r w:rsidRPr="00C8144F">
          <w:rPr>
            <w:rStyle w:val="Hyperlink"/>
            <w:rtl/>
          </w:rPr>
          <w:t xml:space="preserve"> </w:t>
        </w:r>
        <w:r w:rsidRPr="00C8144F">
          <w:rPr>
            <w:rStyle w:val="Hyperlink"/>
            <w:rFonts w:hint="cs"/>
            <w:rtl/>
          </w:rPr>
          <w:t>الاصول،</w:t>
        </w:r>
        <w:r w:rsidRPr="00C8144F">
          <w:rPr>
            <w:rStyle w:val="Hyperlink"/>
            <w:rtl/>
          </w:rPr>
          <w:t xml:space="preserve"> </w:t>
        </w:r>
        <w:r w:rsidRPr="00C8144F">
          <w:rPr>
            <w:rStyle w:val="Hyperlink"/>
            <w:rFonts w:hint="cs"/>
            <w:rtl/>
          </w:rPr>
          <w:t>محقق</w:t>
        </w:r>
        <w:r w:rsidRPr="00C8144F">
          <w:rPr>
            <w:rStyle w:val="Hyperlink"/>
            <w:rtl/>
          </w:rPr>
          <w:t xml:space="preserve"> </w:t>
        </w:r>
        <w:r w:rsidRPr="00C8144F">
          <w:rPr>
            <w:rStyle w:val="Hyperlink"/>
            <w:rFonts w:hint="cs"/>
            <w:rtl/>
          </w:rPr>
          <w:t>نایینی،</w:t>
        </w:r>
        <w:r w:rsidRPr="00C8144F">
          <w:rPr>
            <w:rStyle w:val="Hyperlink"/>
            <w:rtl/>
          </w:rPr>
          <w:t xml:space="preserve"> </w:t>
        </w:r>
        <w:r w:rsidRPr="00C8144F">
          <w:rPr>
            <w:rStyle w:val="Hyperlink"/>
            <w:rFonts w:hint="cs"/>
            <w:rtl/>
          </w:rPr>
          <w:t>ج</w:t>
        </w:r>
        <w:r w:rsidRPr="00C8144F">
          <w:rPr>
            <w:rStyle w:val="Hyperlink"/>
            <w:rtl/>
          </w:rPr>
          <w:t>1</w:t>
        </w:r>
        <w:r w:rsidRPr="00C8144F">
          <w:rPr>
            <w:rStyle w:val="Hyperlink"/>
            <w:rFonts w:hint="cs"/>
            <w:rtl/>
          </w:rPr>
          <w:t>،</w:t>
        </w:r>
        <w:r w:rsidRPr="00C8144F">
          <w:rPr>
            <w:rStyle w:val="Hyperlink"/>
            <w:rtl/>
          </w:rPr>
          <w:t xml:space="preserve"> </w:t>
        </w:r>
        <w:r w:rsidRPr="00C8144F">
          <w:rPr>
            <w:rStyle w:val="Hyperlink"/>
            <w:rFonts w:hint="cs"/>
            <w:rtl/>
          </w:rPr>
          <w:t>ص</w:t>
        </w:r>
        <w:r w:rsidRPr="00C8144F">
          <w:rPr>
            <w:rStyle w:val="Hyperlink"/>
            <w:rtl/>
          </w:rPr>
          <w:t>131.</w:t>
        </w:r>
      </w:hyperlink>
    </w:p>
    <w:p w:rsidR="00C8144F" w:rsidRPr="00C8144F" w:rsidRDefault="00C8144F" w:rsidP="00C8144F">
      <w:pPr>
        <w:pStyle w:val="FootnoteText"/>
        <w:rPr>
          <w:rtl/>
        </w:rPr>
      </w:pPr>
      <w:r w:rsidRPr="00C8144F">
        <w:rPr>
          <w:rFonts w:hint="cs"/>
          <w:rtl/>
        </w:rPr>
        <w:t>و</w:t>
      </w:r>
      <w:r w:rsidRPr="00C8144F">
        <w:rPr>
          <w:rtl/>
        </w:rPr>
        <w:t xml:space="preserve"> </w:t>
      </w:r>
      <w:r w:rsidRPr="00C8144F">
        <w:rPr>
          <w:rFonts w:hint="cs"/>
          <w:rtl/>
        </w:rPr>
        <w:t>بالجملة</w:t>
      </w:r>
      <w:r w:rsidRPr="00C8144F">
        <w:rPr>
          <w:rtl/>
        </w:rPr>
        <w:t xml:space="preserve">: </w:t>
      </w:r>
      <w:r w:rsidRPr="00C8144F">
        <w:rPr>
          <w:rFonts w:hint="cs"/>
          <w:rtl/>
        </w:rPr>
        <w:t>لا</w:t>
      </w:r>
      <w:r w:rsidRPr="00C8144F">
        <w:rPr>
          <w:rtl/>
        </w:rPr>
        <w:t xml:space="preserve"> </w:t>
      </w:r>
      <w:r w:rsidRPr="00C8144F">
        <w:rPr>
          <w:rFonts w:hint="cs"/>
          <w:rtl/>
        </w:rPr>
        <w:t>سبيل</w:t>
      </w:r>
      <w:r w:rsidRPr="00C8144F">
        <w:rPr>
          <w:rtl/>
        </w:rPr>
        <w:t xml:space="preserve"> </w:t>
      </w:r>
      <w:r w:rsidRPr="00C8144F">
        <w:rPr>
          <w:rFonts w:hint="cs"/>
          <w:rtl/>
        </w:rPr>
        <w:t>إلى</w:t>
      </w:r>
      <w:r w:rsidRPr="00C8144F">
        <w:rPr>
          <w:rtl/>
        </w:rPr>
        <w:t xml:space="preserve"> </w:t>
      </w:r>
      <w:r w:rsidRPr="00C8144F">
        <w:rPr>
          <w:rFonts w:hint="cs"/>
          <w:rtl/>
        </w:rPr>
        <w:t>دعوى</w:t>
      </w:r>
      <w:r w:rsidRPr="00C8144F">
        <w:rPr>
          <w:rtl/>
        </w:rPr>
        <w:t xml:space="preserve"> </w:t>
      </w:r>
      <w:r w:rsidRPr="00C8144F">
        <w:rPr>
          <w:rFonts w:hint="cs"/>
          <w:rtl/>
        </w:rPr>
        <w:t>اتّحاد</w:t>
      </w:r>
      <w:r w:rsidRPr="00C8144F">
        <w:rPr>
          <w:rtl/>
        </w:rPr>
        <w:t xml:space="preserve"> </w:t>
      </w:r>
      <w:r w:rsidRPr="00C8144F">
        <w:rPr>
          <w:rFonts w:hint="cs"/>
          <w:rtl/>
        </w:rPr>
        <w:t>مفهوم</w:t>
      </w:r>
      <w:r w:rsidRPr="00C8144F">
        <w:rPr>
          <w:rtl/>
        </w:rPr>
        <w:t xml:space="preserve"> </w:t>
      </w:r>
      <w:r w:rsidRPr="00C8144F">
        <w:rPr>
          <w:rFonts w:hint="cs"/>
          <w:rtl/>
        </w:rPr>
        <w:t>الإرادة</w:t>
      </w:r>
      <w:r w:rsidRPr="00C8144F">
        <w:rPr>
          <w:rtl/>
        </w:rPr>
        <w:t xml:space="preserve"> </w:t>
      </w:r>
      <w:r w:rsidRPr="00C8144F">
        <w:rPr>
          <w:rFonts w:hint="cs"/>
          <w:rtl/>
        </w:rPr>
        <w:t>و</w:t>
      </w:r>
      <w:r w:rsidRPr="00C8144F">
        <w:rPr>
          <w:rtl/>
        </w:rPr>
        <w:t xml:space="preserve"> </w:t>
      </w:r>
      <w:r w:rsidRPr="00C8144F">
        <w:rPr>
          <w:rFonts w:hint="cs"/>
          <w:rtl/>
        </w:rPr>
        <w:t>مفهوم</w:t>
      </w:r>
      <w:r w:rsidRPr="00C8144F">
        <w:rPr>
          <w:rtl/>
        </w:rPr>
        <w:t xml:space="preserve"> </w:t>
      </w:r>
      <w:r w:rsidRPr="00C8144F">
        <w:rPr>
          <w:rFonts w:hint="cs"/>
          <w:rtl/>
        </w:rPr>
        <w:t>الطّلب،</w:t>
      </w:r>
      <w:r w:rsidRPr="00C8144F">
        <w:rPr>
          <w:rtl/>
        </w:rPr>
        <w:t xml:space="preserve"> </w:t>
      </w:r>
      <w:r w:rsidRPr="00C8144F">
        <w:rPr>
          <w:rFonts w:hint="cs"/>
          <w:rtl/>
        </w:rPr>
        <w:t>لتكذيب</w:t>
      </w:r>
      <w:r w:rsidRPr="00C8144F">
        <w:rPr>
          <w:rtl/>
        </w:rPr>
        <w:t xml:space="preserve"> </w:t>
      </w:r>
      <w:r w:rsidRPr="00C8144F">
        <w:rPr>
          <w:rFonts w:hint="cs"/>
          <w:rtl/>
        </w:rPr>
        <w:t>اللّغة</w:t>
      </w:r>
      <w:r w:rsidRPr="00C8144F">
        <w:rPr>
          <w:rtl/>
        </w:rPr>
        <w:t xml:space="preserve"> </w:t>
      </w:r>
      <w:r w:rsidRPr="00C8144F">
        <w:rPr>
          <w:rFonts w:hint="cs"/>
          <w:rtl/>
        </w:rPr>
        <w:t>و</w:t>
      </w:r>
      <w:r w:rsidRPr="00C8144F">
        <w:rPr>
          <w:rtl/>
        </w:rPr>
        <w:t xml:space="preserve"> </w:t>
      </w:r>
      <w:r w:rsidRPr="00C8144F">
        <w:rPr>
          <w:rFonts w:hint="cs"/>
          <w:rtl/>
        </w:rPr>
        <w:t>العرف</w:t>
      </w:r>
      <w:r w:rsidRPr="00C8144F">
        <w:rPr>
          <w:rtl/>
        </w:rPr>
        <w:t xml:space="preserve"> </w:t>
      </w:r>
      <w:r w:rsidRPr="00C8144F">
        <w:rPr>
          <w:rFonts w:hint="cs"/>
          <w:rtl/>
        </w:rPr>
        <w:t>ذلك،</w:t>
      </w:r>
      <w:r w:rsidRPr="00C8144F">
        <w:rPr>
          <w:rtl/>
        </w:rPr>
        <w:t xml:space="preserve"> </w:t>
      </w:r>
      <w:r w:rsidRPr="00C8144F">
        <w:rPr>
          <w:rFonts w:hint="cs"/>
          <w:rtl/>
        </w:rPr>
        <w:t>إذ</w:t>
      </w:r>
      <w:r w:rsidRPr="00C8144F">
        <w:rPr>
          <w:rtl/>
        </w:rPr>
        <w:t xml:space="preserve"> </w:t>
      </w:r>
      <w:r w:rsidRPr="00C8144F">
        <w:rPr>
          <w:rFonts w:hint="cs"/>
          <w:rtl/>
        </w:rPr>
        <w:t>ليس</w:t>
      </w:r>
      <w:r w:rsidRPr="00C8144F">
        <w:rPr>
          <w:rtl/>
        </w:rPr>
        <w:t xml:space="preserve"> </w:t>
      </w:r>
      <w:r w:rsidRPr="00C8144F">
        <w:rPr>
          <w:rFonts w:hint="cs"/>
          <w:rtl/>
        </w:rPr>
        <w:t>لفظ</w:t>
      </w:r>
      <w:r w:rsidRPr="00C8144F">
        <w:rPr>
          <w:rtl/>
        </w:rPr>
        <w:t xml:space="preserve"> </w:t>
      </w:r>
      <w:r w:rsidRPr="00C8144F">
        <w:rPr>
          <w:rFonts w:hint="cs"/>
          <w:rtl/>
        </w:rPr>
        <w:t>الإرادة</w:t>
      </w:r>
      <w:r w:rsidRPr="00C8144F">
        <w:rPr>
          <w:rtl/>
        </w:rPr>
        <w:t xml:space="preserve"> </w:t>
      </w:r>
      <w:r w:rsidRPr="00C8144F">
        <w:rPr>
          <w:rFonts w:hint="cs"/>
          <w:rtl/>
        </w:rPr>
        <w:t>و</w:t>
      </w:r>
      <w:r w:rsidRPr="00C8144F">
        <w:rPr>
          <w:rtl/>
        </w:rPr>
        <w:t xml:space="preserve"> </w:t>
      </w:r>
      <w:r w:rsidRPr="00C8144F">
        <w:rPr>
          <w:rFonts w:hint="cs"/>
          <w:rtl/>
        </w:rPr>
        <w:t>الطّلب</w:t>
      </w:r>
      <w:r w:rsidRPr="00C8144F">
        <w:rPr>
          <w:rtl/>
        </w:rPr>
        <w:t xml:space="preserve"> </w:t>
      </w:r>
      <w:r w:rsidRPr="00C8144F">
        <w:rPr>
          <w:rFonts w:hint="cs"/>
          <w:rtl/>
        </w:rPr>
        <w:t>من</w:t>
      </w:r>
      <w:r w:rsidRPr="00C8144F">
        <w:rPr>
          <w:rtl/>
        </w:rPr>
        <w:t xml:space="preserve"> </w:t>
      </w:r>
      <w:r w:rsidRPr="00C8144F">
        <w:rPr>
          <w:rFonts w:hint="cs"/>
          <w:rtl/>
        </w:rPr>
        <w:t>الألفاظ</w:t>
      </w:r>
      <w:r w:rsidRPr="00C8144F">
        <w:rPr>
          <w:rtl/>
        </w:rPr>
        <w:t xml:space="preserve"> </w:t>
      </w:r>
      <w:r w:rsidRPr="00C8144F">
        <w:rPr>
          <w:rFonts w:hint="cs"/>
          <w:rtl/>
        </w:rPr>
        <w:t>المترادفة،</w:t>
      </w:r>
      <w:r w:rsidRPr="00C8144F">
        <w:rPr>
          <w:rtl/>
        </w:rPr>
        <w:t xml:space="preserve"> </w:t>
      </w:r>
      <w:r w:rsidRPr="00C8144F">
        <w:rPr>
          <w:rFonts w:hint="cs"/>
          <w:rtl/>
        </w:rPr>
        <w:t>كالإنسان</w:t>
      </w:r>
      <w:r w:rsidRPr="00C8144F">
        <w:rPr>
          <w:rtl/>
        </w:rPr>
        <w:t xml:space="preserve"> </w:t>
      </w:r>
      <w:r w:rsidRPr="00C8144F">
        <w:rPr>
          <w:rFonts w:hint="cs"/>
          <w:rtl/>
        </w:rPr>
        <w:t>و</w:t>
      </w:r>
      <w:r w:rsidRPr="00C8144F">
        <w:rPr>
          <w:rtl/>
        </w:rPr>
        <w:t xml:space="preserve"> </w:t>
      </w:r>
      <w:r w:rsidRPr="00C8144F">
        <w:rPr>
          <w:rFonts w:hint="cs"/>
          <w:rtl/>
        </w:rPr>
        <w:t>البشر</w:t>
      </w:r>
      <w:r w:rsidRPr="00C8144F">
        <w:rPr>
          <w:rtl/>
        </w:rPr>
        <w:t xml:space="preserve">. </w:t>
      </w:r>
      <w:r w:rsidRPr="00C8144F">
        <w:rPr>
          <w:rFonts w:hint="cs"/>
          <w:rtl/>
        </w:rPr>
        <w:t>و</w:t>
      </w:r>
      <w:r w:rsidRPr="00C8144F">
        <w:rPr>
          <w:rtl/>
        </w:rPr>
        <w:t xml:space="preserve"> </w:t>
      </w:r>
      <w:r w:rsidRPr="00C8144F">
        <w:rPr>
          <w:rFonts w:hint="cs"/>
          <w:rtl/>
        </w:rPr>
        <w:t>ان</w:t>
      </w:r>
      <w:r w:rsidRPr="00C8144F">
        <w:rPr>
          <w:rtl/>
        </w:rPr>
        <w:t xml:space="preserve"> </w:t>
      </w:r>
      <w:r w:rsidRPr="00C8144F">
        <w:rPr>
          <w:rFonts w:hint="cs"/>
          <w:rtl/>
        </w:rPr>
        <w:t>أريد</w:t>
      </w:r>
      <w:r w:rsidRPr="00C8144F">
        <w:rPr>
          <w:rtl/>
        </w:rPr>
        <w:t xml:space="preserve"> </w:t>
      </w:r>
      <w:r w:rsidRPr="00C8144F">
        <w:rPr>
          <w:rFonts w:hint="cs"/>
          <w:rtl/>
        </w:rPr>
        <w:t>من</w:t>
      </w:r>
      <w:r w:rsidRPr="00C8144F">
        <w:rPr>
          <w:rtl/>
        </w:rPr>
        <w:t xml:space="preserve"> </w:t>
      </w:r>
      <w:r w:rsidRPr="00C8144F">
        <w:rPr>
          <w:rFonts w:hint="cs"/>
          <w:rtl/>
        </w:rPr>
        <w:t>حديث</w:t>
      </w:r>
      <w:r w:rsidRPr="00C8144F">
        <w:rPr>
          <w:rtl/>
        </w:rPr>
        <w:t xml:space="preserve"> </w:t>
      </w:r>
      <w:r w:rsidRPr="00C8144F">
        <w:rPr>
          <w:rFonts w:hint="cs"/>
          <w:rtl/>
        </w:rPr>
        <w:t>الاتحاد</w:t>
      </w:r>
      <w:r w:rsidRPr="00C8144F">
        <w:rPr>
          <w:rtl/>
        </w:rPr>
        <w:t xml:space="preserve"> </w:t>
      </w:r>
      <w:r w:rsidRPr="00C8144F">
        <w:rPr>
          <w:rFonts w:hint="cs"/>
          <w:rtl/>
        </w:rPr>
        <w:t>التّصادق</w:t>
      </w:r>
      <w:r w:rsidRPr="00C8144F">
        <w:rPr>
          <w:rtl/>
        </w:rPr>
        <w:t xml:space="preserve"> </w:t>
      </w:r>
      <w:r w:rsidRPr="00C8144F">
        <w:rPr>
          <w:rFonts w:hint="cs"/>
          <w:rtl/>
        </w:rPr>
        <w:t>الموردي‏</w:t>
      </w:r>
    </w:p>
  </w:footnote>
  <w:footnote w:id="4">
    <w:p w:rsidR="00C8144F" w:rsidRDefault="00C8144F" w:rsidP="00C8144F">
      <w:pPr>
        <w:pStyle w:val="FootnoteText"/>
        <w:rPr>
          <w:rFonts w:ascii="Traditional Arabic" w:eastAsia="Times New Roman" w:hAnsi="Traditional Arabic" w:cs="Times New Roman"/>
          <w:color w:val="000000"/>
          <w:sz w:val="30"/>
          <w:szCs w:val="30"/>
          <w:rtl/>
        </w:rPr>
      </w:pPr>
      <w:r w:rsidRPr="00C8144F">
        <w:footnoteRef/>
      </w:r>
      <w:r w:rsidRPr="00C8144F">
        <w:rPr>
          <w:rtl/>
        </w:rPr>
        <w:t xml:space="preserve"> </w:t>
      </w:r>
      <w:hyperlink r:id="rId4" w:history="1">
        <w:r w:rsidRPr="00C8144F">
          <w:rPr>
            <w:rStyle w:val="Hyperlink"/>
            <w:rFonts w:hint="cs"/>
            <w:rtl/>
          </w:rPr>
          <w:t>مصباح</w:t>
        </w:r>
        <w:r w:rsidRPr="00C8144F">
          <w:rPr>
            <w:rStyle w:val="Hyperlink"/>
            <w:rtl/>
          </w:rPr>
          <w:t xml:space="preserve"> </w:t>
        </w:r>
        <w:r w:rsidRPr="00C8144F">
          <w:rPr>
            <w:rStyle w:val="Hyperlink"/>
            <w:rFonts w:hint="cs"/>
            <w:rtl/>
          </w:rPr>
          <w:t>الاصول،</w:t>
        </w:r>
        <w:r w:rsidRPr="00C8144F">
          <w:rPr>
            <w:rStyle w:val="Hyperlink"/>
            <w:rtl/>
          </w:rPr>
          <w:t xml:space="preserve"> </w:t>
        </w:r>
        <w:r w:rsidRPr="00C8144F">
          <w:rPr>
            <w:rStyle w:val="Hyperlink"/>
            <w:rFonts w:hint="cs"/>
            <w:rtl/>
          </w:rPr>
          <w:t>السید</w:t>
        </w:r>
        <w:r w:rsidRPr="00C8144F">
          <w:rPr>
            <w:rStyle w:val="Hyperlink"/>
            <w:rtl/>
          </w:rPr>
          <w:t xml:space="preserve"> </w:t>
        </w:r>
        <w:r w:rsidRPr="00C8144F">
          <w:rPr>
            <w:rStyle w:val="Hyperlink"/>
            <w:rFonts w:hint="cs"/>
            <w:rtl/>
          </w:rPr>
          <w:t>أبوالقاسم</w:t>
        </w:r>
        <w:r w:rsidRPr="00C8144F">
          <w:rPr>
            <w:rStyle w:val="Hyperlink"/>
            <w:rtl/>
          </w:rPr>
          <w:t xml:space="preserve"> </w:t>
        </w:r>
        <w:r w:rsidRPr="00C8144F">
          <w:rPr>
            <w:rStyle w:val="Hyperlink"/>
            <w:rFonts w:hint="cs"/>
            <w:rtl/>
          </w:rPr>
          <w:t>الخوئی،</w:t>
        </w:r>
        <w:r w:rsidRPr="00C8144F">
          <w:rPr>
            <w:rStyle w:val="Hyperlink"/>
            <w:rtl/>
          </w:rPr>
          <w:t xml:space="preserve"> </w:t>
        </w:r>
        <w:r w:rsidRPr="00C8144F">
          <w:rPr>
            <w:rStyle w:val="Hyperlink"/>
            <w:rFonts w:hint="cs"/>
            <w:rtl/>
          </w:rPr>
          <w:t>ج</w:t>
        </w:r>
        <w:r w:rsidRPr="00C8144F">
          <w:rPr>
            <w:rStyle w:val="Hyperlink"/>
            <w:rtl/>
          </w:rPr>
          <w:t>1</w:t>
        </w:r>
        <w:r w:rsidRPr="00C8144F">
          <w:rPr>
            <w:rStyle w:val="Hyperlink"/>
            <w:rFonts w:hint="cs"/>
            <w:rtl/>
          </w:rPr>
          <w:t>،</w:t>
        </w:r>
        <w:r w:rsidRPr="00C8144F">
          <w:rPr>
            <w:rStyle w:val="Hyperlink"/>
            <w:rtl/>
          </w:rPr>
          <w:t xml:space="preserve"> </w:t>
        </w:r>
        <w:r w:rsidRPr="00C8144F">
          <w:rPr>
            <w:rStyle w:val="Hyperlink"/>
            <w:rFonts w:hint="cs"/>
            <w:rtl/>
          </w:rPr>
          <w:t>ص</w:t>
        </w:r>
        <w:r w:rsidRPr="00C8144F">
          <w:rPr>
            <w:rStyle w:val="Hyperlink"/>
            <w:rtl/>
          </w:rPr>
          <w:t>254.</w:t>
        </w:r>
      </w:hyperlink>
      <w:r w:rsidRPr="00C8144F">
        <w:rPr>
          <w:rFonts w:ascii="Traditional Arabic" w:eastAsia="Times New Roman" w:hAnsi="Traditional Arabic" w:cs="Times New Roman" w:hint="cs"/>
          <w:color w:val="000000"/>
          <w:sz w:val="30"/>
          <w:szCs w:val="30"/>
          <w:rtl/>
        </w:rPr>
        <w:t xml:space="preserve"> </w:t>
      </w:r>
    </w:p>
    <w:p w:rsidR="00C8144F" w:rsidRPr="00C8144F" w:rsidRDefault="00C8144F" w:rsidP="00C8144F">
      <w:pPr>
        <w:pStyle w:val="FootnoteText"/>
      </w:pPr>
      <w:r w:rsidRPr="00C8144F">
        <w:rPr>
          <w:rFonts w:hint="cs"/>
          <w:rtl/>
        </w:rPr>
        <w:t>هذا، و لكن التحقيق أنّ الطلب و الارادة مختلفان بحسب المفهوم و المصداق، فانّ الوجدان و الارتكاز العرفي يشهد بأنّهما ليسا مترادفين،</w:t>
      </w:r>
    </w:p>
  </w:footnote>
  <w:footnote w:id="5">
    <w:p w:rsidR="008F29C5" w:rsidRDefault="008F29C5" w:rsidP="008F29C5">
      <w:pPr>
        <w:pStyle w:val="FootnoteText"/>
      </w:pPr>
      <w:r w:rsidRPr="008F29C5">
        <w:footnoteRef/>
      </w:r>
      <w:r w:rsidRPr="008F29C5">
        <w:rPr>
          <w:rtl/>
        </w:rPr>
        <w:t xml:space="preserve"> </w:t>
      </w:r>
      <w:hyperlink r:id="rId5" w:history="1">
        <w:r w:rsidRPr="008F29C5">
          <w:rPr>
            <w:rStyle w:val="Hyperlink"/>
            <w:rFonts w:hint="cs"/>
            <w:rtl/>
          </w:rPr>
          <w:t>کفایه</w:t>
        </w:r>
        <w:r w:rsidRPr="008F29C5">
          <w:rPr>
            <w:rStyle w:val="Hyperlink"/>
            <w:rtl/>
          </w:rPr>
          <w:t xml:space="preserve"> </w:t>
        </w:r>
        <w:r w:rsidRPr="008F29C5">
          <w:rPr>
            <w:rStyle w:val="Hyperlink"/>
            <w:rFonts w:hint="cs"/>
            <w:rtl/>
          </w:rPr>
          <w:t>الاصول،</w:t>
        </w:r>
        <w:r w:rsidRPr="008F29C5">
          <w:rPr>
            <w:rStyle w:val="Hyperlink"/>
            <w:rtl/>
          </w:rPr>
          <w:t xml:space="preserve"> </w:t>
        </w:r>
        <w:r w:rsidRPr="008F29C5">
          <w:rPr>
            <w:rStyle w:val="Hyperlink"/>
            <w:rFonts w:hint="cs"/>
            <w:rtl/>
          </w:rPr>
          <w:t>آخوند</w:t>
        </w:r>
        <w:r w:rsidRPr="008F29C5">
          <w:rPr>
            <w:rStyle w:val="Hyperlink"/>
            <w:rtl/>
          </w:rPr>
          <w:t xml:space="preserve"> </w:t>
        </w:r>
        <w:r w:rsidRPr="008F29C5">
          <w:rPr>
            <w:rStyle w:val="Hyperlink"/>
            <w:rFonts w:hint="cs"/>
            <w:rtl/>
          </w:rPr>
          <w:t>خراسانی،</w:t>
        </w:r>
        <w:r w:rsidRPr="008F29C5">
          <w:rPr>
            <w:rStyle w:val="Hyperlink"/>
            <w:rtl/>
          </w:rPr>
          <w:t xml:space="preserve"> </w:t>
        </w:r>
        <w:r w:rsidRPr="008F29C5">
          <w:rPr>
            <w:rStyle w:val="Hyperlink"/>
            <w:rFonts w:hint="cs"/>
            <w:rtl/>
          </w:rPr>
          <w:t>ج</w:t>
        </w:r>
        <w:r w:rsidRPr="008F29C5">
          <w:rPr>
            <w:rStyle w:val="Hyperlink"/>
            <w:rtl/>
          </w:rPr>
          <w:t>1</w:t>
        </w:r>
        <w:r w:rsidRPr="008F29C5">
          <w:rPr>
            <w:rStyle w:val="Hyperlink"/>
            <w:rFonts w:hint="cs"/>
            <w:rtl/>
          </w:rPr>
          <w:t>،</w:t>
        </w:r>
        <w:r w:rsidRPr="008F29C5">
          <w:rPr>
            <w:rStyle w:val="Hyperlink"/>
            <w:rtl/>
          </w:rPr>
          <w:t xml:space="preserve"> </w:t>
        </w:r>
        <w:r w:rsidRPr="008F29C5">
          <w:rPr>
            <w:rStyle w:val="Hyperlink"/>
            <w:rFonts w:hint="cs"/>
            <w:rtl/>
          </w:rPr>
          <w:t>ص</w:t>
        </w:r>
        <w:r w:rsidRPr="008F29C5">
          <w:rPr>
            <w:rStyle w:val="Hyperlink"/>
            <w:rtl/>
          </w:rPr>
          <w:t>65.</w:t>
        </w:r>
      </w:hyperlink>
    </w:p>
    <w:p w:rsidR="008F29C5" w:rsidRPr="008F29C5" w:rsidRDefault="008F29C5" w:rsidP="000468B2">
      <w:pPr>
        <w:pStyle w:val="FootnoteText"/>
        <w:rPr>
          <w:rtl/>
        </w:rPr>
      </w:pPr>
      <w:r w:rsidRPr="008F29C5">
        <w:rPr>
          <w:rFonts w:hint="cs"/>
          <w:rtl/>
        </w:rPr>
        <w:t>و بالجملة هما متحدان مفهوما و إنشاء و خارجا</w:t>
      </w:r>
    </w:p>
  </w:footnote>
  <w:footnote w:id="6">
    <w:p w:rsidR="008F29C5" w:rsidRPr="008F29C5" w:rsidRDefault="008F29C5" w:rsidP="008F29C5">
      <w:pPr>
        <w:pStyle w:val="FootnoteText"/>
        <w:rPr>
          <w:rtl/>
        </w:rPr>
      </w:pPr>
      <w:r w:rsidRPr="008F29C5">
        <w:footnoteRef/>
      </w:r>
      <w:r w:rsidRPr="008F29C5">
        <w:rPr>
          <w:rtl/>
        </w:rPr>
        <w:t xml:space="preserve"> </w:t>
      </w:r>
      <w:hyperlink r:id="rId6" w:history="1">
        <w:r w:rsidRPr="008F29C5">
          <w:rPr>
            <w:rStyle w:val="Hyperlink"/>
            <w:rFonts w:hint="cs"/>
            <w:rtl/>
          </w:rPr>
          <w:t>التوحید،</w:t>
        </w:r>
        <w:r w:rsidRPr="008F29C5">
          <w:rPr>
            <w:rStyle w:val="Hyperlink"/>
            <w:rtl/>
          </w:rPr>
          <w:t xml:space="preserve"> </w:t>
        </w:r>
        <w:r w:rsidRPr="008F29C5">
          <w:rPr>
            <w:rStyle w:val="Hyperlink"/>
            <w:rFonts w:hint="cs"/>
            <w:rtl/>
          </w:rPr>
          <w:t>شیخ</w:t>
        </w:r>
        <w:r w:rsidRPr="008F29C5">
          <w:rPr>
            <w:rStyle w:val="Hyperlink"/>
            <w:rtl/>
          </w:rPr>
          <w:t xml:space="preserve"> </w:t>
        </w:r>
        <w:r w:rsidRPr="008F29C5">
          <w:rPr>
            <w:rStyle w:val="Hyperlink"/>
            <w:rFonts w:hint="cs"/>
            <w:rtl/>
          </w:rPr>
          <w:t>صدوق،</w:t>
        </w:r>
        <w:r w:rsidRPr="008F29C5">
          <w:rPr>
            <w:rStyle w:val="Hyperlink"/>
            <w:rtl/>
          </w:rPr>
          <w:t xml:space="preserve"> </w:t>
        </w:r>
        <w:r w:rsidRPr="008F29C5">
          <w:rPr>
            <w:rStyle w:val="Hyperlink"/>
            <w:rFonts w:hint="cs"/>
            <w:rtl/>
          </w:rPr>
          <w:t>ج</w:t>
        </w:r>
        <w:r w:rsidRPr="008F29C5">
          <w:rPr>
            <w:rStyle w:val="Hyperlink"/>
            <w:rtl/>
          </w:rPr>
          <w:t>1</w:t>
        </w:r>
        <w:r w:rsidRPr="008F29C5">
          <w:rPr>
            <w:rStyle w:val="Hyperlink"/>
            <w:rFonts w:hint="cs"/>
            <w:rtl/>
          </w:rPr>
          <w:t>،</w:t>
        </w:r>
        <w:r w:rsidRPr="008F29C5">
          <w:rPr>
            <w:rStyle w:val="Hyperlink"/>
            <w:rtl/>
          </w:rPr>
          <w:t xml:space="preserve"> </w:t>
        </w:r>
        <w:r w:rsidRPr="008F29C5">
          <w:rPr>
            <w:rStyle w:val="Hyperlink"/>
            <w:rFonts w:hint="cs"/>
            <w:rtl/>
          </w:rPr>
          <w:t>ص</w:t>
        </w:r>
        <w:r w:rsidRPr="008F29C5">
          <w:rPr>
            <w:rStyle w:val="Hyperlink"/>
            <w:rtl/>
          </w:rPr>
          <w:t>356.</w:t>
        </w:r>
      </w:hyperlink>
    </w:p>
  </w:footnote>
  <w:footnote w:id="7">
    <w:p w:rsidR="00C8144F" w:rsidRPr="00C8144F" w:rsidRDefault="00C8144F" w:rsidP="00C8144F">
      <w:pPr>
        <w:pStyle w:val="FootnoteText"/>
        <w:rPr>
          <w:rtl/>
        </w:rPr>
      </w:pPr>
      <w:r w:rsidRPr="00C8144F">
        <w:footnoteRef/>
      </w:r>
      <w:r w:rsidRPr="00C8144F">
        <w:rPr>
          <w:rtl/>
        </w:rPr>
        <w:t xml:space="preserve"> </w:t>
      </w:r>
      <w:hyperlink r:id="rId7" w:history="1">
        <w:r w:rsidRPr="00C8144F">
          <w:rPr>
            <w:rStyle w:val="Hyperlink"/>
            <w:rFonts w:hint="cs"/>
            <w:rtl/>
          </w:rPr>
          <w:t>من</w:t>
        </w:r>
        <w:r w:rsidRPr="00C8144F">
          <w:rPr>
            <w:rStyle w:val="Hyperlink"/>
            <w:rtl/>
          </w:rPr>
          <w:t xml:space="preserve"> </w:t>
        </w:r>
        <w:r w:rsidRPr="00C8144F">
          <w:rPr>
            <w:rStyle w:val="Hyperlink"/>
            <w:rFonts w:hint="cs"/>
            <w:rtl/>
          </w:rPr>
          <w:t>لا</w:t>
        </w:r>
        <w:r w:rsidRPr="00C8144F">
          <w:rPr>
            <w:rStyle w:val="Hyperlink"/>
            <w:rtl/>
          </w:rPr>
          <w:t xml:space="preserve"> </w:t>
        </w:r>
        <w:r w:rsidRPr="00C8144F">
          <w:rPr>
            <w:rStyle w:val="Hyperlink"/>
            <w:rFonts w:hint="cs"/>
            <w:rtl/>
          </w:rPr>
          <w:t>یحضره</w:t>
        </w:r>
        <w:r w:rsidRPr="00C8144F">
          <w:rPr>
            <w:rStyle w:val="Hyperlink"/>
            <w:rtl/>
          </w:rPr>
          <w:t xml:space="preserve"> </w:t>
        </w:r>
        <w:r w:rsidRPr="00C8144F">
          <w:rPr>
            <w:rStyle w:val="Hyperlink"/>
            <w:rFonts w:hint="cs"/>
            <w:rtl/>
          </w:rPr>
          <w:t>الفقیه،</w:t>
        </w:r>
        <w:r w:rsidRPr="00C8144F">
          <w:rPr>
            <w:rStyle w:val="Hyperlink"/>
            <w:rtl/>
          </w:rPr>
          <w:t xml:space="preserve"> </w:t>
        </w:r>
        <w:r w:rsidRPr="00C8144F">
          <w:rPr>
            <w:rStyle w:val="Hyperlink"/>
            <w:rFonts w:hint="cs"/>
            <w:rtl/>
          </w:rPr>
          <w:t>شیخ</w:t>
        </w:r>
        <w:r w:rsidRPr="00C8144F">
          <w:rPr>
            <w:rStyle w:val="Hyperlink"/>
            <w:rtl/>
          </w:rPr>
          <w:t xml:space="preserve"> </w:t>
        </w:r>
        <w:r w:rsidRPr="00C8144F">
          <w:rPr>
            <w:rStyle w:val="Hyperlink"/>
            <w:rFonts w:hint="cs"/>
            <w:rtl/>
          </w:rPr>
          <w:t>صدوق،</w:t>
        </w:r>
        <w:r w:rsidRPr="00C8144F">
          <w:rPr>
            <w:rStyle w:val="Hyperlink"/>
            <w:rtl/>
          </w:rPr>
          <w:t xml:space="preserve"> </w:t>
        </w:r>
        <w:r w:rsidRPr="00C8144F">
          <w:rPr>
            <w:rStyle w:val="Hyperlink"/>
            <w:rFonts w:hint="cs"/>
            <w:rtl/>
          </w:rPr>
          <w:t>ج</w:t>
        </w:r>
        <w:r w:rsidRPr="00C8144F">
          <w:rPr>
            <w:rStyle w:val="Hyperlink"/>
            <w:rtl/>
          </w:rPr>
          <w:t>4</w:t>
        </w:r>
        <w:r w:rsidRPr="00C8144F">
          <w:rPr>
            <w:rStyle w:val="Hyperlink"/>
            <w:rFonts w:hint="cs"/>
            <w:rtl/>
          </w:rPr>
          <w:t>،</w:t>
        </w:r>
        <w:r w:rsidRPr="00C8144F">
          <w:rPr>
            <w:rStyle w:val="Hyperlink"/>
            <w:rtl/>
          </w:rPr>
          <w:t xml:space="preserve"> </w:t>
        </w:r>
        <w:r w:rsidRPr="00C8144F">
          <w:rPr>
            <w:rStyle w:val="Hyperlink"/>
            <w:rFonts w:hint="cs"/>
            <w:rtl/>
          </w:rPr>
          <w:t>ص</w:t>
        </w:r>
        <w:r w:rsidRPr="00C8144F">
          <w:rPr>
            <w:rStyle w:val="Hyperlink"/>
            <w:rtl/>
          </w:rPr>
          <w:t>380.</w:t>
        </w:r>
      </w:hyperlink>
    </w:p>
  </w:footnote>
  <w:footnote w:id="8">
    <w:p w:rsidR="00EC7496" w:rsidRDefault="00EC7496" w:rsidP="00EC7496">
      <w:pPr>
        <w:pStyle w:val="FootnoteText"/>
        <w:rPr>
          <w:rtl/>
        </w:rPr>
      </w:pPr>
      <w:r w:rsidRPr="00EC7496">
        <w:footnoteRef/>
      </w:r>
      <w:r w:rsidRPr="00EC7496">
        <w:rPr>
          <w:rtl/>
        </w:rPr>
        <w:t xml:space="preserve"> </w:t>
      </w:r>
      <w:hyperlink r:id="rId8" w:history="1">
        <w:r w:rsidRPr="00EC7496">
          <w:rPr>
            <w:rStyle w:val="Hyperlink"/>
            <w:rFonts w:hint="cs"/>
            <w:rtl/>
          </w:rPr>
          <w:t>فوائد</w:t>
        </w:r>
        <w:r w:rsidRPr="00EC7496">
          <w:rPr>
            <w:rStyle w:val="Hyperlink"/>
            <w:rtl/>
          </w:rPr>
          <w:t xml:space="preserve"> </w:t>
        </w:r>
        <w:r w:rsidRPr="00EC7496">
          <w:rPr>
            <w:rStyle w:val="Hyperlink"/>
            <w:rFonts w:hint="cs"/>
            <w:rtl/>
          </w:rPr>
          <w:t>الاصول،</w:t>
        </w:r>
        <w:r w:rsidRPr="00EC7496">
          <w:rPr>
            <w:rStyle w:val="Hyperlink"/>
            <w:rtl/>
          </w:rPr>
          <w:t xml:space="preserve"> </w:t>
        </w:r>
        <w:r w:rsidRPr="00EC7496">
          <w:rPr>
            <w:rStyle w:val="Hyperlink"/>
            <w:rFonts w:hint="cs"/>
            <w:rtl/>
          </w:rPr>
          <w:t>آخوند</w:t>
        </w:r>
        <w:r w:rsidRPr="00EC7496">
          <w:rPr>
            <w:rStyle w:val="Hyperlink"/>
            <w:rtl/>
          </w:rPr>
          <w:t xml:space="preserve"> </w:t>
        </w:r>
        <w:r w:rsidRPr="00EC7496">
          <w:rPr>
            <w:rStyle w:val="Hyperlink"/>
            <w:rFonts w:hint="cs"/>
            <w:rtl/>
          </w:rPr>
          <w:t>خراسانی،</w:t>
        </w:r>
        <w:r w:rsidRPr="00EC7496">
          <w:rPr>
            <w:rStyle w:val="Hyperlink"/>
            <w:rtl/>
          </w:rPr>
          <w:t xml:space="preserve"> </w:t>
        </w:r>
        <w:r w:rsidRPr="00EC7496">
          <w:rPr>
            <w:rStyle w:val="Hyperlink"/>
            <w:rFonts w:hint="cs"/>
            <w:rtl/>
          </w:rPr>
          <w:t>ج</w:t>
        </w:r>
        <w:r w:rsidRPr="00EC7496">
          <w:rPr>
            <w:rStyle w:val="Hyperlink"/>
            <w:rtl/>
          </w:rPr>
          <w:t>1</w:t>
        </w:r>
        <w:r w:rsidRPr="00EC7496">
          <w:rPr>
            <w:rStyle w:val="Hyperlink"/>
            <w:rFonts w:hint="cs"/>
            <w:rtl/>
          </w:rPr>
          <w:t>،</w:t>
        </w:r>
        <w:r w:rsidRPr="00EC7496">
          <w:rPr>
            <w:rStyle w:val="Hyperlink"/>
            <w:rtl/>
          </w:rPr>
          <w:t xml:space="preserve"> </w:t>
        </w:r>
        <w:r w:rsidRPr="00EC7496">
          <w:rPr>
            <w:rStyle w:val="Hyperlink"/>
            <w:rFonts w:hint="cs"/>
            <w:rtl/>
          </w:rPr>
          <w:t>ص</w:t>
        </w:r>
        <w:r w:rsidRPr="00EC7496">
          <w:rPr>
            <w:rStyle w:val="Hyperlink"/>
            <w:rtl/>
          </w:rPr>
          <w:t>27.</w:t>
        </w:r>
      </w:hyperlink>
    </w:p>
    <w:p w:rsidR="00EC7496" w:rsidRPr="00EC7496" w:rsidRDefault="00EC7496" w:rsidP="00EC7496">
      <w:pPr>
        <w:pStyle w:val="FootnoteText"/>
        <w:rPr>
          <w:rFonts w:hint="cs"/>
        </w:rPr>
      </w:pPr>
      <w:r w:rsidRPr="00EC7496">
        <w:rPr>
          <w:rFonts w:hint="cs"/>
          <w:rtl/>
        </w:rPr>
        <w:t>لكنك غفلت عن انها مرادة بأسبابها الاختياريّة فهي مسبوقة بتصورها و تصوّر دواعيها و الميل و حصول الجزم و العزم عليها الّتي هي مقدّمات صدور الأفعال بالاختيار مرادة، فلا تخرج عن كونها اختياريّة يتعلّق إرادته تعالى بها كذلك، بل مع تعلّقها بها كذلك لا تكاد أن تكون بلا اختيار، كما لا يخفى على ذوي البصائر و الأفكار.</w:t>
      </w:r>
    </w:p>
  </w:footnote>
  <w:footnote w:id="9">
    <w:p w:rsidR="000468B2" w:rsidRDefault="000468B2" w:rsidP="000468B2">
      <w:pPr>
        <w:pStyle w:val="FootnoteText"/>
        <w:rPr>
          <w:rtl/>
        </w:rPr>
      </w:pPr>
      <w:r w:rsidRPr="000468B2">
        <w:footnoteRef/>
      </w:r>
      <w:r w:rsidRPr="000468B2">
        <w:rPr>
          <w:rtl/>
        </w:rPr>
        <w:t xml:space="preserve"> </w:t>
      </w:r>
      <w:hyperlink r:id="rId9" w:history="1">
        <w:r w:rsidRPr="000468B2">
          <w:rPr>
            <w:rStyle w:val="Hyperlink"/>
            <w:rFonts w:hint="cs"/>
            <w:rtl/>
          </w:rPr>
          <w:t>کفایه</w:t>
        </w:r>
        <w:r w:rsidRPr="000468B2">
          <w:rPr>
            <w:rStyle w:val="Hyperlink"/>
            <w:rtl/>
          </w:rPr>
          <w:t xml:space="preserve"> </w:t>
        </w:r>
        <w:r w:rsidRPr="000468B2">
          <w:rPr>
            <w:rStyle w:val="Hyperlink"/>
            <w:rFonts w:hint="cs"/>
            <w:rtl/>
          </w:rPr>
          <w:t>الاصول،</w:t>
        </w:r>
        <w:r w:rsidRPr="000468B2">
          <w:rPr>
            <w:rStyle w:val="Hyperlink"/>
            <w:rtl/>
          </w:rPr>
          <w:t xml:space="preserve"> </w:t>
        </w:r>
        <w:r w:rsidRPr="000468B2">
          <w:rPr>
            <w:rStyle w:val="Hyperlink"/>
            <w:rFonts w:hint="cs"/>
            <w:rtl/>
          </w:rPr>
          <w:t>آخوند</w:t>
        </w:r>
        <w:r w:rsidRPr="000468B2">
          <w:rPr>
            <w:rStyle w:val="Hyperlink"/>
            <w:rtl/>
          </w:rPr>
          <w:t xml:space="preserve"> </w:t>
        </w:r>
        <w:r w:rsidRPr="000468B2">
          <w:rPr>
            <w:rStyle w:val="Hyperlink"/>
            <w:rFonts w:hint="cs"/>
            <w:rtl/>
          </w:rPr>
          <w:t>خراسانی،</w:t>
        </w:r>
        <w:r w:rsidRPr="000468B2">
          <w:rPr>
            <w:rStyle w:val="Hyperlink"/>
            <w:rtl/>
          </w:rPr>
          <w:t xml:space="preserve"> </w:t>
        </w:r>
        <w:r w:rsidRPr="000468B2">
          <w:rPr>
            <w:rStyle w:val="Hyperlink"/>
            <w:rFonts w:hint="cs"/>
            <w:rtl/>
          </w:rPr>
          <w:t>ج،</w:t>
        </w:r>
        <w:r w:rsidRPr="000468B2">
          <w:rPr>
            <w:rStyle w:val="Hyperlink"/>
            <w:rtl/>
          </w:rPr>
          <w:t xml:space="preserve"> </w:t>
        </w:r>
        <w:r w:rsidRPr="000468B2">
          <w:rPr>
            <w:rStyle w:val="Hyperlink"/>
            <w:rFonts w:hint="cs"/>
            <w:rtl/>
          </w:rPr>
          <w:t>ص</w:t>
        </w:r>
        <w:r w:rsidRPr="000468B2">
          <w:rPr>
            <w:rStyle w:val="Hyperlink"/>
            <w:rtl/>
          </w:rPr>
          <w:t>446.</w:t>
        </w:r>
      </w:hyperlink>
    </w:p>
    <w:p w:rsidR="000468B2" w:rsidRPr="000468B2" w:rsidRDefault="000468B2" w:rsidP="000468B2">
      <w:pPr>
        <w:pStyle w:val="FootnoteText"/>
      </w:pPr>
      <w:r w:rsidRPr="000468B2">
        <w:rPr>
          <w:rtl/>
        </w:rPr>
        <w:t>و</w:t>
      </w:r>
      <w:r w:rsidRPr="000468B2">
        <w:t xml:space="preserve"> </w:t>
      </w:r>
      <w:r w:rsidRPr="000468B2">
        <w:rPr>
          <w:rtl/>
        </w:rPr>
        <w:t>إنما</w:t>
      </w:r>
      <w:r w:rsidRPr="000468B2">
        <w:t xml:space="preserve"> </w:t>
      </w:r>
      <w:r w:rsidRPr="000468B2">
        <w:rPr>
          <w:rtl/>
        </w:rPr>
        <w:t>الممتنع</w:t>
      </w:r>
      <w:r w:rsidRPr="000468B2">
        <w:t xml:space="preserve"> </w:t>
      </w:r>
      <w:r w:rsidRPr="000468B2">
        <w:rPr>
          <w:rtl/>
        </w:rPr>
        <w:t>هو</w:t>
      </w:r>
      <w:r w:rsidRPr="000468B2">
        <w:t xml:space="preserve"> </w:t>
      </w:r>
      <w:r w:rsidRPr="000468B2">
        <w:rPr>
          <w:rtl/>
        </w:rPr>
        <w:t>وجود</w:t>
      </w:r>
      <w:r w:rsidRPr="000468B2">
        <w:t xml:space="preserve"> </w:t>
      </w:r>
      <w:r w:rsidRPr="000468B2">
        <w:rPr>
          <w:rtl/>
        </w:rPr>
        <w:t>الممكن</w:t>
      </w:r>
      <w:r w:rsidRPr="000468B2">
        <w:t xml:space="preserve"> </w:t>
      </w:r>
      <w:r w:rsidRPr="000468B2">
        <w:rPr>
          <w:rtl/>
        </w:rPr>
        <w:t>بلا</w:t>
      </w:r>
      <w:r w:rsidRPr="000468B2">
        <w:t xml:space="preserve"> </w:t>
      </w:r>
      <w:r w:rsidRPr="000468B2">
        <w:rPr>
          <w:rtl/>
        </w:rPr>
        <w:t>علة</w:t>
      </w:r>
      <w:r w:rsidRPr="000468B2">
        <w:t xml:space="preserve"> </w:t>
      </w:r>
      <w:r w:rsidRPr="000468B2">
        <w:rPr>
          <w:rtl/>
        </w:rPr>
        <w:t>فلا</w:t>
      </w:r>
      <w:r w:rsidRPr="000468B2">
        <w:t xml:space="preserve"> </w:t>
      </w:r>
      <w:r w:rsidRPr="000468B2">
        <w:rPr>
          <w:rtl/>
        </w:rPr>
        <w:t>استحالة</w:t>
      </w:r>
      <w:r w:rsidRPr="000468B2">
        <w:t xml:space="preserve"> </w:t>
      </w:r>
      <w:r w:rsidRPr="000468B2">
        <w:rPr>
          <w:rtl/>
        </w:rPr>
        <w:t>في</w:t>
      </w:r>
      <w:r w:rsidRPr="000468B2">
        <w:t xml:space="preserve"> </w:t>
      </w:r>
      <w:r w:rsidRPr="000468B2">
        <w:rPr>
          <w:rtl/>
        </w:rPr>
        <w:t>ترجيحه</w:t>
      </w:r>
      <w:r w:rsidRPr="000468B2">
        <w:t xml:space="preserve"> </w:t>
      </w:r>
      <w:r w:rsidRPr="000468B2">
        <w:rPr>
          <w:rtl/>
        </w:rPr>
        <w:t>تعالى</w:t>
      </w:r>
      <w:r w:rsidRPr="000468B2">
        <w:t xml:space="preserve"> </w:t>
      </w:r>
      <w:r w:rsidRPr="000468B2">
        <w:rPr>
          <w:rtl/>
        </w:rPr>
        <w:t>للمرجوح</w:t>
      </w:r>
      <w:r w:rsidRPr="000468B2">
        <w:t xml:space="preserve"> </w:t>
      </w:r>
      <w:r w:rsidRPr="000468B2">
        <w:rPr>
          <w:rtl/>
        </w:rPr>
        <w:t>إلا</w:t>
      </w:r>
      <w:r w:rsidRPr="000468B2">
        <w:t xml:space="preserve"> </w:t>
      </w:r>
      <w:r w:rsidRPr="000468B2">
        <w:rPr>
          <w:rtl/>
        </w:rPr>
        <w:t>من</w:t>
      </w:r>
      <w:r w:rsidRPr="000468B2">
        <w:t xml:space="preserve"> </w:t>
      </w:r>
      <w:r w:rsidRPr="000468B2">
        <w:rPr>
          <w:rtl/>
        </w:rPr>
        <w:t>باب</w:t>
      </w:r>
      <w:r w:rsidRPr="000468B2">
        <w:t xml:space="preserve"> </w:t>
      </w:r>
      <w:r w:rsidRPr="000468B2">
        <w:rPr>
          <w:rtl/>
        </w:rPr>
        <w:t>امتناع</w:t>
      </w:r>
      <w:r w:rsidRPr="000468B2">
        <w:t xml:space="preserve"> </w:t>
      </w:r>
      <w:r w:rsidRPr="000468B2">
        <w:rPr>
          <w:rtl/>
        </w:rPr>
        <w:t>صدوره</w:t>
      </w:r>
      <w:r w:rsidRPr="000468B2">
        <w:t xml:space="preserve"> </w:t>
      </w:r>
      <w:r w:rsidRPr="000468B2">
        <w:rPr>
          <w:rtl/>
        </w:rPr>
        <w:t>منه</w:t>
      </w:r>
      <w:r w:rsidRPr="000468B2">
        <w:t xml:space="preserve"> </w:t>
      </w:r>
      <w:r w:rsidRPr="000468B2">
        <w:rPr>
          <w:rtl/>
        </w:rPr>
        <w:t>تعالى</w:t>
      </w:r>
      <w:r w:rsidRPr="000468B2">
        <w:t xml:space="preserve"> </w:t>
      </w:r>
      <w:r w:rsidRPr="000468B2">
        <w:rPr>
          <w:rtl/>
        </w:rPr>
        <w:t>و</w:t>
      </w:r>
      <w:r w:rsidRPr="000468B2">
        <w:t xml:space="preserve"> </w:t>
      </w:r>
      <w:r w:rsidRPr="000468B2">
        <w:rPr>
          <w:rtl/>
        </w:rPr>
        <w:t>أما</w:t>
      </w:r>
      <w:r w:rsidRPr="000468B2">
        <w:t xml:space="preserve"> </w:t>
      </w:r>
      <w:r w:rsidRPr="000468B2">
        <w:rPr>
          <w:rtl/>
        </w:rPr>
        <w:t>غيره</w:t>
      </w:r>
      <w:r w:rsidRPr="000468B2">
        <w:t xml:space="preserve"> </w:t>
      </w:r>
      <w:r w:rsidRPr="000468B2">
        <w:rPr>
          <w:rtl/>
        </w:rPr>
        <w:t>فلا</w:t>
      </w:r>
      <w:r w:rsidRPr="000468B2">
        <w:t xml:space="preserve"> </w:t>
      </w:r>
      <w:r w:rsidRPr="000468B2">
        <w:rPr>
          <w:rtl/>
        </w:rPr>
        <w:t>استحالة</w:t>
      </w:r>
      <w:r w:rsidRPr="000468B2">
        <w:t xml:space="preserve"> </w:t>
      </w:r>
      <w:r w:rsidRPr="000468B2">
        <w:rPr>
          <w:rtl/>
        </w:rPr>
        <w:t>في</w:t>
      </w:r>
      <w:r w:rsidRPr="000468B2">
        <w:t xml:space="preserve"> </w:t>
      </w:r>
      <w:r w:rsidRPr="000468B2">
        <w:rPr>
          <w:rtl/>
        </w:rPr>
        <w:t>ترجيحه</w:t>
      </w:r>
      <w:r w:rsidRPr="000468B2">
        <w:t xml:space="preserve"> </w:t>
      </w:r>
      <w:r w:rsidRPr="000468B2">
        <w:rPr>
          <w:rtl/>
        </w:rPr>
        <w:t>لما</w:t>
      </w:r>
      <w:r w:rsidRPr="000468B2">
        <w:t xml:space="preserve"> </w:t>
      </w:r>
      <w:r w:rsidRPr="000468B2">
        <w:rPr>
          <w:rtl/>
        </w:rPr>
        <w:t>هو</w:t>
      </w:r>
      <w:r w:rsidRPr="000468B2">
        <w:t xml:space="preserve"> </w:t>
      </w:r>
      <w:r w:rsidRPr="000468B2">
        <w:rPr>
          <w:rtl/>
        </w:rPr>
        <w:t>المرجوح</w:t>
      </w:r>
      <w:r w:rsidRPr="000468B2">
        <w:t xml:space="preserve"> </w:t>
      </w:r>
      <w:r w:rsidRPr="000468B2">
        <w:rPr>
          <w:rtl/>
        </w:rPr>
        <w:t>مما</w:t>
      </w:r>
      <w:r w:rsidRPr="000468B2">
        <w:t xml:space="preserve"> </w:t>
      </w:r>
      <w:r w:rsidRPr="000468B2">
        <w:rPr>
          <w:rtl/>
        </w:rPr>
        <w:t>باختياره</w:t>
      </w:r>
      <w:r w:rsidRPr="000468B2">
        <w:t>.</w:t>
      </w:r>
    </w:p>
    <w:p w:rsidR="000468B2" w:rsidRPr="000468B2" w:rsidRDefault="000468B2" w:rsidP="000468B2">
      <w:pPr>
        <w:pStyle w:val="FootnoteText"/>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9" w:name="BokNum"/>
    <w:bookmarkEnd w:id="19"/>
    <w:r w:rsidR="001670CF">
      <w:rPr>
        <w:b/>
        <w:bCs/>
        <w:sz w:val="20"/>
        <w:szCs w:val="24"/>
        <w:rtl/>
      </w:rPr>
      <w:t>056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0" w:name="Bokdars"/>
    <w:bookmarkEnd w:id="20"/>
    <w:r w:rsidR="001670C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1" w:name="Bokostad"/>
    <w:bookmarkEnd w:id="21"/>
    <w:r w:rsidR="001670CF">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2" w:name="BokTarikh"/>
    <w:bookmarkEnd w:id="22"/>
    <w:r w:rsidR="001670CF">
      <w:rPr>
        <w:sz w:val="24"/>
        <w:szCs w:val="24"/>
        <w:rtl/>
      </w:rPr>
      <w:t>24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3" w:name="BokSabj"/>
    <w:bookmarkEnd w:id="23"/>
    <w:r w:rsidR="001670CF">
      <w:rPr>
        <w:rFonts w:hint="cs"/>
        <w:color w:val="000000" w:themeColor="text1"/>
        <w:sz w:val="24"/>
        <w:szCs w:val="24"/>
        <w:rtl/>
      </w:rPr>
      <w:t>ماده</w:t>
    </w:r>
    <w:r w:rsidR="001670CF">
      <w:rPr>
        <w:color w:val="000000" w:themeColor="text1"/>
        <w:sz w:val="24"/>
        <w:szCs w:val="24"/>
        <w:rtl/>
      </w:rPr>
      <w:t xml:space="preserve"> </w:t>
    </w:r>
    <w:r w:rsidR="001670CF">
      <w:rPr>
        <w:rFonts w:hint="cs"/>
        <w:color w:val="000000" w:themeColor="text1"/>
        <w:sz w:val="24"/>
        <w:szCs w:val="24"/>
        <w:rtl/>
      </w:rPr>
      <w:t>امر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4" w:name="Bokmoqarer"/>
    <w:bookmarkEnd w:id="24"/>
    <w:r w:rsidR="001670CF">
      <w:rPr>
        <w:rFonts w:hint="cs"/>
        <w:sz w:val="24"/>
        <w:szCs w:val="24"/>
        <w:rtl/>
      </w:rPr>
      <w:t>مهدی</w:t>
    </w:r>
    <w:r w:rsidR="001670CF">
      <w:rPr>
        <w:sz w:val="24"/>
        <w:szCs w:val="24"/>
        <w:rtl/>
      </w:rPr>
      <w:t xml:space="preserve"> </w:t>
    </w:r>
    <w:r w:rsidR="001670CF">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5" w:name="BokSabj2"/>
    <w:bookmarkEnd w:id="25"/>
    <w:r w:rsidR="001670CF">
      <w:rPr>
        <w:rFonts w:hint="cs"/>
        <w:sz w:val="24"/>
        <w:szCs w:val="24"/>
        <w:rtl/>
      </w:rPr>
      <w:t>طلب</w:t>
    </w:r>
    <w:r w:rsidR="001670CF">
      <w:rPr>
        <w:sz w:val="24"/>
        <w:szCs w:val="24"/>
        <w:rtl/>
      </w:rPr>
      <w:t xml:space="preserve"> </w:t>
    </w:r>
    <w:r w:rsidR="001670CF">
      <w:rPr>
        <w:rFonts w:hint="cs"/>
        <w:sz w:val="24"/>
        <w:szCs w:val="24"/>
        <w:rtl/>
      </w:rPr>
      <w:t>و</w:t>
    </w:r>
    <w:r w:rsidR="001670CF">
      <w:rPr>
        <w:sz w:val="24"/>
        <w:szCs w:val="24"/>
        <w:rtl/>
      </w:rPr>
      <w:t xml:space="preserve"> </w:t>
    </w:r>
    <w:r w:rsidR="001670CF">
      <w:rPr>
        <w:rFonts w:hint="cs"/>
        <w:sz w:val="24"/>
        <w:szCs w:val="24"/>
        <w:rtl/>
      </w:rPr>
      <w:t>اراده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F21DED"/>
    <w:multiLevelType w:val="hybridMultilevel"/>
    <w:tmpl w:val="9EA21ADC"/>
    <w:lvl w:ilvl="0" w:tplc="46A479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4C6418"/>
    <w:multiLevelType w:val="hybridMultilevel"/>
    <w:tmpl w:val="EEB2D596"/>
    <w:lvl w:ilvl="0" w:tplc="DEF88E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E23B10"/>
    <w:multiLevelType w:val="hybridMultilevel"/>
    <w:tmpl w:val="D378273C"/>
    <w:lvl w:ilvl="0" w:tplc="FCE0D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70399B"/>
    <w:multiLevelType w:val="hybridMultilevel"/>
    <w:tmpl w:val="5D9E1158"/>
    <w:lvl w:ilvl="0" w:tplc="0DA6ED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3"/>
  </w:num>
  <w:num w:numId="13">
    <w:abstractNumId w:val="18"/>
  </w:num>
  <w:num w:numId="14">
    <w:abstractNumId w:val="14"/>
  </w:num>
  <w:num w:numId="15">
    <w:abstractNumId w:val="15"/>
  </w:num>
  <w:num w:numId="16">
    <w:abstractNumId w:val="12"/>
  </w:num>
  <w:num w:numId="17">
    <w:abstractNumId w:val="11"/>
  </w:num>
  <w:num w:numId="18">
    <w:abstractNumId w:val="1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saveSubsetFonts/>
  <w:proofState w:spelling="clean" w:grammar="clean"/>
  <w:attachedTemplate r:id="rId1"/>
  <w:stylePaneSortMethod w:val="0000"/>
  <w:defaultTabStop w:val="720"/>
  <w:characterSpacingControl w:val="doNotCompress"/>
  <w:hdrShapeDefaults>
    <o:shapedefaults v:ext="edit" spidmax="6145"/>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468B2"/>
    <w:rsid w:val="00055496"/>
    <w:rsid w:val="00080A41"/>
    <w:rsid w:val="0008299B"/>
    <w:rsid w:val="000913AA"/>
    <w:rsid w:val="00094847"/>
    <w:rsid w:val="00096C63"/>
    <w:rsid w:val="000B5DB5"/>
    <w:rsid w:val="000C004E"/>
    <w:rsid w:val="000C3947"/>
    <w:rsid w:val="000D2A37"/>
    <w:rsid w:val="000D30E9"/>
    <w:rsid w:val="000D6818"/>
    <w:rsid w:val="000E335E"/>
    <w:rsid w:val="000F16CF"/>
    <w:rsid w:val="000F5BAC"/>
    <w:rsid w:val="00102585"/>
    <w:rsid w:val="00114AB7"/>
    <w:rsid w:val="00116B2B"/>
    <w:rsid w:val="00121D0A"/>
    <w:rsid w:val="00124E3D"/>
    <w:rsid w:val="00127E95"/>
    <w:rsid w:val="00130659"/>
    <w:rsid w:val="001347C7"/>
    <w:rsid w:val="001356B0"/>
    <w:rsid w:val="00151937"/>
    <w:rsid w:val="001670CF"/>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77AC3"/>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497E"/>
    <w:rsid w:val="00386C11"/>
    <w:rsid w:val="00397466"/>
    <w:rsid w:val="003A6148"/>
    <w:rsid w:val="003C33F6"/>
    <w:rsid w:val="003C3D2E"/>
    <w:rsid w:val="003C43A5"/>
    <w:rsid w:val="003E1C5C"/>
    <w:rsid w:val="003E6650"/>
    <w:rsid w:val="003F5B46"/>
    <w:rsid w:val="00401363"/>
    <w:rsid w:val="00402E47"/>
    <w:rsid w:val="00425015"/>
    <w:rsid w:val="004268DB"/>
    <w:rsid w:val="00430994"/>
    <w:rsid w:val="00441B6D"/>
    <w:rsid w:val="004556EF"/>
    <w:rsid w:val="00462B07"/>
    <w:rsid w:val="00465BD2"/>
    <w:rsid w:val="004715C8"/>
    <w:rsid w:val="00481C31"/>
    <w:rsid w:val="00482FC1"/>
    <w:rsid w:val="00483027"/>
    <w:rsid w:val="004871AA"/>
    <w:rsid w:val="004903DB"/>
    <w:rsid w:val="004918D7"/>
    <w:rsid w:val="004926E1"/>
    <w:rsid w:val="0049297F"/>
    <w:rsid w:val="004A2FEA"/>
    <w:rsid w:val="004B36B3"/>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87AFB"/>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55D2D"/>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29C5"/>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15B1"/>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76E74"/>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8144F"/>
    <w:rsid w:val="00C91EB6"/>
    <w:rsid w:val="00CA10B0"/>
    <w:rsid w:val="00CA2F8E"/>
    <w:rsid w:val="00CA3EE2"/>
    <w:rsid w:val="00CA7FD5"/>
    <w:rsid w:val="00CB3287"/>
    <w:rsid w:val="00CB33E2"/>
    <w:rsid w:val="00CB4E68"/>
    <w:rsid w:val="00CC2733"/>
    <w:rsid w:val="00CD0050"/>
    <w:rsid w:val="00CE7481"/>
    <w:rsid w:val="00CF0A8F"/>
    <w:rsid w:val="00D048CE"/>
    <w:rsid w:val="00D05C3C"/>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C7496"/>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6C7"/>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6ABE65"/>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275063645">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383598655">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 w:id="2141991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3076/1/27/&#1601;&#1607;&#1740;" TargetMode="External"/><Relationship Id="rId3" Type="http://schemas.openxmlformats.org/officeDocument/2006/relationships/hyperlink" Target="http://lib.eshia.ir/13102/1/131/&#1575;&#1578;&#1581;&#1575;&#1583;" TargetMode="External"/><Relationship Id="rId7" Type="http://schemas.openxmlformats.org/officeDocument/2006/relationships/hyperlink" Target="http://lib.eshia.ir/11021/4/380/&#1605;&#1593;&#1575;&#1583;&#1606;" TargetMode="External"/><Relationship Id="rId2" Type="http://schemas.openxmlformats.org/officeDocument/2006/relationships/hyperlink" Target="http://lib.eshia.ir/27004/1/67/&#1583;&#1601;&#1593;" TargetMode="External"/><Relationship Id="rId1" Type="http://schemas.openxmlformats.org/officeDocument/2006/relationships/hyperlink" Target="http://lib.eshia.ir/27004/1/67/&#1575;&#1588;&#1705;&#1575;&#1604;" TargetMode="External"/><Relationship Id="rId6" Type="http://schemas.openxmlformats.org/officeDocument/2006/relationships/hyperlink" Target="http://lib.eshia.ir/15046/1/356/&#1587;&#1593;&#1740;&#1583;" TargetMode="External"/><Relationship Id="rId5" Type="http://schemas.openxmlformats.org/officeDocument/2006/relationships/hyperlink" Target="http://lib.eshia.ir/27004/1/65/&#1582;&#1575;&#1585;&#1580;&#1575;" TargetMode="External"/><Relationship Id="rId4" Type="http://schemas.openxmlformats.org/officeDocument/2006/relationships/hyperlink" Target="http://lib.eshia.ir/13046/1/254/&#1605;&#1578;&#1585;&#1575;&#1583;&#1601;&#1740;&#1606;" TargetMode="External"/><Relationship Id="rId9" Type="http://schemas.openxmlformats.org/officeDocument/2006/relationships/hyperlink" Target="http://lib.eshia.ir/27004//446/&#1605;&#1585;&#1580;&#1608;&#15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2EDEE-3523-4F77-A722-9D5B759A8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TotalTime>
  <Pages>7</Pages>
  <Words>1277</Words>
  <Characters>7282</Characters>
  <Application>Microsoft Office Word</Application>
  <DocSecurity>0</DocSecurity>
  <Lines>60</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8542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cp:lastPrinted>2018-12-15T10:18:00Z</cp:lastPrinted>
  <dcterms:created xsi:type="dcterms:W3CDTF">2018-12-15T08:44:00Z</dcterms:created>
  <dcterms:modified xsi:type="dcterms:W3CDTF">2018-12-15T10:18:00Z</dcterms:modified>
  <cp:contentStatus>ویرایش 2.5</cp:contentStatus>
  <cp:version>2.7</cp:version>
</cp:coreProperties>
</file>