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A5B0A">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35EA" w:rsidRDefault="00FF35EA" w:rsidP="00FF35E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061017" w:history="1">
        <w:r w:rsidRPr="00C60942">
          <w:rPr>
            <w:rStyle w:val="Hyperlink"/>
            <w:rFonts w:hint="eastAsia"/>
            <w:noProof/>
            <w:rtl/>
          </w:rPr>
          <w:t>اشتراک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526061017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A7457">
          <w:rPr>
            <w:noProof/>
            <w:webHidden/>
            <w:rtl/>
          </w:rPr>
          <w:t>1</w:t>
        </w:r>
        <w:r>
          <w:rPr>
            <w:rStyle w:val="Hyperlink"/>
            <w:noProof/>
            <w:rtl/>
          </w:rPr>
          <w:fldChar w:fldCharType="end"/>
        </w:r>
      </w:hyperlink>
    </w:p>
    <w:p w:rsidR="00FF35EA" w:rsidRDefault="00B12AA2" w:rsidP="00FF35EA">
      <w:pPr>
        <w:pStyle w:val="TOC2"/>
        <w:tabs>
          <w:tab w:val="right" w:leader="dot" w:pos="10194"/>
        </w:tabs>
        <w:rPr>
          <w:rFonts w:asciiTheme="minorHAnsi" w:eastAsiaTheme="minorEastAsia" w:hAnsiTheme="minorHAnsi" w:cstheme="minorBidi"/>
          <w:bCs w:val="0"/>
          <w:noProof/>
          <w:color w:val="auto"/>
          <w:szCs w:val="22"/>
          <w:rtl/>
        </w:rPr>
      </w:pPr>
      <w:hyperlink w:anchor="_Toc526061018" w:history="1">
        <w:r w:rsidR="00FF35EA" w:rsidRPr="00C60942">
          <w:rPr>
            <w:rStyle w:val="Hyperlink"/>
            <w:rFonts w:hint="eastAsia"/>
            <w:noProof/>
            <w:rtl/>
          </w:rPr>
          <w:t>قول</w:t>
        </w:r>
        <w:r w:rsidR="00FF35EA" w:rsidRPr="00C60942">
          <w:rPr>
            <w:rStyle w:val="Hyperlink"/>
            <w:noProof/>
            <w:rtl/>
          </w:rPr>
          <w:t xml:space="preserve"> </w:t>
        </w:r>
        <w:r w:rsidR="00FF35EA" w:rsidRPr="00C60942">
          <w:rPr>
            <w:rStyle w:val="Hyperlink"/>
            <w:rFonts w:hint="eastAsia"/>
            <w:noProof/>
            <w:rtl/>
          </w:rPr>
          <w:t>به</w:t>
        </w:r>
        <w:r w:rsidR="00FF35EA" w:rsidRPr="00C60942">
          <w:rPr>
            <w:rStyle w:val="Hyperlink"/>
            <w:noProof/>
            <w:rtl/>
          </w:rPr>
          <w:t xml:space="preserve"> </w:t>
        </w:r>
        <w:r w:rsidR="00FF35EA" w:rsidRPr="00C60942">
          <w:rPr>
            <w:rStyle w:val="Hyperlink"/>
            <w:rFonts w:hint="eastAsia"/>
            <w:noProof/>
            <w:rtl/>
          </w:rPr>
          <w:t>استحاله</w:t>
        </w:r>
        <w:r w:rsidR="00FF35EA" w:rsidRPr="00C60942">
          <w:rPr>
            <w:rStyle w:val="Hyperlink"/>
            <w:noProof/>
            <w:rtl/>
          </w:rPr>
          <w:t xml:space="preserve"> </w:t>
        </w:r>
        <w:r w:rsidR="00FF35EA" w:rsidRPr="00C60942">
          <w:rPr>
            <w:rStyle w:val="Hyperlink"/>
            <w:rFonts w:hint="eastAsia"/>
            <w:noProof/>
            <w:rtl/>
          </w:rPr>
          <w:t>اشتراک</w:t>
        </w:r>
        <w:r w:rsidR="00FF35EA" w:rsidRPr="00C60942">
          <w:rPr>
            <w:rStyle w:val="Hyperlink"/>
            <w:noProof/>
            <w:rtl/>
          </w:rPr>
          <w:t xml:space="preserve"> </w:t>
        </w:r>
        <w:r w:rsidR="00FF35EA" w:rsidRPr="00C60942">
          <w:rPr>
            <w:rStyle w:val="Hyperlink"/>
            <w:rFonts w:hint="eastAsia"/>
            <w:noProof/>
            <w:rtl/>
          </w:rPr>
          <w:t>و</w:t>
        </w:r>
        <w:r w:rsidR="00FF35EA" w:rsidRPr="00C60942">
          <w:rPr>
            <w:rStyle w:val="Hyperlink"/>
            <w:noProof/>
            <w:rtl/>
          </w:rPr>
          <w:t xml:space="preserve"> </w:t>
        </w:r>
        <w:r w:rsidR="00FF35EA" w:rsidRPr="00C60942">
          <w:rPr>
            <w:rStyle w:val="Hyperlink"/>
            <w:rFonts w:hint="eastAsia"/>
            <w:noProof/>
            <w:rtl/>
          </w:rPr>
          <w:t>نقد</w:t>
        </w:r>
        <w:r w:rsidR="00FF35EA" w:rsidRPr="00C60942">
          <w:rPr>
            <w:rStyle w:val="Hyperlink"/>
            <w:noProof/>
            <w:rtl/>
          </w:rPr>
          <w:t xml:space="preserve"> </w:t>
        </w:r>
        <w:r w:rsidR="00FF35EA" w:rsidRPr="00C60942">
          <w:rPr>
            <w:rStyle w:val="Hyperlink"/>
            <w:rFonts w:hint="eastAsia"/>
            <w:noProof/>
            <w:rtl/>
          </w:rPr>
          <w:t>دل</w:t>
        </w:r>
        <w:r w:rsidR="00FF35EA" w:rsidRPr="00C60942">
          <w:rPr>
            <w:rStyle w:val="Hyperlink"/>
            <w:rFonts w:hint="cs"/>
            <w:noProof/>
            <w:rtl/>
          </w:rPr>
          <w:t>ی</w:t>
        </w:r>
        <w:r w:rsidR="00FF35EA" w:rsidRPr="00C60942">
          <w:rPr>
            <w:rStyle w:val="Hyperlink"/>
            <w:rFonts w:hint="eastAsia"/>
            <w:noProof/>
            <w:rtl/>
          </w:rPr>
          <w:t>ل</w:t>
        </w:r>
        <w:r w:rsidR="00FF35EA" w:rsidRPr="00C60942">
          <w:rPr>
            <w:rStyle w:val="Hyperlink"/>
            <w:noProof/>
            <w:rtl/>
          </w:rPr>
          <w:t xml:space="preserve"> </w:t>
        </w:r>
        <w:r w:rsidR="00FF35EA" w:rsidRPr="00C60942">
          <w:rPr>
            <w:rStyle w:val="Hyperlink"/>
            <w:rFonts w:hint="eastAsia"/>
            <w:noProof/>
            <w:rtl/>
          </w:rPr>
          <w:t>مرحوم</w:t>
        </w:r>
        <w:r w:rsidR="00FF35EA" w:rsidRPr="00C60942">
          <w:rPr>
            <w:rStyle w:val="Hyperlink"/>
            <w:noProof/>
            <w:rtl/>
          </w:rPr>
          <w:t xml:space="preserve"> </w:t>
        </w:r>
        <w:r w:rsidR="00FF35EA" w:rsidRPr="00C60942">
          <w:rPr>
            <w:rStyle w:val="Hyperlink"/>
            <w:rFonts w:hint="eastAsia"/>
            <w:noProof/>
            <w:rtl/>
          </w:rPr>
          <w:t>اخوند</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526061018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1</w:t>
        </w:r>
        <w:r w:rsidR="00FF35EA">
          <w:rPr>
            <w:rStyle w:val="Hyperlink"/>
            <w:noProof/>
            <w:rtl/>
          </w:rPr>
          <w:fldChar w:fldCharType="end"/>
        </w:r>
      </w:hyperlink>
    </w:p>
    <w:p w:rsidR="00FF35EA" w:rsidRDefault="00B12AA2" w:rsidP="00FF35EA">
      <w:pPr>
        <w:pStyle w:val="TOC2"/>
        <w:tabs>
          <w:tab w:val="right" w:leader="dot" w:pos="10194"/>
        </w:tabs>
        <w:rPr>
          <w:rFonts w:asciiTheme="minorHAnsi" w:eastAsiaTheme="minorEastAsia" w:hAnsiTheme="minorHAnsi" w:cstheme="minorBidi"/>
          <w:bCs w:val="0"/>
          <w:noProof/>
          <w:color w:val="auto"/>
          <w:szCs w:val="22"/>
          <w:rtl/>
        </w:rPr>
      </w:pPr>
      <w:hyperlink w:anchor="_Toc526061019" w:history="1">
        <w:r w:rsidR="00FF35EA" w:rsidRPr="00C60942">
          <w:rPr>
            <w:rStyle w:val="Hyperlink"/>
            <w:rFonts w:hint="eastAsia"/>
            <w:noProof/>
            <w:rtl/>
          </w:rPr>
          <w:t>قول</w:t>
        </w:r>
        <w:r w:rsidR="00FF35EA" w:rsidRPr="00C60942">
          <w:rPr>
            <w:rStyle w:val="Hyperlink"/>
            <w:noProof/>
            <w:rtl/>
          </w:rPr>
          <w:t xml:space="preserve"> </w:t>
        </w:r>
        <w:r w:rsidR="00FF35EA" w:rsidRPr="00C60942">
          <w:rPr>
            <w:rStyle w:val="Hyperlink"/>
            <w:rFonts w:hint="eastAsia"/>
            <w:noProof/>
            <w:rtl/>
          </w:rPr>
          <w:t>به</w:t>
        </w:r>
        <w:r w:rsidR="00FF35EA" w:rsidRPr="00C60942">
          <w:rPr>
            <w:rStyle w:val="Hyperlink"/>
            <w:noProof/>
            <w:rtl/>
          </w:rPr>
          <w:t xml:space="preserve"> </w:t>
        </w:r>
        <w:r w:rsidR="00FF35EA" w:rsidRPr="00C60942">
          <w:rPr>
            <w:rStyle w:val="Hyperlink"/>
            <w:rFonts w:hint="eastAsia"/>
            <w:noProof/>
            <w:rtl/>
          </w:rPr>
          <w:t>ضرور</w:t>
        </w:r>
        <w:r w:rsidR="00FF35EA" w:rsidRPr="00C60942">
          <w:rPr>
            <w:rStyle w:val="Hyperlink"/>
            <w:rFonts w:hint="cs"/>
            <w:noProof/>
            <w:rtl/>
          </w:rPr>
          <w:t>ی</w:t>
        </w:r>
        <w:r w:rsidR="00FF35EA" w:rsidRPr="00C60942">
          <w:rPr>
            <w:rStyle w:val="Hyperlink"/>
            <w:noProof/>
            <w:rtl/>
          </w:rPr>
          <w:t xml:space="preserve"> </w:t>
        </w:r>
        <w:r w:rsidR="00FF35EA" w:rsidRPr="00C60942">
          <w:rPr>
            <w:rStyle w:val="Hyperlink"/>
            <w:rFonts w:hint="eastAsia"/>
            <w:noProof/>
            <w:rtl/>
          </w:rPr>
          <w:t>بودن</w:t>
        </w:r>
        <w:r w:rsidR="00FF35EA" w:rsidRPr="00C60942">
          <w:rPr>
            <w:rStyle w:val="Hyperlink"/>
            <w:noProof/>
            <w:rtl/>
          </w:rPr>
          <w:t xml:space="preserve"> </w:t>
        </w:r>
        <w:r w:rsidR="00FF35EA" w:rsidRPr="00C60942">
          <w:rPr>
            <w:rStyle w:val="Hyperlink"/>
            <w:rFonts w:hint="eastAsia"/>
            <w:noProof/>
            <w:rtl/>
          </w:rPr>
          <w:t>اشتراک</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526061019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2</w:t>
        </w:r>
        <w:r w:rsidR="00FF35EA">
          <w:rPr>
            <w:rStyle w:val="Hyperlink"/>
            <w:noProof/>
            <w:rtl/>
          </w:rPr>
          <w:fldChar w:fldCharType="end"/>
        </w:r>
      </w:hyperlink>
    </w:p>
    <w:p w:rsidR="00FF35EA" w:rsidRDefault="00B12AA2" w:rsidP="00FF35EA">
      <w:pPr>
        <w:pStyle w:val="TOC3"/>
        <w:tabs>
          <w:tab w:val="right" w:leader="dot" w:pos="10194"/>
        </w:tabs>
        <w:rPr>
          <w:rFonts w:asciiTheme="minorHAnsi" w:eastAsiaTheme="minorEastAsia" w:hAnsiTheme="minorHAnsi" w:cstheme="minorBidi"/>
          <w:bCs w:val="0"/>
          <w:iCs w:val="0"/>
          <w:noProof/>
          <w:color w:val="auto"/>
          <w:szCs w:val="22"/>
          <w:rtl/>
        </w:rPr>
      </w:pPr>
      <w:hyperlink w:anchor="_Toc526061020" w:history="1">
        <w:r w:rsidR="00FF35EA" w:rsidRPr="00C60942">
          <w:rPr>
            <w:rStyle w:val="Hyperlink"/>
            <w:rFonts w:hint="eastAsia"/>
            <w:noProof/>
            <w:rtl/>
          </w:rPr>
          <w:t>جواب</w:t>
        </w:r>
        <w:r w:rsidR="00FF35EA" w:rsidRPr="00C60942">
          <w:rPr>
            <w:rStyle w:val="Hyperlink"/>
            <w:noProof/>
            <w:rtl/>
          </w:rPr>
          <w:t xml:space="preserve"> </w:t>
        </w:r>
        <w:r w:rsidR="00FF35EA" w:rsidRPr="00C60942">
          <w:rPr>
            <w:rStyle w:val="Hyperlink"/>
            <w:rFonts w:hint="eastAsia"/>
            <w:noProof/>
            <w:rtl/>
          </w:rPr>
          <w:t>مرحوم</w:t>
        </w:r>
        <w:r w:rsidR="00FF35EA" w:rsidRPr="00C60942">
          <w:rPr>
            <w:rStyle w:val="Hyperlink"/>
            <w:noProof/>
            <w:rtl/>
          </w:rPr>
          <w:t xml:space="preserve"> </w:t>
        </w:r>
        <w:r w:rsidR="00FF35EA" w:rsidRPr="00C60942">
          <w:rPr>
            <w:rStyle w:val="Hyperlink"/>
            <w:rFonts w:hint="eastAsia"/>
            <w:noProof/>
            <w:rtl/>
          </w:rPr>
          <w:t>اخوند</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526061020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2</w:t>
        </w:r>
        <w:r w:rsidR="00FF35EA">
          <w:rPr>
            <w:rStyle w:val="Hyperlink"/>
            <w:noProof/>
            <w:rtl/>
          </w:rPr>
          <w:fldChar w:fldCharType="end"/>
        </w:r>
      </w:hyperlink>
    </w:p>
    <w:p w:rsidR="00FF35EA" w:rsidRDefault="00B12AA2" w:rsidP="00FF35EA">
      <w:pPr>
        <w:pStyle w:val="TOC3"/>
        <w:tabs>
          <w:tab w:val="right" w:leader="dot" w:pos="10194"/>
        </w:tabs>
        <w:rPr>
          <w:rFonts w:asciiTheme="minorHAnsi" w:eastAsiaTheme="minorEastAsia" w:hAnsiTheme="minorHAnsi" w:cstheme="minorBidi"/>
          <w:bCs w:val="0"/>
          <w:iCs w:val="0"/>
          <w:noProof/>
          <w:color w:val="auto"/>
          <w:szCs w:val="22"/>
          <w:rtl/>
        </w:rPr>
      </w:pPr>
      <w:hyperlink w:anchor="_Toc526061021" w:history="1">
        <w:r w:rsidR="00FF35EA" w:rsidRPr="00C60942">
          <w:rPr>
            <w:rStyle w:val="Hyperlink"/>
            <w:rFonts w:hint="eastAsia"/>
            <w:noProof/>
            <w:rtl/>
          </w:rPr>
          <w:t>جواب</w:t>
        </w:r>
        <w:r w:rsidR="00FF35EA" w:rsidRPr="00C60942">
          <w:rPr>
            <w:rStyle w:val="Hyperlink"/>
            <w:noProof/>
            <w:rtl/>
          </w:rPr>
          <w:t xml:space="preserve"> </w:t>
        </w:r>
        <w:r w:rsidR="00FF35EA" w:rsidRPr="00C60942">
          <w:rPr>
            <w:rStyle w:val="Hyperlink"/>
            <w:rFonts w:hint="eastAsia"/>
            <w:noProof/>
            <w:rtl/>
          </w:rPr>
          <w:t>استاد</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526061021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2</w:t>
        </w:r>
        <w:r w:rsidR="00FF35EA">
          <w:rPr>
            <w:rStyle w:val="Hyperlink"/>
            <w:noProof/>
            <w:rtl/>
          </w:rPr>
          <w:fldChar w:fldCharType="end"/>
        </w:r>
      </w:hyperlink>
    </w:p>
    <w:p w:rsidR="00FF35EA" w:rsidRDefault="00B12AA2" w:rsidP="00FF35EA">
      <w:pPr>
        <w:pStyle w:val="TOC2"/>
        <w:tabs>
          <w:tab w:val="right" w:leader="dot" w:pos="10194"/>
        </w:tabs>
        <w:rPr>
          <w:rFonts w:asciiTheme="minorHAnsi" w:eastAsiaTheme="minorEastAsia" w:hAnsiTheme="minorHAnsi" w:cstheme="minorBidi"/>
          <w:bCs w:val="0"/>
          <w:noProof/>
          <w:color w:val="auto"/>
          <w:szCs w:val="22"/>
          <w:rtl/>
        </w:rPr>
      </w:pPr>
      <w:hyperlink w:anchor="_Toc526061022" w:history="1">
        <w:r w:rsidR="00FF35EA" w:rsidRPr="00C60942">
          <w:rPr>
            <w:rStyle w:val="Hyperlink"/>
            <w:rFonts w:hint="eastAsia"/>
            <w:noProof/>
            <w:rtl/>
          </w:rPr>
          <w:t>ادعا</w:t>
        </w:r>
        <w:r w:rsidR="00FF35EA" w:rsidRPr="00C60942">
          <w:rPr>
            <w:rStyle w:val="Hyperlink"/>
            <w:rFonts w:hint="cs"/>
            <w:noProof/>
            <w:rtl/>
          </w:rPr>
          <w:t>ی</w:t>
        </w:r>
        <w:r w:rsidR="00FF35EA" w:rsidRPr="00C60942">
          <w:rPr>
            <w:rStyle w:val="Hyperlink"/>
            <w:noProof/>
            <w:rtl/>
          </w:rPr>
          <w:t xml:space="preserve"> </w:t>
        </w:r>
        <w:r w:rsidR="00FF35EA" w:rsidRPr="00C60942">
          <w:rPr>
            <w:rStyle w:val="Hyperlink"/>
            <w:rFonts w:hint="eastAsia"/>
            <w:noProof/>
            <w:rtl/>
          </w:rPr>
          <w:t>وقوع</w:t>
        </w:r>
        <w:r w:rsidR="00FF35EA" w:rsidRPr="00C60942">
          <w:rPr>
            <w:rStyle w:val="Hyperlink"/>
            <w:noProof/>
            <w:rtl/>
          </w:rPr>
          <w:t xml:space="preserve"> </w:t>
        </w:r>
        <w:r w:rsidR="00FF35EA" w:rsidRPr="00C60942">
          <w:rPr>
            <w:rStyle w:val="Hyperlink"/>
            <w:rFonts w:hint="eastAsia"/>
            <w:noProof/>
            <w:rtl/>
          </w:rPr>
          <w:t>اشتراک</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526061022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3</w:t>
        </w:r>
        <w:r w:rsidR="00FF35EA">
          <w:rPr>
            <w:rStyle w:val="Hyperlink"/>
            <w:noProof/>
            <w:rtl/>
          </w:rPr>
          <w:fldChar w:fldCharType="end"/>
        </w:r>
      </w:hyperlink>
    </w:p>
    <w:p w:rsidR="00FF35EA" w:rsidRDefault="00B12AA2" w:rsidP="00FF35EA">
      <w:pPr>
        <w:pStyle w:val="TOC3"/>
        <w:tabs>
          <w:tab w:val="right" w:leader="dot" w:pos="10194"/>
        </w:tabs>
        <w:rPr>
          <w:rFonts w:asciiTheme="minorHAnsi" w:eastAsiaTheme="minorEastAsia" w:hAnsiTheme="minorHAnsi" w:cstheme="minorBidi"/>
          <w:bCs w:val="0"/>
          <w:iCs w:val="0"/>
          <w:noProof/>
          <w:color w:val="auto"/>
          <w:szCs w:val="22"/>
          <w:rtl/>
        </w:rPr>
      </w:pPr>
      <w:hyperlink w:anchor="_Toc526061023" w:history="1">
        <w:r w:rsidR="00FF35EA" w:rsidRPr="00C60942">
          <w:rPr>
            <w:rStyle w:val="Hyperlink"/>
            <w:rFonts w:hint="eastAsia"/>
            <w:noProof/>
            <w:rtl/>
          </w:rPr>
          <w:t>نقل</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526061023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3</w:t>
        </w:r>
        <w:r w:rsidR="00FF35EA">
          <w:rPr>
            <w:rStyle w:val="Hyperlink"/>
            <w:noProof/>
            <w:rtl/>
          </w:rPr>
          <w:fldChar w:fldCharType="end"/>
        </w:r>
      </w:hyperlink>
    </w:p>
    <w:p w:rsidR="00FF35EA" w:rsidRDefault="00B12AA2" w:rsidP="00FF35EA">
      <w:pPr>
        <w:pStyle w:val="TOC3"/>
        <w:tabs>
          <w:tab w:val="right" w:leader="dot" w:pos="10194"/>
        </w:tabs>
        <w:rPr>
          <w:rFonts w:asciiTheme="minorHAnsi" w:eastAsiaTheme="minorEastAsia" w:hAnsiTheme="minorHAnsi" w:cstheme="minorBidi"/>
          <w:bCs w:val="0"/>
          <w:iCs w:val="0"/>
          <w:noProof/>
          <w:color w:val="auto"/>
          <w:szCs w:val="22"/>
          <w:rtl/>
        </w:rPr>
      </w:pPr>
      <w:hyperlink w:anchor="_Toc526061024" w:history="1">
        <w:r w:rsidR="00FF35EA" w:rsidRPr="00C60942">
          <w:rPr>
            <w:rStyle w:val="Hyperlink"/>
            <w:rFonts w:hint="eastAsia"/>
            <w:noProof/>
            <w:rtl/>
          </w:rPr>
          <w:t>تبادر</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526061024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3</w:t>
        </w:r>
        <w:r w:rsidR="00FF35EA">
          <w:rPr>
            <w:rStyle w:val="Hyperlink"/>
            <w:noProof/>
            <w:rtl/>
          </w:rPr>
          <w:fldChar w:fldCharType="end"/>
        </w:r>
      </w:hyperlink>
    </w:p>
    <w:p w:rsidR="00FF35EA" w:rsidRDefault="00B12AA2" w:rsidP="00FF35EA">
      <w:pPr>
        <w:pStyle w:val="TOC3"/>
        <w:tabs>
          <w:tab w:val="right" w:leader="dot" w:pos="10194"/>
        </w:tabs>
        <w:rPr>
          <w:rFonts w:asciiTheme="minorHAnsi" w:eastAsiaTheme="minorEastAsia" w:hAnsiTheme="minorHAnsi" w:cstheme="minorBidi"/>
          <w:bCs w:val="0"/>
          <w:iCs w:val="0"/>
          <w:noProof/>
          <w:color w:val="auto"/>
          <w:szCs w:val="22"/>
          <w:rtl/>
        </w:rPr>
      </w:pPr>
      <w:hyperlink w:anchor="_Toc526061025" w:history="1">
        <w:r w:rsidR="00FF35EA" w:rsidRPr="00C60942">
          <w:rPr>
            <w:rStyle w:val="Hyperlink"/>
            <w:rFonts w:hint="eastAsia"/>
            <w:noProof/>
            <w:rtl/>
          </w:rPr>
          <w:t>عدم</w:t>
        </w:r>
        <w:r w:rsidR="00FF35EA" w:rsidRPr="00C60942">
          <w:rPr>
            <w:rStyle w:val="Hyperlink"/>
            <w:noProof/>
            <w:rtl/>
          </w:rPr>
          <w:t xml:space="preserve"> </w:t>
        </w:r>
        <w:r w:rsidR="00FF35EA" w:rsidRPr="00C60942">
          <w:rPr>
            <w:rStyle w:val="Hyperlink"/>
            <w:rFonts w:hint="eastAsia"/>
            <w:noProof/>
            <w:rtl/>
          </w:rPr>
          <w:t>صحت</w:t>
        </w:r>
        <w:r w:rsidR="00FF35EA" w:rsidRPr="00C60942">
          <w:rPr>
            <w:rStyle w:val="Hyperlink"/>
            <w:noProof/>
            <w:rtl/>
          </w:rPr>
          <w:t xml:space="preserve"> </w:t>
        </w:r>
        <w:r w:rsidR="00FF35EA" w:rsidRPr="00C60942">
          <w:rPr>
            <w:rStyle w:val="Hyperlink"/>
            <w:rFonts w:hint="eastAsia"/>
            <w:noProof/>
            <w:rtl/>
          </w:rPr>
          <w:t>سلب</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526061025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3</w:t>
        </w:r>
        <w:r w:rsidR="00FF35EA">
          <w:rPr>
            <w:rStyle w:val="Hyperlink"/>
            <w:noProof/>
            <w:rtl/>
          </w:rPr>
          <w:fldChar w:fldCharType="end"/>
        </w:r>
      </w:hyperlink>
    </w:p>
    <w:p w:rsidR="00FF35EA" w:rsidRDefault="00B12AA2" w:rsidP="00FF35EA">
      <w:pPr>
        <w:pStyle w:val="TOC1"/>
        <w:rPr>
          <w:rFonts w:asciiTheme="minorHAnsi" w:eastAsiaTheme="minorEastAsia" w:hAnsiTheme="minorHAnsi" w:cstheme="minorBidi"/>
          <w:noProof/>
          <w:color w:val="auto"/>
          <w:szCs w:val="22"/>
          <w:rtl/>
        </w:rPr>
      </w:pPr>
      <w:hyperlink w:anchor="_Toc526061026" w:history="1">
        <w:r w:rsidR="00FF35EA" w:rsidRPr="00C60942">
          <w:rPr>
            <w:rStyle w:val="Hyperlink"/>
            <w:rFonts w:hint="eastAsia"/>
            <w:noProof/>
            <w:rtl/>
          </w:rPr>
          <w:t>امر</w:t>
        </w:r>
        <w:r w:rsidR="00FF35EA" w:rsidRPr="00C60942">
          <w:rPr>
            <w:rStyle w:val="Hyperlink"/>
            <w:noProof/>
            <w:rtl/>
          </w:rPr>
          <w:t xml:space="preserve"> </w:t>
        </w:r>
        <w:r w:rsidR="00FF35EA" w:rsidRPr="00C60942">
          <w:rPr>
            <w:rStyle w:val="Hyperlink"/>
            <w:rFonts w:hint="eastAsia"/>
            <w:noProof/>
            <w:rtl/>
          </w:rPr>
          <w:t>دوازدهم</w:t>
        </w:r>
        <w:r w:rsidR="00FF35EA" w:rsidRPr="00C60942">
          <w:rPr>
            <w:rStyle w:val="Hyperlink"/>
            <w:noProof/>
            <w:rtl/>
          </w:rPr>
          <w:t xml:space="preserve">: </w:t>
        </w:r>
        <w:r w:rsidR="00FF35EA" w:rsidRPr="00C60942">
          <w:rPr>
            <w:rStyle w:val="Hyperlink"/>
            <w:rFonts w:hint="eastAsia"/>
            <w:noProof/>
            <w:rtl/>
          </w:rPr>
          <w:t>استعمال</w:t>
        </w:r>
        <w:r w:rsidR="00FF35EA" w:rsidRPr="00C60942">
          <w:rPr>
            <w:rStyle w:val="Hyperlink"/>
            <w:noProof/>
            <w:rtl/>
          </w:rPr>
          <w:t xml:space="preserve"> </w:t>
        </w:r>
        <w:r w:rsidR="00FF35EA" w:rsidRPr="00C60942">
          <w:rPr>
            <w:rStyle w:val="Hyperlink"/>
            <w:rFonts w:hint="eastAsia"/>
            <w:noProof/>
            <w:rtl/>
          </w:rPr>
          <w:t>لفظ</w:t>
        </w:r>
        <w:r w:rsidR="00FF35EA" w:rsidRPr="00C60942">
          <w:rPr>
            <w:rStyle w:val="Hyperlink"/>
            <w:noProof/>
            <w:rtl/>
          </w:rPr>
          <w:t xml:space="preserve"> </w:t>
        </w:r>
        <w:r w:rsidR="00FF35EA" w:rsidRPr="00C60942">
          <w:rPr>
            <w:rStyle w:val="Hyperlink"/>
            <w:rFonts w:hint="eastAsia"/>
            <w:noProof/>
            <w:rtl/>
          </w:rPr>
          <w:t>مشترک</w:t>
        </w:r>
        <w:r w:rsidR="00FF35EA" w:rsidRPr="00C60942">
          <w:rPr>
            <w:rStyle w:val="Hyperlink"/>
            <w:noProof/>
            <w:rtl/>
          </w:rPr>
          <w:t xml:space="preserve"> </w:t>
        </w:r>
        <w:r w:rsidR="00FF35EA" w:rsidRPr="00C60942">
          <w:rPr>
            <w:rStyle w:val="Hyperlink"/>
            <w:rFonts w:hint="eastAsia"/>
            <w:noProof/>
            <w:rtl/>
          </w:rPr>
          <w:t>در</w:t>
        </w:r>
        <w:r w:rsidR="00FF35EA" w:rsidRPr="00C60942">
          <w:rPr>
            <w:rStyle w:val="Hyperlink"/>
            <w:noProof/>
            <w:rtl/>
          </w:rPr>
          <w:t xml:space="preserve"> </w:t>
        </w:r>
        <w:r w:rsidR="00FF35EA" w:rsidRPr="00C60942">
          <w:rPr>
            <w:rStyle w:val="Hyperlink"/>
            <w:rFonts w:hint="eastAsia"/>
            <w:noProof/>
            <w:rtl/>
          </w:rPr>
          <w:t>اکثر</w:t>
        </w:r>
        <w:r w:rsidR="00FF35EA" w:rsidRPr="00C60942">
          <w:rPr>
            <w:rStyle w:val="Hyperlink"/>
            <w:noProof/>
            <w:rtl/>
          </w:rPr>
          <w:t xml:space="preserve"> </w:t>
        </w:r>
        <w:r w:rsidR="00FF35EA" w:rsidRPr="00C60942">
          <w:rPr>
            <w:rStyle w:val="Hyperlink"/>
            <w:rFonts w:hint="eastAsia"/>
            <w:noProof/>
            <w:rtl/>
          </w:rPr>
          <w:t>از</w:t>
        </w:r>
        <w:r w:rsidR="00FF35EA" w:rsidRPr="00C60942">
          <w:rPr>
            <w:rStyle w:val="Hyperlink"/>
            <w:noProof/>
            <w:rtl/>
          </w:rPr>
          <w:t xml:space="preserve"> </w:t>
        </w:r>
        <w:r w:rsidR="00FF35EA" w:rsidRPr="00C60942">
          <w:rPr>
            <w:rStyle w:val="Hyperlink"/>
            <w:rFonts w:hint="eastAsia"/>
            <w:noProof/>
            <w:rtl/>
          </w:rPr>
          <w:t>معنا</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526061026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3</w:t>
        </w:r>
        <w:r w:rsidR="00FF35EA">
          <w:rPr>
            <w:rStyle w:val="Hyperlink"/>
            <w:noProof/>
            <w:rtl/>
          </w:rPr>
          <w:fldChar w:fldCharType="end"/>
        </w:r>
      </w:hyperlink>
    </w:p>
    <w:p w:rsidR="00FF35EA" w:rsidRDefault="00B12AA2" w:rsidP="00FF35EA">
      <w:pPr>
        <w:pStyle w:val="TOC2"/>
        <w:tabs>
          <w:tab w:val="right" w:leader="dot" w:pos="10194"/>
        </w:tabs>
        <w:rPr>
          <w:rFonts w:asciiTheme="minorHAnsi" w:eastAsiaTheme="minorEastAsia" w:hAnsiTheme="minorHAnsi" w:cstheme="minorBidi"/>
          <w:bCs w:val="0"/>
          <w:noProof/>
          <w:color w:val="auto"/>
          <w:szCs w:val="22"/>
          <w:rtl/>
        </w:rPr>
      </w:pPr>
      <w:hyperlink w:anchor="_Toc526061027" w:history="1">
        <w:r w:rsidR="00FF35EA" w:rsidRPr="00C60942">
          <w:rPr>
            <w:rStyle w:val="Hyperlink"/>
            <w:rFonts w:hint="eastAsia"/>
            <w:noProof/>
            <w:rtl/>
          </w:rPr>
          <w:t>نظر</w:t>
        </w:r>
        <w:r w:rsidR="00FF35EA" w:rsidRPr="00C60942">
          <w:rPr>
            <w:rStyle w:val="Hyperlink"/>
            <w:noProof/>
            <w:rtl/>
          </w:rPr>
          <w:t xml:space="preserve"> </w:t>
        </w:r>
        <w:r w:rsidR="00FF35EA" w:rsidRPr="00C60942">
          <w:rPr>
            <w:rStyle w:val="Hyperlink"/>
            <w:rFonts w:hint="eastAsia"/>
            <w:noProof/>
            <w:rtl/>
          </w:rPr>
          <w:t>مرحوم</w:t>
        </w:r>
        <w:r w:rsidR="00FF35EA" w:rsidRPr="00C60942">
          <w:rPr>
            <w:rStyle w:val="Hyperlink"/>
            <w:noProof/>
            <w:rtl/>
          </w:rPr>
          <w:t xml:space="preserve"> </w:t>
        </w:r>
        <w:r w:rsidR="00FF35EA" w:rsidRPr="00C60942">
          <w:rPr>
            <w:rStyle w:val="Hyperlink"/>
            <w:rFonts w:hint="eastAsia"/>
            <w:noProof/>
            <w:rtl/>
          </w:rPr>
          <w:t>اخوند</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526061027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4</w:t>
        </w:r>
        <w:r w:rsidR="00FF35EA">
          <w:rPr>
            <w:rStyle w:val="Hyperlink"/>
            <w:noProof/>
            <w:rtl/>
          </w:rPr>
          <w:fldChar w:fldCharType="end"/>
        </w:r>
      </w:hyperlink>
    </w:p>
    <w:p w:rsidR="00FF35EA" w:rsidRDefault="00B12AA2" w:rsidP="00FF35EA">
      <w:pPr>
        <w:pStyle w:val="TOC3"/>
        <w:tabs>
          <w:tab w:val="right" w:leader="dot" w:pos="10194"/>
        </w:tabs>
        <w:rPr>
          <w:rFonts w:asciiTheme="minorHAnsi" w:eastAsiaTheme="minorEastAsia" w:hAnsiTheme="minorHAnsi" w:cstheme="minorBidi"/>
          <w:bCs w:val="0"/>
          <w:iCs w:val="0"/>
          <w:noProof/>
          <w:color w:val="auto"/>
          <w:szCs w:val="22"/>
          <w:rtl/>
        </w:rPr>
      </w:pPr>
      <w:hyperlink w:anchor="_Toc526061028" w:history="1">
        <w:r w:rsidR="00FF35EA" w:rsidRPr="00C60942">
          <w:rPr>
            <w:rStyle w:val="Hyperlink"/>
            <w:rFonts w:hint="eastAsia"/>
            <w:noProof/>
            <w:rtl/>
          </w:rPr>
          <w:t>دل</w:t>
        </w:r>
        <w:r w:rsidR="00FF35EA" w:rsidRPr="00C60942">
          <w:rPr>
            <w:rStyle w:val="Hyperlink"/>
            <w:rFonts w:hint="cs"/>
            <w:noProof/>
            <w:rtl/>
          </w:rPr>
          <w:t>ی</w:t>
        </w:r>
        <w:r w:rsidR="00FF35EA" w:rsidRPr="00C60942">
          <w:rPr>
            <w:rStyle w:val="Hyperlink"/>
            <w:rFonts w:hint="eastAsia"/>
            <w:noProof/>
            <w:rtl/>
          </w:rPr>
          <w:t>ل</w:t>
        </w:r>
        <w:r w:rsidR="00FF35EA" w:rsidRPr="00C60942">
          <w:rPr>
            <w:rStyle w:val="Hyperlink"/>
            <w:noProof/>
            <w:rtl/>
          </w:rPr>
          <w:t xml:space="preserve"> </w:t>
        </w:r>
        <w:r w:rsidR="00FF35EA" w:rsidRPr="00C60942">
          <w:rPr>
            <w:rStyle w:val="Hyperlink"/>
            <w:rFonts w:hint="eastAsia"/>
            <w:noProof/>
            <w:rtl/>
          </w:rPr>
          <w:t>مرحوم</w:t>
        </w:r>
        <w:r w:rsidR="00FF35EA" w:rsidRPr="00C60942">
          <w:rPr>
            <w:rStyle w:val="Hyperlink"/>
            <w:noProof/>
            <w:rtl/>
          </w:rPr>
          <w:t xml:space="preserve"> </w:t>
        </w:r>
        <w:r w:rsidR="00FF35EA" w:rsidRPr="00C60942">
          <w:rPr>
            <w:rStyle w:val="Hyperlink"/>
            <w:rFonts w:hint="eastAsia"/>
            <w:noProof/>
            <w:rtl/>
          </w:rPr>
          <w:t>اخوند</w:t>
        </w:r>
        <w:r w:rsidR="00FF35EA">
          <w:rPr>
            <w:noProof/>
            <w:webHidden/>
            <w:rtl/>
          </w:rPr>
          <w:tab/>
        </w:r>
        <w:r w:rsidR="00FF35EA">
          <w:rPr>
            <w:rStyle w:val="Hyperlink"/>
            <w:noProof/>
            <w:rtl/>
          </w:rPr>
          <w:fldChar w:fldCharType="begin"/>
        </w:r>
        <w:r w:rsidR="00FF35EA">
          <w:rPr>
            <w:noProof/>
            <w:webHidden/>
            <w:rtl/>
          </w:rPr>
          <w:instrText xml:space="preserve"> </w:instrText>
        </w:r>
        <w:r w:rsidR="00FF35EA">
          <w:rPr>
            <w:noProof/>
            <w:webHidden/>
          </w:rPr>
          <w:instrText xml:space="preserve">PAGEREF </w:instrText>
        </w:r>
        <w:r w:rsidR="00FF35EA">
          <w:rPr>
            <w:noProof/>
            <w:webHidden/>
            <w:rtl/>
          </w:rPr>
          <w:instrText>_</w:instrText>
        </w:r>
        <w:r w:rsidR="00FF35EA">
          <w:rPr>
            <w:noProof/>
            <w:webHidden/>
          </w:rPr>
          <w:instrText>Toc</w:instrText>
        </w:r>
        <w:r w:rsidR="00FF35EA">
          <w:rPr>
            <w:noProof/>
            <w:webHidden/>
            <w:rtl/>
          </w:rPr>
          <w:instrText xml:space="preserve">526061028 </w:instrText>
        </w:r>
        <w:r w:rsidR="00FF35EA">
          <w:rPr>
            <w:noProof/>
            <w:webHidden/>
          </w:rPr>
          <w:instrText>\h</w:instrText>
        </w:r>
        <w:r w:rsidR="00FF35EA">
          <w:rPr>
            <w:noProof/>
            <w:webHidden/>
            <w:rtl/>
          </w:rPr>
          <w:instrText xml:space="preserve"> </w:instrText>
        </w:r>
        <w:r w:rsidR="00FF35EA">
          <w:rPr>
            <w:rStyle w:val="Hyperlink"/>
            <w:noProof/>
            <w:rtl/>
          </w:rPr>
        </w:r>
        <w:r w:rsidR="00FF35EA">
          <w:rPr>
            <w:rStyle w:val="Hyperlink"/>
            <w:noProof/>
            <w:rtl/>
          </w:rPr>
          <w:fldChar w:fldCharType="separate"/>
        </w:r>
        <w:r w:rsidR="002A7457">
          <w:rPr>
            <w:noProof/>
            <w:webHidden/>
            <w:rtl/>
          </w:rPr>
          <w:t>4</w:t>
        </w:r>
        <w:r w:rsidR="00FF35EA">
          <w:rPr>
            <w:rStyle w:val="Hyperlink"/>
            <w:noProof/>
            <w:rtl/>
          </w:rPr>
          <w:fldChar w:fldCharType="end"/>
        </w:r>
      </w:hyperlink>
    </w:p>
    <w:p w:rsidR="00C91EB6" w:rsidRPr="00C91EB6" w:rsidRDefault="00FF35EA" w:rsidP="008A5B0A">
      <w:pPr>
        <w:jc w:val="both"/>
      </w:pPr>
      <w:r>
        <w:rPr>
          <w:rFonts w:cs="B Titr"/>
          <w:noProof/>
          <w:webHidden/>
          <w:color w:val="632423" w:themeColor="accent2" w:themeShade="80"/>
          <w:szCs w:val="24"/>
          <w:rtl/>
        </w:rPr>
        <w:fldChar w:fldCharType="end"/>
      </w:r>
    </w:p>
    <w:p w:rsidR="00F343FB" w:rsidRPr="00A6366F" w:rsidRDefault="00F842AD" w:rsidP="008A5B0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A161B">
        <w:rPr>
          <w:rFonts w:hint="cs"/>
          <w:rtl/>
        </w:rPr>
        <w:t>بیان</w:t>
      </w:r>
      <w:r w:rsidR="009A161B">
        <w:rPr>
          <w:rtl/>
        </w:rPr>
        <w:t xml:space="preserve"> </w:t>
      </w:r>
      <w:r w:rsidR="009A161B">
        <w:rPr>
          <w:rFonts w:hint="cs"/>
          <w:rtl/>
        </w:rPr>
        <w:t>اقوال</w:t>
      </w:r>
      <w:r w:rsidR="009A161B">
        <w:rPr>
          <w:rtl/>
        </w:rPr>
        <w:t xml:space="preserve"> </w:t>
      </w:r>
      <w:r w:rsidR="009A161B">
        <w:rPr>
          <w:rFonts w:hint="cs"/>
          <w:rtl/>
        </w:rPr>
        <w:t>و</w:t>
      </w:r>
      <w:r w:rsidR="009A161B">
        <w:rPr>
          <w:rtl/>
        </w:rPr>
        <w:t xml:space="preserve"> </w:t>
      </w:r>
      <w:r w:rsidR="009A161B">
        <w:rPr>
          <w:rFonts w:hint="cs"/>
          <w:rtl/>
        </w:rPr>
        <w:t>ادله</w:t>
      </w:r>
      <w:r w:rsidR="00025B70">
        <w:rPr>
          <w:rFonts w:hint="cs"/>
          <w:rtl/>
        </w:rPr>
        <w:t xml:space="preserve"> </w:t>
      </w:r>
      <w:r w:rsidR="00386C11" w:rsidRPr="00A6366F">
        <w:rPr>
          <w:rFonts w:hint="cs"/>
          <w:rtl/>
        </w:rPr>
        <w:t>/</w:t>
      </w:r>
      <w:bookmarkStart w:id="2" w:name="BokSabj_d"/>
      <w:bookmarkEnd w:id="2"/>
      <w:r w:rsidR="009A161B">
        <w:rPr>
          <w:rFonts w:hint="cs"/>
          <w:rtl/>
        </w:rPr>
        <w:t>اشتراک</w:t>
      </w:r>
      <w:r w:rsidR="00386C11" w:rsidRPr="00A6366F">
        <w:rPr>
          <w:rFonts w:hint="cs"/>
          <w:rtl/>
        </w:rPr>
        <w:t xml:space="preserve"> /</w:t>
      </w:r>
      <w:bookmarkStart w:id="3" w:name="Bokkolli"/>
      <w:bookmarkEnd w:id="3"/>
      <w:r w:rsidR="009A161B">
        <w:rPr>
          <w:rFonts w:hint="cs"/>
          <w:rtl/>
        </w:rPr>
        <w:t>مقدمات</w:t>
      </w:r>
      <w:r w:rsidR="009A161B">
        <w:rPr>
          <w:rtl/>
        </w:rPr>
        <w:t xml:space="preserve"> </w:t>
      </w:r>
      <w:r w:rsidR="009A161B">
        <w:rPr>
          <w:rFonts w:hint="cs"/>
          <w:rtl/>
        </w:rPr>
        <w:t>علم</w:t>
      </w:r>
      <w:r w:rsidR="009A161B">
        <w:rPr>
          <w:rtl/>
        </w:rPr>
        <w:t xml:space="preserve"> </w:t>
      </w:r>
      <w:r w:rsidR="009A161B">
        <w:rPr>
          <w:rFonts w:hint="cs"/>
          <w:rtl/>
        </w:rPr>
        <w:t>اصول</w:t>
      </w:r>
      <w:r w:rsidR="001B6799" w:rsidRPr="00A6366F">
        <w:rPr>
          <w:rFonts w:hint="cs"/>
          <w:rtl/>
        </w:rPr>
        <w:t xml:space="preserve"> </w:t>
      </w:r>
    </w:p>
    <w:p w:rsidR="00A868D5" w:rsidRDefault="008F5B4D" w:rsidP="00A868D5">
      <w:pPr>
        <w:jc w:val="both"/>
        <w:rPr>
          <w:rStyle w:val="Emphasis"/>
          <w:b/>
          <w:bCs w:val="0"/>
          <w:rtl/>
        </w:rPr>
      </w:pPr>
      <w:r w:rsidRPr="009C66D5">
        <w:rPr>
          <w:rStyle w:val="Emphasis"/>
          <w:rFonts w:hint="cs"/>
          <w:b/>
          <w:bCs w:val="0"/>
          <w:rtl/>
        </w:rPr>
        <w:t>خلاصه مباحث گذشته:</w:t>
      </w:r>
    </w:p>
    <w:p w:rsidR="00A868D5" w:rsidRPr="00A1028B" w:rsidRDefault="00A868D5" w:rsidP="00A1028B">
      <w:pPr>
        <w:rPr>
          <w:rStyle w:val="Emphasis"/>
          <w:rFonts w:cs="B Badr"/>
          <w:b/>
          <w:bCs w:val="0"/>
          <w:color w:val="000000"/>
          <w:rtl/>
        </w:rPr>
      </w:pPr>
      <w:r w:rsidRPr="00A1028B">
        <w:rPr>
          <w:rStyle w:val="Emphasis"/>
          <w:rFonts w:cs="B Badr" w:hint="cs"/>
          <w:b/>
          <w:bCs w:val="0"/>
          <w:color w:val="000000"/>
          <w:rtl/>
        </w:rPr>
        <w:t>بحث در مورد اشتراک بود که سه نظریه بیان شد ا- محال بودن ان 2- ضروری بودن ان3- امکان ان که در این جلسه به بررسی این نظریات پرد اخته میشود</w:t>
      </w:r>
    </w:p>
    <w:p w:rsidR="008A5B0A" w:rsidRDefault="008A5B0A" w:rsidP="008A5B0A">
      <w:pPr>
        <w:pStyle w:val="Heading1"/>
        <w:jc w:val="both"/>
        <w:rPr>
          <w:rtl/>
        </w:rPr>
      </w:pPr>
      <w:bookmarkStart w:id="4" w:name="_Toc526061017"/>
      <w:r>
        <w:rPr>
          <w:rFonts w:hint="cs"/>
          <w:rtl/>
        </w:rPr>
        <w:t>اشتراک</w:t>
      </w:r>
      <w:bookmarkEnd w:id="4"/>
    </w:p>
    <w:p w:rsidR="006D34DD" w:rsidRDefault="006D34DD" w:rsidP="008A5B0A">
      <w:pPr>
        <w:pStyle w:val="Heading2"/>
        <w:jc w:val="both"/>
        <w:rPr>
          <w:rtl/>
        </w:rPr>
      </w:pPr>
      <w:bookmarkStart w:id="5" w:name="_Toc526061018"/>
      <w:r>
        <w:rPr>
          <w:rFonts w:hint="cs"/>
          <w:rtl/>
        </w:rPr>
        <w:t>قول به استحاله اشتراک و نقد دلیل مرحوم اخوند</w:t>
      </w:r>
      <w:bookmarkEnd w:id="5"/>
    </w:p>
    <w:p w:rsidR="008F5B4D" w:rsidRDefault="006D34DD" w:rsidP="008A5B0A">
      <w:pPr>
        <w:jc w:val="both"/>
        <w:rPr>
          <w:rtl/>
        </w:rPr>
      </w:pPr>
      <w:r>
        <w:rPr>
          <w:rFonts w:hint="cs"/>
          <w:rtl/>
        </w:rPr>
        <w:t>بحث پیرامون اشتراک لفظی بود اقوال در امکان و استحاله سه تا بود یک قول این بود که اشتراک لفظی محال است و توهم کرده اند. مرحوم اخوند</w:t>
      </w:r>
      <w:r w:rsidR="00A1028B">
        <w:rPr>
          <w:rStyle w:val="FootnoteReference"/>
          <w:rtl/>
        </w:rPr>
        <w:footnoteReference w:id="1"/>
      </w:r>
      <w:r>
        <w:rPr>
          <w:rFonts w:hint="cs"/>
          <w:rtl/>
        </w:rPr>
        <w:t xml:space="preserve"> در رد مقاله اول فرمود که اشتراک اخلال به تفهیم و تفهم نیست اما این ادعا درست نیست زیرا اشتراک ربطی به تفاهم ندارد اگر اشتراک در یک منطقه باشد ممکن است توهم شود که با حکمت وضع سازگاری ندارد ولی اشتراک غالبا نتیجه تجمع مجتمعاتی است که قبلا متفرق بوده اند و هر طایفه یک لفظی را در یک معنا به کار بردند وقتی با هم </w:t>
      </w:r>
      <w:r>
        <w:rPr>
          <w:rFonts w:hint="cs"/>
          <w:rtl/>
        </w:rPr>
        <w:lastRenderedPageBreak/>
        <w:t>مجتمع میشودند اشتراک رخ میدهد و اصلا ربطی به اخلال تفهیم و تفهم ندارد بلکه در هر طایفه حکمت وضع حاصل میشود و اصلا اشتراک کار واضع نیست.</w:t>
      </w:r>
    </w:p>
    <w:p w:rsidR="006D34DD" w:rsidRDefault="006D34DD" w:rsidP="008A5B0A">
      <w:pPr>
        <w:pStyle w:val="Heading2"/>
        <w:jc w:val="both"/>
        <w:rPr>
          <w:rtl/>
        </w:rPr>
      </w:pPr>
      <w:bookmarkStart w:id="6" w:name="_Toc526061019"/>
      <w:r>
        <w:rPr>
          <w:rFonts w:hint="cs"/>
          <w:rtl/>
        </w:rPr>
        <w:t>قول به ضروری بودن اشتراک</w:t>
      </w:r>
      <w:bookmarkEnd w:id="6"/>
    </w:p>
    <w:p w:rsidR="006D34DD" w:rsidRDefault="006D34DD" w:rsidP="008A5B0A">
      <w:pPr>
        <w:jc w:val="both"/>
        <w:rPr>
          <w:rtl/>
        </w:rPr>
      </w:pPr>
      <w:r>
        <w:rPr>
          <w:rFonts w:hint="cs"/>
          <w:rtl/>
        </w:rPr>
        <w:t>در مقابل بعضی گفته اند</w:t>
      </w:r>
      <w:r w:rsidR="00A1028B">
        <w:rPr>
          <w:rStyle w:val="FootnoteReference"/>
          <w:rtl/>
        </w:rPr>
        <w:footnoteReference w:id="2"/>
      </w:r>
      <w:r>
        <w:rPr>
          <w:rFonts w:hint="cs"/>
          <w:rtl/>
        </w:rPr>
        <w:t xml:space="preserve"> که اشتراک ضروری است زیرا معانی غیر متناهی است و نهایت ندارد خداوند غیر متناهی است و صفاتی دارند که دارای معانی است که غیر متناهی است در حالی که الفاظ متناهی است پس برای اینکه بتواند که معانی را افاده کند باید اشتراک باشد تا تفاهم شود</w:t>
      </w:r>
      <w:r w:rsidR="008A5B0A">
        <w:rPr>
          <w:rFonts w:hint="cs"/>
          <w:rtl/>
        </w:rPr>
        <w:t>.</w:t>
      </w:r>
    </w:p>
    <w:p w:rsidR="006D34DD" w:rsidRDefault="006D34DD" w:rsidP="008A5B0A">
      <w:pPr>
        <w:pStyle w:val="Heading3"/>
        <w:jc w:val="both"/>
        <w:rPr>
          <w:rtl/>
        </w:rPr>
      </w:pPr>
      <w:bookmarkStart w:id="7" w:name="_Toc526061020"/>
      <w:r>
        <w:rPr>
          <w:rFonts w:hint="cs"/>
          <w:rtl/>
        </w:rPr>
        <w:t>جواب مرحوم اخوند</w:t>
      </w:r>
      <w:bookmarkEnd w:id="7"/>
      <w:r w:rsidR="00A1028B">
        <w:rPr>
          <w:rStyle w:val="FootnoteReference"/>
          <w:rtl/>
        </w:rPr>
        <w:footnoteReference w:id="3"/>
      </w:r>
    </w:p>
    <w:p w:rsidR="006D34DD" w:rsidRDefault="008A5B0A" w:rsidP="008A5B0A">
      <w:pPr>
        <w:jc w:val="both"/>
        <w:rPr>
          <w:rtl/>
        </w:rPr>
      </w:pPr>
      <w:r>
        <w:rPr>
          <w:rFonts w:hint="cs"/>
          <w:rtl/>
        </w:rPr>
        <w:t>اولا معانی غیر متناهی هستند در صورتی است که جزئی باشند و جزئیات غیر متناهی هستند ولی کلیات متناهی هستند و وضع معانی کلی بر خیلی از جزئیات مشکله را حل میکند.</w:t>
      </w:r>
    </w:p>
    <w:p w:rsidR="008A5B0A" w:rsidRDefault="008A5B0A" w:rsidP="008A5B0A">
      <w:pPr>
        <w:jc w:val="both"/>
        <w:rPr>
          <w:rtl/>
        </w:rPr>
      </w:pPr>
      <w:r>
        <w:rPr>
          <w:rFonts w:hint="cs"/>
          <w:rtl/>
        </w:rPr>
        <w:t>ثانیا باب مجاز واسع است بر فرض که معانی غیر متناهی است زیرا در کنار اشتراک باب مجاز واسع است و مشکله را حل میکند  پس این ادعا اعم از این مطلب است که اشتراک باشد یا مجاز باشد.</w:t>
      </w:r>
    </w:p>
    <w:p w:rsidR="008A5B0A" w:rsidRDefault="008A5B0A" w:rsidP="008A5B0A">
      <w:pPr>
        <w:pStyle w:val="Heading3"/>
        <w:jc w:val="both"/>
        <w:rPr>
          <w:rtl/>
        </w:rPr>
      </w:pPr>
      <w:bookmarkStart w:id="8" w:name="_Toc526061021"/>
      <w:r>
        <w:rPr>
          <w:rFonts w:hint="cs"/>
          <w:rtl/>
        </w:rPr>
        <w:t>جواب استاد</w:t>
      </w:r>
      <w:bookmarkEnd w:id="8"/>
    </w:p>
    <w:p w:rsidR="008A5B0A" w:rsidRDefault="008A5B0A" w:rsidP="008A5B0A">
      <w:pPr>
        <w:jc w:val="both"/>
        <w:rPr>
          <w:rtl/>
        </w:rPr>
      </w:pPr>
      <w:r>
        <w:rPr>
          <w:rFonts w:hint="cs"/>
          <w:rtl/>
        </w:rPr>
        <w:t>نیاز بشر برای تفاهم محدوی از معانی است و نیازی به همه ی انها نیست والا اشتراک هم محقق نمیشود زیرا معانی غیر متناهی است و با اشتراک به غرض نمیرسیم.</w:t>
      </w:r>
    </w:p>
    <w:p w:rsidR="008A5B0A" w:rsidRDefault="008A5B0A" w:rsidP="008A5B0A">
      <w:pPr>
        <w:jc w:val="both"/>
        <w:rPr>
          <w:rtl/>
        </w:rPr>
      </w:pPr>
      <w:r>
        <w:rPr>
          <w:rFonts w:hint="cs"/>
          <w:rtl/>
        </w:rPr>
        <w:t>مضافا به اینکه شما میگویید الفاظ متناهی است درست نیست زیرا با جابجا کردن ان ها سر از الفاظ غیر متناهی در میاورد.</w:t>
      </w:r>
    </w:p>
    <w:p w:rsidR="008A5B0A" w:rsidRDefault="008A5B0A" w:rsidP="008A5B0A">
      <w:pPr>
        <w:jc w:val="both"/>
        <w:rPr>
          <w:rtl/>
        </w:rPr>
      </w:pPr>
      <w:r w:rsidRPr="008A5B0A">
        <w:rPr>
          <w:rFonts w:hint="cs"/>
          <w:highlight w:val="yellow"/>
          <w:rtl/>
        </w:rPr>
        <w:t>نتیجه</w:t>
      </w:r>
      <w:r>
        <w:rPr>
          <w:rFonts w:hint="cs"/>
          <w:rtl/>
        </w:rPr>
        <w:t xml:space="preserve"> </w:t>
      </w:r>
    </w:p>
    <w:p w:rsidR="008A5B0A" w:rsidRDefault="008A5B0A" w:rsidP="008A5B0A">
      <w:pPr>
        <w:jc w:val="both"/>
        <w:rPr>
          <w:rtl/>
        </w:rPr>
      </w:pPr>
      <w:r>
        <w:rPr>
          <w:rFonts w:hint="cs"/>
          <w:rtl/>
        </w:rPr>
        <w:t xml:space="preserve">همان طور که وجود اشتراک محال نیست عدمش نیز ضروری نیست پس امری است که ممکن است </w:t>
      </w:r>
    </w:p>
    <w:p w:rsidR="008A5B0A" w:rsidRDefault="008A5B0A" w:rsidP="008A5B0A">
      <w:pPr>
        <w:pStyle w:val="Heading2"/>
        <w:rPr>
          <w:rtl/>
        </w:rPr>
      </w:pPr>
      <w:bookmarkStart w:id="9" w:name="_Toc526061022"/>
      <w:r>
        <w:rPr>
          <w:rFonts w:hint="cs"/>
          <w:rtl/>
        </w:rPr>
        <w:lastRenderedPageBreak/>
        <w:t>ادعای وقوع اشتراک</w:t>
      </w:r>
      <w:bookmarkEnd w:id="9"/>
    </w:p>
    <w:p w:rsidR="008A5B0A" w:rsidRDefault="008A5B0A" w:rsidP="008A5B0A">
      <w:pPr>
        <w:jc w:val="both"/>
        <w:rPr>
          <w:rtl/>
        </w:rPr>
      </w:pPr>
      <w:r>
        <w:rPr>
          <w:rFonts w:hint="cs"/>
          <w:rtl/>
        </w:rPr>
        <w:t>مرحوم اخوند فرموده است</w:t>
      </w:r>
      <w:r w:rsidR="00A1028B">
        <w:rPr>
          <w:rStyle w:val="FootnoteReference"/>
          <w:rtl/>
        </w:rPr>
        <w:footnoteReference w:id="4"/>
      </w:r>
      <w:r>
        <w:rPr>
          <w:rFonts w:hint="cs"/>
          <w:rtl/>
        </w:rPr>
        <w:t xml:space="preserve"> که اشتراک واقع شده است و محال نیست بعد از اینکه امکان را ثابت میکند ادعای وقوع میکند و دلیل عبارت اند از:</w:t>
      </w:r>
    </w:p>
    <w:p w:rsidR="008A5B0A" w:rsidRDefault="008A5B0A" w:rsidP="008A5B0A">
      <w:pPr>
        <w:pStyle w:val="Heading3"/>
        <w:rPr>
          <w:rtl/>
        </w:rPr>
      </w:pPr>
      <w:bookmarkStart w:id="10" w:name="_Toc526061023"/>
      <w:r>
        <w:rPr>
          <w:rFonts w:hint="cs"/>
          <w:rtl/>
        </w:rPr>
        <w:t>نقل</w:t>
      </w:r>
      <w:bookmarkEnd w:id="10"/>
    </w:p>
    <w:p w:rsidR="008A5B0A" w:rsidRDefault="008A5B0A" w:rsidP="008A5B0A">
      <w:pPr>
        <w:jc w:val="both"/>
        <w:rPr>
          <w:rtl/>
        </w:rPr>
      </w:pPr>
      <w:r>
        <w:rPr>
          <w:rFonts w:hint="cs"/>
          <w:rtl/>
        </w:rPr>
        <w:t>نقل اهل لغت برای کثیری از الفاظ معانی عدیده نقل کرده اند قبول داریم که در بعضی از موارد همه معانی موضوع له الفاظ نیست و همه ی انها معانی حقیقی نیست اما اینکه یکی حقیقی و بقیه یا مجاز و یا غلط باشد خیلی بعید است فی الجمله بعضی از این معانی عدیده بما هی عدیده معانی ان لغت نیست در حالی که مرحوم اخوند خودش قول لغوی را حجت نمیداند اما به خاطر این نکته این مطلب را بیان میفرماید</w:t>
      </w:r>
    </w:p>
    <w:p w:rsidR="008A5B0A" w:rsidRDefault="008A5B0A" w:rsidP="00087982">
      <w:pPr>
        <w:pStyle w:val="Heading3"/>
        <w:rPr>
          <w:rtl/>
        </w:rPr>
      </w:pPr>
      <w:bookmarkStart w:id="11" w:name="_Toc526061024"/>
      <w:r>
        <w:rPr>
          <w:rFonts w:hint="cs"/>
          <w:rtl/>
        </w:rPr>
        <w:t>تبادر</w:t>
      </w:r>
      <w:bookmarkEnd w:id="11"/>
    </w:p>
    <w:p w:rsidR="008A5B0A" w:rsidRDefault="008A5B0A" w:rsidP="008A5B0A">
      <w:pPr>
        <w:jc w:val="both"/>
        <w:rPr>
          <w:rtl/>
        </w:rPr>
      </w:pPr>
      <w:r>
        <w:rPr>
          <w:rFonts w:hint="cs"/>
          <w:rtl/>
        </w:rPr>
        <w:t xml:space="preserve">مرحوم اخوند میفرماید از بعضی از الفاظ بیش از یک معنا به ذهن تبادر میکند </w:t>
      </w:r>
      <w:r w:rsidR="00087982">
        <w:rPr>
          <w:rFonts w:hint="cs"/>
          <w:rtl/>
        </w:rPr>
        <w:t>مثل کلمه شیر.</w:t>
      </w:r>
    </w:p>
    <w:p w:rsidR="00087982" w:rsidRDefault="00087982" w:rsidP="00087982">
      <w:pPr>
        <w:pStyle w:val="Heading3"/>
        <w:rPr>
          <w:rtl/>
        </w:rPr>
      </w:pPr>
      <w:bookmarkStart w:id="12" w:name="_Toc526061025"/>
      <w:r>
        <w:rPr>
          <w:rFonts w:hint="cs"/>
          <w:rtl/>
        </w:rPr>
        <w:t>عدم صحت سلب</w:t>
      </w:r>
      <w:bookmarkEnd w:id="12"/>
    </w:p>
    <w:p w:rsidR="00087982" w:rsidRDefault="00087982" w:rsidP="008A5B0A">
      <w:pPr>
        <w:jc w:val="both"/>
        <w:rPr>
          <w:rtl/>
        </w:rPr>
      </w:pPr>
      <w:r>
        <w:rPr>
          <w:rFonts w:hint="cs"/>
          <w:rtl/>
        </w:rPr>
        <w:t>ما به وجدانمان میابیم که لفظ از دو معنا قابل سلب نیست مثلا نمیتوان گفت که این مایع شیر نیست و ارتکاز بر عدم صحت سلب است و گذشت که عدم صحت سلب نشانه حقیقت است.</w:t>
      </w:r>
    </w:p>
    <w:p w:rsidR="00087982" w:rsidRDefault="00087982" w:rsidP="00087982">
      <w:pPr>
        <w:pStyle w:val="Heading1"/>
        <w:rPr>
          <w:rtl/>
        </w:rPr>
      </w:pPr>
      <w:bookmarkStart w:id="13" w:name="_Toc526061026"/>
      <w:r>
        <w:rPr>
          <w:rFonts w:hint="cs"/>
          <w:rtl/>
        </w:rPr>
        <w:t>امر دوازدهم: استعمال لفظ مشترک در اکثر از معنا</w:t>
      </w:r>
      <w:bookmarkEnd w:id="13"/>
    </w:p>
    <w:p w:rsidR="00087982" w:rsidRDefault="00087982" w:rsidP="008A5B0A">
      <w:pPr>
        <w:jc w:val="both"/>
        <w:rPr>
          <w:rtl/>
        </w:rPr>
      </w:pPr>
      <w:r>
        <w:rPr>
          <w:rFonts w:hint="cs"/>
          <w:rtl/>
        </w:rPr>
        <w:t>مرحوم اخوند</w:t>
      </w:r>
      <w:r w:rsidR="00A1028B">
        <w:rPr>
          <w:rStyle w:val="FootnoteReference"/>
          <w:rtl/>
        </w:rPr>
        <w:footnoteReference w:id="5"/>
      </w:r>
      <w:r>
        <w:rPr>
          <w:rFonts w:hint="cs"/>
          <w:rtl/>
        </w:rPr>
        <w:t xml:space="preserve"> کلمه لفظ مشترک را نیاورده است و حق نیر با ایشان است زیرا این بحث مختص به این مورد نیست مانند استعمال لفظ در دو معنای مجازی است هر چند که شاه فرد ان همان اشتراک لفظ است.</w:t>
      </w:r>
    </w:p>
    <w:p w:rsidR="00087982" w:rsidRDefault="00087982" w:rsidP="008A5B0A">
      <w:pPr>
        <w:jc w:val="both"/>
        <w:rPr>
          <w:rtl/>
        </w:rPr>
      </w:pPr>
      <w:r>
        <w:rPr>
          <w:rFonts w:hint="cs"/>
          <w:rtl/>
        </w:rPr>
        <w:t xml:space="preserve">البته استعمال لفظ در مجموع معانی که واحد اعتبار شده است مانند استعمال عام در جزئیات و یا استعمال لفظ در جامع مورد نظر نیست زیرا این موارد علی نحو استقلال نیست فلذا این موارد از بحث خارج است </w:t>
      </w:r>
    </w:p>
    <w:p w:rsidR="00087982" w:rsidRDefault="00087982" w:rsidP="00087982">
      <w:pPr>
        <w:pStyle w:val="Heading2"/>
        <w:rPr>
          <w:rtl/>
        </w:rPr>
      </w:pPr>
      <w:bookmarkStart w:id="14" w:name="_Toc526061027"/>
      <w:r>
        <w:rPr>
          <w:rFonts w:hint="cs"/>
          <w:rtl/>
        </w:rPr>
        <w:lastRenderedPageBreak/>
        <w:t>نظر مرحوم اخوند</w:t>
      </w:r>
      <w:bookmarkEnd w:id="14"/>
      <w:r w:rsidR="00A1028B">
        <w:rPr>
          <w:rStyle w:val="FootnoteReference"/>
          <w:rtl/>
        </w:rPr>
        <w:footnoteReference w:id="6"/>
      </w:r>
    </w:p>
    <w:p w:rsidR="00087982" w:rsidRDefault="00087982" w:rsidP="008A5B0A">
      <w:pPr>
        <w:jc w:val="both"/>
        <w:rPr>
          <w:rtl/>
        </w:rPr>
      </w:pPr>
      <w:r>
        <w:rPr>
          <w:rFonts w:hint="cs"/>
          <w:rtl/>
        </w:rPr>
        <w:t>حق این است که استعمال لفظ در بیشتر از یک معنا جایز نیست عقلا و امکان ندارد(نه در لغت ). مطلقا (چه در مفرد و چه در</w:t>
      </w:r>
    </w:p>
    <w:p w:rsidR="00087982" w:rsidRDefault="00087982" w:rsidP="008A5B0A">
      <w:pPr>
        <w:jc w:val="both"/>
        <w:rPr>
          <w:rtl/>
        </w:rPr>
      </w:pPr>
      <w:r>
        <w:rPr>
          <w:rFonts w:hint="cs"/>
          <w:rtl/>
        </w:rPr>
        <w:t xml:space="preserve"> تثنیه و جمع)</w:t>
      </w:r>
    </w:p>
    <w:p w:rsidR="00087982" w:rsidRDefault="00087982" w:rsidP="00FF35EA">
      <w:pPr>
        <w:pStyle w:val="Heading3"/>
        <w:rPr>
          <w:rtl/>
        </w:rPr>
      </w:pPr>
      <w:bookmarkStart w:id="15" w:name="_Toc526061028"/>
      <w:r>
        <w:rPr>
          <w:rFonts w:hint="cs"/>
          <w:rtl/>
        </w:rPr>
        <w:t>دلیل مرحوم اخوند</w:t>
      </w:r>
      <w:bookmarkEnd w:id="15"/>
    </w:p>
    <w:p w:rsidR="00A868D5" w:rsidRDefault="00087982" w:rsidP="00A868D5">
      <w:pPr>
        <w:jc w:val="both"/>
        <w:rPr>
          <w:rtl/>
        </w:rPr>
      </w:pPr>
      <w:r>
        <w:rPr>
          <w:rFonts w:hint="cs"/>
          <w:rtl/>
        </w:rPr>
        <w:t xml:space="preserve">ایشان بحث را مبتنی بر استعمال کرده است و تفسیر استعمال است اگر حقیقت استعمال قرار دادن علامت لفظ بر معنا است </w:t>
      </w:r>
      <w:r w:rsidR="00FF35EA">
        <w:rPr>
          <w:rFonts w:hint="cs"/>
          <w:rtl/>
        </w:rPr>
        <w:t>در این جا مشکلی ندارد و یک چیزی علامت دو مطلب باشد ولی حقیقت استعمال این مطلب نیست بلکه افناء لفظ در معنا است مثل اینکه خود معنا را القا میکنیم و لفظ مغفول عنه است لذا حسن معنا به حسن لفظ سرایت میکند و هکذا نسبت به قبح. بنا بر این استعمال لفظ در دو معنا محال است زیرا در وقتی که لفظ در یک معنا فنا شد و وجود لفظ را در وجود ان معنا مبینیم و در همان حال معقول نیست که همان لفظ را وجود معنای دیگری ببینیم. پس در ان واحد ذهن به دو معنا به وسیله یک لفظ نیمتواند ارتباط پیدا کند. و لازمه فنا شدن لفظ در معنا این است که فقط مفنی فیه را ببینیم که در این صورت دیگر دو لفظ معنا ندارد</w:t>
      </w:r>
      <w:r w:rsidR="00A868D5">
        <w:rPr>
          <w:rFonts w:hint="cs"/>
          <w:rtl/>
        </w:rPr>
        <w:t>.</w:t>
      </w:r>
    </w:p>
    <w:p w:rsidR="00A868D5" w:rsidRDefault="00A868D5" w:rsidP="00A868D5">
      <w:pPr>
        <w:jc w:val="both"/>
        <w:rPr>
          <w:rtl/>
        </w:rPr>
      </w:pPr>
      <w:r>
        <w:rPr>
          <w:rFonts w:hint="cs"/>
          <w:rtl/>
        </w:rPr>
        <w:t>دو نظر در مقابل مرحوم اخوند است یکی از انها این است که اگر استعمال علامت باشد باز هم محال است و دیگری اینکه اگر استعمال فنا شدن نیز باشد باز هم محال لازم نمیاید ادامه بحث در جلسه ایند خواهد امد</w:t>
      </w:r>
    </w:p>
    <w:p w:rsidR="00FF35EA" w:rsidRDefault="00FF35EA" w:rsidP="008A5B0A">
      <w:pPr>
        <w:jc w:val="both"/>
        <w:rPr>
          <w:rtl/>
        </w:rPr>
      </w:pPr>
    </w:p>
    <w:p w:rsidR="00FF35EA" w:rsidRDefault="00FF35EA" w:rsidP="008A5B0A">
      <w:pPr>
        <w:jc w:val="both"/>
      </w:pPr>
    </w:p>
    <w:p w:rsidR="003E6650" w:rsidRPr="001A27D7" w:rsidRDefault="003E6650" w:rsidP="008A5B0A">
      <w:pPr>
        <w:jc w:val="both"/>
        <w:rPr>
          <w:rtl/>
        </w:rPr>
      </w:pPr>
    </w:p>
    <w:p w:rsidR="001A1EA5" w:rsidRPr="006162A2" w:rsidRDefault="001A1EA5" w:rsidP="008A5B0A">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AA2" w:rsidRDefault="00B12AA2" w:rsidP="008B750B">
      <w:pPr>
        <w:spacing w:line="240" w:lineRule="auto"/>
      </w:pPr>
      <w:r>
        <w:separator/>
      </w:r>
    </w:p>
  </w:endnote>
  <w:endnote w:type="continuationSeparator" w:id="0">
    <w:p w:rsidR="00B12AA2" w:rsidRDefault="00B12AA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A7457" w:rsidRPr="002A745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A161B" w:rsidP="001B6799">
          <w:pPr>
            <w:pStyle w:val="Footer"/>
            <w:bidi w:val="0"/>
            <w:rPr>
              <w:color w:val="808080" w:themeColor="background1" w:themeShade="80"/>
              <w:rtl/>
            </w:rPr>
          </w:pPr>
          <w:bookmarkStart w:id="23" w:name="BokAdres"/>
          <w:bookmarkEnd w:id="23"/>
          <w:r>
            <w:rPr>
              <w:color w:val="808080" w:themeColor="background1" w:themeShade="80"/>
            </w:rPr>
            <w:t>U1mg1_13970708-015_mk2_mfeb.ir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AA2" w:rsidRDefault="00B12AA2" w:rsidP="008B750B">
      <w:pPr>
        <w:spacing w:line="240" w:lineRule="auto"/>
      </w:pPr>
      <w:r>
        <w:separator/>
      </w:r>
    </w:p>
  </w:footnote>
  <w:footnote w:type="continuationSeparator" w:id="0">
    <w:p w:rsidR="00B12AA2" w:rsidRDefault="00B12AA2" w:rsidP="008B750B">
      <w:pPr>
        <w:spacing w:line="240" w:lineRule="auto"/>
      </w:pPr>
      <w:r>
        <w:continuationSeparator/>
      </w:r>
    </w:p>
  </w:footnote>
  <w:footnote w:id="1">
    <w:p w:rsidR="00A1028B" w:rsidRPr="00A1028B" w:rsidRDefault="00A1028B" w:rsidP="00A1028B">
      <w:pPr>
        <w:pStyle w:val="FootnoteText"/>
        <w:rPr>
          <w:rtl/>
        </w:rPr>
      </w:pPr>
      <w:r w:rsidRPr="00A1028B">
        <w:footnoteRef/>
      </w:r>
      <w:r w:rsidRPr="00A1028B">
        <w:rPr>
          <w:rtl/>
        </w:rPr>
        <w:t xml:space="preserve"> </w:t>
      </w:r>
      <w:hyperlink r:id="rId1" w:history="1">
        <w:r w:rsidRPr="00A1028B">
          <w:rPr>
            <w:rStyle w:val="Hyperlink"/>
            <w:rFonts w:hint="cs"/>
            <w:rtl/>
          </w:rPr>
          <w:t>کفایه</w:t>
        </w:r>
        <w:r w:rsidRPr="00A1028B">
          <w:rPr>
            <w:rStyle w:val="Hyperlink"/>
            <w:rtl/>
          </w:rPr>
          <w:t xml:space="preserve"> </w:t>
        </w:r>
        <w:r w:rsidRPr="00A1028B">
          <w:rPr>
            <w:rStyle w:val="Hyperlink"/>
            <w:rFonts w:hint="cs"/>
            <w:rtl/>
          </w:rPr>
          <w:t>الاصول،</w:t>
        </w:r>
        <w:r w:rsidRPr="00A1028B">
          <w:rPr>
            <w:rStyle w:val="Hyperlink"/>
            <w:rtl/>
          </w:rPr>
          <w:t xml:space="preserve"> </w:t>
        </w:r>
        <w:r w:rsidRPr="00A1028B">
          <w:rPr>
            <w:rStyle w:val="Hyperlink"/>
            <w:rFonts w:hint="cs"/>
            <w:rtl/>
          </w:rPr>
          <w:t>آخوند</w:t>
        </w:r>
        <w:r w:rsidRPr="00A1028B">
          <w:rPr>
            <w:rStyle w:val="Hyperlink"/>
            <w:rtl/>
          </w:rPr>
          <w:t xml:space="preserve"> </w:t>
        </w:r>
        <w:r w:rsidRPr="00A1028B">
          <w:rPr>
            <w:rStyle w:val="Hyperlink"/>
            <w:rFonts w:hint="cs"/>
            <w:rtl/>
          </w:rPr>
          <w:t>خراسانی،</w:t>
        </w:r>
        <w:r w:rsidRPr="00A1028B">
          <w:rPr>
            <w:rStyle w:val="Hyperlink"/>
            <w:rtl/>
          </w:rPr>
          <w:t xml:space="preserve"> </w:t>
        </w:r>
        <w:r w:rsidRPr="00A1028B">
          <w:rPr>
            <w:rStyle w:val="Hyperlink"/>
            <w:rFonts w:hint="cs"/>
            <w:rtl/>
          </w:rPr>
          <w:t>ج</w:t>
        </w:r>
        <w:r w:rsidRPr="00A1028B">
          <w:rPr>
            <w:rStyle w:val="Hyperlink"/>
            <w:rtl/>
          </w:rPr>
          <w:t>1</w:t>
        </w:r>
        <w:r w:rsidRPr="00A1028B">
          <w:rPr>
            <w:rStyle w:val="Hyperlink"/>
            <w:rFonts w:hint="cs"/>
            <w:rtl/>
          </w:rPr>
          <w:t>،</w:t>
        </w:r>
        <w:r w:rsidRPr="00A1028B">
          <w:rPr>
            <w:rStyle w:val="Hyperlink"/>
            <w:rtl/>
          </w:rPr>
          <w:t xml:space="preserve"> </w:t>
        </w:r>
        <w:r w:rsidRPr="00A1028B">
          <w:rPr>
            <w:rStyle w:val="Hyperlink"/>
            <w:rFonts w:hint="cs"/>
            <w:rtl/>
          </w:rPr>
          <w:t>ص</w:t>
        </w:r>
        <w:r w:rsidRPr="00A1028B">
          <w:rPr>
            <w:rStyle w:val="Hyperlink"/>
            <w:rtl/>
          </w:rPr>
          <w:t>35.</w:t>
        </w:r>
      </w:hyperlink>
    </w:p>
  </w:footnote>
  <w:footnote w:id="2">
    <w:p w:rsidR="00A1028B" w:rsidRPr="00A1028B" w:rsidRDefault="00A1028B" w:rsidP="00A1028B">
      <w:pPr>
        <w:pStyle w:val="FootnoteText"/>
      </w:pPr>
      <w:r w:rsidRPr="00A1028B">
        <w:footnoteRef/>
      </w:r>
      <w:r w:rsidRPr="00A1028B">
        <w:rPr>
          <w:rtl/>
        </w:rPr>
        <w:t xml:space="preserve"> </w:t>
      </w:r>
      <w:hyperlink r:id="rId2" w:history="1">
        <w:r w:rsidRPr="00A1028B">
          <w:rPr>
            <w:rStyle w:val="Hyperlink"/>
            <w:rFonts w:hint="cs"/>
            <w:rtl/>
          </w:rPr>
          <w:t>کفایه</w:t>
        </w:r>
        <w:r w:rsidRPr="00A1028B">
          <w:rPr>
            <w:rStyle w:val="Hyperlink"/>
            <w:rtl/>
          </w:rPr>
          <w:t xml:space="preserve"> </w:t>
        </w:r>
        <w:r w:rsidRPr="00A1028B">
          <w:rPr>
            <w:rStyle w:val="Hyperlink"/>
            <w:rFonts w:hint="cs"/>
            <w:rtl/>
          </w:rPr>
          <w:t>الاصول،</w:t>
        </w:r>
        <w:r w:rsidRPr="00A1028B">
          <w:rPr>
            <w:rStyle w:val="Hyperlink"/>
            <w:rtl/>
          </w:rPr>
          <w:t xml:space="preserve"> </w:t>
        </w:r>
        <w:r w:rsidRPr="00A1028B">
          <w:rPr>
            <w:rStyle w:val="Hyperlink"/>
            <w:rFonts w:hint="cs"/>
            <w:rtl/>
          </w:rPr>
          <w:t>آخوند</w:t>
        </w:r>
        <w:r w:rsidRPr="00A1028B">
          <w:rPr>
            <w:rStyle w:val="Hyperlink"/>
            <w:rtl/>
          </w:rPr>
          <w:t xml:space="preserve"> </w:t>
        </w:r>
        <w:r w:rsidRPr="00A1028B">
          <w:rPr>
            <w:rStyle w:val="Hyperlink"/>
            <w:rFonts w:hint="cs"/>
            <w:rtl/>
          </w:rPr>
          <w:t>خراسانی،</w:t>
        </w:r>
        <w:r w:rsidRPr="00A1028B">
          <w:rPr>
            <w:rStyle w:val="Hyperlink"/>
            <w:rtl/>
          </w:rPr>
          <w:t xml:space="preserve"> </w:t>
        </w:r>
        <w:r w:rsidRPr="00A1028B">
          <w:rPr>
            <w:rStyle w:val="Hyperlink"/>
            <w:rFonts w:hint="cs"/>
            <w:rtl/>
          </w:rPr>
          <w:t>ج</w:t>
        </w:r>
        <w:r w:rsidRPr="00A1028B">
          <w:rPr>
            <w:rStyle w:val="Hyperlink"/>
            <w:rtl/>
          </w:rPr>
          <w:t>1</w:t>
        </w:r>
        <w:r w:rsidRPr="00A1028B">
          <w:rPr>
            <w:rStyle w:val="Hyperlink"/>
            <w:rFonts w:hint="cs"/>
            <w:rtl/>
          </w:rPr>
          <w:t>،</w:t>
        </w:r>
        <w:r w:rsidRPr="00A1028B">
          <w:rPr>
            <w:rStyle w:val="Hyperlink"/>
            <w:rtl/>
          </w:rPr>
          <w:t xml:space="preserve"> </w:t>
        </w:r>
        <w:r w:rsidRPr="00A1028B">
          <w:rPr>
            <w:rStyle w:val="Hyperlink"/>
            <w:rFonts w:hint="cs"/>
            <w:rtl/>
          </w:rPr>
          <w:t>ص</w:t>
        </w:r>
        <w:r w:rsidRPr="00A1028B">
          <w:rPr>
            <w:rStyle w:val="Hyperlink"/>
            <w:rtl/>
          </w:rPr>
          <w:t>35.</w:t>
        </w:r>
      </w:hyperlink>
    </w:p>
  </w:footnote>
  <w:footnote w:id="3">
    <w:p w:rsidR="00A1028B" w:rsidRPr="00A1028B" w:rsidRDefault="00A1028B" w:rsidP="00A1028B">
      <w:pPr>
        <w:pStyle w:val="FootnoteText"/>
        <w:rPr>
          <w:rtl/>
        </w:rPr>
      </w:pPr>
      <w:r w:rsidRPr="00A1028B">
        <w:footnoteRef/>
      </w:r>
      <w:r w:rsidRPr="00A1028B">
        <w:rPr>
          <w:rtl/>
        </w:rPr>
        <w:t xml:space="preserve"> </w:t>
      </w:r>
      <w:hyperlink r:id="rId3" w:history="1">
        <w:r w:rsidRPr="00A1028B">
          <w:rPr>
            <w:rStyle w:val="Hyperlink"/>
            <w:rFonts w:hint="cs"/>
            <w:rtl/>
          </w:rPr>
          <w:t>کفایه</w:t>
        </w:r>
        <w:r w:rsidRPr="00A1028B">
          <w:rPr>
            <w:rStyle w:val="Hyperlink"/>
            <w:rtl/>
          </w:rPr>
          <w:t xml:space="preserve"> </w:t>
        </w:r>
        <w:r w:rsidRPr="00A1028B">
          <w:rPr>
            <w:rStyle w:val="Hyperlink"/>
            <w:rFonts w:hint="cs"/>
            <w:rtl/>
          </w:rPr>
          <w:t>الاصول،</w:t>
        </w:r>
        <w:r w:rsidRPr="00A1028B">
          <w:rPr>
            <w:rStyle w:val="Hyperlink"/>
            <w:rtl/>
          </w:rPr>
          <w:t xml:space="preserve"> </w:t>
        </w:r>
        <w:r w:rsidRPr="00A1028B">
          <w:rPr>
            <w:rStyle w:val="Hyperlink"/>
            <w:rFonts w:hint="cs"/>
            <w:rtl/>
          </w:rPr>
          <w:t>آخوند</w:t>
        </w:r>
        <w:r w:rsidRPr="00A1028B">
          <w:rPr>
            <w:rStyle w:val="Hyperlink"/>
            <w:rtl/>
          </w:rPr>
          <w:t xml:space="preserve"> </w:t>
        </w:r>
        <w:r w:rsidRPr="00A1028B">
          <w:rPr>
            <w:rStyle w:val="Hyperlink"/>
            <w:rFonts w:hint="cs"/>
            <w:rtl/>
          </w:rPr>
          <w:t>خراسانی،</w:t>
        </w:r>
        <w:r w:rsidRPr="00A1028B">
          <w:rPr>
            <w:rStyle w:val="Hyperlink"/>
            <w:rtl/>
          </w:rPr>
          <w:t xml:space="preserve"> </w:t>
        </w:r>
        <w:r w:rsidRPr="00A1028B">
          <w:rPr>
            <w:rStyle w:val="Hyperlink"/>
            <w:rFonts w:hint="cs"/>
            <w:rtl/>
          </w:rPr>
          <w:t>ج</w:t>
        </w:r>
        <w:r w:rsidRPr="00A1028B">
          <w:rPr>
            <w:rStyle w:val="Hyperlink"/>
            <w:rtl/>
          </w:rPr>
          <w:t>1</w:t>
        </w:r>
        <w:r w:rsidRPr="00A1028B">
          <w:rPr>
            <w:rStyle w:val="Hyperlink"/>
            <w:rFonts w:hint="cs"/>
            <w:rtl/>
          </w:rPr>
          <w:t>،</w:t>
        </w:r>
        <w:r w:rsidRPr="00A1028B">
          <w:rPr>
            <w:rStyle w:val="Hyperlink"/>
            <w:rtl/>
          </w:rPr>
          <w:t xml:space="preserve"> </w:t>
        </w:r>
        <w:r w:rsidRPr="00A1028B">
          <w:rPr>
            <w:rStyle w:val="Hyperlink"/>
            <w:rFonts w:hint="cs"/>
            <w:rtl/>
          </w:rPr>
          <w:t>ص</w:t>
        </w:r>
        <w:r w:rsidRPr="00A1028B">
          <w:rPr>
            <w:rStyle w:val="Hyperlink"/>
            <w:rtl/>
          </w:rPr>
          <w:t>35.</w:t>
        </w:r>
      </w:hyperlink>
    </w:p>
  </w:footnote>
  <w:footnote w:id="4">
    <w:p w:rsidR="00A1028B" w:rsidRPr="00A1028B" w:rsidRDefault="00A1028B" w:rsidP="00A1028B">
      <w:pPr>
        <w:pStyle w:val="FootnoteText"/>
      </w:pPr>
      <w:r w:rsidRPr="00A1028B">
        <w:footnoteRef/>
      </w:r>
      <w:r w:rsidRPr="00A1028B">
        <w:rPr>
          <w:rtl/>
        </w:rPr>
        <w:t xml:space="preserve"> </w:t>
      </w:r>
      <w:hyperlink r:id="rId4" w:history="1">
        <w:r w:rsidRPr="00A1028B">
          <w:rPr>
            <w:rStyle w:val="Hyperlink"/>
            <w:rFonts w:hint="cs"/>
            <w:rtl/>
          </w:rPr>
          <w:t>کفایه</w:t>
        </w:r>
        <w:r w:rsidRPr="00A1028B">
          <w:rPr>
            <w:rStyle w:val="Hyperlink"/>
            <w:rtl/>
          </w:rPr>
          <w:t xml:space="preserve"> </w:t>
        </w:r>
        <w:r w:rsidRPr="00A1028B">
          <w:rPr>
            <w:rStyle w:val="Hyperlink"/>
            <w:rFonts w:hint="cs"/>
            <w:rtl/>
          </w:rPr>
          <w:t>الاصول،</w:t>
        </w:r>
        <w:r w:rsidRPr="00A1028B">
          <w:rPr>
            <w:rStyle w:val="Hyperlink"/>
            <w:rtl/>
          </w:rPr>
          <w:t xml:space="preserve"> </w:t>
        </w:r>
        <w:r w:rsidRPr="00A1028B">
          <w:rPr>
            <w:rStyle w:val="Hyperlink"/>
            <w:rFonts w:hint="cs"/>
            <w:rtl/>
          </w:rPr>
          <w:t>آخوند</w:t>
        </w:r>
        <w:r w:rsidRPr="00A1028B">
          <w:rPr>
            <w:rStyle w:val="Hyperlink"/>
            <w:rtl/>
          </w:rPr>
          <w:t xml:space="preserve"> </w:t>
        </w:r>
        <w:r w:rsidRPr="00A1028B">
          <w:rPr>
            <w:rStyle w:val="Hyperlink"/>
            <w:rFonts w:hint="cs"/>
            <w:rtl/>
          </w:rPr>
          <w:t>خراسانی،</w:t>
        </w:r>
        <w:r w:rsidRPr="00A1028B">
          <w:rPr>
            <w:rStyle w:val="Hyperlink"/>
            <w:rtl/>
          </w:rPr>
          <w:t xml:space="preserve"> </w:t>
        </w:r>
        <w:r w:rsidRPr="00A1028B">
          <w:rPr>
            <w:rStyle w:val="Hyperlink"/>
            <w:rFonts w:hint="cs"/>
            <w:rtl/>
          </w:rPr>
          <w:t>ج</w:t>
        </w:r>
        <w:r w:rsidRPr="00A1028B">
          <w:rPr>
            <w:rStyle w:val="Hyperlink"/>
            <w:rtl/>
          </w:rPr>
          <w:t>1</w:t>
        </w:r>
        <w:r w:rsidRPr="00A1028B">
          <w:rPr>
            <w:rStyle w:val="Hyperlink"/>
            <w:rFonts w:hint="cs"/>
            <w:rtl/>
          </w:rPr>
          <w:t>،</w:t>
        </w:r>
        <w:r w:rsidRPr="00A1028B">
          <w:rPr>
            <w:rStyle w:val="Hyperlink"/>
            <w:rtl/>
          </w:rPr>
          <w:t xml:space="preserve"> </w:t>
        </w:r>
        <w:r w:rsidRPr="00A1028B">
          <w:rPr>
            <w:rStyle w:val="Hyperlink"/>
            <w:rFonts w:hint="cs"/>
            <w:rtl/>
          </w:rPr>
          <w:t>ص</w:t>
        </w:r>
        <w:r w:rsidRPr="00A1028B">
          <w:rPr>
            <w:rStyle w:val="Hyperlink"/>
            <w:rtl/>
          </w:rPr>
          <w:t>35.</w:t>
        </w:r>
      </w:hyperlink>
    </w:p>
  </w:footnote>
  <w:footnote w:id="5">
    <w:p w:rsidR="00A1028B" w:rsidRPr="00A1028B" w:rsidRDefault="00A1028B" w:rsidP="00A1028B">
      <w:pPr>
        <w:pStyle w:val="FootnoteText"/>
        <w:rPr>
          <w:rtl/>
        </w:rPr>
      </w:pPr>
      <w:r w:rsidRPr="00A1028B">
        <w:footnoteRef/>
      </w:r>
      <w:r w:rsidRPr="00A1028B">
        <w:rPr>
          <w:rtl/>
        </w:rPr>
        <w:t xml:space="preserve"> </w:t>
      </w:r>
      <w:hyperlink r:id="rId5" w:history="1">
        <w:r w:rsidRPr="00A1028B">
          <w:rPr>
            <w:rStyle w:val="Hyperlink"/>
            <w:rFonts w:hint="cs"/>
            <w:rtl/>
          </w:rPr>
          <w:t>کفایه</w:t>
        </w:r>
        <w:r w:rsidRPr="00A1028B">
          <w:rPr>
            <w:rStyle w:val="Hyperlink"/>
            <w:rtl/>
          </w:rPr>
          <w:t xml:space="preserve"> </w:t>
        </w:r>
        <w:r w:rsidRPr="00A1028B">
          <w:rPr>
            <w:rStyle w:val="Hyperlink"/>
            <w:rFonts w:hint="cs"/>
            <w:rtl/>
          </w:rPr>
          <w:t>الاصول،</w:t>
        </w:r>
        <w:r w:rsidRPr="00A1028B">
          <w:rPr>
            <w:rStyle w:val="Hyperlink"/>
            <w:rtl/>
          </w:rPr>
          <w:t xml:space="preserve"> </w:t>
        </w:r>
        <w:r w:rsidRPr="00A1028B">
          <w:rPr>
            <w:rStyle w:val="Hyperlink"/>
            <w:rFonts w:hint="cs"/>
            <w:rtl/>
          </w:rPr>
          <w:t>آخوند</w:t>
        </w:r>
        <w:r w:rsidRPr="00A1028B">
          <w:rPr>
            <w:rStyle w:val="Hyperlink"/>
            <w:rtl/>
          </w:rPr>
          <w:t xml:space="preserve"> </w:t>
        </w:r>
        <w:r w:rsidRPr="00A1028B">
          <w:rPr>
            <w:rStyle w:val="Hyperlink"/>
            <w:rFonts w:hint="cs"/>
            <w:rtl/>
          </w:rPr>
          <w:t>خراسانی،</w:t>
        </w:r>
        <w:r w:rsidRPr="00A1028B">
          <w:rPr>
            <w:rStyle w:val="Hyperlink"/>
            <w:rtl/>
          </w:rPr>
          <w:t xml:space="preserve"> </w:t>
        </w:r>
        <w:r w:rsidRPr="00A1028B">
          <w:rPr>
            <w:rStyle w:val="Hyperlink"/>
            <w:rFonts w:hint="cs"/>
            <w:rtl/>
          </w:rPr>
          <w:t>ج</w:t>
        </w:r>
        <w:r w:rsidRPr="00A1028B">
          <w:rPr>
            <w:rStyle w:val="Hyperlink"/>
            <w:rtl/>
          </w:rPr>
          <w:t>1</w:t>
        </w:r>
        <w:r w:rsidRPr="00A1028B">
          <w:rPr>
            <w:rStyle w:val="Hyperlink"/>
            <w:rFonts w:hint="cs"/>
            <w:rtl/>
          </w:rPr>
          <w:t>،</w:t>
        </w:r>
        <w:r w:rsidRPr="00A1028B">
          <w:rPr>
            <w:rStyle w:val="Hyperlink"/>
            <w:rtl/>
          </w:rPr>
          <w:t xml:space="preserve"> </w:t>
        </w:r>
        <w:r w:rsidRPr="00A1028B">
          <w:rPr>
            <w:rStyle w:val="Hyperlink"/>
            <w:rFonts w:hint="cs"/>
            <w:rtl/>
          </w:rPr>
          <w:t>ص</w:t>
        </w:r>
        <w:r w:rsidRPr="00A1028B">
          <w:rPr>
            <w:rStyle w:val="Hyperlink"/>
            <w:rtl/>
          </w:rPr>
          <w:t>36.</w:t>
        </w:r>
      </w:hyperlink>
    </w:p>
  </w:footnote>
  <w:footnote w:id="6">
    <w:p w:rsidR="00A1028B" w:rsidRPr="00A1028B" w:rsidRDefault="00A1028B" w:rsidP="00A1028B">
      <w:pPr>
        <w:pStyle w:val="FootnoteText"/>
      </w:pPr>
      <w:r w:rsidRPr="00A1028B">
        <w:footnoteRef/>
      </w:r>
      <w:r w:rsidRPr="00A1028B">
        <w:rPr>
          <w:rtl/>
        </w:rPr>
        <w:t xml:space="preserve"> </w:t>
      </w:r>
      <w:hyperlink r:id="rId6" w:history="1">
        <w:r w:rsidRPr="00A1028B">
          <w:rPr>
            <w:rStyle w:val="Hyperlink"/>
            <w:rFonts w:hint="cs"/>
            <w:rtl/>
          </w:rPr>
          <w:t>کفایه</w:t>
        </w:r>
        <w:r w:rsidRPr="00A1028B">
          <w:rPr>
            <w:rStyle w:val="Hyperlink"/>
            <w:rtl/>
          </w:rPr>
          <w:t xml:space="preserve"> </w:t>
        </w:r>
        <w:r w:rsidRPr="00A1028B">
          <w:rPr>
            <w:rStyle w:val="Hyperlink"/>
            <w:rFonts w:hint="cs"/>
            <w:rtl/>
          </w:rPr>
          <w:t>الاصول،</w:t>
        </w:r>
        <w:r w:rsidRPr="00A1028B">
          <w:rPr>
            <w:rStyle w:val="Hyperlink"/>
            <w:rtl/>
          </w:rPr>
          <w:t xml:space="preserve"> </w:t>
        </w:r>
        <w:r w:rsidRPr="00A1028B">
          <w:rPr>
            <w:rStyle w:val="Hyperlink"/>
            <w:rFonts w:hint="cs"/>
            <w:rtl/>
          </w:rPr>
          <w:t>آخوند</w:t>
        </w:r>
        <w:r w:rsidRPr="00A1028B">
          <w:rPr>
            <w:rStyle w:val="Hyperlink"/>
            <w:rtl/>
          </w:rPr>
          <w:t xml:space="preserve"> </w:t>
        </w:r>
        <w:r w:rsidRPr="00A1028B">
          <w:rPr>
            <w:rStyle w:val="Hyperlink"/>
            <w:rFonts w:hint="cs"/>
            <w:rtl/>
          </w:rPr>
          <w:t>خراسانی،</w:t>
        </w:r>
        <w:r w:rsidRPr="00A1028B">
          <w:rPr>
            <w:rStyle w:val="Hyperlink"/>
            <w:rtl/>
          </w:rPr>
          <w:t xml:space="preserve"> </w:t>
        </w:r>
        <w:r w:rsidRPr="00A1028B">
          <w:rPr>
            <w:rStyle w:val="Hyperlink"/>
            <w:rFonts w:hint="cs"/>
            <w:rtl/>
          </w:rPr>
          <w:t>ج</w:t>
        </w:r>
        <w:r w:rsidRPr="00A1028B">
          <w:rPr>
            <w:rStyle w:val="Hyperlink"/>
            <w:rtl/>
          </w:rPr>
          <w:t>1</w:t>
        </w:r>
        <w:r w:rsidRPr="00A1028B">
          <w:rPr>
            <w:rStyle w:val="Hyperlink"/>
            <w:rFonts w:hint="cs"/>
            <w:rtl/>
          </w:rPr>
          <w:t>،</w:t>
        </w:r>
        <w:r w:rsidRPr="00A1028B">
          <w:rPr>
            <w:rStyle w:val="Hyperlink"/>
            <w:rtl/>
          </w:rPr>
          <w:t xml:space="preserve"> </w:t>
        </w:r>
        <w:r w:rsidRPr="00A1028B">
          <w:rPr>
            <w:rStyle w:val="Hyperlink"/>
            <w:rFonts w:hint="cs"/>
            <w:rtl/>
          </w:rPr>
          <w:t>ص</w:t>
        </w:r>
        <w:r w:rsidRPr="00A1028B">
          <w:rPr>
            <w:rStyle w:val="Hyperlink"/>
            <w:rtl/>
          </w:rPr>
          <w:t>36</w:t>
        </w:r>
        <w:r w:rsidRPr="00A1028B">
          <w:rPr>
            <w:rStyle w:val="Hyperlink"/>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9A161B">
      <w:rPr>
        <w:b/>
        <w:bCs/>
        <w:sz w:val="20"/>
        <w:szCs w:val="24"/>
        <w:rtl/>
      </w:rPr>
      <w:t>015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9A161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9A161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9A161B">
      <w:rPr>
        <w:sz w:val="24"/>
        <w:szCs w:val="24"/>
        <w:rtl/>
      </w:rPr>
      <w:t>8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9A161B">
      <w:rPr>
        <w:rFonts w:hint="cs"/>
        <w:color w:val="000000" w:themeColor="text1"/>
        <w:sz w:val="24"/>
        <w:szCs w:val="24"/>
        <w:rtl/>
      </w:rPr>
      <w:t>اشتراک</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9A161B">
      <w:rPr>
        <w:rFonts w:hint="cs"/>
        <w:sz w:val="24"/>
        <w:szCs w:val="24"/>
        <w:rtl/>
      </w:rPr>
      <w:t>مهدی</w:t>
    </w:r>
    <w:r w:rsidR="009A161B">
      <w:rPr>
        <w:sz w:val="24"/>
        <w:szCs w:val="24"/>
        <w:rtl/>
      </w:rPr>
      <w:t xml:space="preserve"> </w:t>
    </w:r>
    <w:r w:rsidR="009A161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9A161B">
      <w:rPr>
        <w:rFonts w:hint="cs"/>
        <w:sz w:val="24"/>
        <w:szCs w:val="24"/>
        <w:rtl/>
      </w:rPr>
      <w:t>بیان</w:t>
    </w:r>
    <w:r w:rsidR="009A161B">
      <w:rPr>
        <w:sz w:val="24"/>
        <w:szCs w:val="24"/>
        <w:rtl/>
      </w:rPr>
      <w:t xml:space="preserve"> </w:t>
    </w:r>
    <w:r w:rsidR="009A161B">
      <w:rPr>
        <w:rFonts w:hint="cs"/>
        <w:sz w:val="24"/>
        <w:szCs w:val="24"/>
        <w:rtl/>
      </w:rPr>
      <w:t>اقوال</w:t>
    </w:r>
    <w:r w:rsidR="009A161B">
      <w:rPr>
        <w:sz w:val="24"/>
        <w:szCs w:val="24"/>
        <w:rtl/>
      </w:rPr>
      <w:t xml:space="preserve"> </w:t>
    </w:r>
    <w:r w:rsidR="009A161B">
      <w:rPr>
        <w:rFonts w:hint="cs"/>
        <w:sz w:val="24"/>
        <w:szCs w:val="24"/>
        <w:rtl/>
      </w:rPr>
      <w:t>و</w:t>
    </w:r>
    <w:r w:rsidR="009A161B">
      <w:rPr>
        <w:sz w:val="24"/>
        <w:szCs w:val="24"/>
        <w:rtl/>
      </w:rPr>
      <w:t xml:space="preserve"> </w:t>
    </w:r>
    <w:r w:rsidR="009A161B">
      <w:rPr>
        <w:rFonts w:hint="cs"/>
        <w:sz w:val="24"/>
        <w:szCs w:val="24"/>
        <w:rtl/>
      </w:rPr>
      <w:t>ادله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7982"/>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7457"/>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6979"/>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34DD"/>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5B0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61B"/>
    <w:rsid w:val="009A43BA"/>
    <w:rsid w:val="009B0D05"/>
    <w:rsid w:val="009B4CA6"/>
    <w:rsid w:val="009B79F8"/>
    <w:rsid w:val="009C66D5"/>
    <w:rsid w:val="009D13FD"/>
    <w:rsid w:val="009D266A"/>
    <w:rsid w:val="009F7E07"/>
    <w:rsid w:val="00A01522"/>
    <w:rsid w:val="00A1028B"/>
    <w:rsid w:val="00A10A11"/>
    <w:rsid w:val="00A13C6A"/>
    <w:rsid w:val="00A17B09"/>
    <w:rsid w:val="00A457C6"/>
    <w:rsid w:val="00A46AD0"/>
    <w:rsid w:val="00A47063"/>
    <w:rsid w:val="00A473A8"/>
    <w:rsid w:val="00A513F0"/>
    <w:rsid w:val="00A61AC8"/>
    <w:rsid w:val="00A6366F"/>
    <w:rsid w:val="00A65D4C"/>
    <w:rsid w:val="00A70512"/>
    <w:rsid w:val="00A868D5"/>
    <w:rsid w:val="00AA1F60"/>
    <w:rsid w:val="00AA40D7"/>
    <w:rsid w:val="00AB5F7D"/>
    <w:rsid w:val="00AC0C50"/>
    <w:rsid w:val="00AC6FE2"/>
    <w:rsid w:val="00AF3925"/>
    <w:rsid w:val="00B1296B"/>
    <w:rsid w:val="00B12AA2"/>
    <w:rsid w:val="00B2292F"/>
    <w:rsid w:val="00B43169"/>
    <w:rsid w:val="00B501A8"/>
    <w:rsid w:val="00B55AE4"/>
    <w:rsid w:val="00B70B46"/>
    <w:rsid w:val="00B739B0"/>
    <w:rsid w:val="00B814A3"/>
    <w:rsid w:val="00B96F38"/>
    <w:rsid w:val="00BA7D02"/>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35EA"/>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35/&#1594;&#1740;&#1585;%20&#1605;&#1578;&#1606;&#1575;&#1607;&#1740;" TargetMode="External"/><Relationship Id="rId2" Type="http://schemas.openxmlformats.org/officeDocument/2006/relationships/hyperlink" Target="http://lib.eshia.ir/27004/1/35/&#1578;&#1608;&#1607;&#1605;" TargetMode="External"/><Relationship Id="rId1" Type="http://schemas.openxmlformats.org/officeDocument/2006/relationships/hyperlink" Target="http://lib.eshia.ir/27004/1/35/&#1575;&#1588;&#1578;&#1585;&#1575;&#1705;" TargetMode="External"/><Relationship Id="rId6" Type="http://schemas.openxmlformats.org/officeDocument/2006/relationships/hyperlink" Target="http://lib.eshia.ir/27004/1/36/" TargetMode="External"/><Relationship Id="rId5" Type="http://schemas.openxmlformats.org/officeDocument/2006/relationships/hyperlink" Target="http://lib.eshia.ir/27004/1/36/&#1575;&#1587;&#1578;&#1593;&#1605;&#1575;&#1604;" TargetMode="External"/><Relationship Id="rId4" Type="http://schemas.openxmlformats.org/officeDocument/2006/relationships/hyperlink" Target="http://lib.eshia.ir/27004/1/35/&#1606;&#1602;&#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4C299-CE29-455A-9A06-3F925C7A8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53</TotalTime>
  <Pages>1</Pages>
  <Words>763</Words>
  <Characters>4353</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2018-10-14T03:30:00Z</cp:lastPrinted>
  <dcterms:created xsi:type="dcterms:W3CDTF">2018-09-30T04:48:00Z</dcterms:created>
  <dcterms:modified xsi:type="dcterms:W3CDTF">2018-10-14T03:30:00Z</dcterms:modified>
  <cp:contentStatus>ویرایش 2.5</cp:contentStatus>
  <cp:version>2.7</cp:version>
</cp:coreProperties>
</file>