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D27D8">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E3DA5" w:rsidRDefault="00DE3DA5" w:rsidP="00DE3DA5">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7791752" w:history="1">
        <w:r w:rsidRPr="00133113">
          <w:rPr>
            <w:rStyle w:val="Hyperlink"/>
            <w:rFonts w:hint="eastAsia"/>
            <w:noProof/>
            <w:rtl/>
          </w:rPr>
          <w:t>مشتق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527791752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C96C26">
          <w:rPr>
            <w:noProof/>
            <w:webHidden/>
            <w:rtl/>
          </w:rPr>
          <w:t>1</w:t>
        </w:r>
        <w:r>
          <w:rPr>
            <w:rStyle w:val="Hyperlink"/>
            <w:noProof/>
            <w:rtl/>
          </w:rPr>
          <w:fldChar w:fldCharType="end"/>
        </w:r>
      </w:hyperlink>
    </w:p>
    <w:p w:rsidR="00DE3DA5" w:rsidRDefault="00103545" w:rsidP="00DE3DA5">
      <w:pPr>
        <w:pStyle w:val="TOC2"/>
        <w:tabs>
          <w:tab w:val="right" w:leader="dot" w:pos="10194"/>
        </w:tabs>
        <w:rPr>
          <w:rFonts w:asciiTheme="minorHAnsi" w:eastAsiaTheme="minorEastAsia" w:hAnsiTheme="minorHAnsi" w:cstheme="minorBidi"/>
          <w:bCs w:val="0"/>
          <w:noProof/>
          <w:color w:val="auto"/>
          <w:szCs w:val="22"/>
          <w:rtl/>
        </w:rPr>
      </w:pPr>
      <w:hyperlink w:anchor="_Toc527791753" w:history="1">
        <w:r w:rsidR="00DE3DA5" w:rsidRPr="00133113">
          <w:rPr>
            <w:rStyle w:val="Hyperlink"/>
            <w:rFonts w:hint="eastAsia"/>
            <w:noProof/>
            <w:rtl/>
          </w:rPr>
          <w:t>مراد</w:t>
        </w:r>
        <w:r w:rsidR="00DE3DA5" w:rsidRPr="00133113">
          <w:rPr>
            <w:rStyle w:val="Hyperlink"/>
            <w:noProof/>
            <w:rtl/>
          </w:rPr>
          <w:t xml:space="preserve"> </w:t>
        </w:r>
        <w:r w:rsidR="00DE3DA5" w:rsidRPr="00133113">
          <w:rPr>
            <w:rStyle w:val="Hyperlink"/>
            <w:rFonts w:hint="eastAsia"/>
            <w:noProof/>
            <w:rtl/>
          </w:rPr>
          <w:t>از</w:t>
        </w:r>
        <w:r w:rsidR="00DE3DA5" w:rsidRPr="00133113">
          <w:rPr>
            <w:rStyle w:val="Hyperlink"/>
            <w:noProof/>
            <w:rtl/>
          </w:rPr>
          <w:t xml:space="preserve"> </w:t>
        </w:r>
        <w:r w:rsidR="00DE3DA5" w:rsidRPr="00133113">
          <w:rPr>
            <w:rStyle w:val="Hyperlink"/>
            <w:rFonts w:hint="eastAsia"/>
            <w:noProof/>
            <w:rtl/>
          </w:rPr>
          <w:t>حال</w:t>
        </w:r>
        <w:r w:rsidR="00DE3DA5" w:rsidRPr="00133113">
          <w:rPr>
            <w:rStyle w:val="Hyperlink"/>
            <w:noProof/>
            <w:rtl/>
          </w:rPr>
          <w:t xml:space="preserve"> </w:t>
        </w:r>
        <w:r w:rsidR="00DE3DA5" w:rsidRPr="00133113">
          <w:rPr>
            <w:rStyle w:val="Hyperlink"/>
            <w:rFonts w:hint="eastAsia"/>
            <w:noProof/>
            <w:rtl/>
          </w:rPr>
          <w:t>در</w:t>
        </w:r>
        <w:r w:rsidR="00DE3DA5" w:rsidRPr="00133113">
          <w:rPr>
            <w:rStyle w:val="Hyperlink"/>
            <w:noProof/>
            <w:rtl/>
          </w:rPr>
          <w:t xml:space="preserve"> </w:t>
        </w:r>
        <w:r w:rsidR="00DE3DA5" w:rsidRPr="00133113">
          <w:rPr>
            <w:rStyle w:val="Hyperlink"/>
            <w:rFonts w:hint="eastAsia"/>
            <w:noProof/>
            <w:rtl/>
          </w:rPr>
          <w:t>عنوان</w:t>
        </w:r>
        <w:r w:rsidR="00DE3DA5" w:rsidRPr="00133113">
          <w:rPr>
            <w:rStyle w:val="Hyperlink"/>
            <w:noProof/>
            <w:rtl/>
          </w:rPr>
          <w:t xml:space="preserve"> </w:t>
        </w:r>
        <w:r w:rsidR="00DE3DA5" w:rsidRPr="00133113">
          <w:rPr>
            <w:rStyle w:val="Hyperlink"/>
            <w:rFonts w:hint="eastAsia"/>
            <w:noProof/>
            <w:rtl/>
          </w:rPr>
          <w:t>مساله</w:t>
        </w:r>
        <w:r w:rsidR="00DE3DA5">
          <w:rPr>
            <w:noProof/>
            <w:webHidden/>
            <w:rtl/>
          </w:rPr>
          <w:tab/>
        </w:r>
        <w:r w:rsidR="00DE3DA5">
          <w:rPr>
            <w:rStyle w:val="Hyperlink"/>
            <w:noProof/>
            <w:rtl/>
          </w:rPr>
          <w:fldChar w:fldCharType="begin"/>
        </w:r>
        <w:r w:rsidR="00DE3DA5">
          <w:rPr>
            <w:noProof/>
            <w:webHidden/>
            <w:rtl/>
          </w:rPr>
          <w:instrText xml:space="preserve"> </w:instrText>
        </w:r>
        <w:r w:rsidR="00DE3DA5">
          <w:rPr>
            <w:noProof/>
            <w:webHidden/>
          </w:rPr>
          <w:instrText xml:space="preserve">PAGEREF </w:instrText>
        </w:r>
        <w:r w:rsidR="00DE3DA5">
          <w:rPr>
            <w:noProof/>
            <w:webHidden/>
            <w:rtl/>
          </w:rPr>
          <w:instrText>_</w:instrText>
        </w:r>
        <w:r w:rsidR="00DE3DA5">
          <w:rPr>
            <w:noProof/>
            <w:webHidden/>
          </w:rPr>
          <w:instrText>Toc</w:instrText>
        </w:r>
        <w:r w:rsidR="00DE3DA5">
          <w:rPr>
            <w:noProof/>
            <w:webHidden/>
            <w:rtl/>
          </w:rPr>
          <w:instrText xml:space="preserve">527791753 </w:instrText>
        </w:r>
        <w:r w:rsidR="00DE3DA5">
          <w:rPr>
            <w:noProof/>
            <w:webHidden/>
          </w:rPr>
          <w:instrText>\h</w:instrText>
        </w:r>
        <w:r w:rsidR="00DE3DA5">
          <w:rPr>
            <w:noProof/>
            <w:webHidden/>
            <w:rtl/>
          </w:rPr>
          <w:instrText xml:space="preserve"> </w:instrText>
        </w:r>
        <w:r w:rsidR="00DE3DA5">
          <w:rPr>
            <w:rStyle w:val="Hyperlink"/>
            <w:noProof/>
            <w:rtl/>
          </w:rPr>
        </w:r>
        <w:r w:rsidR="00DE3DA5">
          <w:rPr>
            <w:rStyle w:val="Hyperlink"/>
            <w:noProof/>
            <w:rtl/>
          </w:rPr>
          <w:fldChar w:fldCharType="separate"/>
        </w:r>
        <w:r w:rsidR="00C96C26">
          <w:rPr>
            <w:noProof/>
            <w:webHidden/>
            <w:rtl/>
          </w:rPr>
          <w:t>1</w:t>
        </w:r>
        <w:r w:rsidR="00DE3DA5">
          <w:rPr>
            <w:rStyle w:val="Hyperlink"/>
            <w:noProof/>
            <w:rtl/>
          </w:rPr>
          <w:fldChar w:fldCharType="end"/>
        </w:r>
      </w:hyperlink>
    </w:p>
    <w:p w:rsidR="00DE3DA5" w:rsidRDefault="00103545" w:rsidP="00DE3DA5">
      <w:pPr>
        <w:pStyle w:val="TOC3"/>
        <w:tabs>
          <w:tab w:val="right" w:leader="dot" w:pos="10194"/>
        </w:tabs>
        <w:rPr>
          <w:rFonts w:asciiTheme="minorHAnsi" w:eastAsiaTheme="minorEastAsia" w:hAnsiTheme="minorHAnsi" w:cstheme="minorBidi"/>
          <w:bCs w:val="0"/>
          <w:iCs w:val="0"/>
          <w:noProof/>
          <w:color w:val="auto"/>
          <w:szCs w:val="22"/>
          <w:rtl/>
        </w:rPr>
      </w:pPr>
      <w:hyperlink w:anchor="_Toc527791754" w:history="1">
        <w:r w:rsidR="00DE3DA5" w:rsidRPr="00133113">
          <w:rPr>
            <w:rStyle w:val="Hyperlink"/>
            <w:rFonts w:hint="eastAsia"/>
            <w:noProof/>
            <w:rtl/>
          </w:rPr>
          <w:t>غرض</w:t>
        </w:r>
        <w:r w:rsidR="00DE3DA5" w:rsidRPr="00133113">
          <w:rPr>
            <w:rStyle w:val="Hyperlink"/>
            <w:noProof/>
            <w:rtl/>
          </w:rPr>
          <w:t xml:space="preserve"> </w:t>
        </w:r>
        <w:r w:rsidR="00DE3DA5" w:rsidRPr="00133113">
          <w:rPr>
            <w:rStyle w:val="Hyperlink"/>
            <w:rFonts w:hint="eastAsia"/>
            <w:noProof/>
            <w:rtl/>
          </w:rPr>
          <w:t>وضع</w:t>
        </w:r>
        <w:r w:rsidR="00DE3DA5" w:rsidRPr="00133113">
          <w:rPr>
            <w:rStyle w:val="Hyperlink"/>
            <w:noProof/>
            <w:rtl/>
          </w:rPr>
          <w:t xml:space="preserve"> </w:t>
        </w:r>
        <w:r w:rsidR="00DE3DA5" w:rsidRPr="00133113">
          <w:rPr>
            <w:rStyle w:val="Hyperlink"/>
            <w:rFonts w:hint="eastAsia"/>
            <w:noProof/>
            <w:rtl/>
          </w:rPr>
          <w:t>کاشف</w:t>
        </w:r>
        <w:r w:rsidR="00DE3DA5" w:rsidRPr="00133113">
          <w:rPr>
            <w:rStyle w:val="Hyperlink"/>
            <w:noProof/>
            <w:rtl/>
          </w:rPr>
          <w:t xml:space="preserve"> </w:t>
        </w:r>
        <w:r w:rsidR="00DE3DA5" w:rsidRPr="00133113">
          <w:rPr>
            <w:rStyle w:val="Hyperlink"/>
            <w:rFonts w:hint="eastAsia"/>
            <w:noProof/>
            <w:rtl/>
          </w:rPr>
          <w:t>از</w:t>
        </w:r>
        <w:r w:rsidR="00DE3DA5" w:rsidRPr="00133113">
          <w:rPr>
            <w:rStyle w:val="Hyperlink"/>
            <w:noProof/>
            <w:rtl/>
          </w:rPr>
          <w:t xml:space="preserve"> </w:t>
        </w:r>
        <w:r w:rsidR="00DE3DA5" w:rsidRPr="00133113">
          <w:rPr>
            <w:rStyle w:val="Hyperlink"/>
            <w:rFonts w:hint="eastAsia"/>
            <w:noProof/>
            <w:rtl/>
          </w:rPr>
          <w:t>مراد</w:t>
        </w:r>
        <w:r w:rsidR="00DE3DA5" w:rsidRPr="00133113">
          <w:rPr>
            <w:rStyle w:val="Hyperlink"/>
            <w:noProof/>
            <w:rtl/>
          </w:rPr>
          <w:t xml:space="preserve"> </w:t>
        </w:r>
        <w:r w:rsidR="00DE3DA5" w:rsidRPr="00133113">
          <w:rPr>
            <w:rStyle w:val="Hyperlink"/>
            <w:rFonts w:hint="eastAsia"/>
            <w:noProof/>
            <w:rtl/>
          </w:rPr>
          <w:t>از</w:t>
        </w:r>
        <w:r w:rsidR="00DE3DA5" w:rsidRPr="00133113">
          <w:rPr>
            <w:rStyle w:val="Hyperlink"/>
            <w:noProof/>
            <w:rtl/>
          </w:rPr>
          <w:t xml:space="preserve"> </w:t>
        </w:r>
        <w:r w:rsidR="00DE3DA5" w:rsidRPr="00133113">
          <w:rPr>
            <w:rStyle w:val="Hyperlink"/>
            <w:rFonts w:hint="eastAsia"/>
            <w:noProof/>
            <w:rtl/>
          </w:rPr>
          <w:t>حال</w:t>
        </w:r>
        <w:r w:rsidR="00DE3DA5" w:rsidRPr="00133113">
          <w:rPr>
            <w:rStyle w:val="Hyperlink"/>
            <w:noProof/>
            <w:rtl/>
          </w:rPr>
          <w:t xml:space="preserve"> </w:t>
        </w:r>
        <w:r w:rsidR="00DE3DA5" w:rsidRPr="00133113">
          <w:rPr>
            <w:rStyle w:val="Hyperlink"/>
            <w:rFonts w:hint="eastAsia"/>
            <w:noProof/>
            <w:rtl/>
          </w:rPr>
          <w:t>تلبس</w:t>
        </w:r>
        <w:r w:rsidR="00DE3DA5">
          <w:rPr>
            <w:noProof/>
            <w:webHidden/>
            <w:rtl/>
          </w:rPr>
          <w:tab/>
        </w:r>
        <w:r w:rsidR="00DE3DA5">
          <w:rPr>
            <w:rStyle w:val="Hyperlink"/>
            <w:noProof/>
            <w:rtl/>
          </w:rPr>
          <w:fldChar w:fldCharType="begin"/>
        </w:r>
        <w:r w:rsidR="00DE3DA5">
          <w:rPr>
            <w:noProof/>
            <w:webHidden/>
            <w:rtl/>
          </w:rPr>
          <w:instrText xml:space="preserve"> </w:instrText>
        </w:r>
        <w:r w:rsidR="00DE3DA5">
          <w:rPr>
            <w:noProof/>
            <w:webHidden/>
          </w:rPr>
          <w:instrText xml:space="preserve">PAGEREF </w:instrText>
        </w:r>
        <w:r w:rsidR="00DE3DA5">
          <w:rPr>
            <w:noProof/>
            <w:webHidden/>
            <w:rtl/>
          </w:rPr>
          <w:instrText>_</w:instrText>
        </w:r>
        <w:r w:rsidR="00DE3DA5">
          <w:rPr>
            <w:noProof/>
            <w:webHidden/>
          </w:rPr>
          <w:instrText>Toc</w:instrText>
        </w:r>
        <w:r w:rsidR="00DE3DA5">
          <w:rPr>
            <w:noProof/>
            <w:webHidden/>
            <w:rtl/>
          </w:rPr>
          <w:instrText xml:space="preserve">527791754 </w:instrText>
        </w:r>
        <w:r w:rsidR="00DE3DA5">
          <w:rPr>
            <w:noProof/>
            <w:webHidden/>
          </w:rPr>
          <w:instrText>\h</w:instrText>
        </w:r>
        <w:r w:rsidR="00DE3DA5">
          <w:rPr>
            <w:noProof/>
            <w:webHidden/>
            <w:rtl/>
          </w:rPr>
          <w:instrText xml:space="preserve"> </w:instrText>
        </w:r>
        <w:r w:rsidR="00DE3DA5">
          <w:rPr>
            <w:rStyle w:val="Hyperlink"/>
            <w:noProof/>
            <w:rtl/>
          </w:rPr>
        </w:r>
        <w:r w:rsidR="00DE3DA5">
          <w:rPr>
            <w:rStyle w:val="Hyperlink"/>
            <w:noProof/>
            <w:rtl/>
          </w:rPr>
          <w:fldChar w:fldCharType="separate"/>
        </w:r>
        <w:r w:rsidR="00C96C26">
          <w:rPr>
            <w:noProof/>
            <w:webHidden/>
            <w:rtl/>
          </w:rPr>
          <w:t>2</w:t>
        </w:r>
        <w:r w:rsidR="00DE3DA5">
          <w:rPr>
            <w:rStyle w:val="Hyperlink"/>
            <w:noProof/>
            <w:rtl/>
          </w:rPr>
          <w:fldChar w:fldCharType="end"/>
        </w:r>
      </w:hyperlink>
    </w:p>
    <w:p w:rsidR="00DE3DA5" w:rsidRDefault="00103545" w:rsidP="00DE3DA5">
      <w:pPr>
        <w:pStyle w:val="TOC3"/>
        <w:tabs>
          <w:tab w:val="right" w:leader="dot" w:pos="10194"/>
        </w:tabs>
        <w:rPr>
          <w:rFonts w:asciiTheme="minorHAnsi" w:eastAsiaTheme="minorEastAsia" w:hAnsiTheme="minorHAnsi" w:cstheme="minorBidi"/>
          <w:bCs w:val="0"/>
          <w:iCs w:val="0"/>
          <w:noProof/>
          <w:color w:val="auto"/>
          <w:szCs w:val="22"/>
          <w:rtl/>
        </w:rPr>
      </w:pPr>
      <w:hyperlink w:anchor="_Toc527791755" w:history="1">
        <w:r w:rsidR="00DE3DA5" w:rsidRPr="00133113">
          <w:rPr>
            <w:rStyle w:val="Hyperlink"/>
            <w:rFonts w:hint="eastAsia"/>
            <w:noProof/>
            <w:rtl/>
          </w:rPr>
          <w:t>مختار</w:t>
        </w:r>
        <w:r w:rsidR="00DE3DA5" w:rsidRPr="00133113">
          <w:rPr>
            <w:rStyle w:val="Hyperlink"/>
            <w:noProof/>
            <w:rtl/>
          </w:rPr>
          <w:t xml:space="preserve"> </w:t>
        </w:r>
        <w:r w:rsidR="00DE3DA5" w:rsidRPr="00133113">
          <w:rPr>
            <w:rStyle w:val="Hyperlink"/>
            <w:rFonts w:hint="eastAsia"/>
            <w:noProof/>
            <w:rtl/>
          </w:rPr>
          <w:t>استاد</w:t>
        </w:r>
        <w:r w:rsidR="00DE3DA5" w:rsidRPr="00133113">
          <w:rPr>
            <w:rStyle w:val="Hyperlink"/>
            <w:noProof/>
            <w:rtl/>
          </w:rPr>
          <w:t xml:space="preserve">: </w:t>
        </w:r>
        <w:r w:rsidR="00DE3DA5" w:rsidRPr="00133113">
          <w:rPr>
            <w:rStyle w:val="Hyperlink"/>
            <w:rFonts w:hint="eastAsia"/>
            <w:noProof/>
            <w:rtl/>
          </w:rPr>
          <w:t>مراد</w:t>
        </w:r>
        <w:r w:rsidR="00DE3DA5" w:rsidRPr="00133113">
          <w:rPr>
            <w:rStyle w:val="Hyperlink"/>
            <w:noProof/>
            <w:rtl/>
          </w:rPr>
          <w:t xml:space="preserve"> </w:t>
        </w:r>
        <w:r w:rsidR="00DE3DA5" w:rsidRPr="00133113">
          <w:rPr>
            <w:rStyle w:val="Hyperlink"/>
            <w:rFonts w:hint="eastAsia"/>
            <w:noProof/>
            <w:rtl/>
          </w:rPr>
          <w:t>از</w:t>
        </w:r>
        <w:r w:rsidR="00DE3DA5" w:rsidRPr="00133113">
          <w:rPr>
            <w:rStyle w:val="Hyperlink"/>
            <w:noProof/>
            <w:rtl/>
          </w:rPr>
          <w:t xml:space="preserve"> </w:t>
        </w:r>
        <w:r w:rsidR="00DE3DA5" w:rsidRPr="00133113">
          <w:rPr>
            <w:rStyle w:val="Hyperlink"/>
            <w:rFonts w:hint="eastAsia"/>
            <w:noProof/>
            <w:rtl/>
          </w:rPr>
          <w:t>حال،</w:t>
        </w:r>
        <w:r w:rsidR="00DE3DA5" w:rsidRPr="00133113">
          <w:rPr>
            <w:rStyle w:val="Hyperlink"/>
            <w:noProof/>
            <w:rtl/>
          </w:rPr>
          <w:t xml:space="preserve"> </w:t>
        </w:r>
        <w:r w:rsidR="00DE3DA5" w:rsidRPr="00133113">
          <w:rPr>
            <w:rStyle w:val="Hyperlink"/>
            <w:rFonts w:hint="eastAsia"/>
            <w:noProof/>
            <w:rtl/>
          </w:rPr>
          <w:t>حال</w:t>
        </w:r>
        <w:r w:rsidR="00DE3DA5" w:rsidRPr="00133113">
          <w:rPr>
            <w:rStyle w:val="Hyperlink"/>
            <w:noProof/>
            <w:rtl/>
          </w:rPr>
          <w:t xml:space="preserve"> </w:t>
        </w:r>
        <w:r w:rsidR="00DE3DA5" w:rsidRPr="00133113">
          <w:rPr>
            <w:rStyle w:val="Hyperlink"/>
            <w:rFonts w:hint="eastAsia"/>
            <w:noProof/>
            <w:rtl/>
          </w:rPr>
          <w:t>تلبس</w:t>
        </w:r>
        <w:r w:rsidR="00DE3DA5">
          <w:rPr>
            <w:noProof/>
            <w:webHidden/>
            <w:rtl/>
          </w:rPr>
          <w:tab/>
        </w:r>
        <w:r w:rsidR="00DE3DA5">
          <w:rPr>
            <w:rStyle w:val="Hyperlink"/>
            <w:noProof/>
            <w:rtl/>
          </w:rPr>
          <w:fldChar w:fldCharType="begin"/>
        </w:r>
        <w:r w:rsidR="00DE3DA5">
          <w:rPr>
            <w:noProof/>
            <w:webHidden/>
            <w:rtl/>
          </w:rPr>
          <w:instrText xml:space="preserve"> </w:instrText>
        </w:r>
        <w:r w:rsidR="00DE3DA5">
          <w:rPr>
            <w:noProof/>
            <w:webHidden/>
          </w:rPr>
          <w:instrText xml:space="preserve">PAGEREF </w:instrText>
        </w:r>
        <w:r w:rsidR="00DE3DA5">
          <w:rPr>
            <w:noProof/>
            <w:webHidden/>
            <w:rtl/>
          </w:rPr>
          <w:instrText>_</w:instrText>
        </w:r>
        <w:r w:rsidR="00DE3DA5">
          <w:rPr>
            <w:noProof/>
            <w:webHidden/>
          </w:rPr>
          <w:instrText>Toc</w:instrText>
        </w:r>
        <w:r w:rsidR="00DE3DA5">
          <w:rPr>
            <w:noProof/>
            <w:webHidden/>
            <w:rtl/>
          </w:rPr>
          <w:instrText xml:space="preserve">527791755 </w:instrText>
        </w:r>
        <w:r w:rsidR="00DE3DA5">
          <w:rPr>
            <w:noProof/>
            <w:webHidden/>
          </w:rPr>
          <w:instrText>\h</w:instrText>
        </w:r>
        <w:r w:rsidR="00DE3DA5">
          <w:rPr>
            <w:noProof/>
            <w:webHidden/>
            <w:rtl/>
          </w:rPr>
          <w:instrText xml:space="preserve"> </w:instrText>
        </w:r>
        <w:r w:rsidR="00DE3DA5">
          <w:rPr>
            <w:rStyle w:val="Hyperlink"/>
            <w:noProof/>
            <w:rtl/>
          </w:rPr>
        </w:r>
        <w:r w:rsidR="00DE3DA5">
          <w:rPr>
            <w:rStyle w:val="Hyperlink"/>
            <w:noProof/>
            <w:rtl/>
          </w:rPr>
          <w:fldChar w:fldCharType="separate"/>
        </w:r>
        <w:r w:rsidR="00C96C26">
          <w:rPr>
            <w:noProof/>
            <w:webHidden/>
            <w:rtl/>
          </w:rPr>
          <w:t>3</w:t>
        </w:r>
        <w:r w:rsidR="00DE3DA5">
          <w:rPr>
            <w:rStyle w:val="Hyperlink"/>
            <w:noProof/>
            <w:rtl/>
          </w:rPr>
          <w:fldChar w:fldCharType="end"/>
        </w:r>
      </w:hyperlink>
    </w:p>
    <w:p w:rsidR="00DE3DA5" w:rsidRDefault="00103545" w:rsidP="00DE3DA5">
      <w:pPr>
        <w:pStyle w:val="TOC3"/>
        <w:tabs>
          <w:tab w:val="right" w:leader="dot" w:pos="10194"/>
        </w:tabs>
        <w:rPr>
          <w:rFonts w:asciiTheme="minorHAnsi" w:eastAsiaTheme="minorEastAsia" w:hAnsiTheme="minorHAnsi" w:cstheme="minorBidi"/>
          <w:bCs w:val="0"/>
          <w:iCs w:val="0"/>
          <w:noProof/>
          <w:color w:val="auto"/>
          <w:szCs w:val="22"/>
          <w:rtl/>
        </w:rPr>
      </w:pPr>
      <w:hyperlink w:anchor="_Toc527791756" w:history="1">
        <w:r w:rsidR="00DE3DA5" w:rsidRPr="00133113">
          <w:rPr>
            <w:rStyle w:val="Hyperlink"/>
            <w:rFonts w:hint="eastAsia"/>
            <w:noProof/>
            <w:rtl/>
          </w:rPr>
          <w:t>شبهه</w:t>
        </w:r>
        <w:r w:rsidR="00DE3DA5" w:rsidRPr="00133113">
          <w:rPr>
            <w:rStyle w:val="Hyperlink"/>
            <w:noProof/>
            <w:rtl/>
          </w:rPr>
          <w:t xml:space="preserve"> </w:t>
        </w:r>
        <w:r w:rsidR="00DE3DA5" w:rsidRPr="00133113">
          <w:rPr>
            <w:rStyle w:val="Hyperlink"/>
            <w:rFonts w:hint="eastAsia"/>
            <w:noProof/>
            <w:rtl/>
          </w:rPr>
          <w:t>اول</w:t>
        </w:r>
        <w:r w:rsidR="00DE3DA5" w:rsidRPr="00133113">
          <w:rPr>
            <w:rStyle w:val="Hyperlink"/>
            <w:noProof/>
            <w:rtl/>
          </w:rPr>
          <w:t xml:space="preserve">: </w:t>
        </w:r>
        <w:r w:rsidR="00DE3DA5" w:rsidRPr="00133113">
          <w:rPr>
            <w:rStyle w:val="Hyperlink"/>
            <w:rFonts w:hint="eastAsia"/>
            <w:noProof/>
            <w:rtl/>
          </w:rPr>
          <w:t>اجماع</w:t>
        </w:r>
        <w:r w:rsidR="00DE3DA5" w:rsidRPr="00133113">
          <w:rPr>
            <w:rStyle w:val="Hyperlink"/>
            <w:noProof/>
            <w:rtl/>
          </w:rPr>
          <w:t xml:space="preserve"> </w:t>
        </w:r>
        <w:r w:rsidR="00DE3DA5" w:rsidRPr="00133113">
          <w:rPr>
            <w:rStyle w:val="Hyperlink"/>
            <w:rFonts w:hint="eastAsia"/>
            <w:noProof/>
            <w:rtl/>
          </w:rPr>
          <w:t>قر</w:t>
        </w:r>
        <w:r w:rsidR="00DE3DA5" w:rsidRPr="00133113">
          <w:rPr>
            <w:rStyle w:val="Hyperlink"/>
            <w:rFonts w:hint="cs"/>
            <w:noProof/>
            <w:rtl/>
          </w:rPr>
          <w:t>ی</w:t>
        </w:r>
        <w:r w:rsidR="00DE3DA5" w:rsidRPr="00133113">
          <w:rPr>
            <w:rStyle w:val="Hyperlink"/>
            <w:rFonts w:hint="eastAsia"/>
            <w:noProof/>
            <w:rtl/>
          </w:rPr>
          <w:t>نه</w:t>
        </w:r>
        <w:r w:rsidR="00DE3DA5" w:rsidRPr="00133113">
          <w:rPr>
            <w:rStyle w:val="Hyperlink"/>
            <w:noProof/>
            <w:rtl/>
          </w:rPr>
          <w:t xml:space="preserve"> </w:t>
        </w:r>
        <w:r w:rsidR="00DE3DA5" w:rsidRPr="00133113">
          <w:rPr>
            <w:rStyle w:val="Hyperlink"/>
            <w:rFonts w:hint="eastAsia"/>
            <w:noProof/>
            <w:rtl/>
          </w:rPr>
          <w:t>بر</w:t>
        </w:r>
        <w:r w:rsidR="00DE3DA5" w:rsidRPr="00133113">
          <w:rPr>
            <w:rStyle w:val="Hyperlink"/>
            <w:noProof/>
            <w:rtl/>
          </w:rPr>
          <w:t xml:space="preserve"> </w:t>
        </w:r>
        <w:r w:rsidR="00DE3DA5" w:rsidRPr="00133113">
          <w:rPr>
            <w:rStyle w:val="Hyperlink"/>
            <w:rFonts w:hint="eastAsia"/>
            <w:noProof/>
            <w:rtl/>
          </w:rPr>
          <w:t>ملاک</w:t>
        </w:r>
        <w:r w:rsidR="00DE3DA5" w:rsidRPr="00133113">
          <w:rPr>
            <w:rStyle w:val="Hyperlink"/>
            <w:noProof/>
            <w:rtl/>
          </w:rPr>
          <w:t xml:space="preserve"> </w:t>
        </w:r>
        <w:r w:rsidR="00DE3DA5" w:rsidRPr="00133113">
          <w:rPr>
            <w:rStyle w:val="Hyperlink"/>
            <w:rFonts w:hint="eastAsia"/>
            <w:noProof/>
            <w:rtl/>
          </w:rPr>
          <w:t>حال</w:t>
        </w:r>
        <w:r w:rsidR="00DE3DA5" w:rsidRPr="00133113">
          <w:rPr>
            <w:rStyle w:val="Hyperlink"/>
            <w:noProof/>
            <w:rtl/>
          </w:rPr>
          <w:t xml:space="preserve"> </w:t>
        </w:r>
        <w:r w:rsidR="00DE3DA5" w:rsidRPr="00133113">
          <w:rPr>
            <w:rStyle w:val="Hyperlink"/>
            <w:rFonts w:hint="eastAsia"/>
            <w:noProof/>
            <w:rtl/>
          </w:rPr>
          <w:t>نطق</w:t>
        </w:r>
        <w:r w:rsidR="00DE3DA5" w:rsidRPr="00133113">
          <w:rPr>
            <w:rStyle w:val="Hyperlink"/>
            <w:noProof/>
            <w:rtl/>
          </w:rPr>
          <w:t xml:space="preserve"> </w:t>
        </w:r>
        <w:r w:rsidR="00DE3DA5" w:rsidRPr="00133113">
          <w:rPr>
            <w:rStyle w:val="Hyperlink"/>
            <w:rFonts w:hint="eastAsia"/>
            <w:noProof/>
            <w:rtl/>
          </w:rPr>
          <w:t>بودن</w:t>
        </w:r>
        <w:r w:rsidR="00DE3DA5" w:rsidRPr="00133113">
          <w:rPr>
            <w:rStyle w:val="Hyperlink"/>
            <w:noProof/>
            <w:rtl/>
          </w:rPr>
          <w:t xml:space="preserve"> </w:t>
        </w:r>
        <w:r w:rsidR="00DE3DA5" w:rsidRPr="00133113">
          <w:rPr>
            <w:rStyle w:val="Hyperlink"/>
            <w:rFonts w:hint="eastAsia"/>
            <w:noProof/>
            <w:rtl/>
          </w:rPr>
          <w:t>است</w:t>
        </w:r>
        <w:r w:rsidR="00DE3DA5">
          <w:rPr>
            <w:noProof/>
            <w:webHidden/>
            <w:rtl/>
          </w:rPr>
          <w:tab/>
        </w:r>
        <w:r w:rsidR="00DE3DA5">
          <w:rPr>
            <w:rStyle w:val="Hyperlink"/>
            <w:noProof/>
            <w:rtl/>
          </w:rPr>
          <w:fldChar w:fldCharType="begin"/>
        </w:r>
        <w:r w:rsidR="00DE3DA5">
          <w:rPr>
            <w:noProof/>
            <w:webHidden/>
            <w:rtl/>
          </w:rPr>
          <w:instrText xml:space="preserve"> </w:instrText>
        </w:r>
        <w:r w:rsidR="00DE3DA5">
          <w:rPr>
            <w:noProof/>
            <w:webHidden/>
          </w:rPr>
          <w:instrText xml:space="preserve">PAGEREF </w:instrText>
        </w:r>
        <w:r w:rsidR="00DE3DA5">
          <w:rPr>
            <w:noProof/>
            <w:webHidden/>
            <w:rtl/>
          </w:rPr>
          <w:instrText>_</w:instrText>
        </w:r>
        <w:r w:rsidR="00DE3DA5">
          <w:rPr>
            <w:noProof/>
            <w:webHidden/>
          </w:rPr>
          <w:instrText>Toc</w:instrText>
        </w:r>
        <w:r w:rsidR="00DE3DA5">
          <w:rPr>
            <w:noProof/>
            <w:webHidden/>
            <w:rtl/>
          </w:rPr>
          <w:instrText xml:space="preserve">527791756 </w:instrText>
        </w:r>
        <w:r w:rsidR="00DE3DA5">
          <w:rPr>
            <w:noProof/>
            <w:webHidden/>
          </w:rPr>
          <w:instrText>\h</w:instrText>
        </w:r>
        <w:r w:rsidR="00DE3DA5">
          <w:rPr>
            <w:noProof/>
            <w:webHidden/>
            <w:rtl/>
          </w:rPr>
          <w:instrText xml:space="preserve"> </w:instrText>
        </w:r>
        <w:r w:rsidR="00DE3DA5">
          <w:rPr>
            <w:rStyle w:val="Hyperlink"/>
            <w:noProof/>
            <w:rtl/>
          </w:rPr>
        </w:r>
        <w:r w:rsidR="00DE3DA5">
          <w:rPr>
            <w:rStyle w:val="Hyperlink"/>
            <w:noProof/>
            <w:rtl/>
          </w:rPr>
          <w:fldChar w:fldCharType="separate"/>
        </w:r>
        <w:r w:rsidR="00C96C26">
          <w:rPr>
            <w:noProof/>
            <w:webHidden/>
            <w:rtl/>
          </w:rPr>
          <w:t>3</w:t>
        </w:r>
        <w:r w:rsidR="00DE3DA5">
          <w:rPr>
            <w:rStyle w:val="Hyperlink"/>
            <w:noProof/>
            <w:rtl/>
          </w:rPr>
          <w:fldChar w:fldCharType="end"/>
        </w:r>
      </w:hyperlink>
    </w:p>
    <w:p w:rsidR="00DE3DA5" w:rsidRDefault="00103545" w:rsidP="00DE3DA5">
      <w:pPr>
        <w:pStyle w:val="TOC4"/>
        <w:tabs>
          <w:tab w:val="right" w:leader="dot" w:pos="10194"/>
        </w:tabs>
        <w:rPr>
          <w:rFonts w:asciiTheme="minorHAnsi" w:eastAsiaTheme="minorEastAsia" w:hAnsiTheme="minorHAnsi" w:cstheme="minorBidi"/>
          <w:bCs w:val="0"/>
          <w:noProof/>
          <w:color w:val="auto"/>
          <w:szCs w:val="22"/>
          <w:rtl/>
        </w:rPr>
      </w:pPr>
      <w:hyperlink w:anchor="_Toc527791757" w:history="1">
        <w:r w:rsidR="00DE3DA5" w:rsidRPr="00133113">
          <w:rPr>
            <w:rStyle w:val="Hyperlink"/>
            <w:rFonts w:hint="eastAsia"/>
            <w:noProof/>
            <w:rtl/>
          </w:rPr>
          <w:t>جواب</w:t>
        </w:r>
        <w:r w:rsidR="00DE3DA5" w:rsidRPr="00133113">
          <w:rPr>
            <w:rStyle w:val="Hyperlink"/>
            <w:noProof/>
            <w:rtl/>
          </w:rPr>
          <w:t xml:space="preserve"> </w:t>
        </w:r>
        <w:r w:rsidR="00DE3DA5" w:rsidRPr="00133113">
          <w:rPr>
            <w:rStyle w:val="Hyperlink"/>
            <w:rFonts w:hint="eastAsia"/>
            <w:noProof/>
            <w:rtl/>
          </w:rPr>
          <w:t>مرحوم</w:t>
        </w:r>
        <w:r w:rsidR="00DE3DA5" w:rsidRPr="00133113">
          <w:rPr>
            <w:rStyle w:val="Hyperlink"/>
            <w:noProof/>
            <w:rtl/>
          </w:rPr>
          <w:t xml:space="preserve"> </w:t>
        </w:r>
        <w:r w:rsidR="00DE3DA5" w:rsidRPr="00133113">
          <w:rPr>
            <w:rStyle w:val="Hyperlink"/>
            <w:rFonts w:hint="eastAsia"/>
            <w:noProof/>
            <w:rtl/>
          </w:rPr>
          <w:t>اخوند</w:t>
        </w:r>
        <w:r w:rsidR="00DE3DA5">
          <w:rPr>
            <w:noProof/>
            <w:webHidden/>
            <w:rtl/>
          </w:rPr>
          <w:tab/>
        </w:r>
        <w:r w:rsidR="00DE3DA5">
          <w:rPr>
            <w:rStyle w:val="Hyperlink"/>
            <w:noProof/>
            <w:rtl/>
          </w:rPr>
          <w:fldChar w:fldCharType="begin"/>
        </w:r>
        <w:r w:rsidR="00DE3DA5">
          <w:rPr>
            <w:noProof/>
            <w:webHidden/>
            <w:rtl/>
          </w:rPr>
          <w:instrText xml:space="preserve"> </w:instrText>
        </w:r>
        <w:r w:rsidR="00DE3DA5">
          <w:rPr>
            <w:noProof/>
            <w:webHidden/>
          </w:rPr>
          <w:instrText xml:space="preserve">PAGEREF </w:instrText>
        </w:r>
        <w:r w:rsidR="00DE3DA5">
          <w:rPr>
            <w:noProof/>
            <w:webHidden/>
            <w:rtl/>
          </w:rPr>
          <w:instrText>_</w:instrText>
        </w:r>
        <w:r w:rsidR="00DE3DA5">
          <w:rPr>
            <w:noProof/>
            <w:webHidden/>
          </w:rPr>
          <w:instrText>Toc</w:instrText>
        </w:r>
        <w:r w:rsidR="00DE3DA5">
          <w:rPr>
            <w:noProof/>
            <w:webHidden/>
            <w:rtl/>
          </w:rPr>
          <w:instrText xml:space="preserve">527791757 </w:instrText>
        </w:r>
        <w:r w:rsidR="00DE3DA5">
          <w:rPr>
            <w:noProof/>
            <w:webHidden/>
          </w:rPr>
          <w:instrText>\h</w:instrText>
        </w:r>
        <w:r w:rsidR="00DE3DA5">
          <w:rPr>
            <w:noProof/>
            <w:webHidden/>
            <w:rtl/>
          </w:rPr>
          <w:instrText xml:space="preserve"> </w:instrText>
        </w:r>
        <w:r w:rsidR="00DE3DA5">
          <w:rPr>
            <w:rStyle w:val="Hyperlink"/>
            <w:noProof/>
            <w:rtl/>
          </w:rPr>
        </w:r>
        <w:r w:rsidR="00DE3DA5">
          <w:rPr>
            <w:rStyle w:val="Hyperlink"/>
            <w:noProof/>
            <w:rtl/>
          </w:rPr>
          <w:fldChar w:fldCharType="separate"/>
        </w:r>
        <w:r w:rsidR="00C96C26">
          <w:rPr>
            <w:noProof/>
            <w:webHidden/>
            <w:rtl/>
          </w:rPr>
          <w:t>4</w:t>
        </w:r>
        <w:r w:rsidR="00DE3DA5">
          <w:rPr>
            <w:rStyle w:val="Hyperlink"/>
            <w:noProof/>
            <w:rtl/>
          </w:rPr>
          <w:fldChar w:fldCharType="end"/>
        </w:r>
      </w:hyperlink>
    </w:p>
    <w:p w:rsidR="00DE3DA5" w:rsidRDefault="00103545" w:rsidP="00DE3DA5">
      <w:pPr>
        <w:pStyle w:val="TOC5"/>
        <w:tabs>
          <w:tab w:val="right" w:leader="dot" w:pos="10194"/>
        </w:tabs>
        <w:rPr>
          <w:rFonts w:asciiTheme="minorHAnsi" w:eastAsiaTheme="minorEastAsia" w:hAnsiTheme="minorHAnsi" w:cstheme="minorBidi"/>
          <w:bCs w:val="0"/>
          <w:noProof/>
          <w:color w:val="auto"/>
          <w:szCs w:val="22"/>
          <w:rtl/>
        </w:rPr>
      </w:pPr>
      <w:hyperlink w:anchor="_Toc527791758" w:history="1">
        <w:r w:rsidR="00DE3DA5" w:rsidRPr="00133113">
          <w:rPr>
            <w:rStyle w:val="Hyperlink"/>
            <w:rFonts w:hint="eastAsia"/>
            <w:noProof/>
            <w:rtl/>
          </w:rPr>
          <w:t>خلاف</w:t>
        </w:r>
        <w:r w:rsidR="00DE3DA5" w:rsidRPr="00133113">
          <w:rPr>
            <w:rStyle w:val="Hyperlink"/>
            <w:noProof/>
            <w:rtl/>
          </w:rPr>
          <w:t xml:space="preserve"> </w:t>
        </w:r>
        <w:r w:rsidR="00DE3DA5" w:rsidRPr="00133113">
          <w:rPr>
            <w:rStyle w:val="Hyperlink"/>
            <w:rFonts w:hint="eastAsia"/>
            <w:noProof/>
            <w:rtl/>
          </w:rPr>
          <w:t>ظاهر</w:t>
        </w:r>
        <w:r w:rsidR="00DE3DA5" w:rsidRPr="00133113">
          <w:rPr>
            <w:rStyle w:val="Hyperlink"/>
            <w:noProof/>
            <w:rtl/>
          </w:rPr>
          <w:t xml:space="preserve"> </w:t>
        </w:r>
        <w:r w:rsidR="00DE3DA5" w:rsidRPr="00133113">
          <w:rPr>
            <w:rStyle w:val="Hyperlink"/>
            <w:rFonts w:hint="eastAsia"/>
            <w:noProof/>
            <w:rtl/>
          </w:rPr>
          <w:t>بودن</w:t>
        </w:r>
        <w:r w:rsidR="00DE3DA5" w:rsidRPr="00133113">
          <w:rPr>
            <w:rStyle w:val="Hyperlink"/>
            <w:noProof/>
            <w:rtl/>
          </w:rPr>
          <w:t xml:space="preserve"> </w:t>
        </w:r>
        <w:r w:rsidR="00DE3DA5" w:rsidRPr="00133113">
          <w:rPr>
            <w:rStyle w:val="Hyperlink"/>
            <w:rFonts w:hint="eastAsia"/>
            <w:noProof/>
            <w:rtl/>
          </w:rPr>
          <w:t>ادعا</w:t>
        </w:r>
        <w:r w:rsidR="00DE3DA5" w:rsidRPr="00133113">
          <w:rPr>
            <w:rStyle w:val="Hyperlink"/>
            <w:rFonts w:hint="cs"/>
            <w:noProof/>
            <w:rtl/>
          </w:rPr>
          <w:t>ی</w:t>
        </w:r>
        <w:r w:rsidR="00DE3DA5" w:rsidRPr="00133113">
          <w:rPr>
            <w:rStyle w:val="Hyperlink"/>
            <w:noProof/>
            <w:rtl/>
          </w:rPr>
          <w:t xml:space="preserve"> </w:t>
        </w:r>
        <w:r w:rsidR="00DE3DA5" w:rsidRPr="00133113">
          <w:rPr>
            <w:rStyle w:val="Hyperlink"/>
            <w:rFonts w:hint="eastAsia"/>
            <w:noProof/>
            <w:rtl/>
          </w:rPr>
          <w:t>مرحوم</w:t>
        </w:r>
        <w:r w:rsidR="00DE3DA5" w:rsidRPr="00133113">
          <w:rPr>
            <w:rStyle w:val="Hyperlink"/>
            <w:noProof/>
            <w:rtl/>
          </w:rPr>
          <w:t xml:space="preserve"> </w:t>
        </w:r>
        <w:r w:rsidR="00DE3DA5" w:rsidRPr="00133113">
          <w:rPr>
            <w:rStyle w:val="Hyperlink"/>
            <w:rFonts w:hint="eastAsia"/>
            <w:noProof/>
            <w:rtl/>
          </w:rPr>
          <w:t>آخوند</w:t>
        </w:r>
        <w:r w:rsidR="00DE3DA5">
          <w:rPr>
            <w:noProof/>
            <w:webHidden/>
            <w:rtl/>
          </w:rPr>
          <w:tab/>
        </w:r>
        <w:r w:rsidR="00DE3DA5">
          <w:rPr>
            <w:rStyle w:val="Hyperlink"/>
            <w:noProof/>
            <w:rtl/>
          </w:rPr>
          <w:fldChar w:fldCharType="begin"/>
        </w:r>
        <w:r w:rsidR="00DE3DA5">
          <w:rPr>
            <w:noProof/>
            <w:webHidden/>
            <w:rtl/>
          </w:rPr>
          <w:instrText xml:space="preserve"> </w:instrText>
        </w:r>
        <w:r w:rsidR="00DE3DA5">
          <w:rPr>
            <w:noProof/>
            <w:webHidden/>
          </w:rPr>
          <w:instrText xml:space="preserve">PAGEREF </w:instrText>
        </w:r>
        <w:r w:rsidR="00DE3DA5">
          <w:rPr>
            <w:noProof/>
            <w:webHidden/>
            <w:rtl/>
          </w:rPr>
          <w:instrText>_</w:instrText>
        </w:r>
        <w:r w:rsidR="00DE3DA5">
          <w:rPr>
            <w:noProof/>
            <w:webHidden/>
          </w:rPr>
          <w:instrText>Toc</w:instrText>
        </w:r>
        <w:r w:rsidR="00DE3DA5">
          <w:rPr>
            <w:noProof/>
            <w:webHidden/>
            <w:rtl/>
          </w:rPr>
          <w:instrText xml:space="preserve">527791758 </w:instrText>
        </w:r>
        <w:r w:rsidR="00DE3DA5">
          <w:rPr>
            <w:noProof/>
            <w:webHidden/>
          </w:rPr>
          <w:instrText>\h</w:instrText>
        </w:r>
        <w:r w:rsidR="00DE3DA5">
          <w:rPr>
            <w:noProof/>
            <w:webHidden/>
            <w:rtl/>
          </w:rPr>
          <w:instrText xml:space="preserve"> </w:instrText>
        </w:r>
        <w:r w:rsidR="00DE3DA5">
          <w:rPr>
            <w:rStyle w:val="Hyperlink"/>
            <w:noProof/>
            <w:rtl/>
          </w:rPr>
        </w:r>
        <w:r w:rsidR="00DE3DA5">
          <w:rPr>
            <w:rStyle w:val="Hyperlink"/>
            <w:noProof/>
            <w:rtl/>
          </w:rPr>
          <w:fldChar w:fldCharType="separate"/>
        </w:r>
        <w:r w:rsidR="00C96C26">
          <w:rPr>
            <w:noProof/>
            <w:webHidden/>
            <w:rtl/>
          </w:rPr>
          <w:t>4</w:t>
        </w:r>
        <w:r w:rsidR="00DE3DA5">
          <w:rPr>
            <w:rStyle w:val="Hyperlink"/>
            <w:noProof/>
            <w:rtl/>
          </w:rPr>
          <w:fldChar w:fldCharType="end"/>
        </w:r>
      </w:hyperlink>
    </w:p>
    <w:p w:rsidR="00DE3DA5" w:rsidRDefault="00103545" w:rsidP="00DE3DA5">
      <w:pPr>
        <w:pStyle w:val="TOC3"/>
        <w:tabs>
          <w:tab w:val="right" w:leader="dot" w:pos="10194"/>
        </w:tabs>
        <w:rPr>
          <w:rFonts w:asciiTheme="minorHAnsi" w:eastAsiaTheme="minorEastAsia" w:hAnsiTheme="minorHAnsi" w:cstheme="minorBidi"/>
          <w:bCs w:val="0"/>
          <w:iCs w:val="0"/>
          <w:noProof/>
          <w:color w:val="auto"/>
          <w:szCs w:val="22"/>
          <w:rtl/>
        </w:rPr>
      </w:pPr>
      <w:hyperlink w:anchor="_Toc527791759" w:history="1">
        <w:r w:rsidR="00DE3DA5" w:rsidRPr="00133113">
          <w:rPr>
            <w:rStyle w:val="Hyperlink"/>
            <w:rFonts w:hint="eastAsia"/>
            <w:noProof/>
            <w:rtl/>
          </w:rPr>
          <w:t>شبهه</w:t>
        </w:r>
        <w:r w:rsidR="00DE3DA5" w:rsidRPr="00133113">
          <w:rPr>
            <w:rStyle w:val="Hyperlink"/>
            <w:noProof/>
            <w:rtl/>
          </w:rPr>
          <w:t xml:space="preserve"> </w:t>
        </w:r>
        <w:r w:rsidR="00DE3DA5" w:rsidRPr="00133113">
          <w:rPr>
            <w:rStyle w:val="Hyperlink"/>
            <w:rFonts w:hint="eastAsia"/>
            <w:noProof/>
            <w:rtl/>
          </w:rPr>
          <w:t>دوم</w:t>
        </w:r>
        <w:r w:rsidR="00DE3DA5" w:rsidRPr="00133113">
          <w:rPr>
            <w:rStyle w:val="Hyperlink"/>
            <w:noProof/>
            <w:rtl/>
          </w:rPr>
          <w:t xml:space="preserve">: </w:t>
        </w:r>
        <w:r w:rsidR="00DE3DA5" w:rsidRPr="00133113">
          <w:rPr>
            <w:rStyle w:val="Hyperlink"/>
            <w:rFonts w:hint="eastAsia"/>
            <w:noProof/>
            <w:rtl/>
          </w:rPr>
          <w:t>انصراف</w:t>
        </w:r>
        <w:r w:rsidR="00DE3DA5" w:rsidRPr="00133113">
          <w:rPr>
            <w:rStyle w:val="Hyperlink"/>
            <w:noProof/>
            <w:rtl/>
          </w:rPr>
          <w:t xml:space="preserve"> </w:t>
        </w:r>
        <w:r w:rsidR="00DE3DA5" w:rsidRPr="00133113">
          <w:rPr>
            <w:rStyle w:val="Hyperlink"/>
            <w:rFonts w:hint="eastAsia"/>
            <w:noProof/>
            <w:rtl/>
          </w:rPr>
          <w:t>عنوان</w:t>
        </w:r>
        <w:r w:rsidR="00DE3DA5" w:rsidRPr="00133113">
          <w:rPr>
            <w:rStyle w:val="Hyperlink"/>
            <w:noProof/>
            <w:rtl/>
          </w:rPr>
          <w:t xml:space="preserve"> </w:t>
        </w:r>
        <w:r w:rsidR="00DE3DA5" w:rsidRPr="00133113">
          <w:rPr>
            <w:rStyle w:val="Hyperlink"/>
            <w:rFonts w:hint="eastAsia"/>
            <w:noProof/>
            <w:rtl/>
          </w:rPr>
          <w:t>و</w:t>
        </w:r>
        <w:r w:rsidR="00DE3DA5" w:rsidRPr="00133113">
          <w:rPr>
            <w:rStyle w:val="Hyperlink"/>
            <w:noProof/>
            <w:rtl/>
          </w:rPr>
          <w:t xml:space="preserve"> </w:t>
        </w:r>
        <w:r w:rsidR="00DE3DA5" w:rsidRPr="00133113">
          <w:rPr>
            <w:rStyle w:val="Hyperlink"/>
            <w:rFonts w:hint="eastAsia"/>
            <w:noProof/>
            <w:rtl/>
          </w:rPr>
          <w:t>حمل</w:t>
        </w:r>
        <w:r w:rsidR="00DE3DA5" w:rsidRPr="00133113">
          <w:rPr>
            <w:rStyle w:val="Hyperlink"/>
            <w:noProof/>
            <w:rtl/>
          </w:rPr>
          <w:t xml:space="preserve"> </w:t>
        </w:r>
        <w:r w:rsidR="00DE3DA5" w:rsidRPr="00133113">
          <w:rPr>
            <w:rStyle w:val="Hyperlink"/>
            <w:rFonts w:hint="eastAsia"/>
            <w:noProof/>
            <w:rtl/>
          </w:rPr>
          <w:t>در</w:t>
        </w:r>
        <w:r w:rsidR="00DE3DA5" w:rsidRPr="00133113">
          <w:rPr>
            <w:rStyle w:val="Hyperlink"/>
            <w:noProof/>
            <w:rtl/>
          </w:rPr>
          <w:t xml:space="preserve"> </w:t>
        </w:r>
        <w:r w:rsidR="00DE3DA5" w:rsidRPr="00133113">
          <w:rPr>
            <w:rStyle w:val="Hyperlink"/>
            <w:rFonts w:hint="eastAsia"/>
            <w:noProof/>
            <w:rtl/>
          </w:rPr>
          <w:t>حال</w:t>
        </w:r>
        <w:r w:rsidR="00DE3DA5" w:rsidRPr="00133113">
          <w:rPr>
            <w:rStyle w:val="Hyperlink"/>
            <w:noProof/>
            <w:rtl/>
          </w:rPr>
          <w:t xml:space="preserve"> </w:t>
        </w:r>
        <w:r w:rsidR="00DE3DA5" w:rsidRPr="00133113">
          <w:rPr>
            <w:rStyle w:val="Hyperlink"/>
            <w:rFonts w:hint="eastAsia"/>
            <w:noProof/>
            <w:rtl/>
          </w:rPr>
          <w:t>نطق</w:t>
        </w:r>
        <w:r w:rsidR="00DE3DA5">
          <w:rPr>
            <w:noProof/>
            <w:webHidden/>
            <w:rtl/>
          </w:rPr>
          <w:tab/>
        </w:r>
        <w:r w:rsidR="00DE3DA5">
          <w:rPr>
            <w:rStyle w:val="Hyperlink"/>
            <w:noProof/>
            <w:rtl/>
          </w:rPr>
          <w:fldChar w:fldCharType="begin"/>
        </w:r>
        <w:r w:rsidR="00DE3DA5">
          <w:rPr>
            <w:noProof/>
            <w:webHidden/>
            <w:rtl/>
          </w:rPr>
          <w:instrText xml:space="preserve"> </w:instrText>
        </w:r>
        <w:r w:rsidR="00DE3DA5">
          <w:rPr>
            <w:noProof/>
            <w:webHidden/>
          </w:rPr>
          <w:instrText xml:space="preserve">PAGEREF </w:instrText>
        </w:r>
        <w:r w:rsidR="00DE3DA5">
          <w:rPr>
            <w:noProof/>
            <w:webHidden/>
            <w:rtl/>
          </w:rPr>
          <w:instrText>_</w:instrText>
        </w:r>
        <w:r w:rsidR="00DE3DA5">
          <w:rPr>
            <w:noProof/>
            <w:webHidden/>
          </w:rPr>
          <w:instrText>Toc</w:instrText>
        </w:r>
        <w:r w:rsidR="00DE3DA5">
          <w:rPr>
            <w:noProof/>
            <w:webHidden/>
            <w:rtl/>
          </w:rPr>
          <w:instrText xml:space="preserve">527791759 </w:instrText>
        </w:r>
        <w:r w:rsidR="00DE3DA5">
          <w:rPr>
            <w:noProof/>
            <w:webHidden/>
          </w:rPr>
          <w:instrText>\h</w:instrText>
        </w:r>
        <w:r w:rsidR="00DE3DA5">
          <w:rPr>
            <w:noProof/>
            <w:webHidden/>
            <w:rtl/>
          </w:rPr>
          <w:instrText xml:space="preserve"> </w:instrText>
        </w:r>
        <w:r w:rsidR="00DE3DA5">
          <w:rPr>
            <w:rStyle w:val="Hyperlink"/>
            <w:noProof/>
            <w:rtl/>
          </w:rPr>
        </w:r>
        <w:r w:rsidR="00DE3DA5">
          <w:rPr>
            <w:rStyle w:val="Hyperlink"/>
            <w:noProof/>
            <w:rtl/>
          </w:rPr>
          <w:fldChar w:fldCharType="separate"/>
        </w:r>
        <w:r w:rsidR="00C96C26">
          <w:rPr>
            <w:noProof/>
            <w:webHidden/>
            <w:rtl/>
          </w:rPr>
          <w:t>4</w:t>
        </w:r>
        <w:r w:rsidR="00DE3DA5">
          <w:rPr>
            <w:rStyle w:val="Hyperlink"/>
            <w:noProof/>
            <w:rtl/>
          </w:rPr>
          <w:fldChar w:fldCharType="end"/>
        </w:r>
      </w:hyperlink>
    </w:p>
    <w:p w:rsidR="00DE3DA5" w:rsidRDefault="00103545" w:rsidP="00DE3DA5">
      <w:pPr>
        <w:pStyle w:val="TOC4"/>
        <w:tabs>
          <w:tab w:val="right" w:leader="dot" w:pos="10194"/>
        </w:tabs>
        <w:rPr>
          <w:rFonts w:asciiTheme="minorHAnsi" w:eastAsiaTheme="minorEastAsia" w:hAnsiTheme="minorHAnsi" w:cstheme="minorBidi"/>
          <w:bCs w:val="0"/>
          <w:noProof/>
          <w:color w:val="auto"/>
          <w:szCs w:val="22"/>
          <w:rtl/>
        </w:rPr>
      </w:pPr>
      <w:hyperlink w:anchor="_Toc527791760" w:history="1">
        <w:r w:rsidR="00DE3DA5" w:rsidRPr="00133113">
          <w:rPr>
            <w:rStyle w:val="Hyperlink"/>
            <w:rFonts w:hint="eastAsia"/>
            <w:noProof/>
            <w:rtl/>
          </w:rPr>
          <w:t>ظهور</w:t>
        </w:r>
        <w:r w:rsidR="00DE3DA5" w:rsidRPr="00133113">
          <w:rPr>
            <w:rStyle w:val="Hyperlink"/>
            <w:noProof/>
            <w:rtl/>
          </w:rPr>
          <w:t xml:space="preserve"> </w:t>
        </w:r>
        <w:r w:rsidR="00DE3DA5" w:rsidRPr="00133113">
          <w:rPr>
            <w:rStyle w:val="Hyperlink"/>
            <w:rFonts w:hint="eastAsia"/>
            <w:noProof/>
            <w:rtl/>
          </w:rPr>
          <w:t>انصراف</w:t>
        </w:r>
        <w:r w:rsidR="00DE3DA5" w:rsidRPr="00133113">
          <w:rPr>
            <w:rStyle w:val="Hyperlink"/>
            <w:rFonts w:hint="cs"/>
            <w:noProof/>
            <w:rtl/>
          </w:rPr>
          <w:t>ی</w:t>
        </w:r>
        <w:r w:rsidR="00DE3DA5" w:rsidRPr="00133113">
          <w:rPr>
            <w:rStyle w:val="Hyperlink"/>
            <w:noProof/>
            <w:rtl/>
          </w:rPr>
          <w:t xml:space="preserve"> </w:t>
        </w:r>
        <w:r w:rsidR="00DE3DA5" w:rsidRPr="00133113">
          <w:rPr>
            <w:rStyle w:val="Hyperlink"/>
            <w:rFonts w:hint="eastAsia"/>
            <w:noProof/>
            <w:rtl/>
          </w:rPr>
          <w:t>و</w:t>
        </w:r>
        <w:r w:rsidR="00DE3DA5" w:rsidRPr="00133113">
          <w:rPr>
            <w:rStyle w:val="Hyperlink"/>
            <w:noProof/>
            <w:rtl/>
          </w:rPr>
          <w:t xml:space="preserve"> </w:t>
        </w:r>
        <w:r w:rsidR="00DE3DA5" w:rsidRPr="00133113">
          <w:rPr>
            <w:rStyle w:val="Hyperlink"/>
            <w:rFonts w:hint="eastAsia"/>
            <w:noProof/>
            <w:rtl/>
          </w:rPr>
          <w:t>با</w:t>
        </w:r>
        <w:r w:rsidR="00DE3DA5" w:rsidRPr="00133113">
          <w:rPr>
            <w:rStyle w:val="Hyperlink"/>
            <w:noProof/>
            <w:rtl/>
          </w:rPr>
          <w:t xml:space="preserve"> </w:t>
        </w:r>
        <w:r w:rsidR="00DE3DA5" w:rsidRPr="00133113">
          <w:rPr>
            <w:rStyle w:val="Hyperlink"/>
            <w:rFonts w:hint="eastAsia"/>
            <w:noProof/>
            <w:rtl/>
          </w:rPr>
          <w:t>قر</w:t>
        </w:r>
        <w:r w:rsidR="00DE3DA5" w:rsidRPr="00133113">
          <w:rPr>
            <w:rStyle w:val="Hyperlink"/>
            <w:rFonts w:hint="cs"/>
            <w:noProof/>
            <w:rtl/>
          </w:rPr>
          <w:t>ی</w:t>
        </w:r>
        <w:r w:rsidR="00DE3DA5" w:rsidRPr="00133113">
          <w:rPr>
            <w:rStyle w:val="Hyperlink"/>
            <w:rFonts w:hint="eastAsia"/>
            <w:noProof/>
            <w:rtl/>
          </w:rPr>
          <w:t>نه</w:t>
        </w:r>
        <w:r w:rsidR="00DE3DA5" w:rsidRPr="00133113">
          <w:rPr>
            <w:rStyle w:val="Hyperlink"/>
            <w:noProof/>
            <w:rtl/>
          </w:rPr>
          <w:t xml:space="preserve"> </w:t>
        </w:r>
        <w:r w:rsidR="00DE3DA5" w:rsidRPr="00133113">
          <w:rPr>
            <w:rStyle w:val="Hyperlink"/>
            <w:rFonts w:hint="eastAsia"/>
            <w:noProof/>
            <w:rtl/>
          </w:rPr>
          <w:t>با</w:t>
        </w:r>
        <w:r w:rsidR="00DE3DA5" w:rsidRPr="00133113">
          <w:rPr>
            <w:rStyle w:val="Hyperlink"/>
            <w:noProof/>
            <w:rtl/>
          </w:rPr>
          <w:t xml:space="preserve"> </w:t>
        </w:r>
        <w:r w:rsidR="00DE3DA5" w:rsidRPr="00133113">
          <w:rPr>
            <w:rStyle w:val="Hyperlink"/>
            <w:rFonts w:hint="eastAsia"/>
            <w:noProof/>
            <w:rtl/>
          </w:rPr>
          <w:t>ظهور</w:t>
        </w:r>
        <w:r w:rsidR="00DE3DA5" w:rsidRPr="00133113">
          <w:rPr>
            <w:rStyle w:val="Hyperlink"/>
            <w:noProof/>
            <w:rtl/>
          </w:rPr>
          <w:t xml:space="preserve"> </w:t>
        </w:r>
        <w:r w:rsidR="00DE3DA5" w:rsidRPr="00133113">
          <w:rPr>
            <w:rStyle w:val="Hyperlink"/>
            <w:rFonts w:hint="eastAsia"/>
            <w:noProof/>
            <w:rtl/>
          </w:rPr>
          <w:t>وضع</w:t>
        </w:r>
        <w:r w:rsidR="00DE3DA5" w:rsidRPr="00133113">
          <w:rPr>
            <w:rStyle w:val="Hyperlink"/>
            <w:rFonts w:hint="cs"/>
            <w:noProof/>
            <w:rtl/>
          </w:rPr>
          <w:t>ی</w:t>
        </w:r>
        <w:r w:rsidR="00DE3DA5" w:rsidRPr="00133113">
          <w:rPr>
            <w:rStyle w:val="Hyperlink"/>
            <w:noProof/>
            <w:rtl/>
          </w:rPr>
          <w:t xml:space="preserve"> </w:t>
        </w:r>
        <w:r w:rsidR="00DE3DA5" w:rsidRPr="00133113">
          <w:rPr>
            <w:rStyle w:val="Hyperlink"/>
            <w:rFonts w:hint="eastAsia"/>
            <w:noProof/>
            <w:rtl/>
          </w:rPr>
          <w:t>فرق</w:t>
        </w:r>
        <w:r w:rsidR="00DE3DA5" w:rsidRPr="00133113">
          <w:rPr>
            <w:rStyle w:val="Hyperlink"/>
            <w:noProof/>
            <w:rtl/>
          </w:rPr>
          <w:t xml:space="preserve"> </w:t>
        </w:r>
        <w:r w:rsidR="00DE3DA5" w:rsidRPr="00133113">
          <w:rPr>
            <w:rStyle w:val="Hyperlink"/>
            <w:rFonts w:hint="eastAsia"/>
            <w:noProof/>
            <w:rtl/>
          </w:rPr>
          <w:t>دارد</w:t>
        </w:r>
        <w:r w:rsidR="00DE3DA5">
          <w:rPr>
            <w:noProof/>
            <w:webHidden/>
            <w:rtl/>
          </w:rPr>
          <w:tab/>
        </w:r>
        <w:r w:rsidR="00DE3DA5">
          <w:rPr>
            <w:rStyle w:val="Hyperlink"/>
            <w:noProof/>
            <w:rtl/>
          </w:rPr>
          <w:fldChar w:fldCharType="begin"/>
        </w:r>
        <w:r w:rsidR="00DE3DA5">
          <w:rPr>
            <w:noProof/>
            <w:webHidden/>
            <w:rtl/>
          </w:rPr>
          <w:instrText xml:space="preserve"> </w:instrText>
        </w:r>
        <w:r w:rsidR="00DE3DA5">
          <w:rPr>
            <w:noProof/>
            <w:webHidden/>
          </w:rPr>
          <w:instrText xml:space="preserve">PAGEREF </w:instrText>
        </w:r>
        <w:r w:rsidR="00DE3DA5">
          <w:rPr>
            <w:noProof/>
            <w:webHidden/>
            <w:rtl/>
          </w:rPr>
          <w:instrText>_</w:instrText>
        </w:r>
        <w:r w:rsidR="00DE3DA5">
          <w:rPr>
            <w:noProof/>
            <w:webHidden/>
          </w:rPr>
          <w:instrText>Toc</w:instrText>
        </w:r>
        <w:r w:rsidR="00DE3DA5">
          <w:rPr>
            <w:noProof/>
            <w:webHidden/>
            <w:rtl/>
          </w:rPr>
          <w:instrText xml:space="preserve">527791760 </w:instrText>
        </w:r>
        <w:r w:rsidR="00DE3DA5">
          <w:rPr>
            <w:noProof/>
            <w:webHidden/>
          </w:rPr>
          <w:instrText>\h</w:instrText>
        </w:r>
        <w:r w:rsidR="00DE3DA5">
          <w:rPr>
            <w:noProof/>
            <w:webHidden/>
            <w:rtl/>
          </w:rPr>
          <w:instrText xml:space="preserve"> </w:instrText>
        </w:r>
        <w:r w:rsidR="00DE3DA5">
          <w:rPr>
            <w:rStyle w:val="Hyperlink"/>
            <w:noProof/>
            <w:rtl/>
          </w:rPr>
        </w:r>
        <w:r w:rsidR="00DE3DA5">
          <w:rPr>
            <w:rStyle w:val="Hyperlink"/>
            <w:noProof/>
            <w:rtl/>
          </w:rPr>
          <w:fldChar w:fldCharType="separate"/>
        </w:r>
        <w:r w:rsidR="00C96C26">
          <w:rPr>
            <w:noProof/>
            <w:webHidden/>
            <w:rtl/>
          </w:rPr>
          <w:t>5</w:t>
        </w:r>
        <w:r w:rsidR="00DE3DA5">
          <w:rPr>
            <w:rStyle w:val="Hyperlink"/>
            <w:noProof/>
            <w:rtl/>
          </w:rPr>
          <w:fldChar w:fldCharType="end"/>
        </w:r>
      </w:hyperlink>
    </w:p>
    <w:p w:rsidR="00C91EB6" w:rsidRPr="00C91EB6" w:rsidRDefault="00DE3DA5" w:rsidP="000D27D8">
      <w:pPr>
        <w:jc w:val="both"/>
      </w:pPr>
      <w:r>
        <w:rPr>
          <w:rFonts w:cs="B Titr"/>
          <w:noProof/>
          <w:webHidden/>
          <w:color w:val="632423" w:themeColor="accent2" w:themeShade="80"/>
          <w:szCs w:val="24"/>
          <w:rtl/>
        </w:rPr>
        <w:fldChar w:fldCharType="end"/>
      </w:r>
    </w:p>
    <w:p w:rsidR="00F343FB" w:rsidRPr="00A6366F" w:rsidRDefault="00F842AD" w:rsidP="00826D6C">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26D6C">
        <w:rPr>
          <w:rFonts w:hint="cs"/>
          <w:rtl/>
        </w:rPr>
        <w:t>مراد از حال در عنوان مساله</w:t>
      </w:r>
      <w:r w:rsidR="00386C11" w:rsidRPr="00A6366F">
        <w:rPr>
          <w:rFonts w:hint="cs"/>
          <w:rtl/>
        </w:rPr>
        <w:t>/</w:t>
      </w:r>
      <w:bookmarkStart w:id="1" w:name="BokSabj_d"/>
      <w:bookmarkEnd w:id="1"/>
      <w:r w:rsidR="005B6358">
        <w:rPr>
          <w:rFonts w:hint="cs"/>
          <w:rtl/>
        </w:rPr>
        <w:t>مشتق</w:t>
      </w:r>
      <w:r w:rsidR="00386C11" w:rsidRPr="00A6366F">
        <w:rPr>
          <w:rFonts w:hint="cs"/>
          <w:rtl/>
        </w:rPr>
        <w:t xml:space="preserve"> /</w:t>
      </w:r>
      <w:bookmarkStart w:id="2" w:name="Bokkolli"/>
      <w:bookmarkEnd w:id="2"/>
      <w:r w:rsidR="005B6358">
        <w:rPr>
          <w:rFonts w:hint="cs"/>
          <w:rtl/>
        </w:rPr>
        <w:t>مقدمات</w:t>
      </w:r>
      <w:r w:rsidR="005B6358">
        <w:rPr>
          <w:rtl/>
        </w:rPr>
        <w:t xml:space="preserve"> </w:t>
      </w:r>
      <w:r w:rsidR="005B6358">
        <w:rPr>
          <w:rFonts w:hint="cs"/>
          <w:rtl/>
        </w:rPr>
        <w:t>علم</w:t>
      </w:r>
      <w:r w:rsidR="005B6358">
        <w:rPr>
          <w:rtl/>
        </w:rPr>
        <w:t xml:space="preserve"> </w:t>
      </w:r>
      <w:r w:rsidR="005B6358">
        <w:rPr>
          <w:rFonts w:hint="cs"/>
          <w:rtl/>
        </w:rPr>
        <w:t>اصول</w:t>
      </w:r>
      <w:r w:rsidR="001B6799" w:rsidRPr="00A6366F">
        <w:rPr>
          <w:rFonts w:hint="cs"/>
          <w:rtl/>
        </w:rPr>
        <w:t xml:space="preserve"> </w:t>
      </w:r>
    </w:p>
    <w:p w:rsidR="008F5B4D" w:rsidRDefault="008F5B4D" w:rsidP="000D27D8">
      <w:pPr>
        <w:jc w:val="both"/>
        <w:rPr>
          <w:rStyle w:val="Emphasis"/>
          <w:b/>
          <w:bCs w:val="0"/>
          <w:rtl/>
        </w:rPr>
      </w:pPr>
      <w:r w:rsidRPr="009C66D5">
        <w:rPr>
          <w:rStyle w:val="Emphasis"/>
          <w:rFonts w:hint="cs"/>
          <w:b/>
          <w:bCs w:val="0"/>
          <w:rtl/>
        </w:rPr>
        <w:t>خلاصه مباحث گذشته:</w:t>
      </w:r>
    </w:p>
    <w:p w:rsidR="00DE3DA5" w:rsidRPr="00B35DD7" w:rsidRDefault="00DE3DA5" w:rsidP="00B35DD7">
      <w:pPr>
        <w:jc w:val="both"/>
        <w:rPr>
          <w:rStyle w:val="Emphasis"/>
          <w:rFonts w:cs="B Badr"/>
          <w:b/>
          <w:bCs w:val="0"/>
          <w:sz w:val="28"/>
          <w:rtl/>
        </w:rPr>
      </w:pPr>
      <w:r w:rsidRPr="00B35DD7">
        <w:rPr>
          <w:rStyle w:val="Emphasis"/>
          <w:rFonts w:cs="B Badr" w:hint="cs"/>
          <w:b/>
          <w:bCs w:val="0"/>
          <w:sz w:val="28"/>
          <w:rtl/>
        </w:rPr>
        <w:t>در جلسه گذشته در مورد اختلاف مبادی سخن به میان آمد و در نهایت استاد به این نتیجه رسیدند که اختلاف مبادی به خاطر ماده و هیئت و یا مجموع انها نیست و منحصر در آنها نیست بلکه از قرائن نیز فهمیده میشود. دل این جلسه وارد بحث از مراد از حال در عنوان مساله میشویم.</w:t>
      </w:r>
    </w:p>
    <w:p w:rsidR="00247D2F" w:rsidRPr="003A6148" w:rsidRDefault="00247D2F" w:rsidP="000D27D8">
      <w:pPr>
        <w:pBdr>
          <w:bottom w:val="double" w:sz="6" w:space="1" w:color="auto"/>
        </w:pBdr>
        <w:jc w:val="both"/>
      </w:pPr>
    </w:p>
    <w:p w:rsidR="008F5B4D" w:rsidRDefault="008F5B4D" w:rsidP="000D27D8">
      <w:pPr>
        <w:jc w:val="both"/>
      </w:pPr>
    </w:p>
    <w:p w:rsidR="003E6650" w:rsidRDefault="000D27D8" w:rsidP="000067C6">
      <w:pPr>
        <w:pStyle w:val="Heading1"/>
      </w:pPr>
      <w:bookmarkStart w:id="3" w:name="_Toc527791752"/>
      <w:r>
        <w:rPr>
          <w:rFonts w:hint="cs"/>
          <w:rtl/>
        </w:rPr>
        <w:t>مشتق</w:t>
      </w:r>
      <w:bookmarkEnd w:id="3"/>
    </w:p>
    <w:p w:rsidR="00826D6C" w:rsidRDefault="0007256F" w:rsidP="000067C6">
      <w:pPr>
        <w:pStyle w:val="Heading2"/>
        <w:rPr>
          <w:rtl/>
        </w:rPr>
      </w:pPr>
      <w:bookmarkStart w:id="4" w:name="_Toc527791753"/>
      <w:r>
        <w:rPr>
          <w:rFonts w:hint="cs"/>
          <w:rtl/>
        </w:rPr>
        <w:t xml:space="preserve">امر پنجم: </w:t>
      </w:r>
      <w:r w:rsidR="00826D6C">
        <w:rPr>
          <w:rFonts w:hint="cs"/>
          <w:rtl/>
        </w:rPr>
        <w:t>مراد از حال در عنوان مساله</w:t>
      </w:r>
      <w:bookmarkEnd w:id="4"/>
    </w:p>
    <w:p w:rsidR="00B35DD7" w:rsidRPr="00B35DD7" w:rsidRDefault="000D27D8" w:rsidP="00B35DD7">
      <w:pPr>
        <w:jc w:val="both"/>
        <w:rPr>
          <w:rtl/>
        </w:rPr>
      </w:pPr>
      <w:r>
        <w:rPr>
          <w:rFonts w:hint="cs"/>
          <w:rtl/>
        </w:rPr>
        <w:t xml:space="preserve">بحث در اخرین کلمه ای است که در عنوان بحث امده است </w:t>
      </w:r>
      <w:r w:rsidR="000067C6">
        <w:rPr>
          <w:rFonts w:hint="cs"/>
          <w:rtl/>
        </w:rPr>
        <w:t>آ</w:t>
      </w:r>
      <w:r>
        <w:rPr>
          <w:rFonts w:hint="cs"/>
          <w:rtl/>
        </w:rPr>
        <w:t xml:space="preserve">یا مشتق حقیقت در متلبس به مبدا فی الحال است یا در اعم است؟ </w:t>
      </w:r>
      <w:r w:rsidR="000067C6">
        <w:rPr>
          <w:rFonts w:hint="cs"/>
          <w:rtl/>
        </w:rPr>
        <w:t xml:space="preserve">پس </w:t>
      </w:r>
      <w:r>
        <w:rPr>
          <w:rFonts w:hint="cs"/>
          <w:rtl/>
        </w:rPr>
        <w:t xml:space="preserve">بحث در کلمه </w:t>
      </w:r>
      <w:r w:rsidR="000067C6">
        <w:rPr>
          <w:rFonts w:hint="cs"/>
          <w:rtl/>
        </w:rPr>
        <w:t>«</w:t>
      </w:r>
      <w:r>
        <w:rPr>
          <w:rFonts w:hint="cs"/>
          <w:rtl/>
        </w:rPr>
        <w:t>فی الحال</w:t>
      </w:r>
      <w:r w:rsidR="000067C6">
        <w:rPr>
          <w:rFonts w:hint="cs"/>
          <w:rtl/>
        </w:rPr>
        <w:t>»</w:t>
      </w:r>
      <w:r>
        <w:rPr>
          <w:rFonts w:hint="cs"/>
          <w:rtl/>
        </w:rPr>
        <w:t xml:space="preserve"> است.</w:t>
      </w:r>
      <w:r w:rsidR="00B35DD7">
        <w:rPr>
          <w:rFonts w:hint="cs"/>
          <w:rtl/>
        </w:rPr>
        <w:t xml:space="preserve"> به عبارت دیگر </w:t>
      </w:r>
      <w:r w:rsidR="00B35DD7" w:rsidRPr="00B35DD7">
        <w:rPr>
          <w:rFonts w:hint="cs"/>
          <w:rtl/>
        </w:rPr>
        <w:t>ابتداى بحث مشتق هم بيان كرديم كه محلّ نزاع در باب مشتق اين است كه:</w:t>
      </w:r>
      <w:r w:rsidR="00B35DD7">
        <w:rPr>
          <w:rFonts w:hint="cs"/>
          <w:rtl/>
        </w:rPr>
        <w:t xml:space="preserve"> </w:t>
      </w:r>
      <w:r w:rsidR="00B35DD7" w:rsidRPr="00B35DD7">
        <w:rPr>
          <w:rFonts w:hint="cs"/>
          <w:rtl/>
        </w:rPr>
        <w:t>هل المشتقّ حقيقة فى خصوص ما تلبّس بالمبدا فى «الحال» او فى الاعم؟</w:t>
      </w:r>
    </w:p>
    <w:p w:rsidR="0007256F" w:rsidRPr="0007256F" w:rsidRDefault="00B35DD7" w:rsidP="0007256F">
      <w:pPr>
        <w:jc w:val="both"/>
      </w:pPr>
      <w:r w:rsidRPr="00B35DD7">
        <w:rPr>
          <w:rFonts w:hint="cs"/>
          <w:rtl/>
        </w:rPr>
        <w:t>و مقصود ما در امر پنجم، اين است كه ببينيم منظور از كلمه «حال» چيست آيا</w:t>
      </w:r>
      <w:r w:rsidR="0007256F">
        <w:rPr>
          <w:rFonts w:hint="cs"/>
          <w:rtl/>
        </w:rPr>
        <w:t xml:space="preserve"> </w:t>
      </w:r>
      <w:r w:rsidR="0007256F" w:rsidRPr="0007256F">
        <w:rPr>
          <w:rFonts w:hint="cs"/>
          <w:rtl/>
        </w:rPr>
        <w:t>مقصود از كلمه حال، حال نطق- مقابل ماضى و مستقبل- مى‏باشد؟</w:t>
      </w:r>
      <w:r w:rsidR="0007256F">
        <w:rPr>
          <w:rFonts w:hint="cs"/>
          <w:rtl/>
        </w:rPr>
        <w:t xml:space="preserve"> یا مراد حال تلبس است؟</w:t>
      </w:r>
    </w:p>
    <w:p w:rsidR="00B35DD7" w:rsidRPr="00B35DD7" w:rsidRDefault="00B35DD7" w:rsidP="00B35DD7">
      <w:pPr>
        <w:jc w:val="both"/>
        <w:rPr>
          <w:rtl/>
        </w:rPr>
      </w:pPr>
    </w:p>
    <w:p w:rsidR="000D27D8" w:rsidRDefault="000D27D8" w:rsidP="000067C6">
      <w:pPr>
        <w:jc w:val="both"/>
        <w:rPr>
          <w:rtl/>
        </w:rPr>
      </w:pPr>
    </w:p>
    <w:p w:rsidR="0007256F" w:rsidRPr="0007256F" w:rsidRDefault="000D27D8" w:rsidP="0007256F">
      <w:pPr>
        <w:jc w:val="both"/>
      </w:pPr>
      <w:r>
        <w:rPr>
          <w:rFonts w:hint="cs"/>
          <w:rtl/>
        </w:rPr>
        <w:t xml:space="preserve">مرحوم </w:t>
      </w:r>
      <w:r w:rsidR="000067C6">
        <w:rPr>
          <w:rFonts w:hint="cs"/>
          <w:rtl/>
        </w:rPr>
        <w:t>آ</w:t>
      </w:r>
      <w:r>
        <w:rPr>
          <w:rFonts w:hint="cs"/>
          <w:rtl/>
        </w:rPr>
        <w:t>خوند فرموده است</w:t>
      </w:r>
      <w:r w:rsidR="000067C6">
        <w:rPr>
          <w:rStyle w:val="FootnoteReference"/>
          <w:rtl/>
        </w:rPr>
        <w:footnoteReference w:id="1"/>
      </w:r>
      <w:r>
        <w:rPr>
          <w:rFonts w:hint="cs"/>
          <w:rtl/>
        </w:rPr>
        <w:t xml:space="preserve"> که منظور از این کلمه</w:t>
      </w:r>
      <w:r w:rsidR="000067C6">
        <w:rPr>
          <w:rFonts w:hint="cs"/>
          <w:rtl/>
        </w:rPr>
        <w:t>،</w:t>
      </w:r>
      <w:r>
        <w:rPr>
          <w:rFonts w:hint="cs"/>
          <w:rtl/>
        </w:rPr>
        <w:t xml:space="preserve"> حال تلبس است</w:t>
      </w:r>
      <w:r w:rsidR="0007256F">
        <w:rPr>
          <w:rFonts w:hint="cs"/>
          <w:rtl/>
        </w:rPr>
        <w:t xml:space="preserve">  و </w:t>
      </w:r>
      <w:r w:rsidR="0007256F" w:rsidRPr="0007256F">
        <w:rPr>
          <w:rFonts w:hint="cs"/>
          <w:rtl/>
        </w:rPr>
        <w:t>مقصود از كلمه «حال»، حال نطق- زمان حال- نيست‏</w:t>
      </w:r>
    </w:p>
    <w:p w:rsidR="000D27D8" w:rsidRDefault="000D27D8" w:rsidP="000067C6">
      <w:pPr>
        <w:jc w:val="both"/>
        <w:rPr>
          <w:rtl/>
        </w:rPr>
      </w:pPr>
      <w:r>
        <w:rPr>
          <w:rFonts w:hint="cs"/>
          <w:rtl/>
        </w:rPr>
        <w:t xml:space="preserve"> زیرا ذات دو حال دارد یکی این است</w:t>
      </w:r>
      <w:r w:rsidR="000067C6">
        <w:rPr>
          <w:rFonts w:hint="cs"/>
          <w:rtl/>
        </w:rPr>
        <w:t xml:space="preserve"> </w:t>
      </w:r>
      <w:r>
        <w:rPr>
          <w:rFonts w:hint="cs"/>
          <w:rtl/>
        </w:rPr>
        <w:t xml:space="preserve">که در حال تلبس به مبدا دارد و یک حال حال زمان انقضاء است. و ما اضافه میکنیم که حال جری و نسبت </w:t>
      </w:r>
      <w:r w:rsidR="000067C6">
        <w:rPr>
          <w:rFonts w:hint="cs"/>
          <w:rtl/>
        </w:rPr>
        <w:t xml:space="preserve">هم </w:t>
      </w:r>
      <w:r>
        <w:rPr>
          <w:rFonts w:hint="cs"/>
          <w:rtl/>
        </w:rPr>
        <w:t xml:space="preserve">نیست. به عبارت دیگر در </w:t>
      </w:r>
      <w:r w:rsidR="009F02ED">
        <w:rPr>
          <w:rFonts w:hint="cs"/>
          <w:rtl/>
        </w:rPr>
        <w:t xml:space="preserve">کلمه حال سه احتمال وجود دارد زمان حال نطق یا حال تلبس یا حال </w:t>
      </w:r>
      <w:r w:rsidR="002F2720">
        <w:rPr>
          <w:rFonts w:hint="cs"/>
          <w:rtl/>
        </w:rPr>
        <w:t>جری</w:t>
      </w:r>
    </w:p>
    <w:p w:rsidR="000D27D8" w:rsidRDefault="000D27D8" w:rsidP="000D27D8">
      <w:pPr>
        <w:jc w:val="both"/>
        <w:rPr>
          <w:rtl/>
        </w:rPr>
      </w:pPr>
      <w:r>
        <w:rPr>
          <w:rFonts w:hint="cs"/>
          <w:rtl/>
        </w:rPr>
        <w:t xml:space="preserve">مراد از حال در این بحث حال تلبس است. مرحوم اخوند عمود کلامش را در مقابل حال نطق قرار داده است دلیل ایشان عبارت است از اینکه اگر گفته شود که </w:t>
      </w:r>
      <w:r w:rsidR="000067C6">
        <w:rPr>
          <w:rFonts w:hint="cs"/>
          <w:rtl/>
        </w:rPr>
        <w:t>«</w:t>
      </w:r>
      <w:r>
        <w:rPr>
          <w:rFonts w:hint="cs"/>
          <w:rtl/>
        </w:rPr>
        <w:t>زید کان ضاربا امس</w:t>
      </w:r>
      <w:r w:rsidR="000067C6">
        <w:rPr>
          <w:rFonts w:hint="cs"/>
          <w:rtl/>
        </w:rPr>
        <w:t>»</w:t>
      </w:r>
      <w:r>
        <w:rPr>
          <w:rFonts w:hint="cs"/>
          <w:rtl/>
        </w:rPr>
        <w:t xml:space="preserve"> همه میگویند این اطلاق حقیقی است با اینکه ظرف</w:t>
      </w:r>
      <w:r w:rsidR="000067C6">
        <w:rPr>
          <w:rFonts w:hint="cs"/>
          <w:rtl/>
        </w:rPr>
        <w:t>،</w:t>
      </w:r>
      <w:r>
        <w:rPr>
          <w:rFonts w:hint="cs"/>
          <w:rtl/>
        </w:rPr>
        <w:t xml:space="preserve"> دیروز بوده است پس نمیتواند مراد از حال</w:t>
      </w:r>
      <w:r w:rsidR="000067C6">
        <w:rPr>
          <w:rFonts w:hint="cs"/>
          <w:rtl/>
        </w:rPr>
        <w:t>،</w:t>
      </w:r>
      <w:r>
        <w:rPr>
          <w:rFonts w:hint="cs"/>
          <w:rtl/>
        </w:rPr>
        <w:t xml:space="preserve"> حال نطق باشد زیرا این فرض لااقل محل اختلاف است و در این مثال ضاربا</w:t>
      </w:r>
      <w:r w:rsidR="000067C6">
        <w:rPr>
          <w:rFonts w:hint="cs"/>
          <w:rtl/>
        </w:rPr>
        <w:t xml:space="preserve"> را در حال تلبس استعمال شده است</w:t>
      </w:r>
      <w:r>
        <w:rPr>
          <w:rFonts w:hint="cs"/>
          <w:rtl/>
        </w:rPr>
        <w:t>.</w:t>
      </w:r>
    </w:p>
    <w:p w:rsidR="000D27D8" w:rsidRDefault="000D27D8" w:rsidP="000067C6">
      <w:pPr>
        <w:jc w:val="both"/>
        <w:rPr>
          <w:rtl/>
        </w:rPr>
      </w:pPr>
      <w:r>
        <w:rPr>
          <w:rFonts w:hint="cs"/>
          <w:rtl/>
        </w:rPr>
        <w:t xml:space="preserve">کما اینکه در استقبال نیز این گونه است اگر گفته شود </w:t>
      </w:r>
      <w:r w:rsidR="000067C6">
        <w:rPr>
          <w:rFonts w:hint="cs"/>
          <w:rtl/>
        </w:rPr>
        <w:t>«</w:t>
      </w:r>
      <w:r>
        <w:rPr>
          <w:rFonts w:hint="cs"/>
          <w:rtl/>
        </w:rPr>
        <w:t>سیکون زید ضاربا غدا</w:t>
      </w:r>
      <w:r w:rsidR="000067C6">
        <w:rPr>
          <w:rFonts w:hint="cs"/>
          <w:rtl/>
        </w:rPr>
        <w:t>»</w:t>
      </w:r>
      <w:r>
        <w:rPr>
          <w:rFonts w:hint="cs"/>
          <w:rtl/>
        </w:rPr>
        <w:t xml:space="preserve"> با اینکه الان تلبس به مبدا نیست و در </w:t>
      </w:r>
      <w:r w:rsidR="000067C6">
        <w:rPr>
          <w:rFonts w:hint="cs"/>
          <w:rtl/>
        </w:rPr>
        <w:t>آ</w:t>
      </w:r>
      <w:r>
        <w:rPr>
          <w:rFonts w:hint="cs"/>
          <w:rtl/>
        </w:rPr>
        <w:t>ینده است ولی همه م</w:t>
      </w:r>
      <w:r w:rsidR="000067C6">
        <w:rPr>
          <w:rFonts w:hint="cs"/>
          <w:rtl/>
        </w:rPr>
        <w:t>یگویند این اطلاق حقیقت است پس دلیل</w:t>
      </w:r>
      <w:r>
        <w:rPr>
          <w:rFonts w:hint="cs"/>
          <w:rtl/>
        </w:rPr>
        <w:t xml:space="preserve"> مطلب این است که ملاک حال تلبس است نه حال نطق باشد و الا همه قبول دارند اطلاق مشتق و اراده اینده مجاز است. این مطلب شاهد بر این است که منظور از </w:t>
      </w:r>
      <w:r w:rsidR="000067C6">
        <w:rPr>
          <w:rFonts w:hint="cs"/>
          <w:rtl/>
        </w:rPr>
        <w:t xml:space="preserve">حال، </w:t>
      </w:r>
      <w:r>
        <w:rPr>
          <w:rFonts w:hint="cs"/>
          <w:rtl/>
        </w:rPr>
        <w:t>حال نطق نیست بلکه حال تلبس است.</w:t>
      </w:r>
    </w:p>
    <w:p w:rsidR="0007256F" w:rsidRPr="0007256F" w:rsidRDefault="0007256F" w:rsidP="0007256F">
      <w:pPr>
        <w:jc w:val="both"/>
      </w:pPr>
      <w:r>
        <w:rPr>
          <w:rFonts w:hint="cs"/>
          <w:rtl/>
        </w:rPr>
        <w:t>خلاصه:</w:t>
      </w:r>
      <w:r w:rsidRPr="0007256F">
        <w:rPr>
          <w:rFonts w:ascii="Traditional Arabic" w:eastAsia="Times New Roman" w:hAnsi="Traditional Arabic" w:cs="Times New Roman" w:hint="cs"/>
          <w:color w:val="000000"/>
          <w:sz w:val="30"/>
          <w:szCs w:val="30"/>
          <w:rtl/>
        </w:rPr>
        <w:t xml:space="preserve"> </w:t>
      </w:r>
      <w:r w:rsidRPr="0007256F">
        <w:rPr>
          <w:rFonts w:hint="cs"/>
          <w:rtl/>
        </w:rPr>
        <w:t>مراد از لفظ «حال» در عنوان مسئله، حال تلبّس است نه حال نطق زيرا مى‏بينيم در اين دو مثال- كان زيد ضاربا امس، سيكون زيد ضاربا غدا- با اينكه زيد در حال نطق، متلبّس به ضرب نيست، درعين‏حال همه، اتّفاق دارند كه آن دو مثال، حقيقت است نه مجاز درحالى‏كه اگر مراد از لفظ «حال» حال نطق باشد، نبايد اتّفاقى بر حقيقت بودن آن دو مثال باشد بلكه بايد مثال اوّل در دائره خلاف و نزاع و مثال دوّم قطعا مجاز باشد.</w:t>
      </w:r>
    </w:p>
    <w:p w:rsidR="0007256F" w:rsidRDefault="0007256F" w:rsidP="000067C6">
      <w:pPr>
        <w:jc w:val="both"/>
        <w:rPr>
          <w:rtl/>
        </w:rPr>
      </w:pPr>
    </w:p>
    <w:p w:rsidR="009F02ED" w:rsidRDefault="000067C6" w:rsidP="000067C6">
      <w:pPr>
        <w:pStyle w:val="Heading3"/>
        <w:rPr>
          <w:rtl/>
        </w:rPr>
      </w:pPr>
      <w:bookmarkStart w:id="5" w:name="_Toc527791754"/>
      <w:r>
        <w:rPr>
          <w:rFonts w:hint="cs"/>
          <w:rtl/>
        </w:rPr>
        <w:t>غرض وضع کاشف از مراد از حال تلبس</w:t>
      </w:r>
      <w:bookmarkEnd w:id="5"/>
      <w:r>
        <w:rPr>
          <w:rFonts w:hint="cs"/>
          <w:rtl/>
        </w:rPr>
        <w:t xml:space="preserve"> </w:t>
      </w:r>
    </w:p>
    <w:p w:rsidR="009F02ED" w:rsidRDefault="000067C6" w:rsidP="000067C6">
      <w:pPr>
        <w:jc w:val="both"/>
      </w:pPr>
      <w:r>
        <w:rPr>
          <w:rFonts w:hint="cs"/>
          <w:rtl/>
        </w:rPr>
        <w:t>مرحوم نائینی</w:t>
      </w:r>
      <w:r>
        <w:rPr>
          <w:rStyle w:val="FootnoteReference"/>
          <w:rtl/>
        </w:rPr>
        <w:footnoteReference w:id="2"/>
      </w:r>
      <w:r w:rsidR="009F02ED">
        <w:rPr>
          <w:rFonts w:hint="cs"/>
          <w:rtl/>
        </w:rPr>
        <w:t xml:space="preserve"> اضافه کرده است که معنا ندارد مشتق برای متبلس به مبدا در حال نطق وضع شده باشد با اینکه ما خیلی اوقات نیاز به استعمال مشتق به لحاظ حال تلبس داریم و مراد حال نطق نیست. و از طرفی وضع برای تفاهم است فلذا اگر این حیث در ان مراعات نشود این هدف </w:t>
      </w:r>
      <w:r>
        <w:rPr>
          <w:rFonts w:hint="cs"/>
          <w:rtl/>
        </w:rPr>
        <w:t>براورده نمیشود.</w:t>
      </w:r>
    </w:p>
    <w:p w:rsidR="000067C6" w:rsidRDefault="000067C6" w:rsidP="000067C6">
      <w:pPr>
        <w:pStyle w:val="Heading3"/>
        <w:rPr>
          <w:rtl/>
        </w:rPr>
      </w:pPr>
      <w:bookmarkStart w:id="6" w:name="_Toc527791755"/>
      <w:r>
        <w:rPr>
          <w:rFonts w:hint="cs"/>
          <w:rtl/>
        </w:rPr>
        <w:lastRenderedPageBreak/>
        <w:t>مختار استاد: مراد از حال، حال تلبس</w:t>
      </w:r>
      <w:bookmarkEnd w:id="6"/>
    </w:p>
    <w:p w:rsidR="009F02ED" w:rsidRDefault="000067C6" w:rsidP="000067C6">
      <w:pPr>
        <w:jc w:val="both"/>
        <w:rPr>
          <w:rtl/>
        </w:rPr>
      </w:pPr>
      <w:r>
        <w:rPr>
          <w:rFonts w:hint="cs"/>
          <w:rtl/>
        </w:rPr>
        <w:t>به نظر میاید</w:t>
      </w:r>
      <w:r w:rsidR="009F02ED">
        <w:rPr>
          <w:rFonts w:hint="cs"/>
          <w:rtl/>
        </w:rPr>
        <w:t xml:space="preserve"> همان طوری که مطلب واضح است مراد از حال همان حال تلبس است </w:t>
      </w:r>
      <w:r>
        <w:rPr>
          <w:rFonts w:hint="cs"/>
          <w:rtl/>
        </w:rPr>
        <w:t>(</w:t>
      </w:r>
      <w:r w:rsidR="009F02ED">
        <w:rPr>
          <w:rFonts w:hint="cs"/>
          <w:rtl/>
        </w:rPr>
        <w:t>خصوصا وقتی که این بحث در مقابل اعمی ها بحث میشود</w:t>
      </w:r>
      <w:r>
        <w:rPr>
          <w:rFonts w:hint="cs"/>
          <w:rtl/>
        </w:rPr>
        <w:t xml:space="preserve"> که آنها قائلند به اینکه مشتق برای اعم از زمان تلبس و غیر ان وضع شده است)</w:t>
      </w:r>
      <w:r w:rsidR="009F02ED">
        <w:rPr>
          <w:rFonts w:hint="cs"/>
          <w:rtl/>
        </w:rPr>
        <w:t xml:space="preserve"> همان گونه که انقضاء یک حالتی است زمان نطق نیز حالتی است فلذا به قرینه مقابله مراد از حال حال نطق نیست.</w:t>
      </w:r>
      <w:r>
        <w:rPr>
          <w:rFonts w:hint="cs"/>
          <w:rtl/>
        </w:rPr>
        <w:t xml:space="preserve"> </w:t>
      </w:r>
      <w:r w:rsidR="009F02ED">
        <w:rPr>
          <w:rFonts w:hint="cs"/>
          <w:rtl/>
        </w:rPr>
        <w:t>بنا بر این منظور از حال یک حالتی است که شامل حالت نطق را شامل نمیشود ا</w:t>
      </w:r>
      <w:r>
        <w:rPr>
          <w:rFonts w:hint="cs"/>
          <w:rtl/>
        </w:rPr>
        <w:t>ینکه در بعضی از نسخه های کفایه آ</w:t>
      </w:r>
      <w:r w:rsidR="009F02ED">
        <w:rPr>
          <w:rFonts w:hint="cs"/>
          <w:rtl/>
        </w:rPr>
        <w:t>مده است منظور از حال همان حال جری است درست نیست زیرا حال جری جزء معنای اسم نیست و زمان جری و نطق از حالات است.‍‍‍ بنا بر این زمان جری و نطق داخل در معنای مشتق نیست</w:t>
      </w:r>
    </w:p>
    <w:p w:rsidR="009F02ED" w:rsidRDefault="009F02ED" w:rsidP="00A30085">
      <w:pPr>
        <w:jc w:val="both"/>
        <w:rPr>
          <w:rtl/>
        </w:rPr>
      </w:pPr>
      <w:r>
        <w:rPr>
          <w:rFonts w:hint="cs"/>
          <w:rtl/>
        </w:rPr>
        <w:t>اشکال: اینکه شما میگویید زمان داخل در معنای مشتق نیست درست نیست زیرا شرط عمل اسم فاعل این است که دارای زمان حال یا استقبال باشد</w:t>
      </w:r>
      <w:r w:rsidR="00A30085">
        <w:rPr>
          <w:rFonts w:hint="cs"/>
          <w:rtl/>
        </w:rPr>
        <w:t xml:space="preserve"> </w:t>
      </w:r>
      <w:r w:rsidR="00A30085" w:rsidRPr="00A30085">
        <w:rPr>
          <w:rFonts w:hint="cs"/>
          <w:rtl/>
        </w:rPr>
        <w:t>زيرا در علم نحو خوانده‏ايم كه بعضى از صفات مانند اسم فاعل و مفعول عمل فعل خود را انجام مى‏دهند مشروط بر اينكه دلالت بر زمان حال يا استقبال كنند و چنانچه دلالت بر زمان ماضى نمايند لا يعمل عمل الفعل‏</w:t>
      </w:r>
      <w:r w:rsidR="00A30085">
        <w:rPr>
          <w:rFonts w:hint="cs"/>
          <w:rtl/>
        </w:rPr>
        <w:t>.</w:t>
      </w:r>
    </w:p>
    <w:p w:rsidR="009F02ED" w:rsidRDefault="009F02ED" w:rsidP="00A71C71">
      <w:pPr>
        <w:jc w:val="both"/>
        <w:rPr>
          <w:rtl/>
        </w:rPr>
      </w:pPr>
      <w:r>
        <w:rPr>
          <w:rFonts w:hint="cs"/>
          <w:rtl/>
        </w:rPr>
        <w:t>جواب: اینکه گفته اند شرط عمل اسم فاعل این است که به معنای حال یا استقبال باشد معنایش این نیست که داخل در موضوع له ان باشد بلکه به معنای حال یا استقبال باشد و لو اینکه با قراین باشد</w:t>
      </w:r>
      <w:r w:rsidR="002F2720">
        <w:rPr>
          <w:rFonts w:hint="cs"/>
          <w:rtl/>
        </w:rPr>
        <w:t xml:space="preserve">. و از </w:t>
      </w:r>
      <w:r w:rsidR="000067C6">
        <w:rPr>
          <w:rFonts w:hint="cs"/>
          <w:rtl/>
        </w:rPr>
        <w:t>آ</w:t>
      </w:r>
      <w:r w:rsidR="002F2720">
        <w:rPr>
          <w:rFonts w:hint="cs"/>
          <w:rtl/>
        </w:rPr>
        <w:t>ن اراده حال یا استقبال باشد شاهدش این است در زمان استقبال استعمال مشتق همه میگویند که مجاز است.</w:t>
      </w:r>
      <w:r w:rsidR="00A30085" w:rsidRPr="00A30085">
        <w:rPr>
          <w:rFonts w:ascii="Traditional Arabic" w:eastAsia="Times New Roman" w:hAnsi="Traditional Arabic" w:cs="Times New Roman" w:hint="cs"/>
          <w:color w:val="640000"/>
          <w:sz w:val="30"/>
          <w:szCs w:val="30"/>
          <w:rtl/>
        </w:rPr>
        <w:t xml:space="preserve"> </w:t>
      </w:r>
      <w:r w:rsidR="00A30085">
        <w:rPr>
          <w:rFonts w:ascii="Traditional Arabic" w:eastAsia="Times New Roman" w:hAnsi="Traditional Arabic" w:cs="Times New Roman" w:hint="cs"/>
          <w:color w:val="640000"/>
          <w:sz w:val="30"/>
          <w:szCs w:val="30"/>
          <w:rtl/>
        </w:rPr>
        <w:t>«</w:t>
      </w:r>
      <w:r w:rsidR="00A30085" w:rsidRPr="00A30085">
        <w:rPr>
          <w:rFonts w:hint="cs"/>
          <w:rtl/>
        </w:rPr>
        <w:t>فلو كان الزمان داخلا فى مفهوم المشتق لم يكن للاتّفاق على المجازية مجال‏</w:t>
      </w:r>
      <w:r w:rsidR="00A30085">
        <w:rPr>
          <w:rFonts w:hint="cs"/>
          <w:rtl/>
        </w:rPr>
        <w:t xml:space="preserve">» زیرا دخالت زمان در معنای مشتق و اتفاق به مجازیت استعمال مشتق در زمان آینده منافات دارد و رفع این منافات به این است که </w:t>
      </w:r>
      <w:r w:rsidR="00A30085" w:rsidRPr="00A30085">
        <w:t xml:space="preserve"> </w:t>
      </w:r>
      <w:r w:rsidR="00A30085" w:rsidRPr="00A30085">
        <w:rPr>
          <w:rtl/>
        </w:rPr>
        <w:t>اسم</w:t>
      </w:r>
      <w:r w:rsidR="00A30085" w:rsidRPr="00A30085">
        <w:t xml:space="preserve"> </w:t>
      </w:r>
      <w:r w:rsidR="00A30085" w:rsidRPr="00A30085">
        <w:rPr>
          <w:rtl/>
        </w:rPr>
        <w:t>بالوضع</w:t>
      </w:r>
      <w:r w:rsidR="00A30085" w:rsidRPr="00A30085">
        <w:t xml:space="preserve"> </w:t>
      </w:r>
      <w:r w:rsidR="00A30085" w:rsidRPr="00A30085">
        <w:rPr>
          <w:rtl/>
        </w:rPr>
        <w:t>دلالتى</w:t>
      </w:r>
      <w:r w:rsidR="00A30085" w:rsidRPr="00A30085">
        <w:t xml:space="preserve"> </w:t>
      </w:r>
      <w:r w:rsidR="00A30085" w:rsidRPr="00A30085">
        <w:rPr>
          <w:rtl/>
        </w:rPr>
        <w:t>بر</w:t>
      </w:r>
      <w:r w:rsidR="00A30085" w:rsidRPr="00A30085">
        <w:t xml:space="preserve"> </w:t>
      </w:r>
      <w:r w:rsidR="00A30085" w:rsidRPr="00A30085">
        <w:rPr>
          <w:rtl/>
        </w:rPr>
        <w:t>زمان</w:t>
      </w:r>
      <w:r w:rsidR="00A30085" w:rsidRPr="00A30085">
        <w:t xml:space="preserve"> </w:t>
      </w:r>
      <w:r w:rsidR="00A30085" w:rsidRPr="00A30085">
        <w:rPr>
          <w:rtl/>
        </w:rPr>
        <w:t>ندارد</w:t>
      </w:r>
      <w:r w:rsidR="00A30085" w:rsidRPr="00A30085">
        <w:t xml:space="preserve"> </w:t>
      </w:r>
      <w:r w:rsidR="00A30085" w:rsidRPr="00A30085">
        <w:rPr>
          <w:rtl/>
        </w:rPr>
        <w:t>نه</w:t>
      </w:r>
      <w:r w:rsidR="00A30085" w:rsidRPr="00A30085">
        <w:t xml:space="preserve"> </w:t>
      </w:r>
      <w:r w:rsidR="00A30085" w:rsidRPr="00A30085">
        <w:rPr>
          <w:rtl/>
        </w:rPr>
        <w:t>اينكه</w:t>
      </w:r>
      <w:r w:rsidR="00A71C71">
        <w:rPr>
          <w:rFonts w:hint="cs"/>
          <w:rtl/>
        </w:rPr>
        <w:t xml:space="preserve"> </w:t>
      </w:r>
      <w:r w:rsidR="00A30085" w:rsidRPr="00A30085">
        <w:rPr>
          <w:rtl/>
        </w:rPr>
        <w:t>مطلقا</w:t>
      </w:r>
      <w:r w:rsidR="00A30085" w:rsidRPr="00A30085">
        <w:t xml:space="preserve"> </w:t>
      </w:r>
      <w:r w:rsidR="00A30085" w:rsidRPr="00A30085">
        <w:rPr>
          <w:rtl/>
        </w:rPr>
        <w:t>دلالتى</w:t>
      </w:r>
      <w:r w:rsidR="00A30085" w:rsidRPr="00A30085">
        <w:t xml:space="preserve"> </w:t>
      </w:r>
      <w:r w:rsidR="00A30085" w:rsidRPr="00A30085">
        <w:rPr>
          <w:rtl/>
        </w:rPr>
        <w:t>بر</w:t>
      </w:r>
      <w:r w:rsidR="00A30085" w:rsidRPr="00A30085">
        <w:t xml:space="preserve"> </w:t>
      </w:r>
      <w:r w:rsidR="00A30085" w:rsidRPr="00A30085">
        <w:rPr>
          <w:rtl/>
        </w:rPr>
        <w:t>زمان</w:t>
      </w:r>
      <w:r w:rsidR="00A30085" w:rsidRPr="00A30085">
        <w:t xml:space="preserve"> </w:t>
      </w:r>
      <w:r w:rsidR="00A30085" w:rsidRPr="00A30085">
        <w:rPr>
          <w:rtl/>
        </w:rPr>
        <w:t>ندارد</w:t>
      </w:r>
      <w:r w:rsidR="00A30085" w:rsidRPr="00A30085">
        <w:t xml:space="preserve"> </w:t>
      </w:r>
      <w:r w:rsidR="00A30085" w:rsidRPr="00A30085">
        <w:rPr>
          <w:rtl/>
        </w:rPr>
        <w:t>و</w:t>
      </w:r>
      <w:r w:rsidR="00A30085" w:rsidRPr="00A30085">
        <w:t xml:space="preserve"> </w:t>
      </w:r>
      <w:r w:rsidR="00A30085" w:rsidRPr="00A30085">
        <w:rPr>
          <w:rtl/>
        </w:rPr>
        <w:t>لو</w:t>
      </w:r>
      <w:r w:rsidR="00A30085" w:rsidRPr="00A30085">
        <w:t xml:space="preserve"> </w:t>
      </w:r>
      <w:r w:rsidR="00A30085" w:rsidRPr="00A30085">
        <w:rPr>
          <w:rtl/>
        </w:rPr>
        <w:t>بالقرينه</w:t>
      </w:r>
      <w:r w:rsidR="00A30085" w:rsidRPr="00A30085">
        <w:t xml:space="preserve">. </w:t>
      </w:r>
      <w:r w:rsidR="00A30085" w:rsidRPr="00A30085">
        <w:rPr>
          <w:rtl/>
        </w:rPr>
        <w:t>بنابراين</w:t>
      </w:r>
      <w:r w:rsidR="00A30085" w:rsidRPr="00A30085">
        <w:t xml:space="preserve"> </w:t>
      </w:r>
      <w:r w:rsidR="00A30085" w:rsidRPr="00A30085">
        <w:rPr>
          <w:rtl/>
        </w:rPr>
        <w:t>مانعى</w:t>
      </w:r>
      <w:r w:rsidR="00A30085" w:rsidRPr="00A30085">
        <w:t xml:space="preserve"> </w:t>
      </w:r>
      <w:r w:rsidR="00A30085" w:rsidRPr="00A30085">
        <w:rPr>
          <w:rtl/>
        </w:rPr>
        <w:t>ندارد</w:t>
      </w:r>
      <w:r w:rsidR="00A30085" w:rsidRPr="00A30085">
        <w:t xml:space="preserve"> </w:t>
      </w:r>
      <w:r w:rsidR="00A30085" w:rsidRPr="00A30085">
        <w:rPr>
          <w:rtl/>
        </w:rPr>
        <w:t>كه</w:t>
      </w:r>
      <w:r w:rsidR="00A30085" w:rsidRPr="00A30085">
        <w:t xml:space="preserve"> </w:t>
      </w:r>
      <w:r w:rsidR="00A30085" w:rsidRPr="00A30085">
        <w:rPr>
          <w:rtl/>
        </w:rPr>
        <w:t>قرينه‏اى</w:t>
      </w:r>
      <w:r w:rsidR="00A30085" w:rsidRPr="00A30085">
        <w:t xml:space="preserve"> </w:t>
      </w:r>
      <w:r w:rsidR="00A30085" w:rsidRPr="00A30085">
        <w:rPr>
          <w:rtl/>
        </w:rPr>
        <w:t>قائم</w:t>
      </w:r>
      <w:r w:rsidR="00A30085" w:rsidRPr="00A30085">
        <w:t xml:space="preserve"> </w:t>
      </w:r>
      <w:r w:rsidR="00A30085" w:rsidRPr="00A30085">
        <w:rPr>
          <w:rtl/>
        </w:rPr>
        <w:t>شود</w:t>
      </w:r>
      <w:r w:rsidR="00A30085" w:rsidRPr="00A30085">
        <w:t xml:space="preserve"> </w:t>
      </w:r>
      <w:r w:rsidR="00A30085" w:rsidRPr="00A30085">
        <w:rPr>
          <w:rtl/>
        </w:rPr>
        <w:t>بر</w:t>
      </w:r>
      <w:r w:rsidR="00A30085" w:rsidRPr="00A30085">
        <w:t xml:space="preserve"> </w:t>
      </w:r>
      <w:r w:rsidR="00A71C71">
        <w:rPr>
          <w:rFonts w:hint="cs"/>
          <w:rtl/>
        </w:rPr>
        <w:t>اینکه</w:t>
      </w:r>
      <w:r w:rsidR="00A30085" w:rsidRPr="00A30085">
        <w:t xml:space="preserve"> </w:t>
      </w:r>
      <w:r w:rsidR="00A30085" w:rsidRPr="00A30085">
        <w:rPr>
          <w:rtl/>
        </w:rPr>
        <w:t>اسم</w:t>
      </w:r>
      <w:r w:rsidR="00A30085" w:rsidRPr="00A30085">
        <w:t xml:space="preserve"> </w:t>
      </w:r>
      <w:r w:rsidR="00A30085" w:rsidRPr="00A30085">
        <w:rPr>
          <w:rtl/>
        </w:rPr>
        <w:t>فاعل</w:t>
      </w:r>
      <w:r w:rsidR="00A30085" w:rsidRPr="00A30085">
        <w:t xml:space="preserve"> </w:t>
      </w:r>
      <w:r w:rsidR="00A30085" w:rsidRPr="00A30085">
        <w:rPr>
          <w:rtl/>
        </w:rPr>
        <w:t>بر</w:t>
      </w:r>
      <w:r w:rsidR="00A30085" w:rsidRPr="00A30085">
        <w:t xml:space="preserve"> </w:t>
      </w:r>
      <w:r w:rsidR="00A30085" w:rsidRPr="00A30085">
        <w:rPr>
          <w:rtl/>
        </w:rPr>
        <w:t>زمان‏</w:t>
      </w:r>
      <w:r w:rsidR="00A71C71">
        <w:rPr>
          <w:rFonts w:hint="cs"/>
          <w:rtl/>
        </w:rPr>
        <w:t xml:space="preserve"> کند.</w:t>
      </w:r>
    </w:p>
    <w:p w:rsidR="002F2720" w:rsidRDefault="002F2720" w:rsidP="00DE3DA5">
      <w:pPr>
        <w:pStyle w:val="Heading3"/>
        <w:rPr>
          <w:rtl/>
        </w:rPr>
      </w:pPr>
      <w:bookmarkStart w:id="7" w:name="_Toc527791756"/>
      <w:r>
        <w:rPr>
          <w:rFonts w:hint="cs"/>
          <w:rtl/>
        </w:rPr>
        <w:t>شبهه اول</w:t>
      </w:r>
      <w:r w:rsidR="00DE3DA5">
        <w:rPr>
          <w:rFonts w:hint="cs"/>
          <w:rtl/>
        </w:rPr>
        <w:t>: اجماع قرینه بر ملاک حال نطق بودن است</w:t>
      </w:r>
      <w:bookmarkEnd w:id="7"/>
    </w:p>
    <w:p w:rsidR="002F2720" w:rsidRDefault="002F2720" w:rsidP="002F2720">
      <w:pPr>
        <w:jc w:val="both"/>
        <w:rPr>
          <w:rtl/>
        </w:rPr>
      </w:pPr>
      <w:r>
        <w:rPr>
          <w:rFonts w:hint="cs"/>
          <w:rtl/>
        </w:rPr>
        <w:t xml:space="preserve"> مراد از حال زمان حال نطق است زیرا اجماع نحویون داریم که وقتی گفته میشود که زید ضارب غدا مجاز است فلذا مراد از حال باید حال نطق باشد و الا معنا ندارد که در این مثال بگویند مجاز است و به لحاظ حال تلبس باید حقیقت باشد </w:t>
      </w:r>
    </w:p>
    <w:p w:rsidR="002F2720" w:rsidRDefault="002F2720" w:rsidP="00DE3DA5">
      <w:pPr>
        <w:pStyle w:val="Heading4"/>
        <w:rPr>
          <w:rtl/>
        </w:rPr>
      </w:pPr>
      <w:bookmarkStart w:id="8" w:name="_Toc527791757"/>
      <w:r>
        <w:rPr>
          <w:rFonts w:hint="cs"/>
          <w:rtl/>
        </w:rPr>
        <w:lastRenderedPageBreak/>
        <w:t>جواب مرحوم اخوند</w:t>
      </w:r>
      <w:bookmarkEnd w:id="8"/>
    </w:p>
    <w:p w:rsidR="002F2720" w:rsidRDefault="002F2720" w:rsidP="0007256F">
      <w:pPr>
        <w:jc w:val="both"/>
        <w:rPr>
          <w:rtl/>
        </w:rPr>
      </w:pPr>
      <w:r>
        <w:rPr>
          <w:rFonts w:hint="cs"/>
          <w:rtl/>
        </w:rPr>
        <w:t xml:space="preserve">بله اجماع نحویون را داریم ولی وجه مجازیت این است که این استعمال به لحاظ حال تلبس نیست بلکه به لحاظ زمان جری است زیرا جری الان بالفعل است فلذا چون جری الان است و زمان تلبس در </w:t>
      </w:r>
      <w:r w:rsidR="00DE3DA5">
        <w:rPr>
          <w:rFonts w:hint="cs"/>
          <w:rtl/>
        </w:rPr>
        <w:t>آ</w:t>
      </w:r>
      <w:r>
        <w:rPr>
          <w:rFonts w:hint="cs"/>
          <w:rtl/>
        </w:rPr>
        <w:t xml:space="preserve">ینده است مجاز است. و ما هم این مطللب را قبول داریم. اگر میخواست جری را به لحاظ </w:t>
      </w:r>
      <w:r w:rsidR="0007256F">
        <w:rPr>
          <w:rFonts w:hint="cs"/>
          <w:rtl/>
        </w:rPr>
        <w:t>آ</w:t>
      </w:r>
      <w:r>
        <w:rPr>
          <w:rFonts w:hint="cs"/>
          <w:rtl/>
        </w:rPr>
        <w:t>ینده بگویند با</w:t>
      </w:r>
      <w:r w:rsidR="00DE3DA5">
        <w:rPr>
          <w:rFonts w:hint="cs"/>
          <w:rtl/>
        </w:rPr>
        <w:t>ید میگفت «سیکون زید ضارب غدا»</w:t>
      </w:r>
      <w:r>
        <w:rPr>
          <w:rFonts w:hint="cs"/>
          <w:rtl/>
        </w:rPr>
        <w:t xml:space="preserve"> ولی گفته است زید ضارب غدا که ظاهرش این است که جری الان است. و قید غدا بیان تلبس است نه اینکه قید جری باشد. فلذا منافاتی با ادعای ما ندارد که مراد از حال حال تلبس باشد</w:t>
      </w:r>
      <w:r w:rsidR="0007256F">
        <w:rPr>
          <w:rFonts w:hint="cs"/>
          <w:rtl/>
        </w:rPr>
        <w:t>.</w:t>
      </w:r>
    </w:p>
    <w:p w:rsidR="0007256F" w:rsidRDefault="0007256F" w:rsidP="0007256F">
      <w:pPr>
        <w:jc w:val="both"/>
        <w:rPr>
          <w:rtl/>
        </w:rPr>
      </w:pPr>
      <w:r>
        <w:rPr>
          <w:rFonts w:hint="cs"/>
          <w:rtl/>
        </w:rPr>
        <w:t xml:space="preserve">به بیان دیگر: </w:t>
      </w:r>
      <w:r w:rsidRPr="0007256F">
        <w:rPr>
          <w:rtl/>
        </w:rPr>
        <w:t>كلام</w:t>
      </w:r>
      <w:r w:rsidRPr="0007256F">
        <w:t xml:space="preserve"> </w:t>
      </w:r>
      <w:r w:rsidRPr="0007256F">
        <w:rPr>
          <w:rtl/>
        </w:rPr>
        <w:t>فعلى</w:t>
      </w:r>
      <w:r w:rsidRPr="0007256F">
        <w:t xml:space="preserve"> </w:t>
      </w:r>
      <w:r w:rsidRPr="0007256F">
        <w:rPr>
          <w:rtl/>
        </w:rPr>
        <w:t>ما</w:t>
      </w:r>
      <w:r w:rsidRPr="0007256F">
        <w:t xml:space="preserve"> </w:t>
      </w:r>
      <w:r w:rsidRPr="0007256F">
        <w:rPr>
          <w:rtl/>
        </w:rPr>
        <w:t>با</w:t>
      </w:r>
      <w:r w:rsidRPr="0007256F">
        <w:t xml:space="preserve"> </w:t>
      </w:r>
      <w:r w:rsidRPr="0007256F">
        <w:rPr>
          <w:rtl/>
        </w:rPr>
        <w:t>اتّفاق</w:t>
      </w:r>
      <w:r w:rsidRPr="0007256F">
        <w:t xml:space="preserve"> </w:t>
      </w:r>
      <w:r w:rsidRPr="0007256F">
        <w:rPr>
          <w:rtl/>
        </w:rPr>
        <w:t>علماء</w:t>
      </w:r>
      <w:r w:rsidRPr="0007256F">
        <w:t xml:space="preserve"> </w:t>
      </w:r>
      <w:r w:rsidRPr="0007256F">
        <w:rPr>
          <w:rtl/>
        </w:rPr>
        <w:t>كه</w:t>
      </w:r>
      <w:r w:rsidRPr="0007256F">
        <w:t xml:space="preserve"> </w:t>
      </w:r>
      <w:r w:rsidRPr="0007256F">
        <w:rPr>
          <w:rtl/>
        </w:rPr>
        <w:t>زيد</w:t>
      </w:r>
      <w:r w:rsidRPr="0007256F">
        <w:t xml:space="preserve"> </w:t>
      </w:r>
      <w:r w:rsidRPr="0007256F">
        <w:rPr>
          <w:rtl/>
        </w:rPr>
        <w:t>ضارب</w:t>
      </w:r>
      <w:r w:rsidRPr="0007256F">
        <w:t xml:space="preserve"> </w:t>
      </w:r>
      <w:r w:rsidRPr="0007256F">
        <w:rPr>
          <w:rtl/>
        </w:rPr>
        <w:t>غدا</w:t>
      </w:r>
      <w:r>
        <w:t xml:space="preserve"> </w:t>
      </w:r>
      <w:r w:rsidRPr="0007256F">
        <w:t xml:space="preserve"> </w:t>
      </w:r>
      <w:r w:rsidRPr="0007256F">
        <w:rPr>
          <w:rtl/>
        </w:rPr>
        <w:t>مجاز</w:t>
      </w:r>
      <w:r w:rsidRPr="0007256F">
        <w:t xml:space="preserve"> </w:t>
      </w:r>
      <w:r w:rsidRPr="0007256F">
        <w:rPr>
          <w:rtl/>
        </w:rPr>
        <w:t>است</w:t>
      </w:r>
      <w:r w:rsidRPr="0007256F">
        <w:t xml:space="preserve"> </w:t>
      </w:r>
      <w:r w:rsidRPr="0007256F">
        <w:rPr>
          <w:rtl/>
        </w:rPr>
        <w:t>منافاتى</w:t>
      </w:r>
      <w:r w:rsidRPr="0007256F">
        <w:t xml:space="preserve"> </w:t>
      </w:r>
      <w:r w:rsidRPr="0007256F">
        <w:rPr>
          <w:rtl/>
        </w:rPr>
        <w:t>ندارد</w:t>
      </w:r>
      <w:r w:rsidRPr="0007256F">
        <w:t xml:space="preserve"> </w:t>
      </w:r>
      <w:r w:rsidRPr="0007256F">
        <w:rPr>
          <w:rtl/>
        </w:rPr>
        <w:t>زيرا</w:t>
      </w:r>
      <w:r w:rsidRPr="0007256F">
        <w:t xml:space="preserve"> </w:t>
      </w:r>
      <w:r w:rsidRPr="0007256F">
        <w:rPr>
          <w:rtl/>
        </w:rPr>
        <w:t>جمله</w:t>
      </w:r>
      <w:r>
        <w:rPr>
          <w:rFonts w:hint="cs"/>
          <w:rtl/>
        </w:rPr>
        <w:t xml:space="preserve"> </w:t>
      </w:r>
      <w:r w:rsidRPr="0007256F">
        <w:rPr>
          <w:rtl/>
        </w:rPr>
        <w:t>زيد</w:t>
      </w:r>
      <w:r w:rsidRPr="0007256F">
        <w:t xml:space="preserve"> </w:t>
      </w:r>
      <w:r w:rsidRPr="0007256F">
        <w:rPr>
          <w:rtl/>
        </w:rPr>
        <w:t>ضارب</w:t>
      </w:r>
      <w:r w:rsidRPr="0007256F">
        <w:t xml:space="preserve"> </w:t>
      </w:r>
      <w:r w:rsidRPr="0007256F">
        <w:rPr>
          <w:rtl/>
        </w:rPr>
        <w:t>غدا</w:t>
      </w:r>
      <w:r>
        <w:rPr>
          <w:rFonts w:hint="cs"/>
          <w:rtl/>
        </w:rPr>
        <w:t xml:space="preserve"> </w:t>
      </w:r>
      <w:r w:rsidRPr="0007256F">
        <w:rPr>
          <w:rtl/>
        </w:rPr>
        <w:t>كه</w:t>
      </w:r>
      <w:r w:rsidRPr="0007256F">
        <w:t xml:space="preserve"> </w:t>
      </w:r>
      <w:r w:rsidRPr="0007256F">
        <w:rPr>
          <w:rtl/>
        </w:rPr>
        <w:t>اتّفاق</w:t>
      </w:r>
      <w:r w:rsidRPr="0007256F">
        <w:t xml:space="preserve"> </w:t>
      </w:r>
      <w:r w:rsidRPr="0007256F">
        <w:rPr>
          <w:rtl/>
        </w:rPr>
        <w:t>بر</w:t>
      </w:r>
      <w:r w:rsidRPr="0007256F">
        <w:t xml:space="preserve"> </w:t>
      </w:r>
      <w:r w:rsidRPr="0007256F">
        <w:rPr>
          <w:rtl/>
        </w:rPr>
        <w:t>مجازيّت</w:t>
      </w:r>
      <w:r w:rsidRPr="0007256F">
        <w:t xml:space="preserve"> </w:t>
      </w:r>
      <w:r w:rsidRPr="0007256F">
        <w:rPr>
          <w:rtl/>
        </w:rPr>
        <w:t>آن</w:t>
      </w:r>
      <w:r w:rsidRPr="0007256F">
        <w:t xml:space="preserve"> </w:t>
      </w:r>
      <w:r w:rsidRPr="0007256F">
        <w:rPr>
          <w:rtl/>
        </w:rPr>
        <w:t>شده</w:t>
      </w:r>
      <w:r w:rsidRPr="0007256F">
        <w:t xml:space="preserve"> </w:t>
      </w:r>
      <w:r w:rsidRPr="0007256F">
        <w:rPr>
          <w:rtl/>
        </w:rPr>
        <w:t>از</w:t>
      </w:r>
      <w:r w:rsidRPr="0007256F">
        <w:t xml:space="preserve"> </w:t>
      </w:r>
      <w:r w:rsidRPr="0007256F">
        <w:rPr>
          <w:rtl/>
        </w:rPr>
        <w:t>قبيل</w:t>
      </w:r>
      <w:r w:rsidRPr="0007256F">
        <w:t xml:space="preserve"> </w:t>
      </w:r>
      <w:r>
        <w:rPr>
          <w:rFonts w:hint="cs"/>
          <w:rtl/>
        </w:rPr>
        <w:t xml:space="preserve">موارد </w:t>
      </w:r>
      <w:r w:rsidRPr="0007256F">
        <w:rPr>
          <w:rtl/>
        </w:rPr>
        <w:t>حال</w:t>
      </w:r>
      <w:r w:rsidRPr="0007256F">
        <w:t xml:space="preserve"> </w:t>
      </w:r>
      <w:r w:rsidRPr="0007256F">
        <w:rPr>
          <w:rtl/>
        </w:rPr>
        <w:t>نسبت</w:t>
      </w:r>
      <w:r w:rsidRPr="0007256F">
        <w:t xml:space="preserve"> </w:t>
      </w:r>
      <w:r w:rsidRPr="0007256F">
        <w:rPr>
          <w:rtl/>
        </w:rPr>
        <w:t>با</w:t>
      </w:r>
      <w:r w:rsidRPr="0007256F">
        <w:t xml:space="preserve"> </w:t>
      </w:r>
      <w:r w:rsidRPr="0007256F">
        <w:rPr>
          <w:rtl/>
        </w:rPr>
        <w:t>حال</w:t>
      </w:r>
      <w:r w:rsidRPr="0007256F">
        <w:t xml:space="preserve"> </w:t>
      </w:r>
      <w:r>
        <w:rPr>
          <w:rtl/>
        </w:rPr>
        <w:t>تلبّ</w:t>
      </w:r>
      <w:r>
        <w:rPr>
          <w:rFonts w:hint="cs"/>
          <w:rtl/>
        </w:rPr>
        <w:t xml:space="preserve">س </w:t>
      </w:r>
      <w:r w:rsidRPr="0007256F">
        <w:rPr>
          <w:rtl/>
        </w:rPr>
        <w:t>مختلف</w:t>
      </w:r>
      <w:r w:rsidRPr="0007256F">
        <w:t xml:space="preserve"> </w:t>
      </w:r>
      <w:r w:rsidRPr="0007256F">
        <w:rPr>
          <w:rtl/>
        </w:rPr>
        <w:t>است</w:t>
      </w:r>
      <w:r w:rsidRPr="0007256F">
        <w:t xml:space="preserve"> </w:t>
      </w:r>
      <w:r w:rsidRPr="0007256F">
        <w:rPr>
          <w:rtl/>
        </w:rPr>
        <w:t>و</w:t>
      </w:r>
      <w:r w:rsidRPr="0007256F">
        <w:t xml:space="preserve"> </w:t>
      </w:r>
      <w:r w:rsidRPr="0007256F">
        <w:rPr>
          <w:rtl/>
        </w:rPr>
        <w:t>حكم</w:t>
      </w:r>
      <w:r w:rsidRPr="0007256F">
        <w:t xml:space="preserve"> </w:t>
      </w:r>
      <w:r w:rsidRPr="0007256F">
        <w:rPr>
          <w:rtl/>
        </w:rPr>
        <w:t>به</w:t>
      </w:r>
      <w:r w:rsidRPr="0007256F">
        <w:t xml:space="preserve"> </w:t>
      </w:r>
      <w:r w:rsidRPr="0007256F">
        <w:rPr>
          <w:rtl/>
        </w:rPr>
        <w:t>ضاربيّت</w:t>
      </w:r>
      <w:r w:rsidRPr="0007256F">
        <w:t xml:space="preserve"> </w:t>
      </w:r>
      <w:r w:rsidRPr="0007256F">
        <w:rPr>
          <w:rtl/>
        </w:rPr>
        <w:t>الآن</w:t>
      </w:r>
      <w:r w:rsidRPr="0007256F">
        <w:t xml:space="preserve"> </w:t>
      </w:r>
      <w:r w:rsidRPr="0007256F">
        <w:rPr>
          <w:rtl/>
        </w:rPr>
        <w:t>شده</w:t>
      </w:r>
      <w:r w:rsidRPr="0007256F">
        <w:t xml:space="preserve"> </w:t>
      </w:r>
      <w:r w:rsidRPr="0007256F">
        <w:rPr>
          <w:rtl/>
        </w:rPr>
        <w:t>به</w:t>
      </w:r>
      <w:r w:rsidRPr="0007256F">
        <w:t xml:space="preserve"> </w:t>
      </w:r>
      <w:r w:rsidRPr="0007256F">
        <w:rPr>
          <w:rtl/>
        </w:rPr>
        <w:t>ملاحظه</w:t>
      </w:r>
      <w:r w:rsidRPr="0007256F">
        <w:t xml:space="preserve"> </w:t>
      </w:r>
      <w:r w:rsidRPr="0007256F">
        <w:rPr>
          <w:rtl/>
        </w:rPr>
        <w:t>اتّصاف</w:t>
      </w:r>
      <w:r w:rsidRPr="0007256F">
        <w:t xml:space="preserve"> </w:t>
      </w:r>
      <w:r w:rsidRPr="0007256F">
        <w:rPr>
          <w:rtl/>
        </w:rPr>
        <w:t>و</w:t>
      </w:r>
      <w:r w:rsidRPr="0007256F">
        <w:t xml:space="preserve"> </w:t>
      </w:r>
      <w:r w:rsidRPr="0007256F">
        <w:rPr>
          <w:rtl/>
        </w:rPr>
        <w:t>تلبّس</w:t>
      </w:r>
      <w:r w:rsidRPr="0007256F">
        <w:t xml:space="preserve"> </w:t>
      </w:r>
      <w:r w:rsidRPr="0007256F">
        <w:rPr>
          <w:rtl/>
        </w:rPr>
        <w:t>در</w:t>
      </w:r>
      <w:r w:rsidRPr="0007256F">
        <w:t xml:space="preserve"> </w:t>
      </w:r>
      <w:r w:rsidRPr="0007256F">
        <w:rPr>
          <w:rtl/>
        </w:rPr>
        <w:t>غد</w:t>
      </w:r>
      <w:r w:rsidRPr="0007256F">
        <w:t xml:space="preserve"> </w:t>
      </w:r>
      <w:r w:rsidRPr="0007256F">
        <w:rPr>
          <w:rtl/>
        </w:rPr>
        <w:t>به‏خلاف</w:t>
      </w:r>
      <w:r w:rsidRPr="0007256F">
        <w:t xml:space="preserve"> </w:t>
      </w:r>
      <w:r w:rsidRPr="0007256F">
        <w:rPr>
          <w:rtl/>
        </w:rPr>
        <w:t>جمله</w:t>
      </w:r>
      <w:r>
        <w:rPr>
          <w:rFonts w:hint="cs"/>
          <w:rtl/>
        </w:rPr>
        <w:t xml:space="preserve"> </w:t>
      </w:r>
      <w:r w:rsidRPr="0007256F">
        <w:rPr>
          <w:rtl/>
        </w:rPr>
        <w:t>سيكون</w:t>
      </w:r>
      <w:r w:rsidRPr="0007256F">
        <w:t xml:space="preserve"> </w:t>
      </w:r>
      <w:r w:rsidRPr="0007256F">
        <w:rPr>
          <w:rtl/>
        </w:rPr>
        <w:t>زيد</w:t>
      </w:r>
      <w:r w:rsidRPr="0007256F">
        <w:t xml:space="preserve"> </w:t>
      </w:r>
      <w:r w:rsidRPr="0007256F">
        <w:rPr>
          <w:rtl/>
        </w:rPr>
        <w:t>ضاربا</w:t>
      </w:r>
      <w:r w:rsidRPr="0007256F">
        <w:t xml:space="preserve"> </w:t>
      </w:r>
      <w:r w:rsidRPr="0007256F">
        <w:rPr>
          <w:rtl/>
        </w:rPr>
        <w:t>غدا</w:t>
      </w:r>
      <w:r>
        <w:t xml:space="preserve"> </w:t>
      </w:r>
      <w:r w:rsidRPr="0007256F">
        <w:t xml:space="preserve"> </w:t>
      </w:r>
      <w:r w:rsidRPr="0007256F">
        <w:rPr>
          <w:rtl/>
        </w:rPr>
        <w:t>كه</w:t>
      </w:r>
      <w:r w:rsidRPr="0007256F">
        <w:t xml:space="preserve"> (</w:t>
      </w:r>
      <w:r w:rsidRPr="0007256F">
        <w:rPr>
          <w:rtl/>
        </w:rPr>
        <w:t>حال</w:t>
      </w:r>
      <w:r w:rsidRPr="0007256F">
        <w:t xml:space="preserve"> </w:t>
      </w:r>
      <w:r w:rsidRPr="0007256F">
        <w:rPr>
          <w:rtl/>
        </w:rPr>
        <w:t>تلبّس</w:t>
      </w:r>
      <w:r>
        <w:rPr>
          <w:rFonts w:hint="cs"/>
          <w:rtl/>
        </w:rPr>
        <w:t xml:space="preserve"> و </w:t>
      </w:r>
      <w:r w:rsidRPr="0007256F">
        <w:rPr>
          <w:rtl/>
        </w:rPr>
        <w:t>حال</w:t>
      </w:r>
      <w:r w:rsidRPr="0007256F">
        <w:t xml:space="preserve"> </w:t>
      </w:r>
      <w:r w:rsidRPr="0007256F">
        <w:rPr>
          <w:rtl/>
        </w:rPr>
        <w:t>نسبت</w:t>
      </w:r>
      <w:r>
        <w:rPr>
          <w:rFonts w:hint="cs"/>
          <w:rtl/>
        </w:rPr>
        <w:t xml:space="preserve"> </w:t>
      </w:r>
      <w:r w:rsidRPr="0007256F">
        <w:rPr>
          <w:rtl/>
        </w:rPr>
        <w:t>متّحد</w:t>
      </w:r>
      <w:r w:rsidRPr="0007256F">
        <w:t xml:space="preserve"> </w:t>
      </w:r>
      <w:r w:rsidRPr="0007256F">
        <w:rPr>
          <w:rtl/>
        </w:rPr>
        <w:t>است</w:t>
      </w:r>
      <w:r w:rsidRPr="0007256F">
        <w:t>.</w:t>
      </w:r>
    </w:p>
    <w:p w:rsidR="002F2720" w:rsidRDefault="00DE3DA5" w:rsidP="00DE3DA5">
      <w:pPr>
        <w:pStyle w:val="Heading5"/>
        <w:rPr>
          <w:rtl/>
        </w:rPr>
      </w:pPr>
      <w:bookmarkStart w:id="9" w:name="_Toc527791758"/>
      <w:r>
        <w:rPr>
          <w:rFonts w:hint="cs"/>
          <w:rtl/>
        </w:rPr>
        <w:t>خلاف ظاهر بودن ادعای مرحوم آخوند</w:t>
      </w:r>
      <w:bookmarkEnd w:id="9"/>
    </w:p>
    <w:p w:rsidR="002F2720" w:rsidRDefault="002F2720" w:rsidP="00DE3DA5">
      <w:pPr>
        <w:jc w:val="both"/>
        <w:rPr>
          <w:rtl/>
        </w:rPr>
      </w:pPr>
      <w:r>
        <w:rPr>
          <w:rFonts w:hint="cs"/>
          <w:rtl/>
        </w:rPr>
        <w:t xml:space="preserve">ادعای مرحوم </w:t>
      </w:r>
      <w:r w:rsidR="00DE3DA5">
        <w:rPr>
          <w:rFonts w:hint="cs"/>
          <w:rtl/>
        </w:rPr>
        <w:t>آ</w:t>
      </w:r>
      <w:r>
        <w:rPr>
          <w:rFonts w:hint="cs"/>
          <w:rtl/>
        </w:rPr>
        <w:t xml:space="preserve">خوند خلاف ظاهر است و در مثال زید ضارب غدا جری ان در </w:t>
      </w:r>
      <w:r w:rsidR="00DE3DA5">
        <w:rPr>
          <w:rFonts w:hint="cs"/>
          <w:rtl/>
        </w:rPr>
        <w:t>آ</w:t>
      </w:r>
      <w:r>
        <w:rPr>
          <w:rFonts w:hint="cs"/>
          <w:rtl/>
        </w:rPr>
        <w:t>ینده است و غدا برای زمان تلبس نیست بلکه ظاهر قیود این است که به نسبت ارجاع داده میشود چون نسبت عمود کلام است اگر گفت فردا زید ضارب است ظاهرش این است که میخواهد نسبت را بیان کند</w:t>
      </w:r>
    </w:p>
    <w:p w:rsidR="002F2720" w:rsidRDefault="002F2720" w:rsidP="00826D6C">
      <w:pPr>
        <w:jc w:val="both"/>
        <w:rPr>
          <w:rtl/>
        </w:rPr>
      </w:pPr>
      <w:r>
        <w:rPr>
          <w:rFonts w:hint="cs"/>
          <w:rtl/>
        </w:rPr>
        <w:t>فلذا خیلی واضح است که مراد از حال حال تلبس است اما اینکه نحویون گفته اند که زید ضارب غدا</w:t>
      </w:r>
      <w:r w:rsidR="00826D6C">
        <w:rPr>
          <w:rFonts w:hint="cs"/>
          <w:rtl/>
        </w:rPr>
        <w:t xml:space="preserve"> مجاز است  ظاهرش </w:t>
      </w:r>
      <w:r>
        <w:rPr>
          <w:rFonts w:hint="cs"/>
          <w:rtl/>
        </w:rPr>
        <w:t xml:space="preserve">درست نیست و اجماع انها که فایده ای ندارد </w:t>
      </w:r>
      <w:r w:rsidR="00826D6C">
        <w:rPr>
          <w:rFonts w:hint="cs"/>
          <w:rtl/>
        </w:rPr>
        <w:t>انها که ظواهر را نمیفهمند و شاید خلاف ظاهرش را فهمیدند و ما میگوییم که ظاهرا عبارت زید ضارب غدا با سیکون زید ضارب غدا فرقی با هم ندارند زیرا غدا ظرف و قید است و قید هم به ماده بخواهد عود کند خلاف ظاهر است اینکه بگوییم زید الان ضارب است ولی فردا. این مطلب خلاف ظاهر است.</w:t>
      </w:r>
    </w:p>
    <w:p w:rsidR="00826D6C" w:rsidRDefault="00826D6C" w:rsidP="00DE3DA5">
      <w:pPr>
        <w:pStyle w:val="Heading3"/>
        <w:rPr>
          <w:rtl/>
        </w:rPr>
      </w:pPr>
      <w:bookmarkStart w:id="10" w:name="_Toc527791759"/>
      <w:r>
        <w:rPr>
          <w:rFonts w:hint="cs"/>
          <w:rtl/>
        </w:rPr>
        <w:t>شبهه دوم</w:t>
      </w:r>
      <w:r w:rsidR="00DE3DA5">
        <w:rPr>
          <w:rFonts w:hint="cs"/>
          <w:rtl/>
        </w:rPr>
        <w:t>: انصراف عنوان و حمل در حال نطق</w:t>
      </w:r>
      <w:bookmarkEnd w:id="10"/>
    </w:p>
    <w:p w:rsidR="00A30085" w:rsidRPr="00A30085" w:rsidRDefault="00826D6C" w:rsidP="00A30085">
      <w:pPr>
        <w:jc w:val="both"/>
      </w:pPr>
      <w:r>
        <w:rPr>
          <w:rFonts w:hint="cs"/>
          <w:rtl/>
        </w:rPr>
        <w:t xml:space="preserve">کلمه حال به زمان نطق انصراف دارد بلکه خود جمله </w:t>
      </w:r>
      <w:r w:rsidR="00DE3DA5">
        <w:rPr>
          <w:rFonts w:hint="cs"/>
          <w:rtl/>
        </w:rPr>
        <w:t xml:space="preserve">و حمل نیز </w:t>
      </w:r>
      <w:r>
        <w:rPr>
          <w:rFonts w:hint="cs"/>
          <w:rtl/>
        </w:rPr>
        <w:t>هم انصراف به زمان نطق دارند یعنی هم مشتقات و هم عنوان حال به زمان نطق انصراف دارد به جه وجهی شما از این دو ظهور رفع ید میکنید؟</w:t>
      </w:r>
      <w:r w:rsidR="00A30085">
        <w:rPr>
          <w:rFonts w:hint="cs"/>
          <w:rtl/>
        </w:rPr>
        <w:t xml:space="preserve"> یعنی </w:t>
      </w:r>
      <w:r w:rsidR="00A30085" w:rsidRPr="00A30085">
        <w:rPr>
          <w:rFonts w:hint="cs"/>
          <w:rtl/>
        </w:rPr>
        <w:t>ممكن است كه مراد از كلمه «حال» در محلّ نزاع، زمان نطق و زمان حال- كه در مقابل ماضى و مستقبل اطلاق مى‏شود- باشد نه حال تلبّس و دو وجه- بر ادّعاى مذكور داريم:</w:t>
      </w:r>
    </w:p>
    <w:p w:rsidR="00A30085" w:rsidRPr="00A30085" w:rsidRDefault="00A30085" w:rsidP="00A30085">
      <w:pPr>
        <w:jc w:val="both"/>
        <w:rPr>
          <w:rtl/>
        </w:rPr>
      </w:pPr>
      <w:r w:rsidRPr="00A30085">
        <w:rPr>
          <w:rFonts w:hint="cs"/>
          <w:rtl/>
        </w:rPr>
        <w:t>1- لفظ «حال» عند الاطلاق، ظهور در زمان حال و زمان نطق دارد نه حال تلبّس.</w:t>
      </w:r>
    </w:p>
    <w:p w:rsidR="00A30085" w:rsidRPr="00A30085" w:rsidRDefault="00A30085" w:rsidP="00A30085">
      <w:pPr>
        <w:jc w:val="both"/>
        <w:rPr>
          <w:rtl/>
        </w:rPr>
      </w:pPr>
      <w:r w:rsidRPr="00A30085">
        <w:rPr>
          <w:rFonts w:hint="cs"/>
          <w:rtl/>
        </w:rPr>
        <w:lastRenderedPageBreak/>
        <w:t>2- تمام مشتقّات- مانند اسم فاعل و مفعول- «ظهور» در زمان حال دارند.</w:t>
      </w:r>
    </w:p>
    <w:p w:rsidR="00826D6C" w:rsidRDefault="00826D6C" w:rsidP="00DE3DA5">
      <w:pPr>
        <w:jc w:val="both"/>
        <w:rPr>
          <w:rtl/>
        </w:rPr>
      </w:pPr>
    </w:p>
    <w:p w:rsidR="00826D6C" w:rsidRDefault="00DE3DA5" w:rsidP="00DE3DA5">
      <w:pPr>
        <w:pStyle w:val="Heading4"/>
        <w:rPr>
          <w:rtl/>
        </w:rPr>
      </w:pPr>
      <w:bookmarkStart w:id="11" w:name="_Toc527791760"/>
      <w:r>
        <w:rPr>
          <w:rFonts w:hint="cs"/>
          <w:rtl/>
        </w:rPr>
        <w:t>ظهور انصرافی و با قرینه با ظهور وضعی فرق دارد</w:t>
      </w:r>
      <w:bookmarkEnd w:id="11"/>
      <w:r>
        <w:rPr>
          <w:rFonts w:hint="cs"/>
          <w:rtl/>
        </w:rPr>
        <w:t xml:space="preserve"> </w:t>
      </w:r>
    </w:p>
    <w:p w:rsidR="00826D6C" w:rsidRDefault="00826D6C" w:rsidP="00826D6C">
      <w:pPr>
        <w:jc w:val="both"/>
        <w:rPr>
          <w:rtl/>
        </w:rPr>
      </w:pPr>
      <w:r>
        <w:rPr>
          <w:rFonts w:hint="cs"/>
          <w:rtl/>
        </w:rPr>
        <w:t>این شبهه اوهن از شبهه قبلی است. اینکه میگویید زمان حال انصراف به زمان حال دارد وقتی است که در کنار زمان مستبقل و ماضی قرار بگیرد و این ظهور بستگی دارد که در کجای کلام قرار گرفته باشد اما در اینجا حال در کنار حال انقضاء امده است که یک حالتی است و مراد از حال در این جا نیز باید یک حالتی باشد.</w:t>
      </w:r>
    </w:p>
    <w:p w:rsidR="00826D6C" w:rsidRDefault="00826D6C" w:rsidP="00A30085">
      <w:pPr>
        <w:jc w:val="both"/>
        <w:rPr>
          <w:rtl/>
        </w:rPr>
      </w:pPr>
      <w:r>
        <w:rPr>
          <w:rFonts w:hint="cs"/>
          <w:rtl/>
        </w:rPr>
        <w:t>اینکه شما میگویید خود مشتق ظهور در زمان حال دارد درست است ولی بحث ما در ظهور انصرافی نیست بلکه بحث ما در وضع است که ایا مشتق برای چه چیزی وضع شده است؟ اینکه انصراف دارد که ما بحثی نداریم لذا اگر گفته شود کان زید ضا</w:t>
      </w:r>
      <w:r w:rsidR="0007256F">
        <w:rPr>
          <w:rFonts w:hint="cs"/>
          <w:rtl/>
        </w:rPr>
        <w:t xml:space="preserve">ربا همه قبول دارند که حقیقت است. یعنی </w:t>
      </w:r>
      <w:r w:rsidR="0007256F" w:rsidRPr="0007256F">
        <w:rPr>
          <w:rFonts w:hint="cs"/>
          <w:rtl/>
        </w:rPr>
        <w:t xml:space="preserve">ظهور مشتق در زمان حال، قابل انكار نيست لكن كلام علماء و اصوليّون در اين مقام، بيان «مراد» از مشتق نيست بلكه مقصودشان بيان «موضوع له» مشتق است به عبارت ديگر، </w:t>
      </w:r>
      <w:r w:rsidR="00A30085">
        <w:rPr>
          <w:rFonts w:hint="cs"/>
          <w:rtl/>
        </w:rPr>
        <w:t>این ظهور انصرافی</w:t>
      </w:r>
      <w:r w:rsidR="0007256F" w:rsidRPr="0007256F">
        <w:rPr>
          <w:rFonts w:hint="cs"/>
          <w:rtl/>
        </w:rPr>
        <w:t xml:space="preserve"> مراد از مشتق را بيان مى‏كند يعنى مشخّص مى‏كند كه مقصود متكلّم از كلمه «ضارب» در جمله «زيد ضارب» چيست آيا زيد در زمان حال، ضارب است يا استقبال و اصوليّون در محلّ بحث- هل المشتق حقيقة فى خصوص ما تلبّس بالمبدا فى الحال ام فى الاعم- در صدد بيان موضوع له مشتق هستند و </w:t>
      </w:r>
      <w:r w:rsidR="00A30085">
        <w:rPr>
          <w:rFonts w:hint="cs"/>
          <w:rtl/>
        </w:rPr>
        <w:t>ظهور انصرافی</w:t>
      </w:r>
      <w:r w:rsidR="0007256F" w:rsidRPr="0007256F">
        <w:rPr>
          <w:rFonts w:hint="cs"/>
          <w:rtl/>
        </w:rPr>
        <w:t xml:space="preserve"> مراد از مشتق را عند التّخاطب </w:t>
      </w:r>
      <w:r w:rsidR="00A30085">
        <w:rPr>
          <w:rFonts w:hint="cs"/>
          <w:rtl/>
        </w:rPr>
        <w:t>معلوم مى‏كنند نه موضوع له آن را معلوم بکند.</w:t>
      </w:r>
    </w:p>
    <w:p w:rsidR="00826D6C" w:rsidRDefault="00826D6C" w:rsidP="00826D6C">
      <w:pPr>
        <w:jc w:val="both"/>
        <w:rPr>
          <w:rtl/>
        </w:rPr>
      </w:pPr>
      <w:r>
        <w:rPr>
          <w:rFonts w:hint="cs"/>
          <w:rtl/>
        </w:rPr>
        <w:t xml:space="preserve">علاوه بر این در بحث مشتق همیشه که حمل درکار نیست مثلا گفته میشود </w:t>
      </w:r>
      <w:r w:rsidR="00A71C71">
        <w:rPr>
          <w:rFonts w:hint="cs"/>
          <w:rtl/>
        </w:rPr>
        <w:t>«</w:t>
      </w:r>
      <w:r>
        <w:rPr>
          <w:rFonts w:hint="cs"/>
          <w:rtl/>
        </w:rPr>
        <w:t>لا تکرم الفساق</w:t>
      </w:r>
      <w:r w:rsidR="00A71C71">
        <w:rPr>
          <w:rFonts w:hint="cs"/>
          <w:rtl/>
        </w:rPr>
        <w:t>»</w:t>
      </w:r>
      <w:r>
        <w:rPr>
          <w:rFonts w:hint="cs"/>
          <w:rtl/>
        </w:rPr>
        <w:t xml:space="preserve"> که </w:t>
      </w:r>
      <w:r w:rsidR="00A30085">
        <w:rPr>
          <w:rFonts w:hint="cs"/>
          <w:rtl/>
        </w:rPr>
        <w:t xml:space="preserve">مشتق </w:t>
      </w:r>
      <w:r>
        <w:rPr>
          <w:rFonts w:hint="cs"/>
          <w:rtl/>
        </w:rPr>
        <w:t xml:space="preserve">مجرد موضوع قرار گرفته است </w:t>
      </w:r>
      <w:r w:rsidR="00A71C71">
        <w:rPr>
          <w:rFonts w:hint="cs"/>
          <w:rtl/>
        </w:rPr>
        <w:t>و حملی در کار نیست</w:t>
      </w:r>
      <w:r>
        <w:rPr>
          <w:rFonts w:hint="cs"/>
          <w:rtl/>
        </w:rPr>
        <w:t xml:space="preserve"> در این جا ادعای شما جاری نیست.</w:t>
      </w:r>
    </w:p>
    <w:p w:rsidR="00826D6C" w:rsidRDefault="00826D6C" w:rsidP="00FE61E9">
      <w:pPr>
        <w:jc w:val="both"/>
        <w:rPr>
          <w:rtl/>
        </w:rPr>
      </w:pPr>
      <w:r>
        <w:rPr>
          <w:rFonts w:hint="cs"/>
          <w:rtl/>
        </w:rPr>
        <w:t xml:space="preserve">خلاصه: مراد از حال در عنوان حالت است </w:t>
      </w:r>
      <w:r w:rsidR="00FE61E9">
        <w:rPr>
          <w:rFonts w:hint="cs"/>
          <w:rtl/>
        </w:rPr>
        <w:t>و منظور حالت تلبس است. فلذا اگر جری به لحاظ حال تلبس است منظور همان حال تلبس است و حقیقت است. و اگر به لحاظ حال تلبس نباشد انقضاء رخ نداده است.</w:t>
      </w:r>
    </w:p>
    <w:p w:rsidR="001A1EA5" w:rsidRPr="006162A2" w:rsidRDefault="001A1EA5" w:rsidP="000D27D8">
      <w:pPr>
        <w:jc w:val="both"/>
        <w:rPr>
          <w:rtl/>
        </w:rPr>
      </w:pPr>
      <w:bookmarkStart w:id="12" w:name="_GoBack"/>
      <w:bookmarkEnd w:id="12"/>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545" w:rsidRDefault="00103545" w:rsidP="008B750B">
      <w:pPr>
        <w:spacing w:line="240" w:lineRule="auto"/>
      </w:pPr>
      <w:r>
        <w:separator/>
      </w:r>
    </w:p>
  </w:endnote>
  <w:endnote w:type="continuationSeparator" w:id="0">
    <w:p w:rsidR="00103545" w:rsidRDefault="0010354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altName w:val="Times New Roman"/>
    <w:panose1 w:val="00000000000000000000"/>
    <w:charset w:val="00"/>
    <w:family w:val="roman"/>
    <w:notTrueType/>
    <w:pitch w:val="default"/>
    <w:sig w:usb0="00000003" w:usb1="00000000" w:usb2="00000000" w:usb3="00000000" w:csb0="0000000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96C26" w:rsidRPr="00C96C26">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5B6358" w:rsidP="001B6799">
          <w:pPr>
            <w:pStyle w:val="Footer"/>
            <w:bidi w:val="0"/>
            <w:rPr>
              <w:color w:val="808080" w:themeColor="background1" w:themeShade="80"/>
              <w:rtl/>
            </w:rPr>
          </w:pPr>
          <w:bookmarkStart w:id="20" w:name="BokAdres"/>
          <w:bookmarkEnd w:id="20"/>
          <w:r>
            <w:rPr>
              <w:color w:val="808080" w:themeColor="background1" w:themeShade="80"/>
            </w:rPr>
            <w:t>U1mg1_13970728-028_mk2_mfeb.ir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545" w:rsidRDefault="00103545" w:rsidP="008B750B">
      <w:pPr>
        <w:spacing w:line="240" w:lineRule="auto"/>
      </w:pPr>
      <w:r>
        <w:separator/>
      </w:r>
    </w:p>
  </w:footnote>
  <w:footnote w:type="continuationSeparator" w:id="0">
    <w:p w:rsidR="00103545" w:rsidRDefault="00103545" w:rsidP="008B750B">
      <w:pPr>
        <w:spacing w:line="240" w:lineRule="auto"/>
      </w:pPr>
      <w:r>
        <w:continuationSeparator/>
      </w:r>
    </w:p>
  </w:footnote>
  <w:footnote w:id="1">
    <w:p w:rsidR="000067C6" w:rsidRPr="000067C6" w:rsidRDefault="000067C6" w:rsidP="000067C6">
      <w:pPr>
        <w:pStyle w:val="FootnoteText"/>
      </w:pPr>
      <w:r w:rsidRPr="000067C6">
        <w:footnoteRef/>
      </w:r>
      <w:r w:rsidRPr="000067C6">
        <w:rPr>
          <w:rtl/>
        </w:rPr>
        <w:t xml:space="preserve"> </w:t>
      </w:r>
      <w:hyperlink r:id="rId1" w:history="1">
        <w:r w:rsidRPr="000067C6">
          <w:rPr>
            <w:rStyle w:val="Hyperlink"/>
            <w:rFonts w:hint="cs"/>
            <w:rtl/>
          </w:rPr>
          <w:t>کفایه</w:t>
        </w:r>
        <w:r w:rsidRPr="000067C6">
          <w:rPr>
            <w:rStyle w:val="Hyperlink"/>
            <w:rtl/>
          </w:rPr>
          <w:t xml:space="preserve"> </w:t>
        </w:r>
        <w:r w:rsidRPr="000067C6">
          <w:rPr>
            <w:rStyle w:val="Hyperlink"/>
            <w:rFonts w:hint="cs"/>
            <w:rtl/>
          </w:rPr>
          <w:t>الاصول،</w:t>
        </w:r>
        <w:r w:rsidRPr="000067C6">
          <w:rPr>
            <w:rStyle w:val="Hyperlink"/>
            <w:rtl/>
          </w:rPr>
          <w:t xml:space="preserve"> </w:t>
        </w:r>
        <w:r w:rsidRPr="000067C6">
          <w:rPr>
            <w:rStyle w:val="Hyperlink"/>
            <w:rFonts w:hint="cs"/>
            <w:rtl/>
          </w:rPr>
          <w:t>آخوند</w:t>
        </w:r>
        <w:r w:rsidRPr="000067C6">
          <w:rPr>
            <w:rStyle w:val="Hyperlink"/>
            <w:rtl/>
          </w:rPr>
          <w:t xml:space="preserve"> </w:t>
        </w:r>
        <w:r w:rsidRPr="000067C6">
          <w:rPr>
            <w:rStyle w:val="Hyperlink"/>
            <w:rFonts w:hint="cs"/>
            <w:rtl/>
          </w:rPr>
          <w:t>خراسانی،</w:t>
        </w:r>
        <w:r w:rsidRPr="000067C6">
          <w:rPr>
            <w:rStyle w:val="Hyperlink"/>
            <w:rtl/>
          </w:rPr>
          <w:t xml:space="preserve"> </w:t>
        </w:r>
        <w:r w:rsidRPr="000067C6">
          <w:rPr>
            <w:rStyle w:val="Hyperlink"/>
            <w:rFonts w:hint="cs"/>
            <w:rtl/>
          </w:rPr>
          <w:t>ج</w:t>
        </w:r>
        <w:r w:rsidRPr="000067C6">
          <w:rPr>
            <w:rStyle w:val="Hyperlink"/>
            <w:rtl/>
          </w:rPr>
          <w:t>1</w:t>
        </w:r>
        <w:r w:rsidRPr="000067C6">
          <w:rPr>
            <w:rStyle w:val="Hyperlink"/>
            <w:rFonts w:hint="cs"/>
            <w:rtl/>
          </w:rPr>
          <w:t>،</w:t>
        </w:r>
        <w:r w:rsidRPr="000067C6">
          <w:rPr>
            <w:rStyle w:val="Hyperlink"/>
            <w:rtl/>
          </w:rPr>
          <w:t xml:space="preserve"> </w:t>
        </w:r>
        <w:r w:rsidRPr="000067C6">
          <w:rPr>
            <w:rStyle w:val="Hyperlink"/>
            <w:rFonts w:hint="cs"/>
            <w:rtl/>
          </w:rPr>
          <w:t>ص</w:t>
        </w:r>
        <w:r w:rsidRPr="000067C6">
          <w:rPr>
            <w:rStyle w:val="Hyperlink"/>
            <w:rtl/>
          </w:rPr>
          <w:t>43.</w:t>
        </w:r>
      </w:hyperlink>
    </w:p>
  </w:footnote>
  <w:footnote w:id="2">
    <w:p w:rsidR="000067C6" w:rsidRPr="000067C6" w:rsidRDefault="000067C6" w:rsidP="000067C6">
      <w:pPr>
        <w:pStyle w:val="FootnoteText"/>
      </w:pPr>
      <w:r w:rsidRPr="000067C6">
        <w:footnoteRef/>
      </w:r>
      <w:r w:rsidRPr="000067C6">
        <w:rPr>
          <w:rtl/>
        </w:rPr>
        <w:t xml:space="preserve"> </w:t>
      </w:r>
      <w:hyperlink r:id="rId2" w:history="1">
        <w:r w:rsidRPr="000067C6">
          <w:rPr>
            <w:rStyle w:val="Hyperlink"/>
            <w:rFonts w:hint="cs"/>
            <w:rtl/>
          </w:rPr>
          <w:t>فوائد</w:t>
        </w:r>
        <w:r w:rsidRPr="000067C6">
          <w:rPr>
            <w:rStyle w:val="Hyperlink"/>
            <w:rtl/>
          </w:rPr>
          <w:t xml:space="preserve"> </w:t>
        </w:r>
        <w:r w:rsidRPr="000067C6">
          <w:rPr>
            <w:rStyle w:val="Hyperlink"/>
            <w:rFonts w:hint="cs"/>
            <w:rtl/>
          </w:rPr>
          <w:t>الاصول،</w:t>
        </w:r>
        <w:r w:rsidRPr="000067C6">
          <w:rPr>
            <w:rStyle w:val="Hyperlink"/>
            <w:rtl/>
          </w:rPr>
          <w:t xml:space="preserve"> </w:t>
        </w:r>
        <w:r w:rsidRPr="000067C6">
          <w:rPr>
            <w:rStyle w:val="Hyperlink"/>
            <w:rFonts w:hint="cs"/>
            <w:rtl/>
          </w:rPr>
          <w:t>محقق</w:t>
        </w:r>
        <w:r w:rsidRPr="000067C6">
          <w:rPr>
            <w:rStyle w:val="Hyperlink"/>
            <w:rtl/>
          </w:rPr>
          <w:t xml:space="preserve"> </w:t>
        </w:r>
        <w:r w:rsidRPr="000067C6">
          <w:rPr>
            <w:rStyle w:val="Hyperlink"/>
            <w:rFonts w:hint="cs"/>
            <w:rtl/>
          </w:rPr>
          <w:t>نایینی،</w:t>
        </w:r>
        <w:r w:rsidRPr="000067C6">
          <w:rPr>
            <w:rStyle w:val="Hyperlink"/>
            <w:rtl/>
          </w:rPr>
          <w:t xml:space="preserve"> </w:t>
        </w:r>
        <w:r w:rsidRPr="000067C6">
          <w:rPr>
            <w:rStyle w:val="Hyperlink"/>
            <w:rFonts w:hint="cs"/>
            <w:rtl/>
          </w:rPr>
          <w:t>ج</w:t>
        </w:r>
        <w:r w:rsidRPr="000067C6">
          <w:rPr>
            <w:rStyle w:val="Hyperlink"/>
            <w:rtl/>
          </w:rPr>
          <w:t>1</w:t>
        </w:r>
        <w:r w:rsidRPr="000067C6">
          <w:rPr>
            <w:rStyle w:val="Hyperlink"/>
            <w:rFonts w:hint="cs"/>
            <w:rtl/>
          </w:rPr>
          <w:t>،</w:t>
        </w:r>
        <w:r w:rsidRPr="000067C6">
          <w:rPr>
            <w:rStyle w:val="Hyperlink"/>
            <w:rtl/>
          </w:rPr>
          <w:t xml:space="preserve"> </w:t>
        </w:r>
        <w:r w:rsidRPr="000067C6">
          <w:rPr>
            <w:rStyle w:val="Hyperlink"/>
            <w:rFonts w:hint="cs"/>
            <w:rtl/>
          </w:rPr>
          <w:t>ص</w:t>
        </w:r>
        <w:r w:rsidRPr="000067C6">
          <w:rPr>
            <w:rStyle w:val="Hyperlink"/>
            <w:rtl/>
          </w:rPr>
          <w:t>90.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5B6358">
      <w:rPr>
        <w:b/>
        <w:bCs/>
        <w:sz w:val="20"/>
        <w:szCs w:val="24"/>
        <w:rtl/>
      </w:rPr>
      <w:t>028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5B635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5B6358">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5B6358">
      <w:rPr>
        <w:sz w:val="24"/>
        <w:szCs w:val="24"/>
        <w:rtl/>
      </w:rPr>
      <w:t>28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5B6358">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5B6358">
      <w:rPr>
        <w:rFonts w:hint="cs"/>
        <w:sz w:val="24"/>
        <w:szCs w:val="24"/>
        <w:rtl/>
      </w:rPr>
      <w:t>مهدی</w:t>
    </w:r>
    <w:r w:rsidR="005B6358">
      <w:rPr>
        <w:sz w:val="24"/>
        <w:szCs w:val="24"/>
        <w:rtl/>
      </w:rPr>
      <w:t xml:space="preserve"> </w:t>
    </w:r>
    <w:r w:rsidR="005B6358">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826D6C">
      <w:rPr>
        <w:rFonts w:hint="cs"/>
        <w:sz w:val="24"/>
        <w:szCs w:val="24"/>
        <w:rtl/>
      </w:rPr>
      <w:t>مراد از حال در عنوان مساله</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67C6"/>
    <w:rsid w:val="000072A3"/>
    <w:rsid w:val="00025777"/>
    <w:rsid w:val="00025B70"/>
    <w:rsid w:val="000353D7"/>
    <w:rsid w:val="00055496"/>
    <w:rsid w:val="0007256F"/>
    <w:rsid w:val="00080A41"/>
    <w:rsid w:val="0008299B"/>
    <w:rsid w:val="000913AA"/>
    <w:rsid w:val="00094847"/>
    <w:rsid w:val="00096C63"/>
    <w:rsid w:val="000B5DB5"/>
    <w:rsid w:val="000C3947"/>
    <w:rsid w:val="000D27D8"/>
    <w:rsid w:val="000D2A37"/>
    <w:rsid w:val="000D30E9"/>
    <w:rsid w:val="000D6818"/>
    <w:rsid w:val="000E335E"/>
    <w:rsid w:val="000F16CF"/>
    <w:rsid w:val="000F5BAC"/>
    <w:rsid w:val="00102585"/>
    <w:rsid w:val="0010354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F2720"/>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1C1A"/>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6358"/>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26D6C"/>
    <w:rsid w:val="00830C53"/>
    <w:rsid w:val="00837FAA"/>
    <w:rsid w:val="00841F77"/>
    <w:rsid w:val="0085276D"/>
    <w:rsid w:val="00863390"/>
    <w:rsid w:val="0086385C"/>
    <w:rsid w:val="00871916"/>
    <w:rsid w:val="0087262C"/>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02ED"/>
    <w:rsid w:val="009F7E07"/>
    <w:rsid w:val="00A01522"/>
    <w:rsid w:val="00A10A11"/>
    <w:rsid w:val="00A13C6A"/>
    <w:rsid w:val="00A17B09"/>
    <w:rsid w:val="00A30085"/>
    <w:rsid w:val="00A457C6"/>
    <w:rsid w:val="00A46AD0"/>
    <w:rsid w:val="00A47063"/>
    <w:rsid w:val="00A473A8"/>
    <w:rsid w:val="00A513F0"/>
    <w:rsid w:val="00A61AC8"/>
    <w:rsid w:val="00A6366F"/>
    <w:rsid w:val="00A65D4C"/>
    <w:rsid w:val="00A70512"/>
    <w:rsid w:val="00A71C71"/>
    <w:rsid w:val="00AA1F60"/>
    <w:rsid w:val="00AA40D7"/>
    <w:rsid w:val="00AB5F7D"/>
    <w:rsid w:val="00AC0C50"/>
    <w:rsid w:val="00AC6FE2"/>
    <w:rsid w:val="00AF3925"/>
    <w:rsid w:val="00B1296B"/>
    <w:rsid w:val="00B2292F"/>
    <w:rsid w:val="00B230E0"/>
    <w:rsid w:val="00B35DD7"/>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6C26"/>
    <w:rsid w:val="00CA10B0"/>
    <w:rsid w:val="00CA2F8E"/>
    <w:rsid w:val="00CA3EE2"/>
    <w:rsid w:val="00CA7FD5"/>
    <w:rsid w:val="00CB3287"/>
    <w:rsid w:val="00CB33E2"/>
    <w:rsid w:val="00CB4E68"/>
    <w:rsid w:val="00CC2733"/>
    <w:rsid w:val="00CD0050"/>
    <w:rsid w:val="00CE6FCB"/>
    <w:rsid w:val="00CE7481"/>
    <w:rsid w:val="00CF0A8F"/>
    <w:rsid w:val="00D048CE"/>
    <w:rsid w:val="00D10998"/>
    <w:rsid w:val="00D15CBD"/>
    <w:rsid w:val="00D221CB"/>
    <w:rsid w:val="00D23391"/>
    <w:rsid w:val="00D31805"/>
    <w:rsid w:val="00D519E2"/>
    <w:rsid w:val="00D552B9"/>
    <w:rsid w:val="00D735B2"/>
    <w:rsid w:val="00D74021"/>
    <w:rsid w:val="00D76D01"/>
    <w:rsid w:val="00D922A9"/>
    <w:rsid w:val="00D9394A"/>
    <w:rsid w:val="00DB0CBB"/>
    <w:rsid w:val="00DB67CC"/>
    <w:rsid w:val="00DC3783"/>
    <w:rsid w:val="00DE1070"/>
    <w:rsid w:val="00DE3DA5"/>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1E9"/>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91710361">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91150961">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62759958">
      <w:bodyDiv w:val="1"/>
      <w:marLeft w:val="0"/>
      <w:marRight w:val="0"/>
      <w:marTop w:val="0"/>
      <w:marBottom w:val="0"/>
      <w:divBdr>
        <w:top w:val="none" w:sz="0" w:space="0" w:color="auto"/>
        <w:left w:val="none" w:sz="0" w:space="0" w:color="auto"/>
        <w:bottom w:val="none" w:sz="0" w:space="0" w:color="auto"/>
        <w:right w:val="none" w:sz="0" w:space="0" w:color="auto"/>
      </w:divBdr>
    </w:div>
    <w:div w:id="593778999">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82196432">
      <w:bodyDiv w:val="1"/>
      <w:marLeft w:val="0"/>
      <w:marRight w:val="0"/>
      <w:marTop w:val="0"/>
      <w:marBottom w:val="0"/>
      <w:divBdr>
        <w:top w:val="none" w:sz="0" w:space="0" w:color="auto"/>
        <w:left w:val="none" w:sz="0" w:space="0" w:color="auto"/>
        <w:bottom w:val="none" w:sz="0" w:space="0" w:color="auto"/>
        <w:right w:val="none" w:sz="0" w:space="0" w:color="auto"/>
      </w:divBdr>
    </w:div>
    <w:div w:id="998926581">
      <w:bodyDiv w:val="1"/>
      <w:marLeft w:val="0"/>
      <w:marRight w:val="0"/>
      <w:marTop w:val="0"/>
      <w:marBottom w:val="0"/>
      <w:divBdr>
        <w:top w:val="none" w:sz="0" w:space="0" w:color="auto"/>
        <w:left w:val="none" w:sz="0" w:space="0" w:color="auto"/>
        <w:bottom w:val="none" w:sz="0" w:space="0" w:color="auto"/>
        <w:right w:val="none" w:sz="0" w:space="0" w:color="auto"/>
      </w:divBdr>
    </w:div>
    <w:div w:id="1070688532">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09824516">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102/1/90/&#1575;&#1604;&#1581;&#1575;&#1604;" TargetMode="External"/><Relationship Id="rId1" Type="http://schemas.openxmlformats.org/officeDocument/2006/relationships/hyperlink" Target="http://lib.eshia.ir/27004/1/43/&#1601;&#1740;%20&#1575;&#1604;&#1581;&#157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3A268-E9C6-4F97-9BDA-C4F6C4DB3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105</TotalTime>
  <Pages>1</Pages>
  <Words>1302</Words>
  <Characters>7426</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8711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12</cp:revision>
  <cp:lastPrinted>2018-10-20T08:12:00Z</cp:lastPrinted>
  <dcterms:created xsi:type="dcterms:W3CDTF">2018-10-20T04:49:00Z</dcterms:created>
  <dcterms:modified xsi:type="dcterms:W3CDTF">2018-10-20T08:12:00Z</dcterms:modified>
  <cp:contentStatus>ویرایش 2.5</cp:contentStatus>
  <cp:version>2.7</cp:version>
</cp:coreProperties>
</file>