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236D9" w14:textId="77777777" w:rsidR="008B750B" w:rsidRPr="008A522A" w:rsidRDefault="00783473" w:rsidP="004D3DE0">
      <w:pPr>
        <w:jc w:val="both"/>
        <w:rPr>
          <w:rtl/>
        </w:rPr>
      </w:pPr>
      <w:r>
        <w:rPr>
          <w:rFonts w:hint="cs"/>
          <w:noProof/>
          <w:rtl/>
        </w:rPr>
        <w:drawing>
          <wp:inline distT="0" distB="0" distL="0" distR="0" wp14:anchorId="76BD1B8C" wp14:editId="4FD6CE1B">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14:paraId="19AF1420" w14:textId="669D528C" w:rsidR="00D75625" w:rsidRDefault="00D75625" w:rsidP="00D7562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851688" w:history="1">
        <w:r w:rsidRPr="00A65F5D">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6851688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64A04">
          <w:rPr>
            <w:noProof/>
            <w:webHidden/>
            <w:rtl/>
          </w:rPr>
          <w:t>2</w:t>
        </w:r>
        <w:r>
          <w:rPr>
            <w:rStyle w:val="Hyperlink"/>
            <w:noProof/>
            <w:rtl/>
          </w:rPr>
          <w:fldChar w:fldCharType="end"/>
        </w:r>
      </w:hyperlink>
    </w:p>
    <w:p w14:paraId="6CA3DBAD" w14:textId="6014E5EC" w:rsidR="00D75625" w:rsidRDefault="00464A04" w:rsidP="00D75625">
      <w:pPr>
        <w:pStyle w:val="TOC2"/>
        <w:tabs>
          <w:tab w:val="right" w:leader="dot" w:pos="10194"/>
        </w:tabs>
        <w:rPr>
          <w:rFonts w:asciiTheme="minorHAnsi" w:eastAsiaTheme="minorEastAsia" w:hAnsiTheme="minorHAnsi" w:cstheme="minorBidi"/>
          <w:bCs w:val="0"/>
          <w:noProof/>
          <w:color w:val="auto"/>
          <w:szCs w:val="22"/>
          <w:rtl/>
        </w:rPr>
      </w:pPr>
      <w:hyperlink w:anchor="_Toc6851689" w:history="1">
        <w:r w:rsidR="00D75625" w:rsidRPr="00A65F5D">
          <w:rPr>
            <w:rStyle w:val="Hyperlink"/>
            <w:rFonts w:hint="eastAsia"/>
            <w:noProof/>
            <w:rtl/>
          </w:rPr>
          <w:t>مجز</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بودن</w:t>
        </w:r>
        <w:r w:rsidR="00D75625" w:rsidRPr="00A65F5D">
          <w:rPr>
            <w:rStyle w:val="Hyperlink"/>
            <w:noProof/>
            <w:rtl/>
          </w:rPr>
          <w:t xml:space="preserve"> </w:t>
        </w:r>
        <w:r w:rsidR="00D75625" w:rsidRPr="00A65F5D">
          <w:rPr>
            <w:rStyle w:val="Hyperlink"/>
            <w:rFonts w:hint="eastAsia"/>
            <w:noProof/>
            <w:rtl/>
          </w:rPr>
          <w:t>عمل</w:t>
        </w:r>
        <w:r w:rsidR="00D75625" w:rsidRPr="00A65F5D">
          <w:rPr>
            <w:rStyle w:val="Hyperlink"/>
            <w:noProof/>
            <w:rtl/>
          </w:rPr>
          <w:t xml:space="preserve"> </w:t>
        </w:r>
        <w:r w:rsidR="00D75625" w:rsidRPr="00A65F5D">
          <w:rPr>
            <w:rStyle w:val="Hyperlink"/>
            <w:rFonts w:hint="eastAsia"/>
            <w:noProof/>
            <w:rtl/>
          </w:rPr>
          <w:t>اضطرار</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نسبت</w:t>
        </w:r>
        <w:r w:rsidR="00D75625" w:rsidRPr="00A65F5D">
          <w:rPr>
            <w:rStyle w:val="Hyperlink"/>
            <w:noProof/>
            <w:rtl/>
          </w:rPr>
          <w:t xml:space="preserve"> </w:t>
        </w:r>
        <w:r w:rsidR="00D75625" w:rsidRPr="00A65F5D">
          <w:rPr>
            <w:rStyle w:val="Hyperlink"/>
            <w:rFonts w:hint="eastAsia"/>
            <w:noProof/>
            <w:rtl/>
          </w:rPr>
          <w:t>به</w:t>
        </w:r>
        <w:r w:rsidR="00D75625" w:rsidRPr="00A65F5D">
          <w:rPr>
            <w:rStyle w:val="Hyperlink"/>
            <w:noProof/>
            <w:rtl/>
          </w:rPr>
          <w:t xml:space="preserve"> </w:t>
        </w:r>
        <w:r w:rsidR="00D75625" w:rsidRPr="00A65F5D">
          <w:rPr>
            <w:rStyle w:val="Hyperlink"/>
            <w:rFonts w:hint="eastAsia"/>
            <w:noProof/>
            <w:rtl/>
          </w:rPr>
          <w:t>عمل</w:t>
        </w:r>
        <w:r w:rsidR="00D75625" w:rsidRPr="00A65F5D">
          <w:rPr>
            <w:rStyle w:val="Hyperlink"/>
            <w:noProof/>
            <w:rtl/>
          </w:rPr>
          <w:t xml:space="preserve"> </w:t>
        </w:r>
        <w:r w:rsidR="00D75625" w:rsidRPr="00A65F5D">
          <w:rPr>
            <w:rStyle w:val="Hyperlink"/>
            <w:rFonts w:hint="eastAsia"/>
            <w:noProof/>
            <w:rtl/>
          </w:rPr>
          <w:t>اخت</w:t>
        </w:r>
        <w:r w:rsidR="00D75625" w:rsidRPr="00A65F5D">
          <w:rPr>
            <w:rStyle w:val="Hyperlink"/>
            <w:rFonts w:hint="cs"/>
            <w:noProof/>
            <w:rtl/>
          </w:rPr>
          <w:t>ی</w:t>
        </w:r>
        <w:r w:rsidR="00D75625" w:rsidRPr="00A65F5D">
          <w:rPr>
            <w:rStyle w:val="Hyperlink"/>
            <w:rFonts w:hint="eastAsia"/>
            <w:noProof/>
            <w:rtl/>
          </w:rPr>
          <w:t>ار</w:t>
        </w:r>
        <w:r w:rsidR="00D75625" w:rsidRPr="00A65F5D">
          <w:rPr>
            <w:rStyle w:val="Hyperlink"/>
            <w:rFonts w:hint="cs"/>
            <w:noProof/>
            <w:rtl/>
          </w:rPr>
          <w:t>ی</w:t>
        </w:r>
        <w:r w:rsidR="00D75625">
          <w:rPr>
            <w:noProof/>
            <w:webHidden/>
            <w:rtl/>
          </w:rPr>
          <w:tab/>
        </w:r>
        <w:r w:rsidR="00D75625">
          <w:rPr>
            <w:rStyle w:val="Hyperlink"/>
            <w:noProof/>
            <w:rtl/>
          </w:rPr>
          <w:fldChar w:fldCharType="begin"/>
        </w:r>
        <w:r w:rsidR="00D75625">
          <w:rPr>
            <w:noProof/>
            <w:webHidden/>
            <w:rtl/>
          </w:rPr>
          <w:instrText xml:space="preserve"> </w:instrText>
        </w:r>
        <w:r w:rsidR="00D75625">
          <w:rPr>
            <w:noProof/>
            <w:webHidden/>
          </w:rPr>
          <w:instrText xml:space="preserve">PAGEREF </w:instrText>
        </w:r>
        <w:r w:rsidR="00D75625">
          <w:rPr>
            <w:noProof/>
            <w:webHidden/>
            <w:rtl/>
          </w:rPr>
          <w:instrText>_</w:instrText>
        </w:r>
        <w:r w:rsidR="00D75625">
          <w:rPr>
            <w:noProof/>
            <w:webHidden/>
          </w:rPr>
          <w:instrText>Toc</w:instrText>
        </w:r>
        <w:r w:rsidR="00D75625">
          <w:rPr>
            <w:noProof/>
            <w:webHidden/>
            <w:rtl/>
          </w:rPr>
          <w:instrText xml:space="preserve">6851689 </w:instrText>
        </w:r>
        <w:r w:rsidR="00D75625">
          <w:rPr>
            <w:noProof/>
            <w:webHidden/>
          </w:rPr>
          <w:instrText>\h</w:instrText>
        </w:r>
        <w:r w:rsidR="00D75625">
          <w:rPr>
            <w:noProof/>
            <w:webHidden/>
            <w:rtl/>
          </w:rPr>
          <w:instrText xml:space="preserve"> </w:instrText>
        </w:r>
        <w:r w:rsidR="00D75625">
          <w:rPr>
            <w:rStyle w:val="Hyperlink"/>
            <w:noProof/>
            <w:rtl/>
          </w:rPr>
        </w:r>
        <w:r w:rsidR="00D75625">
          <w:rPr>
            <w:rStyle w:val="Hyperlink"/>
            <w:noProof/>
            <w:rtl/>
          </w:rPr>
          <w:fldChar w:fldCharType="separate"/>
        </w:r>
        <w:r>
          <w:rPr>
            <w:noProof/>
            <w:webHidden/>
            <w:rtl/>
          </w:rPr>
          <w:t>2</w:t>
        </w:r>
        <w:r w:rsidR="00D75625">
          <w:rPr>
            <w:rStyle w:val="Hyperlink"/>
            <w:noProof/>
            <w:rtl/>
          </w:rPr>
          <w:fldChar w:fldCharType="end"/>
        </w:r>
      </w:hyperlink>
    </w:p>
    <w:p w14:paraId="652F63B2" w14:textId="60BBEDDC" w:rsidR="00D75625" w:rsidRDefault="00464A04" w:rsidP="00D75625">
      <w:pPr>
        <w:pStyle w:val="TOC3"/>
        <w:tabs>
          <w:tab w:val="right" w:leader="dot" w:pos="10194"/>
        </w:tabs>
        <w:rPr>
          <w:rFonts w:asciiTheme="minorHAnsi" w:eastAsiaTheme="minorEastAsia" w:hAnsiTheme="minorHAnsi" w:cstheme="minorBidi"/>
          <w:bCs w:val="0"/>
          <w:iCs w:val="0"/>
          <w:noProof/>
          <w:color w:val="auto"/>
          <w:szCs w:val="22"/>
          <w:rtl/>
        </w:rPr>
      </w:pPr>
      <w:hyperlink w:anchor="_Toc6851690" w:history="1">
        <w:r w:rsidR="00D75625" w:rsidRPr="00A65F5D">
          <w:rPr>
            <w:rStyle w:val="Hyperlink"/>
            <w:rFonts w:hint="eastAsia"/>
            <w:noProof/>
            <w:rtl/>
          </w:rPr>
          <w:t>تعارض</w:t>
        </w:r>
        <w:r w:rsidR="00D75625" w:rsidRPr="00A65F5D">
          <w:rPr>
            <w:rStyle w:val="Hyperlink"/>
            <w:noProof/>
            <w:rtl/>
          </w:rPr>
          <w:t xml:space="preserve"> </w:t>
        </w:r>
        <w:r w:rsidR="00D75625" w:rsidRPr="00A65F5D">
          <w:rPr>
            <w:rStyle w:val="Hyperlink"/>
            <w:rFonts w:hint="eastAsia"/>
            <w:noProof/>
            <w:rtl/>
          </w:rPr>
          <w:t>اطلاق</w:t>
        </w:r>
        <w:r w:rsidR="00D75625" w:rsidRPr="00A65F5D">
          <w:rPr>
            <w:rStyle w:val="Hyperlink"/>
            <w:noProof/>
            <w:rtl/>
          </w:rPr>
          <w:t xml:space="preserve"> </w:t>
        </w:r>
        <w:r w:rsidR="00D75625" w:rsidRPr="00A65F5D">
          <w:rPr>
            <w:rStyle w:val="Hyperlink"/>
            <w:rFonts w:hint="eastAsia"/>
            <w:noProof/>
            <w:rtl/>
          </w:rPr>
          <w:t>دل</w:t>
        </w:r>
        <w:r w:rsidR="00D75625" w:rsidRPr="00A65F5D">
          <w:rPr>
            <w:rStyle w:val="Hyperlink"/>
            <w:rFonts w:hint="cs"/>
            <w:noProof/>
            <w:rtl/>
          </w:rPr>
          <w:t>ی</w:t>
        </w:r>
        <w:r w:rsidR="00D75625" w:rsidRPr="00A65F5D">
          <w:rPr>
            <w:rStyle w:val="Hyperlink"/>
            <w:rFonts w:hint="eastAsia"/>
            <w:noProof/>
            <w:rtl/>
          </w:rPr>
          <w:t>ل</w:t>
        </w:r>
        <w:r w:rsidR="00D75625" w:rsidRPr="00A65F5D">
          <w:rPr>
            <w:rStyle w:val="Hyperlink"/>
            <w:noProof/>
            <w:rtl/>
          </w:rPr>
          <w:t xml:space="preserve"> </w:t>
        </w:r>
        <w:r w:rsidR="00D75625" w:rsidRPr="00A65F5D">
          <w:rPr>
            <w:rStyle w:val="Hyperlink"/>
            <w:rFonts w:hint="eastAsia"/>
            <w:noProof/>
            <w:rtl/>
          </w:rPr>
          <w:t>اخت</w:t>
        </w:r>
        <w:r w:rsidR="00D75625" w:rsidRPr="00A65F5D">
          <w:rPr>
            <w:rStyle w:val="Hyperlink"/>
            <w:rFonts w:hint="cs"/>
            <w:noProof/>
            <w:rtl/>
          </w:rPr>
          <w:t>ی</w:t>
        </w:r>
        <w:r w:rsidR="00D75625" w:rsidRPr="00A65F5D">
          <w:rPr>
            <w:rStyle w:val="Hyperlink"/>
            <w:rFonts w:hint="eastAsia"/>
            <w:noProof/>
            <w:rtl/>
          </w:rPr>
          <w:t>ار</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و</w:t>
        </w:r>
        <w:r w:rsidR="00D75625" w:rsidRPr="00A65F5D">
          <w:rPr>
            <w:rStyle w:val="Hyperlink"/>
            <w:noProof/>
            <w:rtl/>
          </w:rPr>
          <w:t xml:space="preserve"> </w:t>
        </w:r>
        <w:r w:rsidR="00D75625" w:rsidRPr="00A65F5D">
          <w:rPr>
            <w:rStyle w:val="Hyperlink"/>
            <w:rFonts w:hint="eastAsia"/>
            <w:noProof/>
            <w:rtl/>
          </w:rPr>
          <w:t>اضطرار</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و</w:t>
        </w:r>
        <w:r w:rsidR="00D75625" w:rsidRPr="00A65F5D">
          <w:rPr>
            <w:rStyle w:val="Hyperlink"/>
            <w:noProof/>
            <w:rtl/>
          </w:rPr>
          <w:t xml:space="preserve"> </w:t>
        </w:r>
        <w:r w:rsidR="00D75625" w:rsidRPr="00A65F5D">
          <w:rPr>
            <w:rStyle w:val="Hyperlink"/>
            <w:rFonts w:hint="eastAsia"/>
            <w:noProof/>
            <w:rtl/>
          </w:rPr>
          <w:t>تقدم</w:t>
        </w:r>
        <w:r w:rsidR="00D75625" w:rsidRPr="00A65F5D">
          <w:rPr>
            <w:rStyle w:val="Hyperlink"/>
            <w:noProof/>
            <w:rtl/>
          </w:rPr>
          <w:t xml:space="preserve"> </w:t>
        </w:r>
        <w:r w:rsidR="00D75625" w:rsidRPr="00A65F5D">
          <w:rPr>
            <w:rStyle w:val="Hyperlink"/>
            <w:rFonts w:hint="eastAsia"/>
            <w:noProof/>
            <w:rtl/>
          </w:rPr>
          <w:t>ادله</w:t>
        </w:r>
        <w:r w:rsidR="00D75625" w:rsidRPr="00A65F5D">
          <w:rPr>
            <w:rStyle w:val="Hyperlink"/>
            <w:noProof/>
            <w:rtl/>
          </w:rPr>
          <w:t xml:space="preserve"> </w:t>
        </w:r>
        <w:r w:rsidR="00D75625" w:rsidRPr="00A65F5D">
          <w:rPr>
            <w:rStyle w:val="Hyperlink"/>
            <w:rFonts w:hint="eastAsia"/>
            <w:noProof/>
            <w:rtl/>
          </w:rPr>
          <w:t>اخت</w:t>
        </w:r>
        <w:r w:rsidR="00D75625" w:rsidRPr="00A65F5D">
          <w:rPr>
            <w:rStyle w:val="Hyperlink"/>
            <w:rFonts w:hint="cs"/>
            <w:noProof/>
            <w:rtl/>
          </w:rPr>
          <w:t>ی</w:t>
        </w:r>
        <w:r w:rsidR="00D75625" w:rsidRPr="00A65F5D">
          <w:rPr>
            <w:rStyle w:val="Hyperlink"/>
            <w:rFonts w:hint="eastAsia"/>
            <w:noProof/>
            <w:rtl/>
          </w:rPr>
          <w:t>ار</w:t>
        </w:r>
        <w:r w:rsidR="00D75625" w:rsidRPr="00A65F5D">
          <w:rPr>
            <w:rStyle w:val="Hyperlink"/>
            <w:rFonts w:hint="cs"/>
            <w:noProof/>
            <w:rtl/>
          </w:rPr>
          <w:t>ی</w:t>
        </w:r>
        <w:r w:rsidR="00D75625">
          <w:rPr>
            <w:noProof/>
            <w:webHidden/>
            <w:rtl/>
          </w:rPr>
          <w:tab/>
        </w:r>
        <w:r w:rsidR="00D75625">
          <w:rPr>
            <w:rStyle w:val="Hyperlink"/>
            <w:noProof/>
            <w:rtl/>
          </w:rPr>
          <w:fldChar w:fldCharType="begin"/>
        </w:r>
        <w:r w:rsidR="00D75625">
          <w:rPr>
            <w:noProof/>
            <w:webHidden/>
            <w:rtl/>
          </w:rPr>
          <w:instrText xml:space="preserve"> </w:instrText>
        </w:r>
        <w:r w:rsidR="00D75625">
          <w:rPr>
            <w:noProof/>
            <w:webHidden/>
          </w:rPr>
          <w:instrText xml:space="preserve">PAGEREF </w:instrText>
        </w:r>
        <w:r w:rsidR="00D75625">
          <w:rPr>
            <w:noProof/>
            <w:webHidden/>
            <w:rtl/>
          </w:rPr>
          <w:instrText>_</w:instrText>
        </w:r>
        <w:r w:rsidR="00D75625">
          <w:rPr>
            <w:noProof/>
            <w:webHidden/>
          </w:rPr>
          <w:instrText>Toc</w:instrText>
        </w:r>
        <w:r w:rsidR="00D75625">
          <w:rPr>
            <w:noProof/>
            <w:webHidden/>
            <w:rtl/>
          </w:rPr>
          <w:instrText xml:space="preserve">6851690 </w:instrText>
        </w:r>
        <w:r w:rsidR="00D75625">
          <w:rPr>
            <w:noProof/>
            <w:webHidden/>
          </w:rPr>
          <w:instrText>\h</w:instrText>
        </w:r>
        <w:r w:rsidR="00D75625">
          <w:rPr>
            <w:noProof/>
            <w:webHidden/>
            <w:rtl/>
          </w:rPr>
          <w:instrText xml:space="preserve"> </w:instrText>
        </w:r>
        <w:r w:rsidR="00D75625">
          <w:rPr>
            <w:rStyle w:val="Hyperlink"/>
            <w:noProof/>
            <w:rtl/>
          </w:rPr>
        </w:r>
        <w:r w:rsidR="00D75625">
          <w:rPr>
            <w:rStyle w:val="Hyperlink"/>
            <w:noProof/>
            <w:rtl/>
          </w:rPr>
          <w:fldChar w:fldCharType="separate"/>
        </w:r>
        <w:r>
          <w:rPr>
            <w:noProof/>
            <w:webHidden/>
            <w:rtl/>
          </w:rPr>
          <w:t>2</w:t>
        </w:r>
        <w:r w:rsidR="00D75625">
          <w:rPr>
            <w:rStyle w:val="Hyperlink"/>
            <w:noProof/>
            <w:rtl/>
          </w:rPr>
          <w:fldChar w:fldCharType="end"/>
        </w:r>
      </w:hyperlink>
    </w:p>
    <w:p w14:paraId="66109A93" w14:textId="4EF02EC4" w:rsidR="00D75625" w:rsidRDefault="00464A04" w:rsidP="00D75625">
      <w:pPr>
        <w:pStyle w:val="TOC3"/>
        <w:tabs>
          <w:tab w:val="right" w:leader="dot" w:pos="10194"/>
        </w:tabs>
        <w:rPr>
          <w:rFonts w:asciiTheme="minorHAnsi" w:eastAsiaTheme="minorEastAsia" w:hAnsiTheme="minorHAnsi" w:cstheme="minorBidi"/>
          <w:bCs w:val="0"/>
          <w:iCs w:val="0"/>
          <w:noProof/>
          <w:color w:val="auto"/>
          <w:szCs w:val="22"/>
          <w:rtl/>
        </w:rPr>
      </w:pPr>
      <w:hyperlink w:anchor="_Toc6851691" w:history="1">
        <w:r w:rsidR="00D75625" w:rsidRPr="00A65F5D">
          <w:rPr>
            <w:rStyle w:val="Hyperlink"/>
            <w:rFonts w:hint="eastAsia"/>
            <w:noProof/>
            <w:rtl/>
          </w:rPr>
          <w:t>مجز</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بودن</w:t>
        </w:r>
        <w:r w:rsidR="00D75625" w:rsidRPr="00A65F5D">
          <w:rPr>
            <w:rStyle w:val="Hyperlink"/>
            <w:noProof/>
            <w:rtl/>
          </w:rPr>
          <w:t xml:space="preserve"> </w:t>
        </w:r>
        <w:r w:rsidR="00D75625" w:rsidRPr="00A65F5D">
          <w:rPr>
            <w:rStyle w:val="Hyperlink"/>
            <w:rFonts w:hint="eastAsia"/>
            <w:noProof/>
            <w:rtl/>
          </w:rPr>
          <w:t>عمل</w:t>
        </w:r>
        <w:r w:rsidR="00D75625" w:rsidRPr="00A65F5D">
          <w:rPr>
            <w:rStyle w:val="Hyperlink"/>
            <w:noProof/>
            <w:rtl/>
          </w:rPr>
          <w:t xml:space="preserve"> </w:t>
        </w:r>
        <w:r w:rsidR="00D75625" w:rsidRPr="00A65F5D">
          <w:rPr>
            <w:rStyle w:val="Hyperlink"/>
            <w:rFonts w:hint="eastAsia"/>
            <w:noProof/>
            <w:rtl/>
          </w:rPr>
          <w:t>اضطرار</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نسبت</w:t>
        </w:r>
        <w:r w:rsidR="00D75625" w:rsidRPr="00A65F5D">
          <w:rPr>
            <w:rStyle w:val="Hyperlink"/>
            <w:noProof/>
            <w:rtl/>
          </w:rPr>
          <w:t xml:space="preserve"> </w:t>
        </w:r>
        <w:r w:rsidR="00D75625" w:rsidRPr="00A65F5D">
          <w:rPr>
            <w:rStyle w:val="Hyperlink"/>
            <w:rFonts w:hint="eastAsia"/>
            <w:noProof/>
            <w:rtl/>
          </w:rPr>
          <w:t>به</w:t>
        </w:r>
        <w:r w:rsidR="00D75625" w:rsidRPr="00A65F5D">
          <w:rPr>
            <w:rStyle w:val="Hyperlink"/>
            <w:noProof/>
            <w:rtl/>
          </w:rPr>
          <w:t xml:space="preserve"> </w:t>
        </w:r>
        <w:r w:rsidR="00D75625" w:rsidRPr="00A65F5D">
          <w:rPr>
            <w:rStyle w:val="Hyperlink"/>
            <w:rFonts w:hint="eastAsia"/>
            <w:noProof/>
            <w:rtl/>
          </w:rPr>
          <w:t>اخت</w:t>
        </w:r>
        <w:r w:rsidR="00D75625" w:rsidRPr="00A65F5D">
          <w:rPr>
            <w:rStyle w:val="Hyperlink"/>
            <w:rFonts w:hint="cs"/>
            <w:noProof/>
            <w:rtl/>
          </w:rPr>
          <w:t>ی</w:t>
        </w:r>
        <w:r w:rsidR="00D75625" w:rsidRPr="00A65F5D">
          <w:rPr>
            <w:rStyle w:val="Hyperlink"/>
            <w:rFonts w:hint="eastAsia"/>
            <w:noProof/>
            <w:rtl/>
          </w:rPr>
          <w:t>ار</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از</w:t>
        </w:r>
        <w:r w:rsidR="00D75625" w:rsidRPr="00A65F5D">
          <w:rPr>
            <w:rStyle w:val="Hyperlink"/>
            <w:noProof/>
            <w:rtl/>
          </w:rPr>
          <w:t xml:space="preserve"> </w:t>
        </w:r>
        <w:r w:rsidR="00D75625" w:rsidRPr="00A65F5D">
          <w:rPr>
            <w:rStyle w:val="Hyperlink"/>
            <w:rFonts w:hint="eastAsia"/>
            <w:noProof/>
            <w:rtl/>
          </w:rPr>
          <w:t>باب</w:t>
        </w:r>
        <w:r w:rsidR="00D75625" w:rsidRPr="00A65F5D">
          <w:rPr>
            <w:rStyle w:val="Hyperlink"/>
            <w:noProof/>
            <w:rtl/>
          </w:rPr>
          <w:t xml:space="preserve"> </w:t>
        </w:r>
        <w:r w:rsidR="00D75625" w:rsidRPr="00A65F5D">
          <w:rPr>
            <w:rStyle w:val="Hyperlink"/>
            <w:rFonts w:hint="eastAsia"/>
            <w:noProof/>
            <w:rtl/>
          </w:rPr>
          <w:t>انفکاک</w:t>
        </w:r>
        <w:r w:rsidR="00D75625" w:rsidRPr="00A65F5D">
          <w:rPr>
            <w:rStyle w:val="Hyperlink"/>
            <w:noProof/>
            <w:rtl/>
          </w:rPr>
          <w:t xml:space="preserve"> </w:t>
        </w:r>
        <w:r w:rsidR="00D75625" w:rsidRPr="00A65F5D">
          <w:rPr>
            <w:rStyle w:val="Hyperlink"/>
            <w:rFonts w:hint="eastAsia"/>
            <w:noProof/>
            <w:rtl/>
          </w:rPr>
          <w:t>مدلول</w:t>
        </w:r>
        <w:r w:rsidR="00D75625" w:rsidRPr="00A65F5D">
          <w:rPr>
            <w:rStyle w:val="Hyperlink"/>
            <w:noProof/>
            <w:rtl/>
          </w:rPr>
          <w:t xml:space="preserve"> </w:t>
        </w:r>
        <w:r w:rsidR="00D75625" w:rsidRPr="00A65F5D">
          <w:rPr>
            <w:rStyle w:val="Hyperlink"/>
            <w:rFonts w:hint="eastAsia"/>
            <w:noProof/>
            <w:rtl/>
          </w:rPr>
          <w:t>التزام</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از</w:t>
        </w:r>
        <w:r w:rsidR="00D75625" w:rsidRPr="00A65F5D">
          <w:rPr>
            <w:rStyle w:val="Hyperlink"/>
            <w:noProof/>
            <w:rtl/>
          </w:rPr>
          <w:t xml:space="preserve"> </w:t>
        </w:r>
        <w:r w:rsidR="00D75625" w:rsidRPr="00A65F5D">
          <w:rPr>
            <w:rStyle w:val="Hyperlink"/>
            <w:rFonts w:hint="eastAsia"/>
            <w:noProof/>
            <w:rtl/>
          </w:rPr>
          <w:t>مطابق</w:t>
        </w:r>
        <w:r w:rsidR="00D75625" w:rsidRPr="00A65F5D">
          <w:rPr>
            <w:rStyle w:val="Hyperlink"/>
            <w:rFonts w:hint="cs"/>
            <w:noProof/>
            <w:rtl/>
          </w:rPr>
          <w:t>ی</w:t>
        </w:r>
        <w:r w:rsidR="00D75625">
          <w:rPr>
            <w:noProof/>
            <w:webHidden/>
            <w:rtl/>
          </w:rPr>
          <w:tab/>
        </w:r>
        <w:r w:rsidR="00D75625">
          <w:rPr>
            <w:rStyle w:val="Hyperlink"/>
            <w:noProof/>
            <w:rtl/>
          </w:rPr>
          <w:fldChar w:fldCharType="begin"/>
        </w:r>
        <w:r w:rsidR="00D75625">
          <w:rPr>
            <w:noProof/>
            <w:webHidden/>
            <w:rtl/>
          </w:rPr>
          <w:instrText xml:space="preserve"> </w:instrText>
        </w:r>
        <w:r w:rsidR="00D75625">
          <w:rPr>
            <w:noProof/>
            <w:webHidden/>
          </w:rPr>
          <w:instrText xml:space="preserve">PAGEREF </w:instrText>
        </w:r>
        <w:r w:rsidR="00D75625">
          <w:rPr>
            <w:noProof/>
            <w:webHidden/>
            <w:rtl/>
          </w:rPr>
          <w:instrText>_</w:instrText>
        </w:r>
        <w:r w:rsidR="00D75625">
          <w:rPr>
            <w:noProof/>
            <w:webHidden/>
          </w:rPr>
          <w:instrText>Toc</w:instrText>
        </w:r>
        <w:r w:rsidR="00D75625">
          <w:rPr>
            <w:noProof/>
            <w:webHidden/>
            <w:rtl/>
          </w:rPr>
          <w:instrText xml:space="preserve">6851691 </w:instrText>
        </w:r>
        <w:r w:rsidR="00D75625">
          <w:rPr>
            <w:noProof/>
            <w:webHidden/>
          </w:rPr>
          <w:instrText>\h</w:instrText>
        </w:r>
        <w:r w:rsidR="00D75625">
          <w:rPr>
            <w:noProof/>
            <w:webHidden/>
            <w:rtl/>
          </w:rPr>
          <w:instrText xml:space="preserve"> </w:instrText>
        </w:r>
        <w:r w:rsidR="00D75625">
          <w:rPr>
            <w:rStyle w:val="Hyperlink"/>
            <w:noProof/>
            <w:rtl/>
          </w:rPr>
        </w:r>
        <w:r w:rsidR="00D75625">
          <w:rPr>
            <w:rStyle w:val="Hyperlink"/>
            <w:noProof/>
            <w:rtl/>
          </w:rPr>
          <w:fldChar w:fldCharType="separate"/>
        </w:r>
        <w:r>
          <w:rPr>
            <w:noProof/>
            <w:webHidden/>
            <w:rtl/>
          </w:rPr>
          <w:t>2</w:t>
        </w:r>
        <w:r w:rsidR="00D75625">
          <w:rPr>
            <w:rStyle w:val="Hyperlink"/>
            <w:noProof/>
            <w:rtl/>
          </w:rPr>
          <w:fldChar w:fldCharType="end"/>
        </w:r>
      </w:hyperlink>
    </w:p>
    <w:p w14:paraId="2606DD5C" w14:textId="5E03380B" w:rsidR="00D75625" w:rsidRDefault="00464A04" w:rsidP="00D75625">
      <w:pPr>
        <w:pStyle w:val="TOC4"/>
        <w:tabs>
          <w:tab w:val="right" w:leader="dot" w:pos="10194"/>
        </w:tabs>
        <w:rPr>
          <w:rFonts w:asciiTheme="minorHAnsi" w:eastAsiaTheme="minorEastAsia" w:hAnsiTheme="minorHAnsi" w:cstheme="minorBidi"/>
          <w:bCs w:val="0"/>
          <w:noProof/>
          <w:color w:val="auto"/>
          <w:szCs w:val="22"/>
          <w:rtl/>
        </w:rPr>
      </w:pPr>
      <w:hyperlink w:anchor="_Toc6851692" w:history="1">
        <w:r w:rsidR="00D75625" w:rsidRPr="00A65F5D">
          <w:rPr>
            <w:rStyle w:val="Hyperlink"/>
            <w:rFonts w:hint="eastAsia"/>
            <w:noProof/>
            <w:rtl/>
          </w:rPr>
          <w:t>عدم</w:t>
        </w:r>
        <w:r w:rsidR="00D75625" w:rsidRPr="00A65F5D">
          <w:rPr>
            <w:rStyle w:val="Hyperlink"/>
            <w:noProof/>
            <w:rtl/>
          </w:rPr>
          <w:t xml:space="preserve"> </w:t>
        </w:r>
        <w:r w:rsidR="00D75625" w:rsidRPr="00A65F5D">
          <w:rPr>
            <w:rStyle w:val="Hyperlink"/>
            <w:rFonts w:hint="eastAsia"/>
            <w:noProof/>
            <w:rtl/>
          </w:rPr>
          <w:t>دلالت</w:t>
        </w:r>
        <w:r w:rsidR="00D75625" w:rsidRPr="00A65F5D">
          <w:rPr>
            <w:rStyle w:val="Hyperlink"/>
            <w:noProof/>
            <w:rtl/>
          </w:rPr>
          <w:t xml:space="preserve"> </w:t>
        </w:r>
        <w:r w:rsidR="00D75625" w:rsidRPr="00A65F5D">
          <w:rPr>
            <w:rStyle w:val="Hyperlink"/>
            <w:rFonts w:hint="eastAsia"/>
            <w:noProof/>
            <w:rtl/>
          </w:rPr>
          <w:t>وضع</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بر</w:t>
        </w:r>
        <w:r w:rsidR="00D75625" w:rsidRPr="00A65F5D">
          <w:rPr>
            <w:rStyle w:val="Hyperlink"/>
            <w:noProof/>
            <w:rtl/>
          </w:rPr>
          <w:t xml:space="preserve"> </w:t>
        </w:r>
        <w:r w:rsidR="00D75625" w:rsidRPr="00A65F5D">
          <w:rPr>
            <w:rStyle w:val="Hyperlink"/>
            <w:rFonts w:hint="eastAsia"/>
            <w:noProof/>
            <w:rtl/>
          </w:rPr>
          <w:t>عذر</w:t>
        </w:r>
        <w:r w:rsidR="00D75625" w:rsidRPr="00A65F5D">
          <w:rPr>
            <w:rStyle w:val="Hyperlink"/>
            <w:noProof/>
            <w:rtl/>
          </w:rPr>
          <w:t xml:space="preserve"> </w:t>
        </w:r>
        <w:r w:rsidR="00D75625" w:rsidRPr="00A65F5D">
          <w:rPr>
            <w:rStyle w:val="Hyperlink"/>
            <w:rFonts w:hint="eastAsia"/>
            <w:noProof/>
            <w:rtl/>
          </w:rPr>
          <w:t>غ</w:t>
        </w:r>
        <w:r w:rsidR="00D75625" w:rsidRPr="00A65F5D">
          <w:rPr>
            <w:rStyle w:val="Hyperlink"/>
            <w:rFonts w:hint="cs"/>
            <w:noProof/>
            <w:rtl/>
          </w:rPr>
          <w:t>ی</w:t>
        </w:r>
        <w:r w:rsidR="00D75625" w:rsidRPr="00A65F5D">
          <w:rPr>
            <w:rStyle w:val="Hyperlink"/>
            <w:rFonts w:hint="eastAsia"/>
            <w:noProof/>
            <w:rtl/>
          </w:rPr>
          <w:t>ر</w:t>
        </w:r>
        <w:r w:rsidR="00D75625" w:rsidRPr="00A65F5D">
          <w:rPr>
            <w:rStyle w:val="Hyperlink"/>
            <w:noProof/>
            <w:rtl/>
          </w:rPr>
          <w:t xml:space="preserve"> </w:t>
        </w:r>
        <w:r w:rsidR="00D75625" w:rsidRPr="00A65F5D">
          <w:rPr>
            <w:rStyle w:val="Hyperlink"/>
            <w:rFonts w:hint="eastAsia"/>
            <w:noProof/>
            <w:rtl/>
          </w:rPr>
          <w:t>مستوعب</w:t>
        </w:r>
        <w:r w:rsidR="00D75625" w:rsidRPr="00A65F5D">
          <w:rPr>
            <w:rStyle w:val="Hyperlink"/>
            <w:noProof/>
            <w:rtl/>
          </w:rPr>
          <w:t xml:space="preserve"> </w:t>
        </w:r>
        <w:r w:rsidR="00D75625" w:rsidRPr="00A65F5D">
          <w:rPr>
            <w:rStyle w:val="Hyperlink"/>
            <w:rFonts w:hint="eastAsia"/>
            <w:noProof/>
            <w:rtl/>
          </w:rPr>
          <w:t>نسبت</w:t>
        </w:r>
        <w:r w:rsidR="00D75625" w:rsidRPr="00A65F5D">
          <w:rPr>
            <w:rStyle w:val="Hyperlink"/>
            <w:noProof/>
            <w:rtl/>
          </w:rPr>
          <w:t xml:space="preserve"> </w:t>
        </w:r>
        <w:r w:rsidR="00D75625" w:rsidRPr="00A65F5D">
          <w:rPr>
            <w:rStyle w:val="Hyperlink"/>
            <w:rFonts w:hint="eastAsia"/>
            <w:noProof/>
            <w:rtl/>
          </w:rPr>
          <w:t>به</w:t>
        </w:r>
        <w:r w:rsidR="00D75625" w:rsidRPr="00A65F5D">
          <w:rPr>
            <w:rStyle w:val="Hyperlink"/>
            <w:noProof/>
            <w:rtl/>
          </w:rPr>
          <w:t xml:space="preserve"> </w:t>
        </w:r>
        <w:r w:rsidR="00D75625" w:rsidRPr="00A65F5D">
          <w:rPr>
            <w:rStyle w:val="Hyperlink"/>
            <w:rFonts w:hint="eastAsia"/>
            <w:noProof/>
            <w:rtl/>
          </w:rPr>
          <w:t>ادله</w:t>
        </w:r>
        <w:r w:rsidR="00D75625" w:rsidRPr="00A65F5D">
          <w:rPr>
            <w:rStyle w:val="Hyperlink"/>
            <w:noProof/>
            <w:rtl/>
          </w:rPr>
          <w:t xml:space="preserve"> </w:t>
        </w:r>
        <w:r w:rsidR="00D75625" w:rsidRPr="00A65F5D">
          <w:rPr>
            <w:rStyle w:val="Hyperlink"/>
            <w:rFonts w:hint="eastAsia"/>
            <w:noProof/>
            <w:rtl/>
          </w:rPr>
          <w:t>اخت</w:t>
        </w:r>
        <w:r w:rsidR="00D75625" w:rsidRPr="00A65F5D">
          <w:rPr>
            <w:rStyle w:val="Hyperlink"/>
            <w:rFonts w:hint="cs"/>
            <w:noProof/>
            <w:rtl/>
          </w:rPr>
          <w:t>ی</w:t>
        </w:r>
        <w:r w:rsidR="00D75625" w:rsidRPr="00A65F5D">
          <w:rPr>
            <w:rStyle w:val="Hyperlink"/>
            <w:rFonts w:hint="eastAsia"/>
            <w:noProof/>
            <w:rtl/>
          </w:rPr>
          <w:t>ار</w:t>
        </w:r>
        <w:r w:rsidR="00D75625" w:rsidRPr="00A65F5D">
          <w:rPr>
            <w:rStyle w:val="Hyperlink"/>
            <w:rFonts w:hint="cs"/>
            <w:noProof/>
            <w:rtl/>
          </w:rPr>
          <w:t>ی</w:t>
        </w:r>
        <w:r w:rsidR="00D75625">
          <w:rPr>
            <w:noProof/>
            <w:webHidden/>
            <w:rtl/>
          </w:rPr>
          <w:tab/>
        </w:r>
        <w:r w:rsidR="00D75625">
          <w:rPr>
            <w:rStyle w:val="Hyperlink"/>
            <w:noProof/>
            <w:rtl/>
          </w:rPr>
          <w:fldChar w:fldCharType="begin"/>
        </w:r>
        <w:r w:rsidR="00D75625">
          <w:rPr>
            <w:noProof/>
            <w:webHidden/>
            <w:rtl/>
          </w:rPr>
          <w:instrText xml:space="preserve"> </w:instrText>
        </w:r>
        <w:r w:rsidR="00D75625">
          <w:rPr>
            <w:noProof/>
            <w:webHidden/>
          </w:rPr>
          <w:instrText xml:space="preserve">PAGEREF </w:instrText>
        </w:r>
        <w:r w:rsidR="00D75625">
          <w:rPr>
            <w:noProof/>
            <w:webHidden/>
            <w:rtl/>
          </w:rPr>
          <w:instrText>_</w:instrText>
        </w:r>
        <w:r w:rsidR="00D75625">
          <w:rPr>
            <w:noProof/>
            <w:webHidden/>
          </w:rPr>
          <w:instrText>Toc</w:instrText>
        </w:r>
        <w:r w:rsidR="00D75625">
          <w:rPr>
            <w:noProof/>
            <w:webHidden/>
            <w:rtl/>
          </w:rPr>
          <w:instrText xml:space="preserve">6851692 </w:instrText>
        </w:r>
        <w:r w:rsidR="00D75625">
          <w:rPr>
            <w:noProof/>
            <w:webHidden/>
          </w:rPr>
          <w:instrText>\h</w:instrText>
        </w:r>
        <w:r w:rsidR="00D75625">
          <w:rPr>
            <w:noProof/>
            <w:webHidden/>
            <w:rtl/>
          </w:rPr>
          <w:instrText xml:space="preserve"> </w:instrText>
        </w:r>
        <w:r w:rsidR="00D75625">
          <w:rPr>
            <w:rStyle w:val="Hyperlink"/>
            <w:noProof/>
            <w:rtl/>
          </w:rPr>
        </w:r>
        <w:r w:rsidR="00D75625">
          <w:rPr>
            <w:rStyle w:val="Hyperlink"/>
            <w:noProof/>
            <w:rtl/>
          </w:rPr>
          <w:fldChar w:fldCharType="separate"/>
        </w:r>
        <w:r>
          <w:rPr>
            <w:noProof/>
            <w:webHidden/>
            <w:rtl/>
          </w:rPr>
          <w:t>3</w:t>
        </w:r>
        <w:r w:rsidR="00D75625">
          <w:rPr>
            <w:rStyle w:val="Hyperlink"/>
            <w:noProof/>
            <w:rtl/>
          </w:rPr>
          <w:fldChar w:fldCharType="end"/>
        </w:r>
      </w:hyperlink>
    </w:p>
    <w:p w14:paraId="7066D1BC" w14:textId="122C5BC2" w:rsidR="00D75625" w:rsidRDefault="00464A04" w:rsidP="00D75625">
      <w:pPr>
        <w:pStyle w:val="TOC4"/>
        <w:tabs>
          <w:tab w:val="right" w:leader="dot" w:pos="10194"/>
        </w:tabs>
        <w:rPr>
          <w:rFonts w:asciiTheme="minorHAnsi" w:eastAsiaTheme="minorEastAsia" w:hAnsiTheme="minorHAnsi" w:cstheme="minorBidi"/>
          <w:bCs w:val="0"/>
          <w:noProof/>
          <w:color w:val="auto"/>
          <w:szCs w:val="22"/>
          <w:rtl/>
        </w:rPr>
      </w:pPr>
      <w:hyperlink w:anchor="_Toc6851693" w:history="1">
        <w:r w:rsidR="00D75625" w:rsidRPr="00A65F5D">
          <w:rPr>
            <w:rStyle w:val="Hyperlink"/>
            <w:rFonts w:hint="eastAsia"/>
            <w:noProof/>
            <w:rtl/>
          </w:rPr>
          <w:t>عدم</w:t>
        </w:r>
        <w:r w:rsidR="00D75625" w:rsidRPr="00A65F5D">
          <w:rPr>
            <w:rStyle w:val="Hyperlink"/>
            <w:noProof/>
            <w:rtl/>
          </w:rPr>
          <w:t xml:space="preserve"> </w:t>
        </w:r>
        <w:r w:rsidR="00D75625" w:rsidRPr="00A65F5D">
          <w:rPr>
            <w:rStyle w:val="Hyperlink"/>
            <w:rFonts w:hint="eastAsia"/>
            <w:noProof/>
            <w:rtl/>
          </w:rPr>
          <w:t>وجود</w:t>
        </w:r>
        <w:r w:rsidR="00D75625" w:rsidRPr="00A65F5D">
          <w:rPr>
            <w:rStyle w:val="Hyperlink"/>
            <w:noProof/>
            <w:rtl/>
          </w:rPr>
          <w:t xml:space="preserve"> </w:t>
        </w:r>
        <w:r w:rsidR="00D75625" w:rsidRPr="00A65F5D">
          <w:rPr>
            <w:rStyle w:val="Hyperlink"/>
            <w:rFonts w:hint="eastAsia"/>
            <w:noProof/>
            <w:rtl/>
          </w:rPr>
          <w:t>تعارض</w:t>
        </w:r>
        <w:r w:rsidR="00D75625" w:rsidRPr="00A65F5D">
          <w:rPr>
            <w:rStyle w:val="Hyperlink"/>
            <w:noProof/>
            <w:rtl/>
          </w:rPr>
          <w:t xml:space="preserve"> </w:t>
        </w:r>
        <w:r w:rsidR="00D75625" w:rsidRPr="00A65F5D">
          <w:rPr>
            <w:rStyle w:val="Hyperlink"/>
            <w:rFonts w:hint="eastAsia"/>
            <w:noProof/>
            <w:rtl/>
          </w:rPr>
          <w:t>ب</w:t>
        </w:r>
        <w:r w:rsidR="00D75625" w:rsidRPr="00A65F5D">
          <w:rPr>
            <w:rStyle w:val="Hyperlink"/>
            <w:rFonts w:hint="cs"/>
            <w:noProof/>
            <w:rtl/>
          </w:rPr>
          <w:t>ی</w:t>
        </w:r>
        <w:r w:rsidR="00D75625" w:rsidRPr="00A65F5D">
          <w:rPr>
            <w:rStyle w:val="Hyperlink"/>
            <w:rFonts w:hint="eastAsia"/>
            <w:noProof/>
            <w:rtl/>
          </w:rPr>
          <w:t>ن</w:t>
        </w:r>
        <w:r w:rsidR="00D75625" w:rsidRPr="00A65F5D">
          <w:rPr>
            <w:rStyle w:val="Hyperlink"/>
            <w:noProof/>
            <w:rtl/>
          </w:rPr>
          <w:t xml:space="preserve"> </w:t>
        </w:r>
        <w:r w:rsidR="00D75625" w:rsidRPr="00A65F5D">
          <w:rPr>
            <w:rStyle w:val="Hyperlink"/>
            <w:rFonts w:hint="eastAsia"/>
            <w:noProof/>
            <w:rtl/>
          </w:rPr>
          <w:t>اطلاق</w:t>
        </w:r>
        <w:r w:rsidR="00D75625" w:rsidRPr="00A65F5D">
          <w:rPr>
            <w:rStyle w:val="Hyperlink"/>
            <w:noProof/>
            <w:rtl/>
          </w:rPr>
          <w:t xml:space="preserve"> </w:t>
        </w:r>
        <w:r w:rsidR="00D75625" w:rsidRPr="00A65F5D">
          <w:rPr>
            <w:rStyle w:val="Hyperlink"/>
            <w:rFonts w:hint="eastAsia"/>
            <w:noProof/>
            <w:rtl/>
          </w:rPr>
          <w:t>دل</w:t>
        </w:r>
        <w:r w:rsidR="00D75625" w:rsidRPr="00A65F5D">
          <w:rPr>
            <w:rStyle w:val="Hyperlink"/>
            <w:rFonts w:hint="cs"/>
            <w:noProof/>
            <w:rtl/>
          </w:rPr>
          <w:t>ی</w:t>
        </w:r>
        <w:r w:rsidR="00D75625" w:rsidRPr="00A65F5D">
          <w:rPr>
            <w:rStyle w:val="Hyperlink"/>
            <w:rFonts w:hint="eastAsia"/>
            <w:noProof/>
            <w:rtl/>
          </w:rPr>
          <w:t>ل</w:t>
        </w:r>
        <w:r w:rsidR="00D75625" w:rsidRPr="00A65F5D">
          <w:rPr>
            <w:rStyle w:val="Hyperlink"/>
            <w:noProof/>
            <w:rtl/>
          </w:rPr>
          <w:t xml:space="preserve"> </w:t>
        </w:r>
        <w:r w:rsidR="00D75625" w:rsidRPr="00A65F5D">
          <w:rPr>
            <w:rStyle w:val="Hyperlink"/>
            <w:rFonts w:hint="eastAsia"/>
            <w:noProof/>
            <w:rtl/>
          </w:rPr>
          <w:t>اخت</w:t>
        </w:r>
        <w:r w:rsidR="00D75625" w:rsidRPr="00A65F5D">
          <w:rPr>
            <w:rStyle w:val="Hyperlink"/>
            <w:rFonts w:hint="cs"/>
            <w:noProof/>
            <w:rtl/>
          </w:rPr>
          <w:t>ی</w:t>
        </w:r>
        <w:r w:rsidR="00D75625" w:rsidRPr="00A65F5D">
          <w:rPr>
            <w:rStyle w:val="Hyperlink"/>
            <w:rFonts w:hint="eastAsia"/>
            <w:noProof/>
            <w:rtl/>
          </w:rPr>
          <w:t>ار</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و</w:t>
        </w:r>
        <w:r w:rsidR="00D75625" w:rsidRPr="00A65F5D">
          <w:rPr>
            <w:rStyle w:val="Hyperlink"/>
            <w:noProof/>
            <w:rtl/>
          </w:rPr>
          <w:t xml:space="preserve"> </w:t>
        </w:r>
        <w:r w:rsidR="00D75625" w:rsidRPr="00A65F5D">
          <w:rPr>
            <w:rStyle w:val="Hyperlink"/>
            <w:rFonts w:hint="eastAsia"/>
            <w:noProof/>
            <w:rtl/>
          </w:rPr>
          <w:t>اضطرار</w:t>
        </w:r>
        <w:r w:rsidR="00D75625" w:rsidRPr="00A65F5D">
          <w:rPr>
            <w:rStyle w:val="Hyperlink"/>
            <w:rFonts w:hint="cs"/>
            <w:noProof/>
            <w:rtl/>
          </w:rPr>
          <w:t>ی</w:t>
        </w:r>
        <w:r w:rsidR="00D75625">
          <w:rPr>
            <w:noProof/>
            <w:webHidden/>
            <w:rtl/>
          </w:rPr>
          <w:tab/>
        </w:r>
        <w:r w:rsidR="00D75625">
          <w:rPr>
            <w:rStyle w:val="Hyperlink"/>
            <w:noProof/>
            <w:rtl/>
          </w:rPr>
          <w:fldChar w:fldCharType="begin"/>
        </w:r>
        <w:r w:rsidR="00D75625">
          <w:rPr>
            <w:noProof/>
            <w:webHidden/>
            <w:rtl/>
          </w:rPr>
          <w:instrText xml:space="preserve"> </w:instrText>
        </w:r>
        <w:r w:rsidR="00D75625">
          <w:rPr>
            <w:noProof/>
            <w:webHidden/>
          </w:rPr>
          <w:instrText xml:space="preserve">PAGEREF </w:instrText>
        </w:r>
        <w:r w:rsidR="00D75625">
          <w:rPr>
            <w:noProof/>
            <w:webHidden/>
            <w:rtl/>
          </w:rPr>
          <w:instrText>_</w:instrText>
        </w:r>
        <w:r w:rsidR="00D75625">
          <w:rPr>
            <w:noProof/>
            <w:webHidden/>
          </w:rPr>
          <w:instrText>Toc</w:instrText>
        </w:r>
        <w:r w:rsidR="00D75625">
          <w:rPr>
            <w:noProof/>
            <w:webHidden/>
            <w:rtl/>
          </w:rPr>
          <w:instrText xml:space="preserve">6851693 </w:instrText>
        </w:r>
        <w:r w:rsidR="00D75625">
          <w:rPr>
            <w:noProof/>
            <w:webHidden/>
          </w:rPr>
          <w:instrText>\h</w:instrText>
        </w:r>
        <w:r w:rsidR="00D75625">
          <w:rPr>
            <w:noProof/>
            <w:webHidden/>
            <w:rtl/>
          </w:rPr>
          <w:instrText xml:space="preserve"> </w:instrText>
        </w:r>
        <w:r w:rsidR="00D75625">
          <w:rPr>
            <w:rStyle w:val="Hyperlink"/>
            <w:noProof/>
            <w:rtl/>
          </w:rPr>
        </w:r>
        <w:r w:rsidR="00D75625">
          <w:rPr>
            <w:rStyle w:val="Hyperlink"/>
            <w:noProof/>
            <w:rtl/>
          </w:rPr>
          <w:fldChar w:fldCharType="separate"/>
        </w:r>
        <w:r>
          <w:rPr>
            <w:noProof/>
            <w:webHidden/>
            <w:rtl/>
          </w:rPr>
          <w:t>3</w:t>
        </w:r>
        <w:r w:rsidR="00D75625">
          <w:rPr>
            <w:rStyle w:val="Hyperlink"/>
            <w:noProof/>
            <w:rtl/>
          </w:rPr>
          <w:fldChar w:fldCharType="end"/>
        </w:r>
      </w:hyperlink>
    </w:p>
    <w:p w14:paraId="338905CB" w14:textId="16C39920" w:rsidR="00D75625" w:rsidRDefault="00464A04" w:rsidP="00D75625">
      <w:pPr>
        <w:pStyle w:val="TOC4"/>
        <w:tabs>
          <w:tab w:val="right" w:leader="dot" w:pos="10194"/>
        </w:tabs>
        <w:rPr>
          <w:rFonts w:asciiTheme="minorHAnsi" w:eastAsiaTheme="minorEastAsia" w:hAnsiTheme="minorHAnsi" w:cstheme="minorBidi"/>
          <w:bCs w:val="0"/>
          <w:noProof/>
          <w:color w:val="auto"/>
          <w:szCs w:val="22"/>
          <w:rtl/>
        </w:rPr>
      </w:pPr>
      <w:hyperlink w:anchor="_Toc6851694" w:history="1">
        <w:r w:rsidR="00D75625" w:rsidRPr="00A65F5D">
          <w:rPr>
            <w:rStyle w:val="Hyperlink"/>
            <w:rFonts w:hint="eastAsia"/>
            <w:noProof/>
            <w:rtl/>
          </w:rPr>
          <w:t>عدم</w:t>
        </w:r>
        <w:r w:rsidR="00D75625" w:rsidRPr="00A65F5D">
          <w:rPr>
            <w:rStyle w:val="Hyperlink"/>
            <w:noProof/>
            <w:rtl/>
          </w:rPr>
          <w:t xml:space="preserve"> </w:t>
        </w:r>
        <w:r w:rsidR="00D75625" w:rsidRPr="00A65F5D">
          <w:rPr>
            <w:rStyle w:val="Hyperlink"/>
            <w:rFonts w:hint="eastAsia"/>
            <w:noProof/>
            <w:rtl/>
          </w:rPr>
          <w:t>وجود</w:t>
        </w:r>
        <w:r w:rsidR="00D75625" w:rsidRPr="00A65F5D">
          <w:rPr>
            <w:rStyle w:val="Hyperlink"/>
            <w:noProof/>
            <w:rtl/>
          </w:rPr>
          <w:t xml:space="preserve"> </w:t>
        </w:r>
        <w:r w:rsidR="00D75625" w:rsidRPr="00A65F5D">
          <w:rPr>
            <w:rStyle w:val="Hyperlink"/>
            <w:rFonts w:hint="eastAsia"/>
            <w:noProof/>
            <w:rtl/>
          </w:rPr>
          <w:t>دلالت</w:t>
        </w:r>
        <w:r w:rsidR="00D75625" w:rsidRPr="00A65F5D">
          <w:rPr>
            <w:rStyle w:val="Hyperlink"/>
            <w:noProof/>
            <w:rtl/>
          </w:rPr>
          <w:t xml:space="preserve"> </w:t>
        </w:r>
        <w:r w:rsidR="00D75625" w:rsidRPr="00A65F5D">
          <w:rPr>
            <w:rStyle w:val="Hyperlink"/>
            <w:rFonts w:hint="eastAsia"/>
            <w:noProof/>
            <w:rtl/>
          </w:rPr>
          <w:t>التزام</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ادله</w:t>
        </w:r>
        <w:r w:rsidR="00D75625" w:rsidRPr="00A65F5D">
          <w:rPr>
            <w:rStyle w:val="Hyperlink"/>
            <w:noProof/>
            <w:rtl/>
          </w:rPr>
          <w:t xml:space="preserve"> </w:t>
        </w:r>
        <w:r w:rsidR="00D75625" w:rsidRPr="00A65F5D">
          <w:rPr>
            <w:rStyle w:val="Hyperlink"/>
            <w:rFonts w:hint="eastAsia"/>
            <w:noProof/>
            <w:rtl/>
          </w:rPr>
          <w:t>اضطرار</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بر</w:t>
        </w:r>
        <w:r w:rsidR="00D75625" w:rsidRPr="00A65F5D">
          <w:rPr>
            <w:rStyle w:val="Hyperlink"/>
            <w:noProof/>
            <w:rtl/>
          </w:rPr>
          <w:t xml:space="preserve"> </w:t>
        </w:r>
        <w:r w:rsidR="00D75625" w:rsidRPr="00A65F5D">
          <w:rPr>
            <w:rStyle w:val="Hyperlink"/>
            <w:rFonts w:hint="eastAsia"/>
            <w:noProof/>
            <w:rtl/>
          </w:rPr>
          <w:t>اجزاء</w:t>
        </w:r>
        <w:r w:rsidR="00D75625">
          <w:rPr>
            <w:noProof/>
            <w:webHidden/>
            <w:rtl/>
          </w:rPr>
          <w:tab/>
        </w:r>
        <w:r w:rsidR="00D75625">
          <w:rPr>
            <w:rStyle w:val="Hyperlink"/>
            <w:noProof/>
            <w:rtl/>
          </w:rPr>
          <w:fldChar w:fldCharType="begin"/>
        </w:r>
        <w:r w:rsidR="00D75625">
          <w:rPr>
            <w:noProof/>
            <w:webHidden/>
            <w:rtl/>
          </w:rPr>
          <w:instrText xml:space="preserve"> </w:instrText>
        </w:r>
        <w:r w:rsidR="00D75625">
          <w:rPr>
            <w:noProof/>
            <w:webHidden/>
          </w:rPr>
          <w:instrText xml:space="preserve">PAGEREF </w:instrText>
        </w:r>
        <w:r w:rsidR="00D75625">
          <w:rPr>
            <w:noProof/>
            <w:webHidden/>
            <w:rtl/>
          </w:rPr>
          <w:instrText>_</w:instrText>
        </w:r>
        <w:r w:rsidR="00D75625">
          <w:rPr>
            <w:noProof/>
            <w:webHidden/>
          </w:rPr>
          <w:instrText>Toc</w:instrText>
        </w:r>
        <w:r w:rsidR="00D75625">
          <w:rPr>
            <w:noProof/>
            <w:webHidden/>
            <w:rtl/>
          </w:rPr>
          <w:instrText xml:space="preserve">6851694 </w:instrText>
        </w:r>
        <w:r w:rsidR="00D75625">
          <w:rPr>
            <w:noProof/>
            <w:webHidden/>
          </w:rPr>
          <w:instrText>\h</w:instrText>
        </w:r>
        <w:r w:rsidR="00D75625">
          <w:rPr>
            <w:noProof/>
            <w:webHidden/>
            <w:rtl/>
          </w:rPr>
          <w:instrText xml:space="preserve"> </w:instrText>
        </w:r>
        <w:r w:rsidR="00D75625">
          <w:rPr>
            <w:rStyle w:val="Hyperlink"/>
            <w:noProof/>
            <w:rtl/>
          </w:rPr>
        </w:r>
        <w:r w:rsidR="00D75625">
          <w:rPr>
            <w:rStyle w:val="Hyperlink"/>
            <w:noProof/>
            <w:rtl/>
          </w:rPr>
          <w:fldChar w:fldCharType="separate"/>
        </w:r>
        <w:r>
          <w:rPr>
            <w:noProof/>
            <w:webHidden/>
            <w:rtl/>
          </w:rPr>
          <w:t>4</w:t>
        </w:r>
        <w:r w:rsidR="00D75625">
          <w:rPr>
            <w:rStyle w:val="Hyperlink"/>
            <w:noProof/>
            <w:rtl/>
          </w:rPr>
          <w:fldChar w:fldCharType="end"/>
        </w:r>
      </w:hyperlink>
    </w:p>
    <w:p w14:paraId="2AB01730" w14:textId="77FBF90B" w:rsidR="00D75625" w:rsidRDefault="00464A04" w:rsidP="00D75625">
      <w:pPr>
        <w:pStyle w:val="TOC3"/>
        <w:tabs>
          <w:tab w:val="right" w:leader="dot" w:pos="10194"/>
        </w:tabs>
        <w:rPr>
          <w:rFonts w:asciiTheme="minorHAnsi" w:eastAsiaTheme="minorEastAsia" w:hAnsiTheme="minorHAnsi" w:cstheme="minorBidi"/>
          <w:bCs w:val="0"/>
          <w:iCs w:val="0"/>
          <w:noProof/>
          <w:color w:val="auto"/>
          <w:szCs w:val="22"/>
          <w:rtl/>
        </w:rPr>
      </w:pPr>
      <w:hyperlink w:anchor="_Toc6851695" w:history="1">
        <w:r w:rsidR="00D75625" w:rsidRPr="00A65F5D">
          <w:rPr>
            <w:rStyle w:val="Hyperlink"/>
            <w:rFonts w:hint="eastAsia"/>
            <w:noProof/>
            <w:rtl/>
          </w:rPr>
          <w:t>مجز</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بودن</w:t>
        </w:r>
        <w:r w:rsidR="00D75625" w:rsidRPr="00A65F5D">
          <w:rPr>
            <w:rStyle w:val="Hyperlink"/>
            <w:noProof/>
            <w:rtl/>
          </w:rPr>
          <w:t xml:space="preserve"> </w:t>
        </w:r>
        <w:r w:rsidR="00D75625" w:rsidRPr="00A65F5D">
          <w:rPr>
            <w:rStyle w:val="Hyperlink"/>
            <w:rFonts w:hint="eastAsia"/>
            <w:noProof/>
            <w:rtl/>
          </w:rPr>
          <w:t>عمل</w:t>
        </w:r>
        <w:r w:rsidR="00D75625" w:rsidRPr="00A65F5D">
          <w:rPr>
            <w:rStyle w:val="Hyperlink"/>
            <w:noProof/>
            <w:rtl/>
          </w:rPr>
          <w:t xml:space="preserve"> </w:t>
        </w:r>
        <w:r w:rsidR="00D75625" w:rsidRPr="00A65F5D">
          <w:rPr>
            <w:rStyle w:val="Hyperlink"/>
            <w:rFonts w:hint="eastAsia"/>
            <w:noProof/>
            <w:rtl/>
          </w:rPr>
          <w:t>اضطرار</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از</w:t>
        </w:r>
        <w:r w:rsidR="00D75625" w:rsidRPr="00A65F5D">
          <w:rPr>
            <w:rStyle w:val="Hyperlink"/>
            <w:noProof/>
            <w:rtl/>
          </w:rPr>
          <w:t xml:space="preserve"> </w:t>
        </w:r>
        <w:r w:rsidR="00D75625" w:rsidRPr="00A65F5D">
          <w:rPr>
            <w:rStyle w:val="Hyperlink"/>
            <w:rFonts w:hint="eastAsia"/>
            <w:noProof/>
            <w:rtl/>
          </w:rPr>
          <w:t>عمل</w:t>
        </w:r>
        <w:r w:rsidR="00D75625" w:rsidRPr="00A65F5D">
          <w:rPr>
            <w:rStyle w:val="Hyperlink"/>
            <w:noProof/>
            <w:rtl/>
          </w:rPr>
          <w:t xml:space="preserve"> </w:t>
        </w:r>
        <w:r w:rsidR="00D75625" w:rsidRPr="00A65F5D">
          <w:rPr>
            <w:rStyle w:val="Hyperlink"/>
            <w:rFonts w:hint="eastAsia"/>
            <w:noProof/>
            <w:rtl/>
          </w:rPr>
          <w:t>اخت</w:t>
        </w:r>
        <w:r w:rsidR="00D75625" w:rsidRPr="00A65F5D">
          <w:rPr>
            <w:rStyle w:val="Hyperlink"/>
            <w:rFonts w:hint="cs"/>
            <w:noProof/>
            <w:rtl/>
          </w:rPr>
          <w:t>ی</w:t>
        </w:r>
        <w:r w:rsidR="00D75625" w:rsidRPr="00A65F5D">
          <w:rPr>
            <w:rStyle w:val="Hyperlink"/>
            <w:rFonts w:hint="eastAsia"/>
            <w:noProof/>
            <w:rtl/>
          </w:rPr>
          <w:t>ار</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به</w:t>
        </w:r>
        <w:r w:rsidR="00D75625" w:rsidRPr="00A65F5D">
          <w:rPr>
            <w:rStyle w:val="Hyperlink"/>
            <w:noProof/>
            <w:rtl/>
          </w:rPr>
          <w:t xml:space="preserve"> </w:t>
        </w:r>
        <w:r w:rsidR="00D75625" w:rsidRPr="00A65F5D">
          <w:rPr>
            <w:rStyle w:val="Hyperlink"/>
            <w:rFonts w:hint="eastAsia"/>
            <w:noProof/>
            <w:rtl/>
          </w:rPr>
          <w:t>ضم</w:t>
        </w:r>
        <w:r w:rsidR="00D75625" w:rsidRPr="00A65F5D">
          <w:rPr>
            <w:rStyle w:val="Hyperlink"/>
            <w:rFonts w:hint="cs"/>
            <w:noProof/>
            <w:rtl/>
          </w:rPr>
          <w:t>ی</w:t>
        </w:r>
        <w:r w:rsidR="00D75625" w:rsidRPr="00A65F5D">
          <w:rPr>
            <w:rStyle w:val="Hyperlink"/>
            <w:rFonts w:hint="eastAsia"/>
            <w:noProof/>
            <w:rtl/>
          </w:rPr>
          <w:t>مه</w:t>
        </w:r>
        <w:r w:rsidR="00D75625" w:rsidRPr="00A65F5D">
          <w:rPr>
            <w:rStyle w:val="Hyperlink"/>
            <w:noProof/>
            <w:rtl/>
          </w:rPr>
          <w:t xml:space="preserve"> </w:t>
        </w:r>
        <w:r w:rsidR="00D75625" w:rsidRPr="00A65F5D">
          <w:rPr>
            <w:rStyle w:val="Hyperlink"/>
            <w:rFonts w:hint="eastAsia"/>
            <w:noProof/>
            <w:rtl/>
          </w:rPr>
          <w:t>خلاف</w:t>
        </w:r>
        <w:r w:rsidR="00D75625" w:rsidRPr="00A65F5D">
          <w:rPr>
            <w:rStyle w:val="Hyperlink"/>
            <w:noProof/>
            <w:rtl/>
          </w:rPr>
          <w:t xml:space="preserve"> </w:t>
        </w:r>
        <w:r w:rsidR="00D75625" w:rsidRPr="00A65F5D">
          <w:rPr>
            <w:rStyle w:val="Hyperlink"/>
            <w:rFonts w:hint="eastAsia"/>
            <w:noProof/>
            <w:rtl/>
          </w:rPr>
          <w:t>تسالم</w:t>
        </w:r>
        <w:r w:rsidR="00D75625" w:rsidRPr="00A65F5D">
          <w:rPr>
            <w:rStyle w:val="Hyperlink"/>
            <w:noProof/>
            <w:rtl/>
          </w:rPr>
          <w:t xml:space="preserve"> </w:t>
        </w:r>
        <w:r w:rsidR="00D75625" w:rsidRPr="00A65F5D">
          <w:rPr>
            <w:rStyle w:val="Hyperlink"/>
            <w:rFonts w:hint="eastAsia"/>
            <w:noProof/>
            <w:rtl/>
          </w:rPr>
          <w:t>بودن</w:t>
        </w:r>
        <w:r w:rsidR="00D75625" w:rsidRPr="00A65F5D">
          <w:rPr>
            <w:rStyle w:val="Hyperlink"/>
            <w:noProof/>
            <w:rtl/>
          </w:rPr>
          <w:t xml:space="preserve"> </w:t>
        </w:r>
        <w:r w:rsidR="00D75625" w:rsidRPr="00A65F5D">
          <w:rPr>
            <w:rStyle w:val="Hyperlink"/>
            <w:rFonts w:hint="eastAsia"/>
            <w:noProof/>
            <w:rtl/>
          </w:rPr>
          <w:t>مجز</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نبودن</w:t>
        </w:r>
        <w:r w:rsidR="00D75625">
          <w:rPr>
            <w:noProof/>
            <w:webHidden/>
            <w:rtl/>
          </w:rPr>
          <w:tab/>
        </w:r>
        <w:r w:rsidR="00D75625">
          <w:rPr>
            <w:rStyle w:val="Hyperlink"/>
            <w:noProof/>
            <w:rtl/>
          </w:rPr>
          <w:fldChar w:fldCharType="begin"/>
        </w:r>
        <w:r w:rsidR="00D75625">
          <w:rPr>
            <w:noProof/>
            <w:webHidden/>
            <w:rtl/>
          </w:rPr>
          <w:instrText xml:space="preserve"> </w:instrText>
        </w:r>
        <w:r w:rsidR="00D75625">
          <w:rPr>
            <w:noProof/>
            <w:webHidden/>
          </w:rPr>
          <w:instrText xml:space="preserve">PAGEREF </w:instrText>
        </w:r>
        <w:r w:rsidR="00D75625">
          <w:rPr>
            <w:noProof/>
            <w:webHidden/>
            <w:rtl/>
          </w:rPr>
          <w:instrText>_</w:instrText>
        </w:r>
        <w:r w:rsidR="00D75625">
          <w:rPr>
            <w:noProof/>
            <w:webHidden/>
          </w:rPr>
          <w:instrText>Toc</w:instrText>
        </w:r>
        <w:r w:rsidR="00D75625">
          <w:rPr>
            <w:noProof/>
            <w:webHidden/>
            <w:rtl/>
          </w:rPr>
          <w:instrText xml:space="preserve">6851695 </w:instrText>
        </w:r>
        <w:r w:rsidR="00D75625">
          <w:rPr>
            <w:noProof/>
            <w:webHidden/>
          </w:rPr>
          <w:instrText>\h</w:instrText>
        </w:r>
        <w:r w:rsidR="00D75625">
          <w:rPr>
            <w:noProof/>
            <w:webHidden/>
            <w:rtl/>
          </w:rPr>
          <w:instrText xml:space="preserve"> </w:instrText>
        </w:r>
        <w:r w:rsidR="00D75625">
          <w:rPr>
            <w:rStyle w:val="Hyperlink"/>
            <w:noProof/>
            <w:rtl/>
          </w:rPr>
        </w:r>
        <w:r w:rsidR="00D75625">
          <w:rPr>
            <w:rStyle w:val="Hyperlink"/>
            <w:noProof/>
            <w:rtl/>
          </w:rPr>
          <w:fldChar w:fldCharType="separate"/>
        </w:r>
        <w:r>
          <w:rPr>
            <w:noProof/>
            <w:webHidden/>
            <w:rtl/>
          </w:rPr>
          <w:t>4</w:t>
        </w:r>
        <w:r w:rsidR="00D75625">
          <w:rPr>
            <w:rStyle w:val="Hyperlink"/>
            <w:noProof/>
            <w:rtl/>
          </w:rPr>
          <w:fldChar w:fldCharType="end"/>
        </w:r>
      </w:hyperlink>
    </w:p>
    <w:p w14:paraId="40764921" w14:textId="2042F36E" w:rsidR="00D75625" w:rsidRDefault="00464A04" w:rsidP="00D75625">
      <w:pPr>
        <w:pStyle w:val="TOC4"/>
        <w:tabs>
          <w:tab w:val="right" w:leader="dot" w:pos="10194"/>
        </w:tabs>
        <w:rPr>
          <w:rFonts w:asciiTheme="minorHAnsi" w:eastAsiaTheme="minorEastAsia" w:hAnsiTheme="minorHAnsi" w:cstheme="minorBidi"/>
          <w:bCs w:val="0"/>
          <w:noProof/>
          <w:color w:val="auto"/>
          <w:szCs w:val="22"/>
          <w:rtl/>
        </w:rPr>
      </w:pPr>
      <w:hyperlink w:anchor="_Toc6851696" w:history="1">
        <w:r w:rsidR="00D75625" w:rsidRPr="00A65F5D">
          <w:rPr>
            <w:rStyle w:val="Hyperlink"/>
            <w:rFonts w:hint="eastAsia"/>
            <w:noProof/>
            <w:rtl/>
          </w:rPr>
          <w:t>اشکال</w:t>
        </w:r>
        <w:r w:rsidR="00D75625" w:rsidRPr="00A65F5D">
          <w:rPr>
            <w:rStyle w:val="Hyperlink"/>
            <w:noProof/>
            <w:rtl/>
          </w:rPr>
          <w:t xml:space="preserve"> </w:t>
        </w:r>
        <w:r w:rsidR="00D75625" w:rsidRPr="00A65F5D">
          <w:rPr>
            <w:rStyle w:val="Hyperlink"/>
            <w:rFonts w:hint="eastAsia"/>
            <w:noProof/>
            <w:rtl/>
          </w:rPr>
          <w:t>اول</w:t>
        </w:r>
        <w:r w:rsidR="00D75625" w:rsidRPr="00A65F5D">
          <w:rPr>
            <w:rStyle w:val="Hyperlink"/>
            <w:noProof/>
            <w:rtl/>
          </w:rPr>
          <w:t xml:space="preserve">: </w:t>
        </w:r>
        <w:r w:rsidR="00D75625" w:rsidRPr="00A65F5D">
          <w:rPr>
            <w:rStyle w:val="Hyperlink"/>
            <w:rFonts w:hint="eastAsia"/>
            <w:noProof/>
            <w:rtl/>
          </w:rPr>
          <w:t>اخص</w:t>
        </w:r>
        <w:r w:rsidR="00D75625" w:rsidRPr="00A65F5D">
          <w:rPr>
            <w:rStyle w:val="Hyperlink"/>
            <w:noProof/>
            <w:rtl/>
          </w:rPr>
          <w:t xml:space="preserve"> </w:t>
        </w:r>
        <w:r w:rsidR="00D75625" w:rsidRPr="00A65F5D">
          <w:rPr>
            <w:rStyle w:val="Hyperlink"/>
            <w:rFonts w:hint="eastAsia"/>
            <w:noProof/>
            <w:rtl/>
          </w:rPr>
          <w:t>از</w:t>
        </w:r>
        <w:r w:rsidR="00D75625" w:rsidRPr="00A65F5D">
          <w:rPr>
            <w:rStyle w:val="Hyperlink"/>
            <w:noProof/>
            <w:rtl/>
          </w:rPr>
          <w:t xml:space="preserve"> </w:t>
        </w:r>
        <w:r w:rsidR="00D75625" w:rsidRPr="00A65F5D">
          <w:rPr>
            <w:rStyle w:val="Hyperlink"/>
            <w:rFonts w:hint="eastAsia"/>
            <w:noProof/>
            <w:rtl/>
          </w:rPr>
          <w:t>مدع</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بودن</w:t>
        </w:r>
        <w:r w:rsidR="00D75625">
          <w:rPr>
            <w:noProof/>
            <w:webHidden/>
            <w:rtl/>
          </w:rPr>
          <w:tab/>
        </w:r>
        <w:r w:rsidR="00D75625">
          <w:rPr>
            <w:rStyle w:val="Hyperlink"/>
            <w:noProof/>
            <w:rtl/>
          </w:rPr>
          <w:fldChar w:fldCharType="begin"/>
        </w:r>
        <w:r w:rsidR="00D75625">
          <w:rPr>
            <w:noProof/>
            <w:webHidden/>
            <w:rtl/>
          </w:rPr>
          <w:instrText xml:space="preserve"> </w:instrText>
        </w:r>
        <w:r w:rsidR="00D75625">
          <w:rPr>
            <w:noProof/>
            <w:webHidden/>
          </w:rPr>
          <w:instrText xml:space="preserve">PAGEREF </w:instrText>
        </w:r>
        <w:r w:rsidR="00D75625">
          <w:rPr>
            <w:noProof/>
            <w:webHidden/>
            <w:rtl/>
          </w:rPr>
          <w:instrText>_</w:instrText>
        </w:r>
        <w:r w:rsidR="00D75625">
          <w:rPr>
            <w:noProof/>
            <w:webHidden/>
          </w:rPr>
          <w:instrText>Toc</w:instrText>
        </w:r>
        <w:r w:rsidR="00D75625">
          <w:rPr>
            <w:noProof/>
            <w:webHidden/>
            <w:rtl/>
          </w:rPr>
          <w:instrText xml:space="preserve">6851696 </w:instrText>
        </w:r>
        <w:r w:rsidR="00D75625">
          <w:rPr>
            <w:noProof/>
            <w:webHidden/>
          </w:rPr>
          <w:instrText>\h</w:instrText>
        </w:r>
        <w:r w:rsidR="00D75625">
          <w:rPr>
            <w:noProof/>
            <w:webHidden/>
            <w:rtl/>
          </w:rPr>
          <w:instrText xml:space="preserve"> </w:instrText>
        </w:r>
        <w:r w:rsidR="00D75625">
          <w:rPr>
            <w:rStyle w:val="Hyperlink"/>
            <w:noProof/>
            <w:rtl/>
          </w:rPr>
        </w:r>
        <w:r w:rsidR="00D75625">
          <w:rPr>
            <w:rStyle w:val="Hyperlink"/>
            <w:noProof/>
            <w:rtl/>
          </w:rPr>
          <w:fldChar w:fldCharType="separate"/>
        </w:r>
        <w:r>
          <w:rPr>
            <w:noProof/>
            <w:webHidden/>
            <w:rtl/>
          </w:rPr>
          <w:t>5</w:t>
        </w:r>
        <w:r w:rsidR="00D75625">
          <w:rPr>
            <w:rStyle w:val="Hyperlink"/>
            <w:noProof/>
            <w:rtl/>
          </w:rPr>
          <w:fldChar w:fldCharType="end"/>
        </w:r>
      </w:hyperlink>
    </w:p>
    <w:p w14:paraId="14E055C7" w14:textId="5AA64178" w:rsidR="00D75625" w:rsidRDefault="00464A04" w:rsidP="00D75625">
      <w:pPr>
        <w:pStyle w:val="TOC4"/>
        <w:tabs>
          <w:tab w:val="right" w:leader="dot" w:pos="10194"/>
        </w:tabs>
        <w:rPr>
          <w:rFonts w:asciiTheme="minorHAnsi" w:eastAsiaTheme="minorEastAsia" w:hAnsiTheme="minorHAnsi" w:cstheme="minorBidi"/>
          <w:bCs w:val="0"/>
          <w:noProof/>
          <w:color w:val="auto"/>
          <w:szCs w:val="22"/>
          <w:rtl/>
        </w:rPr>
      </w:pPr>
      <w:hyperlink w:anchor="_Toc6851697" w:history="1">
        <w:r w:rsidR="00D75625" w:rsidRPr="00A65F5D">
          <w:rPr>
            <w:rStyle w:val="Hyperlink"/>
            <w:rFonts w:hint="eastAsia"/>
            <w:noProof/>
            <w:rtl/>
          </w:rPr>
          <w:t>اشکال</w:t>
        </w:r>
        <w:r w:rsidR="00D75625" w:rsidRPr="00A65F5D">
          <w:rPr>
            <w:rStyle w:val="Hyperlink"/>
            <w:noProof/>
            <w:rtl/>
          </w:rPr>
          <w:t xml:space="preserve"> </w:t>
        </w:r>
        <w:r w:rsidR="00D75625" w:rsidRPr="00A65F5D">
          <w:rPr>
            <w:rStyle w:val="Hyperlink"/>
            <w:rFonts w:hint="eastAsia"/>
            <w:noProof/>
            <w:rtl/>
          </w:rPr>
          <w:t>دوم</w:t>
        </w:r>
        <w:r w:rsidR="00D75625" w:rsidRPr="00A65F5D">
          <w:rPr>
            <w:rStyle w:val="Hyperlink"/>
            <w:noProof/>
            <w:rtl/>
          </w:rPr>
          <w:t xml:space="preserve">: </w:t>
        </w:r>
        <w:r w:rsidR="00D75625" w:rsidRPr="00A65F5D">
          <w:rPr>
            <w:rStyle w:val="Hyperlink"/>
            <w:rFonts w:hint="eastAsia"/>
            <w:noProof/>
            <w:rtl/>
          </w:rPr>
          <w:t>خلاف</w:t>
        </w:r>
        <w:r w:rsidR="00D75625" w:rsidRPr="00A65F5D">
          <w:rPr>
            <w:rStyle w:val="Hyperlink"/>
            <w:noProof/>
            <w:rtl/>
          </w:rPr>
          <w:t xml:space="preserve"> </w:t>
        </w:r>
        <w:r w:rsidR="00D75625" w:rsidRPr="00A65F5D">
          <w:rPr>
            <w:rStyle w:val="Hyperlink"/>
            <w:rFonts w:hint="eastAsia"/>
            <w:noProof/>
            <w:rtl/>
          </w:rPr>
          <w:t>تسالم</w:t>
        </w:r>
        <w:r w:rsidR="00D75625" w:rsidRPr="00A65F5D">
          <w:rPr>
            <w:rStyle w:val="Hyperlink"/>
            <w:noProof/>
            <w:rtl/>
          </w:rPr>
          <w:t xml:space="preserve"> </w:t>
        </w:r>
        <w:r w:rsidR="00D75625" w:rsidRPr="00A65F5D">
          <w:rPr>
            <w:rStyle w:val="Hyperlink"/>
            <w:rFonts w:hint="eastAsia"/>
            <w:noProof/>
            <w:rtl/>
          </w:rPr>
          <w:t>نبودن</w:t>
        </w:r>
        <w:r w:rsidR="00D75625" w:rsidRPr="00A65F5D">
          <w:rPr>
            <w:rStyle w:val="Hyperlink"/>
            <w:noProof/>
            <w:rtl/>
          </w:rPr>
          <w:t xml:space="preserve"> </w:t>
        </w:r>
        <w:r w:rsidR="00D75625" w:rsidRPr="00A65F5D">
          <w:rPr>
            <w:rStyle w:val="Hyperlink"/>
            <w:rFonts w:hint="eastAsia"/>
            <w:noProof/>
            <w:rtl/>
          </w:rPr>
          <w:t>مجز</w:t>
        </w:r>
        <w:r w:rsidR="00D75625" w:rsidRPr="00A65F5D">
          <w:rPr>
            <w:rStyle w:val="Hyperlink"/>
            <w:rFonts w:hint="cs"/>
            <w:noProof/>
            <w:rtl/>
          </w:rPr>
          <w:t>ی</w:t>
        </w:r>
        <w:r w:rsidR="00D75625" w:rsidRPr="00A65F5D">
          <w:rPr>
            <w:rStyle w:val="Hyperlink"/>
            <w:noProof/>
            <w:rtl/>
          </w:rPr>
          <w:t xml:space="preserve"> </w:t>
        </w:r>
        <w:r w:rsidR="00D75625" w:rsidRPr="00A65F5D">
          <w:rPr>
            <w:rStyle w:val="Hyperlink"/>
            <w:rFonts w:hint="eastAsia"/>
            <w:noProof/>
            <w:rtl/>
          </w:rPr>
          <w:t>نبودن</w:t>
        </w:r>
        <w:r w:rsidR="00D75625" w:rsidRPr="00A65F5D">
          <w:rPr>
            <w:rStyle w:val="Hyperlink"/>
            <w:noProof/>
            <w:rtl/>
          </w:rPr>
          <w:t xml:space="preserve"> </w:t>
        </w:r>
        <w:r w:rsidR="00D75625" w:rsidRPr="00A65F5D">
          <w:rPr>
            <w:rStyle w:val="Hyperlink"/>
            <w:rFonts w:hint="eastAsia"/>
            <w:noProof/>
            <w:rtl/>
          </w:rPr>
          <w:t>عمل</w:t>
        </w:r>
        <w:r w:rsidR="00D75625" w:rsidRPr="00A65F5D">
          <w:rPr>
            <w:rStyle w:val="Hyperlink"/>
            <w:noProof/>
            <w:rtl/>
          </w:rPr>
          <w:t xml:space="preserve"> </w:t>
        </w:r>
        <w:r w:rsidR="00D75625" w:rsidRPr="00A65F5D">
          <w:rPr>
            <w:rStyle w:val="Hyperlink"/>
            <w:rFonts w:hint="eastAsia"/>
            <w:noProof/>
            <w:rtl/>
          </w:rPr>
          <w:t>اضطرار</w:t>
        </w:r>
        <w:r w:rsidR="00D75625" w:rsidRPr="00A65F5D">
          <w:rPr>
            <w:rStyle w:val="Hyperlink"/>
            <w:rFonts w:hint="cs"/>
            <w:noProof/>
            <w:rtl/>
          </w:rPr>
          <w:t>ی</w:t>
        </w:r>
        <w:r w:rsidR="00D75625">
          <w:rPr>
            <w:noProof/>
            <w:webHidden/>
            <w:rtl/>
          </w:rPr>
          <w:tab/>
        </w:r>
        <w:r w:rsidR="00D75625">
          <w:rPr>
            <w:rStyle w:val="Hyperlink"/>
            <w:noProof/>
            <w:rtl/>
          </w:rPr>
          <w:fldChar w:fldCharType="begin"/>
        </w:r>
        <w:r w:rsidR="00D75625">
          <w:rPr>
            <w:noProof/>
            <w:webHidden/>
            <w:rtl/>
          </w:rPr>
          <w:instrText xml:space="preserve"> </w:instrText>
        </w:r>
        <w:r w:rsidR="00D75625">
          <w:rPr>
            <w:noProof/>
            <w:webHidden/>
          </w:rPr>
          <w:instrText xml:space="preserve">PAGEREF </w:instrText>
        </w:r>
        <w:r w:rsidR="00D75625">
          <w:rPr>
            <w:noProof/>
            <w:webHidden/>
            <w:rtl/>
          </w:rPr>
          <w:instrText>_</w:instrText>
        </w:r>
        <w:r w:rsidR="00D75625">
          <w:rPr>
            <w:noProof/>
            <w:webHidden/>
          </w:rPr>
          <w:instrText>Toc</w:instrText>
        </w:r>
        <w:r w:rsidR="00D75625">
          <w:rPr>
            <w:noProof/>
            <w:webHidden/>
            <w:rtl/>
          </w:rPr>
          <w:instrText xml:space="preserve">6851697 </w:instrText>
        </w:r>
        <w:r w:rsidR="00D75625">
          <w:rPr>
            <w:noProof/>
            <w:webHidden/>
          </w:rPr>
          <w:instrText>\h</w:instrText>
        </w:r>
        <w:r w:rsidR="00D75625">
          <w:rPr>
            <w:noProof/>
            <w:webHidden/>
            <w:rtl/>
          </w:rPr>
          <w:instrText xml:space="preserve"> </w:instrText>
        </w:r>
        <w:r w:rsidR="00D75625">
          <w:rPr>
            <w:rStyle w:val="Hyperlink"/>
            <w:noProof/>
            <w:rtl/>
          </w:rPr>
        </w:r>
        <w:r w:rsidR="00D75625">
          <w:rPr>
            <w:rStyle w:val="Hyperlink"/>
            <w:noProof/>
            <w:rtl/>
          </w:rPr>
          <w:fldChar w:fldCharType="separate"/>
        </w:r>
        <w:r>
          <w:rPr>
            <w:noProof/>
            <w:webHidden/>
            <w:rtl/>
          </w:rPr>
          <w:t>5</w:t>
        </w:r>
        <w:r w:rsidR="00D75625">
          <w:rPr>
            <w:rStyle w:val="Hyperlink"/>
            <w:noProof/>
            <w:rtl/>
          </w:rPr>
          <w:fldChar w:fldCharType="end"/>
        </w:r>
      </w:hyperlink>
    </w:p>
    <w:p w14:paraId="7D475E26" w14:textId="77777777" w:rsidR="00C91EB6" w:rsidRPr="00C91EB6" w:rsidRDefault="00D75625" w:rsidP="004D3DE0">
      <w:pPr>
        <w:jc w:val="both"/>
        <w:rPr>
          <w:rFonts w:hint="cs"/>
          <w:rtl/>
        </w:rPr>
      </w:pPr>
      <w:r>
        <w:rPr>
          <w:rFonts w:cs="B Titr"/>
          <w:noProof/>
          <w:webHidden/>
          <w:color w:val="632423" w:themeColor="accent2" w:themeShade="80"/>
          <w:szCs w:val="24"/>
          <w:rtl/>
        </w:rPr>
        <w:fldChar w:fldCharType="end"/>
      </w:r>
    </w:p>
    <w:p w14:paraId="35F3D41D" w14:textId="77777777" w:rsidR="00F343FB" w:rsidRPr="00A6366F" w:rsidRDefault="00F842AD" w:rsidP="004D3DE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E312C">
        <w:rPr>
          <w:rFonts w:hint="cs"/>
          <w:rtl/>
        </w:rPr>
        <w:t>بررسی</w:t>
      </w:r>
      <w:r w:rsidR="000E312C">
        <w:rPr>
          <w:rtl/>
        </w:rPr>
        <w:t xml:space="preserve"> </w:t>
      </w:r>
      <w:r w:rsidR="000E312C">
        <w:rPr>
          <w:rFonts w:hint="cs"/>
          <w:rtl/>
        </w:rPr>
        <w:t>کلام</w:t>
      </w:r>
      <w:r w:rsidR="000E312C">
        <w:rPr>
          <w:rtl/>
        </w:rPr>
        <w:t xml:space="preserve"> </w:t>
      </w:r>
      <w:r w:rsidR="000E312C">
        <w:rPr>
          <w:rFonts w:hint="cs"/>
          <w:rtl/>
        </w:rPr>
        <w:t>مرحوم</w:t>
      </w:r>
      <w:r w:rsidR="000E312C">
        <w:rPr>
          <w:rtl/>
        </w:rPr>
        <w:t xml:space="preserve"> </w:t>
      </w:r>
      <w:r w:rsidR="000E312C">
        <w:rPr>
          <w:rFonts w:hint="cs"/>
          <w:rtl/>
        </w:rPr>
        <w:t>آخوند</w:t>
      </w:r>
      <w:r w:rsidR="00025B70">
        <w:rPr>
          <w:rFonts w:hint="cs"/>
          <w:rtl/>
        </w:rPr>
        <w:t xml:space="preserve"> </w:t>
      </w:r>
      <w:r w:rsidR="00386C11" w:rsidRPr="00A6366F">
        <w:rPr>
          <w:rFonts w:hint="cs"/>
          <w:rtl/>
        </w:rPr>
        <w:t>/</w:t>
      </w:r>
      <w:bookmarkStart w:id="1" w:name="BokSabj_d"/>
      <w:bookmarkEnd w:id="1"/>
      <w:r w:rsidR="000E312C">
        <w:rPr>
          <w:rFonts w:hint="cs"/>
          <w:rtl/>
        </w:rPr>
        <w:t>مجزی</w:t>
      </w:r>
      <w:r w:rsidR="000E312C">
        <w:rPr>
          <w:rtl/>
        </w:rPr>
        <w:t xml:space="preserve"> </w:t>
      </w:r>
      <w:r w:rsidR="000E312C">
        <w:rPr>
          <w:rFonts w:hint="cs"/>
          <w:rtl/>
        </w:rPr>
        <w:t>بودن</w:t>
      </w:r>
      <w:r w:rsidR="000E312C">
        <w:rPr>
          <w:rtl/>
        </w:rPr>
        <w:t xml:space="preserve"> </w:t>
      </w:r>
      <w:r w:rsidR="000E312C">
        <w:rPr>
          <w:rFonts w:hint="cs"/>
          <w:rtl/>
        </w:rPr>
        <w:t>عمل</w:t>
      </w:r>
      <w:r w:rsidR="000E312C">
        <w:rPr>
          <w:rtl/>
        </w:rPr>
        <w:t xml:space="preserve"> </w:t>
      </w:r>
      <w:r w:rsidR="000E312C">
        <w:rPr>
          <w:rFonts w:hint="cs"/>
          <w:rtl/>
        </w:rPr>
        <w:t>اضطراری</w:t>
      </w:r>
      <w:r w:rsidR="000E312C">
        <w:rPr>
          <w:rtl/>
        </w:rPr>
        <w:t xml:space="preserve"> </w:t>
      </w:r>
      <w:r w:rsidR="000E312C">
        <w:rPr>
          <w:rFonts w:hint="cs"/>
          <w:rtl/>
        </w:rPr>
        <w:t>نسبت</w:t>
      </w:r>
      <w:r w:rsidR="000E312C">
        <w:rPr>
          <w:rtl/>
        </w:rPr>
        <w:t xml:space="preserve"> </w:t>
      </w:r>
      <w:r w:rsidR="000E312C">
        <w:rPr>
          <w:rFonts w:hint="cs"/>
          <w:rtl/>
        </w:rPr>
        <w:t>به</w:t>
      </w:r>
      <w:r w:rsidR="000E312C">
        <w:rPr>
          <w:rtl/>
        </w:rPr>
        <w:t xml:space="preserve"> </w:t>
      </w:r>
      <w:r w:rsidR="000E312C">
        <w:rPr>
          <w:rFonts w:hint="cs"/>
          <w:rtl/>
        </w:rPr>
        <w:t>عمل</w:t>
      </w:r>
      <w:r w:rsidR="000E312C">
        <w:rPr>
          <w:rtl/>
        </w:rPr>
        <w:t xml:space="preserve"> </w:t>
      </w:r>
      <w:r w:rsidR="000E312C">
        <w:rPr>
          <w:rFonts w:hint="cs"/>
          <w:rtl/>
        </w:rPr>
        <w:t>اختیاری</w:t>
      </w:r>
      <w:r w:rsidR="00386C11" w:rsidRPr="00A6366F">
        <w:rPr>
          <w:rFonts w:hint="cs"/>
          <w:rtl/>
        </w:rPr>
        <w:t xml:space="preserve"> /</w:t>
      </w:r>
      <w:bookmarkStart w:id="2" w:name="Bokkolli"/>
      <w:bookmarkEnd w:id="2"/>
      <w:r w:rsidR="000E312C">
        <w:rPr>
          <w:rFonts w:hint="cs"/>
          <w:rtl/>
        </w:rPr>
        <w:t>بحث</w:t>
      </w:r>
      <w:r w:rsidR="000E312C">
        <w:rPr>
          <w:rtl/>
        </w:rPr>
        <w:t xml:space="preserve"> </w:t>
      </w:r>
      <w:r w:rsidR="000E312C">
        <w:rPr>
          <w:rFonts w:hint="cs"/>
          <w:rtl/>
        </w:rPr>
        <w:t>اجزاء</w:t>
      </w:r>
      <w:r w:rsidR="001B6799" w:rsidRPr="00A6366F">
        <w:rPr>
          <w:rFonts w:hint="cs"/>
          <w:rtl/>
        </w:rPr>
        <w:t xml:space="preserve"> </w:t>
      </w:r>
    </w:p>
    <w:p w14:paraId="661D1D32" w14:textId="77777777" w:rsidR="008F5B4D" w:rsidRPr="009C66D5" w:rsidRDefault="008F5B4D" w:rsidP="004D3DE0">
      <w:pPr>
        <w:jc w:val="both"/>
        <w:rPr>
          <w:rStyle w:val="Emphasis"/>
          <w:b/>
          <w:bCs w:val="0"/>
          <w:rtl/>
        </w:rPr>
      </w:pPr>
      <w:r w:rsidRPr="009C66D5">
        <w:rPr>
          <w:rStyle w:val="Emphasis"/>
          <w:rFonts w:hint="cs"/>
          <w:b/>
          <w:bCs w:val="0"/>
          <w:rtl/>
        </w:rPr>
        <w:t>خلاصه مباحث گذشته:</w:t>
      </w:r>
    </w:p>
    <w:p w14:paraId="05F5FE01" w14:textId="77777777" w:rsidR="003A6148" w:rsidRDefault="004D3DE0" w:rsidP="004D3DE0">
      <w:pPr>
        <w:pBdr>
          <w:bottom w:val="double" w:sz="6" w:space="1" w:color="auto"/>
        </w:pBdr>
        <w:jc w:val="both"/>
        <w:rPr>
          <w:rtl/>
        </w:rPr>
      </w:pPr>
      <w:r>
        <w:rPr>
          <w:rFonts w:hint="cs"/>
          <w:rtl/>
        </w:rPr>
        <w:t>بحث در مورد مجزی بودن عمل اضطراری نسبت به عمل اختیاری بود. مرحوم آخوند فرمود اطلاق دلیل اضطراری دلالت بر اجزاء می</w:t>
      </w:r>
      <w:r>
        <w:rPr>
          <w:rtl/>
        </w:rPr>
        <w:softHyphen/>
      </w:r>
      <w:r>
        <w:rPr>
          <w:rFonts w:hint="cs"/>
          <w:rtl/>
        </w:rPr>
        <w:t>کند. مرحوم اصفهانی اطلاق را این گونه فرمود که از جانب موضوع اطلاق وجود دارد وظهور امر در تعیینی بودن</w:t>
      </w:r>
      <w:r w:rsidR="00687A6F">
        <w:rPr>
          <w:rFonts w:hint="cs"/>
          <w:rtl/>
        </w:rPr>
        <w:t>،</w:t>
      </w:r>
      <w:r>
        <w:rPr>
          <w:rFonts w:hint="cs"/>
          <w:rtl/>
        </w:rPr>
        <w:t xml:space="preserve"> موجب اجزاء است. مرحوم خویی فرمود وجوب تعیینی خلاف تسالم است. استاد فرمود این گونه نیست. مرحوم عراقی فرمود اطلاق دلیل اضطراری معارض با اطلاق دلیل اختیاری است. در این جلسه به بررسی این گفتار پرداخته می</w:t>
      </w:r>
      <w:r>
        <w:rPr>
          <w:rtl/>
        </w:rPr>
        <w:softHyphen/>
      </w:r>
      <w:r>
        <w:rPr>
          <w:rFonts w:hint="cs"/>
          <w:rtl/>
        </w:rPr>
        <w:t>شود.</w:t>
      </w:r>
    </w:p>
    <w:p w14:paraId="491E22FC" w14:textId="77777777" w:rsidR="00247D2F" w:rsidRPr="003A6148" w:rsidRDefault="00247D2F" w:rsidP="004D3DE0">
      <w:pPr>
        <w:pBdr>
          <w:bottom w:val="double" w:sz="6" w:space="1" w:color="auto"/>
        </w:pBdr>
        <w:jc w:val="both"/>
      </w:pPr>
    </w:p>
    <w:p w14:paraId="24310759" w14:textId="77777777" w:rsidR="008F5B4D" w:rsidRDefault="008F5B4D" w:rsidP="004D3DE0">
      <w:pPr>
        <w:jc w:val="both"/>
      </w:pPr>
    </w:p>
    <w:p w14:paraId="07F3A718" w14:textId="77777777" w:rsidR="001A1EA5" w:rsidRDefault="004D3DE0" w:rsidP="00687A6F">
      <w:pPr>
        <w:pStyle w:val="Heading1"/>
        <w:rPr>
          <w:rtl/>
        </w:rPr>
      </w:pPr>
      <w:bookmarkStart w:id="3" w:name="_Toc6851688"/>
      <w:r>
        <w:rPr>
          <w:rFonts w:hint="cs"/>
          <w:rtl/>
        </w:rPr>
        <w:lastRenderedPageBreak/>
        <w:t>اجزاء</w:t>
      </w:r>
      <w:bookmarkEnd w:id="3"/>
    </w:p>
    <w:p w14:paraId="295DFB51" w14:textId="77777777" w:rsidR="004D3DE0" w:rsidRDefault="004D3DE0" w:rsidP="00687A6F">
      <w:pPr>
        <w:pStyle w:val="Heading2"/>
        <w:rPr>
          <w:rtl/>
        </w:rPr>
      </w:pPr>
      <w:bookmarkStart w:id="4" w:name="_Toc6851689"/>
      <w:r>
        <w:rPr>
          <w:rFonts w:hint="cs"/>
          <w:rtl/>
        </w:rPr>
        <w:t>مجزی بودن عمل اضطراری نسبت به عمل اختیاری</w:t>
      </w:r>
      <w:bookmarkEnd w:id="4"/>
    </w:p>
    <w:p w14:paraId="157F23BA" w14:textId="77777777" w:rsidR="00687A6F" w:rsidRDefault="00687A6F" w:rsidP="00687A6F">
      <w:pPr>
        <w:pStyle w:val="Heading3"/>
        <w:rPr>
          <w:rtl/>
        </w:rPr>
      </w:pPr>
      <w:bookmarkStart w:id="5" w:name="_Toc6851690"/>
      <w:r>
        <w:rPr>
          <w:rFonts w:hint="cs"/>
          <w:rtl/>
        </w:rPr>
        <w:t>تعارض اطلاق دلیل اختیاری و اضطراری و تقدم ادله اختیاری</w:t>
      </w:r>
      <w:bookmarkEnd w:id="5"/>
    </w:p>
    <w:p w14:paraId="498A4D1E" w14:textId="623D3009" w:rsidR="004D3DE0" w:rsidRDefault="004D3DE0" w:rsidP="00687A6F">
      <w:pPr>
        <w:jc w:val="both"/>
        <w:rPr>
          <w:rtl/>
        </w:rPr>
      </w:pPr>
      <w:r>
        <w:rPr>
          <w:rFonts w:hint="cs"/>
          <w:rtl/>
        </w:rPr>
        <w:t>مرحوم آغا ضیاء ادله اضطرار را مفصل بحث کرده است</w:t>
      </w:r>
      <w:r w:rsidR="002111C1">
        <w:rPr>
          <w:rStyle w:val="FootnoteReference"/>
          <w:rtl/>
        </w:rPr>
        <w:footnoteReference w:id="1"/>
      </w:r>
      <w:r>
        <w:rPr>
          <w:rFonts w:hint="cs"/>
          <w:rtl/>
        </w:rPr>
        <w:t xml:space="preserve"> مثلا ادله تیمم را یک بحث کرده است و قاعده المیسور را </w:t>
      </w:r>
      <w:r w:rsidR="00687A6F">
        <w:rPr>
          <w:rFonts w:hint="cs"/>
          <w:rtl/>
        </w:rPr>
        <w:t xml:space="preserve">مفصل بحث  کرده است و حدیث </w:t>
      </w:r>
      <w:bookmarkStart w:id="6" w:name="_GoBack"/>
      <w:bookmarkEnd w:id="6"/>
      <w:r w:rsidR="00904D38">
        <w:rPr>
          <w:rFonts w:hint="cs"/>
          <w:rtl/>
        </w:rPr>
        <w:t xml:space="preserve"> رفع </w:t>
      </w:r>
      <w:r w:rsidR="00687A6F">
        <w:rPr>
          <w:rFonts w:hint="cs"/>
          <w:rtl/>
        </w:rPr>
        <w:t>را هم مفصل بحث کرده است</w:t>
      </w:r>
      <w:r>
        <w:rPr>
          <w:rFonts w:hint="cs"/>
          <w:rtl/>
        </w:rPr>
        <w:t>. مهم این مباحث، بحث ادله تیمم است. ایشان فرموده است اطلاق ادله تیمم با اطلاق ادله اختیاری معارض است. هر چند که ایشان بح</w:t>
      </w:r>
      <w:r w:rsidR="00687A6F">
        <w:rPr>
          <w:rFonts w:hint="cs"/>
          <w:rtl/>
        </w:rPr>
        <w:t>ث را در التراب احد الطهورین مطرح کرده است و ما در فتیمموا آن را مطرح کرده ایم. فرقی نمی</w:t>
      </w:r>
      <w:r w:rsidR="00687A6F">
        <w:rPr>
          <w:rtl/>
        </w:rPr>
        <w:softHyphen/>
      </w:r>
      <w:r w:rsidR="00687A6F">
        <w:rPr>
          <w:rFonts w:hint="cs"/>
          <w:rtl/>
        </w:rPr>
        <w:t>کند.</w:t>
      </w:r>
    </w:p>
    <w:p w14:paraId="59BD5ABA" w14:textId="77777777" w:rsidR="004D3DE0" w:rsidRDefault="004D3DE0" w:rsidP="00687A6F">
      <w:pPr>
        <w:jc w:val="both"/>
        <w:rPr>
          <w:rtl/>
        </w:rPr>
      </w:pPr>
      <w:r>
        <w:rPr>
          <w:rFonts w:hint="cs"/>
          <w:rtl/>
        </w:rPr>
        <w:t>ایشان فرموده است که هر چند که مفاد دل</w:t>
      </w:r>
      <w:r w:rsidR="00687A6F">
        <w:rPr>
          <w:rFonts w:hint="cs"/>
          <w:rtl/>
        </w:rPr>
        <w:t>یل التراب احد الطهورین،</w:t>
      </w:r>
      <w:r>
        <w:rPr>
          <w:rFonts w:hint="cs"/>
          <w:rtl/>
        </w:rPr>
        <w:t xml:space="preserve"> نماز با طهارت ترابیه به منزله طهارت مائیه است و لازمه آن این است که نماز اضطراری وافی به ملاک باشد و مجزی باشد ولی این اطلاق( عذر مستوعب باشد یا نباشد) </w:t>
      </w:r>
      <w:r w:rsidR="003901DE">
        <w:rPr>
          <w:rFonts w:hint="cs"/>
          <w:rtl/>
        </w:rPr>
        <w:t>معارض با اطلاق ادله اختیاری اس</w:t>
      </w:r>
      <w:r w:rsidR="00687A6F">
        <w:rPr>
          <w:rFonts w:hint="cs"/>
          <w:rtl/>
        </w:rPr>
        <w:t>ت</w:t>
      </w:r>
      <w:r w:rsidR="00687A6F">
        <w:rPr>
          <w:rFonts w:ascii="Arial" w:hAnsi="Arial" w:cs="Arial" w:hint="cs"/>
          <w:rtl/>
        </w:rPr>
        <w:t>﴿</w:t>
      </w:r>
      <w:r w:rsidR="00687A6F">
        <w:rPr>
          <w:rFonts w:hint="cs"/>
          <w:rtl/>
        </w:rPr>
        <w:t xml:space="preserve"> </w:t>
      </w:r>
      <w:r w:rsidR="00687A6F" w:rsidRPr="00687A6F">
        <w:rPr>
          <w:rFonts w:hint="cs"/>
          <w:color w:val="008000"/>
          <w:rtl/>
        </w:rPr>
        <w:t>اذا قمتم الی الصلاة فاغسلوا وجوهکم و ایدکم الی المرافق</w:t>
      </w:r>
      <w:r w:rsidR="003901DE">
        <w:rPr>
          <w:rFonts w:hint="cs"/>
          <w:rtl/>
        </w:rPr>
        <w:t xml:space="preserve"> </w:t>
      </w:r>
      <w:r w:rsidR="00687A6F" w:rsidRPr="00687A6F">
        <w:rPr>
          <w:rFonts w:ascii="Arial" w:hAnsi="Arial" w:cs="Arial" w:hint="cs"/>
          <w:color w:val="008000"/>
          <w:rtl/>
        </w:rPr>
        <w:t>﴾</w:t>
      </w:r>
      <w:r w:rsidR="00687A6F">
        <w:rPr>
          <w:rStyle w:val="FootnoteReference"/>
          <w:rFonts w:ascii="Arial" w:hAnsi="Arial" w:cs="Arial"/>
          <w:color w:val="008000"/>
          <w:rtl/>
        </w:rPr>
        <w:footnoteReference w:id="2"/>
      </w:r>
      <w:r w:rsidR="00687A6F">
        <w:rPr>
          <w:rFonts w:ascii="Arial" w:hAnsi="Arial" w:cs="Arial" w:hint="cs"/>
          <w:color w:val="008000"/>
          <w:rtl/>
        </w:rPr>
        <w:t xml:space="preserve"> </w:t>
      </w:r>
      <w:r w:rsidR="003901DE">
        <w:rPr>
          <w:rFonts w:hint="cs"/>
          <w:rtl/>
        </w:rPr>
        <w:t>اطلاق دارد یعنی چه نماز را با طهارت ترابیه خوانده اید یا نخوانده باشید باید نماز را</w:t>
      </w:r>
      <w:r w:rsidR="007D1DA4">
        <w:rPr>
          <w:rFonts w:hint="cs"/>
          <w:rtl/>
        </w:rPr>
        <w:t xml:space="preserve"> با</w:t>
      </w:r>
      <w:r w:rsidR="003901DE">
        <w:rPr>
          <w:rFonts w:hint="cs"/>
          <w:rtl/>
        </w:rPr>
        <w:t xml:space="preserve"> طهارت مائیه بخوانید. پس مقتضای اطلاق ادله اختیاریه بعد از ارتفاع اضطرار این است که نماز را با طهارت مائیه بخوانید چه قبلا با طهارت ترابیه خوانده شده باشد یا نه.</w:t>
      </w:r>
    </w:p>
    <w:p w14:paraId="504E81D0" w14:textId="77777777" w:rsidR="003901DE" w:rsidRDefault="003901DE" w:rsidP="00687A6F">
      <w:pPr>
        <w:jc w:val="both"/>
        <w:rPr>
          <w:rtl/>
        </w:rPr>
      </w:pPr>
      <w:r>
        <w:rPr>
          <w:rFonts w:hint="cs"/>
          <w:rtl/>
        </w:rPr>
        <w:t>بلکه ظهور ادله اختیاری اقوی است و مقدم است. چون دلالت اذا قمتم الی الصلاة وضعی است. این که باید اعاده کنید وضعی است</w:t>
      </w:r>
      <w:r w:rsidR="00687A6F">
        <w:rPr>
          <w:rFonts w:hint="cs"/>
          <w:rtl/>
        </w:rPr>
        <w:t>.</w:t>
      </w:r>
      <w:r>
        <w:rPr>
          <w:rFonts w:hint="cs"/>
          <w:rtl/>
        </w:rPr>
        <w:t xml:space="preserve"> </w:t>
      </w:r>
      <w:r w:rsidR="00687A6F" w:rsidRPr="00687A6F">
        <w:rPr>
          <w:rFonts w:hint="cs"/>
          <w:rtl/>
        </w:rPr>
        <w:t xml:space="preserve">چون این اعاده را ما از کجا فهمیدیم؟ از بابی که خصوص وضو و غسل را أخذ کرده است </w:t>
      </w:r>
      <w:r>
        <w:rPr>
          <w:rFonts w:hint="cs"/>
          <w:rtl/>
        </w:rPr>
        <w:t>واین دلالت به خصوص، به سبب وضع است. اما دلالت التراب احد الطهورین بر این که طهارت مائیه دخالت ندارد به اطلاق است و در در تعارض دلالت اطلاقیه و وضعیه، وضعیه مقدم می</w:t>
      </w:r>
      <w:r>
        <w:rPr>
          <w:rtl/>
        </w:rPr>
        <w:softHyphen/>
      </w:r>
      <w:r>
        <w:rPr>
          <w:rFonts w:hint="cs"/>
          <w:rtl/>
        </w:rPr>
        <w:t>شود. این که خداوند می</w:t>
      </w:r>
      <w:r>
        <w:rPr>
          <w:rtl/>
        </w:rPr>
        <w:softHyphen/>
      </w:r>
      <w:r>
        <w:rPr>
          <w:rFonts w:hint="cs"/>
          <w:rtl/>
        </w:rPr>
        <w:t>فرماید وضو بگیرید از لحاظ وضعیه دلالت بر این خصوص دارد.</w:t>
      </w:r>
    </w:p>
    <w:p w14:paraId="6ED6E625" w14:textId="77777777" w:rsidR="00687A6F" w:rsidRDefault="00687A6F" w:rsidP="00687A6F">
      <w:pPr>
        <w:pStyle w:val="Heading3"/>
        <w:rPr>
          <w:rtl/>
        </w:rPr>
      </w:pPr>
      <w:bookmarkStart w:id="7" w:name="_Toc6851691"/>
      <w:r>
        <w:rPr>
          <w:rFonts w:hint="cs"/>
          <w:rtl/>
        </w:rPr>
        <w:t>مجزی بودن عمل اضطراری نسبت به اختیاری از باب انفکاک مدلول التزامی از مطابقی</w:t>
      </w:r>
      <w:bookmarkEnd w:id="7"/>
    </w:p>
    <w:p w14:paraId="454814A0" w14:textId="3A630502" w:rsidR="003901DE" w:rsidRDefault="003901DE" w:rsidP="00904D38">
      <w:pPr>
        <w:jc w:val="both"/>
        <w:rPr>
          <w:rtl/>
        </w:rPr>
      </w:pPr>
      <w:r>
        <w:rPr>
          <w:rFonts w:hint="cs"/>
          <w:rtl/>
        </w:rPr>
        <w:t>مرحوم آغا ضیاء می</w:t>
      </w:r>
      <w:r>
        <w:rPr>
          <w:rtl/>
        </w:rPr>
        <w:softHyphen/>
      </w:r>
      <w:r>
        <w:rPr>
          <w:rFonts w:hint="cs"/>
          <w:rtl/>
        </w:rPr>
        <w:t>فرماید: با این حال، ما قائل به اجزاء هستیم اما نه بیانی که مرحوم آخوند فرموده است. ما از باب انفکاک مدلول التزامی از مدلول مطابقی قائل به اجزاء هستیم. مدلول مطابقی التراب</w:t>
      </w:r>
      <w:r w:rsidR="00687A6F">
        <w:rPr>
          <w:rFonts w:hint="cs"/>
          <w:rtl/>
        </w:rPr>
        <w:t xml:space="preserve"> احد الطهورین</w:t>
      </w:r>
      <w:r>
        <w:rPr>
          <w:rFonts w:hint="cs"/>
          <w:rtl/>
        </w:rPr>
        <w:t xml:space="preserve"> این است که تراب یک فردی از جامع </w:t>
      </w:r>
      <w:r>
        <w:rPr>
          <w:rFonts w:hint="cs"/>
          <w:rtl/>
        </w:rPr>
        <w:lastRenderedPageBreak/>
        <w:t>است پس مجزی است</w:t>
      </w:r>
      <w:r w:rsidR="00687A6F">
        <w:rPr>
          <w:rFonts w:hint="cs"/>
          <w:rtl/>
        </w:rPr>
        <w:t>.</w:t>
      </w:r>
      <w:r>
        <w:rPr>
          <w:rFonts w:hint="cs"/>
          <w:rtl/>
        </w:rPr>
        <w:t xml:space="preserve"> از باب وفای به تمام ملاک مجزی است. اما دلالت التزامی بر اصل اجزاء دارد.</w:t>
      </w:r>
      <w:r w:rsidR="00350F6D">
        <w:rPr>
          <w:rFonts w:hint="cs"/>
          <w:rtl/>
        </w:rPr>
        <w:t xml:space="preserve"> زیرا</w:t>
      </w:r>
      <w:r>
        <w:rPr>
          <w:rFonts w:hint="cs"/>
          <w:rtl/>
        </w:rPr>
        <w:t xml:space="preserve"> چیزی که معارض دارد اطلاقی است که لازمه اش اجزاء به خاطر وفای به تمام ملاک است. بعد اطلاق ادله اختیاری می</w:t>
      </w:r>
      <w:r>
        <w:rPr>
          <w:rtl/>
        </w:rPr>
        <w:softHyphen/>
      </w:r>
      <w:r>
        <w:rPr>
          <w:rFonts w:hint="cs"/>
          <w:rtl/>
        </w:rPr>
        <w:t>گویند وفای به تمام ملاک معارض دارد ولی اصل اجزاء معارض ندارد. زیرا دلیل امر اختیاری اصل اجزاء طهارت ترابیه را نفی نمی</w:t>
      </w:r>
      <w:r>
        <w:rPr>
          <w:rtl/>
        </w:rPr>
        <w:softHyphen/>
      </w:r>
      <w:r>
        <w:rPr>
          <w:rFonts w:hint="cs"/>
          <w:rtl/>
        </w:rPr>
        <w:t>کند بلکه اجزاء به خاطر وفای به تمام ملاک را نفی می</w:t>
      </w:r>
      <w:r>
        <w:rPr>
          <w:rtl/>
        </w:rPr>
        <w:softHyphen/>
      </w:r>
      <w:r w:rsidR="002111C1">
        <w:rPr>
          <w:rFonts w:hint="cs"/>
          <w:rtl/>
        </w:rPr>
        <w:t>کند. لذا</w:t>
      </w:r>
      <w:r w:rsidR="00904D38">
        <w:rPr>
          <w:rFonts w:hint="cs"/>
          <w:rtl/>
        </w:rPr>
        <w:t xml:space="preserve"> اگر  موردی از صورت دوم باشد و وافی به بعضی ملاک بود و باقی ملاک قابل استیفاء نبود</w:t>
      </w:r>
      <w:r>
        <w:rPr>
          <w:rFonts w:hint="cs"/>
          <w:rtl/>
        </w:rPr>
        <w:t>، اجزاء آن را نفی نمی</w:t>
      </w:r>
      <w:r>
        <w:rPr>
          <w:rtl/>
        </w:rPr>
        <w:softHyphen/>
      </w:r>
      <w:r w:rsidR="007D1DA4">
        <w:rPr>
          <w:rFonts w:hint="cs"/>
          <w:rtl/>
        </w:rPr>
        <w:t>کند.پس</w:t>
      </w:r>
      <w:r>
        <w:rPr>
          <w:rFonts w:hint="cs"/>
          <w:rtl/>
        </w:rPr>
        <w:t xml:space="preserve"> در محل کلام وفای به تمام ملاک طرف تعارض است اما اجزاء طرف تعارض نیست.</w:t>
      </w:r>
    </w:p>
    <w:p w14:paraId="794C0946" w14:textId="77777777" w:rsidR="003901DE" w:rsidRDefault="00A0599A" w:rsidP="002111C1">
      <w:pPr>
        <w:pStyle w:val="Heading4"/>
        <w:rPr>
          <w:rtl/>
        </w:rPr>
      </w:pPr>
      <w:bookmarkStart w:id="8" w:name="_Toc6851692"/>
      <w:r>
        <w:rPr>
          <w:rFonts w:hint="cs"/>
          <w:rtl/>
        </w:rPr>
        <w:t>عدم دلالت وضعی بر عذر غیر مستوعب نسبت به ادله اختیاری</w:t>
      </w:r>
      <w:bookmarkEnd w:id="8"/>
    </w:p>
    <w:p w14:paraId="750CC9BF" w14:textId="77777777" w:rsidR="00A0599A" w:rsidRDefault="00A0599A" w:rsidP="003901DE">
      <w:pPr>
        <w:jc w:val="both"/>
        <w:rPr>
          <w:rtl/>
        </w:rPr>
      </w:pPr>
      <w:r>
        <w:rPr>
          <w:rFonts w:hint="cs"/>
          <w:rtl/>
        </w:rPr>
        <w:t>همان طوری که مرحوم شهید صدر فرموده است</w:t>
      </w:r>
      <w:r w:rsidR="002111C1">
        <w:rPr>
          <w:rStyle w:val="FootnoteReference"/>
          <w:rtl/>
        </w:rPr>
        <w:footnoteReference w:id="3"/>
      </w:r>
      <w:r>
        <w:rPr>
          <w:rFonts w:hint="cs"/>
          <w:rtl/>
        </w:rPr>
        <w:t>، این که مرحوم آغا ضیاء فرموده است ادله اختیاری اطلاق دارد</w:t>
      </w:r>
      <w:r w:rsidR="002111C1">
        <w:rPr>
          <w:rFonts w:hint="cs"/>
          <w:rtl/>
        </w:rPr>
        <w:t>،</w:t>
      </w:r>
      <w:r>
        <w:rPr>
          <w:rFonts w:hint="cs"/>
          <w:rtl/>
        </w:rPr>
        <w:t xml:space="preserve"> درست است. اما این که فرموده است این معنا به سبب وضع است، نفهمیدیم که چگونه است؟ بلکه به سبب اطلاق است. چیزی که به وضع فهمیده می</w:t>
      </w:r>
      <w:r>
        <w:rPr>
          <w:rtl/>
        </w:rPr>
        <w:softHyphen/>
      </w:r>
      <w:r>
        <w:rPr>
          <w:rFonts w:hint="cs"/>
          <w:rtl/>
        </w:rPr>
        <w:t>شود این است</w:t>
      </w:r>
      <w:r w:rsidR="002111C1">
        <w:rPr>
          <w:rFonts w:hint="cs"/>
          <w:rtl/>
        </w:rPr>
        <w:t xml:space="preserve"> </w:t>
      </w:r>
      <w:r>
        <w:rPr>
          <w:rFonts w:hint="cs"/>
          <w:rtl/>
        </w:rPr>
        <w:t>که طهارت مائیه دخالت دارد. نسبت به کسی که اول وقت آب  داشت قدر متیقن است و در صورتی که اول وقت آب نداشته باشد، به اطلاق شامل این فرد می</w:t>
      </w:r>
      <w:r>
        <w:rPr>
          <w:rtl/>
        </w:rPr>
        <w:softHyphen/>
      </w:r>
      <w:r>
        <w:rPr>
          <w:rFonts w:hint="cs"/>
          <w:rtl/>
        </w:rPr>
        <w:t>شود.</w:t>
      </w:r>
    </w:p>
    <w:p w14:paraId="06A4A664" w14:textId="4F0BC201" w:rsidR="00A0599A" w:rsidRDefault="00A0599A" w:rsidP="003901DE">
      <w:pPr>
        <w:jc w:val="both"/>
        <w:rPr>
          <w:rtl/>
        </w:rPr>
      </w:pPr>
      <w:r>
        <w:rPr>
          <w:rFonts w:hint="cs"/>
          <w:rtl/>
        </w:rPr>
        <w:t>این که ادله اختیاری</w:t>
      </w:r>
      <w:r w:rsidR="00904D38">
        <w:rPr>
          <w:rFonts w:hint="cs"/>
          <w:rtl/>
        </w:rPr>
        <w:t xml:space="preserve"> در جایی</w:t>
      </w:r>
      <w:r>
        <w:rPr>
          <w:rFonts w:hint="cs"/>
          <w:rtl/>
        </w:rPr>
        <w:t xml:space="preserve"> که عذر مرتفع می</w:t>
      </w:r>
      <w:r>
        <w:rPr>
          <w:rtl/>
        </w:rPr>
        <w:softHyphen/>
      </w:r>
      <w:r>
        <w:rPr>
          <w:rFonts w:hint="cs"/>
          <w:rtl/>
        </w:rPr>
        <w:t>شود</w:t>
      </w:r>
      <w:r w:rsidR="00904D38">
        <w:rPr>
          <w:rFonts w:hint="cs"/>
          <w:rtl/>
        </w:rPr>
        <w:t xml:space="preserve"> جاری بشود</w:t>
      </w:r>
      <w:r>
        <w:rPr>
          <w:rFonts w:hint="cs"/>
          <w:rtl/>
        </w:rPr>
        <w:t>، درست است. همان طوری که مرحوم خویی نیز در استدلالات فقهی همین نکته را گوش زد می</w:t>
      </w:r>
      <w:r>
        <w:rPr>
          <w:rtl/>
        </w:rPr>
        <w:softHyphen/>
      </w:r>
      <w:r>
        <w:rPr>
          <w:rFonts w:hint="cs"/>
          <w:rtl/>
        </w:rPr>
        <w:t>کند. اما این که این دلالت وضعی باشد خیلی عجیب است. چیزی که به وضع فهمیده می</w:t>
      </w:r>
      <w:r>
        <w:rPr>
          <w:rtl/>
        </w:rPr>
        <w:softHyphen/>
      </w:r>
      <w:r>
        <w:rPr>
          <w:rFonts w:hint="cs"/>
          <w:rtl/>
        </w:rPr>
        <w:t>شود این است که خصوص وضو و غسل دخالت در حکم دارد. اما این که تا کجا دخالت دارند، به اطلاق فهمیده می</w:t>
      </w:r>
      <w:r>
        <w:rPr>
          <w:rtl/>
        </w:rPr>
        <w:softHyphen/>
      </w:r>
      <w:r>
        <w:rPr>
          <w:rFonts w:hint="cs"/>
          <w:rtl/>
        </w:rPr>
        <w:t xml:space="preserve">شود. </w:t>
      </w:r>
    </w:p>
    <w:p w14:paraId="7590037F" w14:textId="77777777" w:rsidR="008A3499" w:rsidRDefault="008A3499" w:rsidP="008A3499">
      <w:pPr>
        <w:pStyle w:val="Heading4"/>
        <w:rPr>
          <w:rtl/>
        </w:rPr>
      </w:pPr>
      <w:bookmarkStart w:id="9" w:name="_Toc6851693"/>
      <w:r>
        <w:rPr>
          <w:rFonts w:hint="cs"/>
          <w:rtl/>
        </w:rPr>
        <w:t>عدم وجود تعارض بین اطلاق دلیل اختیاری و اضطراری</w:t>
      </w:r>
      <w:bookmarkEnd w:id="9"/>
    </w:p>
    <w:p w14:paraId="30E30FAE" w14:textId="77777777" w:rsidR="00A0599A" w:rsidRDefault="00A0599A" w:rsidP="00A0599A">
      <w:pPr>
        <w:jc w:val="both"/>
        <w:rPr>
          <w:rtl/>
        </w:rPr>
      </w:pPr>
      <w:r>
        <w:rPr>
          <w:rFonts w:hint="cs"/>
          <w:rtl/>
        </w:rPr>
        <w:t>این که مرحوم آغا ضیاء می</w:t>
      </w:r>
      <w:r>
        <w:rPr>
          <w:rtl/>
        </w:rPr>
        <w:softHyphen/>
      </w:r>
      <w:r>
        <w:rPr>
          <w:rFonts w:hint="cs"/>
          <w:rtl/>
        </w:rPr>
        <w:t>فرماید تعارض بین دو اطلاق وجود دارد درست نیست. زیرا موضوع ادله اختیار تمکن است اما موضوع ادله اضطرار و بدلیت در طول آن است. یعنی اگر تمکن ندارید فلان کار را بکنید. لذا اگر گفته شود که ادله اضطراری اطلاق دارد که مفروض کلام است و شامل شخص مضطر شده است، معنا ندارد که با ادله اختیاری تعارض داشته باشد.ادله بدلیت با ادله مبدل تعارض داشته باشد، گفتنی نیست.</w:t>
      </w:r>
    </w:p>
    <w:p w14:paraId="11DD5976" w14:textId="77777777" w:rsidR="008A3499" w:rsidRDefault="008A3499" w:rsidP="008A3499">
      <w:pPr>
        <w:pStyle w:val="Heading4"/>
        <w:rPr>
          <w:rtl/>
        </w:rPr>
      </w:pPr>
      <w:bookmarkStart w:id="10" w:name="_Toc6851694"/>
      <w:r>
        <w:rPr>
          <w:rFonts w:hint="cs"/>
          <w:rtl/>
        </w:rPr>
        <w:lastRenderedPageBreak/>
        <w:t>عدم وجود دلالت التزامی ادله اضطراری بر اجزاء</w:t>
      </w:r>
      <w:bookmarkEnd w:id="10"/>
    </w:p>
    <w:p w14:paraId="73BDAFC6" w14:textId="3763D4AE" w:rsidR="00DD3F0E" w:rsidRDefault="00A0599A" w:rsidP="007D1DA4">
      <w:pPr>
        <w:jc w:val="both"/>
        <w:rPr>
          <w:rtl/>
        </w:rPr>
      </w:pPr>
      <w:r>
        <w:rPr>
          <w:rFonts w:hint="cs"/>
          <w:rtl/>
        </w:rPr>
        <w:t>اما این که مرحوم آغا ضیاء فرمود</w:t>
      </w:r>
      <w:r w:rsidR="00904D38">
        <w:rPr>
          <w:rFonts w:hint="cs"/>
          <w:rtl/>
        </w:rPr>
        <w:t xml:space="preserve"> به وسیله</w:t>
      </w:r>
      <w:r>
        <w:rPr>
          <w:rFonts w:hint="cs"/>
          <w:rtl/>
        </w:rPr>
        <w:t xml:space="preserve"> مدلول التزامی ادله اضطرار قائل به اجزاء می</w:t>
      </w:r>
      <w:r>
        <w:rPr>
          <w:rtl/>
        </w:rPr>
        <w:softHyphen/>
      </w:r>
      <w:r>
        <w:rPr>
          <w:rFonts w:hint="cs"/>
          <w:rtl/>
        </w:rPr>
        <w:t xml:space="preserve">شویم درست نیست. زیرا اولا این کلام بر مبنای جواز تفکیک درست است.بنا بر مبنای عدم تفکیک مجالی برای این کلام نیست. ثانیا بر مبنای جواز تفکیک هم مجالی برای تمسک نیست. در این جا مدلول التزامی اجزاء </w:t>
      </w:r>
      <w:r w:rsidR="007D1DA4">
        <w:rPr>
          <w:rFonts w:hint="cs"/>
          <w:rtl/>
        </w:rPr>
        <w:t>به خاطر</w:t>
      </w:r>
      <w:r>
        <w:rPr>
          <w:rFonts w:hint="cs"/>
          <w:rtl/>
        </w:rPr>
        <w:t xml:space="preserve"> وفای ملاک است. وقتی نماز </w:t>
      </w:r>
      <w:r w:rsidR="00A00196">
        <w:rPr>
          <w:rFonts w:hint="cs"/>
          <w:rtl/>
        </w:rPr>
        <w:t>با طهارت ترابیه مصداق برای نماز با طهارت است به التزام دلالت بر اجزاء می</w:t>
      </w:r>
      <w:r w:rsidR="00A00196">
        <w:rPr>
          <w:rtl/>
        </w:rPr>
        <w:softHyphen/>
      </w:r>
      <w:r w:rsidR="00A00196">
        <w:rPr>
          <w:rFonts w:hint="cs"/>
          <w:rtl/>
        </w:rPr>
        <w:t>کند. لازمه مصداق قرار دادن و بدون قید یعنی وافی به تمام ملاک است. ولی فرض کلام مرحوم آغا ضیاء این است که مدلول التزامی طرف تعارض است. مصداق نماز با طهور بودن مدلول مطابقی است و وفای به ملاک بودن مدلول التزامی است و ادله اختیاری وفای به ملاکی که نتیجه ی آن اجزاء است را نفی می</w:t>
      </w:r>
      <w:r w:rsidR="00A00196">
        <w:rPr>
          <w:rtl/>
        </w:rPr>
        <w:softHyphen/>
      </w:r>
      <w:r w:rsidR="00A00196">
        <w:rPr>
          <w:rFonts w:hint="cs"/>
          <w:rtl/>
        </w:rPr>
        <w:t>کند اما اصل اجزاء را نفی نمی</w:t>
      </w:r>
      <w:r w:rsidR="00A00196">
        <w:rPr>
          <w:rtl/>
        </w:rPr>
        <w:softHyphen/>
      </w:r>
      <w:r w:rsidR="00A00196">
        <w:rPr>
          <w:rFonts w:hint="cs"/>
          <w:rtl/>
        </w:rPr>
        <w:t xml:space="preserve">کند. </w:t>
      </w:r>
    </w:p>
    <w:p w14:paraId="4F0D29B4" w14:textId="7D4C344C" w:rsidR="00A00196" w:rsidRDefault="00DD3F0E" w:rsidP="00DD3F0E">
      <w:pPr>
        <w:jc w:val="both"/>
        <w:rPr>
          <w:rtl/>
        </w:rPr>
      </w:pPr>
      <w:r>
        <w:rPr>
          <w:rFonts w:hint="cs"/>
          <w:rtl/>
        </w:rPr>
        <w:t>به نظر ما اجزاء از قسم ثانی</w:t>
      </w:r>
      <w:r w:rsidR="00A00196">
        <w:rPr>
          <w:rFonts w:hint="cs"/>
          <w:rtl/>
        </w:rPr>
        <w:t xml:space="preserve"> مدلول التزامی</w:t>
      </w:r>
      <w:r>
        <w:rPr>
          <w:rFonts w:hint="cs"/>
          <w:rtl/>
        </w:rPr>
        <w:t xml:space="preserve"> امر اضطراری</w:t>
      </w:r>
      <w:r w:rsidR="00A00196">
        <w:rPr>
          <w:rFonts w:hint="cs"/>
          <w:rtl/>
        </w:rPr>
        <w:t xml:space="preserve"> نیست. اگر اصل اجزاء مدلول التزامی بود حرف ایشان درست بود.</w:t>
      </w:r>
      <w:r w:rsidR="008A3499" w:rsidRPr="008A3499">
        <w:rPr>
          <w:rFonts w:cs="B Mitra" w:hint="cs"/>
          <w:sz w:val="32"/>
          <w:szCs w:val="32"/>
          <w:rtl/>
        </w:rPr>
        <w:t xml:space="preserve"> </w:t>
      </w:r>
      <w:r w:rsidR="008A3499" w:rsidRPr="008A3499">
        <w:rPr>
          <w:rFonts w:hint="cs"/>
          <w:rtl/>
        </w:rPr>
        <w:t xml:space="preserve">فوقش این است که مدلول التزامی اجزاء به </w:t>
      </w:r>
      <w:r w:rsidR="00904D38">
        <w:rPr>
          <w:rFonts w:hint="cs"/>
          <w:rtl/>
        </w:rPr>
        <w:t xml:space="preserve">جهت </w:t>
      </w:r>
      <w:r w:rsidR="008A3499" w:rsidRPr="008A3499">
        <w:rPr>
          <w:rFonts w:hint="cs"/>
          <w:rtl/>
        </w:rPr>
        <w:t xml:space="preserve">وفای ملاک است که </w:t>
      </w:r>
      <w:r w:rsidR="008A3499">
        <w:rPr>
          <w:rFonts w:hint="cs"/>
          <w:rtl/>
        </w:rPr>
        <w:t>آ</w:t>
      </w:r>
      <w:r w:rsidR="008A3499" w:rsidRPr="008A3499">
        <w:rPr>
          <w:rFonts w:hint="cs"/>
          <w:rtl/>
        </w:rPr>
        <w:t>ن هم معارض دارد. ولی اجزاء به ملاک عدم امکان استیفاء، مدلول التزامی این کلام نیست. اگر اصل اجزاء مدلول التزامی بود، حق با ایشان بود ولی اجزاء خاص مدلول التزامی است</w:t>
      </w:r>
      <w:r w:rsidR="008A3499">
        <w:rPr>
          <w:rFonts w:hint="cs"/>
          <w:rtl/>
        </w:rPr>
        <w:t>.</w:t>
      </w:r>
    </w:p>
    <w:p w14:paraId="4705B216" w14:textId="77777777" w:rsidR="00224F70" w:rsidRDefault="00A00196" w:rsidP="008A3499">
      <w:pPr>
        <w:jc w:val="both"/>
        <w:rPr>
          <w:rtl/>
        </w:rPr>
      </w:pPr>
      <w:r w:rsidRPr="008A3499">
        <w:rPr>
          <w:rFonts w:hint="cs"/>
          <w:highlight w:val="yellow"/>
          <w:rtl/>
        </w:rPr>
        <w:t>نتیجه</w:t>
      </w:r>
      <w:r>
        <w:rPr>
          <w:rFonts w:hint="cs"/>
          <w:rtl/>
        </w:rPr>
        <w:t>: استدلال مرحوم آغا ضیاء برای اجزاء صحیح نیست.</w:t>
      </w:r>
      <w:r w:rsidR="008A3499">
        <w:rPr>
          <w:rFonts w:hint="cs"/>
          <w:rtl/>
        </w:rPr>
        <w:t xml:space="preserve"> </w:t>
      </w:r>
      <w:r w:rsidR="008A3499" w:rsidRPr="008A3499">
        <w:rPr>
          <w:rFonts w:hint="cs"/>
          <w:rtl/>
        </w:rPr>
        <w:t xml:space="preserve">هیچ عرفیت ندارد که مدلول مطابقی را بما له من اللازم معارض قرار بدهی و بعد جزئی از </w:t>
      </w:r>
      <w:r w:rsidR="008A3499">
        <w:rPr>
          <w:rFonts w:hint="cs"/>
          <w:rtl/>
        </w:rPr>
        <w:t>آ</w:t>
      </w:r>
      <w:r w:rsidR="008A3499" w:rsidRPr="008A3499">
        <w:rPr>
          <w:rFonts w:hint="cs"/>
          <w:rtl/>
        </w:rPr>
        <w:t xml:space="preserve">ن لازم را </w:t>
      </w:r>
      <w:r w:rsidR="008A3499">
        <w:rPr>
          <w:rFonts w:hint="cs"/>
          <w:rtl/>
        </w:rPr>
        <w:t xml:space="preserve"> به ملاک دیگر بگیری.</w:t>
      </w:r>
    </w:p>
    <w:p w14:paraId="408DCBB6" w14:textId="77777777" w:rsidR="00224F70" w:rsidRDefault="008A3499" w:rsidP="008A3499">
      <w:pPr>
        <w:pStyle w:val="Heading3"/>
        <w:rPr>
          <w:rtl/>
        </w:rPr>
      </w:pPr>
      <w:bookmarkStart w:id="11" w:name="_Toc6851695"/>
      <w:r>
        <w:rPr>
          <w:rFonts w:hint="cs"/>
          <w:rtl/>
        </w:rPr>
        <w:t>مجزی بودن عمل اضطراری از عمل اختیاری به ضمیمه</w:t>
      </w:r>
      <w:r w:rsidR="00D75625">
        <w:rPr>
          <w:rFonts w:hint="cs"/>
          <w:rtl/>
        </w:rPr>
        <w:t xml:space="preserve"> خلاف تسالم بودن مجزی نبودن</w:t>
      </w:r>
      <w:bookmarkEnd w:id="11"/>
    </w:p>
    <w:p w14:paraId="1ACCD72B" w14:textId="77777777" w:rsidR="00224F70" w:rsidRDefault="00224F70" w:rsidP="00A00196">
      <w:pPr>
        <w:jc w:val="both"/>
        <w:rPr>
          <w:rtl/>
        </w:rPr>
      </w:pPr>
      <w:r>
        <w:rPr>
          <w:rFonts w:hint="cs"/>
          <w:rtl/>
        </w:rPr>
        <w:t>مرحوم نائینی فرموده است</w:t>
      </w:r>
      <w:r w:rsidR="00350F6D">
        <w:rPr>
          <w:rStyle w:val="FootnoteReference"/>
          <w:rtl/>
        </w:rPr>
        <w:footnoteReference w:id="4"/>
      </w:r>
      <w:r>
        <w:rPr>
          <w:rFonts w:hint="cs"/>
          <w:rtl/>
        </w:rPr>
        <w:t xml:space="preserve"> مقتضای ادله اضطرار</w:t>
      </w:r>
      <w:r w:rsidR="008A3499">
        <w:rPr>
          <w:rFonts w:hint="cs"/>
          <w:rtl/>
        </w:rPr>
        <w:t>ی</w:t>
      </w:r>
      <w:r>
        <w:rPr>
          <w:rFonts w:hint="cs"/>
          <w:rtl/>
        </w:rPr>
        <w:t xml:space="preserve"> اجزاء است ولی با یک ضمیمه این نتیجه گرفته می</w:t>
      </w:r>
      <w:r>
        <w:rPr>
          <w:rtl/>
        </w:rPr>
        <w:softHyphen/>
      </w:r>
      <w:r>
        <w:rPr>
          <w:rFonts w:hint="cs"/>
          <w:rtl/>
        </w:rPr>
        <w:t>شود. فرض کلام این است که در اول وقت امر واقعی اضطراری وجود دارد و از طرفی در شبانه روز بیش از پنج نماز واجب نیست. لذا گفته می</w:t>
      </w:r>
      <w:r>
        <w:rPr>
          <w:rtl/>
        </w:rPr>
        <w:softHyphen/>
      </w:r>
      <w:r>
        <w:rPr>
          <w:rFonts w:hint="cs"/>
          <w:rtl/>
        </w:rPr>
        <w:t xml:space="preserve">شود که اگر کسی اول وقت نماز به تیمم خواند مجزی است چون اگر بخواهد مجزی نباشد باید شش نماز واجب باشد. </w:t>
      </w:r>
    </w:p>
    <w:p w14:paraId="3F673C20" w14:textId="77777777" w:rsidR="00224F70" w:rsidRDefault="00224F70" w:rsidP="008A3499">
      <w:pPr>
        <w:pStyle w:val="Heading4"/>
        <w:rPr>
          <w:rtl/>
        </w:rPr>
      </w:pPr>
      <w:bookmarkStart w:id="12" w:name="_Toc6851696"/>
      <w:r>
        <w:rPr>
          <w:rFonts w:hint="cs"/>
          <w:rtl/>
        </w:rPr>
        <w:lastRenderedPageBreak/>
        <w:t>اشکال اول</w:t>
      </w:r>
      <w:r w:rsidR="008A3499">
        <w:rPr>
          <w:rFonts w:hint="cs"/>
          <w:rtl/>
        </w:rPr>
        <w:t>: اخص از مدعی بودن</w:t>
      </w:r>
      <w:bookmarkEnd w:id="12"/>
      <w:r w:rsidR="008A3499">
        <w:rPr>
          <w:rFonts w:hint="cs"/>
          <w:rtl/>
        </w:rPr>
        <w:t xml:space="preserve"> </w:t>
      </w:r>
    </w:p>
    <w:p w14:paraId="767A779B" w14:textId="090BD4CD" w:rsidR="00D75625" w:rsidRDefault="00224F70" w:rsidP="00D75625">
      <w:pPr>
        <w:jc w:val="both"/>
        <w:rPr>
          <w:rtl/>
        </w:rPr>
      </w:pPr>
      <w:r>
        <w:rPr>
          <w:rFonts w:hint="cs"/>
          <w:rtl/>
        </w:rPr>
        <w:t>این بحث در مواردی جاری است که نماز باشد و مختص به نماز است. مثلا میتی را به جای غسل با آب، تیمم دادند و قبل از دفن آب پیدا شد</w:t>
      </w:r>
      <w:r w:rsidR="00904D38">
        <w:rPr>
          <w:rFonts w:hint="cs"/>
          <w:rtl/>
        </w:rPr>
        <w:t>. در این جا تسالمی وجود ندارد</w:t>
      </w:r>
    </w:p>
    <w:p w14:paraId="534B694C" w14:textId="77777777" w:rsidR="00D75625" w:rsidRDefault="00D75625" w:rsidP="00D75625">
      <w:pPr>
        <w:pStyle w:val="Heading4"/>
        <w:rPr>
          <w:rtl/>
        </w:rPr>
      </w:pPr>
      <w:bookmarkStart w:id="13" w:name="_Toc6851697"/>
      <w:r>
        <w:rPr>
          <w:rFonts w:hint="cs"/>
          <w:rtl/>
        </w:rPr>
        <w:t>اشکال دوم: خلاف تسالم نبودن مجزی نبودن عمل اضطراری</w:t>
      </w:r>
      <w:bookmarkEnd w:id="13"/>
    </w:p>
    <w:p w14:paraId="0F136958" w14:textId="50B191CD" w:rsidR="00224F70" w:rsidRPr="006162A2" w:rsidRDefault="00224F70" w:rsidP="00904D38">
      <w:pPr>
        <w:jc w:val="both"/>
      </w:pPr>
      <w:r>
        <w:rPr>
          <w:rFonts w:hint="cs"/>
          <w:rtl/>
        </w:rPr>
        <w:t xml:space="preserve"> این که مرحوم آخوند فرمود بنا بر عدم اجزاء دو امر وجود داشته باشد خلاف ضرورت و تسالم نیست. زیرا مثلا یک نماز ظهر واجب است و در صورت سوم که مجزی نیست باید با دو عمل امتثال شود. پس این گونه نیست که دو نماز ظهر با دو ملاک تام واجب شده ب</w:t>
      </w:r>
      <w:r w:rsidR="00904D38">
        <w:rPr>
          <w:rFonts w:hint="cs"/>
          <w:rtl/>
        </w:rPr>
        <w:t>اشد.بلکه یک واجب وجود دارد که باید د</w:t>
      </w:r>
      <w:r>
        <w:rPr>
          <w:rFonts w:hint="cs"/>
          <w:rtl/>
        </w:rPr>
        <w:t>و گونه آن را امتثال کرد. در این صورت خلاف تسالم و ضرورت پیش نمی</w:t>
      </w:r>
      <w:r>
        <w:rPr>
          <w:rtl/>
        </w:rPr>
        <w:softHyphen/>
      </w:r>
      <w:r>
        <w:rPr>
          <w:rFonts w:hint="cs"/>
          <w:rtl/>
        </w:rPr>
        <w:t>آید.</w:t>
      </w:r>
    </w:p>
    <w:sectPr w:rsidR="00224F7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BEDA5" w14:textId="77777777" w:rsidR="002B7D9A" w:rsidRDefault="002B7D9A" w:rsidP="008B750B">
      <w:pPr>
        <w:spacing w:line="240" w:lineRule="auto"/>
      </w:pPr>
      <w:r>
        <w:separator/>
      </w:r>
    </w:p>
  </w:endnote>
  <w:endnote w:type="continuationSeparator" w:id="0">
    <w:p w14:paraId="178371C9" w14:textId="77777777" w:rsidR="002B7D9A" w:rsidRDefault="002B7D9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F984F" w14:textId="77777777"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14:paraId="216012C6" w14:textId="77777777" w:rsidTr="0020241A">
      <w:tc>
        <w:tcPr>
          <w:tcW w:w="3382" w:type="dxa"/>
          <w:tcBorders>
            <w:top w:val="nil"/>
            <w:left w:val="nil"/>
            <w:bottom w:val="nil"/>
            <w:right w:val="nil"/>
          </w:tcBorders>
        </w:tcPr>
        <w:p w14:paraId="36FC35A5"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4A2C101" w14:textId="7234C339"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64A04" w:rsidRPr="00464A04">
            <w:rPr>
              <w:noProof/>
              <w:rtl/>
              <w:lang w:val="fa-IR"/>
            </w:rPr>
            <w:t>5</w:t>
          </w:r>
          <w:r>
            <w:rPr>
              <w:noProof/>
            </w:rPr>
            <w:fldChar w:fldCharType="end"/>
          </w:r>
        </w:p>
      </w:tc>
      <w:tc>
        <w:tcPr>
          <w:tcW w:w="4786" w:type="dxa"/>
          <w:tcBorders>
            <w:top w:val="nil"/>
            <w:left w:val="nil"/>
            <w:bottom w:val="nil"/>
            <w:right w:val="nil"/>
          </w:tcBorders>
          <w:vAlign w:val="center"/>
        </w:tcPr>
        <w:p w14:paraId="72D2F078" w14:textId="77777777" w:rsidR="006D44C1" w:rsidRPr="006D44C1" w:rsidRDefault="000E312C" w:rsidP="001B6799">
          <w:pPr>
            <w:pStyle w:val="Footer"/>
            <w:bidi w:val="0"/>
            <w:rPr>
              <w:color w:val="808080" w:themeColor="background1" w:themeShade="80"/>
              <w:rtl/>
            </w:rPr>
          </w:pPr>
          <w:bookmarkStart w:id="21" w:name="BokAdres"/>
          <w:bookmarkEnd w:id="21"/>
          <w:r>
            <w:rPr>
              <w:color w:val="808080" w:themeColor="background1" w:themeShade="80"/>
            </w:rPr>
            <w:t>U1mg1_13980202-129_mk2_mfeb.ir</w:t>
          </w:r>
        </w:p>
      </w:tc>
    </w:tr>
  </w:tbl>
  <w:p w14:paraId="7DBCEE0C"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BDD7C"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8808E" w14:textId="77777777" w:rsidR="002B7D9A" w:rsidRDefault="002B7D9A" w:rsidP="008B750B">
      <w:pPr>
        <w:spacing w:line="240" w:lineRule="auto"/>
      </w:pPr>
      <w:r>
        <w:separator/>
      </w:r>
    </w:p>
  </w:footnote>
  <w:footnote w:type="continuationSeparator" w:id="0">
    <w:p w14:paraId="3D8A3998" w14:textId="77777777" w:rsidR="002B7D9A" w:rsidRDefault="002B7D9A" w:rsidP="008B750B">
      <w:pPr>
        <w:spacing w:line="240" w:lineRule="auto"/>
      </w:pPr>
      <w:r>
        <w:continuationSeparator/>
      </w:r>
    </w:p>
  </w:footnote>
  <w:footnote w:id="1">
    <w:p w14:paraId="6E88B60F" w14:textId="77777777" w:rsidR="002111C1" w:rsidRPr="002111C1" w:rsidRDefault="002111C1" w:rsidP="002111C1">
      <w:pPr>
        <w:pStyle w:val="FootnoteText"/>
      </w:pPr>
      <w:r w:rsidRPr="002111C1">
        <w:footnoteRef/>
      </w:r>
      <w:r w:rsidRPr="002111C1">
        <w:rPr>
          <w:rtl/>
        </w:rPr>
        <w:t xml:space="preserve"> </w:t>
      </w:r>
      <w:hyperlink r:id="rId1" w:history="1">
        <w:r w:rsidRPr="002111C1">
          <w:rPr>
            <w:rStyle w:val="Hyperlink"/>
            <w:rFonts w:hint="cs"/>
            <w:rtl/>
          </w:rPr>
          <w:t>بدائع</w:t>
        </w:r>
        <w:r w:rsidRPr="002111C1">
          <w:rPr>
            <w:rStyle w:val="Hyperlink"/>
            <w:rtl/>
          </w:rPr>
          <w:t xml:space="preserve"> </w:t>
        </w:r>
        <w:r w:rsidRPr="002111C1">
          <w:rPr>
            <w:rStyle w:val="Hyperlink"/>
            <w:rFonts w:hint="cs"/>
            <w:rtl/>
          </w:rPr>
          <w:t>الافکار</w:t>
        </w:r>
        <w:r w:rsidRPr="002111C1">
          <w:rPr>
            <w:rStyle w:val="Hyperlink"/>
            <w:rtl/>
          </w:rPr>
          <w:t xml:space="preserve"> </w:t>
        </w:r>
        <w:r w:rsidRPr="002111C1">
          <w:rPr>
            <w:rStyle w:val="Hyperlink"/>
            <w:rFonts w:hint="cs"/>
            <w:rtl/>
          </w:rPr>
          <w:t>فی</w:t>
        </w:r>
        <w:r w:rsidRPr="002111C1">
          <w:rPr>
            <w:rStyle w:val="Hyperlink"/>
            <w:rtl/>
          </w:rPr>
          <w:t xml:space="preserve"> </w:t>
        </w:r>
        <w:r w:rsidRPr="002111C1">
          <w:rPr>
            <w:rStyle w:val="Hyperlink"/>
            <w:rFonts w:hint="cs"/>
            <w:rtl/>
          </w:rPr>
          <w:t>الاصول،</w:t>
        </w:r>
        <w:r w:rsidRPr="002111C1">
          <w:rPr>
            <w:rStyle w:val="Hyperlink"/>
            <w:rtl/>
          </w:rPr>
          <w:t xml:space="preserve"> </w:t>
        </w:r>
        <w:r w:rsidRPr="002111C1">
          <w:rPr>
            <w:rStyle w:val="Hyperlink"/>
            <w:rFonts w:hint="cs"/>
            <w:rtl/>
          </w:rPr>
          <w:t>آغا</w:t>
        </w:r>
        <w:r w:rsidRPr="002111C1">
          <w:rPr>
            <w:rStyle w:val="Hyperlink"/>
            <w:rtl/>
          </w:rPr>
          <w:t xml:space="preserve"> </w:t>
        </w:r>
        <w:r w:rsidRPr="002111C1">
          <w:rPr>
            <w:rStyle w:val="Hyperlink"/>
            <w:rFonts w:hint="cs"/>
            <w:rtl/>
          </w:rPr>
          <w:t>ضیاء</w:t>
        </w:r>
        <w:r w:rsidRPr="002111C1">
          <w:rPr>
            <w:rStyle w:val="Hyperlink"/>
            <w:rtl/>
          </w:rPr>
          <w:t xml:space="preserve"> </w:t>
        </w:r>
        <w:r w:rsidRPr="002111C1">
          <w:rPr>
            <w:rStyle w:val="Hyperlink"/>
            <w:rFonts w:hint="cs"/>
            <w:rtl/>
          </w:rPr>
          <w:t>عراقی،</w:t>
        </w:r>
        <w:r w:rsidRPr="002111C1">
          <w:rPr>
            <w:rStyle w:val="Hyperlink"/>
            <w:rtl/>
          </w:rPr>
          <w:t xml:space="preserve"> </w:t>
        </w:r>
        <w:r w:rsidRPr="002111C1">
          <w:rPr>
            <w:rStyle w:val="Hyperlink"/>
            <w:rFonts w:hint="cs"/>
            <w:rtl/>
          </w:rPr>
          <w:t>ج</w:t>
        </w:r>
        <w:r w:rsidRPr="002111C1">
          <w:rPr>
            <w:rStyle w:val="Hyperlink"/>
            <w:rtl/>
          </w:rPr>
          <w:t>1</w:t>
        </w:r>
        <w:r w:rsidRPr="002111C1">
          <w:rPr>
            <w:rStyle w:val="Hyperlink"/>
            <w:rFonts w:hint="cs"/>
            <w:rtl/>
          </w:rPr>
          <w:t>،</w:t>
        </w:r>
        <w:r w:rsidRPr="002111C1">
          <w:rPr>
            <w:rStyle w:val="Hyperlink"/>
            <w:rtl/>
          </w:rPr>
          <w:t xml:space="preserve"> </w:t>
        </w:r>
        <w:r w:rsidRPr="002111C1">
          <w:rPr>
            <w:rStyle w:val="Hyperlink"/>
            <w:rFonts w:hint="cs"/>
            <w:rtl/>
          </w:rPr>
          <w:t>ص</w:t>
        </w:r>
        <w:r w:rsidRPr="002111C1">
          <w:rPr>
            <w:rStyle w:val="Hyperlink"/>
            <w:rtl/>
          </w:rPr>
          <w:t>285.</w:t>
        </w:r>
      </w:hyperlink>
    </w:p>
  </w:footnote>
  <w:footnote w:id="2">
    <w:p w14:paraId="0DBD4681" w14:textId="77777777" w:rsidR="00687A6F" w:rsidRPr="00687A6F" w:rsidRDefault="00687A6F" w:rsidP="00687A6F">
      <w:pPr>
        <w:pStyle w:val="FootnoteText"/>
        <w:rPr>
          <w:rtl/>
        </w:rPr>
      </w:pPr>
      <w:r w:rsidRPr="00687A6F">
        <w:footnoteRef/>
      </w:r>
      <w:r w:rsidRPr="00687A6F">
        <w:rPr>
          <w:rtl/>
        </w:rPr>
        <w:t xml:space="preserve"> </w:t>
      </w:r>
      <w:r w:rsidRPr="00687A6F">
        <w:rPr>
          <w:rFonts w:hint="cs"/>
          <w:rtl/>
        </w:rPr>
        <w:t>سوره</w:t>
      </w:r>
      <w:r w:rsidRPr="00687A6F">
        <w:rPr>
          <w:rtl/>
        </w:rPr>
        <w:t xml:space="preserve"> </w:t>
      </w:r>
      <w:r w:rsidRPr="00687A6F">
        <w:rPr>
          <w:rFonts w:hint="cs"/>
          <w:rtl/>
        </w:rPr>
        <w:t>مائده،</w:t>
      </w:r>
      <w:r w:rsidRPr="00687A6F">
        <w:rPr>
          <w:rtl/>
        </w:rPr>
        <w:t xml:space="preserve"> </w:t>
      </w:r>
      <w:r w:rsidRPr="00687A6F">
        <w:rPr>
          <w:rFonts w:hint="cs"/>
          <w:rtl/>
        </w:rPr>
        <w:t>آيه</w:t>
      </w:r>
      <w:r w:rsidRPr="00687A6F">
        <w:rPr>
          <w:rtl/>
        </w:rPr>
        <w:t xml:space="preserve"> 6.</w:t>
      </w:r>
    </w:p>
  </w:footnote>
  <w:footnote w:id="3">
    <w:p w14:paraId="31466974" w14:textId="77777777" w:rsidR="002111C1" w:rsidRPr="002111C1" w:rsidRDefault="002111C1" w:rsidP="002111C1">
      <w:pPr>
        <w:pStyle w:val="FootnoteText"/>
      </w:pPr>
      <w:r w:rsidRPr="002111C1">
        <w:footnoteRef/>
      </w:r>
      <w:r w:rsidRPr="002111C1">
        <w:rPr>
          <w:rtl/>
        </w:rPr>
        <w:t xml:space="preserve"> </w:t>
      </w:r>
      <w:hyperlink r:id="rId2" w:history="1">
        <w:r w:rsidRPr="002111C1">
          <w:rPr>
            <w:rStyle w:val="Hyperlink"/>
            <w:rFonts w:hint="cs"/>
            <w:rtl/>
          </w:rPr>
          <w:t>بحوث</w:t>
        </w:r>
        <w:r w:rsidRPr="002111C1">
          <w:rPr>
            <w:rStyle w:val="Hyperlink"/>
            <w:rtl/>
          </w:rPr>
          <w:t xml:space="preserve"> </w:t>
        </w:r>
        <w:r w:rsidRPr="002111C1">
          <w:rPr>
            <w:rStyle w:val="Hyperlink"/>
            <w:rFonts w:hint="cs"/>
            <w:rtl/>
          </w:rPr>
          <w:t>فی</w:t>
        </w:r>
        <w:r w:rsidRPr="002111C1">
          <w:rPr>
            <w:rStyle w:val="Hyperlink"/>
            <w:rtl/>
          </w:rPr>
          <w:t xml:space="preserve"> </w:t>
        </w:r>
        <w:r w:rsidRPr="002111C1">
          <w:rPr>
            <w:rStyle w:val="Hyperlink"/>
            <w:rFonts w:hint="cs"/>
            <w:rtl/>
          </w:rPr>
          <w:t>علم</w:t>
        </w:r>
        <w:r w:rsidRPr="002111C1">
          <w:rPr>
            <w:rStyle w:val="Hyperlink"/>
            <w:rtl/>
          </w:rPr>
          <w:t xml:space="preserve"> </w:t>
        </w:r>
        <w:r w:rsidRPr="002111C1">
          <w:rPr>
            <w:rStyle w:val="Hyperlink"/>
            <w:rFonts w:hint="cs"/>
            <w:rtl/>
          </w:rPr>
          <w:t>الأصول،</w:t>
        </w:r>
        <w:r w:rsidRPr="002111C1">
          <w:rPr>
            <w:rStyle w:val="Hyperlink"/>
            <w:rtl/>
          </w:rPr>
          <w:t xml:space="preserve"> </w:t>
        </w:r>
        <w:r w:rsidRPr="002111C1">
          <w:rPr>
            <w:rStyle w:val="Hyperlink"/>
            <w:rFonts w:hint="cs"/>
            <w:rtl/>
          </w:rPr>
          <w:t>السید</w:t>
        </w:r>
        <w:r w:rsidRPr="002111C1">
          <w:rPr>
            <w:rStyle w:val="Hyperlink"/>
            <w:rtl/>
          </w:rPr>
          <w:t xml:space="preserve"> </w:t>
        </w:r>
        <w:r w:rsidRPr="002111C1">
          <w:rPr>
            <w:rStyle w:val="Hyperlink"/>
            <w:rFonts w:hint="cs"/>
            <w:rtl/>
          </w:rPr>
          <w:t>محمد</w:t>
        </w:r>
        <w:r w:rsidRPr="002111C1">
          <w:rPr>
            <w:rStyle w:val="Hyperlink"/>
            <w:rtl/>
          </w:rPr>
          <w:t xml:space="preserve"> </w:t>
        </w:r>
        <w:r w:rsidRPr="002111C1">
          <w:rPr>
            <w:rStyle w:val="Hyperlink"/>
            <w:rFonts w:hint="cs"/>
            <w:rtl/>
          </w:rPr>
          <w:t>باقر</w:t>
        </w:r>
        <w:r w:rsidRPr="002111C1">
          <w:rPr>
            <w:rStyle w:val="Hyperlink"/>
            <w:rtl/>
          </w:rPr>
          <w:t xml:space="preserve"> </w:t>
        </w:r>
        <w:r w:rsidRPr="002111C1">
          <w:rPr>
            <w:rStyle w:val="Hyperlink"/>
            <w:rFonts w:hint="cs"/>
            <w:rtl/>
          </w:rPr>
          <w:t>الصدر،</w:t>
        </w:r>
        <w:r w:rsidRPr="002111C1">
          <w:rPr>
            <w:rStyle w:val="Hyperlink"/>
            <w:rtl/>
          </w:rPr>
          <w:t xml:space="preserve"> </w:t>
        </w:r>
        <w:r w:rsidRPr="002111C1">
          <w:rPr>
            <w:rStyle w:val="Hyperlink"/>
            <w:rFonts w:hint="cs"/>
            <w:rtl/>
          </w:rPr>
          <w:t>ج</w:t>
        </w:r>
        <w:r w:rsidRPr="002111C1">
          <w:rPr>
            <w:rStyle w:val="Hyperlink"/>
            <w:rtl/>
          </w:rPr>
          <w:t>2</w:t>
        </w:r>
        <w:r w:rsidRPr="002111C1">
          <w:rPr>
            <w:rStyle w:val="Hyperlink"/>
            <w:rFonts w:hint="cs"/>
            <w:rtl/>
          </w:rPr>
          <w:t>،</w:t>
        </w:r>
        <w:r w:rsidRPr="002111C1">
          <w:rPr>
            <w:rStyle w:val="Hyperlink"/>
            <w:rtl/>
          </w:rPr>
          <w:t xml:space="preserve"> </w:t>
        </w:r>
        <w:r w:rsidRPr="002111C1">
          <w:rPr>
            <w:rStyle w:val="Hyperlink"/>
            <w:rFonts w:hint="cs"/>
            <w:rtl/>
          </w:rPr>
          <w:t>ص</w:t>
        </w:r>
        <w:r w:rsidRPr="002111C1">
          <w:rPr>
            <w:rStyle w:val="Hyperlink"/>
            <w:rtl/>
          </w:rPr>
          <w:t>146.</w:t>
        </w:r>
      </w:hyperlink>
    </w:p>
  </w:footnote>
  <w:footnote w:id="4">
    <w:p w14:paraId="75484F85" w14:textId="77777777" w:rsidR="00350F6D" w:rsidRPr="00350F6D" w:rsidRDefault="00350F6D" w:rsidP="00350F6D">
      <w:pPr>
        <w:pStyle w:val="FootnoteText"/>
        <w:rPr>
          <w:rtl/>
        </w:rPr>
      </w:pPr>
      <w:r w:rsidRPr="00350F6D">
        <w:footnoteRef/>
      </w:r>
      <w:r w:rsidRPr="00350F6D">
        <w:rPr>
          <w:rtl/>
        </w:rPr>
        <w:t xml:space="preserve"> </w:t>
      </w:r>
      <w:hyperlink r:id="rId3" w:history="1">
        <w:r w:rsidRPr="00350F6D">
          <w:rPr>
            <w:rStyle w:val="Hyperlink"/>
            <w:rFonts w:hint="cs"/>
            <w:rtl/>
          </w:rPr>
          <w:t>اجود</w:t>
        </w:r>
        <w:r w:rsidRPr="00350F6D">
          <w:rPr>
            <w:rStyle w:val="Hyperlink"/>
            <w:rtl/>
          </w:rPr>
          <w:t xml:space="preserve"> </w:t>
        </w:r>
        <w:r w:rsidRPr="00350F6D">
          <w:rPr>
            <w:rStyle w:val="Hyperlink"/>
            <w:rFonts w:hint="cs"/>
            <w:rtl/>
          </w:rPr>
          <w:t>التقریرات،</w:t>
        </w:r>
        <w:r w:rsidRPr="00350F6D">
          <w:rPr>
            <w:rStyle w:val="Hyperlink"/>
            <w:rtl/>
          </w:rPr>
          <w:t xml:space="preserve"> </w:t>
        </w:r>
        <w:r w:rsidRPr="00350F6D">
          <w:rPr>
            <w:rStyle w:val="Hyperlink"/>
            <w:rFonts w:hint="cs"/>
            <w:rtl/>
          </w:rPr>
          <w:t>نائینی،</w:t>
        </w:r>
        <w:r w:rsidRPr="00350F6D">
          <w:rPr>
            <w:rStyle w:val="Hyperlink"/>
            <w:rtl/>
          </w:rPr>
          <w:t xml:space="preserve"> </w:t>
        </w:r>
        <w:r w:rsidRPr="00350F6D">
          <w:rPr>
            <w:rStyle w:val="Hyperlink"/>
            <w:rFonts w:hint="cs"/>
            <w:rtl/>
          </w:rPr>
          <w:t>ج</w:t>
        </w:r>
        <w:r w:rsidRPr="00350F6D">
          <w:rPr>
            <w:rStyle w:val="Hyperlink"/>
            <w:rtl/>
          </w:rPr>
          <w:t>1</w:t>
        </w:r>
        <w:r w:rsidRPr="00350F6D">
          <w:rPr>
            <w:rStyle w:val="Hyperlink"/>
            <w:rFonts w:hint="cs"/>
            <w:rtl/>
          </w:rPr>
          <w:t>،</w:t>
        </w:r>
        <w:r w:rsidRPr="00350F6D">
          <w:rPr>
            <w:rStyle w:val="Hyperlink"/>
            <w:rtl/>
          </w:rPr>
          <w:t xml:space="preserve"> </w:t>
        </w:r>
        <w:r w:rsidRPr="00350F6D">
          <w:rPr>
            <w:rStyle w:val="Hyperlink"/>
            <w:rFonts w:hint="cs"/>
            <w:rtl/>
          </w:rPr>
          <w:t>ص</w:t>
        </w:r>
        <w:r w:rsidRPr="00350F6D">
          <w:rPr>
            <w:rStyle w:val="Hyperlink"/>
            <w:rtl/>
          </w:rPr>
          <w:t>196.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BB5ED" w14:textId="77777777"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C3894" w14:textId="77777777"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0E312C">
      <w:rPr>
        <w:b/>
        <w:bCs/>
        <w:sz w:val="20"/>
        <w:szCs w:val="24"/>
        <w:rtl/>
      </w:rPr>
      <w:t>129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0E312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0E312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0E312C">
      <w:rPr>
        <w:sz w:val="24"/>
        <w:szCs w:val="24"/>
        <w:rtl/>
      </w:rPr>
      <w:t>2 /2 /1398</w:t>
    </w:r>
  </w:p>
  <w:p w14:paraId="34E341A2" w14:textId="77777777"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0E312C">
      <w:rPr>
        <w:rFonts w:hint="cs"/>
        <w:color w:val="000000" w:themeColor="text1"/>
        <w:sz w:val="24"/>
        <w:szCs w:val="24"/>
        <w:rtl/>
      </w:rPr>
      <w:t>مجزی</w:t>
    </w:r>
    <w:r w:rsidR="000E312C">
      <w:rPr>
        <w:color w:val="000000" w:themeColor="text1"/>
        <w:sz w:val="24"/>
        <w:szCs w:val="24"/>
        <w:rtl/>
      </w:rPr>
      <w:t xml:space="preserve"> </w:t>
    </w:r>
    <w:r w:rsidR="000E312C">
      <w:rPr>
        <w:rFonts w:hint="cs"/>
        <w:color w:val="000000" w:themeColor="text1"/>
        <w:sz w:val="24"/>
        <w:szCs w:val="24"/>
        <w:rtl/>
      </w:rPr>
      <w:t>بودن</w:t>
    </w:r>
    <w:r w:rsidR="000E312C">
      <w:rPr>
        <w:color w:val="000000" w:themeColor="text1"/>
        <w:sz w:val="24"/>
        <w:szCs w:val="24"/>
        <w:rtl/>
      </w:rPr>
      <w:t xml:space="preserve"> </w:t>
    </w:r>
    <w:r w:rsidR="000E312C">
      <w:rPr>
        <w:rFonts w:hint="cs"/>
        <w:color w:val="000000" w:themeColor="text1"/>
        <w:sz w:val="24"/>
        <w:szCs w:val="24"/>
        <w:rtl/>
      </w:rPr>
      <w:t>عمل</w:t>
    </w:r>
    <w:r w:rsidR="000E312C">
      <w:rPr>
        <w:color w:val="000000" w:themeColor="text1"/>
        <w:sz w:val="24"/>
        <w:szCs w:val="24"/>
        <w:rtl/>
      </w:rPr>
      <w:t xml:space="preserve"> </w:t>
    </w:r>
    <w:r w:rsidR="000E312C">
      <w:rPr>
        <w:rFonts w:hint="cs"/>
        <w:color w:val="000000" w:themeColor="text1"/>
        <w:sz w:val="24"/>
        <w:szCs w:val="24"/>
        <w:rtl/>
      </w:rPr>
      <w:t>اضطراری</w:t>
    </w:r>
    <w:r w:rsidR="000E312C">
      <w:rPr>
        <w:color w:val="000000" w:themeColor="text1"/>
        <w:sz w:val="24"/>
        <w:szCs w:val="24"/>
        <w:rtl/>
      </w:rPr>
      <w:t xml:space="preserve"> </w:t>
    </w:r>
    <w:r w:rsidR="000E312C">
      <w:rPr>
        <w:rFonts w:hint="cs"/>
        <w:color w:val="000000" w:themeColor="text1"/>
        <w:sz w:val="24"/>
        <w:szCs w:val="24"/>
        <w:rtl/>
      </w:rPr>
      <w:t>نسبت</w:t>
    </w:r>
    <w:r w:rsidR="000E312C">
      <w:rPr>
        <w:color w:val="000000" w:themeColor="text1"/>
        <w:sz w:val="24"/>
        <w:szCs w:val="24"/>
        <w:rtl/>
      </w:rPr>
      <w:t xml:space="preserve"> </w:t>
    </w:r>
    <w:r w:rsidR="000E312C">
      <w:rPr>
        <w:rFonts w:hint="cs"/>
        <w:color w:val="000000" w:themeColor="text1"/>
        <w:sz w:val="24"/>
        <w:szCs w:val="24"/>
        <w:rtl/>
      </w:rPr>
      <w:t>به</w:t>
    </w:r>
    <w:r w:rsidR="000E312C">
      <w:rPr>
        <w:color w:val="000000" w:themeColor="text1"/>
        <w:sz w:val="24"/>
        <w:szCs w:val="24"/>
        <w:rtl/>
      </w:rPr>
      <w:t xml:space="preserve"> </w:t>
    </w:r>
    <w:r w:rsidR="000E312C">
      <w:rPr>
        <w:rFonts w:hint="cs"/>
        <w:color w:val="000000" w:themeColor="text1"/>
        <w:sz w:val="24"/>
        <w:szCs w:val="24"/>
        <w:rtl/>
      </w:rPr>
      <w:t>عمل</w:t>
    </w:r>
    <w:r w:rsidR="000E312C">
      <w:rPr>
        <w:color w:val="000000" w:themeColor="text1"/>
        <w:sz w:val="24"/>
        <w:szCs w:val="24"/>
        <w:rtl/>
      </w:rPr>
      <w:t xml:space="preserve"> </w:t>
    </w:r>
    <w:r w:rsidR="000E312C">
      <w:rPr>
        <w:rFonts w:hint="cs"/>
        <w:color w:val="000000" w:themeColor="text1"/>
        <w:sz w:val="24"/>
        <w:szCs w:val="24"/>
        <w:rtl/>
      </w:rPr>
      <w:t>اختیاری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0E312C">
      <w:rPr>
        <w:rFonts w:hint="cs"/>
        <w:sz w:val="24"/>
        <w:szCs w:val="24"/>
        <w:rtl/>
      </w:rPr>
      <w:t>مهدی</w:t>
    </w:r>
    <w:r w:rsidR="000E312C">
      <w:rPr>
        <w:sz w:val="24"/>
        <w:szCs w:val="24"/>
        <w:rtl/>
      </w:rPr>
      <w:t xml:space="preserve"> </w:t>
    </w:r>
    <w:r w:rsidR="000E312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0E312C">
      <w:rPr>
        <w:rFonts w:hint="cs"/>
        <w:sz w:val="24"/>
        <w:szCs w:val="24"/>
        <w:rtl/>
      </w:rPr>
      <w:t>بررسی</w:t>
    </w:r>
    <w:r w:rsidR="000E312C">
      <w:rPr>
        <w:sz w:val="24"/>
        <w:szCs w:val="24"/>
        <w:rtl/>
      </w:rPr>
      <w:t xml:space="preserve"> </w:t>
    </w:r>
    <w:r w:rsidR="000E312C">
      <w:rPr>
        <w:rFonts w:hint="cs"/>
        <w:sz w:val="24"/>
        <w:szCs w:val="24"/>
        <w:rtl/>
      </w:rPr>
      <w:t>کلام</w:t>
    </w:r>
    <w:r w:rsidR="000E312C">
      <w:rPr>
        <w:sz w:val="24"/>
        <w:szCs w:val="24"/>
        <w:rtl/>
      </w:rPr>
      <w:t xml:space="preserve"> </w:t>
    </w:r>
    <w:r w:rsidR="000E312C">
      <w:rPr>
        <w:rFonts w:hint="cs"/>
        <w:sz w:val="24"/>
        <w:szCs w:val="24"/>
        <w:rtl/>
      </w:rPr>
      <w:t>مرحوم</w:t>
    </w:r>
    <w:r w:rsidR="000E312C">
      <w:rPr>
        <w:sz w:val="24"/>
        <w:szCs w:val="24"/>
        <w:rtl/>
      </w:rPr>
      <w:t xml:space="preserve"> </w:t>
    </w:r>
    <w:r w:rsidR="000E312C">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F3CC0"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0421"/>
    <w:rsid w:val="000B12F8"/>
    <w:rsid w:val="000B5DB5"/>
    <w:rsid w:val="000C3947"/>
    <w:rsid w:val="000D2A37"/>
    <w:rsid w:val="000D30E9"/>
    <w:rsid w:val="000D6818"/>
    <w:rsid w:val="000E312C"/>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1C1"/>
    <w:rsid w:val="00211632"/>
    <w:rsid w:val="0021630D"/>
    <w:rsid w:val="00224F70"/>
    <w:rsid w:val="0024121B"/>
    <w:rsid w:val="00247D2F"/>
    <w:rsid w:val="00256560"/>
    <w:rsid w:val="0027605E"/>
    <w:rsid w:val="00281E00"/>
    <w:rsid w:val="00294A52"/>
    <w:rsid w:val="002B575F"/>
    <w:rsid w:val="002B729B"/>
    <w:rsid w:val="002B7D9A"/>
    <w:rsid w:val="002C23B5"/>
    <w:rsid w:val="002C53A2"/>
    <w:rsid w:val="002D0040"/>
    <w:rsid w:val="002D2FA8"/>
    <w:rsid w:val="002E220F"/>
    <w:rsid w:val="00307311"/>
    <w:rsid w:val="0032100F"/>
    <w:rsid w:val="0033402C"/>
    <w:rsid w:val="00340521"/>
    <w:rsid w:val="00345C73"/>
    <w:rsid w:val="00350F6D"/>
    <w:rsid w:val="00354A99"/>
    <w:rsid w:val="00360311"/>
    <w:rsid w:val="00361922"/>
    <w:rsid w:val="0037339B"/>
    <w:rsid w:val="00386C11"/>
    <w:rsid w:val="003901DE"/>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4A04"/>
    <w:rsid w:val="00465BD2"/>
    <w:rsid w:val="004715C8"/>
    <w:rsid w:val="00481C31"/>
    <w:rsid w:val="00482FC1"/>
    <w:rsid w:val="00483027"/>
    <w:rsid w:val="004871AA"/>
    <w:rsid w:val="004918D7"/>
    <w:rsid w:val="004926E1"/>
    <w:rsid w:val="004A2FEA"/>
    <w:rsid w:val="004A314A"/>
    <w:rsid w:val="004D2DD7"/>
    <w:rsid w:val="004D3DE0"/>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7A6F"/>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1DA4"/>
    <w:rsid w:val="007D6C53"/>
    <w:rsid w:val="007E1564"/>
    <w:rsid w:val="007E1E87"/>
    <w:rsid w:val="007E5B3F"/>
    <w:rsid w:val="007F2257"/>
    <w:rsid w:val="007F4031"/>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3499"/>
    <w:rsid w:val="008A510E"/>
    <w:rsid w:val="008A522A"/>
    <w:rsid w:val="008B4464"/>
    <w:rsid w:val="008B750B"/>
    <w:rsid w:val="008C3162"/>
    <w:rsid w:val="008D1F14"/>
    <w:rsid w:val="008D77B8"/>
    <w:rsid w:val="008E3924"/>
    <w:rsid w:val="008F13F7"/>
    <w:rsid w:val="008F5B4D"/>
    <w:rsid w:val="00904D38"/>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0196"/>
    <w:rsid w:val="00A01522"/>
    <w:rsid w:val="00A0599A"/>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0BC6"/>
    <w:rsid w:val="00CE7481"/>
    <w:rsid w:val="00CF0A8F"/>
    <w:rsid w:val="00D048CE"/>
    <w:rsid w:val="00D10998"/>
    <w:rsid w:val="00D15CBD"/>
    <w:rsid w:val="00D221CB"/>
    <w:rsid w:val="00D23391"/>
    <w:rsid w:val="00D31805"/>
    <w:rsid w:val="00D552B9"/>
    <w:rsid w:val="00D735B2"/>
    <w:rsid w:val="00D74021"/>
    <w:rsid w:val="00D75625"/>
    <w:rsid w:val="00D76D01"/>
    <w:rsid w:val="00D922A9"/>
    <w:rsid w:val="00D9394A"/>
    <w:rsid w:val="00DB0CBB"/>
    <w:rsid w:val="00DB67CC"/>
    <w:rsid w:val="00DC3783"/>
    <w:rsid w:val="00DD3F0E"/>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21B45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CommentReference">
    <w:name w:val="annotation reference"/>
    <w:basedOn w:val="DefaultParagraphFont"/>
    <w:uiPriority w:val="99"/>
    <w:semiHidden/>
    <w:unhideWhenUsed/>
    <w:rsid w:val="007D1DA4"/>
    <w:rPr>
      <w:sz w:val="16"/>
      <w:szCs w:val="16"/>
    </w:rPr>
  </w:style>
  <w:style w:type="paragraph" w:styleId="CommentText">
    <w:name w:val="annotation text"/>
    <w:basedOn w:val="Normal"/>
    <w:link w:val="CommentTextChar"/>
    <w:uiPriority w:val="99"/>
    <w:semiHidden/>
    <w:unhideWhenUsed/>
    <w:rsid w:val="007D1DA4"/>
    <w:pPr>
      <w:spacing w:line="240" w:lineRule="auto"/>
    </w:pPr>
    <w:rPr>
      <w:sz w:val="20"/>
      <w:szCs w:val="20"/>
    </w:rPr>
  </w:style>
  <w:style w:type="character" w:customStyle="1" w:styleId="CommentTextChar">
    <w:name w:val="Comment Text Char"/>
    <w:basedOn w:val="DefaultParagraphFont"/>
    <w:link w:val="CommentText"/>
    <w:uiPriority w:val="99"/>
    <w:semiHidden/>
    <w:rsid w:val="007D1DA4"/>
    <w:rPr>
      <w:rFonts w:cs="B Badr"/>
    </w:rPr>
  </w:style>
  <w:style w:type="paragraph" w:styleId="CommentSubject">
    <w:name w:val="annotation subject"/>
    <w:basedOn w:val="CommentText"/>
    <w:next w:val="CommentText"/>
    <w:link w:val="CommentSubjectChar"/>
    <w:uiPriority w:val="99"/>
    <w:semiHidden/>
    <w:unhideWhenUsed/>
    <w:rsid w:val="007D1DA4"/>
    <w:rPr>
      <w:b/>
      <w:bCs/>
    </w:rPr>
  </w:style>
  <w:style w:type="character" w:customStyle="1" w:styleId="CommentSubjectChar">
    <w:name w:val="Comment Subject Char"/>
    <w:basedOn w:val="CommentTextChar"/>
    <w:link w:val="CommentSubject"/>
    <w:uiPriority w:val="99"/>
    <w:semiHidden/>
    <w:rsid w:val="007D1DA4"/>
    <w:rPr>
      <w:rFonts w:cs="B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96/&#1605;&#1587;&#1575;&#1587;" TargetMode="External"/><Relationship Id="rId2" Type="http://schemas.openxmlformats.org/officeDocument/2006/relationships/hyperlink" Target="http://lib.eshia.ir/13064/2/146/&#1601;&#1740;&#1607;" TargetMode="External"/><Relationship Id="rId1" Type="http://schemas.openxmlformats.org/officeDocument/2006/relationships/hyperlink" Target="http://lib.eshia.ir/86648/1/285/&#1575;&#1604;&#1580;&#1608;&#1575;&#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E7AD8-360F-4CE9-9D23-789C4E6F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0</TotalTime>
  <Pages>5</Pages>
  <Words>1098</Words>
  <Characters>6260</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2019-04-24T02:17:00Z</cp:lastPrinted>
  <dcterms:created xsi:type="dcterms:W3CDTF">2019-04-24T02:17:00Z</dcterms:created>
  <dcterms:modified xsi:type="dcterms:W3CDTF">2019-04-24T02:17:00Z</dcterms:modified>
  <cp:contentStatus>ویرایش 2.5</cp:contentStatus>
  <cp:version>2.7</cp:version>
</cp:coreProperties>
</file>