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067EEF">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B52FB" w:rsidRDefault="004B52FB" w:rsidP="004B52FB">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1595177" w:history="1">
        <w:r w:rsidRPr="0092373F">
          <w:rPr>
            <w:rStyle w:val="Hyperlink"/>
            <w:rFonts w:hint="eastAsia"/>
            <w:noProof/>
            <w:rtl/>
          </w:rPr>
          <w:t>بحث</w:t>
        </w:r>
        <w:r w:rsidRPr="0092373F">
          <w:rPr>
            <w:rStyle w:val="Hyperlink"/>
            <w:noProof/>
            <w:rtl/>
          </w:rPr>
          <w:t xml:space="preserve"> </w:t>
        </w:r>
        <w:r w:rsidRPr="0092373F">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531595177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5E4672">
          <w:rPr>
            <w:noProof/>
            <w:webHidden/>
            <w:rtl/>
          </w:rPr>
          <w:t>2</w:t>
        </w:r>
        <w:r>
          <w:rPr>
            <w:rStyle w:val="Hyperlink"/>
            <w:noProof/>
            <w:rtl/>
          </w:rPr>
          <w:fldChar w:fldCharType="end"/>
        </w:r>
      </w:hyperlink>
    </w:p>
    <w:p w:rsidR="004B52FB" w:rsidRDefault="005E4672" w:rsidP="004B52FB">
      <w:pPr>
        <w:pStyle w:val="TOC2"/>
        <w:tabs>
          <w:tab w:val="right" w:leader="dot" w:pos="10194"/>
        </w:tabs>
        <w:rPr>
          <w:rFonts w:asciiTheme="minorHAnsi" w:eastAsiaTheme="minorEastAsia" w:hAnsiTheme="minorHAnsi" w:cstheme="minorBidi"/>
          <w:bCs w:val="0"/>
          <w:noProof/>
          <w:color w:val="auto"/>
          <w:szCs w:val="22"/>
          <w:rtl/>
        </w:rPr>
      </w:pPr>
      <w:hyperlink w:anchor="_Toc531595178" w:history="1">
        <w:r w:rsidR="004B52FB" w:rsidRPr="0092373F">
          <w:rPr>
            <w:rStyle w:val="Hyperlink"/>
            <w:rFonts w:hint="eastAsia"/>
            <w:noProof/>
            <w:rtl/>
          </w:rPr>
          <w:t>تدارک</w:t>
        </w:r>
        <w:r w:rsidR="004B52FB" w:rsidRPr="0092373F">
          <w:rPr>
            <w:rStyle w:val="Hyperlink"/>
            <w:noProof/>
            <w:rtl/>
          </w:rPr>
          <w:t xml:space="preserve"> </w:t>
        </w:r>
        <w:r w:rsidR="004B52FB" w:rsidRPr="0092373F">
          <w:rPr>
            <w:rStyle w:val="Hyperlink"/>
            <w:rFonts w:hint="eastAsia"/>
            <w:noProof/>
            <w:rtl/>
          </w:rPr>
          <w:t>نکات</w:t>
        </w:r>
        <w:r w:rsidR="004B52FB" w:rsidRPr="0092373F">
          <w:rPr>
            <w:rStyle w:val="Hyperlink"/>
            <w:rFonts w:hint="cs"/>
            <w:noProof/>
            <w:rtl/>
          </w:rPr>
          <w:t>ی</w:t>
        </w:r>
        <w:r w:rsidR="004B52FB" w:rsidRPr="0092373F">
          <w:rPr>
            <w:rStyle w:val="Hyperlink"/>
            <w:noProof/>
            <w:rtl/>
          </w:rPr>
          <w:t xml:space="preserve"> </w:t>
        </w:r>
        <w:r w:rsidR="004B52FB" w:rsidRPr="0092373F">
          <w:rPr>
            <w:rStyle w:val="Hyperlink"/>
            <w:rFonts w:hint="eastAsia"/>
            <w:noProof/>
            <w:rtl/>
          </w:rPr>
          <w:t>از</w:t>
        </w:r>
        <w:r w:rsidR="004B52FB" w:rsidRPr="0092373F">
          <w:rPr>
            <w:rStyle w:val="Hyperlink"/>
            <w:noProof/>
            <w:rtl/>
          </w:rPr>
          <w:t xml:space="preserve"> </w:t>
        </w:r>
        <w:r w:rsidR="004B52FB" w:rsidRPr="0092373F">
          <w:rPr>
            <w:rStyle w:val="Hyperlink"/>
            <w:rFonts w:hint="eastAsia"/>
            <w:noProof/>
            <w:rtl/>
          </w:rPr>
          <w:t>جلسه</w:t>
        </w:r>
        <w:r w:rsidR="004B52FB" w:rsidRPr="0092373F">
          <w:rPr>
            <w:rStyle w:val="Hyperlink"/>
            <w:noProof/>
            <w:rtl/>
          </w:rPr>
          <w:t xml:space="preserve"> </w:t>
        </w:r>
        <w:r w:rsidR="004B52FB" w:rsidRPr="0092373F">
          <w:rPr>
            <w:rStyle w:val="Hyperlink"/>
            <w:rFonts w:hint="eastAsia"/>
            <w:noProof/>
            <w:rtl/>
          </w:rPr>
          <w:t>قبل</w:t>
        </w:r>
        <w:r w:rsidR="004B52FB">
          <w:rPr>
            <w:noProof/>
            <w:webHidden/>
            <w:rtl/>
          </w:rPr>
          <w:tab/>
        </w:r>
        <w:r w:rsidR="004B52FB">
          <w:rPr>
            <w:rStyle w:val="Hyperlink"/>
            <w:noProof/>
            <w:rtl/>
          </w:rPr>
          <w:fldChar w:fldCharType="begin"/>
        </w:r>
        <w:r w:rsidR="004B52FB">
          <w:rPr>
            <w:noProof/>
            <w:webHidden/>
            <w:rtl/>
          </w:rPr>
          <w:instrText xml:space="preserve"> </w:instrText>
        </w:r>
        <w:r w:rsidR="004B52FB">
          <w:rPr>
            <w:noProof/>
            <w:webHidden/>
          </w:rPr>
          <w:instrText xml:space="preserve">PAGEREF </w:instrText>
        </w:r>
        <w:r w:rsidR="004B52FB">
          <w:rPr>
            <w:noProof/>
            <w:webHidden/>
            <w:rtl/>
          </w:rPr>
          <w:instrText>_</w:instrText>
        </w:r>
        <w:r w:rsidR="004B52FB">
          <w:rPr>
            <w:noProof/>
            <w:webHidden/>
          </w:rPr>
          <w:instrText>Toc</w:instrText>
        </w:r>
        <w:r w:rsidR="004B52FB">
          <w:rPr>
            <w:noProof/>
            <w:webHidden/>
            <w:rtl/>
          </w:rPr>
          <w:instrText xml:space="preserve">531595178 </w:instrText>
        </w:r>
        <w:r w:rsidR="004B52FB">
          <w:rPr>
            <w:noProof/>
            <w:webHidden/>
          </w:rPr>
          <w:instrText>\h</w:instrText>
        </w:r>
        <w:r w:rsidR="004B52FB">
          <w:rPr>
            <w:noProof/>
            <w:webHidden/>
            <w:rtl/>
          </w:rPr>
          <w:instrText xml:space="preserve"> </w:instrText>
        </w:r>
        <w:r w:rsidR="004B52FB">
          <w:rPr>
            <w:rStyle w:val="Hyperlink"/>
            <w:noProof/>
            <w:rtl/>
          </w:rPr>
        </w:r>
        <w:r w:rsidR="004B52FB">
          <w:rPr>
            <w:rStyle w:val="Hyperlink"/>
            <w:noProof/>
            <w:rtl/>
          </w:rPr>
          <w:fldChar w:fldCharType="separate"/>
        </w:r>
        <w:r>
          <w:rPr>
            <w:noProof/>
            <w:webHidden/>
            <w:rtl/>
          </w:rPr>
          <w:t>2</w:t>
        </w:r>
        <w:r w:rsidR="004B52FB">
          <w:rPr>
            <w:rStyle w:val="Hyperlink"/>
            <w:noProof/>
            <w:rtl/>
          </w:rPr>
          <w:fldChar w:fldCharType="end"/>
        </w:r>
      </w:hyperlink>
    </w:p>
    <w:p w:rsidR="004B52FB" w:rsidRDefault="005E4672" w:rsidP="004B52FB">
      <w:pPr>
        <w:pStyle w:val="TOC3"/>
        <w:tabs>
          <w:tab w:val="right" w:leader="dot" w:pos="10194"/>
        </w:tabs>
        <w:rPr>
          <w:rFonts w:asciiTheme="minorHAnsi" w:eastAsiaTheme="minorEastAsia" w:hAnsiTheme="minorHAnsi" w:cstheme="minorBidi"/>
          <w:bCs w:val="0"/>
          <w:iCs w:val="0"/>
          <w:noProof/>
          <w:color w:val="auto"/>
          <w:szCs w:val="22"/>
          <w:rtl/>
        </w:rPr>
      </w:pPr>
      <w:hyperlink w:anchor="_Toc531595179" w:history="1">
        <w:r w:rsidR="004B52FB" w:rsidRPr="0092373F">
          <w:rPr>
            <w:rStyle w:val="Hyperlink"/>
            <w:rFonts w:hint="eastAsia"/>
            <w:noProof/>
            <w:rtl/>
          </w:rPr>
          <w:t>نکته</w:t>
        </w:r>
        <w:r w:rsidR="004B52FB" w:rsidRPr="0092373F">
          <w:rPr>
            <w:rStyle w:val="Hyperlink"/>
            <w:noProof/>
            <w:rtl/>
          </w:rPr>
          <w:t xml:space="preserve"> </w:t>
        </w:r>
        <w:r w:rsidR="004B52FB" w:rsidRPr="0092373F">
          <w:rPr>
            <w:rStyle w:val="Hyperlink"/>
            <w:rFonts w:hint="eastAsia"/>
            <w:noProof/>
            <w:rtl/>
          </w:rPr>
          <w:t>اول</w:t>
        </w:r>
        <w:r w:rsidR="004B52FB" w:rsidRPr="0092373F">
          <w:rPr>
            <w:rStyle w:val="Hyperlink"/>
            <w:noProof/>
            <w:rtl/>
          </w:rPr>
          <w:t xml:space="preserve">: </w:t>
        </w:r>
        <w:r w:rsidR="004B52FB" w:rsidRPr="0092373F">
          <w:rPr>
            <w:rStyle w:val="Hyperlink"/>
            <w:rFonts w:hint="eastAsia"/>
            <w:noProof/>
            <w:rtl/>
          </w:rPr>
          <w:t>جزم</w:t>
        </w:r>
        <w:r w:rsidR="004B52FB" w:rsidRPr="0092373F">
          <w:rPr>
            <w:rStyle w:val="Hyperlink"/>
            <w:noProof/>
            <w:rtl/>
          </w:rPr>
          <w:t xml:space="preserve"> </w:t>
        </w:r>
        <w:r w:rsidR="004B52FB" w:rsidRPr="0092373F">
          <w:rPr>
            <w:rStyle w:val="Hyperlink"/>
            <w:rFonts w:hint="eastAsia"/>
            <w:noProof/>
            <w:rtl/>
          </w:rPr>
          <w:t>و</w:t>
        </w:r>
        <w:r w:rsidR="004B52FB" w:rsidRPr="0092373F">
          <w:rPr>
            <w:rStyle w:val="Hyperlink"/>
            <w:noProof/>
            <w:rtl/>
          </w:rPr>
          <w:t xml:space="preserve"> </w:t>
        </w:r>
        <w:r w:rsidR="004B52FB" w:rsidRPr="0092373F">
          <w:rPr>
            <w:rStyle w:val="Hyperlink"/>
            <w:rFonts w:hint="eastAsia"/>
            <w:noProof/>
            <w:rtl/>
          </w:rPr>
          <w:t>ترد</w:t>
        </w:r>
        <w:r w:rsidR="004B52FB" w:rsidRPr="0092373F">
          <w:rPr>
            <w:rStyle w:val="Hyperlink"/>
            <w:rFonts w:hint="cs"/>
            <w:noProof/>
            <w:rtl/>
          </w:rPr>
          <w:t>ی</w:t>
        </w:r>
        <w:r w:rsidR="004B52FB" w:rsidRPr="0092373F">
          <w:rPr>
            <w:rStyle w:val="Hyperlink"/>
            <w:rFonts w:hint="eastAsia"/>
            <w:noProof/>
            <w:rtl/>
          </w:rPr>
          <w:t>د</w:t>
        </w:r>
        <w:r w:rsidR="004B52FB" w:rsidRPr="0092373F">
          <w:rPr>
            <w:rStyle w:val="Hyperlink"/>
            <w:noProof/>
            <w:rtl/>
          </w:rPr>
          <w:t xml:space="preserve"> </w:t>
        </w:r>
        <w:r w:rsidR="004B52FB" w:rsidRPr="0092373F">
          <w:rPr>
            <w:rStyle w:val="Hyperlink"/>
            <w:rFonts w:hint="eastAsia"/>
            <w:noProof/>
            <w:rtl/>
          </w:rPr>
          <w:t>در</w:t>
        </w:r>
        <w:r w:rsidR="004B52FB" w:rsidRPr="0092373F">
          <w:rPr>
            <w:rStyle w:val="Hyperlink"/>
            <w:noProof/>
            <w:rtl/>
          </w:rPr>
          <w:t xml:space="preserve"> </w:t>
        </w:r>
        <w:r w:rsidR="004B52FB" w:rsidRPr="0092373F">
          <w:rPr>
            <w:rStyle w:val="Hyperlink"/>
            <w:rFonts w:hint="eastAsia"/>
            <w:noProof/>
            <w:rtl/>
          </w:rPr>
          <w:t>کلام</w:t>
        </w:r>
        <w:r w:rsidR="004B52FB" w:rsidRPr="0092373F">
          <w:rPr>
            <w:rStyle w:val="Hyperlink"/>
            <w:noProof/>
            <w:rtl/>
          </w:rPr>
          <w:t xml:space="preserve"> </w:t>
        </w:r>
        <w:r w:rsidR="004B52FB" w:rsidRPr="0092373F">
          <w:rPr>
            <w:rStyle w:val="Hyperlink"/>
            <w:rFonts w:hint="eastAsia"/>
            <w:noProof/>
            <w:rtl/>
          </w:rPr>
          <w:t>مرحوم</w:t>
        </w:r>
        <w:r w:rsidR="004B52FB" w:rsidRPr="0092373F">
          <w:rPr>
            <w:rStyle w:val="Hyperlink"/>
            <w:noProof/>
            <w:rtl/>
          </w:rPr>
          <w:t xml:space="preserve"> </w:t>
        </w:r>
        <w:r w:rsidR="004B52FB" w:rsidRPr="0092373F">
          <w:rPr>
            <w:rStyle w:val="Hyperlink"/>
            <w:rFonts w:hint="eastAsia"/>
            <w:noProof/>
            <w:rtl/>
          </w:rPr>
          <w:t>آخوند</w:t>
        </w:r>
        <w:r w:rsidR="004B52FB">
          <w:rPr>
            <w:noProof/>
            <w:webHidden/>
            <w:rtl/>
          </w:rPr>
          <w:tab/>
        </w:r>
        <w:r w:rsidR="004B52FB">
          <w:rPr>
            <w:rStyle w:val="Hyperlink"/>
            <w:noProof/>
            <w:rtl/>
          </w:rPr>
          <w:fldChar w:fldCharType="begin"/>
        </w:r>
        <w:r w:rsidR="004B52FB">
          <w:rPr>
            <w:noProof/>
            <w:webHidden/>
            <w:rtl/>
          </w:rPr>
          <w:instrText xml:space="preserve"> </w:instrText>
        </w:r>
        <w:r w:rsidR="004B52FB">
          <w:rPr>
            <w:noProof/>
            <w:webHidden/>
          </w:rPr>
          <w:instrText xml:space="preserve">PAGEREF </w:instrText>
        </w:r>
        <w:r w:rsidR="004B52FB">
          <w:rPr>
            <w:noProof/>
            <w:webHidden/>
            <w:rtl/>
          </w:rPr>
          <w:instrText>_</w:instrText>
        </w:r>
        <w:r w:rsidR="004B52FB">
          <w:rPr>
            <w:noProof/>
            <w:webHidden/>
          </w:rPr>
          <w:instrText>Toc</w:instrText>
        </w:r>
        <w:r w:rsidR="004B52FB">
          <w:rPr>
            <w:noProof/>
            <w:webHidden/>
            <w:rtl/>
          </w:rPr>
          <w:instrText xml:space="preserve">531595179 </w:instrText>
        </w:r>
        <w:r w:rsidR="004B52FB">
          <w:rPr>
            <w:noProof/>
            <w:webHidden/>
          </w:rPr>
          <w:instrText>\h</w:instrText>
        </w:r>
        <w:r w:rsidR="004B52FB">
          <w:rPr>
            <w:noProof/>
            <w:webHidden/>
            <w:rtl/>
          </w:rPr>
          <w:instrText xml:space="preserve"> </w:instrText>
        </w:r>
        <w:r w:rsidR="004B52FB">
          <w:rPr>
            <w:rStyle w:val="Hyperlink"/>
            <w:noProof/>
            <w:rtl/>
          </w:rPr>
        </w:r>
        <w:r w:rsidR="004B52FB">
          <w:rPr>
            <w:rStyle w:val="Hyperlink"/>
            <w:noProof/>
            <w:rtl/>
          </w:rPr>
          <w:fldChar w:fldCharType="separate"/>
        </w:r>
        <w:r>
          <w:rPr>
            <w:noProof/>
            <w:webHidden/>
            <w:rtl/>
          </w:rPr>
          <w:t>2</w:t>
        </w:r>
        <w:r w:rsidR="004B52FB">
          <w:rPr>
            <w:rStyle w:val="Hyperlink"/>
            <w:noProof/>
            <w:rtl/>
          </w:rPr>
          <w:fldChar w:fldCharType="end"/>
        </w:r>
      </w:hyperlink>
    </w:p>
    <w:p w:rsidR="004B52FB" w:rsidRDefault="005E4672" w:rsidP="004B52FB">
      <w:pPr>
        <w:pStyle w:val="TOC3"/>
        <w:tabs>
          <w:tab w:val="right" w:leader="dot" w:pos="10194"/>
        </w:tabs>
        <w:rPr>
          <w:rFonts w:asciiTheme="minorHAnsi" w:eastAsiaTheme="minorEastAsia" w:hAnsiTheme="minorHAnsi" w:cstheme="minorBidi"/>
          <w:bCs w:val="0"/>
          <w:iCs w:val="0"/>
          <w:noProof/>
          <w:color w:val="auto"/>
          <w:szCs w:val="22"/>
          <w:rtl/>
        </w:rPr>
      </w:pPr>
      <w:hyperlink w:anchor="_Toc531595180" w:history="1">
        <w:r w:rsidR="004B52FB" w:rsidRPr="0092373F">
          <w:rPr>
            <w:rStyle w:val="Hyperlink"/>
            <w:rFonts w:hint="eastAsia"/>
            <w:noProof/>
            <w:rtl/>
          </w:rPr>
          <w:t>نکته</w:t>
        </w:r>
        <w:r w:rsidR="004B52FB" w:rsidRPr="0092373F">
          <w:rPr>
            <w:rStyle w:val="Hyperlink"/>
            <w:noProof/>
            <w:rtl/>
          </w:rPr>
          <w:t xml:space="preserve"> </w:t>
        </w:r>
        <w:r w:rsidR="004B52FB" w:rsidRPr="0092373F">
          <w:rPr>
            <w:rStyle w:val="Hyperlink"/>
            <w:rFonts w:hint="eastAsia"/>
            <w:noProof/>
            <w:rtl/>
          </w:rPr>
          <w:t>دوم</w:t>
        </w:r>
        <w:r w:rsidR="004B52FB" w:rsidRPr="0092373F">
          <w:rPr>
            <w:rStyle w:val="Hyperlink"/>
            <w:noProof/>
            <w:rtl/>
          </w:rPr>
          <w:t xml:space="preserve">: </w:t>
        </w:r>
        <w:r w:rsidR="004B52FB" w:rsidRPr="0092373F">
          <w:rPr>
            <w:rStyle w:val="Hyperlink"/>
            <w:rFonts w:hint="eastAsia"/>
            <w:noProof/>
            <w:rtl/>
          </w:rPr>
          <w:t>ثلاث</w:t>
        </w:r>
        <w:r w:rsidR="004B52FB" w:rsidRPr="0092373F">
          <w:rPr>
            <w:rStyle w:val="Hyperlink"/>
            <w:rFonts w:hint="cs"/>
            <w:noProof/>
            <w:rtl/>
          </w:rPr>
          <w:t>ی</w:t>
        </w:r>
        <w:r w:rsidR="004B52FB" w:rsidRPr="0092373F">
          <w:rPr>
            <w:rStyle w:val="Hyperlink"/>
            <w:noProof/>
            <w:rtl/>
          </w:rPr>
          <w:t xml:space="preserve"> </w:t>
        </w:r>
        <w:r w:rsidR="004B52FB" w:rsidRPr="0092373F">
          <w:rPr>
            <w:rStyle w:val="Hyperlink"/>
            <w:rFonts w:hint="eastAsia"/>
            <w:noProof/>
            <w:rtl/>
          </w:rPr>
          <w:t>بودن</w:t>
        </w:r>
        <w:r w:rsidR="004B52FB" w:rsidRPr="0092373F">
          <w:rPr>
            <w:rStyle w:val="Hyperlink"/>
            <w:noProof/>
            <w:rtl/>
          </w:rPr>
          <w:t xml:space="preserve"> </w:t>
        </w:r>
        <w:r w:rsidR="004B52FB" w:rsidRPr="0092373F">
          <w:rPr>
            <w:rStyle w:val="Hyperlink"/>
            <w:rFonts w:hint="eastAsia"/>
            <w:noProof/>
            <w:rtl/>
          </w:rPr>
          <w:t>معنا</w:t>
        </w:r>
        <w:r w:rsidR="004B52FB" w:rsidRPr="0092373F">
          <w:rPr>
            <w:rStyle w:val="Hyperlink"/>
            <w:rFonts w:hint="cs"/>
            <w:noProof/>
            <w:rtl/>
          </w:rPr>
          <w:t>ی</w:t>
        </w:r>
        <w:r w:rsidR="004B52FB" w:rsidRPr="0092373F">
          <w:rPr>
            <w:rStyle w:val="Hyperlink"/>
            <w:noProof/>
            <w:rtl/>
          </w:rPr>
          <w:t xml:space="preserve"> </w:t>
        </w:r>
        <w:r w:rsidR="004B52FB" w:rsidRPr="0092373F">
          <w:rPr>
            <w:rStyle w:val="Hyperlink"/>
            <w:rFonts w:hint="eastAsia"/>
            <w:noProof/>
            <w:rtl/>
          </w:rPr>
          <w:t>ماده</w:t>
        </w:r>
        <w:r w:rsidR="004B52FB" w:rsidRPr="0092373F">
          <w:rPr>
            <w:rStyle w:val="Hyperlink"/>
            <w:noProof/>
            <w:rtl/>
          </w:rPr>
          <w:t xml:space="preserve"> </w:t>
        </w:r>
        <w:r w:rsidR="004B52FB" w:rsidRPr="0092373F">
          <w:rPr>
            <w:rStyle w:val="Hyperlink"/>
            <w:rFonts w:hint="eastAsia"/>
            <w:noProof/>
            <w:rtl/>
          </w:rPr>
          <w:t>امر</w:t>
        </w:r>
        <w:r w:rsidR="004B52FB">
          <w:rPr>
            <w:noProof/>
            <w:webHidden/>
            <w:rtl/>
          </w:rPr>
          <w:tab/>
        </w:r>
        <w:r w:rsidR="004B52FB">
          <w:rPr>
            <w:rStyle w:val="Hyperlink"/>
            <w:noProof/>
            <w:rtl/>
          </w:rPr>
          <w:fldChar w:fldCharType="begin"/>
        </w:r>
        <w:r w:rsidR="004B52FB">
          <w:rPr>
            <w:noProof/>
            <w:webHidden/>
            <w:rtl/>
          </w:rPr>
          <w:instrText xml:space="preserve"> </w:instrText>
        </w:r>
        <w:r w:rsidR="004B52FB">
          <w:rPr>
            <w:noProof/>
            <w:webHidden/>
          </w:rPr>
          <w:instrText xml:space="preserve">PAGEREF </w:instrText>
        </w:r>
        <w:r w:rsidR="004B52FB">
          <w:rPr>
            <w:noProof/>
            <w:webHidden/>
            <w:rtl/>
          </w:rPr>
          <w:instrText>_</w:instrText>
        </w:r>
        <w:r w:rsidR="004B52FB">
          <w:rPr>
            <w:noProof/>
            <w:webHidden/>
          </w:rPr>
          <w:instrText>Toc</w:instrText>
        </w:r>
        <w:r w:rsidR="004B52FB">
          <w:rPr>
            <w:noProof/>
            <w:webHidden/>
            <w:rtl/>
          </w:rPr>
          <w:instrText xml:space="preserve">531595180 </w:instrText>
        </w:r>
        <w:r w:rsidR="004B52FB">
          <w:rPr>
            <w:noProof/>
            <w:webHidden/>
          </w:rPr>
          <w:instrText>\h</w:instrText>
        </w:r>
        <w:r w:rsidR="004B52FB">
          <w:rPr>
            <w:noProof/>
            <w:webHidden/>
            <w:rtl/>
          </w:rPr>
          <w:instrText xml:space="preserve"> </w:instrText>
        </w:r>
        <w:r w:rsidR="004B52FB">
          <w:rPr>
            <w:rStyle w:val="Hyperlink"/>
            <w:noProof/>
            <w:rtl/>
          </w:rPr>
        </w:r>
        <w:r w:rsidR="004B52FB">
          <w:rPr>
            <w:rStyle w:val="Hyperlink"/>
            <w:noProof/>
            <w:rtl/>
          </w:rPr>
          <w:fldChar w:fldCharType="separate"/>
        </w:r>
        <w:r>
          <w:rPr>
            <w:noProof/>
            <w:webHidden/>
            <w:rtl/>
          </w:rPr>
          <w:t>2</w:t>
        </w:r>
        <w:r w:rsidR="004B52FB">
          <w:rPr>
            <w:rStyle w:val="Hyperlink"/>
            <w:noProof/>
            <w:rtl/>
          </w:rPr>
          <w:fldChar w:fldCharType="end"/>
        </w:r>
      </w:hyperlink>
    </w:p>
    <w:p w:rsidR="004B52FB" w:rsidRDefault="005E4672" w:rsidP="004B52FB">
      <w:pPr>
        <w:pStyle w:val="TOC3"/>
        <w:tabs>
          <w:tab w:val="right" w:leader="dot" w:pos="10194"/>
        </w:tabs>
        <w:rPr>
          <w:rFonts w:asciiTheme="minorHAnsi" w:eastAsiaTheme="minorEastAsia" w:hAnsiTheme="minorHAnsi" w:cstheme="minorBidi"/>
          <w:bCs w:val="0"/>
          <w:iCs w:val="0"/>
          <w:noProof/>
          <w:color w:val="auto"/>
          <w:szCs w:val="22"/>
          <w:rtl/>
        </w:rPr>
      </w:pPr>
      <w:hyperlink w:anchor="_Toc531595181" w:history="1">
        <w:r w:rsidR="004B52FB" w:rsidRPr="0092373F">
          <w:rPr>
            <w:rStyle w:val="Hyperlink"/>
            <w:rFonts w:hint="eastAsia"/>
            <w:noProof/>
            <w:rtl/>
          </w:rPr>
          <w:t>نکته</w:t>
        </w:r>
        <w:r w:rsidR="004B52FB" w:rsidRPr="0092373F">
          <w:rPr>
            <w:rStyle w:val="Hyperlink"/>
            <w:noProof/>
            <w:rtl/>
          </w:rPr>
          <w:t xml:space="preserve"> </w:t>
        </w:r>
        <w:r w:rsidR="004B52FB" w:rsidRPr="0092373F">
          <w:rPr>
            <w:rStyle w:val="Hyperlink"/>
            <w:rFonts w:hint="eastAsia"/>
            <w:noProof/>
            <w:rtl/>
          </w:rPr>
          <w:t>سوم</w:t>
        </w:r>
        <w:r w:rsidR="004B52FB" w:rsidRPr="0092373F">
          <w:rPr>
            <w:rStyle w:val="Hyperlink"/>
            <w:noProof/>
            <w:rtl/>
          </w:rPr>
          <w:t xml:space="preserve">: </w:t>
        </w:r>
        <w:r w:rsidR="004B52FB" w:rsidRPr="0092373F">
          <w:rPr>
            <w:rStyle w:val="Hyperlink"/>
            <w:rFonts w:hint="eastAsia"/>
            <w:noProof/>
            <w:rtl/>
          </w:rPr>
          <w:t>از</w:t>
        </w:r>
        <w:r w:rsidR="004B52FB" w:rsidRPr="0092373F">
          <w:rPr>
            <w:rStyle w:val="Hyperlink"/>
            <w:noProof/>
            <w:rtl/>
          </w:rPr>
          <w:t xml:space="preserve"> </w:t>
        </w:r>
        <w:r w:rsidR="004B52FB" w:rsidRPr="0092373F">
          <w:rPr>
            <w:rStyle w:val="Hyperlink"/>
            <w:rFonts w:hint="eastAsia"/>
            <w:noProof/>
            <w:rtl/>
          </w:rPr>
          <w:t>غ</w:t>
        </w:r>
        <w:r w:rsidR="004B52FB" w:rsidRPr="0092373F">
          <w:rPr>
            <w:rStyle w:val="Hyperlink"/>
            <w:rFonts w:hint="cs"/>
            <w:noProof/>
            <w:rtl/>
          </w:rPr>
          <w:t>ی</w:t>
        </w:r>
        <w:r w:rsidR="004B52FB" w:rsidRPr="0092373F">
          <w:rPr>
            <w:rStyle w:val="Hyperlink"/>
            <w:rFonts w:hint="eastAsia"/>
            <w:noProof/>
            <w:rtl/>
          </w:rPr>
          <w:t>ر</w:t>
        </w:r>
        <w:r w:rsidR="004B52FB" w:rsidRPr="0092373F">
          <w:rPr>
            <w:rStyle w:val="Hyperlink"/>
            <w:noProof/>
            <w:rtl/>
          </w:rPr>
          <w:t xml:space="preserve"> </w:t>
        </w:r>
        <w:r w:rsidR="004B52FB" w:rsidRPr="0092373F">
          <w:rPr>
            <w:rStyle w:val="Hyperlink"/>
            <w:rFonts w:hint="eastAsia"/>
            <w:noProof/>
            <w:rtl/>
          </w:rPr>
          <w:t>صادر</w:t>
        </w:r>
        <w:r w:rsidR="004B52FB" w:rsidRPr="0092373F">
          <w:rPr>
            <w:rStyle w:val="Hyperlink"/>
            <w:noProof/>
            <w:rtl/>
          </w:rPr>
          <w:t xml:space="preserve"> </w:t>
        </w:r>
        <w:r w:rsidR="004B52FB" w:rsidRPr="0092373F">
          <w:rPr>
            <w:rStyle w:val="Hyperlink"/>
            <w:rFonts w:hint="eastAsia"/>
            <w:noProof/>
            <w:rtl/>
          </w:rPr>
          <w:t>شدن</w:t>
        </w:r>
        <w:r w:rsidR="004B52FB" w:rsidRPr="0092373F">
          <w:rPr>
            <w:rStyle w:val="Hyperlink"/>
            <w:noProof/>
            <w:rtl/>
          </w:rPr>
          <w:t xml:space="preserve"> </w:t>
        </w:r>
        <w:r w:rsidR="004B52FB" w:rsidRPr="0092373F">
          <w:rPr>
            <w:rStyle w:val="Hyperlink"/>
            <w:rFonts w:hint="eastAsia"/>
            <w:noProof/>
            <w:rtl/>
          </w:rPr>
          <w:t>طلب</w:t>
        </w:r>
        <w:r w:rsidR="004B52FB">
          <w:rPr>
            <w:noProof/>
            <w:webHidden/>
            <w:rtl/>
          </w:rPr>
          <w:tab/>
        </w:r>
        <w:r w:rsidR="004B52FB">
          <w:rPr>
            <w:rStyle w:val="Hyperlink"/>
            <w:noProof/>
            <w:rtl/>
          </w:rPr>
          <w:fldChar w:fldCharType="begin"/>
        </w:r>
        <w:r w:rsidR="004B52FB">
          <w:rPr>
            <w:noProof/>
            <w:webHidden/>
            <w:rtl/>
          </w:rPr>
          <w:instrText xml:space="preserve"> </w:instrText>
        </w:r>
        <w:r w:rsidR="004B52FB">
          <w:rPr>
            <w:noProof/>
            <w:webHidden/>
          </w:rPr>
          <w:instrText xml:space="preserve">PAGEREF </w:instrText>
        </w:r>
        <w:r w:rsidR="004B52FB">
          <w:rPr>
            <w:noProof/>
            <w:webHidden/>
            <w:rtl/>
          </w:rPr>
          <w:instrText>_</w:instrText>
        </w:r>
        <w:r w:rsidR="004B52FB">
          <w:rPr>
            <w:noProof/>
            <w:webHidden/>
          </w:rPr>
          <w:instrText>Toc</w:instrText>
        </w:r>
        <w:r w:rsidR="004B52FB">
          <w:rPr>
            <w:noProof/>
            <w:webHidden/>
            <w:rtl/>
          </w:rPr>
          <w:instrText xml:space="preserve">531595181 </w:instrText>
        </w:r>
        <w:r w:rsidR="004B52FB">
          <w:rPr>
            <w:noProof/>
            <w:webHidden/>
          </w:rPr>
          <w:instrText>\h</w:instrText>
        </w:r>
        <w:r w:rsidR="004B52FB">
          <w:rPr>
            <w:noProof/>
            <w:webHidden/>
            <w:rtl/>
          </w:rPr>
          <w:instrText xml:space="preserve"> </w:instrText>
        </w:r>
        <w:r w:rsidR="004B52FB">
          <w:rPr>
            <w:rStyle w:val="Hyperlink"/>
            <w:noProof/>
            <w:rtl/>
          </w:rPr>
        </w:r>
        <w:r w:rsidR="004B52FB">
          <w:rPr>
            <w:rStyle w:val="Hyperlink"/>
            <w:noProof/>
            <w:rtl/>
          </w:rPr>
          <w:fldChar w:fldCharType="separate"/>
        </w:r>
        <w:r>
          <w:rPr>
            <w:noProof/>
            <w:webHidden/>
            <w:rtl/>
          </w:rPr>
          <w:t>2</w:t>
        </w:r>
        <w:r w:rsidR="004B52FB">
          <w:rPr>
            <w:rStyle w:val="Hyperlink"/>
            <w:noProof/>
            <w:rtl/>
          </w:rPr>
          <w:fldChar w:fldCharType="end"/>
        </w:r>
      </w:hyperlink>
    </w:p>
    <w:p w:rsidR="004B52FB" w:rsidRDefault="005E4672" w:rsidP="004B52FB">
      <w:pPr>
        <w:pStyle w:val="TOC2"/>
        <w:tabs>
          <w:tab w:val="right" w:leader="dot" w:pos="10194"/>
        </w:tabs>
        <w:rPr>
          <w:rFonts w:asciiTheme="minorHAnsi" w:eastAsiaTheme="minorEastAsia" w:hAnsiTheme="minorHAnsi" w:cstheme="minorBidi"/>
          <w:bCs w:val="0"/>
          <w:noProof/>
          <w:color w:val="auto"/>
          <w:szCs w:val="22"/>
          <w:rtl/>
        </w:rPr>
      </w:pPr>
      <w:hyperlink w:anchor="_Toc531595182" w:history="1">
        <w:r w:rsidR="004B52FB" w:rsidRPr="0092373F">
          <w:rPr>
            <w:rStyle w:val="Hyperlink"/>
            <w:rFonts w:hint="eastAsia"/>
            <w:noProof/>
            <w:rtl/>
          </w:rPr>
          <w:t>جهت</w:t>
        </w:r>
        <w:r w:rsidR="004B52FB" w:rsidRPr="0092373F">
          <w:rPr>
            <w:rStyle w:val="Hyperlink"/>
            <w:noProof/>
            <w:rtl/>
          </w:rPr>
          <w:t xml:space="preserve"> </w:t>
        </w:r>
        <w:r w:rsidR="004B52FB" w:rsidRPr="0092373F">
          <w:rPr>
            <w:rStyle w:val="Hyperlink"/>
            <w:rFonts w:hint="eastAsia"/>
            <w:noProof/>
            <w:rtl/>
          </w:rPr>
          <w:t>دوم</w:t>
        </w:r>
        <w:r w:rsidR="004B52FB" w:rsidRPr="0092373F">
          <w:rPr>
            <w:rStyle w:val="Hyperlink"/>
            <w:noProof/>
            <w:rtl/>
          </w:rPr>
          <w:t xml:space="preserve"> </w:t>
        </w:r>
        <w:r w:rsidR="004B52FB" w:rsidRPr="0092373F">
          <w:rPr>
            <w:rStyle w:val="Hyperlink"/>
            <w:rFonts w:hint="eastAsia"/>
            <w:noProof/>
            <w:rtl/>
          </w:rPr>
          <w:t>در</w:t>
        </w:r>
        <w:r w:rsidR="004B52FB" w:rsidRPr="0092373F">
          <w:rPr>
            <w:rStyle w:val="Hyperlink"/>
            <w:noProof/>
            <w:rtl/>
          </w:rPr>
          <w:t xml:space="preserve"> </w:t>
        </w:r>
        <w:r w:rsidR="004B52FB" w:rsidRPr="0092373F">
          <w:rPr>
            <w:rStyle w:val="Hyperlink"/>
            <w:rFonts w:hint="eastAsia"/>
            <w:noProof/>
            <w:rtl/>
          </w:rPr>
          <w:t>ماده</w:t>
        </w:r>
        <w:r w:rsidR="004B52FB" w:rsidRPr="0092373F">
          <w:rPr>
            <w:rStyle w:val="Hyperlink"/>
            <w:noProof/>
            <w:rtl/>
          </w:rPr>
          <w:t xml:space="preserve"> </w:t>
        </w:r>
        <w:r w:rsidR="004B52FB" w:rsidRPr="0092373F">
          <w:rPr>
            <w:rStyle w:val="Hyperlink"/>
            <w:rFonts w:hint="eastAsia"/>
            <w:noProof/>
            <w:rtl/>
          </w:rPr>
          <w:t>امر</w:t>
        </w:r>
        <w:r w:rsidR="004B52FB">
          <w:rPr>
            <w:noProof/>
            <w:webHidden/>
            <w:rtl/>
          </w:rPr>
          <w:tab/>
        </w:r>
        <w:r w:rsidR="004B52FB">
          <w:rPr>
            <w:rStyle w:val="Hyperlink"/>
            <w:noProof/>
            <w:rtl/>
          </w:rPr>
          <w:fldChar w:fldCharType="begin"/>
        </w:r>
        <w:r w:rsidR="004B52FB">
          <w:rPr>
            <w:noProof/>
            <w:webHidden/>
            <w:rtl/>
          </w:rPr>
          <w:instrText xml:space="preserve"> </w:instrText>
        </w:r>
        <w:r w:rsidR="004B52FB">
          <w:rPr>
            <w:noProof/>
            <w:webHidden/>
          </w:rPr>
          <w:instrText xml:space="preserve">PAGEREF </w:instrText>
        </w:r>
        <w:r w:rsidR="004B52FB">
          <w:rPr>
            <w:noProof/>
            <w:webHidden/>
            <w:rtl/>
          </w:rPr>
          <w:instrText>_</w:instrText>
        </w:r>
        <w:r w:rsidR="004B52FB">
          <w:rPr>
            <w:noProof/>
            <w:webHidden/>
          </w:rPr>
          <w:instrText>Toc</w:instrText>
        </w:r>
        <w:r w:rsidR="004B52FB">
          <w:rPr>
            <w:noProof/>
            <w:webHidden/>
            <w:rtl/>
          </w:rPr>
          <w:instrText xml:space="preserve">531595182 </w:instrText>
        </w:r>
        <w:r w:rsidR="004B52FB">
          <w:rPr>
            <w:noProof/>
            <w:webHidden/>
          </w:rPr>
          <w:instrText>\h</w:instrText>
        </w:r>
        <w:r w:rsidR="004B52FB">
          <w:rPr>
            <w:noProof/>
            <w:webHidden/>
            <w:rtl/>
          </w:rPr>
          <w:instrText xml:space="preserve"> </w:instrText>
        </w:r>
        <w:r w:rsidR="004B52FB">
          <w:rPr>
            <w:rStyle w:val="Hyperlink"/>
            <w:noProof/>
            <w:rtl/>
          </w:rPr>
        </w:r>
        <w:r w:rsidR="004B52FB">
          <w:rPr>
            <w:rStyle w:val="Hyperlink"/>
            <w:noProof/>
            <w:rtl/>
          </w:rPr>
          <w:fldChar w:fldCharType="separate"/>
        </w:r>
        <w:r>
          <w:rPr>
            <w:noProof/>
            <w:webHidden/>
            <w:rtl/>
          </w:rPr>
          <w:t>3</w:t>
        </w:r>
        <w:r w:rsidR="004B52FB">
          <w:rPr>
            <w:rStyle w:val="Hyperlink"/>
            <w:noProof/>
            <w:rtl/>
          </w:rPr>
          <w:fldChar w:fldCharType="end"/>
        </w:r>
      </w:hyperlink>
    </w:p>
    <w:p w:rsidR="004B52FB" w:rsidRDefault="005E4672" w:rsidP="004B52FB">
      <w:pPr>
        <w:pStyle w:val="TOC3"/>
        <w:tabs>
          <w:tab w:val="right" w:leader="dot" w:pos="10194"/>
        </w:tabs>
        <w:rPr>
          <w:rFonts w:asciiTheme="minorHAnsi" w:eastAsiaTheme="minorEastAsia" w:hAnsiTheme="minorHAnsi" w:cstheme="minorBidi"/>
          <w:bCs w:val="0"/>
          <w:iCs w:val="0"/>
          <w:noProof/>
          <w:color w:val="auto"/>
          <w:szCs w:val="22"/>
          <w:rtl/>
        </w:rPr>
      </w:pPr>
      <w:hyperlink w:anchor="_Toc531595183" w:history="1">
        <w:r w:rsidR="004B52FB" w:rsidRPr="0092373F">
          <w:rPr>
            <w:rStyle w:val="Hyperlink"/>
            <w:rFonts w:hint="eastAsia"/>
            <w:noProof/>
            <w:rtl/>
          </w:rPr>
          <w:t>اعتبار</w:t>
        </w:r>
        <w:r w:rsidR="004B52FB" w:rsidRPr="0092373F">
          <w:rPr>
            <w:rStyle w:val="Hyperlink"/>
            <w:noProof/>
            <w:rtl/>
          </w:rPr>
          <w:t xml:space="preserve"> </w:t>
        </w:r>
        <w:r w:rsidR="004B52FB" w:rsidRPr="0092373F">
          <w:rPr>
            <w:rStyle w:val="Hyperlink"/>
            <w:rFonts w:hint="eastAsia"/>
            <w:noProof/>
            <w:rtl/>
          </w:rPr>
          <w:t>علو</w:t>
        </w:r>
        <w:r w:rsidR="004B52FB">
          <w:rPr>
            <w:noProof/>
            <w:webHidden/>
            <w:rtl/>
          </w:rPr>
          <w:tab/>
        </w:r>
        <w:r w:rsidR="004B52FB">
          <w:rPr>
            <w:rStyle w:val="Hyperlink"/>
            <w:noProof/>
            <w:rtl/>
          </w:rPr>
          <w:fldChar w:fldCharType="begin"/>
        </w:r>
        <w:r w:rsidR="004B52FB">
          <w:rPr>
            <w:noProof/>
            <w:webHidden/>
            <w:rtl/>
          </w:rPr>
          <w:instrText xml:space="preserve"> </w:instrText>
        </w:r>
        <w:r w:rsidR="004B52FB">
          <w:rPr>
            <w:noProof/>
            <w:webHidden/>
          </w:rPr>
          <w:instrText xml:space="preserve">PAGEREF </w:instrText>
        </w:r>
        <w:r w:rsidR="004B52FB">
          <w:rPr>
            <w:noProof/>
            <w:webHidden/>
            <w:rtl/>
          </w:rPr>
          <w:instrText>_</w:instrText>
        </w:r>
        <w:r w:rsidR="004B52FB">
          <w:rPr>
            <w:noProof/>
            <w:webHidden/>
          </w:rPr>
          <w:instrText>Toc</w:instrText>
        </w:r>
        <w:r w:rsidR="004B52FB">
          <w:rPr>
            <w:noProof/>
            <w:webHidden/>
            <w:rtl/>
          </w:rPr>
          <w:instrText xml:space="preserve">531595183 </w:instrText>
        </w:r>
        <w:r w:rsidR="004B52FB">
          <w:rPr>
            <w:noProof/>
            <w:webHidden/>
          </w:rPr>
          <w:instrText>\h</w:instrText>
        </w:r>
        <w:r w:rsidR="004B52FB">
          <w:rPr>
            <w:noProof/>
            <w:webHidden/>
            <w:rtl/>
          </w:rPr>
          <w:instrText xml:space="preserve"> </w:instrText>
        </w:r>
        <w:r w:rsidR="004B52FB">
          <w:rPr>
            <w:rStyle w:val="Hyperlink"/>
            <w:noProof/>
            <w:rtl/>
          </w:rPr>
        </w:r>
        <w:r w:rsidR="004B52FB">
          <w:rPr>
            <w:rStyle w:val="Hyperlink"/>
            <w:noProof/>
            <w:rtl/>
          </w:rPr>
          <w:fldChar w:fldCharType="separate"/>
        </w:r>
        <w:r>
          <w:rPr>
            <w:noProof/>
            <w:webHidden/>
            <w:rtl/>
          </w:rPr>
          <w:t>3</w:t>
        </w:r>
        <w:r w:rsidR="004B52FB">
          <w:rPr>
            <w:rStyle w:val="Hyperlink"/>
            <w:noProof/>
            <w:rtl/>
          </w:rPr>
          <w:fldChar w:fldCharType="end"/>
        </w:r>
      </w:hyperlink>
    </w:p>
    <w:p w:rsidR="004B52FB" w:rsidRDefault="005E4672" w:rsidP="004B52FB">
      <w:pPr>
        <w:pStyle w:val="TOC4"/>
        <w:tabs>
          <w:tab w:val="right" w:leader="dot" w:pos="10194"/>
        </w:tabs>
        <w:rPr>
          <w:rFonts w:asciiTheme="minorHAnsi" w:eastAsiaTheme="minorEastAsia" w:hAnsiTheme="minorHAnsi" w:cstheme="minorBidi"/>
          <w:bCs w:val="0"/>
          <w:noProof/>
          <w:color w:val="auto"/>
          <w:szCs w:val="22"/>
          <w:rtl/>
        </w:rPr>
      </w:pPr>
      <w:hyperlink w:anchor="_Toc531595184" w:history="1">
        <w:r w:rsidR="004B52FB" w:rsidRPr="0092373F">
          <w:rPr>
            <w:rStyle w:val="Hyperlink"/>
            <w:rFonts w:hint="eastAsia"/>
            <w:noProof/>
            <w:rtl/>
          </w:rPr>
          <w:t>عدم</w:t>
        </w:r>
        <w:r w:rsidR="004B52FB" w:rsidRPr="0092373F">
          <w:rPr>
            <w:rStyle w:val="Hyperlink"/>
            <w:noProof/>
            <w:rtl/>
          </w:rPr>
          <w:t xml:space="preserve"> </w:t>
        </w:r>
        <w:r w:rsidR="004B52FB" w:rsidRPr="0092373F">
          <w:rPr>
            <w:rStyle w:val="Hyperlink"/>
            <w:rFonts w:hint="eastAsia"/>
            <w:noProof/>
            <w:rtl/>
          </w:rPr>
          <w:t>شرط</w:t>
        </w:r>
        <w:r w:rsidR="004B52FB" w:rsidRPr="0092373F">
          <w:rPr>
            <w:rStyle w:val="Hyperlink"/>
            <w:rFonts w:hint="cs"/>
            <w:noProof/>
            <w:rtl/>
          </w:rPr>
          <w:t>ی</w:t>
        </w:r>
        <w:r w:rsidR="004B52FB" w:rsidRPr="0092373F">
          <w:rPr>
            <w:rStyle w:val="Hyperlink"/>
            <w:rFonts w:hint="eastAsia"/>
            <w:noProof/>
            <w:rtl/>
          </w:rPr>
          <w:t>ت</w:t>
        </w:r>
        <w:r w:rsidR="004B52FB" w:rsidRPr="0092373F">
          <w:rPr>
            <w:rStyle w:val="Hyperlink"/>
            <w:noProof/>
            <w:rtl/>
          </w:rPr>
          <w:t xml:space="preserve"> </w:t>
        </w:r>
        <w:r w:rsidR="004B52FB" w:rsidRPr="0092373F">
          <w:rPr>
            <w:rStyle w:val="Hyperlink"/>
            <w:rFonts w:hint="eastAsia"/>
            <w:noProof/>
            <w:rtl/>
          </w:rPr>
          <w:t>استعلاء</w:t>
        </w:r>
        <w:r w:rsidR="004B52FB">
          <w:rPr>
            <w:noProof/>
            <w:webHidden/>
            <w:rtl/>
          </w:rPr>
          <w:tab/>
        </w:r>
        <w:r w:rsidR="004B52FB">
          <w:rPr>
            <w:rStyle w:val="Hyperlink"/>
            <w:noProof/>
            <w:rtl/>
          </w:rPr>
          <w:fldChar w:fldCharType="begin"/>
        </w:r>
        <w:r w:rsidR="004B52FB">
          <w:rPr>
            <w:noProof/>
            <w:webHidden/>
            <w:rtl/>
          </w:rPr>
          <w:instrText xml:space="preserve"> </w:instrText>
        </w:r>
        <w:r w:rsidR="004B52FB">
          <w:rPr>
            <w:noProof/>
            <w:webHidden/>
          </w:rPr>
          <w:instrText xml:space="preserve">PAGEREF </w:instrText>
        </w:r>
        <w:r w:rsidR="004B52FB">
          <w:rPr>
            <w:noProof/>
            <w:webHidden/>
            <w:rtl/>
          </w:rPr>
          <w:instrText>_</w:instrText>
        </w:r>
        <w:r w:rsidR="004B52FB">
          <w:rPr>
            <w:noProof/>
            <w:webHidden/>
          </w:rPr>
          <w:instrText>Toc</w:instrText>
        </w:r>
        <w:r w:rsidR="004B52FB">
          <w:rPr>
            <w:noProof/>
            <w:webHidden/>
            <w:rtl/>
          </w:rPr>
          <w:instrText xml:space="preserve">531595184 </w:instrText>
        </w:r>
        <w:r w:rsidR="004B52FB">
          <w:rPr>
            <w:noProof/>
            <w:webHidden/>
          </w:rPr>
          <w:instrText>\h</w:instrText>
        </w:r>
        <w:r w:rsidR="004B52FB">
          <w:rPr>
            <w:noProof/>
            <w:webHidden/>
            <w:rtl/>
          </w:rPr>
          <w:instrText xml:space="preserve"> </w:instrText>
        </w:r>
        <w:r w:rsidR="004B52FB">
          <w:rPr>
            <w:rStyle w:val="Hyperlink"/>
            <w:noProof/>
            <w:rtl/>
          </w:rPr>
        </w:r>
        <w:r w:rsidR="004B52FB">
          <w:rPr>
            <w:rStyle w:val="Hyperlink"/>
            <w:noProof/>
            <w:rtl/>
          </w:rPr>
          <w:fldChar w:fldCharType="separate"/>
        </w:r>
        <w:r>
          <w:rPr>
            <w:noProof/>
            <w:webHidden/>
            <w:rtl/>
          </w:rPr>
          <w:t>3</w:t>
        </w:r>
        <w:r w:rsidR="004B52FB">
          <w:rPr>
            <w:rStyle w:val="Hyperlink"/>
            <w:noProof/>
            <w:rtl/>
          </w:rPr>
          <w:fldChar w:fldCharType="end"/>
        </w:r>
      </w:hyperlink>
    </w:p>
    <w:p w:rsidR="004B52FB" w:rsidRDefault="005E4672" w:rsidP="004B52FB">
      <w:pPr>
        <w:pStyle w:val="TOC5"/>
        <w:tabs>
          <w:tab w:val="right" w:leader="dot" w:pos="10194"/>
        </w:tabs>
        <w:rPr>
          <w:rFonts w:asciiTheme="minorHAnsi" w:eastAsiaTheme="minorEastAsia" w:hAnsiTheme="minorHAnsi" w:cstheme="minorBidi"/>
          <w:bCs w:val="0"/>
          <w:noProof/>
          <w:color w:val="auto"/>
          <w:szCs w:val="22"/>
          <w:rtl/>
        </w:rPr>
      </w:pPr>
      <w:hyperlink w:anchor="_Toc531595185" w:history="1">
        <w:r w:rsidR="004B52FB" w:rsidRPr="0092373F">
          <w:rPr>
            <w:rStyle w:val="Hyperlink"/>
            <w:rFonts w:hint="eastAsia"/>
            <w:noProof/>
            <w:rtl/>
          </w:rPr>
          <w:t>کفا</w:t>
        </w:r>
        <w:r w:rsidR="004B52FB" w:rsidRPr="0092373F">
          <w:rPr>
            <w:rStyle w:val="Hyperlink"/>
            <w:rFonts w:hint="cs"/>
            <w:noProof/>
            <w:rtl/>
          </w:rPr>
          <w:t>ی</w:t>
        </w:r>
        <w:r w:rsidR="004B52FB" w:rsidRPr="0092373F">
          <w:rPr>
            <w:rStyle w:val="Hyperlink"/>
            <w:rFonts w:hint="eastAsia"/>
            <w:noProof/>
            <w:rtl/>
          </w:rPr>
          <w:t>ت</w:t>
        </w:r>
        <w:r w:rsidR="004B52FB" w:rsidRPr="0092373F">
          <w:rPr>
            <w:rStyle w:val="Hyperlink"/>
            <w:noProof/>
            <w:rtl/>
          </w:rPr>
          <w:t xml:space="preserve"> </w:t>
        </w:r>
        <w:r w:rsidR="004B52FB" w:rsidRPr="0092373F">
          <w:rPr>
            <w:rStyle w:val="Hyperlink"/>
            <w:rFonts w:hint="eastAsia"/>
            <w:noProof/>
            <w:rtl/>
          </w:rPr>
          <w:t>استعلاء</w:t>
        </w:r>
        <w:r w:rsidR="004B52FB">
          <w:rPr>
            <w:noProof/>
            <w:webHidden/>
            <w:rtl/>
          </w:rPr>
          <w:tab/>
        </w:r>
        <w:r w:rsidR="004B52FB">
          <w:rPr>
            <w:rStyle w:val="Hyperlink"/>
            <w:noProof/>
            <w:rtl/>
          </w:rPr>
          <w:fldChar w:fldCharType="begin"/>
        </w:r>
        <w:r w:rsidR="004B52FB">
          <w:rPr>
            <w:noProof/>
            <w:webHidden/>
            <w:rtl/>
          </w:rPr>
          <w:instrText xml:space="preserve"> </w:instrText>
        </w:r>
        <w:r w:rsidR="004B52FB">
          <w:rPr>
            <w:noProof/>
            <w:webHidden/>
          </w:rPr>
          <w:instrText xml:space="preserve">PAGEREF </w:instrText>
        </w:r>
        <w:r w:rsidR="004B52FB">
          <w:rPr>
            <w:noProof/>
            <w:webHidden/>
            <w:rtl/>
          </w:rPr>
          <w:instrText>_</w:instrText>
        </w:r>
        <w:r w:rsidR="004B52FB">
          <w:rPr>
            <w:noProof/>
            <w:webHidden/>
          </w:rPr>
          <w:instrText>Toc</w:instrText>
        </w:r>
        <w:r w:rsidR="004B52FB">
          <w:rPr>
            <w:noProof/>
            <w:webHidden/>
            <w:rtl/>
          </w:rPr>
          <w:instrText xml:space="preserve">531595185 </w:instrText>
        </w:r>
        <w:r w:rsidR="004B52FB">
          <w:rPr>
            <w:noProof/>
            <w:webHidden/>
          </w:rPr>
          <w:instrText>\h</w:instrText>
        </w:r>
        <w:r w:rsidR="004B52FB">
          <w:rPr>
            <w:noProof/>
            <w:webHidden/>
            <w:rtl/>
          </w:rPr>
          <w:instrText xml:space="preserve"> </w:instrText>
        </w:r>
        <w:r w:rsidR="004B52FB">
          <w:rPr>
            <w:rStyle w:val="Hyperlink"/>
            <w:noProof/>
            <w:rtl/>
          </w:rPr>
        </w:r>
        <w:r w:rsidR="004B52FB">
          <w:rPr>
            <w:rStyle w:val="Hyperlink"/>
            <w:noProof/>
            <w:rtl/>
          </w:rPr>
          <w:fldChar w:fldCharType="separate"/>
        </w:r>
        <w:r>
          <w:rPr>
            <w:noProof/>
            <w:webHidden/>
            <w:rtl/>
          </w:rPr>
          <w:t>3</w:t>
        </w:r>
        <w:r w:rsidR="004B52FB">
          <w:rPr>
            <w:rStyle w:val="Hyperlink"/>
            <w:noProof/>
            <w:rtl/>
          </w:rPr>
          <w:fldChar w:fldCharType="end"/>
        </w:r>
      </w:hyperlink>
    </w:p>
    <w:p w:rsidR="004B52FB" w:rsidRDefault="005E4672" w:rsidP="004B52FB">
      <w:pPr>
        <w:pStyle w:val="TOC6"/>
        <w:tabs>
          <w:tab w:val="right" w:leader="dot" w:pos="10194"/>
        </w:tabs>
        <w:rPr>
          <w:rFonts w:asciiTheme="minorHAnsi" w:eastAsiaTheme="minorEastAsia" w:hAnsiTheme="minorHAnsi" w:cstheme="minorBidi"/>
          <w:bCs w:val="0"/>
          <w:noProof/>
          <w:color w:val="auto"/>
          <w:szCs w:val="22"/>
          <w:rtl/>
        </w:rPr>
      </w:pPr>
      <w:hyperlink w:anchor="_Toc531595186" w:history="1">
        <w:r w:rsidR="004B52FB" w:rsidRPr="0092373F">
          <w:rPr>
            <w:rStyle w:val="Hyperlink"/>
            <w:rFonts w:hint="eastAsia"/>
            <w:noProof/>
            <w:rtl/>
          </w:rPr>
          <w:t>اعم</w:t>
        </w:r>
        <w:r w:rsidR="004B52FB" w:rsidRPr="0092373F">
          <w:rPr>
            <w:rStyle w:val="Hyperlink"/>
            <w:noProof/>
            <w:rtl/>
          </w:rPr>
          <w:t xml:space="preserve"> </w:t>
        </w:r>
        <w:r w:rsidR="004B52FB" w:rsidRPr="0092373F">
          <w:rPr>
            <w:rStyle w:val="Hyperlink"/>
            <w:rFonts w:hint="eastAsia"/>
            <w:noProof/>
            <w:rtl/>
          </w:rPr>
          <w:t>بودن</w:t>
        </w:r>
        <w:r w:rsidR="004B52FB" w:rsidRPr="0092373F">
          <w:rPr>
            <w:rStyle w:val="Hyperlink"/>
            <w:noProof/>
            <w:rtl/>
          </w:rPr>
          <w:t xml:space="preserve"> </w:t>
        </w:r>
        <w:r w:rsidR="004B52FB" w:rsidRPr="0092373F">
          <w:rPr>
            <w:rStyle w:val="Hyperlink"/>
            <w:rFonts w:hint="eastAsia"/>
            <w:noProof/>
            <w:rtl/>
          </w:rPr>
          <w:t>تقب</w:t>
        </w:r>
        <w:r w:rsidR="004B52FB" w:rsidRPr="0092373F">
          <w:rPr>
            <w:rStyle w:val="Hyperlink"/>
            <w:rFonts w:hint="cs"/>
            <w:noProof/>
            <w:rtl/>
          </w:rPr>
          <w:t>ی</w:t>
        </w:r>
        <w:r w:rsidR="004B52FB" w:rsidRPr="0092373F">
          <w:rPr>
            <w:rStyle w:val="Hyperlink"/>
            <w:rFonts w:hint="eastAsia"/>
            <w:noProof/>
            <w:rtl/>
          </w:rPr>
          <w:t>ح</w:t>
        </w:r>
        <w:r w:rsidR="004B52FB" w:rsidRPr="0092373F">
          <w:rPr>
            <w:rStyle w:val="Hyperlink"/>
            <w:noProof/>
            <w:rtl/>
          </w:rPr>
          <w:t xml:space="preserve">  </w:t>
        </w:r>
        <w:r w:rsidR="004B52FB" w:rsidRPr="0092373F">
          <w:rPr>
            <w:rStyle w:val="Hyperlink"/>
            <w:rFonts w:hint="eastAsia"/>
            <w:noProof/>
            <w:rtl/>
          </w:rPr>
          <w:t>و</w:t>
        </w:r>
        <w:r w:rsidR="004B52FB" w:rsidRPr="0092373F">
          <w:rPr>
            <w:rStyle w:val="Hyperlink"/>
            <w:noProof/>
            <w:rtl/>
          </w:rPr>
          <w:t xml:space="preserve"> </w:t>
        </w:r>
        <w:r w:rsidR="004B52FB" w:rsidRPr="0092373F">
          <w:rPr>
            <w:rStyle w:val="Hyperlink"/>
            <w:rFonts w:hint="eastAsia"/>
            <w:noProof/>
            <w:rtl/>
          </w:rPr>
          <w:t>استخدم</w:t>
        </w:r>
        <w:r w:rsidR="004B52FB" w:rsidRPr="0092373F">
          <w:rPr>
            <w:rStyle w:val="Hyperlink"/>
            <w:noProof/>
            <w:rtl/>
          </w:rPr>
          <w:t xml:space="preserve"> </w:t>
        </w:r>
        <w:r w:rsidR="004B52FB" w:rsidRPr="0092373F">
          <w:rPr>
            <w:rStyle w:val="Hyperlink"/>
            <w:rFonts w:hint="eastAsia"/>
            <w:noProof/>
            <w:rtl/>
          </w:rPr>
          <w:t>لفظ</w:t>
        </w:r>
        <w:r w:rsidR="004B52FB" w:rsidRPr="0092373F">
          <w:rPr>
            <w:rStyle w:val="Hyperlink"/>
            <w:noProof/>
            <w:rtl/>
          </w:rPr>
          <w:t xml:space="preserve"> </w:t>
        </w:r>
        <w:r w:rsidR="004B52FB" w:rsidRPr="0092373F">
          <w:rPr>
            <w:rStyle w:val="Hyperlink"/>
            <w:rFonts w:hint="eastAsia"/>
            <w:noProof/>
            <w:rtl/>
          </w:rPr>
          <w:t>ام</w:t>
        </w:r>
        <w:r w:rsidR="004B52FB" w:rsidRPr="0092373F">
          <w:rPr>
            <w:rStyle w:val="Hyperlink"/>
            <w:noProof/>
            <w:rtl/>
          </w:rPr>
          <w:t xml:space="preserve"> </w:t>
        </w:r>
        <w:r w:rsidR="004B52FB" w:rsidRPr="0092373F">
          <w:rPr>
            <w:rStyle w:val="Hyperlink"/>
            <w:rFonts w:hint="eastAsia"/>
            <w:noProof/>
            <w:rtl/>
          </w:rPr>
          <w:t>نسبت</w:t>
        </w:r>
        <w:r w:rsidR="004B52FB" w:rsidRPr="0092373F">
          <w:rPr>
            <w:rStyle w:val="Hyperlink"/>
            <w:noProof/>
            <w:rtl/>
          </w:rPr>
          <w:t xml:space="preserve"> </w:t>
        </w:r>
        <w:r w:rsidR="004B52FB" w:rsidRPr="0092373F">
          <w:rPr>
            <w:rStyle w:val="Hyperlink"/>
            <w:rFonts w:hint="eastAsia"/>
            <w:noProof/>
            <w:rtl/>
          </w:rPr>
          <w:t>به</w:t>
        </w:r>
        <w:r w:rsidR="004B52FB" w:rsidRPr="0092373F">
          <w:rPr>
            <w:rStyle w:val="Hyperlink"/>
            <w:noProof/>
            <w:rtl/>
          </w:rPr>
          <w:t xml:space="preserve"> </w:t>
        </w:r>
        <w:r w:rsidR="004B52FB" w:rsidRPr="0092373F">
          <w:rPr>
            <w:rStyle w:val="Hyperlink"/>
            <w:rFonts w:hint="eastAsia"/>
            <w:noProof/>
            <w:rtl/>
          </w:rPr>
          <w:t>صدق</w:t>
        </w:r>
        <w:r w:rsidR="004B52FB" w:rsidRPr="0092373F">
          <w:rPr>
            <w:rStyle w:val="Hyperlink"/>
            <w:noProof/>
            <w:rtl/>
          </w:rPr>
          <w:t xml:space="preserve"> </w:t>
        </w:r>
        <w:r w:rsidR="004B52FB" w:rsidRPr="0092373F">
          <w:rPr>
            <w:rStyle w:val="Hyperlink"/>
            <w:rFonts w:hint="eastAsia"/>
            <w:noProof/>
            <w:rtl/>
          </w:rPr>
          <w:t>امر</w:t>
        </w:r>
        <w:r w:rsidR="004B52FB">
          <w:rPr>
            <w:noProof/>
            <w:webHidden/>
            <w:rtl/>
          </w:rPr>
          <w:tab/>
        </w:r>
        <w:r w:rsidR="004B52FB">
          <w:rPr>
            <w:rStyle w:val="Hyperlink"/>
            <w:noProof/>
            <w:rtl/>
          </w:rPr>
          <w:fldChar w:fldCharType="begin"/>
        </w:r>
        <w:r w:rsidR="004B52FB">
          <w:rPr>
            <w:noProof/>
            <w:webHidden/>
            <w:rtl/>
          </w:rPr>
          <w:instrText xml:space="preserve"> </w:instrText>
        </w:r>
        <w:r w:rsidR="004B52FB">
          <w:rPr>
            <w:noProof/>
            <w:webHidden/>
          </w:rPr>
          <w:instrText xml:space="preserve">PAGEREF </w:instrText>
        </w:r>
        <w:r w:rsidR="004B52FB">
          <w:rPr>
            <w:noProof/>
            <w:webHidden/>
            <w:rtl/>
          </w:rPr>
          <w:instrText>_</w:instrText>
        </w:r>
        <w:r w:rsidR="004B52FB">
          <w:rPr>
            <w:noProof/>
            <w:webHidden/>
          </w:rPr>
          <w:instrText>Toc</w:instrText>
        </w:r>
        <w:r w:rsidR="004B52FB">
          <w:rPr>
            <w:noProof/>
            <w:webHidden/>
            <w:rtl/>
          </w:rPr>
          <w:instrText xml:space="preserve">531595186 </w:instrText>
        </w:r>
        <w:r w:rsidR="004B52FB">
          <w:rPr>
            <w:noProof/>
            <w:webHidden/>
          </w:rPr>
          <w:instrText>\h</w:instrText>
        </w:r>
        <w:r w:rsidR="004B52FB">
          <w:rPr>
            <w:noProof/>
            <w:webHidden/>
            <w:rtl/>
          </w:rPr>
          <w:instrText xml:space="preserve"> </w:instrText>
        </w:r>
        <w:r w:rsidR="004B52FB">
          <w:rPr>
            <w:rStyle w:val="Hyperlink"/>
            <w:noProof/>
            <w:rtl/>
          </w:rPr>
        </w:r>
        <w:r w:rsidR="004B52FB">
          <w:rPr>
            <w:rStyle w:val="Hyperlink"/>
            <w:noProof/>
            <w:rtl/>
          </w:rPr>
          <w:fldChar w:fldCharType="separate"/>
        </w:r>
        <w:r>
          <w:rPr>
            <w:noProof/>
            <w:webHidden/>
            <w:rtl/>
          </w:rPr>
          <w:t>4</w:t>
        </w:r>
        <w:r w:rsidR="004B52FB">
          <w:rPr>
            <w:rStyle w:val="Hyperlink"/>
            <w:noProof/>
            <w:rtl/>
          </w:rPr>
          <w:fldChar w:fldCharType="end"/>
        </w:r>
      </w:hyperlink>
    </w:p>
    <w:p w:rsidR="004B52FB" w:rsidRDefault="005E4672" w:rsidP="004B52FB">
      <w:pPr>
        <w:pStyle w:val="TOC4"/>
        <w:tabs>
          <w:tab w:val="right" w:leader="dot" w:pos="10194"/>
        </w:tabs>
        <w:rPr>
          <w:rFonts w:asciiTheme="minorHAnsi" w:eastAsiaTheme="minorEastAsia" w:hAnsiTheme="minorHAnsi" w:cstheme="minorBidi"/>
          <w:bCs w:val="0"/>
          <w:noProof/>
          <w:color w:val="auto"/>
          <w:szCs w:val="22"/>
          <w:rtl/>
        </w:rPr>
      </w:pPr>
      <w:hyperlink w:anchor="_Toc531595187" w:history="1">
        <w:r w:rsidR="004B52FB" w:rsidRPr="0092373F">
          <w:rPr>
            <w:rStyle w:val="Hyperlink"/>
            <w:rFonts w:hint="eastAsia"/>
            <w:noProof/>
            <w:rtl/>
          </w:rPr>
          <w:t>ثمره</w:t>
        </w:r>
        <w:r w:rsidR="004B52FB" w:rsidRPr="0092373F">
          <w:rPr>
            <w:rStyle w:val="Hyperlink"/>
            <w:noProof/>
            <w:rtl/>
          </w:rPr>
          <w:t xml:space="preserve"> </w:t>
        </w:r>
        <w:r w:rsidR="004B52FB" w:rsidRPr="0092373F">
          <w:rPr>
            <w:rStyle w:val="Hyperlink"/>
            <w:rFonts w:hint="eastAsia"/>
            <w:noProof/>
            <w:rtl/>
          </w:rPr>
          <w:t>نداشتن</w:t>
        </w:r>
        <w:r w:rsidR="004B52FB" w:rsidRPr="0092373F">
          <w:rPr>
            <w:rStyle w:val="Hyperlink"/>
            <w:noProof/>
            <w:rtl/>
          </w:rPr>
          <w:t xml:space="preserve"> </w:t>
        </w:r>
        <w:r w:rsidR="004B52FB" w:rsidRPr="0092373F">
          <w:rPr>
            <w:rStyle w:val="Hyperlink"/>
            <w:rFonts w:hint="eastAsia"/>
            <w:noProof/>
            <w:rtl/>
          </w:rPr>
          <w:t>اعتبار</w:t>
        </w:r>
        <w:r w:rsidR="004B52FB" w:rsidRPr="0092373F">
          <w:rPr>
            <w:rStyle w:val="Hyperlink"/>
            <w:noProof/>
            <w:rtl/>
          </w:rPr>
          <w:t xml:space="preserve"> </w:t>
        </w:r>
        <w:r w:rsidR="004B52FB" w:rsidRPr="0092373F">
          <w:rPr>
            <w:rStyle w:val="Hyperlink"/>
            <w:rFonts w:hint="eastAsia"/>
            <w:noProof/>
            <w:rtl/>
          </w:rPr>
          <w:t>علو</w:t>
        </w:r>
        <w:r w:rsidR="004B52FB">
          <w:rPr>
            <w:noProof/>
            <w:webHidden/>
            <w:rtl/>
          </w:rPr>
          <w:tab/>
        </w:r>
        <w:r w:rsidR="004B52FB">
          <w:rPr>
            <w:rStyle w:val="Hyperlink"/>
            <w:noProof/>
            <w:rtl/>
          </w:rPr>
          <w:fldChar w:fldCharType="begin"/>
        </w:r>
        <w:r w:rsidR="004B52FB">
          <w:rPr>
            <w:noProof/>
            <w:webHidden/>
            <w:rtl/>
          </w:rPr>
          <w:instrText xml:space="preserve"> </w:instrText>
        </w:r>
        <w:r w:rsidR="004B52FB">
          <w:rPr>
            <w:noProof/>
            <w:webHidden/>
          </w:rPr>
          <w:instrText xml:space="preserve">PAGEREF </w:instrText>
        </w:r>
        <w:r w:rsidR="004B52FB">
          <w:rPr>
            <w:noProof/>
            <w:webHidden/>
            <w:rtl/>
          </w:rPr>
          <w:instrText>_</w:instrText>
        </w:r>
        <w:r w:rsidR="004B52FB">
          <w:rPr>
            <w:noProof/>
            <w:webHidden/>
          </w:rPr>
          <w:instrText>Toc</w:instrText>
        </w:r>
        <w:r w:rsidR="004B52FB">
          <w:rPr>
            <w:noProof/>
            <w:webHidden/>
            <w:rtl/>
          </w:rPr>
          <w:instrText xml:space="preserve">531595187 </w:instrText>
        </w:r>
        <w:r w:rsidR="004B52FB">
          <w:rPr>
            <w:noProof/>
            <w:webHidden/>
          </w:rPr>
          <w:instrText>\h</w:instrText>
        </w:r>
        <w:r w:rsidR="004B52FB">
          <w:rPr>
            <w:noProof/>
            <w:webHidden/>
            <w:rtl/>
          </w:rPr>
          <w:instrText xml:space="preserve"> </w:instrText>
        </w:r>
        <w:r w:rsidR="004B52FB">
          <w:rPr>
            <w:rStyle w:val="Hyperlink"/>
            <w:noProof/>
            <w:rtl/>
          </w:rPr>
        </w:r>
        <w:r w:rsidR="004B52FB">
          <w:rPr>
            <w:rStyle w:val="Hyperlink"/>
            <w:noProof/>
            <w:rtl/>
          </w:rPr>
          <w:fldChar w:fldCharType="separate"/>
        </w:r>
        <w:r>
          <w:rPr>
            <w:noProof/>
            <w:webHidden/>
            <w:rtl/>
          </w:rPr>
          <w:t>4</w:t>
        </w:r>
        <w:r w:rsidR="004B52FB">
          <w:rPr>
            <w:rStyle w:val="Hyperlink"/>
            <w:noProof/>
            <w:rtl/>
          </w:rPr>
          <w:fldChar w:fldCharType="end"/>
        </w:r>
      </w:hyperlink>
    </w:p>
    <w:p w:rsidR="004B52FB" w:rsidRDefault="005E4672" w:rsidP="004B52FB">
      <w:pPr>
        <w:pStyle w:val="TOC5"/>
        <w:tabs>
          <w:tab w:val="right" w:leader="dot" w:pos="10194"/>
        </w:tabs>
        <w:rPr>
          <w:rFonts w:asciiTheme="minorHAnsi" w:eastAsiaTheme="minorEastAsia" w:hAnsiTheme="minorHAnsi" w:cstheme="minorBidi"/>
          <w:bCs w:val="0"/>
          <w:noProof/>
          <w:color w:val="auto"/>
          <w:szCs w:val="22"/>
          <w:rtl/>
        </w:rPr>
      </w:pPr>
      <w:hyperlink w:anchor="_Toc531595188" w:history="1">
        <w:r w:rsidR="004B52FB" w:rsidRPr="0092373F">
          <w:rPr>
            <w:rStyle w:val="Hyperlink"/>
            <w:rFonts w:hint="eastAsia"/>
            <w:noProof/>
            <w:rtl/>
          </w:rPr>
          <w:t>وجود</w:t>
        </w:r>
        <w:r w:rsidR="004B52FB" w:rsidRPr="0092373F">
          <w:rPr>
            <w:rStyle w:val="Hyperlink"/>
            <w:noProof/>
            <w:rtl/>
          </w:rPr>
          <w:t xml:space="preserve"> </w:t>
        </w:r>
        <w:r w:rsidR="004B52FB" w:rsidRPr="0092373F">
          <w:rPr>
            <w:rStyle w:val="Hyperlink"/>
            <w:rFonts w:hint="eastAsia"/>
            <w:noProof/>
            <w:rtl/>
          </w:rPr>
          <w:t>ثمره</w:t>
        </w:r>
        <w:r w:rsidR="004B52FB" w:rsidRPr="0092373F">
          <w:rPr>
            <w:rStyle w:val="Hyperlink"/>
            <w:noProof/>
            <w:rtl/>
          </w:rPr>
          <w:t xml:space="preserve"> </w:t>
        </w:r>
        <w:r w:rsidR="004B52FB" w:rsidRPr="0092373F">
          <w:rPr>
            <w:rStyle w:val="Hyperlink"/>
            <w:rFonts w:hint="eastAsia"/>
            <w:noProof/>
            <w:rtl/>
          </w:rPr>
          <w:t>در</w:t>
        </w:r>
        <w:r w:rsidR="004B52FB" w:rsidRPr="0092373F">
          <w:rPr>
            <w:rStyle w:val="Hyperlink"/>
            <w:noProof/>
            <w:rtl/>
          </w:rPr>
          <w:t xml:space="preserve"> </w:t>
        </w:r>
        <w:r w:rsidR="004B52FB" w:rsidRPr="0092373F">
          <w:rPr>
            <w:rStyle w:val="Hyperlink"/>
            <w:rFonts w:hint="eastAsia"/>
            <w:noProof/>
            <w:rtl/>
          </w:rPr>
          <w:t>دو</w:t>
        </w:r>
        <w:r w:rsidR="004B52FB" w:rsidRPr="0092373F">
          <w:rPr>
            <w:rStyle w:val="Hyperlink"/>
            <w:noProof/>
            <w:rtl/>
          </w:rPr>
          <w:t xml:space="preserve"> </w:t>
        </w:r>
        <w:r w:rsidR="004B52FB" w:rsidRPr="0092373F">
          <w:rPr>
            <w:rStyle w:val="Hyperlink"/>
            <w:rFonts w:hint="eastAsia"/>
            <w:noProof/>
            <w:rtl/>
          </w:rPr>
          <w:t>باب</w:t>
        </w:r>
        <w:r w:rsidR="004B52FB">
          <w:rPr>
            <w:noProof/>
            <w:webHidden/>
            <w:rtl/>
          </w:rPr>
          <w:tab/>
        </w:r>
        <w:r w:rsidR="004B52FB">
          <w:rPr>
            <w:rStyle w:val="Hyperlink"/>
            <w:noProof/>
            <w:rtl/>
          </w:rPr>
          <w:fldChar w:fldCharType="begin"/>
        </w:r>
        <w:r w:rsidR="004B52FB">
          <w:rPr>
            <w:noProof/>
            <w:webHidden/>
            <w:rtl/>
          </w:rPr>
          <w:instrText xml:space="preserve"> </w:instrText>
        </w:r>
        <w:r w:rsidR="004B52FB">
          <w:rPr>
            <w:noProof/>
            <w:webHidden/>
          </w:rPr>
          <w:instrText xml:space="preserve">PAGEREF </w:instrText>
        </w:r>
        <w:r w:rsidR="004B52FB">
          <w:rPr>
            <w:noProof/>
            <w:webHidden/>
            <w:rtl/>
          </w:rPr>
          <w:instrText>_</w:instrText>
        </w:r>
        <w:r w:rsidR="004B52FB">
          <w:rPr>
            <w:noProof/>
            <w:webHidden/>
          </w:rPr>
          <w:instrText>Toc</w:instrText>
        </w:r>
        <w:r w:rsidR="004B52FB">
          <w:rPr>
            <w:noProof/>
            <w:webHidden/>
            <w:rtl/>
          </w:rPr>
          <w:instrText xml:space="preserve">531595188 </w:instrText>
        </w:r>
        <w:r w:rsidR="004B52FB">
          <w:rPr>
            <w:noProof/>
            <w:webHidden/>
          </w:rPr>
          <w:instrText>\h</w:instrText>
        </w:r>
        <w:r w:rsidR="004B52FB">
          <w:rPr>
            <w:noProof/>
            <w:webHidden/>
            <w:rtl/>
          </w:rPr>
          <w:instrText xml:space="preserve"> </w:instrText>
        </w:r>
        <w:r w:rsidR="004B52FB">
          <w:rPr>
            <w:rStyle w:val="Hyperlink"/>
            <w:noProof/>
            <w:rtl/>
          </w:rPr>
        </w:r>
        <w:r w:rsidR="004B52FB">
          <w:rPr>
            <w:rStyle w:val="Hyperlink"/>
            <w:noProof/>
            <w:rtl/>
          </w:rPr>
          <w:fldChar w:fldCharType="separate"/>
        </w:r>
        <w:r>
          <w:rPr>
            <w:noProof/>
            <w:webHidden/>
            <w:rtl/>
          </w:rPr>
          <w:t>4</w:t>
        </w:r>
        <w:r w:rsidR="004B52FB">
          <w:rPr>
            <w:rStyle w:val="Hyperlink"/>
            <w:noProof/>
            <w:rtl/>
          </w:rPr>
          <w:fldChar w:fldCharType="end"/>
        </w:r>
      </w:hyperlink>
    </w:p>
    <w:p w:rsidR="004B52FB" w:rsidRDefault="005E4672" w:rsidP="004B52FB">
      <w:pPr>
        <w:pStyle w:val="TOC6"/>
        <w:tabs>
          <w:tab w:val="right" w:leader="dot" w:pos="10194"/>
        </w:tabs>
        <w:rPr>
          <w:rFonts w:asciiTheme="minorHAnsi" w:eastAsiaTheme="minorEastAsia" w:hAnsiTheme="minorHAnsi" w:cstheme="minorBidi"/>
          <w:bCs w:val="0"/>
          <w:noProof/>
          <w:color w:val="auto"/>
          <w:szCs w:val="22"/>
          <w:rtl/>
        </w:rPr>
      </w:pPr>
      <w:hyperlink w:anchor="_Toc531595189" w:history="1">
        <w:r w:rsidR="004B52FB" w:rsidRPr="0092373F">
          <w:rPr>
            <w:rStyle w:val="Hyperlink"/>
            <w:rFonts w:hint="eastAsia"/>
            <w:noProof/>
            <w:rtl/>
          </w:rPr>
          <w:t>اول</w:t>
        </w:r>
        <w:r w:rsidR="004B52FB" w:rsidRPr="0092373F">
          <w:rPr>
            <w:rStyle w:val="Hyperlink"/>
            <w:noProof/>
            <w:rtl/>
          </w:rPr>
          <w:t xml:space="preserve">: </w:t>
        </w:r>
        <w:r w:rsidR="004B52FB" w:rsidRPr="0092373F">
          <w:rPr>
            <w:rStyle w:val="Hyperlink"/>
            <w:rFonts w:hint="eastAsia"/>
            <w:noProof/>
            <w:rtl/>
          </w:rPr>
          <w:t>باب</w:t>
        </w:r>
        <w:r w:rsidR="004B52FB" w:rsidRPr="0092373F">
          <w:rPr>
            <w:rStyle w:val="Hyperlink"/>
            <w:noProof/>
            <w:rtl/>
          </w:rPr>
          <w:t xml:space="preserve"> </w:t>
        </w:r>
        <w:r w:rsidR="004B52FB" w:rsidRPr="0092373F">
          <w:rPr>
            <w:rStyle w:val="Hyperlink"/>
            <w:rFonts w:hint="eastAsia"/>
            <w:noProof/>
            <w:rtl/>
          </w:rPr>
          <w:t>امر</w:t>
        </w:r>
        <w:r w:rsidR="004B52FB" w:rsidRPr="0092373F">
          <w:rPr>
            <w:rStyle w:val="Hyperlink"/>
            <w:noProof/>
            <w:rtl/>
          </w:rPr>
          <w:t xml:space="preserve"> </w:t>
        </w:r>
        <w:r w:rsidR="004B52FB" w:rsidRPr="0092373F">
          <w:rPr>
            <w:rStyle w:val="Hyperlink"/>
            <w:rFonts w:hint="eastAsia"/>
            <w:noProof/>
            <w:rtl/>
          </w:rPr>
          <w:t>به</w:t>
        </w:r>
        <w:r w:rsidR="004B52FB" w:rsidRPr="0092373F">
          <w:rPr>
            <w:rStyle w:val="Hyperlink"/>
            <w:noProof/>
            <w:rtl/>
          </w:rPr>
          <w:t xml:space="preserve"> </w:t>
        </w:r>
        <w:r w:rsidR="004B52FB" w:rsidRPr="0092373F">
          <w:rPr>
            <w:rStyle w:val="Hyperlink"/>
            <w:rFonts w:hint="eastAsia"/>
            <w:noProof/>
            <w:rtl/>
          </w:rPr>
          <w:t>معروف</w:t>
        </w:r>
        <w:r w:rsidR="004B52FB" w:rsidRPr="0092373F">
          <w:rPr>
            <w:rStyle w:val="Hyperlink"/>
            <w:noProof/>
            <w:rtl/>
          </w:rPr>
          <w:t xml:space="preserve"> </w:t>
        </w:r>
        <w:r w:rsidR="004B52FB" w:rsidRPr="0092373F">
          <w:rPr>
            <w:rStyle w:val="Hyperlink"/>
            <w:rFonts w:hint="eastAsia"/>
            <w:noProof/>
            <w:rtl/>
          </w:rPr>
          <w:t>و</w:t>
        </w:r>
        <w:r w:rsidR="004B52FB" w:rsidRPr="0092373F">
          <w:rPr>
            <w:rStyle w:val="Hyperlink"/>
            <w:noProof/>
            <w:rtl/>
          </w:rPr>
          <w:t xml:space="preserve"> </w:t>
        </w:r>
        <w:r w:rsidR="004B52FB" w:rsidRPr="0092373F">
          <w:rPr>
            <w:rStyle w:val="Hyperlink"/>
            <w:rFonts w:hint="eastAsia"/>
            <w:noProof/>
            <w:rtl/>
          </w:rPr>
          <w:t>نه</w:t>
        </w:r>
        <w:r w:rsidR="004B52FB" w:rsidRPr="0092373F">
          <w:rPr>
            <w:rStyle w:val="Hyperlink"/>
            <w:rFonts w:hint="cs"/>
            <w:noProof/>
            <w:rtl/>
          </w:rPr>
          <w:t>ی</w:t>
        </w:r>
        <w:r w:rsidR="004B52FB" w:rsidRPr="0092373F">
          <w:rPr>
            <w:rStyle w:val="Hyperlink"/>
            <w:noProof/>
            <w:rtl/>
          </w:rPr>
          <w:t xml:space="preserve"> </w:t>
        </w:r>
        <w:r w:rsidR="004B52FB" w:rsidRPr="0092373F">
          <w:rPr>
            <w:rStyle w:val="Hyperlink"/>
            <w:rFonts w:hint="eastAsia"/>
            <w:noProof/>
            <w:rtl/>
          </w:rPr>
          <w:t>از</w:t>
        </w:r>
        <w:r w:rsidR="004B52FB" w:rsidRPr="0092373F">
          <w:rPr>
            <w:rStyle w:val="Hyperlink"/>
            <w:noProof/>
            <w:rtl/>
          </w:rPr>
          <w:t xml:space="preserve"> </w:t>
        </w:r>
        <w:r w:rsidR="004B52FB" w:rsidRPr="0092373F">
          <w:rPr>
            <w:rStyle w:val="Hyperlink"/>
            <w:rFonts w:hint="eastAsia"/>
            <w:noProof/>
            <w:rtl/>
          </w:rPr>
          <w:t>منکر</w:t>
        </w:r>
        <w:r w:rsidR="004B52FB">
          <w:rPr>
            <w:noProof/>
            <w:webHidden/>
            <w:rtl/>
          </w:rPr>
          <w:tab/>
        </w:r>
        <w:r w:rsidR="004B52FB">
          <w:rPr>
            <w:rStyle w:val="Hyperlink"/>
            <w:noProof/>
            <w:rtl/>
          </w:rPr>
          <w:fldChar w:fldCharType="begin"/>
        </w:r>
        <w:r w:rsidR="004B52FB">
          <w:rPr>
            <w:noProof/>
            <w:webHidden/>
            <w:rtl/>
          </w:rPr>
          <w:instrText xml:space="preserve"> </w:instrText>
        </w:r>
        <w:r w:rsidR="004B52FB">
          <w:rPr>
            <w:noProof/>
            <w:webHidden/>
          </w:rPr>
          <w:instrText xml:space="preserve">PAGEREF </w:instrText>
        </w:r>
        <w:r w:rsidR="004B52FB">
          <w:rPr>
            <w:noProof/>
            <w:webHidden/>
            <w:rtl/>
          </w:rPr>
          <w:instrText>_</w:instrText>
        </w:r>
        <w:r w:rsidR="004B52FB">
          <w:rPr>
            <w:noProof/>
            <w:webHidden/>
          </w:rPr>
          <w:instrText>Toc</w:instrText>
        </w:r>
        <w:r w:rsidR="004B52FB">
          <w:rPr>
            <w:noProof/>
            <w:webHidden/>
            <w:rtl/>
          </w:rPr>
          <w:instrText xml:space="preserve">531595189 </w:instrText>
        </w:r>
        <w:r w:rsidR="004B52FB">
          <w:rPr>
            <w:noProof/>
            <w:webHidden/>
          </w:rPr>
          <w:instrText>\h</w:instrText>
        </w:r>
        <w:r w:rsidR="004B52FB">
          <w:rPr>
            <w:noProof/>
            <w:webHidden/>
            <w:rtl/>
          </w:rPr>
          <w:instrText xml:space="preserve"> </w:instrText>
        </w:r>
        <w:r w:rsidR="004B52FB">
          <w:rPr>
            <w:rStyle w:val="Hyperlink"/>
            <w:noProof/>
            <w:rtl/>
          </w:rPr>
        </w:r>
        <w:r w:rsidR="004B52FB">
          <w:rPr>
            <w:rStyle w:val="Hyperlink"/>
            <w:noProof/>
            <w:rtl/>
          </w:rPr>
          <w:fldChar w:fldCharType="separate"/>
        </w:r>
        <w:r>
          <w:rPr>
            <w:noProof/>
            <w:webHidden/>
            <w:rtl/>
          </w:rPr>
          <w:t>4</w:t>
        </w:r>
        <w:r w:rsidR="004B52FB">
          <w:rPr>
            <w:rStyle w:val="Hyperlink"/>
            <w:noProof/>
            <w:rtl/>
          </w:rPr>
          <w:fldChar w:fldCharType="end"/>
        </w:r>
      </w:hyperlink>
    </w:p>
    <w:p w:rsidR="004B52FB" w:rsidRDefault="005E4672" w:rsidP="004B52FB">
      <w:pPr>
        <w:pStyle w:val="TOC7"/>
        <w:tabs>
          <w:tab w:val="right" w:leader="dot" w:pos="10194"/>
        </w:tabs>
        <w:rPr>
          <w:rFonts w:asciiTheme="minorHAnsi" w:eastAsiaTheme="minorEastAsia" w:hAnsiTheme="minorHAnsi" w:cstheme="minorBidi"/>
          <w:bCs w:val="0"/>
          <w:noProof/>
          <w:color w:val="auto"/>
          <w:szCs w:val="22"/>
          <w:rtl/>
        </w:rPr>
      </w:pPr>
      <w:hyperlink w:anchor="_Toc531595190" w:history="1">
        <w:r w:rsidR="004B52FB" w:rsidRPr="0092373F">
          <w:rPr>
            <w:rStyle w:val="Hyperlink"/>
            <w:rFonts w:hint="eastAsia"/>
            <w:noProof/>
            <w:rtl/>
          </w:rPr>
          <w:t>عدم</w:t>
        </w:r>
        <w:r w:rsidR="004B52FB" w:rsidRPr="0092373F">
          <w:rPr>
            <w:rStyle w:val="Hyperlink"/>
            <w:noProof/>
            <w:rtl/>
          </w:rPr>
          <w:t xml:space="preserve"> </w:t>
        </w:r>
        <w:r w:rsidR="004B52FB" w:rsidRPr="0092373F">
          <w:rPr>
            <w:rStyle w:val="Hyperlink"/>
            <w:rFonts w:hint="eastAsia"/>
            <w:noProof/>
            <w:rtl/>
          </w:rPr>
          <w:t>موضوع</w:t>
        </w:r>
        <w:r w:rsidR="004B52FB" w:rsidRPr="0092373F">
          <w:rPr>
            <w:rStyle w:val="Hyperlink"/>
            <w:rFonts w:hint="cs"/>
            <w:noProof/>
            <w:rtl/>
          </w:rPr>
          <w:t>ی</w:t>
        </w:r>
        <w:r w:rsidR="004B52FB" w:rsidRPr="0092373F">
          <w:rPr>
            <w:rStyle w:val="Hyperlink"/>
            <w:rFonts w:hint="eastAsia"/>
            <w:noProof/>
            <w:rtl/>
          </w:rPr>
          <w:t>ت</w:t>
        </w:r>
        <w:r w:rsidR="004B52FB" w:rsidRPr="0092373F">
          <w:rPr>
            <w:rStyle w:val="Hyperlink"/>
            <w:noProof/>
            <w:rtl/>
          </w:rPr>
          <w:t xml:space="preserve"> </w:t>
        </w:r>
        <w:r w:rsidR="004B52FB" w:rsidRPr="0092373F">
          <w:rPr>
            <w:rStyle w:val="Hyperlink"/>
            <w:rFonts w:hint="eastAsia"/>
            <w:noProof/>
            <w:rtl/>
          </w:rPr>
          <w:t>داشتن</w:t>
        </w:r>
        <w:r w:rsidR="004B52FB" w:rsidRPr="0092373F">
          <w:rPr>
            <w:rStyle w:val="Hyperlink"/>
            <w:noProof/>
            <w:rtl/>
          </w:rPr>
          <w:t xml:space="preserve"> </w:t>
        </w:r>
        <w:r w:rsidR="004B52FB" w:rsidRPr="0092373F">
          <w:rPr>
            <w:rStyle w:val="Hyperlink"/>
            <w:rFonts w:hint="eastAsia"/>
            <w:noProof/>
            <w:rtl/>
          </w:rPr>
          <w:t>امر</w:t>
        </w:r>
        <w:r w:rsidR="004B52FB" w:rsidRPr="0092373F">
          <w:rPr>
            <w:rStyle w:val="Hyperlink"/>
            <w:noProof/>
            <w:rtl/>
          </w:rPr>
          <w:t xml:space="preserve"> </w:t>
        </w:r>
        <w:r w:rsidR="004B52FB" w:rsidRPr="0092373F">
          <w:rPr>
            <w:rStyle w:val="Hyperlink"/>
            <w:rFonts w:hint="eastAsia"/>
            <w:noProof/>
            <w:rtl/>
          </w:rPr>
          <w:t>در</w:t>
        </w:r>
        <w:r w:rsidR="004B52FB" w:rsidRPr="0092373F">
          <w:rPr>
            <w:rStyle w:val="Hyperlink"/>
            <w:noProof/>
            <w:rtl/>
          </w:rPr>
          <w:t xml:space="preserve"> </w:t>
        </w:r>
        <w:r w:rsidR="004B52FB" w:rsidRPr="0092373F">
          <w:rPr>
            <w:rStyle w:val="Hyperlink"/>
            <w:rFonts w:hint="eastAsia"/>
            <w:noProof/>
            <w:rtl/>
          </w:rPr>
          <w:t>باب</w:t>
        </w:r>
        <w:r w:rsidR="004B52FB" w:rsidRPr="0092373F">
          <w:rPr>
            <w:rStyle w:val="Hyperlink"/>
            <w:noProof/>
            <w:rtl/>
          </w:rPr>
          <w:t xml:space="preserve"> </w:t>
        </w:r>
        <w:r w:rsidR="004B52FB" w:rsidRPr="0092373F">
          <w:rPr>
            <w:rStyle w:val="Hyperlink"/>
            <w:rFonts w:hint="eastAsia"/>
            <w:noProof/>
            <w:rtl/>
          </w:rPr>
          <w:t>امر</w:t>
        </w:r>
        <w:r w:rsidR="004B52FB" w:rsidRPr="0092373F">
          <w:rPr>
            <w:rStyle w:val="Hyperlink"/>
            <w:noProof/>
            <w:rtl/>
          </w:rPr>
          <w:t xml:space="preserve"> </w:t>
        </w:r>
        <w:r w:rsidR="004B52FB" w:rsidRPr="0092373F">
          <w:rPr>
            <w:rStyle w:val="Hyperlink"/>
            <w:rFonts w:hint="eastAsia"/>
            <w:noProof/>
            <w:rtl/>
          </w:rPr>
          <w:t>به</w:t>
        </w:r>
        <w:r w:rsidR="004B52FB" w:rsidRPr="0092373F">
          <w:rPr>
            <w:rStyle w:val="Hyperlink"/>
            <w:noProof/>
            <w:rtl/>
          </w:rPr>
          <w:t xml:space="preserve"> </w:t>
        </w:r>
        <w:r w:rsidR="004B52FB" w:rsidRPr="0092373F">
          <w:rPr>
            <w:rStyle w:val="Hyperlink"/>
            <w:rFonts w:hint="eastAsia"/>
            <w:noProof/>
            <w:rtl/>
          </w:rPr>
          <w:t>معروف</w:t>
        </w:r>
        <w:r w:rsidR="004B52FB">
          <w:rPr>
            <w:noProof/>
            <w:webHidden/>
            <w:rtl/>
          </w:rPr>
          <w:tab/>
        </w:r>
        <w:r w:rsidR="004B52FB">
          <w:rPr>
            <w:rStyle w:val="Hyperlink"/>
            <w:noProof/>
            <w:rtl/>
          </w:rPr>
          <w:fldChar w:fldCharType="begin"/>
        </w:r>
        <w:r w:rsidR="004B52FB">
          <w:rPr>
            <w:noProof/>
            <w:webHidden/>
            <w:rtl/>
          </w:rPr>
          <w:instrText xml:space="preserve"> </w:instrText>
        </w:r>
        <w:r w:rsidR="004B52FB">
          <w:rPr>
            <w:noProof/>
            <w:webHidden/>
          </w:rPr>
          <w:instrText xml:space="preserve">PAGEREF </w:instrText>
        </w:r>
        <w:r w:rsidR="004B52FB">
          <w:rPr>
            <w:noProof/>
            <w:webHidden/>
            <w:rtl/>
          </w:rPr>
          <w:instrText>_</w:instrText>
        </w:r>
        <w:r w:rsidR="004B52FB">
          <w:rPr>
            <w:noProof/>
            <w:webHidden/>
          </w:rPr>
          <w:instrText>Toc</w:instrText>
        </w:r>
        <w:r w:rsidR="004B52FB">
          <w:rPr>
            <w:noProof/>
            <w:webHidden/>
            <w:rtl/>
          </w:rPr>
          <w:instrText xml:space="preserve">531595190 </w:instrText>
        </w:r>
        <w:r w:rsidR="004B52FB">
          <w:rPr>
            <w:noProof/>
            <w:webHidden/>
          </w:rPr>
          <w:instrText>\h</w:instrText>
        </w:r>
        <w:r w:rsidR="004B52FB">
          <w:rPr>
            <w:noProof/>
            <w:webHidden/>
            <w:rtl/>
          </w:rPr>
          <w:instrText xml:space="preserve"> </w:instrText>
        </w:r>
        <w:r w:rsidR="004B52FB">
          <w:rPr>
            <w:rStyle w:val="Hyperlink"/>
            <w:noProof/>
            <w:rtl/>
          </w:rPr>
        </w:r>
        <w:r w:rsidR="004B52FB">
          <w:rPr>
            <w:rStyle w:val="Hyperlink"/>
            <w:noProof/>
            <w:rtl/>
          </w:rPr>
          <w:fldChar w:fldCharType="separate"/>
        </w:r>
        <w:r>
          <w:rPr>
            <w:noProof/>
            <w:webHidden/>
            <w:rtl/>
          </w:rPr>
          <w:t>5</w:t>
        </w:r>
        <w:r w:rsidR="004B52FB">
          <w:rPr>
            <w:rStyle w:val="Hyperlink"/>
            <w:noProof/>
            <w:rtl/>
          </w:rPr>
          <w:fldChar w:fldCharType="end"/>
        </w:r>
      </w:hyperlink>
    </w:p>
    <w:p w:rsidR="004B52FB" w:rsidRDefault="005E4672" w:rsidP="004B52FB">
      <w:pPr>
        <w:pStyle w:val="TOC7"/>
        <w:tabs>
          <w:tab w:val="right" w:leader="dot" w:pos="10194"/>
        </w:tabs>
        <w:rPr>
          <w:rFonts w:asciiTheme="minorHAnsi" w:eastAsiaTheme="minorEastAsia" w:hAnsiTheme="minorHAnsi" w:cstheme="minorBidi"/>
          <w:bCs w:val="0"/>
          <w:noProof/>
          <w:color w:val="auto"/>
          <w:szCs w:val="22"/>
          <w:rtl/>
        </w:rPr>
      </w:pPr>
      <w:hyperlink w:anchor="_Toc531595191" w:history="1">
        <w:r w:rsidR="004B52FB" w:rsidRPr="0092373F">
          <w:rPr>
            <w:rStyle w:val="Hyperlink"/>
            <w:rFonts w:hint="eastAsia"/>
            <w:noProof/>
            <w:rtl/>
          </w:rPr>
          <w:t>وجود</w:t>
        </w:r>
        <w:r w:rsidR="004B52FB" w:rsidRPr="0092373F">
          <w:rPr>
            <w:rStyle w:val="Hyperlink"/>
            <w:noProof/>
            <w:rtl/>
          </w:rPr>
          <w:t xml:space="preserve"> </w:t>
        </w:r>
        <w:r w:rsidR="004B52FB" w:rsidRPr="0092373F">
          <w:rPr>
            <w:rStyle w:val="Hyperlink"/>
            <w:rFonts w:hint="eastAsia"/>
            <w:noProof/>
            <w:rtl/>
          </w:rPr>
          <w:t>علو</w:t>
        </w:r>
        <w:r w:rsidR="004B52FB" w:rsidRPr="0092373F">
          <w:rPr>
            <w:rStyle w:val="Hyperlink"/>
            <w:noProof/>
            <w:rtl/>
          </w:rPr>
          <w:t xml:space="preserve"> </w:t>
        </w:r>
        <w:r w:rsidR="004B52FB" w:rsidRPr="0092373F">
          <w:rPr>
            <w:rStyle w:val="Hyperlink"/>
            <w:rFonts w:hint="eastAsia"/>
            <w:noProof/>
            <w:rtl/>
          </w:rPr>
          <w:t>در</w:t>
        </w:r>
        <w:r w:rsidR="004B52FB" w:rsidRPr="0092373F">
          <w:rPr>
            <w:rStyle w:val="Hyperlink"/>
            <w:noProof/>
            <w:rtl/>
          </w:rPr>
          <w:t xml:space="preserve"> </w:t>
        </w:r>
        <w:r w:rsidR="004B52FB" w:rsidRPr="0092373F">
          <w:rPr>
            <w:rStyle w:val="Hyperlink"/>
            <w:rFonts w:hint="eastAsia"/>
            <w:noProof/>
            <w:rtl/>
          </w:rPr>
          <w:t>شخص</w:t>
        </w:r>
        <w:r w:rsidR="004B52FB" w:rsidRPr="0092373F">
          <w:rPr>
            <w:rStyle w:val="Hyperlink"/>
            <w:noProof/>
            <w:rtl/>
          </w:rPr>
          <w:t xml:space="preserve"> </w:t>
        </w:r>
        <w:r w:rsidR="004B52FB" w:rsidRPr="0092373F">
          <w:rPr>
            <w:rStyle w:val="Hyperlink"/>
            <w:rFonts w:hint="eastAsia"/>
            <w:noProof/>
            <w:rtl/>
          </w:rPr>
          <w:t>دان</w:t>
        </w:r>
        <w:r w:rsidR="004B52FB" w:rsidRPr="0092373F">
          <w:rPr>
            <w:rStyle w:val="Hyperlink"/>
            <w:rFonts w:hint="cs"/>
            <w:noProof/>
            <w:rtl/>
          </w:rPr>
          <w:t>ی</w:t>
        </w:r>
        <w:r w:rsidR="004B52FB">
          <w:rPr>
            <w:noProof/>
            <w:webHidden/>
            <w:rtl/>
          </w:rPr>
          <w:tab/>
        </w:r>
        <w:r w:rsidR="004B52FB">
          <w:rPr>
            <w:rStyle w:val="Hyperlink"/>
            <w:noProof/>
            <w:rtl/>
          </w:rPr>
          <w:fldChar w:fldCharType="begin"/>
        </w:r>
        <w:r w:rsidR="004B52FB">
          <w:rPr>
            <w:noProof/>
            <w:webHidden/>
            <w:rtl/>
          </w:rPr>
          <w:instrText xml:space="preserve"> </w:instrText>
        </w:r>
        <w:r w:rsidR="004B52FB">
          <w:rPr>
            <w:noProof/>
            <w:webHidden/>
          </w:rPr>
          <w:instrText xml:space="preserve">PAGEREF </w:instrText>
        </w:r>
        <w:r w:rsidR="004B52FB">
          <w:rPr>
            <w:noProof/>
            <w:webHidden/>
            <w:rtl/>
          </w:rPr>
          <w:instrText>_</w:instrText>
        </w:r>
        <w:r w:rsidR="004B52FB">
          <w:rPr>
            <w:noProof/>
            <w:webHidden/>
          </w:rPr>
          <w:instrText>Toc</w:instrText>
        </w:r>
        <w:r w:rsidR="004B52FB">
          <w:rPr>
            <w:noProof/>
            <w:webHidden/>
            <w:rtl/>
          </w:rPr>
          <w:instrText xml:space="preserve">531595191 </w:instrText>
        </w:r>
        <w:r w:rsidR="004B52FB">
          <w:rPr>
            <w:noProof/>
            <w:webHidden/>
          </w:rPr>
          <w:instrText>\h</w:instrText>
        </w:r>
        <w:r w:rsidR="004B52FB">
          <w:rPr>
            <w:noProof/>
            <w:webHidden/>
            <w:rtl/>
          </w:rPr>
          <w:instrText xml:space="preserve"> </w:instrText>
        </w:r>
        <w:r w:rsidR="004B52FB">
          <w:rPr>
            <w:rStyle w:val="Hyperlink"/>
            <w:noProof/>
            <w:rtl/>
          </w:rPr>
        </w:r>
        <w:r w:rsidR="004B52FB">
          <w:rPr>
            <w:rStyle w:val="Hyperlink"/>
            <w:noProof/>
            <w:rtl/>
          </w:rPr>
          <w:fldChar w:fldCharType="separate"/>
        </w:r>
        <w:r>
          <w:rPr>
            <w:noProof/>
            <w:webHidden/>
            <w:rtl/>
          </w:rPr>
          <w:t>5</w:t>
        </w:r>
        <w:r w:rsidR="004B52FB">
          <w:rPr>
            <w:rStyle w:val="Hyperlink"/>
            <w:noProof/>
            <w:rtl/>
          </w:rPr>
          <w:fldChar w:fldCharType="end"/>
        </w:r>
      </w:hyperlink>
    </w:p>
    <w:p w:rsidR="004B52FB" w:rsidRDefault="005E4672" w:rsidP="004B52FB">
      <w:pPr>
        <w:pStyle w:val="TOC7"/>
        <w:tabs>
          <w:tab w:val="right" w:leader="dot" w:pos="10194"/>
        </w:tabs>
        <w:rPr>
          <w:rFonts w:asciiTheme="minorHAnsi" w:eastAsiaTheme="minorEastAsia" w:hAnsiTheme="minorHAnsi" w:cstheme="minorBidi"/>
          <w:bCs w:val="0"/>
          <w:noProof/>
          <w:color w:val="auto"/>
          <w:szCs w:val="22"/>
          <w:rtl/>
        </w:rPr>
      </w:pPr>
      <w:hyperlink w:anchor="_Toc531595192" w:history="1">
        <w:r w:rsidR="004B52FB" w:rsidRPr="0092373F">
          <w:rPr>
            <w:rStyle w:val="Hyperlink"/>
            <w:rFonts w:hint="eastAsia"/>
            <w:noProof/>
            <w:rtl/>
          </w:rPr>
          <w:t>از</w:t>
        </w:r>
        <w:r w:rsidR="004B52FB" w:rsidRPr="0092373F">
          <w:rPr>
            <w:rStyle w:val="Hyperlink"/>
            <w:noProof/>
            <w:rtl/>
          </w:rPr>
          <w:t xml:space="preserve"> </w:t>
        </w:r>
        <w:r w:rsidR="004B52FB" w:rsidRPr="0092373F">
          <w:rPr>
            <w:rStyle w:val="Hyperlink"/>
            <w:rFonts w:hint="eastAsia"/>
            <w:noProof/>
            <w:rtl/>
          </w:rPr>
          <w:t>ب</w:t>
        </w:r>
        <w:r w:rsidR="004B52FB" w:rsidRPr="0092373F">
          <w:rPr>
            <w:rStyle w:val="Hyperlink"/>
            <w:rFonts w:hint="cs"/>
            <w:noProof/>
            <w:rtl/>
          </w:rPr>
          <w:t>ی</w:t>
        </w:r>
        <w:r w:rsidR="004B52FB" w:rsidRPr="0092373F">
          <w:rPr>
            <w:rStyle w:val="Hyperlink"/>
            <w:rFonts w:hint="eastAsia"/>
            <w:noProof/>
            <w:rtl/>
          </w:rPr>
          <w:t>ن</w:t>
        </w:r>
        <w:r w:rsidR="004B52FB" w:rsidRPr="0092373F">
          <w:rPr>
            <w:rStyle w:val="Hyperlink"/>
            <w:noProof/>
            <w:rtl/>
          </w:rPr>
          <w:t xml:space="preserve"> </w:t>
        </w:r>
        <w:r w:rsidR="004B52FB" w:rsidRPr="0092373F">
          <w:rPr>
            <w:rStyle w:val="Hyperlink"/>
            <w:rFonts w:hint="eastAsia"/>
            <w:noProof/>
            <w:rtl/>
          </w:rPr>
          <w:t>رفتن</w:t>
        </w:r>
        <w:r w:rsidR="004B52FB" w:rsidRPr="0092373F">
          <w:rPr>
            <w:rStyle w:val="Hyperlink"/>
            <w:noProof/>
            <w:rtl/>
          </w:rPr>
          <w:t xml:space="preserve"> </w:t>
        </w:r>
        <w:r w:rsidR="004B52FB" w:rsidRPr="0092373F">
          <w:rPr>
            <w:rStyle w:val="Hyperlink"/>
            <w:rFonts w:hint="eastAsia"/>
            <w:noProof/>
            <w:rtl/>
          </w:rPr>
          <w:t>منکر</w:t>
        </w:r>
        <w:r w:rsidR="004B52FB" w:rsidRPr="0092373F">
          <w:rPr>
            <w:rStyle w:val="Hyperlink"/>
            <w:noProof/>
            <w:rtl/>
          </w:rPr>
          <w:t xml:space="preserve"> </w:t>
        </w:r>
        <w:r w:rsidR="004B52FB" w:rsidRPr="0092373F">
          <w:rPr>
            <w:rStyle w:val="Hyperlink"/>
            <w:rFonts w:hint="eastAsia"/>
            <w:noProof/>
            <w:rtl/>
          </w:rPr>
          <w:t>مطلوب</w:t>
        </w:r>
        <w:r w:rsidR="004B52FB" w:rsidRPr="0092373F">
          <w:rPr>
            <w:rStyle w:val="Hyperlink"/>
            <w:noProof/>
            <w:rtl/>
          </w:rPr>
          <w:t xml:space="preserve"> </w:t>
        </w:r>
        <w:r w:rsidR="004B52FB" w:rsidRPr="0092373F">
          <w:rPr>
            <w:rStyle w:val="Hyperlink"/>
            <w:rFonts w:hint="eastAsia"/>
            <w:noProof/>
            <w:rtl/>
          </w:rPr>
          <w:t>شارع</w:t>
        </w:r>
        <w:r w:rsidR="004B52FB" w:rsidRPr="0092373F">
          <w:rPr>
            <w:rStyle w:val="Hyperlink"/>
            <w:noProof/>
            <w:rtl/>
          </w:rPr>
          <w:t xml:space="preserve"> </w:t>
        </w:r>
        <w:r w:rsidR="004B52FB" w:rsidRPr="0092373F">
          <w:rPr>
            <w:rStyle w:val="Hyperlink"/>
            <w:rFonts w:hint="eastAsia"/>
            <w:noProof/>
            <w:rtl/>
          </w:rPr>
          <w:t>است</w:t>
        </w:r>
        <w:r w:rsidR="004B52FB">
          <w:rPr>
            <w:noProof/>
            <w:webHidden/>
            <w:rtl/>
          </w:rPr>
          <w:tab/>
        </w:r>
        <w:r w:rsidR="004B52FB">
          <w:rPr>
            <w:rStyle w:val="Hyperlink"/>
            <w:noProof/>
            <w:rtl/>
          </w:rPr>
          <w:fldChar w:fldCharType="begin"/>
        </w:r>
        <w:r w:rsidR="004B52FB">
          <w:rPr>
            <w:noProof/>
            <w:webHidden/>
            <w:rtl/>
          </w:rPr>
          <w:instrText xml:space="preserve"> </w:instrText>
        </w:r>
        <w:r w:rsidR="004B52FB">
          <w:rPr>
            <w:noProof/>
            <w:webHidden/>
          </w:rPr>
          <w:instrText xml:space="preserve">PAGEREF </w:instrText>
        </w:r>
        <w:r w:rsidR="004B52FB">
          <w:rPr>
            <w:noProof/>
            <w:webHidden/>
            <w:rtl/>
          </w:rPr>
          <w:instrText>_</w:instrText>
        </w:r>
        <w:r w:rsidR="004B52FB">
          <w:rPr>
            <w:noProof/>
            <w:webHidden/>
          </w:rPr>
          <w:instrText>Toc</w:instrText>
        </w:r>
        <w:r w:rsidR="004B52FB">
          <w:rPr>
            <w:noProof/>
            <w:webHidden/>
            <w:rtl/>
          </w:rPr>
          <w:instrText xml:space="preserve">531595192 </w:instrText>
        </w:r>
        <w:r w:rsidR="004B52FB">
          <w:rPr>
            <w:noProof/>
            <w:webHidden/>
          </w:rPr>
          <w:instrText>\h</w:instrText>
        </w:r>
        <w:r w:rsidR="004B52FB">
          <w:rPr>
            <w:noProof/>
            <w:webHidden/>
            <w:rtl/>
          </w:rPr>
          <w:instrText xml:space="preserve"> </w:instrText>
        </w:r>
        <w:r w:rsidR="004B52FB">
          <w:rPr>
            <w:rStyle w:val="Hyperlink"/>
            <w:noProof/>
            <w:rtl/>
          </w:rPr>
        </w:r>
        <w:r w:rsidR="004B52FB">
          <w:rPr>
            <w:rStyle w:val="Hyperlink"/>
            <w:noProof/>
            <w:rtl/>
          </w:rPr>
          <w:fldChar w:fldCharType="separate"/>
        </w:r>
        <w:r>
          <w:rPr>
            <w:noProof/>
            <w:webHidden/>
            <w:rtl/>
          </w:rPr>
          <w:t>5</w:t>
        </w:r>
        <w:r w:rsidR="004B52FB">
          <w:rPr>
            <w:rStyle w:val="Hyperlink"/>
            <w:noProof/>
            <w:rtl/>
          </w:rPr>
          <w:fldChar w:fldCharType="end"/>
        </w:r>
      </w:hyperlink>
    </w:p>
    <w:p w:rsidR="004B52FB" w:rsidRDefault="005E4672" w:rsidP="004B52FB">
      <w:pPr>
        <w:pStyle w:val="TOC6"/>
        <w:tabs>
          <w:tab w:val="right" w:leader="dot" w:pos="10194"/>
        </w:tabs>
        <w:rPr>
          <w:rFonts w:asciiTheme="minorHAnsi" w:eastAsiaTheme="minorEastAsia" w:hAnsiTheme="minorHAnsi" w:cstheme="minorBidi"/>
          <w:bCs w:val="0"/>
          <w:noProof/>
          <w:color w:val="auto"/>
          <w:szCs w:val="22"/>
          <w:rtl/>
        </w:rPr>
      </w:pPr>
      <w:hyperlink w:anchor="_Toc531595193" w:history="1">
        <w:r w:rsidR="004B52FB" w:rsidRPr="0092373F">
          <w:rPr>
            <w:rStyle w:val="Hyperlink"/>
            <w:rFonts w:hint="eastAsia"/>
            <w:noProof/>
            <w:rtl/>
          </w:rPr>
          <w:t>دوم</w:t>
        </w:r>
        <w:r w:rsidR="004B52FB" w:rsidRPr="0092373F">
          <w:rPr>
            <w:rStyle w:val="Hyperlink"/>
            <w:noProof/>
            <w:rtl/>
          </w:rPr>
          <w:t xml:space="preserve">: </w:t>
        </w:r>
        <w:r w:rsidR="004B52FB" w:rsidRPr="0092373F">
          <w:rPr>
            <w:rStyle w:val="Hyperlink"/>
            <w:rFonts w:hint="eastAsia"/>
            <w:noProof/>
            <w:rtl/>
          </w:rPr>
          <w:t>اطاعت</w:t>
        </w:r>
        <w:r w:rsidR="004B52FB" w:rsidRPr="0092373F">
          <w:rPr>
            <w:rStyle w:val="Hyperlink"/>
            <w:noProof/>
            <w:rtl/>
          </w:rPr>
          <w:t xml:space="preserve"> </w:t>
        </w:r>
        <w:r w:rsidR="004B52FB" w:rsidRPr="0092373F">
          <w:rPr>
            <w:rStyle w:val="Hyperlink"/>
            <w:rFonts w:hint="eastAsia"/>
            <w:noProof/>
            <w:rtl/>
          </w:rPr>
          <w:t>امر</w:t>
        </w:r>
        <w:r w:rsidR="004B52FB" w:rsidRPr="0092373F">
          <w:rPr>
            <w:rStyle w:val="Hyperlink"/>
            <w:noProof/>
            <w:rtl/>
          </w:rPr>
          <w:t xml:space="preserve"> </w:t>
        </w:r>
        <w:r w:rsidR="004B52FB" w:rsidRPr="0092373F">
          <w:rPr>
            <w:rStyle w:val="Hyperlink"/>
            <w:rFonts w:hint="eastAsia"/>
            <w:noProof/>
            <w:rtl/>
          </w:rPr>
          <w:t>والد</w:t>
        </w:r>
        <w:r w:rsidR="004B52FB" w:rsidRPr="0092373F">
          <w:rPr>
            <w:rStyle w:val="Hyperlink"/>
            <w:rFonts w:hint="cs"/>
            <w:noProof/>
            <w:rtl/>
          </w:rPr>
          <w:t>ی</w:t>
        </w:r>
        <w:r w:rsidR="004B52FB" w:rsidRPr="0092373F">
          <w:rPr>
            <w:rStyle w:val="Hyperlink"/>
            <w:rFonts w:hint="eastAsia"/>
            <w:noProof/>
            <w:rtl/>
          </w:rPr>
          <w:t>ن</w:t>
        </w:r>
        <w:r w:rsidR="004B52FB">
          <w:rPr>
            <w:noProof/>
            <w:webHidden/>
            <w:rtl/>
          </w:rPr>
          <w:tab/>
        </w:r>
        <w:r w:rsidR="004B52FB">
          <w:rPr>
            <w:rStyle w:val="Hyperlink"/>
            <w:noProof/>
            <w:rtl/>
          </w:rPr>
          <w:fldChar w:fldCharType="begin"/>
        </w:r>
        <w:r w:rsidR="004B52FB">
          <w:rPr>
            <w:noProof/>
            <w:webHidden/>
            <w:rtl/>
          </w:rPr>
          <w:instrText xml:space="preserve"> </w:instrText>
        </w:r>
        <w:r w:rsidR="004B52FB">
          <w:rPr>
            <w:noProof/>
            <w:webHidden/>
          </w:rPr>
          <w:instrText xml:space="preserve">PAGEREF </w:instrText>
        </w:r>
        <w:r w:rsidR="004B52FB">
          <w:rPr>
            <w:noProof/>
            <w:webHidden/>
            <w:rtl/>
          </w:rPr>
          <w:instrText>_</w:instrText>
        </w:r>
        <w:r w:rsidR="004B52FB">
          <w:rPr>
            <w:noProof/>
            <w:webHidden/>
          </w:rPr>
          <w:instrText>Toc</w:instrText>
        </w:r>
        <w:r w:rsidR="004B52FB">
          <w:rPr>
            <w:noProof/>
            <w:webHidden/>
            <w:rtl/>
          </w:rPr>
          <w:instrText xml:space="preserve">531595193 </w:instrText>
        </w:r>
        <w:r w:rsidR="004B52FB">
          <w:rPr>
            <w:noProof/>
            <w:webHidden/>
          </w:rPr>
          <w:instrText>\h</w:instrText>
        </w:r>
        <w:r w:rsidR="004B52FB">
          <w:rPr>
            <w:noProof/>
            <w:webHidden/>
            <w:rtl/>
          </w:rPr>
          <w:instrText xml:space="preserve"> </w:instrText>
        </w:r>
        <w:r w:rsidR="004B52FB">
          <w:rPr>
            <w:rStyle w:val="Hyperlink"/>
            <w:noProof/>
            <w:rtl/>
          </w:rPr>
        </w:r>
        <w:r w:rsidR="004B52FB">
          <w:rPr>
            <w:rStyle w:val="Hyperlink"/>
            <w:noProof/>
            <w:rtl/>
          </w:rPr>
          <w:fldChar w:fldCharType="separate"/>
        </w:r>
        <w:r>
          <w:rPr>
            <w:noProof/>
            <w:webHidden/>
            <w:rtl/>
          </w:rPr>
          <w:t>5</w:t>
        </w:r>
        <w:r w:rsidR="004B52FB">
          <w:rPr>
            <w:rStyle w:val="Hyperlink"/>
            <w:noProof/>
            <w:rtl/>
          </w:rPr>
          <w:fldChar w:fldCharType="end"/>
        </w:r>
      </w:hyperlink>
    </w:p>
    <w:p w:rsidR="004B52FB" w:rsidRDefault="005E4672" w:rsidP="004B52FB">
      <w:pPr>
        <w:pStyle w:val="TOC7"/>
        <w:tabs>
          <w:tab w:val="right" w:leader="dot" w:pos="10194"/>
        </w:tabs>
        <w:rPr>
          <w:rFonts w:asciiTheme="minorHAnsi" w:eastAsiaTheme="minorEastAsia" w:hAnsiTheme="minorHAnsi" w:cstheme="minorBidi"/>
          <w:bCs w:val="0"/>
          <w:noProof/>
          <w:color w:val="auto"/>
          <w:szCs w:val="22"/>
          <w:rtl/>
        </w:rPr>
      </w:pPr>
      <w:hyperlink w:anchor="_Toc531595194" w:history="1">
        <w:r w:rsidR="004B52FB" w:rsidRPr="0092373F">
          <w:rPr>
            <w:rStyle w:val="Hyperlink"/>
            <w:rFonts w:hint="eastAsia"/>
            <w:noProof/>
            <w:rtl/>
          </w:rPr>
          <w:t>عدم</w:t>
        </w:r>
        <w:r w:rsidR="004B52FB" w:rsidRPr="0092373F">
          <w:rPr>
            <w:rStyle w:val="Hyperlink"/>
            <w:noProof/>
            <w:rtl/>
          </w:rPr>
          <w:t xml:space="preserve"> </w:t>
        </w:r>
        <w:r w:rsidR="004B52FB" w:rsidRPr="0092373F">
          <w:rPr>
            <w:rStyle w:val="Hyperlink"/>
            <w:rFonts w:hint="eastAsia"/>
            <w:noProof/>
            <w:rtl/>
          </w:rPr>
          <w:t>ثمره</w:t>
        </w:r>
        <w:r w:rsidR="004B52FB" w:rsidRPr="0092373F">
          <w:rPr>
            <w:rStyle w:val="Hyperlink"/>
            <w:noProof/>
            <w:rtl/>
          </w:rPr>
          <w:t xml:space="preserve"> </w:t>
        </w:r>
        <w:r w:rsidR="004B52FB" w:rsidRPr="0092373F">
          <w:rPr>
            <w:rStyle w:val="Hyperlink"/>
            <w:rFonts w:hint="eastAsia"/>
            <w:noProof/>
            <w:rtl/>
          </w:rPr>
          <w:t>داشتن</w:t>
        </w:r>
        <w:r w:rsidR="004B52FB" w:rsidRPr="0092373F">
          <w:rPr>
            <w:rStyle w:val="Hyperlink"/>
            <w:noProof/>
            <w:rtl/>
          </w:rPr>
          <w:t xml:space="preserve"> </w:t>
        </w:r>
        <w:r w:rsidR="004B52FB" w:rsidRPr="0092373F">
          <w:rPr>
            <w:rStyle w:val="Hyperlink"/>
            <w:rFonts w:hint="eastAsia"/>
            <w:noProof/>
            <w:rtl/>
          </w:rPr>
          <w:t>اعتبار</w:t>
        </w:r>
        <w:r w:rsidR="004B52FB" w:rsidRPr="0092373F">
          <w:rPr>
            <w:rStyle w:val="Hyperlink"/>
            <w:noProof/>
            <w:rtl/>
          </w:rPr>
          <w:t xml:space="preserve"> </w:t>
        </w:r>
        <w:r w:rsidR="004B52FB" w:rsidRPr="0092373F">
          <w:rPr>
            <w:rStyle w:val="Hyperlink"/>
            <w:rFonts w:hint="eastAsia"/>
            <w:noProof/>
            <w:rtl/>
          </w:rPr>
          <w:t>علو</w:t>
        </w:r>
        <w:r w:rsidR="004B52FB" w:rsidRPr="0092373F">
          <w:rPr>
            <w:rStyle w:val="Hyperlink"/>
            <w:noProof/>
            <w:rtl/>
          </w:rPr>
          <w:t xml:space="preserve"> </w:t>
        </w:r>
        <w:r w:rsidR="004B52FB" w:rsidRPr="0092373F">
          <w:rPr>
            <w:rStyle w:val="Hyperlink"/>
            <w:rFonts w:hint="eastAsia"/>
            <w:noProof/>
            <w:rtl/>
          </w:rPr>
          <w:t>در</w:t>
        </w:r>
        <w:r w:rsidR="004B52FB" w:rsidRPr="0092373F">
          <w:rPr>
            <w:rStyle w:val="Hyperlink"/>
            <w:noProof/>
            <w:rtl/>
          </w:rPr>
          <w:t xml:space="preserve"> </w:t>
        </w:r>
        <w:r w:rsidR="004B52FB" w:rsidRPr="0092373F">
          <w:rPr>
            <w:rStyle w:val="Hyperlink"/>
            <w:rFonts w:hint="eastAsia"/>
            <w:noProof/>
            <w:rtl/>
          </w:rPr>
          <w:t>باب</w:t>
        </w:r>
        <w:r w:rsidR="004B52FB" w:rsidRPr="0092373F">
          <w:rPr>
            <w:rStyle w:val="Hyperlink"/>
            <w:noProof/>
            <w:rtl/>
          </w:rPr>
          <w:t xml:space="preserve"> </w:t>
        </w:r>
        <w:r w:rsidR="004B52FB" w:rsidRPr="0092373F">
          <w:rPr>
            <w:rStyle w:val="Hyperlink"/>
            <w:rFonts w:hint="eastAsia"/>
            <w:noProof/>
            <w:rtl/>
          </w:rPr>
          <w:t>اطاعت</w:t>
        </w:r>
        <w:r w:rsidR="004B52FB" w:rsidRPr="0092373F">
          <w:rPr>
            <w:rStyle w:val="Hyperlink"/>
            <w:noProof/>
            <w:rtl/>
          </w:rPr>
          <w:t xml:space="preserve"> </w:t>
        </w:r>
        <w:r w:rsidR="004B52FB" w:rsidRPr="0092373F">
          <w:rPr>
            <w:rStyle w:val="Hyperlink"/>
            <w:rFonts w:hint="eastAsia"/>
            <w:noProof/>
            <w:rtl/>
          </w:rPr>
          <w:t>والد</w:t>
        </w:r>
        <w:r w:rsidR="004B52FB" w:rsidRPr="0092373F">
          <w:rPr>
            <w:rStyle w:val="Hyperlink"/>
            <w:rFonts w:hint="cs"/>
            <w:noProof/>
            <w:rtl/>
          </w:rPr>
          <w:t>ی</w:t>
        </w:r>
        <w:r w:rsidR="004B52FB" w:rsidRPr="0092373F">
          <w:rPr>
            <w:rStyle w:val="Hyperlink"/>
            <w:rFonts w:hint="eastAsia"/>
            <w:noProof/>
            <w:rtl/>
          </w:rPr>
          <w:t>ن</w:t>
        </w:r>
        <w:r w:rsidR="004B52FB">
          <w:rPr>
            <w:noProof/>
            <w:webHidden/>
            <w:rtl/>
          </w:rPr>
          <w:tab/>
        </w:r>
        <w:r w:rsidR="004B52FB">
          <w:rPr>
            <w:rStyle w:val="Hyperlink"/>
            <w:noProof/>
            <w:rtl/>
          </w:rPr>
          <w:fldChar w:fldCharType="begin"/>
        </w:r>
        <w:r w:rsidR="004B52FB">
          <w:rPr>
            <w:noProof/>
            <w:webHidden/>
            <w:rtl/>
          </w:rPr>
          <w:instrText xml:space="preserve"> </w:instrText>
        </w:r>
        <w:r w:rsidR="004B52FB">
          <w:rPr>
            <w:noProof/>
            <w:webHidden/>
          </w:rPr>
          <w:instrText xml:space="preserve">PAGEREF </w:instrText>
        </w:r>
        <w:r w:rsidR="004B52FB">
          <w:rPr>
            <w:noProof/>
            <w:webHidden/>
            <w:rtl/>
          </w:rPr>
          <w:instrText>_</w:instrText>
        </w:r>
        <w:r w:rsidR="004B52FB">
          <w:rPr>
            <w:noProof/>
            <w:webHidden/>
          </w:rPr>
          <w:instrText>Toc</w:instrText>
        </w:r>
        <w:r w:rsidR="004B52FB">
          <w:rPr>
            <w:noProof/>
            <w:webHidden/>
            <w:rtl/>
          </w:rPr>
          <w:instrText xml:space="preserve">531595194 </w:instrText>
        </w:r>
        <w:r w:rsidR="004B52FB">
          <w:rPr>
            <w:noProof/>
            <w:webHidden/>
          </w:rPr>
          <w:instrText>\h</w:instrText>
        </w:r>
        <w:r w:rsidR="004B52FB">
          <w:rPr>
            <w:noProof/>
            <w:webHidden/>
            <w:rtl/>
          </w:rPr>
          <w:instrText xml:space="preserve"> </w:instrText>
        </w:r>
        <w:r w:rsidR="004B52FB">
          <w:rPr>
            <w:rStyle w:val="Hyperlink"/>
            <w:noProof/>
            <w:rtl/>
          </w:rPr>
        </w:r>
        <w:r w:rsidR="004B52FB">
          <w:rPr>
            <w:rStyle w:val="Hyperlink"/>
            <w:noProof/>
            <w:rtl/>
          </w:rPr>
          <w:fldChar w:fldCharType="separate"/>
        </w:r>
        <w:r>
          <w:rPr>
            <w:noProof/>
            <w:webHidden/>
            <w:rtl/>
          </w:rPr>
          <w:t>6</w:t>
        </w:r>
        <w:r w:rsidR="004B52FB">
          <w:rPr>
            <w:rStyle w:val="Hyperlink"/>
            <w:noProof/>
            <w:rtl/>
          </w:rPr>
          <w:fldChar w:fldCharType="end"/>
        </w:r>
      </w:hyperlink>
    </w:p>
    <w:p w:rsidR="00C91EB6" w:rsidRPr="00C91EB6" w:rsidRDefault="004B52FB" w:rsidP="00067EEF">
      <w:pPr>
        <w:jc w:val="both"/>
        <w:rPr>
          <w:rtl/>
        </w:rPr>
      </w:pPr>
      <w:r>
        <w:rPr>
          <w:rFonts w:cs="B Titr"/>
          <w:noProof/>
          <w:webHidden/>
          <w:color w:val="632423" w:themeColor="accent2" w:themeShade="80"/>
          <w:szCs w:val="24"/>
          <w:rtl/>
        </w:rPr>
        <w:fldChar w:fldCharType="end"/>
      </w:r>
    </w:p>
    <w:p w:rsidR="00F343FB" w:rsidRPr="00A6366F" w:rsidRDefault="00F842AD" w:rsidP="00067EEF">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326F74">
        <w:rPr>
          <w:rFonts w:hint="cs"/>
          <w:rtl/>
        </w:rPr>
        <w:t>اعتبار</w:t>
      </w:r>
      <w:r w:rsidR="00326F74">
        <w:rPr>
          <w:rtl/>
        </w:rPr>
        <w:t xml:space="preserve"> </w:t>
      </w:r>
      <w:r w:rsidR="00326F74">
        <w:rPr>
          <w:rFonts w:hint="cs"/>
          <w:rtl/>
        </w:rPr>
        <w:t>علو</w:t>
      </w:r>
      <w:r w:rsidR="00025B70">
        <w:rPr>
          <w:rFonts w:hint="cs"/>
          <w:rtl/>
        </w:rPr>
        <w:t xml:space="preserve"> </w:t>
      </w:r>
      <w:r w:rsidR="00386C11" w:rsidRPr="00A6366F">
        <w:rPr>
          <w:rFonts w:hint="cs"/>
          <w:rtl/>
        </w:rPr>
        <w:t>/</w:t>
      </w:r>
      <w:bookmarkStart w:id="2" w:name="BokSabj_d"/>
      <w:bookmarkEnd w:id="2"/>
      <w:r w:rsidR="00DA6C92">
        <w:rPr>
          <w:rFonts w:hint="cs"/>
          <w:rtl/>
        </w:rPr>
        <w:t>ماده امر</w:t>
      </w:r>
      <w:r w:rsidR="00386C11" w:rsidRPr="00A6366F">
        <w:rPr>
          <w:rFonts w:hint="cs"/>
          <w:rtl/>
        </w:rPr>
        <w:t xml:space="preserve"> /</w:t>
      </w:r>
      <w:bookmarkStart w:id="3" w:name="Bokkolli"/>
      <w:bookmarkEnd w:id="3"/>
      <w:r w:rsidR="00326F74">
        <w:rPr>
          <w:rFonts w:hint="cs"/>
          <w:rtl/>
        </w:rPr>
        <w:t>اوامر</w:t>
      </w:r>
      <w:r w:rsidR="001B6799" w:rsidRPr="00A6366F">
        <w:rPr>
          <w:rFonts w:hint="cs"/>
          <w:rtl/>
        </w:rPr>
        <w:t xml:space="preserve"> </w:t>
      </w:r>
    </w:p>
    <w:p w:rsidR="008F5B4D" w:rsidRPr="009C66D5" w:rsidRDefault="008F5B4D" w:rsidP="00067EEF">
      <w:pPr>
        <w:jc w:val="both"/>
        <w:rPr>
          <w:rStyle w:val="Emphasis"/>
          <w:b/>
          <w:bCs w:val="0"/>
          <w:rtl/>
        </w:rPr>
      </w:pPr>
      <w:r w:rsidRPr="009C66D5">
        <w:rPr>
          <w:rStyle w:val="Emphasis"/>
          <w:rFonts w:hint="cs"/>
          <w:b/>
          <w:bCs w:val="0"/>
          <w:rtl/>
        </w:rPr>
        <w:t>خلاصه مباحث گذشته:</w:t>
      </w:r>
    </w:p>
    <w:p w:rsidR="003A6148" w:rsidRDefault="00730B76" w:rsidP="00067EEF">
      <w:pPr>
        <w:pBdr>
          <w:bottom w:val="double" w:sz="6" w:space="1" w:color="auto"/>
        </w:pBdr>
        <w:jc w:val="both"/>
        <w:rPr>
          <w:rtl/>
        </w:rPr>
      </w:pPr>
      <w:r>
        <w:rPr>
          <w:rFonts w:hint="cs"/>
          <w:rtl/>
        </w:rPr>
        <w:t xml:space="preserve">در جلسه </w:t>
      </w:r>
      <w:r w:rsidR="009E174D">
        <w:rPr>
          <w:rFonts w:hint="cs"/>
          <w:rtl/>
        </w:rPr>
        <w:t xml:space="preserve">قبل </w:t>
      </w:r>
      <w:r>
        <w:rPr>
          <w:rFonts w:hint="cs"/>
          <w:rtl/>
        </w:rPr>
        <w:t xml:space="preserve">گفته شد ماده امر معنایی ثنائی دارد یکی از آن معانی شئ است و دیگری طلب است اما در نهایت بیان شد که ما نمیتوانیم معنای شئ را محدود کنیم و باید بگوییم شئ معنای ماده امر است اما فی الجمله </w:t>
      </w:r>
      <w:r w:rsidR="009E174D">
        <w:rPr>
          <w:rFonts w:hint="cs"/>
          <w:rtl/>
        </w:rPr>
        <w:t xml:space="preserve">این معنا را دارد. در این جلسه </w:t>
      </w:r>
      <w:r>
        <w:rPr>
          <w:rFonts w:hint="cs"/>
          <w:rtl/>
        </w:rPr>
        <w:t xml:space="preserve"> جهت دوم از مباحث ا</w:t>
      </w:r>
      <w:r w:rsidR="009E174D">
        <w:rPr>
          <w:rFonts w:hint="cs"/>
          <w:rtl/>
        </w:rPr>
        <w:t>مر مورد بحث قرار میگیرد.</w:t>
      </w:r>
    </w:p>
    <w:p w:rsidR="00247D2F" w:rsidRPr="003A6148" w:rsidRDefault="00247D2F" w:rsidP="00067EEF">
      <w:pPr>
        <w:pBdr>
          <w:bottom w:val="double" w:sz="6" w:space="1" w:color="auto"/>
        </w:pBdr>
        <w:jc w:val="both"/>
      </w:pPr>
    </w:p>
    <w:p w:rsidR="008F5B4D" w:rsidRDefault="00730B76" w:rsidP="00AB48A9">
      <w:pPr>
        <w:pStyle w:val="Heading1"/>
        <w:rPr>
          <w:rtl/>
        </w:rPr>
      </w:pPr>
      <w:bookmarkStart w:id="4" w:name="_Toc531595177"/>
      <w:r>
        <w:rPr>
          <w:rFonts w:hint="cs"/>
          <w:rtl/>
        </w:rPr>
        <w:lastRenderedPageBreak/>
        <w:t>بحث اوامر</w:t>
      </w:r>
      <w:bookmarkEnd w:id="4"/>
    </w:p>
    <w:p w:rsidR="00730B76" w:rsidRDefault="00730B76" w:rsidP="00AB48A9">
      <w:pPr>
        <w:pStyle w:val="Heading2"/>
      </w:pPr>
      <w:bookmarkStart w:id="5" w:name="_Toc531595178"/>
      <w:r>
        <w:rPr>
          <w:rFonts w:hint="cs"/>
          <w:rtl/>
        </w:rPr>
        <w:t>تدارک نکاتی</w:t>
      </w:r>
      <w:r w:rsidR="00AB48A9">
        <w:rPr>
          <w:rFonts w:hint="cs"/>
          <w:rtl/>
        </w:rPr>
        <w:t xml:space="preserve"> از</w:t>
      </w:r>
      <w:r>
        <w:rPr>
          <w:rFonts w:hint="cs"/>
          <w:rtl/>
        </w:rPr>
        <w:t xml:space="preserve"> جلسه قبل</w:t>
      </w:r>
      <w:bookmarkEnd w:id="5"/>
    </w:p>
    <w:p w:rsidR="00030F5E" w:rsidRDefault="00030F5E" w:rsidP="00AB48A9">
      <w:pPr>
        <w:pStyle w:val="Heading3"/>
        <w:rPr>
          <w:rtl/>
        </w:rPr>
      </w:pPr>
      <w:bookmarkStart w:id="6" w:name="_Toc531595179"/>
      <w:r>
        <w:rPr>
          <w:rFonts w:hint="cs"/>
          <w:rtl/>
        </w:rPr>
        <w:t>نکته اول</w:t>
      </w:r>
      <w:r w:rsidR="00730B76">
        <w:rPr>
          <w:rFonts w:hint="cs"/>
          <w:rtl/>
        </w:rPr>
        <w:t>: جزم و تردید در کلام مرحوم آخوند</w:t>
      </w:r>
      <w:bookmarkEnd w:id="6"/>
    </w:p>
    <w:p w:rsidR="003E6650" w:rsidRDefault="00030F5E" w:rsidP="00730B76">
      <w:pPr>
        <w:jc w:val="both"/>
        <w:rPr>
          <w:rtl/>
        </w:rPr>
      </w:pPr>
      <w:r>
        <w:rPr>
          <w:rFonts w:hint="cs"/>
          <w:rtl/>
        </w:rPr>
        <w:t>صدر کلام مرحوم آخوند</w:t>
      </w:r>
      <w:r w:rsidR="009E174D">
        <w:rPr>
          <w:rStyle w:val="FootnoteReference"/>
          <w:rtl/>
        </w:rPr>
        <w:footnoteReference w:id="1"/>
      </w:r>
      <w:r>
        <w:rPr>
          <w:rFonts w:hint="cs"/>
          <w:rtl/>
        </w:rPr>
        <w:t xml:space="preserve"> با ذیل کلامشان سازگاری ندارد در صدر فرمودند که ماده امر حقیقت در طلب وشئ است ولی در ذیل فرمود معنای اصطلاحی مهم نیست بلکه معنای عرفی و لغوی است چون خطابات بر عرف القاء شده اند </w:t>
      </w:r>
      <w:r w:rsidR="00730B76">
        <w:rPr>
          <w:rFonts w:hint="cs"/>
          <w:rtl/>
        </w:rPr>
        <w:t xml:space="preserve">و بعد فرمود </w:t>
      </w:r>
      <w:r>
        <w:rPr>
          <w:rFonts w:hint="cs"/>
          <w:rtl/>
        </w:rPr>
        <w:t>روشن نیست که طلب و شئ</w:t>
      </w:r>
      <w:r w:rsidR="009E174D">
        <w:rPr>
          <w:rFonts w:hint="cs"/>
          <w:rtl/>
        </w:rPr>
        <w:t xml:space="preserve"> معنای حقیقی برای ماده امر</w:t>
      </w:r>
      <w:r>
        <w:rPr>
          <w:rFonts w:hint="cs"/>
          <w:rtl/>
        </w:rPr>
        <w:t xml:space="preserve"> هستند یا مجاز هستند و یا یکی مج</w:t>
      </w:r>
      <w:r w:rsidR="009E174D">
        <w:rPr>
          <w:rFonts w:hint="cs"/>
          <w:rtl/>
        </w:rPr>
        <w:t>از و دیگری</w:t>
      </w:r>
      <w:r w:rsidR="00730B76">
        <w:rPr>
          <w:rFonts w:hint="cs"/>
          <w:rtl/>
        </w:rPr>
        <w:t xml:space="preserve"> حقیقت است فلذا اول جزما فرمود معنای ماده امر</w:t>
      </w:r>
      <w:r>
        <w:rPr>
          <w:rFonts w:hint="cs"/>
          <w:rtl/>
        </w:rPr>
        <w:t xml:space="preserve"> ثنا</w:t>
      </w:r>
      <w:r w:rsidR="00730B76">
        <w:rPr>
          <w:rFonts w:hint="cs"/>
          <w:rtl/>
        </w:rPr>
        <w:t>ئی است</w:t>
      </w:r>
      <w:r>
        <w:rPr>
          <w:rFonts w:hint="cs"/>
          <w:rtl/>
        </w:rPr>
        <w:t xml:space="preserve"> و</w:t>
      </w:r>
      <w:r w:rsidR="00730B76">
        <w:rPr>
          <w:rFonts w:hint="cs"/>
          <w:rtl/>
        </w:rPr>
        <w:t>لی در ذیل کلامشان در چنین مطلبی تردید داشتند</w:t>
      </w:r>
    </w:p>
    <w:p w:rsidR="00030F5E" w:rsidRDefault="00030F5E" w:rsidP="00AB48A9">
      <w:pPr>
        <w:pStyle w:val="Heading3"/>
        <w:rPr>
          <w:rtl/>
        </w:rPr>
      </w:pPr>
      <w:bookmarkStart w:id="7" w:name="_Toc531595180"/>
      <w:r>
        <w:rPr>
          <w:rFonts w:hint="cs"/>
          <w:rtl/>
        </w:rPr>
        <w:t>نکته دوم</w:t>
      </w:r>
      <w:r w:rsidR="005B71DA">
        <w:rPr>
          <w:rFonts w:hint="cs"/>
          <w:rtl/>
        </w:rPr>
        <w:t>: ثلاثی بودن معنای ماده امر</w:t>
      </w:r>
      <w:bookmarkEnd w:id="7"/>
    </w:p>
    <w:p w:rsidR="00030F5E" w:rsidRDefault="005B71DA" w:rsidP="00067EEF">
      <w:pPr>
        <w:jc w:val="both"/>
        <w:rPr>
          <w:rtl/>
        </w:rPr>
      </w:pPr>
      <w:r>
        <w:rPr>
          <w:rFonts w:hint="cs"/>
          <w:rtl/>
        </w:rPr>
        <w:t>در دوره ی سابق ما قائل شدیم که معنای ماده امر ثلاثی است</w:t>
      </w:r>
      <w:r w:rsidR="00030F5E">
        <w:rPr>
          <w:rFonts w:hint="cs"/>
          <w:rtl/>
        </w:rPr>
        <w:t xml:space="preserve"> و گفتیم </w:t>
      </w:r>
      <w:r>
        <w:rPr>
          <w:rFonts w:hint="cs"/>
          <w:rtl/>
        </w:rPr>
        <w:t xml:space="preserve"> ماده امر </w:t>
      </w:r>
      <w:r w:rsidR="00030F5E">
        <w:rPr>
          <w:rFonts w:hint="cs"/>
          <w:rtl/>
        </w:rPr>
        <w:t xml:space="preserve">معنای فعل را هم دارد مثلا </w:t>
      </w:r>
      <w:r>
        <w:rPr>
          <w:rFonts w:hint="cs"/>
          <w:rtl/>
        </w:rPr>
        <w:t>در عبارتی که در مورد جبر و اختیار وارد شده است و گفته شده است</w:t>
      </w:r>
      <w:r w:rsidR="00030F5E">
        <w:rPr>
          <w:rFonts w:hint="cs"/>
          <w:rtl/>
        </w:rPr>
        <w:t xml:space="preserve"> </w:t>
      </w:r>
      <w:r>
        <w:rPr>
          <w:rFonts w:hint="cs"/>
          <w:rtl/>
        </w:rPr>
        <w:t>«</w:t>
      </w:r>
      <w:r w:rsidR="00030F5E">
        <w:rPr>
          <w:rFonts w:hint="cs"/>
          <w:rtl/>
        </w:rPr>
        <w:t>بل امر بین الامرین</w:t>
      </w:r>
      <w:r>
        <w:rPr>
          <w:rFonts w:hint="cs"/>
          <w:rtl/>
        </w:rPr>
        <w:t>»</w:t>
      </w:r>
      <w:r w:rsidR="00030F5E">
        <w:rPr>
          <w:rFonts w:hint="cs"/>
          <w:rtl/>
        </w:rPr>
        <w:t xml:space="preserve"> معنا ندارد که</w:t>
      </w:r>
      <w:r>
        <w:rPr>
          <w:rFonts w:hint="cs"/>
          <w:rtl/>
        </w:rPr>
        <w:t xml:space="preserve"> در این جا ماده امر به معنای</w:t>
      </w:r>
      <w:r w:rsidR="00030F5E">
        <w:rPr>
          <w:rFonts w:hint="cs"/>
          <w:rtl/>
        </w:rPr>
        <w:t xml:space="preserve"> طلب و شئ باشد بلکه باید </w:t>
      </w:r>
      <w:r>
        <w:rPr>
          <w:rFonts w:hint="cs"/>
          <w:rtl/>
        </w:rPr>
        <w:t xml:space="preserve">ماده امر به معنای </w:t>
      </w:r>
      <w:r w:rsidR="00030F5E">
        <w:rPr>
          <w:rFonts w:hint="cs"/>
          <w:rtl/>
        </w:rPr>
        <w:t>فعل باشد فلذا گفتیم معنای ماده امر طلب و شئ و فعل است.</w:t>
      </w:r>
    </w:p>
    <w:p w:rsidR="00030F5E" w:rsidRDefault="00030F5E" w:rsidP="00AB48A9">
      <w:pPr>
        <w:pStyle w:val="Heading3"/>
        <w:rPr>
          <w:rtl/>
        </w:rPr>
      </w:pPr>
      <w:bookmarkStart w:id="8" w:name="_Toc531595181"/>
      <w:r>
        <w:rPr>
          <w:rFonts w:hint="cs"/>
          <w:rtl/>
        </w:rPr>
        <w:t>نکته سوم</w:t>
      </w:r>
      <w:r w:rsidR="005B71DA">
        <w:rPr>
          <w:rFonts w:hint="cs"/>
          <w:rtl/>
        </w:rPr>
        <w:t>: از غیر صادر شدن طلب</w:t>
      </w:r>
      <w:bookmarkEnd w:id="8"/>
    </w:p>
    <w:p w:rsidR="00030F5E" w:rsidRDefault="00030F5E" w:rsidP="005B71DA">
      <w:pPr>
        <w:jc w:val="both"/>
        <w:rPr>
          <w:rtl/>
        </w:rPr>
      </w:pPr>
      <w:r>
        <w:rPr>
          <w:rFonts w:hint="cs"/>
          <w:rtl/>
        </w:rPr>
        <w:t xml:space="preserve">اینکه ماده امر به معنای طلب باشد </w:t>
      </w:r>
      <w:r w:rsidR="009E174D">
        <w:rPr>
          <w:rFonts w:hint="cs"/>
          <w:rtl/>
        </w:rPr>
        <w:t xml:space="preserve">و </w:t>
      </w:r>
      <w:r>
        <w:rPr>
          <w:rFonts w:hint="cs"/>
          <w:rtl/>
        </w:rPr>
        <w:t>خصوص طلب تشریعی نیست</w:t>
      </w:r>
      <w:r w:rsidR="005B71DA">
        <w:rPr>
          <w:rFonts w:hint="cs"/>
          <w:rtl/>
        </w:rPr>
        <w:t xml:space="preserve"> درست است</w:t>
      </w:r>
      <w:r>
        <w:rPr>
          <w:rFonts w:hint="cs"/>
          <w:rtl/>
        </w:rPr>
        <w:t xml:space="preserve"> ولی یک قیدی دارد و آن عبارت است از اینکه هر طلبی به معنای ماده ی امر نیست </w:t>
      </w:r>
      <w:r w:rsidR="005B71DA">
        <w:rPr>
          <w:rFonts w:hint="cs"/>
          <w:rtl/>
        </w:rPr>
        <w:t xml:space="preserve"> و </w:t>
      </w:r>
      <w:r>
        <w:rPr>
          <w:rFonts w:hint="cs"/>
          <w:rtl/>
        </w:rPr>
        <w:t>بعید نیست که گفته شود منظور از طلب</w:t>
      </w:r>
      <w:r w:rsidR="005B71DA">
        <w:rPr>
          <w:rFonts w:hint="cs"/>
          <w:rtl/>
        </w:rPr>
        <w:t xml:space="preserve"> در معنای ماده امر</w:t>
      </w:r>
      <w:r>
        <w:rPr>
          <w:rFonts w:hint="cs"/>
          <w:rtl/>
        </w:rPr>
        <w:t xml:space="preserve"> هر طلب تکوینی</w:t>
      </w:r>
      <w:r w:rsidR="005B71DA">
        <w:rPr>
          <w:rFonts w:hint="cs"/>
          <w:rtl/>
        </w:rPr>
        <w:t xml:space="preserve"> است </w:t>
      </w:r>
      <w:r>
        <w:rPr>
          <w:rFonts w:hint="cs"/>
          <w:rtl/>
        </w:rPr>
        <w:t xml:space="preserve"> که </w:t>
      </w:r>
      <w:r w:rsidR="005B71DA">
        <w:rPr>
          <w:rFonts w:hint="cs"/>
          <w:rtl/>
        </w:rPr>
        <w:t>از غیر صادر شود</w:t>
      </w:r>
      <w:r>
        <w:rPr>
          <w:rFonts w:hint="cs"/>
          <w:rtl/>
        </w:rPr>
        <w:t xml:space="preserve"> همان طور که مرحوم خویی</w:t>
      </w:r>
      <w:r w:rsidR="009E174D">
        <w:rPr>
          <w:rFonts w:hint="cs"/>
          <w:rtl/>
        </w:rPr>
        <w:t xml:space="preserve"> این مطلب را</w:t>
      </w:r>
      <w:r>
        <w:rPr>
          <w:rFonts w:hint="cs"/>
          <w:rtl/>
        </w:rPr>
        <w:t xml:space="preserve"> فرموده است فلذا اگر از غیر نباشد طلب به آن گفته نمیشود</w:t>
      </w:r>
      <w:r w:rsidR="00067EEF">
        <w:rPr>
          <w:rFonts w:hint="cs"/>
          <w:rtl/>
        </w:rPr>
        <w:t xml:space="preserve"> پس مراد از امر که به معنای طلب است </w:t>
      </w:r>
      <w:r w:rsidR="005B71DA">
        <w:rPr>
          <w:rFonts w:hint="cs"/>
          <w:rtl/>
        </w:rPr>
        <w:t>یا فقط</w:t>
      </w:r>
      <w:r w:rsidR="00067EEF">
        <w:rPr>
          <w:rFonts w:hint="cs"/>
          <w:rtl/>
        </w:rPr>
        <w:t xml:space="preserve"> طلب تشریعی است که از غیر است</w:t>
      </w:r>
      <w:r w:rsidR="005B71DA">
        <w:rPr>
          <w:rFonts w:hint="cs"/>
          <w:rtl/>
        </w:rPr>
        <w:t xml:space="preserve"> و یا هر طلبی اعم از تشریعی و تکوینی است با این قید که از غیر باشد </w:t>
      </w:r>
      <w:r w:rsidR="00067EEF">
        <w:rPr>
          <w:rFonts w:hint="cs"/>
          <w:rtl/>
        </w:rPr>
        <w:t>اما اینکه طلب از غیر نباشد</w:t>
      </w:r>
      <w:r w:rsidR="005B71DA">
        <w:rPr>
          <w:rFonts w:hint="cs"/>
          <w:rtl/>
        </w:rPr>
        <w:t xml:space="preserve"> و در عین حال معنای ماده امر نیز باشد</w:t>
      </w:r>
      <w:r w:rsidR="00067EEF">
        <w:rPr>
          <w:rFonts w:hint="cs"/>
          <w:rtl/>
        </w:rPr>
        <w:t xml:space="preserve"> خلاف ارتکاز است و کسی که طلب از خودش صادر شده است نمیتوان گفت که طلبی است که مدلول ماده امر است.</w:t>
      </w:r>
    </w:p>
    <w:p w:rsidR="00067EEF" w:rsidRDefault="00067EEF" w:rsidP="00067EEF">
      <w:pPr>
        <w:jc w:val="both"/>
        <w:rPr>
          <w:rtl/>
        </w:rPr>
      </w:pPr>
      <w:r>
        <w:rPr>
          <w:rFonts w:hint="cs"/>
          <w:rtl/>
        </w:rPr>
        <w:t>نتیجه: معنای ماده امر شئ فی الجمله و طلب فی الجمله و فعل فی الجمله است و توان تحدید شئ و طلب و فعل را نداریم.</w:t>
      </w:r>
    </w:p>
    <w:p w:rsidR="00067EEF" w:rsidRDefault="00067EEF" w:rsidP="00AB48A9">
      <w:pPr>
        <w:pStyle w:val="Heading2"/>
        <w:rPr>
          <w:rtl/>
        </w:rPr>
      </w:pPr>
      <w:bookmarkStart w:id="9" w:name="_Toc531595182"/>
      <w:r>
        <w:rPr>
          <w:rFonts w:hint="cs"/>
          <w:rtl/>
        </w:rPr>
        <w:lastRenderedPageBreak/>
        <w:t>جهت دوم در ماده امر</w:t>
      </w:r>
      <w:bookmarkEnd w:id="9"/>
    </w:p>
    <w:p w:rsidR="005B71DA" w:rsidRDefault="005B71DA" w:rsidP="00AB48A9">
      <w:pPr>
        <w:pStyle w:val="Heading3"/>
        <w:rPr>
          <w:rtl/>
        </w:rPr>
      </w:pPr>
      <w:bookmarkStart w:id="10" w:name="_Toc531595183"/>
      <w:r>
        <w:rPr>
          <w:rFonts w:hint="cs"/>
          <w:rtl/>
        </w:rPr>
        <w:t>اعتبار علو</w:t>
      </w:r>
      <w:bookmarkEnd w:id="10"/>
    </w:p>
    <w:p w:rsidR="005B71DA" w:rsidRDefault="00067EEF" w:rsidP="00067EEF">
      <w:pPr>
        <w:jc w:val="both"/>
        <w:rPr>
          <w:rtl/>
        </w:rPr>
      </w:pPr>
      <w:r>
        <w:rPr>
          <w:rFonts w:hint="cs"/>
          <w:rtl/>
        </w:rPr>
        <w:t>آیا برای صدق امر علو شرط است</w:t>
      </w:r>
      <w:r w:rsidR="005B71DA">
        <w:rPr>
          <w:rFonts w:hint="cs"/>
          <w:rtl/>
        </w:rPr>
        <w:t>؟  محل بحث در اینجا</w:t>
      </w:r>
      <w:r>
        <w:rPr>
          <w:rFonts w:hint="cs"/>
          <w:rtl/>
        </w:rPr>
        <w:t xml:space="preserve"> </w:t>
      </w:r>
      <w:r w:rsidR="005B71DA">
        <w:rPr>
          <w:rFonts w:hint="cs"/>
          <w:rtl/>
        </w:rPr>
        <w:t xml:space="preserve"> امر </w:t>
      </w:r>
      <w:r>
        <w:rPr>
          <w:rFonts w:hint="cs"/>
          <w:rtl/>
        </w:rPr>
        <w:t xml:space="preserve">به معنای طلب است و اساسا امر به معنای شئ ربطی به بحث اصول ندارد. </w:t>
      </w:r>
      <w:r w:rsidR="005B71DA">
        <w:rPr>
          <w:rFonts w:hint="cs"/>
          <w:rtl/>
        </w:rPr>
        <w:t xml:space="preserve">حال بحث میشود که </w:t>
      </w:r>
      <w:r>
        <w:rPr>
          <w:rFonts w:hint="cs"/>
          <w:rtl/>
        </w:rPr>
        <w:t xml:space="preserve">آیا شرط است که طلب از عالی باشد یا اگر از مستعلی نیز باشد کافی است و یا اینکه برای صدق طلب هم علو و هم استعلاء شرط است؟ </w:t>
      </w:r>
    </w:p>
    <w:p w:rsidR="005B71DA" w:rsidRDefault="00067EEF" w:rsidP="005B71DA">
      <w:pPr>
        <w:jc w:val="both"/>
        <w:rPr>
          <w:rtl/>
        </w:rPr>
      </w:pPr>
      <w:r>
        <w:rPr>
          <w:rFonts w:hint="cs"/>
          <w:rtl/>
        </w:rPr>
        <w:t xml:space="preserve">البته </w:t>
      </w:r>
      <w:r w:rsidR="005B71DA">
        <w:rPr>
          <w:rFonts w:hint="cs"/>
          <w:rtl/>
        </w:rPr>
        <w:t>در سه مورد بحثی از این جهت وجود ندارد</w:t>
      </w:r>
    </w:p>
    <w:p w:rsidR="005B71DA" w:rsidRDefault="00EF38C2" w:rsidP="005B71DA">
      <w:pPr>
        <w:pStyle w:val="ListParagraph"/>
        <w:numPr>
          <w:ilvl w:val="0"/>
          <w:numId w:val="17"/>
        </w:numPr>
        <w:jc w:val="both"/>
      </w:pPr>
      <w:r>
        <w:rPr>
          <w:rFonts w:hint="cs"/>
          <w:rtl/>
        </w:rPr>
        <w:t xml:space="preserve"> </w:t>
      </w:r>
      <w:r w:rsidR="00067EEF">
        <w:rPr>
          <w:rFonts w:hint="cs"/>
          <w:rtl/>
        </w:rPr>
        <w:t xml:space="preserve"> اگر استعلاء در کار نباشد و هر دو مساوی باشند خواهش و التماس است. </w:t>
      </w:r>
    </w:p>
    <w:p w:rsidR="005B71DA" w:rsidRDefault="00067EEF" w:rsidP="005B71DA">
      <w:pPr>
        <w:pStyle w:val="ListParagraph"/>
        <w:numPr>
          <w:ilvl w:val="0"/>
          <w:numId w:val="17"/>
        </w:numPr>
        <w:jc w:val="both"/>
      </w:pPr>
      <w:r>
        <w:rPr>
          <w:rFonts w:hint="cs"/>
          <w:rtl/>
        </w:rPr>
        <w:t xml:space="preserve">چناچه اگر امر از دانی بدون استعلاء نسبت به عالی صادر شود امر نیست بلکه دعا و تضرع است. </w:t>
      </w:r>
    </w:p>
    <w:p w:rsidR="005B71DA" w:rsidRDefault="005B71DA" w:rsidP="005B71DA">
      <w:pPr>
        <w:pStyle w:val="ListParagraph"/>
        <w:numPr>
          <w:ilvl w:val="0"/>
          <w:numId w:val="17"/>
        </w:numPr>
        <w:jc w:val="both"/>
      </w:pPr>
      <w:r>
        <w:rPr>
          <w:rFonts w:hint="cs"/>
          <w:rtl/>
        </w:rPr>
        <w:t xml:space="preserve"> طلبی</w:t>
      </w:r>
      <w:r w:rsidR="00067EEF">
        <w:rPr>
          <w:rFonts w:hint="cs"/>
          <w:rtl/>
        </w:rPr>
        <w:t xml:space="preserve"> که از عالی که استعلاء نیز دارد امر است</w:t>
      </w:r>
    </w:p>
    <w:p w:rsidR="00067EEF" w:rsidRDefault="00067EEF" w:rsidP="005B71DA">
      <w:pPr>
        <w:jc w:val="both"/>
        <w:rPr>
          <w:rtl/>
        </w:rPr>
      </w:pPr>
      <w:r>
        <w:rPr>
          <w:rFonts w:hint="cs"/>
          <w:rtl/>
        </w:rPr>
        <w:t xml:space="preserve"> </w:t>
      </w:r>
      <w:r w:rsidR="005B71DA">
        <w:rPr>
          <w:rFonts w:hint="cs"/>
          <w:rtl/>
        </w:rPr>
        <w:t>خلاصه:</w:t>
      </w:r>
      <w:r>
        <w:rPr>
          <w:rFonts w:hint="cs"/>
          <w:rtl/>
        </w:rPr>
        <w:t xml:space="preserve"> محل بحث جایی است که آمر عالی است ولی مستعلی نیست</w:t>
      </w:r>
      <w:r w:rsidR="00EA2350">
        <w:rPr>
          <w:rFonts w:hint="cs"/>
          <w:rtl/>
        </w:rPr>
        <w:t xml:space="preserve"> در حالی که قصدش تحریک است و</w:t>
      </w:r>
      <w:r w:rsidR="005B71DA">
        <w:rPr>
          <w:rFonts w:hint="cs"/>
          <w:rtl/>
        </w:rPr>
        <w:t xml:space="preserve"> غرض از ط</w:t>
      </w:r>
      <w:r w:rsidR="00EF38C2">
        <w:rPr>
          <w:rFonts w:hint="cs"/>
          <w:rtl/>
        </w:rPr>
        <w:t>ل</w:t>
      </w:r>
      <w:r w:rsidR="005B71DA">
        <w:rPr>
          <w:rFonts w:hint="cs"/>
          <w:rtl/>
        </w:rPr>
        <w:t>بش</w:t>
      </w:r>
      <w:r w:rsidR="00EA2350">
        <w:rPr>
          <w:rFonts w:hint="cs"/>
          <w:rtl/>
        </w:rPr>
        <w:t xml:space="preserve"> موعظه و نصیحت نیست</w:t>
      </w:r>
      <w:r>
        <w:rPr>
          <w:rFonts w:hint="cs"/>
          <w:rtl/>
        </w:rPr>
        <w:t>. و یا آمر عالی نیست ولی مستعلی است.</w:t>
      </w:r>
    </w:p>
    <w:p w:rsidR="00EA2350" w:rsidRDefault="00EA2350" w:rsidP="00AB48A9">
      <w:pPr>
        <w:pStyle w:val="Heading4"/>
        <w:rPr>
          <w:rtl/>
        </w:rPr>
      </w:pPr>
      <w:bookmarkStart w:id="11" w:name="_Toc531595184"/>
      <w:r>
        <w:rPr>
          <w:rFonts w:hint="cs"/>
          <w:rtl/>
        </w:rPr>
        <w:t>عدم شرطیت استعلاء</w:t>
      </w:r>
      <w:bookmarkEnd w:id="11"/>
    </w:p>
    <w:p w:rsidR="00A93FC6" w:rsidRPr="00A93FC6" w:rsidRDefault="005B71DA" w:rsidP="00EF38C2">
      <w:pPr>
        <w:jc w:val="both"/>
      </w:pPr>
      <w:r>
        <w:rPr>
          <w:rFonts w:hint="cs"/>
          <w:rtl/>
        </w:rPr>
        <w:t>مرحوم آخوند میفرماید</w:t>
      </w:r>
      <w:r w:rsidR="00EF38C2">
        <w:rPr>
          <w:rStyle w:val="FootnoteReference"/>
          <w:rtl/>
        </w:rPr>
        <w:footnoteReference w:id="2"/>
      </w:r>
      <w:r>
        <w:rPr>
          <w:rFonts w:hint="cs"/>
          <w:rtl/>
        </w:rPr>
        <w:t xml:space="preserve">: </w:t>
      </w:r>
      <w:r w:rsidR="00EA2350">
        <w:rPr>
          <w:rFonts w:hint="cs"/>
          <w:rtl/>
        </w:rPr>
        <w:t>کسی که علو داشته باشد طلبش امر است</w:t>
      </w:r>
      <w:r w:rsidR="00A93FC6">
        <w:rPr>
          <w:rFonts w:hint="cs"/>
          <w:rtl/>
        </w:rPr>
        <w:t xml:space="preserve"> دلیل مطلب عبارت است از اینکه </w:t>
      </w:r>
      <w:r w:rsidR="00EA2350">
        <w:rPr>
          <w:rFonts w:hint="cs"/>
          <w:rtl/>
        </w:rPr>
        <w:t>انسباق از کلمه امر</w:t>
      </w:r>
      <w:r w:rsidR="00EF38C2">
        <w:rPr>
          <w:rFonts w:hint="cs"/>
          <w:rtl/>
        </w:rPr>
        <w:t>، صدور</w:t>
      </w:r>
      <w:r w:rsidR="00EA2350">
        <w:rPr>
          <w:rFonts w:hint="cs"/>
          <w:rtl/>
        </w:rPr>
        <w:t xml:space="preserve"> طلب از عالی</w:t>
      </w:r>
      <w:r w:rsidR="00A93FC6">
        <w:rPr>
          <w:rFonts w:hint="cs"/>
          <w:rtl/>
        </w:rPr>
        <w:t xml:space="preserve"> است یعنی همین که امر میکند،</w:t>
      </w:r>
      <w:r w:rsidR="00EA2350">
        <w:rPr>
          <w:rFonts w:hint="cs"/>
          <w:rtl/>
        </w:rPr>
        <w:t xml:space="preserve"> عالی است حال مستعلی باشد یا نه؟ فلذا اگر امر از مستعلی صادر شد ولی علو نداشت امر صدق نمیکند.</w:t>
      </w:r>
      <w:r w:rsidR="00A93FC6">
        <w:rPr>
          <w:rFonts w:hint="cs"/>
          <w:rtl/>
        </w:rPr>
        <w:t xml:space="preserve"> در نتیجه </w:t>
      </w:r>
      <w:r w:rsidR="00A93FC6" w:rsidRPr="00A93FC6">
        <w:t xml:space="preserve"> </w:t>
      </w:r>
      <w:r w:rsidR="00A93FC6">
        <w:rPr>
          <w:rFonts w:hint="cs"/>
          <w:rtl/>
        </w:rPr>
        <w:t>اگر</w:t>
      </w:r>
      <w:r w:rsidR="00A93FC6" w:rsidRPr="00A93FC6">
        <w:t xml:space="preserve"> </w:t>
      </w:r>
      <w:r w:rsidR="00A93FC6" w:rsidRPr="00A93FC6">
        <w:rPr>
          <w:rFonts w:hint="cs"/>
          <w:rtl/>
        </w:rPr>
        <w:t>فرد</w:t>
      </w:r>
      <w:r w:rsidR="00A93FC6" w:rsidRPr="00A93FC6">
        <w:t xml:space="preserve"> </w:t>
      </w:r>
      <w:r w:rsidR="00A93FC6" w:rsidRPr="00A93FC6">
        <w:rPr>
          <w:rFonts w:hint="cs"/>
          <w:rtl/>
        </w:rPr>
        <w:t>عالى</w:t>
      </w:r>
      <w:r w:rsidR="00A93FC6" w:rsidRPr="00A93FC6">
        <w:t xml:space="preserve"> </w:t>
      </w:r>
      <w:r w:rsidR="00A93FC6" w:rsidRPr="00A93FC6">
        <w:rPr>
          <w:rFonts w:hint="cs"/>
          <w:rtl/>
        </w:rPr>
        <w:t>در</w:t>
      </w:r>
      <w:r w:rsidR="00A93FC6" w:rsidRPr="00A93FC6">
        <w:t xml:space="preserve"> </w:t>
      </w:r>
      <w:r w:rsidR="00A93FC6" w:rsidRPr="00A93FC6">
        <w:rPr>
          <w:rFonts w:hint="cs"/>
          <w:rtl/>
        </w:rPr>
        <w:t>هنگام</w:t>
      </w:r>
      <w:r w:rsidR="00A93FC6" w:rsidRPr="00A93FC6">
        <w:t xml:space="preserve"> </w:t>
      </w:r>
      <w:r w:rsidR="00A93FC6" w:rsidRPr="00A93FC6">
        <w:rPr>
          <w:rFonts w:hint="cs"/>
          <w:rtl/>
        </w:rPr>
        <w:t>طلب</w:t>
      </w:r>
      <w:r w:rsidR="00A93FC6" w:rsidRPr="00A93FC6">
        <w:t xml:space="preserve">  </w:t>
      </w:r>
      <w:r w:rsidR="00A93FC6" w:rsidRPr="00A93FC6">
        <w:rPr>
          <w:rFonts w:hint="cs"/>
          <w:rtl/>
        </w:rPr>
        <w:t>استعلاء</w:t>
      </w:r>
      <w:r w:rsidR="00A93FC6" w:rsidRPr="00A93FC6">
        <w:t xml:space="preserve"> </w:t>
      </w:r>
      <w:r w:rsidR="00A93FC6">
        <w:rPr>
          <w:rFonts w:hint="cs"/>
          <w:rtl/>
        </w:rPr>
        <w:t>نداشته باشداشکالی ندارد</w:t>
      </w:r>
      <w:r w:rsidR="00A93FC6">
        <w:t xml:space="preserve"> </w:t>
      </w:r>
      <w:r w:rsidR="00A93FC6">
        <w:rPr>
          <w:rFonts w:hint="cs"/>
          <w:rtl/>
        </w:rPr>
        <w:t xml:space="preserve">زیرا </w:t>
      </w:r>
      <w:r w:rsidR="00A93FC6" w:rsidRPr="00A93FC6">
        <w:t xml:space="preserve"> </w:t>
      </w:r>
      <w:r w:rsidR="00A93FC6" w:rsidRPr="00A93FC6">
        <w:rPr>
          <w:rFonts w:hint="cs"/>
          <w:rtl/>
        </w:rPr>
        <w:t>لزومى</w:t>
      </w:r>
      <w:r w:rsidR="00A93FC6" w:rsidRPr="00A93FC6">
        <w:t xml:space="preserve"> </w:t>
      </w:r>
      <w:r w:rsidR="00A93FC6" w:rsidRPr="00A93FC6">
        <w:rPr>
          <w:rFonts w:hint="cs"/>
          <w:rtl/>
        </w:rPr>
        <w:t>ندارد</w:t>
      </w:r>
      <w:r w:rsidR="00A93FC6" w:rsidRPr="00A93FC6">
        <w:t xml:space="preserve"> </w:t>
      </w:r>
      <w:r w:rsidR="00A93FC6" w:rsidRPr="00A93FC6">
        <w:rPr>
          <w:rFonts w:hint="cs"/>
          <w:rtl/>
        </w:rPr>
        <w:t>كه</w:t>
      </w:r>
      <w:r w:rsidR="00A93FC6" w:rsidRPr="00A93FC6">
        <w:t xml:space="preserve"> </w:t>
      </w:r>
      <w:r w:rsidR="00A93FC6" w:rsidRPr="00A93FC6">
        <w:rPr>
          <w:rFonts w:hint="cs"/>
          <w:rtl/>
        </w:rPr>
        <w:t>او</w:t>
      </w:r>
      <w:r w:rsidR="00A93FC6" w:rsidRPr="00A93FC6">
        <w:t xml:space="preserve"> </w:t>
      </w:r>
      <w:r w:rsidR="00A93FC6" w:rsidRPr="00A93FC6">
        <w:rPr>
          <w:rFonts w:hint="cs"/>
          <w:rtl/>
        </w:rPr>
        <w:t>بر</w:t>
      </w:r>
      <w:r w:rsidR="00A93FC6" w:rsidRPr="00A93FC6">
        <w:t xml:space="preserve"> </w:t>
      </w:r>
      <w:r w:rsidR="00A93FC6" w:rsidRPr="00A93FC6">
        <w:rPr>
          <w:rFonts w:hint="cs"/>
          <w:rtl/>
        </w:rPr>
        <w:t>مقام</w:t>
      </w:r>
      <w:r w:rsidR="00A93FC6" w:rsidRPr="00A93FC6">
        <w:t xml:space="preserve"> </w:t>
      </w:r>
      <w:r w:rsidR="00A93FC6" w:rsidRPr="00A93FC6">
        <w:rPr>
          <w:rFonts w:hint="cs"/>
          <w:rtl/>
        </w:rPr>
        <w:t>علوّ</w:t>
      </w:r>
      <w:r w:rsidR="00A93FC6" w:rsidRPr="00A93FC6">
        <w:t xml:space="preserve"> </w:t>
      </w:r>
      <w:r w:rsidR="00A93FC6" w:rsidRPr="00A93FC6">
        <w:rPr>
          <w:rFonts w:hint="cs"/>
          <w:rtl/>
        </w:rPr>
        <w:t>خود</w:t>
      </w:r>
      <w:r w:rsidR="00A93FC6" w:rsidRPr="00A93FC6">
        <w:t xml:space="preserve"> </w:t>
      </w:r>
      <w:r w:rsidR="00A93FC6" w:rsidRPr="00A93FC6">
        <w:rPr>
          <w:rFonts w:hint="cs"/>
          <w:rtl/>
        </w:rPr>
        <w:t>اتّكاء</w:t>
      </w:r>
      <w:r w:rsidR="00A93FC6" w:rsidRPr="00A93FC6">
        <w:t xml:space="preserve"> </w:t>
      </w:r>
      <w:r w:rsidR="00A93FC6" w:rsidRPr="00A93FC6">
        <w:rPr>
          <w:rFonts w:hint="cs"/>
          <w:rtl/>
        </w:rPr>
        <w:t>نمايد</w:t>
      </w:r>
      <w:r w:rsidR="00A93FC6" w:rsidRPr="00A93FC6">
        <w:t xml:space="preserve"> </w:t>
      </w:r>
      <w:r w:rsidR="00A93FC6" w:rsidRPr="00A93FC6">
        <w:rPr>
          <w:rFonts w:hint="cs"/>
          <w:rtl/>
        </w:rPr>
        <w:t>بلكه</w:t>
      </w:r>
      <w:r w:rsidR="00A93FC6" w:rsidRPr="00A93FC6">
        <w:t xml:space="preserve"> </w:t>
      </w:r>
      <w:r w:rsidR="00A93FC6" w:rsidRPr="00A93FC6">
        <w:rPr>
          <w:rFonts w:hint="cs"/>
          <w:rtl/>
        </w:rPr>
        <w:t>اگر</w:t>
      </w:r>
      <w:r w:rsidR="00A93FC6" w:rsidRPr="00A93FC6">
        <w:t xml:space="preserve"> </w:t>
      </w:r>
      <w:r w:rsidR="00A93FC6" w:rsidRPr="00A93FC6">
        <w:rPr>
          <w:rFonts w:hint="cs"/>
          <w:rtl/>
        </w:rPr>
        <w:t>خفض</w:t>
      </w:r>
      <w:r w:rsidR="00A93FC6" w:rsidRPr="00A93FC6">
        <w:t xml:space="preserve"> </w:t>
      </w:r>
      <w:r w:rsidR="00A93FC6" w:rsidRPr="00A93FC6">
        <w:rPr>
          <w:rFonts w:hint="cs"/>
          <w:rtl/>
        </w:rPr>
        <w:t>جناح</w:t>
      </w:r>
      <w:r w:rsidR="00A93FC6" w:rsidRPr="00A93FC6">
        <w:t xml:space="preserve"> </w:t>
      </w:r>
      <w:r w:rsidR="00A93FC6" w:rsidRPr="00A93FC6">
        <w:rPr>
          <w:rFonts w:hint="cs"/>
          <w:rtl/>
        </w:rPr>
        <w:t>نمود</w:t>
      </w:r>
      <w:r w:rsidR="00A93FC6" w:rsidRPr="00A93FC6">
        <w:t xml:space="preserve"> </w:t>
      </w:r>
      <w:r w:rsidR="00A93FC6" w:rsidRPr="00A93FC6">
        <w:rPr>
          <w:rFonts w:hint="cs"/>
          <w:rtl/>
        </w:rPr>
        <w:t>و</w:t>
      </w:r>
      <w:r w:rsidR="00A93FC6" w:rsidRPr="00A93FC6">
        <w:t xml:space="preserve"> </w:t>
      </w:r>
      <w:r w:rsidR="00A93FC6" w:rsidRPr="00A93FC6">
        <w:rPr>
          <w:rFonts w:hint="cs"/>
          <w:rtl/>
        </w:rPr>
        <w:t>مطلبى</w:t>
      </w:r>
      <w:r w:rsidR="00A93FC6" w:rsidRPr="00A93FC6">
        <w:t xml:space="preserve"> </w:t>
      </w:r>
      <w:r w:rsidR="00A93FC6" w:rsidRPr="00A93FC6">
        <w:rPr>
          <w:rFonts w:hint="cs"/>
          <w:rtl/>
        </w:rPr>
        <w:t>را</w:t>
      </w:r>
      <w:r w:rsidR="00A93FC6" w:rsidRPr="00A93FC6">
        <w:t xml:space="preserve"> </w:t>
      </w:r>
      <w:r w:rsidR="00A93FC6" w:rsidRPr="00A93FC6">
        <w:rPr>
          <w:rFonts w:hint="cs"/>
          <w:rtl/>
        </w:rPr>
        <w:t>تقاضا</w:t>
      </w:r>
      <w:r w:rsidR="00A93FC6" w:rsidRPr="00A93FC6">
        <w:t xml:space="preserve"> </w:t>
      </w:r>
      <w:r w:rsidR="00A93FC6" w:rsidRPr="00A93FC6">
        <w:rPr>
          <w:rFonts w:hint="cs"/>
          <w:rtl/>
        </w:rPr>
        <w:t>كرد،</w:t>
      </w:r>
      <w:r w:rsidR="00A93FC6" w:rsidRPr="00A93FC6">
        <w:t xml:space="preserve"> </w:t>
      </w:r>
      <w:r w:rsidR="00A93FC6" w:rsidRPr="00A93FC6">
        <w:rPr>
          <w:rFonts w:hint="cs"/>
          <w:rtl/>
        </w:rPr>
        <w:t>بر</w:t>
      </w:r>
      <w:r w:rsidR="00A93FC6" w:rsidRPr="00A93FC6">
        <w:t xml:space="preserve"> </w:t>
      </w:r>
      <w:r w:rsidR="00A93FC6" w:rsidRPr="00A93FC6">
        <w:rPr>
          <w:rFonts w:hint="cs"/>
          <w:rtl/>
        </w:rPr>
        <w:t>تقاضاى</w:t>
      </w:r>
      <w:r w:rsidR="00A93FC6" w:rsidRPr="00A93FC6">
        <w:t xml:space="preserve"> </w:t>
      </w:r>
      <w:r w:rsidR="00A93FC6" w:rsidRPr="00A93FC6">
        <w:rPr>
          <w:rFonts w:hint="cs"/>
          <w:rtl/>
        </w:rPr>
        <w:t>او</w:t>
      </w:r>
      <w:r w:rsidR="00A93FC6" w:rsidRPr="00A93FC6">
        <w:t xml:space="preserve"> </w:t>
      </w:r>
      <w:r w:rsidR="00A93FC6" w:rsidRPr="00A93FC6">
        <w:rPr>
          <w:rFonts w:hint="cs"/>
          <w:rtl/>
        </w:rPr>
        <w:t>عنوان</w:t>
      </w:r>
      <w:r w:rsidR="00A93FC6" w:rsidRPr="00A93FC6">
        <w:t xml:space="preserve"> </w:t>
      </w:r>
      <w:r w:rsidR="00A93FC6" w:rsidRPr="00A93FC6">
        <w:rPr>
          <w:rFonts w:hint="cs"/>
          <w:rtl/>
        </w:rPr>
        <w:t>امر،</w:t>
      </w:r>
      <w:r w:rsidR="00A93FC6" w:rsidRPr="00A93FC6">
        <w:t xml:space="preserve"> </w:t>
      </w:r>
      <w:r w:rsidR="00A93FC6" w:rsidRPr="00A93FC6">
        <w:rPr>
          <w:rFonts w:hint="cs"/>
          <w:rtl/>
        </w:rPr>
        <w:t>صادق</w:t>
      </w:r>
      <w:r w:rsidR="00A93FC6" w:rsidRPr="00A93FC6">
        <w:t xml:space="preserve"> </w:t>
      </w:r>
      <w:r w:rsidR="00A93FC6" w:rsidRPr="00A93FC6">
        <w:rPr>
          <w:rFonts w:hint="cs"/>
          <w:rtl/>
        </w:rPr>
        <w:t>است</w:t>
      </w:r>
      <w:r w:rsidR="00A93FC6" w:rsidRPr="00A93FC6">
        <w:t xml:space="preserve"> </w:t>
      </w:r>
      <w:r w:rsidR="00A93FC6" w:rsidRPr="00A93FC6">
        <w:rPr>
          <w:rFonts w:hint="cs"/>
          <w:rtl/>
        </w:rPr>
        <w:t>پس</w:t>
      </w:r>
      <w:r w:rsidR="00A93FC6" w:rsidRPr="00A93FC6">
        <w:t xml:space="preserve"> </w:t>
      </w:r>
      <w:r w:rsidR="00A93FC6" w:rsidRPr="00A93FC6">
        <w:rPr>
          <w:rFonts w:hint="cs"/>
          <w:rtl/>
        </w:rPr>
        <w:t>در</w:t>
      </w:r>
      <w:r w:rsidR="00A93FC6" w:rsidRPr="00A93FC6">
        <w:t xml:space="preserve"> </w:t>
      </w:r>
      <w:r w:rsidR="00A93FC6" w:rsidRPr="00A93FC6">
        <w:rPr>
          <w:rFonts w:hint="cs"/>
          <w:rtl/>
        </w:rPr>
        <w:t>طلب</w:t>
      </w:r>
      <w:r w:rsidR="00A93FC6" w:rsidRPr="00A93FC6">
        <w:t xml:space="preserve"> </w:t>
      </w:r>
      <w:r w:rsidR="00A93FC6" w:rsidRPr="00A93FC6">
        <w:rPr>
          <w:rFonts w:hint="cs"/>
          <w:rtl/>
        </w:rPr>
        <w:t>و</w:t>
      </w:r>
      <w:r w:rsidR="00A93FC6" w:rsidRPr="00A93FC6">
        <w:t xml:space="preserve"> </w:t>
      </w:r>
      <w:r w:rsidR="00A93FC6" w:rsidRPr="00A93FC6">
        <w:rPr>
          <w:rFonts w:hint="cs"/>
          <w:rtl/>
        </w:rPr>
        <w:t>امر،</w:t>
      </w:r>
      <w:r w:rsidR="00A93FC6" w:rsidRPr="00A93FC6">
        <w:t xml:space="preserve"> </w:t>
      </w:r>
      <w:r w:rsidR="00A93FC6" w:rsidRPr="00A93FC6">
        <w:rPr>
          <w:rFonts w:hint="cs"/>
          <w:rtl/>
        </w:rPr>
        <w:t>استعلاء</w:t>
      </w:r>
      <w:r w:rsidR="00A93FC6" w:rsidRPr="00A93FC6">
        <w:t xml:space="preserve"> </w:t>
      </w:r>
      <w:r w:rsidR="00A93FC6" w:rsidRPr="00A93FC6">
        <w:rPr>
          <w:rFonts w:hint="cs"/>
          <w:rtl/>
        </w:rPr>
        <w:t>معتبر</w:t>
      </w:r>
      <w:r w:rsidR="00A93FC6" w:rsidRPr="00A93FC6">
        <w:t xml:space="preserve"> </w:t>
      </w:r>
      <w:r w:rsidR="00A93FC6" w:rsidRPr="00A93FC6">
        <w:rPr>
          <w:rFonts w:hint="cs"/>
          <w:rtl/>
        </w:rPr>
        <w:t>نيست</w:t>
      </w:r>
      <w:r w:rsidR="00A93FC6" w:rsidRPr="00A93FC6">
        <w:t>.</w:t>
      </w:r>
    </w:p>
    <w:p w:rsidR="00EA2350" w:rsidRDefault="00EA2350" w:rsidP="004B52FB">
      <w:pPr>
        <w:pStyle w:val="Heading5"/>
        <w:rPr>
          <w:rtl/>
        </w:rPr>
      </w:pPr>
      <w:bookmarkStart w:id="12" w:name="_Toc531595185"/>
      <w:r>
        <w:rPr>
          <w:rFonts w:hint="cs"/>
          <w:rtl/>
        </w:rPr>
        <w:t>کفایت استعلاء</w:t>
      </w:r>
      <w:bookmarkEnd w:id="12"/>
    </w:p>
    <w:p w:rsidR="00EA2350" w:rsidRDefault="00EA2350" w:rsidP="00A93FC6">
      <w:pPr>
        <w:jc w:val="both"/>
        <w:rPr>
          <w:rtl/>
        </w:rPr>
      </w:pPr>
      <w:r>
        <w:rPr>
          <w:rFonts w:hint="cs"/>
          <w:rtl/>
        </w:rPr>
        <w:t>بعضی گفته اند استعلاء نیز کافی است مهم این است که امر از عالی صادر شده باش</w:t>
      </w:r>
      <w:r w:rsidR="00A93FC6">
        <w:rPr>
          <w:rFonts w:hint="cs"/>
          <w:rtl/>
        </w:rPr>
        <w:t>د حال یا حقیقة عالی است یا ادعای علو کند</w:t>
      </w:r>
      <w:r>
        <w:rPr>
          <w:rFonts w:hint="cs"/>
          <w:rtl/>
        </w:rPr>
        <w:t xml:space="preserve"> زیرا اگر شخص</w:t>
      </w:r>
      <w:r w:rsidR="00EF38C2">
        <w:rPr>
          <w:rFonts w:hint="cs"/>
          <w:rtl/>
        </w:rPr>
        <w:t>ی استعلاء داشته باشد در عین حال</w:t>
      </w:r>
      <w:r>
        <w:rPr>
          <w:rFonts w:hint="cs"/>
          <w:rtl/>
        </w:rPr>
        <w:t xml:space="preserve"> دانی است و از او طلب صادر شود </w:t>
      </w:r>
      <w:r w:rsidR="00404C11">
        <w:rPr>
          <w:rFonts w:hint="cs"/>
          <w:rtl/>
        </w:rPr>
        <w:t xml:space="preserve">او را تقبیح میکنند و این تقبیح </w:t>
      </w:r>
      <w:r w:rsidR="00404C11">
        <w:rPr>
          <w:rFonts w:hint="cs"/>
          <w:rtl/>
        </w:rPr>
        <w:lastRenderedPageBreak/>
        <w:t>کاشف از این مطلب است که کار او امر است و الا اگر امر نبود که تقبیح نمیکردند</w:t>
      </w:r>
      <w:r w:rsidR="00A93FC6">
        <w:rPr>
          <w:rFonts w:hint="cs"/>
          <w:rtl/>
        </w:rPr>
        <w:t>. علاوه بر این مطلب،</w:t>
      </w:r>
      <w:r w:rsidR="00404C11">
        <w:rPr>
          <w:rFonts w:hint="cs"/>
          <w:rtl/>
        </w:rPr>
        <w:t xml:space="preserve"> گفته میشود که چرا </w:t>
      </w:r>
      <w:r w:rsidR="00A93FC6">
        <w:rPr>
          <w:rFonts w:hint="cs"/>
          <w:rtl/>
        </w:rPr>
        <w:t xml:space="preserve">امر میکنی؟ </w:t>
      </w:r>
      <w:r w:rsidR="00EF38C2">
        <w:rPr>
          <w:rFonts w:hint="cs"/>
          <w:rtl/>
        </w:rPr>
        <w:t xml:space="preserve">و لفظ امر را استخدام میکنند </w:t>
      </w:r>
      <w:r w:rsidR="00A93FC6">
        <w:rPr>
          <w:rFonts w:hint="cs"/>
          <w:rtl/>
        </w:rPr>
        <w:t>فلذا در</w:t>
      </w:r>
      <w:r w:rsidR="00404C11">
        <w:rPr>
          <w:rFonts w:hint="cs"/>
          <w:rtl/>
        </w:rPr>
        <w:t xml:space="preserve"> تقبیح و استخدام لفظ امر در تقبیح کشف میشود که استعلاء کفایت میکند</w:t>
      </w:r>
      <w:r w:rsidR="00A93FC6">
        <w:rPr>
          <w:rFonts w:hint="cs"/>
          <w:rtl/>
        </w:rPr>
        <w:t>.</w:t>
      </w:r>
    </w:p>
    <w:p w:rsidR="00404C11" w:rsidRDefault="00A93FC6" w:rsidP="004B52FB">
      <w:pPr>
        <w:pStyle w:val="Heading6"/>
        <w:rPr>
          <w:rtl/>
        </w:rPr>
      </w:pPr>
      <w:r>
        <w:rPr>
          <w:rFonts w:hint="cs"/>
          <w:rtl/>
        </w:rPr>
        <w:t xml:space="preserve"> </w:t>
      </w:r>
      <w:bookmarkStart w:id="13" w:name="_Toc531595186"/>
      <w:r>
        <w:rPr>
          <w:rFonts w:hint="cs"/>
          <w:rtl/>
        </w:rPr>
        <w:t>اعم بودن تقبیح  و استخدم لفظ ام نسبت به صدق امر</w:t>
      </w:r>
      <w:bookmarkEnd w:id="13"/>
    </w:p>
    <w:p w:rsidR="00404C11" w:rsidRDefault="00A93FC6" w:rsidP="00067EEF">
      <w:pPr>
        <w:jc w:val="both"/>
        <w:rPr>
          <w:rtl/>
        </w:rPr>
      </w:pPr>
      <w:r>
        <w:rPr>
          <w:rFonts w:hint="cs"/>
          <w:rtl/>
        </w:rPr>
        <w:t xml:space="preserve">اینکه عرف شخص دانی را </w:t>
      </w:r>
      <w:r w:rsidR="00404C11">
        <w:rPr>
          <w:rFonts w:hint="cs"/>
          <w:rtl/>
        </w:rPr>
        <w:t xml:space="preserve"> </w:t>
      </w:r>
      <w:r w:rsidR="00EF38C2">
        <w:rPr>
          <w:rFonts w:hint="cs"/>
          <w:rtl/>
        </w:rPr>
        <w:t>تقبیح میکنند دلیل نمیشود که طلب</w:t>
      </w:r>
      <w:r w:rsidR="00404C11">
        <w:rPr>
          <w:rFonts w:hint="cs"/>
          <w:rtl/>
        </w:rPr>
        <w:t xml:space="preserve"> </w:t>
      </w:r>
      <w:r>
        <w:rPr>
          <w:rFonts w:hint="cs"/>
          <w:rtl/>
        </w:rPr>
        <w:t xml:space="preserve">او </w:t>
      </w:r>
      <w:r w:rsidR="00404C11">
        <w:rPr>
          <w:rFonts w:hint="cs"/>
          <w:rtl/>
        </w:rPr>
        <w:t xml:space="preserve">را امر میدانند زیرا طلب با این مطلب نیز سازگار است که چرا آمر خودش را در این مقام قرار داده است و به جای بزرگان نشسته است نه اینکه توبیخ بر امر است. توبیخ بر این است که مقامی را که ندارد </w:t>
      </w:r>
      <w:r w:rsidR="00EF38C2">
        <w:rPr>
          <w:rFonts w:hint="cs"/>
          <w:rtl/>
        </w:rPr>
        <w:t xml:space="preserve">چرا </w:t>
      </w:r>
      <w:r w:rsidR="00404C11">
        <w:rPr>
          <w:rFonts w:hint="cs"/>
          <w:rtl/>
        </w:rPr>
        <w:t>اشغال کرده است</w:t>
      </w:r>
      <w:r w:rsidR="00EF38C2">
        <w:rPr>
          <w:rFonts w:hint="cs"/>
          <w:rtl/>
        </w:rPr>
        <w:t>؟</w:t>
      </w:r>
      <w:r w:rsidR="00404C11">
        <w:rPr>
          <w:rFonts w:hint="cs"/>
          <w:rtl/>
        </w:rPr>
        <w:t>.</w:t>
      </w:r>
    </w:p>
    <w:p w:rsidR="00404C11" w:rsidRDefault="00404C11" w:rsidP="00067EEF">
      <w:pPr>
        <w:jc w:val="both"/>
        <w:rPr>
          <w:rtl/>
        </w:rPr>
      </w:pPr>
      <w:r>
        <w:rPr>
          <w:rFonts w:hint="cs"/>
          <w:rtl/>
        </w:rPr>
        <w:t>و اینکه از عنوان امر استفاده میکنند به حسب اعتقاد خود آمر</w:t>
      </w:r>
      <w:r w:rsidR="00EF38C2">
        <w:rPr>
          <w:rFonts w:hint="cs"/>
          <w:rtl/>
        </w:rPr>
        <w:t>،</w:t>
      </w:r>
      <w:r>
        <w:rPr>
          <w:rFonts w:hint="cs"/>
          <w:rtl/>
        </w:rPr>
        <w:t xml:space="preserve"> استخدام میکن</w:t>
      </w:r>
      <w:r w:rsidR="00EF38C2">
        <w:rPr>
          <w:rFonts w:hint="cs"/>
          <w:rtl/>
        </w:rPr>
        <w:t>ند و این استعمال صوری است و کشف</w:t>
      </w:r>
      <w:r>
        <w:rPr>
          <w:rFonts w:hint="cs"/>
          <w:rtl/>
        </w:rPr>
        <w:t xml:space="preserve"> از حقیقی بودن این استعمال نمیکند.</w:t>
      </w:r>
    </w:p>
    <w:p w:rsidR="00404C11" w:rsidRDefault="00404C11" w:rsidP="00067EEF">
      <w:pPr>
        <w:jc w:val="both"/>
        <w:rPr>
          <w:rtl/>
        </w:rPr>
      </w:pPr>
      <w:r>
        <w:rPr>
          <w:rFonts w:hint="cs"/>
          <w:rtl/>
        </w:rPr>
        <w:t>نتیجه: امر به معنای طلب ظاهر در طلب از عالی است.</w:t>
      </w:r>
    </w:p>
    <w:p w:rsidR="00404C11" w:rsidRDefault="00A93FC6" w:rsidP="004B52FB">
      <w:pPr>
        <w:pStyle w:val="Heading4"/>
        <w:rPr>
          <w:rtl/>
        </w:rPr>
      </w:pPr>
      <w:bookmarkStart w:id="14" w:name="_Toc531595187"/>
      <w:r>
        <w:rPr>
          <w:rFonts w:hint="cs"/>
          <w:rtl/>
        </w:rPr>
        <w:t>ثمره نداشتن اعتبار علو</w:t>
      </w:r>
      <w:bookmarkEnd w:id="14"/>
    </w:p>
    <w:p w:rsidR="00404C11" w:rsidRDefault="00A93FC6" w:rsidP="00067EEF">
      <w:pPr>
        <w:jc w:val="both"/>
        <w:rPr>
          <w:rtl/>
        </w:rPr>
      </w:pPr>
      <w:r>
        <w:rPr>
          <w:rFonts w:hint="cs"/>
          <w:rtl/>
        </w:rPr>
        <w:t xml:space="preserve">وقتی به خطابات رجوع میکنیم به این نتیجه میرسیم که </w:t>
      </w:r>
      <w:r w:rsidR="00404C11">
        <w:rPr>
          <w:rFonts w:hint="cs"/>
          <w:rtl/>
        </w:rPr>
        <w:t>این بحث ثمره ندارد زیرا بحث ما در اوامر شرعیه است که در آنجا علو وجود دارد و خدواند و پیامبر علو را نسبت به مکلفین دارند فلذا باید گفت این بحث فایده ندارد.</w:t>
      </w:r>
      <w:r>
        <w:rPr>
          <w:rFonts w:hint="cs"/>
          <w:rtl/>
        </w:rPr>
        <w:t xml:space="preserve"> چون در همه جا علو وجود دارد و جایی نیست که علو نباشد بعد بحث شود که اگر استعلاء بود آیا امر صدق میکند یا نه؟</w:t>
      </w:r>
    </w:p>
    <w:p w:rsidR="00404C11" w:rsidRDefault="00404C11" w:rsidP="004B52FB">
      <w:pPr>
        <w:pStyle w:val="Heading5"/>
        <w:rPr>
          <w:rtl/>
        </w:rPr>
      </w:pPr>
      <w:bookmarkStart w:id="15" w:name="_Toc531595188"/>
      <w:r>
        <w:rPr>
          <w:rFonts w:hint="cs"/>
          <w:rtl/>
        </w:rPr>
        <w:t>وجود ثمره در دو باب</w:t>
      </w:r>
      <w:bookmarkEnd w:id="15"/>
    </w:p>
    <w:p w:rsidR="00404C11" w:rsidRDefault="00A93FC6" w:rsidP="004B52FB">
      <w:pPr>
        <w:pStyle w:val="Heading6"/>
        <w:rPr>
          <w:rtl/>
        </w:rPr>
      </w:pPr>
      <w:bookmarkStart w:id="16" w:name="_Toc531595189"/>
      <w:r>
        <w:rPr>
          <w:rFonts w:hint="cs"/>
          <w:rtl/>
        </w:rPr>
        <w:t xml:space="preserve">اول: </w:t>
      </w:r>
      <w:r w:rsidR="00404C11">
        <w:rPr>
          <w:rFonts w:hint="cs"/>
          <w:rtl/>
        </w:rPr>
        <w:t>باب امر به معروف و نهی از منکر</w:t>
      </w:r>
      <w:bookmarkEnd w:id="16"/>
    </w:p>
    <w:p w:rsidR="00404C11" w:rsidRDefault="00A93FC6" w:rsidP="00A93FC6">
      <w:pPr>
        <w:jc w:val="both"/>
        <w:rPr>
          <w:rtl/>
        </w:rPr>
      </w:pPr>
      <w:r>
        <w:rPr>
          <w:rFonts w:hint="cs"/>
          <w:rtl/>
        </w:rPr>
        <w:t>گفته شده است که</w:t>
      </w:r>
      <w:r w:rsidR="00EF38C2">
        <w:rPr>
          <w:rFonts w:hint="cs"/>
          <w:rtl/>
        </w:rPr>
        <w:t xml:space="preserve"> بحث</w:t>
      </w:r>
      <w:r>
        <w:rPr>
          <w:rFonts w:hint="cs"/>
          <w:rtl/>
        </w:rPr>
        <w:t xml:space="preserve"> اعتبار علو در صدق امر در باب امر به معروف ثمره دارد زیرا </w:t>
      </w:r>
      <w:r w:rsidR="00404C11">
        <w:rPr>
          <w:rFonts w:hint="cs"/>
          <w:rtl/>
        </w:rPr>
        <w:t>در این باب ماده ی امر وارد شده است و ما را امر به امر به معروف کرده اند چون ماده ی امر وارد شده است فلذا تفسیر معنای امر در این جا اثر دارد</w:t>
      </w:r>
      <w:r>
        <w:rPr>
          <w:rFonts w:hint="cs"/>
          <w:rtl/>
        </w:rPr>
        <w:t xml:space="preserve"> و</w:t>
      </w:r>
      <w:r w:rsidR="00404C11">
        <w:rPr>
          <w:rFonts w:hint="cs"/>
          <w:rtl/>
        </w:rPr>
        <w:t xml:space="preserve"> اگر گفته شود علو لازم است شخصی که دانی است و مواجه شده است با کسی که عالی است و </w:t>
      </w:r>
      <w:r w:rsidR="00EF38C2">
        <w:rPr>
          <w:rFonts w:hint="cs"/>
          <w:rtl/>
        </w:rPr>
        <w:t>در عین حال معصیت کار نیز هست</w:t>
      </w:r>
      <w:r>
        <w:rPr>
          <w:rFonts w:hint="cs"/>
          <w:rtl/>
        </w:rPr>
        <w:t xml:space="preserve"> </w:t>
      </w:r>
      <w:r w:rsidR="00404C11">
        <w:rPr>
          <w:rFonts w:hint="cs"/>
          <w:rtl/>
        </w:rPr>
        <w:t xml:space="preserve"> در اینجا امر به معروف واجب نیست زیرا شخص آمر</w:t>
      </w:r>
      <w:r w:rsidR="00AB48A9">
        <w:rPr>
          <w:rFonts w:hint="cs"/>
          <w:rtl/>
        </w:rPr>
        <w:t>،</w:t>
      </w:r>
      <w:r w:rsidR="00404C11">
        <w:rPr>
          <w:rFonts w:hint="cs"/>
          <w:rtl/>
        </w:rPr>
        <w:t xml:space="preserve"> دانی است و از او امر صادر نمیشود ولی اگر گفته شود که استعلاء کافی است </w:t>
      </w:r>
      <w:r w:rsidR="00AB48A9">
        <w:rPr>
          <w:rFonts w:hint="cs"/>
          <w:rtl/>
        </w:rPr>
        <w:t xml:space="preserve">شخص دانی </w:t>
      </w:r>
      <w:r w:rsidR="00404C11">
        <w:rPr>
          <w:rFonts w:hint="cs"/>
          <w:rtl/>
        </w:rPr>
        <w:t>میتواند مستعلی باشد.</w:t>
      </w:r>
    </w:p>
    <w:p w:rsidR="00C36F83" w:rsidRPr="001A27D7" w:rsidRDefault="00C36F83" w:rsidP="004B52FB">
      <w:pPr>
        <w:pStyle w:val="Heading7"/>
        <w:rPr>
          <w:rtl/>
        </w:rPr>
      </w:pPr>
      <w:bookmarkStart w:id="17" w:name="_Toc531595190"/>
      <w:r>
        <w:rPr>
          <w:rFonts w:hint="cs"/>
          <w:rtl/>
        </w:rPr>
        <w:lastRenderedPageBreak/>
        <w:t>عدم موضوعیت داشتن امر در باب امر به معروف</w:t>
      </w:r>
      <w:bookmarkEnd w:id="17"/>
    </w:p>
    <w:p w:rsidR="001A1EA5" w:rsidRDefault="00404C11" w:rsidP="00AB48A9">
      <w:pPr>
        <w:jc w:val="both"/>
        <w:rPr>
          <w:rtl/>
        </w:rPr>
      </w:pPr>
      <w:r>
        <w:rPr>
          <w:rFonts w:hint="cs"/>
          <w:rtl/>
        </w:rPr>
        <w:t>اولا در همه ی خطابات شر</w:t>
      </w:r>
      <w:r w:rsidR="00EF38C2">
        <w:rPr>
          <w:rFonts w:hint="cs"/>
          <w:rtl/>
        </w:rPr>
        <w:t>عیه ماده ی امر اخذ نشده است. بله</w:t>
      </w:r>
      <w:r>
        <w:rPr>
          <w:rFonts w:hint="cs"/>
          <w:rtl/>
        </w:rPr>
        <w:t xml:space="preserve"> </w:t>
      </w:r>
      <w:r w:rsidR="00AB48A9">
        <w:rPr>
          <w:rFonts w:hint="cs"/>
          <w:rtl/>
        </w:rPr>
        <w:t xml:space="preserve">در </w:t>
      </w:r>
      <w:r>
        <w:rPr>
          <w:rFonts w:hint="cs"/>
          <w:rtl/>
        </w:rPr>
        <w:t xml:space="preserve">بعضی </w:t>
      </w:r>
      <w:r w:rsidR="00AB48A9">
        <w:rPr>
          <w:rFonts w:hint="cs"/>
          <w:rtl/>
        </w:rPr>
        <w:t>ا</w:t>
      </w:r>
      <w:r>
        <w:rPr>
          <w:rFonts w:hint="cs"/>
          <w:rtl/>
        </w:rPr>
        <w:t xml:space="preserve">ز </w:t>
      </w:r>
      <w:r w:rsidR="00AB48A9">
        <w:rPr>
          <w:rFonts w:hint="cs"/>
          <w:rtl/>
        </w:rPr>
        <w:t>آ</w:t>
      </w:r>
      <w:r>
        <w:rPr>
          <w:rFonts w:hint="cs"/>
          <w:rtl/>
        </w:rPr>
        <w:t xml:space="preserve">نها ماده امر وارد شده است ولی موضوع در باب امر به معروف اوسع است </w:t>
      </w:r>
      <w:r w:rsidR="00AB48A9">
        <w:rPr>
          <w:rFonts w:hint="cs"/>
          <w:rtl/>
        </w:rPr>
        <w:t>مثلا در آیه 104 سوره آل عمران عنوان دعوت آمده است« و لتکن منک امة یدعون الی الخیر و ....»</w:t>
      </w:r>
      <w:r w:rsidR="00C36F83">
        <w:rPr>
          <w:rFonts w:hint="cs"/>
          <w:rtl/>
        </w:rPr>
        <w:t xml:space="preserve"> و</w:t>
      </w:r>
      <w:r w:rsidR="00AB48A9">
        <w:rPr>
          <w:rFonts w:hint="cs"/>
          <w:rtl/>
        </w:rPr>
        <w:t xml:space="preserve"> اگر لفظ امر در آیه شریفه وارد شده است از باب مصداق عنوان دعوت است</w:t>
      </w:r>
      <w:r w:rsidR="00C36F83">
        <w:rPr>
          <w:rFonts w:hint="cs"/>
          <w:rtl/>
        </w:rPr>
        <w:t xml:space="preserve"> حال در اینجا گفته میشود که و لو اینکه قدرت بر امر نداشته باشد ولی قدرت بر</w:t>
      </w:r>
      <w:r w:rsidR="00AB48A9">
        <w:rPr>
          <w:rFonts w:hint="cs"/>
          <w:rtl/>
        </w:rPr>
        <w:t xml:space="preserve"> دعوت به خیر که دارد. پس در صدق امر چه علو معتبر باشد و یا نباشد ثمره ای در این باب ندارد.</w:t>
      </w:r>
    </w:p>
    <w:p w:rsidR="00C36F83" w:rsidRDefault="00C36F83" w:rsidP="004B52FB">
      <w:pPr>
        <w:pStyle w:val="Heading7"/>
        <w:rPr>
          <w:rtl/>
        </w:rPr>
      </w:pPr>
      <w:bookmarkStart w:id="18" w:name="_Toc531595191"/>
      <w:r>
        <w:rPr>
          <w:rFonts w:hint="cs"/>
          <w:rtl/>
        </w:rPr>
        <w:t>وجود علو در شخص دانی</w:t>
      </w:r>
      <w:bookmarkEnd w:id="18"/>
    </w:p>
    <w:p w:rsidR="00C36F83" w:rsidRDefault="00C36F83" w:rsidP="00AB48A9">
      <w:pPr>
        <w:jc w:val="both"/>
        <w:rPr>
          <w:rtl/>
        </w:rPr>
      </w:pPr>
      <w:r>
        <w:rPr>
          <w:rFonts w:hint="cs"/>
          <w:rtl/>
        </w:rPr>
        <w:t>ثانیا بر فرض که عنوان امر موضوعیت داشته باشد باز هم ثمر</w:t>
      </w:r>
      <w:r w:rsidR="00AB48A9">
        <w:rPr>
          <w:rFonts w:hint="cs"/>
          <w:rtl/>
        </w:rPr>
        <w:t>ه</w:t>
      </w:r>
      <w:r>
        <w:rPr>
          <w:rFonts w:hint="cs"/>
          <w:rtl/>
        </w:rPr>
        <w:t xml:space="preserve"> ندارد زیرا در مواردی که شخص خلاف قانون مرتکب شده است  عقلاء و عرف برای کسی که جلوی شخص معصیت کار </w:t>
      </w:r>
      <w:r w:rsidR="00AB48A9">
        <w:rPr>
          <w:rFonts w:hint="cs"/>
          <w:rtl/>
        </w:rPr>
        <w:t xml:space="preserve">را </w:t>
      </w:r>
      <w:r>
        <w:rPr>
          <w:rFonts w:hint="cs"/>
          <w:rtl/>
        </w:rPr>
        <w:t xml:space="preserve">میگرید یک علوی اعتبار میکنند </w:t>
      </w:r>
      <w:r w:rsidR="00EF38C2">
        <w:rPr>
          <w:rFonts w:hint="cs"/>
          <w:rtl/>
        </w:rPr>
        <w:t xml:space="preserve">فلذا همیشه علو </w:t>
      </w:r>
      <w:r w:rsidR="00AB48A9">
        <w:rPr>
          <w:rFonts w:hint="cs"/>
          <w:rtl/>
        </w:rPr>
        <w:t xml:space="preserve"> وجود دارد</w:t>
      </w:r>
      <w:r w:rsidR="00EF38C2">
        <w:rPr>
          <w:rFonts w:hint="cs"/>
          <w:rtl/>
        </w:rPr>
        <w:t xml:space="preserve">. </w:t>
      </w:r>
      <w:r w:rsidR="00AB48A9">
        <w:rPr>
          <w:rFonts w:hint="cs"/>
          <w:rtl/>
        </w:rPr>
        <w:t>آیه شریفه سوره مبارکه توبه نیز به همین امر اشاره دارد زیرا خداوند میفرماید:«المومنون بعضهم اولیاء بعض یامرون بالمعروف .....» بعضی ازمومنان ولی برای بعضی دیگر هستند.</w:t>
      </w:r>
    </w:p>
    <w:p w:rsidR="00C36F83" w:rsidRDefault="00C36F83" w:rsidP="004B52FB">
      <w:pPr>
        <w:pStyle w:val="Heading7"/>
        <w:rPr>
          <w:rtl/>
        </w:rPr>
      </w:pPr>
      <w:bookmarkStart w:id="19" w:name="_Toc531595192"/>
      <w:r>
        <w:rPr>
          <w:rFonts w:hint="cs"/>
          <w:rtl/>
        </w:rPr>
        <w:t>از بین رفتن منکر مطلوب شارع</w:t>
      </w:r>
      <w:r w:rsidR="00AB48A9">
        <w:rPr>
          <w:rFonts w:hint="cs"/>
          <w:rtl/>
        </w:rPr>
        <w:t xml:space="preserve"> است</w:t>
      </w:r>
      <w:bookmarkEnd w:id="19"/>
    </w:p>
    <w:p w:rsidR="00C36F83" w:rsidRDefault="00C36F83" w:rsidP="00067EEF">
      <w:pPr>
        <w:jc w:val="both"/>
        <w:rPr>
          <w:rtl/>
        </w:rPr>
      </w:pPr>
      <w:r>
        <w:rPr>
          <w:rFonts w:hint="cs"/>
          <w:rtl/>
        </w:rPr>
        <w:t>ثالثا اساسا در باب امر به معروف صدق امر در کلام و سفارش ما هیچ موضوعیتی ندارد و مطلوب شارع مقدس سفارش است حال اگر با موعظه مشکل بر طرف میش</w:t>
      </w:r>
      <w:r w:rsidR="00EF38C2">
        <w:rPr>
          <w:rFonts w:hint="cs"/>
          <w:rtl/>
        </w:rPr>
        <w:t>ود نوبت به امر به معروف نمیرسد بلکه</w:t>
      </w:r>
      <w:r>
        <w:rPr>
          <w:rFonts w:hint="cs"/>
          <w:rtl/>
        </w:rPr>
        <w:t xml:space="preserve"> بعضی اوقات</w:t>
      </w:r>
      <w:r w:rsidR="00AB48A9">
        <w:rPr>
          <w:rFonts w:hint="cs"/>
          <w:rtl/>
        </w:rPr>
        <w:t xml:space="preserve"> امر به معروف</w:t>
      </w:r>
      <w:r>
        <w:rPr>
          <w:rFonts w:hint="cs"/>
          <w:rtl/>
        </w:rPr>
        <w:t xml:space="preserve"> منجر به حرمت میشود. فلذا عنوان امر خصوصیت ندارد و از باب فر</w:t>
      </w:r>
      <w:r w:rsidR="00AB48A9">
        <w:rPr>
          <w:rFonts w:hint="cs"/>
          <w:rtl/>
        </w:rPr>
        <w:t xml:space="preserve">د غالب لفظ امر را استخدام میکنیم </w:t>
      </w:r>
      <w:r>
        <w:rPr>
          <w:rFonts w:hint="cs"/>
          <w:rtl/>
        </w:rPr>
        <w:t>و لب این واجب الهی همان از بین رفتن منکر است و باید دقت شود که چه راهی انتخاب میشود. اگر در بعضی روایت امر به معروف را برای قوی مطاع برشمرده است کنایه از تاثیر داشتن است نه اینکه واقعا در آمر قوی و مطاع بودن شرط است</w:t>
      </w:r>
    </w:p>
    <w:p w:rsidR="00C36F83" w:rsidRDefault="00C36F83" w:rsidP="00067EEF">
      <w:pPr>
        <w:jc w:val="both"/>
        <w:rPr>
          <w:rtl/>
        </w:rPr>
      </w:pPr>
      <w:r>
        <w:rPr>
          <w:rFonts w:hint="cs"/>
          <w:rtl/>
        </w:rPr>
        <w:t>نتیجه: امر به هر معنایی که باشد</w:t>
      </w:r>
      <w:r w:rsidR="00EF38C2">
        <w:rPr>
          <w:rFonts w:hint="cs"/>
          <w:rtl/>
        </w:rPr>
        <w:t xml:space="preserve"> در باب امر به معروف</w:t>
      </w:r>
      <w:r>
        <w:rPr>
          <w:rFonts w:hint="cs"/>
          <w:rtl/>
        </w:rPr>
        <w:t xml:space="preserve"> ثمره ای ندارد</w:t>
      </w:r>
      <w:r w:rsidR="00BB09B0">
        <w:rPr>
          <w:rFonts w:hint="cs"/>
          <w:rtl/>
        </w:rPr>
        <w:t>.</w:t>
      </w:r>
    </w:p>
    <w:p w:rsidR="00BB09B0" w:rsidRDefault="00BB09B0" w:rsidP="004B52FB">
      <w:pPr>
        <w:pStyle w:val="Heading6"/>
        <w:rPr>
          <w:rtl/>
        </w:rPr>
      </w:pPr>
      <w:r>
        <w:rPr>
          <w:rFonts w:hint="cs"/>
          <w:rtl/>
        </w:rPr>
        <w:t xml:space="preserve"> </w:t>
      </w:r>
      <w:bookmarkStart w:id="20" w:name="_Toc531595193"/>
      <w:r>
        <w:rPr>
          <w:rFonts w:hint="cs"/>
          <w:rtl/>
        </w:rPr>
        <w:t>دوم: اطاعت امر والدین</w:t>
      </w:r>
      <w:bookmarkEnd w:id="20"/>
    </w:p>
    <w:p w:rsidR="00AB48A9" w:rsidRDefault="00AB48A9" w:rsidP="00AB48A9">
      <w:pPr>
        <w:jc w:val="both"/>
        <w:rPr>
          <w:rtl/>
        </w:rPr>
      </w:pPr>
      <w:r>
        <w:rPr>
          <w:rFonts w:hint="cs"/>
          <w:rtl/>
        </w:rPr>
        <w:t>گفته شده است که یکی از ثمرات اعتبار علو در صدق امر</w:t>
      </w:r>
      <w:r w:rsidR="00EF38C2">
        <w:rPr>
          <w:rFonts w:hint="cs"/>
          <w:rtl/>
        </w:rPr>
        <w:t>،</w:t>
      </w:r>
      <w:r>
        <w:rPr>
          <w:rFonts w:hint="cs"/>
          <w:rtl/>
        </w:rPr>
        <w:t xml:space="preserve"> باب اطاعت والدین است زیرا در این باب نیز کلمه امر وارد شده است فلذا اگر یک فرزندی به مقام فقاهت رسید ولی والدین جاهل بودند در این جا اگر والدین امر کردند بحث</w:t>
      </w:r>
      <w:r w:rsidR="00EF38C2">
        <w:rPr>
          <w:rFonts w:hint="cs"/>
          <w:rtl/>
        </w:rPr>
        <w:t xml:space="preserve"> اعتبار علو</w:t>
      </w:r>
      <w:r>
        <w:rPr>
          <w:rFonts w:hint="cs"/>
          <w:rtl/>
        </w:rPr>
        <w:t xml:space="preserve"> جاری میشود زیرا </w:t>
      </w:r>
      <w:r w:rsidR="00376AA5">
        <w:rPr>
          <w:rFonts w:hint="cs"/>
          <w:rtl/>
        </w:rPr>
        <w:t xml:space="preserve">والدین علو </w:t>
      </w:r>
      <w:r>
        <w:rPr>
          <w:rFonts w:hint="cs"/>
          <w:rtl/>
        </w:rPr>
        <w:t xml:space="preserve"> ندارند فلذا اگر علو معتبر باشد در اینجا واجب نیست که امر آنها مطاع باشد </w:t>
      </w:r>
    </w:p>
    <w:p w:rsidR="00AB48A9" w:rsidRDefault="00AB48A9" w:rsidP="004B52FB">
      <w:pPr>
        <w:pStyle w:val="Heading7"/>
        <w:rPr>
          <w:rtl/>
        </w:rPr>
      </w:pPr>
      <w:bookmarkStart w:id="21" w:name="_Toc531595194"/>
      <w:r>
        <w:rPr>
          <w:rFonts w:hint="cs"/>
          <w:rtl/>
        </w:rPr>
        <w:lastRenderedPageBreak/>
        <w:t>عدم ثمره داشتن اعتبار علو در باب اطاعت والدین</w:t>
      </w:r>
      <w:bookmarkEnd w:id="21"/>
    </w:p>
    <w:p w:rsidR="00BB09B0" w:rsidRDefault="00BB09B0" w:rsidP="00AB48A9">
      <w:pPr>
        <w:jc w:val="both"/>
        <w:rPr>
          <w:rtl/>
        </w:rPr>
      </w:pPr>
      <w:r>
        <w:rPr>
          <w:rFonts w:hint="cs"/>
          <w:rtl/>
        </w:rPr>
        <w:t>اولا علو در همه جا</w:t>
      </w:r>
      <w:r w:rsidR="00AB48A9">
        <w:rPr>
          <w:rFonts w:hint="cs"/>
          <w:rtl/>
        </w:rPr>
        <w:t xml:space="preserve"> برای والدین </w:t>
      </w:r>
      <w:r>
        <w:rPr>
          <w:rFonts w:hint="cs"/>
          <w:rtl/>
        </w:rPr>
        <w:t xml:space="preserve"> وجود دارد </w:t>
      </w:r>
      <w:r w:rsidR="00AB48A9">
        <w:rPr>
          <w:rFonts w:hint="cs"/>
          <w:rtl/>
        </w:rPr>
        <w:t>و همین که پدر و مادر هستند همیشه علو را نسبت به فرزندان دارند</w:t>
      </w:r>
    </w:p>
    <w:p w:rsidR="00BB09B0" w:rsidRDefault="00BB09B0" w:rsidP="00067EEF">
      <w:pPr>
        <w:jc w:val="both"/>
        <w:rPr>
          <w:rtl/>
        </w:rPr>
      </w:pPr>
      <w:r>
        <w:rPr>
          <w:rFonts w:hint="cs"/>
          <w:rtl/>
        </w:rPr>
        <w:t xml:space="preserve">ثانیا در </w:t>
      </w:r>
      <w:r w:rsidR="00AB48A9">
        <w:rPr>
          <w:rFonts w:hint="cs"/>
          <w:rtl/>
        </w:rPr>
        <w:t xml:space="preserve">باب اطاعت </w:t>
      </w:r>
      <w:r>
        <w:rPr>
          <w:rFonts w:hint="cs"/>
          <w:rtl/>
        </w:rPr>
        <w:t>والدین کلمه امر وارد نشده است</w:t>
      </w:r>
      <w:r w:rsidR="00AB48A9">
        <w:rPr>
          <w:rFonts w:hint="cs"/>
          <w:rtl/>
        </w:rPr>
        <w:t>.</w:t>
      </w:r>
    </w:p>
    <w:p w:rsidR="00BB09B0" w:rsidRPr="006162A2" w:rsidRDefault="00BB09B0" w:rsidP="00067EEF">
      <w:pPr>
        <w:jc w:val="both"/>
        <w:rPr>
          <w:rtl/>
        </w:rPr>
      </w:pPr>
      <w:r>
        <w:rPr>
          <w:rFonts w:hint="cs"/>
          <w:rtl/>
        </w:rPr>
        <w:t>ثالثا روایات اطاعت والدین سند</w:t>
      </w:r>
      <w:r w:rsidR="00AB48A9">
        <w:rPr>
          <w:rFonts w:hint="cs"/>
          <w:rtl/>
        </w:rPr>
        <w:t>شان ضعیف است و اساس</w:t>
      </w:r>
      <w:r w:rsidR="00376AA5">
        <w:rPr>
          <w:rFonts w:hint="cs"/>
          <w:rtl/>
        </w:rPr>
        <w:t>ا</w:t>
      </w:r>
      <w:r w:rsidR="00AB48A9">
        <w:rPr>
          <w:rFonts w:hint="cs"/>
          <w:rtl/>
        </w:rPr>
        <w:t xml:space="preserve"> وجوب اطاعت والدین وجود ندارد بلکه تنها</w:t>
      </w:r>
      <w:r>
        <w:rPr>
          <w:rFonts w:hint="cs"/>
          <w:rtl/>
        </w:rPr>
        <w:t xml:space="preserve"> چ</w:t>
      </w:r>
      <w:r w:rsidR="004B52FB">
        <w:rPr>
          <w:rFonts w:hint="cs"/>
          <w:rtl/>
        </w:rPr>
        <w:t>یزی که وجود دارد حرمت ایذاء است.</w:t>
      </w:r>
    </w:p>
    <w:sectPr w:rsidR="00BB09B0"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56DE" w:rsidRDefault="006756DE" w:rsidP="008B750B">
      <w:pPr>
        <w:spacing w:line="240" w:lineRule="auto"/>
      </w:pPr>
      <w:r>
        <w:separator/>
      </w:r>
    </w:p>
  </w:endnote>
  <w:endnote w:type="continuationSeparator" w:id="0">
    <w:p w:rsidR="006756DE" w:rsidRDefault="006756D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E4672" w:rsidRPr="005E4672">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326F74" w:rsidP="001B6799">
          <w:pPr>
            <w:pStyle w:val="Footer"/>
            <w:bidi w:val="0"/>
            <w:rPr>
              <w:color w:val="808080" w:themeColor="background1" w:themeShade="80"/>
              <w:rtl/>
            </w:rPr>
          </w:pPr>
          <w:bookmarkStart w:id="29" w:name="BokAdres"/>
          <w:bookmarkEnd w:id="29"/>
          <w:r>
            <w:rPr>
              <w:color w:val="808080" w:themeColor="background1" w:themeShade="80"/>
            </w:rPr>
            <w:t>U1mg1_13970912-048_mk2_mfeb.ir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56DE" w:rsidRDefault="006756DE" w:rsidP="008B750B">
      <w:pPr>
        <w:spacing w:line="240" w:lineRule="auto"/>
      </w:pPr>
      <w:r>
        <w:separator/>
      </w:r>
    </w:p>
  </w:footnote>
  <w:footnote w:type="continuationSeparator" w:id="0">
    <w:p w:rsidR="006756DE" w:rsidRDefault="006756DE" w:rsidP="008B750B">
      <w:pPr>
        <w:spacing w:line="240" w:lineRule="auto"/>
      </w:pPr>
      <w:r>
        <w:continuationSeparator/>
      </w:r>
    </w:p>
  </w:footnote>
  <w:footnote w:id="1">
    <w:p w:rsidR="009E174D" w:rsidRPr="009E174D" w:rsidRDefault="009E174D" w:rsidP="009E174D">
      <w:pPr>
        <w:pStyle w:val="FootnoteText"/>
      </w:pPr>
      <w:r w:rsidRPr="009E174D">
        <w:footnoteRef/>
      </w:r>
      <w:r w:rsidRPr="009E174D">
        <w:rPr>
          <w:rtl/>
        </w:rPr>
        <w:t xml:space="preserve"> </w:t>
      </w:r>
      <w:hyperlink r:id="rId1" w:history="1">
        <w:r w:rsidRPr="009E174D">
          <w:rPr>
            <w:rStyle w:val="Hyperlink"/>
            <w:rFonts w:hint="cs"/>
            <w:rtl/>
          </w:rPr>
          <w:t>کفایه</w:t>
        </w:r>
        <w:r w:rsidRPr="009E174D">
          <w:rPr>
            <w:rStyle w:val="Hyperlink"/>
            <w:rtl/>
          </w:rPr>
          <w:t xml:space="preserve"> </w:t>
        </w:r>
        <w:r w:rsidRPr="009E174D">
          <w:rPr>
            <w:rStyle w:val="Hyperlink"/>
            <w:rFonts w:hint="cs"/>
            <w:rtl/>
          </w:rPr>
          <w:t>الاصول،</w:t>
        </w:r>
        <w:r w:rsidRPr="009E174D">
          <w:rPr>
            <w:rStyle w:val="Hyperlink"/>
            <w:rtl/>
          </w:rPr>
          <w:t xml:space="preserve"> </w:t>
        </w:r>
        <w:r w:rsidRPr="009E174D">
          <w:rPr>
            <w:rStyle w:val="Hyperlink"/>
            <w:rFonts w:hint="cs"/>
            <w:rtl/>
          </w:rPr>
          <w:t>آخوند</w:t>
        </w:r>
        <w:r w:rsidRPr="009E174D">
          <w:rPr>
            <w:rStyle w:val="Hyperlink"/>
            <w:rtl/>
          </w:rPr>
          <w:t xml:space="preserve"> </w:t>
        </w:r>
        <w:r w:rsidRPr="009E174D">
          <w:rPr>
            <w:rStyle w:val="Hyperlink"/>
            <w:rFonts w:hint="cs"/>
            <w:rtl/>
          </w:rPr>
          <w:t>خراسانی،</w:t>
        </w:r>
        <w:r w:rsidRPr="009E174D">
          <w:rPr>
            <w:rStyle w:val="Hyperlink"/>
            <w:rtl/>
          </w:rPr>
          <w:t xml:space="preserve"> </w:t>
        </w:r>
        <w:r w:rsidRPr="009E174D">
          <w:rPr>
            <w:rStyle w:val="Hyperlink"/>
            <w:rFonts w:hint="cs"/>
            <w:rtl/>
          </w:rPr>
          <w:t>ج</w:t>
        </w:r>
        <w:r w:rsidRPr="009E174D">
          <w:rPr>
            <w:rStyle w:val="Hyperlink"/>
            <w:rtl/>
          </w:rPr>
          <w:t>1</w:t>
        </w:r>
        <w:r w:rsidRPr="009E174D">
          <w:rPr>
            <w:rStyle w:val="Hyperlink"/>
            <w:rFonts w:hint="cs"/>
            <w:rtl/>
          </w:rPr>
          <w:t>،</w:t>
        </w:r>
        <w:r w:rsidRPr="009E174D">
          <w:rPr>
            <w:rStyle w:val="Hyperlink"/>
            <w:rtl/>
          </w:rPr>
          <w:t xml:space="preserve"> </w:t>
        </w:r>
        <w:r w:rsidRPr="009E174D">
          <w:rPr>
            <w:rStyle w:val="Hyperlink"/>
            <w:rFonts w:hint="cs"/>
            <w:rtl/>
          </w:rPr>
          <w:t>ص</w:t>
        </w:r>
        <w:r w:rsidRPr="009E174D">
          <w:rPr>
            <w:rStyle w:val="Hyperlink"/>
            <w:rtl/>
          </w:rPr>
          <w:t>62.</w:t>
        </w:r>
      </w:hyperlink>
    </w:p>
  </w:footnote>
  <w:footnote w:id="2">
    <w:p w:rsidR="00EF38C2" w:rsidRPr="00EF38C2" w:rsidRDefault="00EF38C2" w:rsidP="00EF38C2">
      <w:pPr>
        <w:pStyle w:val="FootnoteText"/>
      </w:pPr>
      <w:r w:rsidRPr="00EF38C2">
        <w:footnoteRef/>
      </w:r>
      <w:r w:rsidRPr="00EF38C2">
        <w:rPr>
          <w:rtl/>
        </w:rPr>
        <w:t xml:space="preserve"> </w:t>
      </w:r>
      <w:hyperlink r:id="rId2" w:history="1">
        <w:r w:rsidRPr="00EF38C2">
          <w:rPr>
            <w:rStyle w:val="Hyperlink"/>
            <w:rFonts w:hint="cs"/>
            <w:rtl/>
          </w:rPr>
          <w:t>کفایه</w:t>
        </w:r>
        <w:r w:rsidRPr="00EF38C2">
          <w:rPr>
            <w:rStyle w:val="Hyperlink"/>
            <w:rtl/>
          </w:rPr>
          <w:t xml:space="preserve"> </w:t>
        </w:r>
        <w:r w:rsidRPr="00EF38C2">
          <w:rPr>
            <w:rStyle w:val="Hyperlink"/>
            <w:rFonts w:hint="cs"/>
            <w:rtl/>
          </w:rPr>
          <w:t>الاصول،</w:t>
        </w:r>
        <w:r w:rsidRPr="00EF38C2">
          <w:rPr>
            <w:rStyle w:val="Hyperlink"/>
            <w:rtl/>
          </w:rPr>
          <w:t xml:space="preserve"> </w:t>
        </w:r>
        <w:r w:rsidRPr="00EF38C2">
          <w:rPr>
            <w:rStyle w:val="Hyperlink"/>
            <w:rFonts w:hint="cs"/>
            <w:rtl/>
          </w:rPr>
          <w:t>آخوند</w:t>
        </w:r>
        <w:r w:rsidRPr="00EF38C2">
          <w:rPr>
            <w:rStyle w:val="Hyperlink"/>
            <w:rtl/>
          </w:rPr>
          <w:t xml:space="preserve"> </w:t>
        </w:r>
        <w:r w:rsidRPr="00EF38C2">
          <w:rPr>
            <w:rStyle w:val="Hyperlink"/>
            <w:rFonts w:hint="cs"/>
            <w:rtl/>
          </w:rPr>
          <w:t>خراسانی،</w:t>
        </w:r>
        <w:r w:rsidRPr="00EF38C2">
          <w:rPr>
            <w:rStyle w:val="Hyperlink"/>
            <w:rtl/>
          </w:rPr>
          <w:t xml:space="preserve"> </w:t>
        </w:r>
        <w:r w:rsidRPr="00EF38C2">
          <w:rPr>
            <w:rStyle w:val="Hyperlink"/>
            <w:rFonts w:hint="cs"/>
            <w:rtl/>
          </w:rPr>
          <w:t>ج</w:t>
        </w:r>
        <w:r w:rsidRPr="00EF38C2">
          <w:rPr>
            <w:rStyle w:val="Hyperlink"/>
            <w:rtl/>
          </w:rPr>
          <w:t>1</w:t>
        </w:r>
        <w:r w:rsidRPr="00EF38C2">
          <w:rPr>
            <w:rStyle w:val="Hyperlink"/>
            <w:rFonts w:hint="cs"/>
            <w:rtl/>
          </w:rPr>
          <w:t>،</w:t>
        </w:r>
        <w:r w:rsidRPr="00EF38C2">
          <w:rPr>
            <w:rStyle w:val="Hyperlink"/>
            <w:rtl/>
          </w:rPr>
          <w:t xml:space="preserve"> </w:t>
        </w:r>
        <w:r w:rsidRPr="00EF38C2">
          <w:rPr>
            <w:rStyle w:val="Hyperlink"/>
            <w:rFonts w:hint="cs"/>
            <w:rtl/>
          </w:rPr>
          <w:t>ص</w:t>
        </w:r>
        <w:r w:rsidRPr="00EF38C2">
          <w:rPr>
            <w:rStyle w:val="Hyperlink"/>
            <w:rtl/>
          </w:rPr>
          <w:t>63.</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2" w:name="BokNum"/>
    <w:bookmarkEnd w:id="22"/>
    <w:r w:rsidR="00326F74">
      <w:rPr>
        <w:b/>
        <w:bCs/>
        <w:sz w:val="20"/>
        <w:szCs w:val="24"/>
        <w:rtl/>
      </w:rPr>
      <w:t>048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3" w:name="Bokdars"/>
    <w:bookmarkEnd w:id="23"/>
    <w:r w:rsidR="00326F7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4" w:name="Bokostad"/>
    <w:bookmarkEnd w:id="24"/>
    <w:r w:rsidR="00326F74">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5" w:name="BokTarikh"/>
    <w:bookmarkEnd w:id="25"/>
    <w:r w:rsidR="00326F74">
      <w:rPr>
        <w:sz w:val="24"/>
        <w:szCs w:val="24"/>
        <w:rtl/>
      </w:rPr>
      <w:t>12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6" w:name="BokSabj"/>
    <w:bookmarkEnd w:id="26"/>
    <w:r w:rsidR="00DA6C92">
      <w:rPr>
        <w:rFonts w:hint="cs"/>
        <w:color w:val="000000" w:themeColor="text1"/>
        <w:sz w:val="24"/>
        <w:szCs w:val="24"/>
        <w:rtl/>
      </w:rPr>
      <w:t>ماده امر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7" w:name="Bokmoqarer"/>
    <w:bookmarkEnd w:id="27"/>
    <w:r w:rsidR="00326F74">
      <w:rPr>
        <w:rFonts w:hint="cs"/>
        <w:sz w:val="24"/>
        <w:szCs w:val="24"/>
        <w:rtl/>
      </w:rPr>
      <w:t>مهدی</w:t>
    </w:r>
    <w:r w:rsidR="00326F74">
      <w:rPr>
        <w:sz w:val="24"/>
        <w:szCs w:val="24"/>
        <w:rtl/>
      </w:rPr>
      <w:t xml:space="preserve"> </w:t>
    </w:r>
    <w:r w:rsidR="00326F74">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8" w:name="BokSabj2"/>
    <w:bookmarkEnd w:id="28"/>
    <w:r w:rsidR="00326F74">
      <w:rPr>
        <w:rFonts w:hint="cs"/>
        <w:sz w:val="24"/>
        <w:szCs w:val="24"/>
        <w:rtl/>
      </w:rPr>
      <w:t>اعتبار</w:t>
    </w:r>
    <w:r w:rsidR="00326F74">
      <w:rPr>
        <w:sz w:val="24"/>
        <w:szCs w:val="24"/>
        <w:rtl/>
      </w:rPr>
      <w:t xml:space="preserve"> </w:t>
    </w:r>
    <w:r w:rsidR="00326F74">
      <w:rPr>
        <w:rFonts w:hint="cs"/>
        <w:sz w:val="24"/>
        <w:szCs w:val="24"/>
        <w:rtl/>
      </w:rPr>
      <w:t>علو</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98371D"/>
    <w:multiLevelType w:val="hybridMultilevel"/>
    <w:tmpl w:val="DF569A3C"/>
    <w:lvl w:ilvl="0" w:tplc="39167F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012EBC"/>
    <w:multiLevelType w:val="hybridMultilevel"/>
    <w:tmpl w:val="0C28D3C4"/>
    <w:lvl w:ilvl="0" w:tplc="D8A839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3"/>
  </w:num>
  <w:num w:numId="13">
    <w:abstractNumId w:val="16"/>
  </w:num>
  <w:num w:numId="14">
    <w:abstractNumId w:val="14"/>
  </w:num>
  <w:num w:numId="15">
    <w:abstractNumId w:val="15"/>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0F5E"/>
    <w:rsid w:val="000353D7"/>
    <w:rsid w:val="00055496"/>
    <w:rsid w:val="00067EEF"/>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5AA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26F74"/>
    <w:rsid w:val="0033402C"/>
    <w:rsid w:val="00340521"/>
    <w:rsid w:val="00345C73"/>
    <w:rsid w:val="00354A99"/>
    <w:rsid w:val="00357B40"/>
    <w:rsid w:val="00360311"/>
    <w:rsid w:val="00361922"/>
    <w:rsid w:val="0037339B"/>
    <w:rsid w:val="00376AA5"/>
    <w:rsid w:val="00386C11"/>
    <w:rsid w:val="00397466"/>
    <w:rsid w:val="003A6148"/>
    <w:rsid w:val="003C33F6"/>
    <w:rsid w:val="003C3D2E"/>
    <w:rsid w:val="003C43A5"/>
    <w:rsid w:val="003E1C5C"/>
    <w:rsid w:val="003E6650"/>
    <w:rsid w:val="003F5B46"/>
    <w:rsid w:val="00401363"/>
    <w:rsid w:val="00402E47"/>
    <w:rsid w:val="00404C11"/>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52FB"/>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1DA"/>
    <w:rsid w:val="005B7BCA"/>
    <w:rsid w:val="005C0DAE"/>
    <w:rsid w:val="005C188E"/>
    <w:rsid w:val="005D2349"/>
    <w:rsid w:val="005E1B60"/>
    <w:rsid w:val="005E4672"/>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56DE"/>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0B76"/>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431A"/>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2AA"/>
    <w:rsid w:val="009A43BA"/>
    <w:rsid w:val="009B0D05"/>
    <w:rsid w:val="009B4CA6"/>
    <w:rsid w:val="009B79F8"/>
    <w:rsid w:val="009C66D5"/>
    <w:rsid w:val="009D13FD"/>
    <w:rsid w:val="009D266A"/>
    <w:rsid w:val="009E174D"/>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3FC6"/>
    <w:rsid w:val="00AA1F60"/>
    <w:rsid w:val="00AA40D7"/>
    <w:rsid w:val="00AB48A9"/>
    <w:rsid w:val="00AB5F7D"/>
    <w:rsid w:val="00AC0C50"/>
    <w:rsid w:val="00AC6FE2"/>
    <w:rsid w:val="00AF3925"/>
    <w:rsid w:val="00B1296B"/>
    <w:rsid w:val="00B2292F"/>
    <w:rsid w:val="00B43169"/>
    <w:rsid w:val="00B501A8"/>
    <w:rsid w:val="00B55AE4"/>
    <w:rsid w:val="00B70B46"/>
    <w:rsid w:val="00B739B0"/>
    <w:rsid w:val="00B814A3"/>
    <w:rsid w:val="00B96F38"/>
    <w:rsid w:val="00BB09B0"/>
    <w:rsid w:val="00BC716B"/>
    <w:rsid w:val="00BD0E74"/>
    <w:rsid w:val="00BD5F8C"/>
    <w:rsid w:val="00BE29DD"/>
    <w:rsid w:val="00C066AF"/>
    <w:rsid w:val="00C10E06"/>
    <w:rsid w:val="00C145B8"/>
    <w:rsid w:val="00C2438F"/>
    <w:rsid w:val="00C31AF0"/>
    <w:rsid w:val="00C32A7E"/>
    <w:rsid w:val="00C34F28"/>
    <w:rsid w:val="00C368DF"/>
    <w:rsid w:val="00C36F83"/>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A6C92"/>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2350"/>
    <w:rsid w:val="00EA45E7"/>
    <w:rsid w:val="00EB78E3"/>
    <w:rsid w:val="00EB7BE3"/>
    <w:rsid w:val="00EC1C4B"/>
    <w:rsid w:val="00EC735A"/>
    <w:rsid w:val="00ED5F38"/>
    <w:rsid w:val="00EF27FE"/>
    <w:rsid w:val="00EF38C2"/>
    <w:rsid w:val="00F066CF"/>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624048987">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12471749">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1/63/&#1593;&#1604;&#1608;" TargetMode="External"/><Relationship Id="rId1" Type="http://schemas.openxmlformats.org/officeDocument/2006/relationships/hyperlink" Target="http://lib.eshia.ir/27004/1/62/&#1575;&#1605;&#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E5215-F7C3-40F4-8895-6C08EAE86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113</TotalTime>
  <Pages>6</Pages>
  <Words>1313</Words>
  <Characters>7489</Characters>
  <Application>Microsoft Office Word</Application>
  <DocSecurity>0</DocSecurity>
  <Lines>62</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8785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14</cp:revision>
  <cp:lastPrinted>2018-12-03T07:52:00Z</cp:lastPrinted>
  <dcterms:created xsi:type="dcterms:W3CDTF">2018-12-03T04:52:00Z</dcterms:created>
  <dcterms:modified xsi:type="dcterms:W3CDTF">2018-12-03T07:53:00Z</dcterms:modified>
  <cp:contentStatus>ویرایش 2.5</cp:contentStatus>
  <cp:version>2.7</cp:version>
</cp:coreProperties>
</file>