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C1B9E">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B6BD2" w:rsidRDefault="007B6BD2" w:rsidP="007B6BD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320249" w:history="1">
        <w:r w:rsidRPr="00A822A8">
          <w:rPr>
            <w:rStyle w:val="Hyperlink"/>
            <w:rFonts w:hint="eastAsia"/>
            <w:noProof/>
            <w:rtl/>
          </w:rPr>
          <w:t>استعمال</w:t>
        </w:r>
        <w:r w:rsidRPr="00A822A8">
          <w:rPr>
            <w:rStyle w:val="Hyperlink"/>
            <w:noProof/>
            <w:rtl/>
          </w:rPr>
          <w:t xml:space="preserve"> </w:t>
        </w:r>
        <w:r w:rsidRPr="00A822A8">
          <w:rPr>
            <w:rStyle w:val="Hyperlink"/>
            <w:rFonts w:hint="eastAsia"/>
            <w:noProof/>
            <w:rtl/>
          </w:rPr>
          <w:t>لفظ</w:t>
        </w:r>
        <w:r w:rsidRPr="00A822A8">
          <w:rPr>
            <w:rStyle w:val="Hyperlink"/>
            <w:noProof/>
            <w:rtl/>
          </w:rPr>
          <w:t xml:space="preserve"> </w:t>
        </w:r>
        <w:r w:rsidRPr="00A822A8">
          <w:rPr>
            <w:rStyle w:val="Hyperlink"/>
            <w:rFonts w:hint="eastAsia"/>
            <w:noProof/>
            <w:rtl/>
          </w:rPr>
          <w:t>در</w:t>
        </w:r>
        <w:r w:rsidRPr="00A822A8">
          <w:rPr>
            <w:rStyle w:val="Hyperlink"/>
            <w:noProof/>
            <w:rtl/>
          </w:rPr>
          <w:t xml:space="preserve"> </w:t>
        </w:r>
        <w:r w:rsidRPr="00A822A8">
          <w:rPr>
            <w:rStyle w:val="Hyperlink"/>
            <w:rFonts w:hint="eastAsia"/>
            <w:noProof/>
            <w:rtl/>
          </w:rPr>
          <w:t>ب</w:t>
        </w:r>
        <w:r w:rsidRPr="00A822A8">
          <w:rPr>
            <w:rStyle w:val="Hyperlink"/>
            <w:rFonts w:hint="cs"/>
            <w:noProof/>
            <w:rtl/>
          </w:rPr>
          <w:t>ی</w:t>
        </w:r>
        <w:r w:rsidRPr="00A822A8">
          <w:rPr>
            <w:rStyle w:val="Hyperlink"/>
            <w:rFonts w:hint="eastAsia"/>
            <w:noProof/>
            <w:rtl/>
          </w:rPr>
          <w:t>شتر</w:t>
        </w:r>
        <w:r w:rsidRPr="00A822A8">
          <w:rPr>
            <w:rStyle w:val="Hyperlink"/>
            <w:noProof/>
            <w:rtl/>
          </w:rPr>
          <w:t xml:space="preserve"> </w:t>
        </w:r>
        <w:r w:rsidRPr="00A822A8">
          <w:rPr>
            <w:rStyle w:val="Hyperlink"/>
            <w:rFonts w:hint="eastAsia"/>
            <w:noProof/>
            <w:rtl/>
          </w:rPr>
          <w:t>از</w:t>
        </w:r>
        <w:r w:rsidRPr="00A822A8">
          <w:rPr>
            <w:rStyle w:val="Hyperlink"/>
            <w:noProof/>
            <w:rtl/>
          </w:rPr>
          <w:t xml:space="preserve"> </w:t>
        </w:r>
        <w:r w:rsidRPr="00A822A8">
          <w:rPr>
            <w:rStyle w:val="Hyperlink"/>
            <w:rFonts w:hint="cs"/>
            <w:noProof/>
            <w:rtl/>
          </w:rPr>
          <w:t>ی</w:t>
        </w:r>
        <w:r w:rsidRPr="00A822A8">
          <w:rPr>
            <w:rStyle w:val="Hyperlink"/>
            <w:rFonts w:hint="eastAsia"/>
            <w:noProof/>
            <w:rtl/>
          </w:rPr>
          <w:t>ک</w:t>
        </w:r>
        <w:r w:rsidRPr="00A822A8">
          <w:rPr>
            <w:rStyle w:val="Hyperlink"/>
            <w:noProof/>
            <w:rtl/>
          </w:rPr>
          <w:t xml:space="preserve"> </w:t>
        </w:r>
        <w:r w:rsidRPr="00A822A8">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526320249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B6BD2" w:rsidRDefault="00B83F05" w:rsidP="007B6BD2">
      <w:pPr>
        <w:pStyle w:val="TOC2"/>
        <w:tabs>
          <w:tab w:val="right" w:leader="dot" w:pos="10194"/>
        </w:tabs>
        <w:rPr>
          <w:rFonts w:asciiTheme="minorHAnsi" w:eastAsiaTheme="minorEastAsia" w:hAnsiTheme="minorHAnsi" w:cstheme="minorBidi"/>
          <w:bCs w:val="0"/>
          <w:noProof/>
          <w:color w:val="auto"/>
          <w:szCs w:val="22"/>
          <w:rtl/>
        </w:rPr>
      </w:pPr>
      <w:hyperlink w:anchor="_Toc526320250" w:history="1">
        <w:r w:rsidR="007B6BD2" w:rsidRPr="00A822A8">
          <w:rPr>
            <w:rStyle w:val="Hyperlink"/>
            <w:rFonts w:hint="eastAsia"/>
            <w:noProof/>
            <w:rtl/>
          </w:rPr>
          <w:t>بررس</w:t>
        </w:r>
        <w:r w:rsidR="007B6BD2" w:rsidRPr="00A822A8">
          <w:rPr>
            <w:rStyle w:val="Hyperlink"/>
            <w:rFonts w:hint="cs"/>
            <w:noProof/>
            <w:rtl/>
          </w:rPr>
          <w:t>ی</w:t>
        </w:r>
        <w:r w:rsidR="007B6BD2" w:rsidRPr="00A822A8">
          <w:rPr>
            <w:rStyle w:val="Hyperlink"/>
            <w:noProof/>
            <w:rtl/>
          </w:rPr>
          <w:t xml:space="preserve"> </w:t>
        </w:r>
        <w:r w:rsidR="007B6BD2" w:rsidRPr="00A822A8">
          <w:rPr>
            <w:rStyle w:val="Hyperlink"/>
            <w:rFonts w:hint="eastAsia"/>
            <w:noProof/>
            <w:rtl/>
          </w:rPr>
          <w:t>کلام</w:t>
        </w:r>
        <w:r w:rsidR="007B6BD2" w:rsidRPr="00A822A8">
          <w:rPr>
            <w:rStyle w:val="Hyperlink"/>
            <w:noProof/>
            <w:rtl/>
          </w:rPr>
          <w:t xml:space="preserve"> </w:t>
        </w:r>
        <w:r w:rsidR="007B6BD2" w:rsidRPr="00A822A8">
          <w:rPr>
            <w:rStyle w:val="Hyperlink"/>
            <w:rFonts w:hint="eastAsia"/>
            <w:noProof/>
            <w:rtl/>
          </w:rPr>
          <w:t>صاحب</w:t>
        </w:r>
        <w:r w:rsidR="007B6BD2" w:rsidRPr="00A822A8">
          <w:rPr>
            <w:rStyle w:val="Hyperlink"/>
            <w:noProof/>
            <w:rtl/>
          </w:rPr>
          <w:t xml:space="preserve"> </w:t>
        </w:r>
        <w:r w:rsidR="007B6BD2" w:rsidRPr="00A822A8">
          <w:rPr>
            <w:rStyle w:val="Hyperlink"/>
            <w:rFonts w:hint="eastAsia"/>
            <w:noProof/>
            <w:rtl/>
          </w:rPr>
          <w:t>معالم</w:t>
        </w:r>
        <w:r w:rsidR="007B6BD2" w:rsidRPr="00A822A8">
          <w:rPr>
            <w:rStyle w:val="Hyperlink"/>
            <w:noProof/>
            <w:rtl/>
          </w:rPr>
          <w:t xml:space="preserve"> </w:t>
        </w:r>
        <w:r w:rsidR="007B6BD2" w:rsidRPr="00A822A8">
          <w:rPr>
            <w:rStyle w:val="Hyperlink"/>
            <w:rFonts w:hint="eastAsia"/>
            <w:noProof/>
            <w:rtl/>
          </w:rPr>
          <w:t>و</w:t>
        </w:r>
        <w:r w:rsidR="007B6BD2" w:rsidRPr="00A822A8">
          <w:rPr>
            <w:rStyle w:val="Hyperlink"/>
            <w:noProof/>
            <w:rtl/>
          </w:rPr>
          <w:t xml:space="preserve"> </w:t>
        </w:r>
        <w:r w:rsidR="007B6BD2" w:rsidRPr="00A822A8">
          <w:rPr>
            <w:rStyle w:val="Hyperlink"/>
            <w:rFonts w:hint="eastAsia"/>
            <w:noProof/>
            <w:rtl/>
          </w:rPr>
          <w:t>نکته</w:t>
        </w:r>
        <w:r w:rsidR="007B6BD2" w:rsidRPr="00A822A8">
          <w:rPr>
            <w:rStyle w:val="Hyperlink"/>
            <w:noProof/>
            <w:rtl/>
          </w:rPr>
          <w:t xml:space="preserve"> </w:t>
        </w:r>
        <w:r w:rsidR="007B6BD2" w:rsidRPr="00A822A8">
          <w:rPr>
            <w:rStyle w:val="Hyperlink"/>
            <w:rFonts w:hint="eastAsia"/>
            <w:noProof/>
            <w:rtl/>
          </w:rPr>
          <w:t>کلام</w:t>
        </w:r>
        <w:r w:rsidR="007B6BD2" w:rsidRPr="00A822A8">
          <w:rPr>
            <w:rStyle w:val="Hyperlink"/>
            <w:noProof/>
            <w:rtl/>
          </w:rPr>
          <w:t xml:space="preserve"> </w:t>
        </w:r>
        <w:r w:rsidR="007B6BD2" w:rsidRPr="00A822A8">
          <w:rPr>
            <w:rStyle w:val="Hyperlink"/>
            <w:rFonts w:hint="eastAsia"/>
            <w:noProof/>
            <w:rtl/>
          </w:rPr>
          <w:t>مرحوم</w:t>
        </w:r>
        <w:r w:rsidR="007B6BD2" w:rsidRPr="00A822A8">
          <w:rPr>
            <w:rStyle w:val="Hyperlink"/>
            <w:noProof/>
            <w:rtl/>
          </w:rPr>
          <w:t xml:space="preserve"> </w:t>
        </w:r>
        <w:r w:rsidR="007B6BD2" w:rsidRPr="00A822A8">
          <w:rPr>
            <w:rStyle w:val="Hyperlink"/>
            <w:rFonts w:hint="eastAsia"/>
            <w:noProof/>
            <w:rtl/>
          </w:rPr>
          <w:t>اخوند</w:t>
        </w:r>
        <w:r w:rsidR="007B6BD2">
          <w:rPr>
            <w:noProof/>
            <w:webHidden/>
            <w:rtl/>
          </w:rPr>
          <w:tab/>
        </w:r>
        <w:r w:rsidR="007B6BD2">
          <w:rPr>
            <w:rStyle w:val="Hyperlink"/>
            <w:noProof/>
            <w:rtl/>
          </w:rPr>
          <w:fldChar w:fldCharType="begin"/>
        </w:r>
        <w:r w:rsidR="007B6BD2">
          <w:rPr>
            <w:noProof/>
            <w:webHidden/>
            <w:rtl/>
          </w:rPr>
          <w:instrText xml:space="preserve"> </w:instrText>
        </w:r>
        <w:r w:rsidR="007B6BD2">
          <w:rPr>
            <w:noProof/>
            <w:webHidden/>
          </w:rPr>
          <w:instrText xml:space="preserve">PAGEREF </w:instrText>
        </w:r>
        <w:r w:rsidR="007B6BD2">
          <w:rPr>
            <w:noProof/>
            <w:webHidden/>
            <w:rtl/>
          </w:rPr>
          <w:instrText>_</w:instrText>
        </w:r>
        <w:r w:rsidR="007B6BD2">
          <w:rPr>
            <w:noProof/>
            <w:webHidden/>
          </w:rPr>
          <w:instrText>Toc</w:instrText>
        </w:r>
        <w:r w:rsidR="007B6BD2">
          <w:rPr>
            <w:noProof/>
            <w:webHidden/>
            <w:rtl/>
          </w:rPr>
          <w:instrText xml:space="preserve">526320250 </w:instrText>
        </w:r>
        <w:r w:rsidR="007B6BD2">
          <w:rPr>
            <w:noProof/>
            <w:webHidden/>
          </w:rPr>
          <w:instrText>\h</w:instrText>
        </w:r>
        <w:r w:rsidR="007B6BD2">
          <w:rPr>
            <w:noProof/>
            <w:webHidden/>
            <w:rtl/>
          </w:rPr>
          <w:instrText xml:space="preserve"> </w:instrText>
        </w:r>
        <w:r w:rsidR="007B6BD2">
          <w:rPr>
            <w:rStyle w:val="Hyperlink"/>
            <w:noProof/>
            <w:rtl/>
          </w:rPr>
        </w:r>
        <w:r w:rsidR="007B6BD2">
          <w:rPr>
            <w:rStyle w:val="Hyperlink"/>
            <w:noProof/>
            <w:rtl/>
          </w:rPr>
          <w:fldChar w:fldCharType="separate"/>
        </w:r>
        <w:r w:rsidR="007B6BD2">
          <w:rPr>
            <w:noProof/>
            <w:webHidden/>
            <w:rtl/>
          </w:rPr>
          <w:t>1</w:t>
        </w:r>
        <w:r w:rsidR="007B6BD2">
          <w:rPr>
            <w:rStyle w:val="Hyperlink"/>
            <w:noProof/>
            <w:rtl/>
          </w:rPr>
          <w:fldChar w:fldCharType="end"/>
        </w:r>
      </w:hyperlink>
    </w:p>
    <w:p w:rsidR="007B6BD2" w:rsidRDefault="00B83F05" w:rsidP="007B6BD2">
      <w:pPr>
        <w:pStyle w:val="TOC3"/>
        <w:tabs>
          <w:tab w:val="right" w:leader="dot" w:pos="10194"/>
        </w:tabs>
        <w:rPr>
          <w:rFonts w:asciiTheme="minorHAnsi" w:eastAsiaTheme="minorEastAsia" w:hAnsiTheme="minorHAnsi" w:cstheme="minorBidi"/>
          <w:bCs w:val="0"/>
          <w:iCs w:val="0"/>
          <w:noProof/>
          <w:color w:val="auto"/>
          <w:szCs w:val="22"/>
          <w:rtl/>
        </w:rPr>
      </w:pPr>
      <w:hyperlink w:anchor="_Toc526320251" w:history="1">
        <w:r w:rsidR="007B6BD2" w:rsidRPr="00A822A8">
          <w:rPr>
            <w:rStyle w:val="Hyperlink"/>
            <w:rFonts w:hint="eastAsia"/>
            <w:noProof/>
            <w:rtl/>
          </w:rPr>
          <w:t>بررس</w:t>
        </w:r>
        <w:r w:rsidR="007B6BD2" w:rsidRPr="00A822A8">
          <w:rPr>
            <w:rStyle w:val="Hyperlink"/>
            <w:rFonts w:hint="cs"/>
            <w:noProof/>
            <w:rtl/>
          </w:rPr>
          <w:t>ی</w:t>
        </w:r>
        <w:r w:rsidR="007B6BD2" w:rsidRPr="00A822A8">
          <w:rPr>
            <w:rStyle w:val="Hyperlink"/>
            <w:noProof/>
            <w:rtl/>
          </w:rPr>
          <w:t xml:space="preserve"> </w:t>
        </w:r>
        <w:r w:rsidR="007B6BD2" w:rsidRPr="00A822A8">
          <w:rPr>
            <w:rStyle w:val="Hyperlink"/>
            <w:rFonts w:hint="eastAsia"/>
            <w:noProof/>
            <w:rtl/>
          </w:rPr>
          <w:t>نکته</w:t>
        </w:r>
        <w:r w:rsidR="007B6BD2" w:rsidRPr="00A822A8">
          <w:rPr>
            <w:rStyle w:val="Hyperlink"/>
            <w:noProof/>
            <w:rtl/>
          </w:rPr>
          <w:t xml:space="preserve"> </w:t>
        </w:r>
        <w:r w:rsidR="007B6BD2" w:rsidRPr="00A822A8">
          <w:rPr>
            <w:rStyle w:val="Hyperlink"/>
            <w:rFonts w:hint="eastAsia"/>
            <w:noProof/>
            <w:rtl/>
          </w:rPr>
          <w:t>مرحوم</w:t>
        </w:r>
        <w:r w:rsidR="007B6BD2" w:rsidRPr="00A822A8">
          <w:rPr>
            <w:rStyle w:val="Hyperlink"/>
            <w:noProof/>
            <w:rtl/>
          </w:rPr>
          <w:t xml:space="preserve"> </w:t>
        </w:r>
        <w:r w:rsidR="007B6BD2" w:rsidRPr="00A822A8">
          <w:rPr>
            <w:rStyle w:val="Hyperlink"/>
            <w:rFonts w:hint="eastAsia"/>
            <w:noProof/>
            <w:rtl/>
          </w:rPr>
          <w:t>اخوند</w:t>
        </w:r>
        <w:r w:rsidR="007B6BD2" w:rsidRPr="00A822A8">
          <w:rPr>
            <w:rStyle w:val="Hyperlink"/>
            <w:noProof/>
            <w:rtl/>
          </w:rPr>
          <w:t xml:space="preserve"> </w:t>
        </w:r>
        <w:r w:rsidR="007B6BD2" w:rsidRPr="00A822A8">
          <w:rPr>
            <w:rStyle w:val="Hyperlink"/>
            <w:rFonts w:hint="eastAsia"/>
            <w:noProof/>
            <w:rtl/>
          </w:rPr>
          <w:t>در</w:t>
        </w:r>
        <w:r w:rsidR="007B6BD2" w:rsidRPr="00A822A8">
          <w:rPr>
            <w:rStyle w:val="Hyperlink"/>
            <w:noProof/>
            <w:rtl/>
          </w:rPr>
          <w:t xml:space="preserve"> </w:t>
        </w:r>
        <w:r w:rsidR="007B6BD2" w:rsidRPr="00A822A8">
          <w:rPr>
            <w:rStyle w:val="Hyperlink"/>
            <w:rFonts w:hint="eastAsia"/>
            <w:noProof/>
            <w:rtl/>
          </w:rPr>
          <w:t>بحث</w:t>
        </w:r>
        <w:r w:rsidR="007B6BD2" w:rsidRPr="00A822A8">
          <w:rPr>
            <w:rStyle w:val="Hyperlink"/>
            <w:noProof/>
            <w:rtl/>
          </w:rPr>
          <w:t xml:space="preserve"> </w:t>
        </w:r>
        <w:r w:rsidR="007B6BD2" w:rsidRPr="00A822A8">
          <w:rPr>
            <w:rStyle w:val="Hyperlink"/>
            <w:rFonts w:hint="eastAsia"/>
            <w:noProof/>
            <w:rtl/>
          </w:rPr>
          <w:t>تثن</w:t>
        </w:r>
        <w:r w:rsidR="007B6BD2" w:rsidRPr="00A822A8">
          <w:rPr>
            <w:rStyle w:val="Hyperlink"/>
            <w:rFonts w:hint="cs"/>
            <w:noProof/>
            <w:rtl/>
          </w:rPr>
          <w:t>ی</w:t>
        </w:r>
        <w:r w:rsidR="007B6BD2" w:rsidRPr="00A822A8">
          <w:rPr>
            <w:rStyle w:val="Hyperlink"/>
            <w:rFonts w:hint="eastAsia"/>
            <w:noProof/>
            <w:rtl/>
          </w:rPr>
          <w:t>ه</w:t>
        </w:r>
        <w:r w:rsidR="007B6BD2" w:rsidRPr="00A822A8">
          <w:rPr>
            <w:rStyle w:val="Hyperlink"/>
            <w:noProof/>
            <w:rtl/>
          </w:rPr>
          <w:t xml:space="preserve"> </w:t>
        </w:r>
        <w:r w:rsidR="007B6BD2" w:rsidRPr="00A822A8">
          <w:rPr>
            <w:rStyle w:val="Hyperlink"/>
            <w:rFonts w:hint="eastAsia"/>
            <w:noProof/>
            <w:rtl/>
          </w:rPr>
          <w:t>و</w:t>
        </w:r>
        <w:r w:rsidR="007B6BD2" w:rsidRPr="00A822A8">
          <w:rPr>
            <w:rStyle w:val="Hyperlink"/>
            <w:noProof/>
            <w:rtl/>
          </w:rPr>
          <w:t xml:space="preserve"> </w:t>
        </w:r>
        <w:r w:rsidR="007B6BD2" w:rsidRPr="00A822A8">
          <w:rPr>
            <w:rStyle w:val="Hyperlink"/>
            <w:rFonts w:hint="eastAsia"/>
            <w:noProof/>
            <w:rtl/>
          </w:rPr>
          <w:t>جمع</w:t>
        </w:r>
        <w:r w:rsidR="007B6BD2">
          <w:rPr>
            <w:noProof/>
            <w:webHidden/>
            <w:rtl/>
          </w:rPr>
          <w:tab/>
        </w:r>
        <w:r w:rsidR="007B6BD2">
          <w:rPr>
            <w:rStyle w:val="Hyperlink"/>
            <w:noProof/>
            <w:rtl/>
          </w:rPr>
          <w:fldChar w:fldCharType="begin"/>
        </w:r>
        <w:r w:rsidR="007B6BD2">
          <w:rPr>
            <w:noProof/>
            <w:webHidden/>
            <w:rtl/>
          </w:rPr>
          <w:instrText xml:space="preserve"> </w:instrText>
        </w:r>
        <w:r w:rsidR="007B6BD2">
          <w:rPr>
            <w:noProof/>
            <w:webHidden/>
          </w:rPr>
          <w:instrText xml:space="preserve">PAGEREF </w:instrText>
        </w:r>
        <w:r w:rsidR="007B6BD2">
          <w:rPr>
            <w:noProof/>
            <w:webHidden/>
            <w:rtl/>
          </w:rPr>
          <w:instrText>_</w:instrText>
        </w:r>
        <w:r w:rsidR="007B6BD2">
          <w:rPr>
            <w:noProof/>
            <w:webHidden/>
          </w:rPr>
          <w:instrText>Toc</w:instrText>
        </w:r>
        <w:r w:rsidR="007B6BD2">
          <w:rPr>
            <w:noProof/>
            <w:webHidden/>
            <w:rtl/>
          </w:rPr>
          <w:instrText xml:space="preserve">526320251 </w:instrText>
        </w:r>
        <w:r w:rsidR="007B6BD2">
          <w:rPr>
            <w:noProof/>
            <w:webHidden/>
          </w:rPr>
          <w:instrText>\h</w:instrText>
        </w:r>
        <w:r w:rsidR="007B6BD2">
          <w:rPr>
            <w:noProof/>
            <w:webHidden/>
            <w:rtl/>
          </w:rPr>
          <w:instrText xml:space="preserve"> </w:instrText>
        </w:r>
        <w:r w:rsidR="007B6BD2">
          <w:rPr>
            <w:rStyle w:val="Hyperlink"/>
            <w:noProof/>
            <w:rtl/>
          </w:rPr>
        </w:r>
        <w:r w:rsidR="007B6BD2">
          <w:rPr>
            <w:rStyle w:val="Hyperlink"/>
            <w:noProof/>
            <w:rtl/>
          </w:rPr>
          <w:fldChar w:fldCharType="separate"/>
        </w:r>
        <w:r w:rsidR="007B6BD2">
          <w:rPr>
            <w:noProof/>
            <w:webHidden/>
            <w:rtl/>
          </w:rPr>
          <w:t>2</w:t>
        </w:r>
        <w:r w:rsidR="007B6BD2">
          <w:rPr>
            <w:rStyle w:val="Hyperlink"/>
            <w:noProof/>
            <w:rtl/>
          </w:rPr>
          <w:fldChar w:fldCharType="end"/>
        </w:r>
      </w:hyperlink>
    </w:p>
    <w:p w:rsidR="007B6BD2" w:rsidRDefault="00B83F05" w:rsidP="007B6BD2">
      <w:pPr>
        <w:pStyle w:val="TOC3"/>
        <w:tabs>
          <w:tab w:val="right" w:leader="dot" w:pos="10194"/>
        </w:tabs>
        <w:rPr>
          <w:rFonts w:asciiTheme="minorHAnsi" w:eastAsiaTheme="minorEastAsia" w:hAnsiTheme="minorHAnsi" w:cstheme="minorBidi"/>
          <w:bCs w:val="0"/>
          <w:iCs w:val="0"/>
          <w:noProof/>
          <w:color w:val="auto"/>
          <w:szCs w:val="22"/>
          <w:rtl/>
        </w:rPr>
      </w:pPr>
      <w:hyperlink w:anchor="_Toc526320252" w:history="1">
        <w:r w:rsidR="007B6BD2" w:rsidRPr="00A822A8">
          <w:rPr>
            <w:rStyle w:val="Hyperlink"/>
            <w:rFonts w:hint="eastAsia"/>
            <w:noProof/>
            <w:rtl/>
          </w:rPr>
          <w:t>بررس</w:t>
        </w:r>
        <w:r w:rsidR="007B6BD2" w:rsidRPr="00A822A8">
          <w:rPr>
            <w:rStyle w:val="Hyperlink"/>
            <w:rFonts w:hint="cs"/>
            <w:noProof/>
            <w:rtl/>
          </w:rPr>
          <w:t>ی</w:t>
        </w:r>
        <w:r w:rsidR="007B6BD2" w:rsidRPr="00A822A8">
          <w:rPr>
            <w:rStyle w:val="Hyperlink"/>
            <w:noProof/>
            <w:rtl/>
          </w:rPr>
          <w:t xml:space="preserve"> </w:t>
        </w:r>
        <w:r w:rsidR="007B6BD2" w:rsidRPr="00A822A8">
          <w:rPr>
            <w:rStyle w:val="Hyperlink"/>
            <w:rFonts w:hint="eastAsia"/>
            <w:noProof/>
            <w:rtl/>
          </w:rPr>
          <w:t>کلام</w:t>
        </w:r>
        <w:r w:rsidR="007B6BD2" w:rsidRPr="00A822A8">
          <w:rPr>
            <w:rStyle w:val="Hyperlink"/>
            <w:noProof/>
            <w:rtl/>
          </w:rPr>
          <w:t xml:space="preserve"> </w:t>
        </w:r>
        <w:r w:rsidR="007B6BD2" w:rsidRPr="00A822A8">
          <w:rPr>
            <w:rStyle w:val="Hyperlink"/>
            <w:rFonts w:hint="eastAsia"/>
            <w:noProof/>
            <w:rtl/>
          </w:rPr>
          <w:t>صاحب</w:t>
        </w:r>
        <w:r w:rsidR="007B6BD2" w:rsidRPr="00A822A8">
          <w:rPr>
            <w:rStyle w:val="Hyperlink"/>
            <w:noProof/>
            <w:rtl/>
          </w:rPr>
          <w:t xml:space="preserve"> </w:t>
        </w:r>
        <w:r w:rsidR="007B6BD2" w:rsidRPr="00A822A8">
          <w:rPr>
            <w:rStyle w:val="Hyperlink"/>
            <w:rFonts w:hint="eastAsia"/>
            <w:noProof/>
            <w:rtl/>
          </w:rPr>
          <w:t>معالم</w:t>
        </w:r>
        <w:r w:rsidR="007B6BD2" w:rsidRPr="00A822A8">
          <w:rPr>
            <w:rStyle w:val="Hyperlink"/>
            <w:noProof/>
            <w:rtl/>
          </w:rPr>
          <w:t xml:space="preserve"> </w:t>
        </w:r>
        <w:r w:rsidR="007B6BD2" w:rsidRPr="00A822A8">
          <w:rPr>
            <w:rStyle w:val="Hyperlink"/>
            <w:rFonts w:hint="eastAsia"/>
            <w:noProof/>
            <w:rtl/>
          </w:rPr>
          <w:t>نسبت</w:t>
        </w:r>
        <w:r w:rsidR="007B6BD2" w:rsidRPr="00A822A8">
          <w:rPr>
            <w:rStyle w:val="Hyperlink"/>
            <w:noProof/>
            <w:rtl/>
          </w:rPr>
          <w:t xml:space="preserve"> </w:t>
        </w:r>
        <w:r w:rsidR="007B6BD2" w:rsidRPr="00A822A8">
          <w:rPr>
            <w:rStyle w:val="Hyperlink"/>
            <w:rFonts w:hint="eastAsia"/>
            <w:noProof/>
            <w:rtl/>
          </w:rPr>
          <w:t>به</w:t>
        </w:r>
        <w:r w:rsidR="007B6BD2" w:rsidRPr="00A822A8">
          <w:rPr>
            <w:rStyle w:val="Hyperlink"/>
            <w:noProof/>
            <w:rtl/>
          </w:rPr>
          <w:t xml:space="preserve"> </w:t>
        </w:r>
        <w:r w:rsidR="007B6BD2" w:rsidRPr="00A822A8">
          <w:rPr>
            <w:rStyle w:val="Hyperlink"/>
            <w:rFonts w:hint="eastAsia"/>
            <w:noProof/>
            <w:rtl/>
          </w:rPr>
          <w:t>مثال</w:t>
        </w:r>
        <w:r w:rsidR="007B6BD2" w:rsidRPr="00A822A8">
          <w:rPr>
            <w:rStyle w:val="Hyperlink"/>
            <w:noProof/>
            <w:rtl/>
          </w:rPr>
          <w:t xml:space="preserve"> </w:t>
        </w:r>
        <w:r w:rsidR="007B6BD2" w:rsidRPr="00A822A8">
          <w:rPr>
            <w:rStyle w:val="Hyperlink"/>
            <w:rFonts w:hint="eastAsia"/>
            <w:noProof/>
            <w:rtl/>
          </w:rPr>
          <w:t>ا</w:t>
        </w:r>
        <w:r w:rsidR="007B6BD2" w:rsidRPr="00A822A8">
          <w:rPr>
            <w:rStyle w:val="Hyperlink"/>
            <w:rFonts w:hint="cs"/>
            <w:noProof/>
            <w:rtl/>
          </w:rPr>
          <w:t>ی</w:t>
        </w:r>
        <w:r w:rsidR="007B6BD2" w:rsidRPr="00A822A8">
          <w:rPr>
            <w:rStyle w:val="Hyperlink"/>
            <w:rFonts w:hint="eastAsia"/>
            <w:noProof/>
            <w:rtl/>
          </w:rPr>
          <w:t>شان</w:t>
        </w:r>
        <w:r w:rsidR="007B6BD2">
          <w:rPr>
            <w:noProof/>
            <w:webHidden/>
            <w:rtl/>
          </w:rPr>
          <w:tab/>
        </w:r>
        <w:r w:rsidR="007B6BD2">
          <w:rPr>
            <w:rStyle w:val="Hyperlink"/>
            <w:noProof/>
            <w:rtl/>
          </w:rPr>
          <w:fldChar w:fldCharType="begin"/>
        </w:r>
        <w:r w:rsidR="007B6BD2">
          <w:rPr>
            <w:noProof/>
            <w:webHidden/>
            <w:rtl/>
          </w:rPr>
          <w:instrText xml:space="preserve"> </w:instrText>
        </w:r>
        <w:r w:rsidR="007B6BD2">
          <w:rPr>
            <w:noProof/>
            <w:webHidden/>
          </w:rPr>
          <w:instrText xml:space="preserve">PAGEREF </w:instrText>
        </w:r>
        <w:r w:rsidR="007B6BD2">
          <w:rPr>
            <w:noProof/>
            <w:webHidden/>
            <w:rtl/>
          </w:rPr>
          <w:instrText>_</w:instrText>
        </w:r>
        <w:r w:rsidR="007B6BD2">
          <w:rPr>
            <w:noProof/>
            <w:webHidden/>
          </w:rPr>
          <w:instrText>Toc</w:instrText>
        </w:r>
        <w:r w:rsidR="007B6BD2">
          <w:rPr>
            <w:noProof/>
            <w:webHidden/>
            <w:rtl/>
          </w:rPr>
          <w:instrText xml:space="preserve">526320252 </w:instrText>
        </w:r>
        <w:r w:rsidR="007B6BD2">
          <w:rPr>
            <w:noProof/>
            <w:webHidden/>
          </w:rPr>
          <w:instrText>\h</w:instrText>
        </w:r>
        <w:r w:rsidR="007B6BD2">
          <w:rPr>
            <w:noProof/>
            <w:webHidden/>
            <w:rtl/>
          </w:rPr>
          <w:instrText xml:space="preserve"> </w:instrText>
        </w:r>
        <w:r w:rsidR="007B6BD2">
          <w:rPr>
            <w:rStyle w:val="Hyperlink"/>
            <w:noProof/>
            <w:rtl/>
          </w:rPr>
        </w:r>
        <w:r w:rsidR="007B6BD2">
          <w:rPr>
            <w:rStyle w:val="Hyperlink"/>
            <w:noProof/>
            <w:rtl/>
          </w:rPr>
          <w:fldChar w:fldCharType="separate"/>
        </w:r>
        <w:r w:rsidR="007B6BD2">
          <w:rPr>
            <w:noProof/>
            <w:webHidden/>
            <w:rtl/>
          </w:rPr>
          <w:t>2</w:t>
        </w:r>
        <w:r w:rsidR="007B6BD2">
          <w:rPr>
            <w:rStyle w:val="Hyperlink"/>
            <w:noProof/>
            <w:rtl/>
          </w:rPr>
          <w:fldChar w:fldCharType="end"/>
        </w:r>
      </w:hyperlink>
    </w:p>
    <w:p w:rsidR="007B6BD2" w:rsidRDefault="00B83F05" w:rsidP="007B6BD2">
      <w:pPr>
        <w:pStyle w:val="TOC4"/>
        <w:tabs>
          <w:tab w:val="right" w:leader="dot" w:pos="10194"/>
        </w:tabs>
        <w:rPr>
          <w:rFonts w:asciiTheme="minorHAnsi" w:eastAsiaTheme="minorEastAsia" w:hAnsiTheme="minorHAnsi" w:cstheme="minorBidi"/>
          <w:bCs w:val="0"/>
          <w:noProof/>
          <w:color w:val="auto"/>
          <w:szCs w:val="22"/>
          <w:rtl/>
        </w:rPr>
      </w:pPr>
      <w:hyperlink w:anchor="_Toc526320253" w:history="1">
        <w:r w:rsidR="007B6BD2" w:rsidRPr="00A822A8">
          <w:rPr>
            <w:rStyle w:val="Hyperlink"/>
            <w:rFonts w:hint="eastAsia"/>
            <w:noProof/>
            <w:rtl/>
          </w:rPr>
          <w:t>کلام</w:t>
        </w:r>
        <w:r w:rsidR="007B6BD2" w:rsidRPr="00A822A8">
          <w:rPr>
            <w:rStyle w:val="Hyperlink"/>
            <w:noProof/>
            <w:rtl/>
          </w:rPr>
          <w:t xml:space="preserve"> </w:t>
        </w:r>
        <w:r w:rsidR="007B6BD2" w:rsidRPr="00A822A8">
          <w:rPr>
            <w:rStyle w:val="Hyperlink"/>
            <w:rFonts w:hint="eastAsia"/>
            <w:noProof/>
            <w:rtl/>
          </w:rPr>
          <w:t>محاضرات</w:t>
        </w:r>
        <w:r w:rsidR="007B6BD2">
          <w:rPr>
            <w:noProof/>
            <w:webHidden/>
            <w:rtl/>
          </w:rPr>
          <w:tab/>
        </w:r>
        <w:r w:rsidR="007B6BD2">
          <w:rPr>
            <w:rStyle w:val="Hyperlink"/>
            <w:noProof/>
            <w:rtl/>
          </w:rPr>
          <w:fldChar w:fldCharType="begin"/>
        </w:r>
        <w:r w:rsidR="007B6BD2">
          <w:rPr>
            <w:noProof/>
            <w:webHidden/>
            <w:rtl/>
          </w:rPr>
          <w:instrText xml:space="preserve"> </w:instrText>
        </w:r>
        <w:r w:rsidR="007B6BD2">
          <w:rPr>
            <w:noProof/>
            <w:webHidden/>
          </w:rPr>
          <w:instrText xml:space="preserve">PAGEREF </w:instrText>
        </w:r>
        <w:r w:rsidR="007B6BD2">
          <w:rPr>
            <w:noProof/>
            <w:webHidden/>
            <w:rtl/>
          </w:rPr>
          <w:instrText>_</w:instrText>
        </w:r>
        <w:r w:rsidR="007B6BD2">
          <w:rPr>
            <w:noProof/>
            <w:webHidden/>
          </w:rPr>
          <w:instrText>Toc</w:instrText>
        </w:r>
        <w:r w:rsidR="007B6BD2">
          <w:rPr>
            <w:noProof/>
            <w:webHidden/>
            <w:rtl/>
          </w:rPr>
          <w:instrText xml:space="preserve">526320253 </w:instrText>
        </w:r>
        <w:r w:rsidR="007B6BD2">
          <w:rPr>
            <w:noProof/>
            <w:webHidden/>
          </w:rPr>
          <w:instrText>\h</w:instrText>
        </w:r>
        <w:r w:rsidR="007B6BD2">
          <w:rPr>
            <w:noProof/>
            <w:webHidden/>
            <w:rtl/>
          </w:rPr>
          <w:instrText xml:space="preserve"> </w:instrText>
        </w:r>
        <w:r w:rsidR="007B6BD2">
          <w:rPr>
            <w:rStyle w:val="Hyperlink"/>
            <w:noProof/>
            <w:rtl/>
          </w:rPr>
        </w:r>
        <w:r w:rsidR="007B6BD2">
          <w:rPr>
            <w:rStyle w:val="Hyperlink"/>
            <w:noProof/>
            <w:rtl/>
          </w:rPr>
          <w:fldChar w:fldCharType="separate"/>
        </w:r>
        <w:r w:rsidR="007B6BD2">
          <w:rPr>
            <w:noProof/>
            <w:webHidden/>
            <w:rtl/>
          </w:rPr>
          <w:t>2</w:t>
        </w:r>
        <w:r w:rsidR="007B6BD2">
          <w:rPr>
            <w:rStyle w:val="Hyperlink"/>
            <w:noProof/>
            <w:rtl/>
          </w:rPr>
          <w:fldChar w:fldCharType="end"/>
        </w:r>
      </w:hyperlink>
    </w:p>
    <w:p w:rsidR="007B6BD2" w:rsidRDefault="00B83F05" w:rsidP="007B6BD2">
      <w:pPr>
        <w:pStyle w:val="TOC5"/>
        <w:tabs>
          <w:tab w:val="right" w:leader="dot" w:pos="10194"/>
        </w:tabs>
        <w:rPr>
          <w:rFonts w:asciiTheme="minorHAnsi" w:eastAsiaTheme="minorEastAsia" w:hAnsiTheme="minorHAnsi" w:cstheme="minorBidi"/>
          <w:bCs w:val="0"/>
          <w:noProof/>
          <w:color w:val="auto"/>
          <w:szCs w:val="22"/>
          <w:rtl/>
        </w:rPr>
      </w:pPr>
      <w:hyperlink w:anchor="_Toc526320254" w:history="1">
        <w:r w:rsidR="007B6BD2" w:rsidRPr="00A822A8">
          <w:rPr>
            <w:rStyle w:val="Hyperlink"/>
            <w:rFonts w:hint="eastAsia"/>
            <w:noProof/>
            <w:rtl/>
          </w:rPr>
          <w:t>کلام</w:t>
        </w:r>
        <w:r w:rsidR="007B6BD2" w:rsidRPr="00A822A8">
          <w:rPr>
            <w:rStyle w:val="Hyperlink"/>
            <w:noProof/>
            <w:rtl/>
          </w:rPr>
          <w:t xml:space="preserve"> </w:t>
        </w:r>
        <w:r w:rsidR="007B6BD2" w:rsidRPr="00A822A8">
          <w:rPr>
            <w:rStyle w:val="Hyperlink"/>
            <w:rFonts w:hint="eastAsia"/>
            <w:noProof/>
            <w:rtl/>
          </w:rPr>
          <w:t>استاد</w:t>
        </w:r>
        <w:r w:rsidR="007B6BD2">
          <w:rPr>
            <w:noProof/>
            <w:webHidden/>
            <w:rtl/>
          </w:rPr>
          <w:tab/>
        </w:r>
        <w:r w:rsidR="007B6BD2">
          <w:rPr>
            <w:rStyle w:val="Hyperlink"/>
            <w:noProof/>
            <w:rtl/>
          </w:rPr>
          <w:fldChar w:fldCharType="begin"/>
        </w:r>
        <w:r w:rsidR="007B6BD2">
          <w:rPr>
            <w:noProof/>
            <w:webHidden/>
            <w:rtl/>
          </w:rPr>
          <w:instrText xml:space="preserve"> </w:instrText>
        </w:r>
        <w:r w:rsidR="007B6BD2">
          <w:rPr>
            <w:noProof/>
            <w:webHidden/>
          </w:rPr>
          <w:instrText xml:space="preserve">PAGEREF </w:instrText>
        </w:r>
        <w:r w:rsidR="007B6BD2">
          <w:rPr>
            <w:noProof/>
            <w:webHidden/>
            <w:rtl/>
          </w:rPr>
          <w:instrText>_</w:instrText>
        </w:r>
        <w:r w:rsidR="007B6BD2">
          <w:rPr>
            <w:noProof/>
            <w:webHidden/>
          </w:rPr>
          <w:instrText>Toc</w:instrText>
        </w:r>
        <w:r w:rsidR="007B6BD2">
          <w:rPr>
            <w:noProof/>
            <w:webHidden/>
            <w:rtl/>
          </w:rPr>
          <w:instrText xml:space="preserve">526320254 </w:instrText>
        </w:r>
        <w:r w:rsidR="007B6BD2">
          <w:rPr>
            <w:noProof/>
            <w:webHidden/>
          </w:rPr>
          <w:instrText>\h</w:instrText>
        </w:r>
        <w:r w:rsidR="007B6BD2">
          <w:rPr>
            <w:noProof/>
            <w:webHidden/>
            <w:rtl/>
          </w:rPr>
          <w:instrText xml:space="preserve"> </w:instrText>
        </w:r>
        <w:r w:rsidR="007B6BD2">
          <w:rPr>
            <w:rStyle w:val="Hyperlink"/>
            <w:noProof/>
            <w:rtl/>
          </w:rPr>
        </w:r>
        <w:r w:rsidR="007B6BD2">
          <w:rPr>
            <w:rStyle w:val="Hyperlink"/>
            <w:noProof/>
            <w:rtl/>
          </w:rPr>
          <w:fldChar w:fldCharType="separate"/>
        </w:r>
        <w:r w:rsidR="007B6BD2">
          <w:rPr>
            <w:noProof/>
            <w:webHidden/>
            <w:rtl/>
          </w:rPr>
          <w:t>2</w:t>
        </w:r>
        <w:r w:rsidR="007B6BD2">
          <w:rPr>
            <w:rStyle w:val="Hyperlink"/>
            <w:noProof/>
            <w:rtl/>
          </w:rPr>
          <w:fldChar w:fldCharType="end"/>
        </w:r>
      </w:hyperlink>
    </w:p>
    <w:p w:rsidR="00C91EB6" w:rsidRPr="00C91EB6" w:rsidRDefault="007B6BD2" w:rsidP="008C1B9E">
      <w:pPr>
        <w:jc w:val="both"/>
      </w:pPr>
      <w:r>
        <w:rPr>
          <w:rFonts w:cs="B Titr"/>
          <w:noProof/>
          <w:webHidden/>
          <w:color w:val="632423" w:themeColor="accent2" w:themeShade="80"/>
          <w:szCs w:val="24"/>
          <w:rtl/>
        </w:rPr>
        <w:fldChar w:fldCharType="end"/>
      </w:r>
    </w:p>
    <w:p w:rsidR="00F343FB" w:rsidRPr="00A6366F" w:rsidRDefault="00F842AD" w:rsidP="008C1B9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B103F">
        <w:rPr>
          <w:rFonts w:hint="cs"/>
          <w:rtl/>
        </w:rPr>
        <w:t>بررسی</w:t>
      </w:r>
      <w:r w:rsidR="00BB103F">
        <w:rPr>
          <w:rtl/>
        </w:rPr>
        <w:t xml:space="preserve"> </w:t>
      </w:r>
      <w:r w:rsidR="00BB103F">
        <w:rPr>
          <w:rFonts w:hint="cs"/>
          <w:rtl/>
        </w:rPr>
        <w:t>اقوال</w:t>
      </w:r>
      <w:r w:rsidR="00025B70">
        <w:rPr>
          <w:rFonts w:hint="cs"/>
          <w:rtl/>
        </w:rPr>
        <w:t xml:space="preserve"> </w:t>
      </w:r>
      <w:r w:rsidR="00386C11" w:rsidRPr="00A6366F">
        <w:rPr>
          <w:rFonts w:hint="cs"/>
          <w:rtl/>
        </w:rPr>
        <w:t>/</w:t>
      </w:r>
      <w:bookmarkStart w:id="2" w:name="BokSabj_d"/>
      <w:bookmarkEnd w:id="2"/>
      <w:r w:rsidR="00BB103F">
        <w:rPr>
          <w:rFonts w:hint="cs"/>
          <w:rtl/>
        </w:rPr>
        <w:t>استعمال</w:t>
      </w:r>
      <w:r w:rsidR="00BB103F">
        <w:rPr>
          <w:rtl/>
        </w:rPr>
        <w:t xml:space="preserve"> </w:t>
      </w:r>
      <w:r w:rsidR="00BB103F">
        <w:rPr>
          <w:rFonts w:hint="cs"/>
          <w:rtl/>
        </w:rPr>
        <w:t>لفظ</w:t>
      </w:r>
      <w:r w:rsidR="00BB103F">
        <w:rPr>
          <w:rtl/>
        </w:rPr>
        <w:t xml:space="preserve"> </w:t>
      </w:r>
      <w:r w:rsidR="00BB103F">
        <w:rPr>
          <w:rFonts w:hint="cs"/>
          <w:rtl/>
        </w:rPr>
        <w:t>در</w:t>
      </w:r>
      <w:r w:rsidR="00BB103F">
        <w:rPr>
          <w:rtl/>
        </w:rPr>
        <w:t xml:space="preserve"> </w:t>
      </w:r>
      <w:r w:rsidR="00BB103F">
        <w:rPr>
          <w:rFonts w:hint="cs"/>
          <w:rtl/>
        </w:rPr>
        <w:t>بیشتر</w:t>
      </w:r>
      <w:r w:rsidR="00BB103F">
        <w:rPr>
          <w:rtl/>
        </w:rPr>
        <w:t xml:space="preserve"> </w:t>
      </w:r>
      <w:r w:rsidR="00BB103F">
        <w:rPr>
          <w:rFonts w:hint="cs"/>
          <w:rtl/>
        </w:rPr>
        <w:t>از</w:t>
      </w:r>
      <w:r w:rsidR="00BB103F">
        <w:rPr>
          <w:rtl/>
        </w:rPr>
        <w:t xml:space="preserve"> </w:t>
      </w:r>
      <w:r w:rsidR="00BB103F">
        <w:rPr>
          <w:rFonts w:hint="cs"/>
          <w:rtl/>
        </w:rPr>
        <w:t>یک</w:t>
      </w:r>
      <w:r w:rsidR="00BB103F">
        <w:rPr>
          <w:rtl/>
        </w:rPr>
        <w:t xml:space="preserve"> </w:t>
      </w:r>
      <w:r w:rsidR="00BB103F">
        <w:rPr>
          <w:rFonts w:hint="cs"/>
          <w:rtl/>
        </w:rPr>
        <w:t>معنا</w:t>
      </w:r>
      <w:r w:rsidR="00386C11" w:rsidRPr="00A6366F">
        <w:rPr>
          <w:rFonts w:hint="cs"/>
          <w:rtl/>
        </w:rPr>
        <w:t xml:space="preserve"> /</w:t>
      </w:r>
      <w:bookmarkStart w:id="3" w:name="Bokkolli"/>
      <w:bookmarkEnd w:id="3"/>
      <w:r w:rsidR="00BB103F">
        <w:rPr>
          <w:rFonts w:hint="cs"/>
          <w:rtl/>
        </w:rPr>
        <w:t>مقدمات</w:t>
      </w:r>
      <w:r w:rsidR="00BB103F">
        <w:rPr>
          <w:rtl/>
        </w:rPr>
        <w:t xml:space="preserve"> </w:t>
      </w:r>
      <w:r w:rsidR="00BB103F">
        <w:rPr>
          <w:rFonts w:hint="cs"/>
          <w:rtl/>
        </w:rPr>
        <w:t>علم</w:t>
      </w:r>
      <w:r w:rsidR="00BB103F">
        <w:rPr>
          <w:rtl/>
        </w:rPr>
        <w:t xml:space="preserve"> </w:t>
      </w:r>
      <w:r w:rsidR="00BB103F">
        <w:rPr>
          <w:rFonts w:hint="cs"/>
          <w:rtl/>
        </w:rPr>
        <w:t>اصول</w:t>
      </w:r>
      <w:r w:rsidR="001B6799" w:rsidRPr="00A6366F">
        <w:rPr>
          <w:rFonts w:hint="cs"/>
          <w:rtl/>
        </w:rPr>
        <w:t xml:space="preserve"> </w:t>
      </w:r>
    </w:p>
    <w:p w:rsidR="008F5B4D" w:rsidRPr="009C66D5" w:rsidRDefault="008F5B4D" w:rsidP="008C1B9E">
      <w:pPr>
        <w:jc w:val="both"/>
        <w:rPr>
          <w:rStyle w:val="Emphasis"/>
          <w:b/>
          <w:bCs w:val="0"/>
          <w:rtl/>
        </w:rPr>
      </w:pPr>
      <w:r w:rsidRPr="009C66D5">
        <w:rPr>
          <w:rStyle w:val="Emphasis"/>
          <w:rFonts w:hint="cs"/>
          <w:b/>
          <w:bCs w:val="0"/>
          <w:rtl/>
        </w:rPr>
        <w:t>خلاصه مباحث گذشته:</w:t>
      </w:r>
    </w:p>
    <w:p w:rsidR="003A6148" w:rsidRDefault="008C1B9E" w:rsidP="008C1B9E">
      <w:pPr>
        <w:pBdr>
          <w:bottom w:val="double" w:sz="6" w:space="1" w:color="auto"/>
        </w:pBdr>
        <w:jc w:val="both"/>
        <w:rPr>
          <w:rtl/>
        </w:rPr>
      </w:pPr>
      <w:r>
        <w:rPr>
          <w:rFonts w:hint="cs"/>
          <w:rtl/>
        </w:rPr>
        <w:t xml:space="preserve">بحث در تتمه کلام بود در بحث استعمال لفظ در بیشتر از یک معنا. مرحوم اخوند بعد از بیان مختارش به رد مرحوم میرزای قمی پرداخت مرحوم قمی فرموده بود استعمال لفظ در بیشتر </w:t>
      </w:r>
      <w:r w:rsidR="00507FBB">
        <w:rPr>
          <w:rFonts w:hint="cs"/>
          <w:rtl/>
        </w:rPr>
        <w:t>از یک معنا عقلا جایز است ولی در لغت</w:t>
      </w:r>
      <w:r>
        <w:rPr>
          <w:rFonts w:hint="cs"/>
          <w:rtl/>
        </w:rPr>
        <w:t xml:space="preserve"> جایز نیست در حالی که مرحوم اخوند فرمود عقلا محال است و اینکه قید وحدت در ان اخذ شده باشد تا در لغت جایز نباشد درست نیست زیرا قید وحدت اخذ نشده است. علاوه بر این کار واضع که لازم الاتباع نیست و بالاتر از خود وضع که نیست و ما میتوانیم ان را در غیر معنای موضوع له استعمال کنیم. و همچنین کلام صاحب معالم را مورد نقض و ابرام قرار داد.</w:t>
      </w:r>
    </w:p>
    <w:p w:rsidR="00247D2F" w:rsidRPr="003A6148" w:rsidRDefault="00247D2F" w:rsidP="008C1B9E">
      <w:pPr>
        <w:pBdr>
          <w:bottom w:val="double" w:sz="6" w:space="1" w:color="auto"/>
        </w:pBdr>
        <w:jc w:val="both"/>
      </w:pPr>
    </w:p>
    <w:p w:rsidR="008F5B4D" w:rsidRDefault="008F5B4D" w:rsidP="008C1B9E">
      <w:pPr>
        <w:jc w:val="both"/>
      </w:pPr>
    </w:p>
    <w:p w:rsidR="003E6650" w:rsidRPr="001A27D7" w:rsidRDefault="008C1B9E" w:rsidP="00725896">
      <w:pPr>
        <w:pStyle w:val="Heading1"/>
        <w:rPr>
          <w:rtl/>
        </w:rPr>
      </w:pPr>
      <w:bookmarkStart w:id="4" w:name="_Toc526320249"/>
      <w:r>
        <w:rPr>
          <w:rFonts w:hint="cs"/>
          <w:rtl/>
        </w:rPr>
        <w:t>استعمال لفظ در بیشتر از یک معنا</w:t>
      </w:r>
      <w:bookmarkEnd w:id="4"/>
    </w:p>
    <w:p w:rsidR="001A1EA5" w:rsidRDefault="008C1B9E" w:rsidP="00725896">
      <w:pPr>
        <w:pStyle w:val="Heading2"/>
        <w:rPr>
          <w:rtl/>
        </w:rPr>
      </w:pPr>
      <w:bookmarkStart w:id="5" w:name="_Toc526320250"/>
      <w:r>
        <w:rPr>
          <w:rFonts w:hint="cs"/>
          <w:rtl/>
        </w:rPr>
        <w:t>بررسی کلام صاحب معالم</w:t>
      </w:r>
      <w:r w:rsidR="008E2993">
        <w:rPr>
          <w:rFonts w:hint="cs"/>
          <w:rtl/>
        </w:rPr>
        <w:t xml:space="preserve"> و نکته کلام مرحوم اخوند</w:t>
      </w:r>
      <w:bookmarkEnd w:id="5"/>
    </w:p>
    <w:p w:rsidR="008C1B9E" w:rsidRDefault="008C1B9E" w:rsidP="008C1B9E">
      <w:pPr>
        <w:jc w:val="both"/>
        <w:rPr>
          <w:rtl/>
        </w:rPr>
      </w:pPr>
      <w:r>
        <w:rPr>
          <w:rFonts w:hint="cs"/>
          <w:rtl/>
        </w:rPr>
        <w:t>ایشان میفرماید که استعمال لفظ در بیشتر از یک معنا جایز است منتها در مفرد به صورت مجاز و در تثنیه و جمع حقیقت است.</w:t>
      </w:r>
      <w:r w:rsidR="00725896">
        <w:rPr>
          <w:rFonts w:hint="cs"/>
          <w:rtl/>
        </w:rPr>
        <w:t xml:space="preserve"> مرحوم اخوند میفرماید اولا قید وحدث در موضوع له اخذ نشده است که مفاد ادعای صاحب معالم است  و ثانیا اگر قید وحدث اخذ شده باشد حق با میرزای قمی است که در بیشتر از یک معنا غلط است نه مجاز. زیرا مقید با خالی از قید تباین دارد همان طوری که در اقل و اکثر فرموده اند و میفرمودند که نماز مطلق با نماز با طهارت متباین هستند حال اگر معنای عین همان چشم به قید وحدت باشد اگر در غیر ان نیز استعمال بشود غلط به وجود میاد چون این دو با هم مباین هستند اگر هم میتوان لفظ وضع شده برای کل را در جزء میتوان استعمال کرد فقط در مرکبات است و ان جزء نیز باید رئیسه باشد.</w:t>
      </w:r>
    </w:p>
    <w:p w:rsidR="00725896" w:rsidRDefault="00725896" w:rsidP="008C1B9E">
      <w:pPr>
        <w:jc w:val="both"/>
        <w:rPr>
          <w:rtl/>
        </w:rPr>
      </w:pPr>
      <w:r>
        <w:rPr>
          <w:rFonts w:hint="cs"/>
          <w:rtl/>
        </w:rPr>
        <w:lastRenderedPageBreak/>
        <w:t>ما قبول میکنیم که ذات مطلق یک حقیقت است و مقید نیز یک حقیقت دیگری است ولی از متباینین که بالاتر نیست در وضع میتوان استعمال مجازی داشته باشیم پس یک اشکال بیشتر بر صاحب معالم وارد نیست و اینکه مجازیت پیش نمیاد درست نیست.</w:t>
      </w:r>
    </w:p>
    <w:p w:rsidR="008E2993" w:rsidRDefault="008E2993" w:rsidP="008E2993">
      <w:pPr>
        <w:pStyle w:val="Heading3"/>
        <w:rPr>
          <w:rtl/>
        </w:rPr>
      </w:pPr>
      <w:bookmarkStart w:id="6" w:name="_Toc526320251"/>
      <w:r>
        <w:rPr>
          <w:rFonts w:hint="cs"/>
          <w:rtl/>
        </w:rPr>
        <w:t xml:space="preserve">بررسی نکته </w:t>
      </w:r>
      <w:r w:rsidR="00725896">
        <w:rPr>
          <w:rFonts w:hint="cs"/>
          <w:rtl/>
        </w:rPr>
        <w:t>مرحوم اخوند</w:t>
      </w:r>
      <w:r>
        <w:rPr>
          <w:rFonts w:hint="cs"/>
          <w:rtl/>
        </w:rPr>
        <w:t xml:space="preserve"> در بحث تثنیه و جمع</w:t>
      </w:r>
      <w:bookmarkEnd w:id="6"/>
    </w:p>
    <w:p w:rsidR="00725896" w:rsidRDefault="008E2993" w:rsidP="008C1B9E">
      <w:pPr>
        <w:jc w:val="both"/>
        <w:rPr>
          <w:rtl/>
        </w:rPr>
      </w:pPr>
      <w:r>
        <w:rPr>
          <w:rFonts w:hint="cs"/>
          <w:rtl/>
        </w:rPr>
        <w:t>ایشان</w:t>
      </w:r>
      <w:r w:rsidR="00725896">
        <w:rPr>
          <w:rFonts w:hint="cs"/>
          <w:rtl/>
        </w:rPr>
        <w:t xml:space="preserve"> فرمود هیئت تثنیه برای دلالت بر تعدد ما ارید از مفردش وضع شده است اگر از عین مفرد باکیه اراده شد عینان نیز از همان اراده شده است بعد در اعلام شخصیه فرمود منظور از زیدان المسمیان بزید است </w:t>
      </w:r>
    </w:p>
    <w:p w:rsidR="00725896" w:rsidRDefault="00725896" w:rsidP="008C1B9E">
      <w:pPr>
        <w:jc w:val="both"/>
        <w:rPr>
          <w:rtl/>
        </w:rPr>
      </w:pPr>
      <w:r>
        <w:rPr>
          <w:rFonts w:hint="cs"/>
          <w:rtl/>
        </w:rPr>
        <w:t xml:space="preserve">ولی به ذهن میاید که این ادعا خلاف ارتکاز است ما در زیدان این گونه ارتکازی نداریم و همان طوری که رجلان تثنیه دو رجل است زیدان نیز دو تا زید است نه دو مسمای زید باشد فلذا ما دلیلی نداریم که هیئت تثنیه برای تعدد ما ارید از مفردش وضع شده باشد منتها غالب موارد تثنیه ها تعدد ما ارید مفرد است </w:t>
      </w:r>
      <w:r w:rsidR="008E2993">
        <w:rPr>
          <w:rFonts w:hint="cs"/>
          <w:rtl/>
        </w:rPr>
        <w:t>و چون معنا طبیعت است منطبق بر دو فرد میشود ولی در اعلام متعدد از معنای مفرد نیست بلکه مجرد متعدد در مقابل مفرد است اینکه ما بگوییم تثنیه برای ما ارید از مفرد است درست نیست برای برای مجرد تعدد وضع شده باشد که قابل صدق بر همه تثنیه ها بشود.</w:t>
      </w:r>
    </w:p>
    <w:p w:rsidR="008E2993" w:rsidRDefault="008E2993" w:rsidP="007B6BD2">
      <w:pPr>
        <w:pStyle w:val="Heading3"/>
        <w:rPr>
          <w:rtl/>
        </w:rPr>
      </w:pPr>
      <w:bookmarkStart w:id="7" w:name="_Toc526320252"/>
      <w:r>
        <w:rPr>
          <w:rFonts w:hint="cs"/>
          <w:rtl/>
        </w:rPr>
        <w:t xml:space="preserve">بررسی کلام صاحب معالم </w:t>
      </w:r>
      <w:r w:rsidR="007B6BD2">
        <w:rPr>
          <w:rFonts w:hint="cs"/>
          <w:rtl/>
        </w:rPr>
        <w:t>نسبت به مثال ایشان</w:t>
      </w:r>
      <w:bookmarkEnd w:id="7"/>
    </w:p>
    <w:p w:rsidR="008E2993" w:rsidRDefault="007B6BD2" w:rsidP="008C1B9E">
      <w:pPr>
        <w:jc w:val="both"/>
        <w:rPr>
          <w:rtl/>
        </w:rPr>
      </w:pPr>
      <w:r>
        <w:rPr>
          <w:rFonts w:hint="cs"/>
          <w:rtl/>
        </w:rPr>
        <w:t xml:space="preserve">مرحوم اخوند میفرماید: </w:t>
      </w:r>
      <w:r w:rsidR="008E2993">
        <w:rPr>
          <w:rFonts w:hint="cs"/>
          <w:rtl/>
        </w:rPr>
        <w:t>اگر ما بگوییم عینان و دو تا عین باکیه و دو عین جاریه استعمال لفظ در بیشتر از یک معنا است و ادعای صاحب معالم که استعمال لفظ در بیشتر از یک معنا نیست منتها دلیل ایشان این مطلب خودشان را اجازه نیمیدهد چون گفتند تثنیه در قوه تکرار است و چهار تا در قوه تکرار نیست.</w:t>
      </w:r>
    </w:p>
    <w:p w:rsidR="008E2993" w:rsidRDefault="008E2993" w:rsidP="007B6BD2">
      <w:pPr>
        <w:pStyle w:val="Heading4"/>
        <w:rPr>
          <w:rtl/>
        </w:rPr>
      </w:pPr>
      <w:bookmarkStart w:id="8" w:name="_Toc526320253"/>
      <w:r>
        <w:rPr>
          <w:rFonts w:hint="cs"/>
          <w:rtl/>
        </w:rPr>
        <w:t>کلام محاضرات</w:t>
      </w:r>
      <w:bookmarkEnd w:id="8"/>
    </w:p>
    <w:p w:rsidR="008E2993" w:rsidRDefault="007B6BD2" w:rsidP="008C1B9E">
      <w:pPr>
        <w:jc w:val="both"/>
        <w:rPr>
          <w:rtl/>
        </w:rPr>
      </w:pPr>
      <w:r>
        <w:rPr>
          <w:rFonts w:hint="cs"/>
          <w:rtl/>
        </w:rPr>
        <w:t xml:space="preserve">ایشان میفرماید: </w:t>
      </w:r>
      <w:r w:rsidR="008E2993">
        <w:rPr>
          <w:rFonts w:hint="cs"/>
          <w:rtl/>
        </w:rPr>
        <w:t xml:space="preserve">اگر عینان گفته شود و اراده چهار معنا شود باز هم استعمال لفظ در بیشتر از یک معنا نیست زیرا هیئت تثنیه وضع شده است برای دو تا تعدد و در صورتی که چهار معنا اراده شود که دو تا تعدد نیست </w:t>
      </w:r>
      <w:r>
        <w:rPr>
          <w:rFonts w:hint="cs"/>
          <w:rtl/>
        </w:rPr>
        <w:t>و هیئت تثنیه در یک دو تا استعمال شده است  منتها هر عین دو طرف دارد مانند عشرین که در دو تا عشره است و یک تعدد ده تاست.</w:t>
      </w:r>
    </w:p>
    <w:p w:rsidR="007B6BD2" w:rsidRDefault="007B6BD2" w:rsidP="007B6BD2">
      <w:pPr>
        <w:pStyle w:val="Heading5"/>
        <w:rPr>
          <w:rtl/>
        </w:rPr>
      </w:pPr>
      <w:bookmarkStart w:id="9" w:name="_Toc526320254"/>
      <w:r>
        <w:rPr>
          <w:rFonts w:hint="cs"/>
          <w:rtl/>
        </w:rPr>
        <w:t>کلام استاد</w:t>
      </w:r>
      <w:bookmarkEnd w:id="9"/>
    </w:p>
    <w:p w:rsidR="007B6BD2" w:rsidRDefault="007B6BD2" w:rsidP="008C1B9E">
      <w:pPr>
        <w:jc w:val="both"/>
        <w:rPr>
          <w:rtl/>
        </w:rPr>
      </w:pPr>
      <w:r>
        <w:rPr>
          <w:rFonts w:hint="cs"/>
          <w:rtl/>
        </w:rPr>
        <w:t>لازمه کلام مرحوم خویی این است که ما هیچ گاه نمیتوانیم تثنیه را در بیش از یک معنا استعمال کنیم فلذا ما کلام مرحوم اخوند را به نحوی بیان میکنیم که اشکال مرحوم خویی بر ایشان وارد نباشد</w:t>
      </w:r>
    </w:p>
    <w:p w:rsidR="007B6BD2" w:rsidRDefault="007B6BD2" w:rsidP="008C1B9E">
      <w:pPr>
        <w:jc w:val="both"/>
        <w:rPr>
          <w:rtl/>
        </w:rPr>
      </w:pPr>
      <w:r>
        <w:rPr>
          <w:rFonts w:hint="cs"/>
          <w:rtl/>
        </w:rPr>
        <w:lastRenderedPageBreak/>
        <w:t xml:space="preserve">اینکه مرحوم اخوند میگوید عینان اراده چهار شود استعمال لفظ در بیشتر یک معنا میشود مرادش این است که عینان که هیئت تثنیه دارد همین هیئت مراة باشد برای دو تا جاریه و دو تا باکیه یعنی دو تا دو تا. و این استعمال لفظ در بیشتر از یک معنا است </w:t>
      </w:r>
    </w:p>
    <w:p w:rsidR="007B6BD2" w:rsidRDefault="007B6BD2" w:rsidP="008C1B9E">
      <w:pPr>
        <w:jc w:val="both"/>
        <w:rPr>
          <w:rtl/>
        </w:rPr>
      </w:pPr>
      <w:r>
        <w:rPr>
          <w:rFonts w:hint="cs"/>
          <w:rtl/>
        </w:rPr>
        <w:t>خلاصه مرحوم اخوند که میگوید عینان چهار تا است نه از این باب که هر عینی دو تا معنایش شود بلکه مقصود دو تا دو تا است.</w:t>
      </w:r>
    </w:p>
    <w:p w:rsidR="007B6BD2" w:rsidRDefault="007B6BD2" w:rsidP="007B6BD2">
      <w:pPr>
        <w:jc w:val="both"/>
        <w:rPr>
          <w:rtl/>
        </w:rPr>
      </w:pPr>
      <w:r>
        <w:rPr>
          <w:rFonts w:hint="cs"/>
          <w:rtl/>
        </w:rPr>
        <w:t xml:space="preserve">تحصل الی هنا اینکه استعمال لفظ در بیشتر از یک معنا جایز هست یا نه؟ برگشتش یا به قضیه فنا است یا به قضیه لحاظ است که فنا هم همان لحاظ است منتها مرحوم نائینی و مرحوم اغا ضیا کلمه لحاظ </w:t>
      </w:r>
      <w:r w:rsidR="00F42BE8">
        <w:rPr>
          <w:rFonts w:hint="cs"/>
          <w:rtl/>
        </w:rPr>
        <w:t>را گفته اند که البته مرحوم اغا ضیا خصوصیات خودشان را در نظر گرفته اند و قضیه فنا را مرحوم اخوند فرمود و ان را به مراة تنظیر کرده است که مرحوم اغا ضیا برای توضیح کلام ایشان همین مراة را به کار برده است ولی به نظر ما این گونه نیست بلکه دو وجود جدا هستند و از زاویه یک لفظ چند معنا را میشود بررسی کرد</w:t>
      </w:r>
    </w:p>
    <w:p w:rsidR="00725896" w:rsidRDefault="00725896" w:rsidP="008C1B9E">
      <w:pPr>
        <w:jc w:val="both"/>
        <w:rPr>
          <w:rtl/>
        </w:rPr>
      </w:pPr>
    </w:p>
    <w:p w:rsidR="008C1B9E" w:rsidRPr="006162A2" w:rsidRDefault="008C1B9E" w:rsidP="008C1B9E">
      <w:pPr>
        <w:jc w:val="both"/>
        <w:rPr>
          <w:rtl/>
        </w:rPr>
      </w:pPr>
    </w:p>
    <w:sectPr w:rsidR="008C1B9E"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F05" w:rsidRDefault="00B83F05" w:rsidP="008B750B">
      <w:pPr>
        <w:spacing w:line="240" w:lineRule="auto"/>
      </w:pPr>
      <w:r>
        <w:separator/>
      </w:r>
    </w:p>
  </w:endnote>
  <w:endnote w:type="continuationSeparator" w:id="0">
    <w:p w:rsidR="00B83F05" w:rsidRDefault="00B83F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07FBB" w:rsidRPr="00507FB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B103F" w:rsidP="001B6799">
          <w:pPr>
            <w:pStyle w:val="Footer"/>
            <w:bidi w:val="0"/>
            <w:rPr>
              <w:color w:val="808080" w:themeColor="background1" w:themeShade="80"/>
              <w:rtl/>
            </w:rPr>
          </w:pPr>
          <w:bookmarkStart w:id="17" w:name="BokAdres"/>
          <w:bookmarkEnd w:id="17"/>
          <w:r>
            <w:rPr>
              <w:color w:val="808080" w:themeColor="background1" w:themeShade="80"/>
            </w:rPr>
            <w:t>U1mg1_13970711-018_mk2_mfeb.ir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F05" w:rsidRDefault="00B83F05" w:rsidP="008B750B">
      <w:pPr>
        <w:spacing w:line="240" w:lineRule="auto"/>
      </w:pPr>
      <w:r>
        <w:separator/>
      </w:r>
    </w:p>
  </w:footnote>
  <w:footnote w:type="continuationSeparator" w:id="0">
    <w:p w:rsidR="00B83F05" w:rsidRDefault="00B83F0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BB103F">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BB103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B103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BB103F">
      <w:rPr>
        <w:sz w:val="24"/>
        <w:szCs w:val="24"/>
        <w:rtl/>
      </w:rPr>
      <w:t>11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BB103F">
      <w:rPr>
        <w:rFonts w:hint="cs"/>
        <w:color w:val="000000" w:themeColor="text1"/>
        <w:sz w:val="24"/>
        <w:szCs w:val="24"/>
        <w:rtl/>
      </w:rPr>
      <w:t>استعمال</w:t>
    </w:r>
    <w:r w:rsidR="00BB103F">
      <w:rPr>
        <w:color w:val="000000" w:themeColor="text1"/>
        <w:sz w:val="24"/>
        <w:szCs w:val="24"/>
        <w:rtl/>
      </w:rPr>
      <w:t xml:space="preserve"> </w:t>
    </w:r>
    <w:r w:rsidR="00BB103F">
      <w:rPr>
        <w:rFonts w:hint="cs"/>
        <w:color w:val="000000" w:themeColor="text1"/>
        <w:sz w:val="24"/>
        <w:szCs w:val="24"/>
        <w:rtl/>
      </w:rPr>
      <w:t>لفظ</w:t>
    </w:r>
    <w:r w:rsidR="00BB103F">
      <w:rPr>
        <w:color w:val="000000" w:themeColor="text1"/>
        <w:sz w:val="24"/>
        <w:szCs w:val="24"/>
        <w:rtl/>
      </w:rPr>
      <w:t xml:space="preserve"> </w:t>
    </w:r>
    <w:r w:rsidR="00BB103F">
      <w:rPr>
        <w:rFonts w:hint="cs"/>
        <w:color w:val="000000" w:themeColor="text1"/>
        <w:sz w:val="24"/>
        <w:szCs w:val="24"/>
        <w:rtl/>
      </w:rPr>
      <w:t>در</w:t>
    </w:r>
    <w:r w:rsidR="00BB103F">
      <w:rPr>
        <w:color w:val="000000" w:themeColor="text1"/>
        <w:sz w:val="24"/>
        <w:szCs w:val="24"/>
        <w:rtl/>
      </w:rPr>
      <w:t xml:space="preserve"> </w:t>
    </w:r>
    <w:r w:rsidR="00BB103F">
      <w:rPr>
        <w:rFonts w:hint="cs"/>
        <w:color w:val="000000" w:themeColor="text1"/>
        <w:sz w:val="24"/>
        <w:szCs w:val="24"/>
        <w:rtl/>
      </w:rPr>
      <w:t>بیشتر</w:t>
    </w:r>
    <w:r w:rsidR="00BB103F">
      <w:rPr>
        <w:color w:val="000000" w:themeColor="text1"/>
        <w:sz w:val="24"/>
        <w:szCs w:val="24"/>
        <w:rtl/>
      </w:rPr>
      <w:t xml:space="preserve"> </w:t>
    </w:r>
    <w:r w:rsidR="00BB103F">
      <w:rPr>
        <w:rFonts w:hint="cs"/>
        <w:color w:val="000000" w:themeColor="text1"/>
        <w:sz w:val="24"/>
        <w:szCs w:val="24"/>
        <w:rtl/>
      </w:rPr>
      <w:t>از</w:t>
    </w:r>
    <w:r w:rsidR="00BB103F">
      <w:rPr>
        <w:color w:val="000000" w:themeColor="text1"/>
        <w:sz w:val="24"/>
        <w:szCs w:val="24"/>
        <w:rtl/>
      </w:rPr>
      <w:t xml:space="preserve"> </w:t>
    </w:r>
    <w:r w:rsidR="00BB103F">
      <w:rPr>
        <w:rFonts w:hint="cs"/>
        <w:color w:val="000000" w:themeColor="text1"/>
        <w:sz w:val="24"/>
        <w:szCs w:val="24"/>
        <w:rtl/>
      </w:rPr>
      <w:t>یک</w:t>
    </w:r>
    <w:r w:rsidR="00BB103F">
      <w:rPr>
        <w:color w:val="000000" w:themeColor="text1"/>
        <w:sz w:val="24"/>
        <w:szCs w:val="24"/>
        <w:rtl/>
      </w:rPr>
      <w:t xml:space="preserve"> </w:t>
    </w:r>
    <w:r w:rsidR="00BB103F">
      <w:rPr>
        <w:rFonts w:hint="cs"/>
        <w:color w:val="000000" w:themeColor="text1"/>
        <w:sz w:val="24"/>
        <w:szCs w:val="24"/>
        <w:rtl/>
      </w:rPr>
      <w:t>معنا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BB103F">
      <w:rPr>
        <w:rFonts w:hint="cs"/>
        <w:sz w:val="24"/>
        <w:szCs w:val="24"/>
        <w:rtl/>
      </w:rPr>
      <w:t>مهدی</w:t>
    </w:r>
    <w:r w:rsidR="00BB103F">
      <w:rPr>
        <w:sz w:val="24"/>
        <w:szCs w:val="24"/>
        <w:rtl/>
      </w:rPr>
      <w:t xml:space="preserve"> </w:t>
    </w:r>
    <w:r w:rsidR="00BB103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BB103F">
      <w:rPr>
        <w:rFonts w:hint="cs"/>
        <w:sz w:val="24"/>
        <w:szCs w:val="24"/>
        <w:rtl/>
      </w:rPr>
      <w:t>بررسی</w:t>
    </w:r>
    <w:r w:rsidR="00BB103F">
      <w:rPr>
        <w:sz w:val="24"/>
        <w:szCs w:val="24"/>
        <w:rtl/>
      </w:rPr>
      <w:t xml:space="preserve"> </w:t>
    </w:r>
    <w:r w:rsidR="00BB103F">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07F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5896"/>
    <w:rsid w:val="00731724"/>
    <w:rsid w:val="0073474B"/>
    <w:rsid w:val="00735511"/>
    <w:rsid w:val="00737208"/>
    <w:rsid w:val="00744DE6"/>
    <w:rsid w:val="00762452"/>
    <w:rsid w:val="007639E0"/>
    <w:rsid w:val="00775507"/>
    <w:rsid w:val="00783473"/>
    <w:rsid w:val="0078594B"/>
    <w:rsid w:val="00795E02"/>
    <w:rsid w:val="0079775C"/>
    <w:rsid w:val="007979D0"/>
    <w:rsid w:val="007A4E18"/>
    <w:rsid w:val="007A7B8C"/>
    <w:rsid w:val="007B6BD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1B9E"/>
    <w:rsid w:val="008C3162"/>
    <w:rsid w:val="008D1F14"/>
    <w:rsid w:val="008E2993"/>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3F05"/>
    <w:rsid w:val="00B96F38"/>
    <w:rsid w:val="00BB103F"/>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BE8"/>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17CA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E32EB-DC1F-4F95-AD71-393A48EEC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52</TotalTime>
  <Pages>1</Pages>
  <Words>689</Words>
  <Characters>3933</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2018-10-03T04:48:00Z</dcterms:created>
  <dcterms:modified xsi:type="dcterms:W3CDTF">2018-10-04T03:07:00Z</dcterms:modified>
  <cp:contentStatus>ویرایش 2.5</cp:contentStatus>
  <cp:version>2.7</cp:version>
</cp:coreProperties>
</file>