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0C4071">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20617" w:rsidRDefault="00220617" w:rsidP="00220617">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6839002" w:history="1">
        <w:r w:rsidRPr="002E5A43">
          <w:rPr>
            <w:rStyle w:val="Hyperlink"/>
            <w:rFonts w:hint="eastAsia"/>
            <w:noProof/>
            <w:rtl/>
          </w:rPr>
          <w:t>مشتق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526839002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220617" w:rsidRDefault="009C7C11" w:rsidP="00220617">
      <w:pPr>
        <w:pStyle w:val="TOC2"/>
        <w:tabs>
          <w:tab w:val="right" w:leader="dot" w:pos="10194"/>
        </w:tabs>
        <w:rPr>
          <w:rFonts w:asciiTheme="minorHAnsi" w:eastAsiaTheme="minorEastAsia" w:hAnsiTheme="minorHAnsi" w:cstheme="minorBidi"/>
          <w:bCs w:val="0"/>
          <w:noProof/>
          <w:color w:val="auto"/>
          <w:szCs w:val="22"/>
          <w:rtl/>
        </w:rPr>
      </w:pPr>
      <w:hyperlink w:anchor="_Toc526839003" w:history="1">
        <w:r w:rsidR="00220617" w:rsidRPr="002E5A43">
          <w:rPr>
            <w:rStyle w:val="Hyperlink"/>
            <w:rFonts w:hint="eastAsia"/>
            <w:noProof/>
            <w:rtl/>
          </w:rPr>
          <w:t>امر</w:t>
        </w:r>
        <w:r w:rsidR="00220617" w:rsidRPr="002E5A43">
          <w:rPr>
            <w:rStyle w:val="Hyperlink"/>
            <w:noProof/>
            <w:rtl/>
          </w:rPr>
          <w:t xml:space="preserve"> </w:t>
        </w:r>
        <w:r w:rsidR="00220617" w:rsidRPr="002E5A43">
          <w:rPr>
            <w:rStyle w:val="Hyperlink"/>
            <w:rFonts w:hint="eastAsia"/>
            <w:noProof/>
            <w:rtl/>
          </w:rPr>
          <w:t>اول</w:t>
        </w:r>
        <w:r w:rsidR="00220617" w:rsidRPr="002E5A43">
          <w:rPr>
            <w:rStyle w:val="Hyperlink"/>
            <w:noProof/>
            <w:rtl/>
          </w:rPr>
          <w:t xml:space="preserve">: </w:t>
        </w:r>
        <w:r w:rsidR="00220617" w:rsidRPr="002E5A43">
          <w:rPr>
            <w:rStyle w:val="Hyperlink"/>
            <w:rFonts w:hint="eastAsia"/>
            <w:noProof/>
            <w:rtl/>
          </w:rPr>
          <w:t>معنا</w:t>
        </w:r>
        <w:r w:rsidR="00220617" w:rsidRPr="002E5A43">
          <w:rPr>
            <w:rStyle w:val="Hyperlink"/>
            <w:rFonts w:hint="cs"/>
            <w:noProof/>
            <w:rtl/>
          </w:rPr>
          <w:t>ی</w:t>
        </w:r>
        <w:r w:rsidR="00220617" w:rsidRPr="002E5A43">
          <w:rPr>
            <w:rStyle w:val="Hyperlink"/>
            <w:noProof/>
            <w:rtl/>
          </w:rPr>
          <w:t xml:space="preserve"> </w:t>
        </w:r>
        <w:r w:rsidR="00220617" w:rsidRPr="002E5A43">
          <w:rPr>
            <w:rStyle w:val="Hyperlink"/>
            <w:rFonts w:hint="eastAsia"/>
            <w:noProof/>
            <w:rtl/>
          </w:rPr>
          <w:t>مشتق</w:t>
        </w:r>
        <w:r w:rsidR="00220617">
          <w:rPr>
            <w:noProof/>
            <w:webHidden/>
            <w:rtl/>
          </w:rPr>
          <w:tab/>
        </w:r>
        <w:r w:rsidR="00220617">
          <w:rPr>
            <w:rStyle w:val="Hyperlink"/>
            <w:noProof/>
            <w:rtl/>
          </w:rPr>
          <w:fldChar w:fldCharType="begin"/>
        </w:r>
        <w:r w:rsidR="00220617">
          <w:rPr>
            <w:noProof/>
            <w:webHidden/>
            <w:rtl/>
          </w:rPr>
          <w:instrText xml:space="preserve"> </w:instrText>
        </w:r>
        <w:r w:rsidR="00220617">
          <w:rPr>
            <w:noProof/>
            <w:webHidden/>
          </w:rPr>
          <w:instrText xml:space="preserve">PAGEREF </w:instrText>
        </w:r>
        <w:r w:rsidR="00220617">
          <w:rPr>
            <w:noProof/>
            <w:webHidden/>
            <w:rtl/>
          </w:rPr>
          <w:instrText>_</w:instrText>
        </w:r>
        <w:r w:rsidR="00220617">
          <w:rPr>
            <w:noProof/>
            <w:webHidden/>
          </w:rPr>
          <w:instrText>Toc</w:instrText>
        </w:r>
        <w:r w:rsidR="00220617">
          <w:rPr>
            <w:noProof/>
            <w:webHidden/>
            <w:rtl/>
          </w:rPr>
          <w:instrText xml:space="preserve">526839003 </w:instrText>
        </w:r>
        <w:r w:rsidR="00220617">
          <w:rPr>
            <w:noProof/>
            <w:webHidden/>
          </w:rPr>
          <w:instrText>\h</w:instrText>
        </w:r>
        <w:r w:rsidR="00220617">
          <w:rPr>
            <w:noProof/>
            <w:webHidden/>
            <w:rtl/>
          </w:rPr>
          <w:instrText xml:space="preserve"> </w:instrText>
        </w:r>
        <w:r w:rsidR="00220617">
          <w:rPr>
            <w:rStyle w:val="Hyperlink"/>
            <w:noProof/>
            <w:rtl/>
          </w:rPr>
        </w:r>
        <w:r w:rsidR="00220617">
          <w:rPr>
            <w:rStyle w:val="Hyperlink"/>
            <w:noProof/>
            <w:rtl/>
          </w:rPr>
          <w:fldChar w:fldCharType="separate"/>
        </w:r>
        <w:r w:rsidR="00220617">
          <w:rPr>
            <w:noProof/>
            <w:webHidden/>
            <w:rtl/>
          </w:rPr>
          <w:t>1</w:t>
        </w:r>
        <w:r w:rsidR="00220617">
          <w:rPr>
            <w:rStyle w:val="Hyperlink"/>
            <w:noProof/>
            <w:rtl/>
          </w:rPr>
          <w:fldChar w:fldCharType="end"/>
        </w:r>
      </w:hyperlink>
    </w:p>
    <w:p w:rsidR="00220617" w:rsidRDefault="009C7C11" w:rsidP="00220617">
      <w:pPr>
        <w:pStyle w:val="TOC3"/>
        <w:tabs>
          <w:tab w:val="right" w:leader="dot" w:pos="10194"/>
        </w:tabs>
        <w:rPr>
          <w:rFonts w:asciiTheme="minorHAnsi" w:eastAsiaTheme="minorEastAsia" w:hAnsiTheme="minorHAnsi" w:cstheme="minorBidi"/>
          <w:bCs w:val="0"/>
          <w:iCs w:val="0"/>
          <w:noProof/>
          <w:color w:val="auto"/>
          <w:szCs w:val="22"/>
          <w:rtl/>
        </w:rPr>
      </w:pPr>
      <w:hyperlink w:anchor="_Toc526839004" w:history="1">
        <w:r w:rsidR="00220617" w:rsidRPr="002E5A43">
          <w:rPr>
            <w:rStyle w:val="Hyperlink"/>
            <w:rFonts w:hint="eastAsia"/>
            <w:noProof/>
            <w:rtl/>
          </w:rPr>
          <w:t>ابتنا</w:t>
        </w:r>
        <w:r w:rsidR="00220617" w:rsidRPr="002E5A43">
          <w:rPr>
            <w:rStyle w:val="Hyperlink"/>
            <w:noProof/>
            <w:rtl/>
          </w:rPr>
          <w:t xml:space="preserve"> </w:t>
        </w:r>
        <w:r w:rsidR="00220617" w:rsidRPr="002E5A43">
          <w:rPr>
            <w:rStyle w:val="Hyperlink"/>
            <w:rFonts w:hint="eastAsia"/>
            <w:noProof/>
            <w:rtl/>
          </w:rPr>
          <w:t>حرمت</w:t>
        </w:r>
        <w:r w:rsidR="00220617" w:rsidRPr="002E5A43">
          <w:rPr>
            <w:rStyle w:val="Hyperlink"/>
            <w:noProof/>
            <w:rtl/>
          </w:rPr>
          <w:t xml:space="preserve"> </w:t>
        </w:r>
        <w:r w:rsidR="00220617" w:rsidRPr="002E5A43">
          <w:rPr>
            <w:rStyle w:val="Hyperlink"/>
            <w:rFonts w:hint="eastAsia"/>
            <w:noProof/>
            <w:rtl/>
          </w:rPr>
          <w:t>زوجه</w:t>
        </w:r>
        <w:r w:rsidR="00220617" w:rsidRPr="002E5A43">
          <w:rPr>
            <w:rStyle w:val="Hyperlink"/>
            <w:noProof/>
            <w:rtl/>
          </w:rPr>
          <w:t xml:space="preserve"> </w:t>
        </w:r>
        <w:r w:rsidR="00220617" w:rsidRPr="002E5A43">
          <w:rPr>
            <w:rStyle w:val="Hyperlink"/>
            <w:rFonts w:hint="eastAsia"/>
            <w:noProof/>
            <w:rtl/>
          </w:rPr>
          <w:t>اول</w:t>
        </w:r>
        <w:r w:rsidR="00220617" w:rsidRPr="002E5A43">
          <w:rPr>
            <w:rStyle w:val="Hyperlink"/>
            <w:rFonts w:hint="cs"/>
            <w:noProof/>
            <w:rtl/>
          </w:rPr>
          <w:t>ی</w:t>
        </w:r>
        <w:r w:rsidR="00220617" w:rsidRPr="002E5A43">
          <w:rPr>
            <w:rStyle w:val="Hyperlink"/>
            <w:noProof/>
            <w:rtl/>
          </w:rPr>
          <w:t xml:space="preserve"> </w:t>
        </w:r>
        <w:r w:rsidR="00220617" w:rsidRPr="002E5A43">
          <w:rPr>
            <w:rStyle w:val="Hyperlink"/>
            <w:rFonts w:hint="eastAsia"/>
            <w:noProof/>
            <w:rtl/>
          </w:rPr>
          <w:t>بر</w:t>
        </w:r>
        <w:r w:rsidR="00220617" w:rsidRPr="002E5A43">
          <w:rPr>
            <w:rStyle w:val="Hyperlink"/>
            <w:noProof/>
            <w:rtl/>
          </w:rPr>
          <w:t xml:space="preserve"> </w:t>
        </w:r>
        <w:r w:rsidR="00220617" w:rsidRPr="002E5A43">
          <w:rPr>
            <w:rStyle w:val="Hyperlink"/>
            <w:rFonts w:hint="eastAsia"/>
            <w:noProof/>
            <w:rtl/>
          </w:rPr>
          <w:t>بحث</w:t>
        </w:r>
        <w:r w:rsidR="00220617" w:rsidRPr="002E5A43">
          <w:rPr>
            <w:rStyle w:val="Hyperlink"/>
            <w:noProof/>
            <w:rtl/>
          </w:rPr>
          <w:t xml:space="preserve"> </w:t>
        </w:r>
        <w:r w:rsidR="00220617" w:rsidRPr="002E5A43">
          <w:rPr>
            <w:rStyle w:val="Hyperlink"/>
            <w:rFonts w:hint="eastAsia"/>
            <w:noProof/>
            <w:rtl/>
          </w:rPr>
          <w:t>مشتق</w:t>
        </w:r>
        <w:r w:rsidR="00220617">
          <w:rPr>
            <w:noProof/>
            <w:webHidden/>
            <w:rtl/>
          </w:rPr>
          <w:tab/>
        </w:r>
        <w:r w:rsidR="00220617">
          <w:rPr>
            <w:rStyle w:val="Hyperlink"/>
            <w:noProof/>
            <w:rtl/>
          </w:rPr>
          <w:fldChar w:fldCharType="begin"/>
        </w:r>
        <w:r w:rsidR="00220617">
          <w:rPr>
            <w:noProof/>
            <w:webHidden/>
            <w:rtl/>
          </w:rPr>
          <w:instrText xml:space="preserve"> </w:instrText>
        </w:r>
        <w:r w:rsidR="00220617">
          <w:rPr>
            <w:noProof/>
            <w:webHidden/>
          </w:rPr>
          <w:instrText xml:space="preserve">PAGEREF </w:instrText>
        </w:r>
        <w:r w:rsidR="00220617">
          <w:rPr>
            <w:noProof/>
            <w:webHidden/>
            <w:rtl/>
          </w:rPr>
          <w:instrText>_</w:instrText>
        </w:r>
        <w:r w:rsidR="00220617">
          <w:rPr>
            <w:noProof/>
            <w:webHidden/>
          </w:rPr>
          <w:instrText>Toc</w:instrText>
        </w:r>
        <w:r w:rsidR="00220617">
          <w:rPr>
            <w:noProof/>
            <w:webHidden/>
            <w:rtl/>
          </w:rPr>
          <w:instrText xml:space="preserve">526839004 </w:instrText>
        </w:r>
        <w:r w:rsidR="00220617">
          <w:rPr>
            <w:noProof/>
            <w:webHidden/>
          </w:rPr>
          <w:instrText>\h</w:instrText>
        </w:r>
        <w:r w:rsidR="00220617">
          <w:rPr>
            <w:noProof/>
            <w:webHidden/>
            <w:rtl/>
          </w:rPr>
          <w:instrText xml:space="preserve"> </w:instrText>
        </w:r>
        <w:r w:rsidR="00220617">
          <w:rPr>
            <w:rStyle w:val="Hyperlink"/>
            <w:noProof/>
            <w:rtl/>
          </w:rPr>
        </w:r>
        <w:r w:rsidR="00220617">
          <w:rPr>
            <w:rStyle w:val="Hyperlink"/>
            <w:noProof/>
            <w:rtl/>
          </w:rPr>
          <w:fldChar w:fldCharType="separate"/>
        </w:r>
        <w:r w:rsidR="00220617">
          <w:rPr>
            <w:noProof/>
            <w:webHidden/>
            <w:rtl/>
          </w:rPr>
          <w:t>2</w:t>
        </w:r>
        <w:r w:rsidR="00220617">
          <w:rPr>
            <w:rStyle w:val="Hyperlink"/>
            <w:noProof/>
            <w:rtl/>
          </w:rPr>
          <w:fldChar w:fldCharType="end"/>
        </w:r>
      </w:hyperlink>
    </w:p>
    <w:p w:rsidR="00220617" w:rsidRDefault="009C7C11" w:rsidP="00220617">
      <w:pPr>
        <w:pStyle w:val="TOC4"/>
        <w:tabs>
          <w:tab w:val="right" w:leader="dot" w:pos="10194"/>
        </w:tabs>
        <w:rPr>
          <w:rFonts w:asciiTheme="minorHAnsi" w:eastAsiaTheme="minorEastAsia" w:hAnsiTheme="minorHAnsi" w:cstheme="minorBidi"/>
          <w:bCs w:val="0"/>
          <w:noProof/>
          <w:color w:val="auto"/>
          <w:szCs w:val="22"/>
          <w:rtl/>
        </w:rPr>
      </w:pPr>
      <w:hyperlink w:anchor="_Toc526839005" w:history="1">
        <w:r w:rsidR="00220617" w:rsidRPr="002E5A43">
          <w:rPr>
            <w:rStyle w:val="Hyperlink"/>
            <w:rFonts w:hint="eastAsia"/>
            <w:noProof/>
            <w:rtl/>
          </w:rPr>
          <w:t>عدم</w:t>
        </w:r>
        <w:r w:rsidR="00220617" w:rsidRPr="002E5A43">
          <w:rPr>
            <w:rStyle w:val="Hyperlink"/>
            <w:noProof/>
            <w:rtl/>
          </w:rPr>
          <w:t xml:space="preserve"> </w:t>
        </w:r>
        <w:r w:rsidR="00220617" w:rsidRPr="002E5A43">
          <w:rPr>
            <w:rStyle w:val="Hyperlink"/>
            <w:rFonts w:hint="eastAsia"/>
            <w:noProof/>
            <w:rtl/>
          </w:rPr>
          <w:t>ابتنا</w:t>
        </w:r>
        <w:r w:rsidR="00220617" w:rsidRPr="002E5A43">
          <w:rPr>
            <w:rStyle w:val="Hyperlink"/>
            <w:noProof/>
            <w:rtl/>
          </w:rPr>
          <w:t xml:space="preserve"> </w:t>
        </w:r>
        <w:r w:rsidR="00220617" w:rsidRPr="002E5A43">
          <w:rPr>
            <w:rStyle w:val="Hyperlink"/>
            <w:rFonts w:hint="eastAsia"/>
            <w:noProof/>
            <w:rtl/>
          </w:rPr>
          <w:t>حرمت</w:t>
        </w:r>
        <w:r w:rsidR="00220617" w:rsidRPr="002E5A43">
          <w:rPr>
            <w:rStyle w:val="Hyperlink"/>
            <w:noProof/>
            <w:rtl/>
          </w:rPr>
          <w:t xml:space="preserve"> </w:t>
        </w:r>
        <w:r w:rsidR="00220617" w:rsidRPr="002E5A43">
          <w:rPr>
            <w:rStyle w:val="Hyperlink"/>
            <w:rFonts w:hint="eastAsia"/>
            <w:noProof/>
            <w:rtl/>
          </w:rPr>
          <w:t>زوجه</w:t>
        </w:r>
        <w:r w:rsidR="00220617" w:rsidRPr="002E5A43">
          <w:rPr>
            <w:rStyle w:val="Hyperlink"/>
            <w:noProof/>
            <w:rtl/>
          </w:rPr>
          <w:t xml:space="preserve"> </w:t>
        </w:r>
        <w:r w:rsidR="00220617" w:rsidRPr="002E5A43">
          <w:rPr>
            <w:rStyle w:val="Hyperlink"/>
            <w:rFonts w:hint="eastAsia"/>
            <w:noProof/>
            <w:rtl/>
          </w:rPr>
          <w:t>اول</w:t>
        </w:r>
        <w:r w:rsidR="00220617" w:rsidRPr="002E5A43">
          <w:rPr>
            <w:rStyle w:val="Hyperlink"/>
            <w:rFonts w:hint="cs"/>
            <w:noProof/>
            <w:rtl/>
          </w:rPr>
          <w:t>ی</w:t>
        </w:r>
        <w:r w:rsidR="00220617" w:rsidRPr="002E5A43">
          <w:rPr>
            <w:rStyle w:val="Hyperlink"/>
            <w:noProof/>
            <w:rtl/>
          </w:rPr>
          <w:t xml:space="preserve"> </w:t>
        </w:r>
        <w:r w:rsidR="00220617" w:rsidRPr="002E5A43">
          <w:rPr>
            <w:rStyle w:val="Hyperlink"/>
            <w:rFonts w:hint="eastAsia"/>
            <w:noProof/>
            <w:rtl/>
          </w:rPr>
          <w:t>بر</w:t>
        </w:r>
        <w:r w:rsidR="00220617" w:rsidRPr="002E5A43">
          <w:rPr>
            <w:rStyle w:val="Hyperlink"/>
            <w:noProof/>
            <w:rtl/>
          </w:rPr>
          <w:t xml:space="preserve"> </w:t>
        </w:r>
        <w:r w:rsidR="00220617" w:rsidRPr="002E5A43">
          <w:rPr>
            <w:rStyle w:val="Hyperlink"/>
            <w:rFonts w:hint="eastAsia"/>
            <w:noProof/>
            <w:rtl/>
          </w:rPr>
          <w:t>بحث</w:t>
        </w:r>
        <w:r w:rsidR="00220617" w:rsidRPr="002E5A43">
          <w:rPr>
            <w:rStyle w:val="Hyperlink"/>
            <w:noProof/>
            <w:rtl/>
          </w:rPr>
          <w:t xml:space="preserve"> </w:t>
        </w:r>
        <w:r w:rsidR="00220617" w:rsidRPr="002E5A43">
          <w:rPr>
            <w:rStyle w:val="Hyperlink"/>
            <w:rFonts w:hint="eastAsia"/>
            <w:noProof/>
            <w:rtl/>
          </w:rPr>
          <w:t>مشتق</w:t>
        </w:r>
        <w:r w:rsidR="00220617">
          <w:rPr>
            <w:noProof/>
            <w:webHidden/>
            <w:rtl/>
          </w:rPr>
          <w:tab/>
        </w:r>
        <w:r w:rsidR="00220617">
          <w:rPr>
            <w:rStyle w:val="Hyperlink"/>
            <w:noProof/>
            <w:rtl/>
          </w:rPr>
          <w:fldChar w:fldCharType="begin"/>
        </w:r>
        <w:r w:rsidR="00220617">
          <w:rPr>
            <w:noProof/>
            <w:webHidden/>
            <w:rtl/>
          </w:rPr>
          <w:instrText xml:space="preserve"> </w:instrText>
        </w:r>
        <w:r w:rsidR="00220617">
          <w:rPr>
            <w:noProof/>
            <w:webHidden/>
          </w:rPr>
          <w:instrText xml:space="preserve">PAGEREF </w:instrText>
        </w:r>
        <w:r w:rsidR="00220617">
          <w:rPr>
            <w:noProof/>
            <w:webHidden/>
            <w:rtl/>
          </w:rPr>
          <w:instrText>_</w:instrText>
        </w:r>
        <w:r w:rsidR="00220617">
          <w:rPr>
            <w:noProof/>
            <w:webHidden/>
          </w:rPr>
          <w:instrText>Toc</w:instrText>
        </w:r>
        <w:r w:rsidR="00220617">
          <w:rPr>
            <w:noProof/>
            <w:webHidden/>
            <w:rtl/>
          </w:rPr>
          <w:instrText xml:space="preserve">526839005 </w:instrText>
        </w:r>
        <w:r w:rsidR="00220617">
          <w:rPr>
            <w:noProof/>
            <w:webHidden/>
          </w:rPr>
          <w:instrText>\h</w:instrText>
        </w:r>
        <w:r w:rsidR="00220617">
          <w:rPr>
            <w:noProof/>
            <w:webHidden/>
            <w:rtl/>
          </w:rPr>
          <w:instrText xml:space="preserve"> </w:instrText>
        </w:r>
        <w:r w:rsidR="00220617">
          <w:rPr>
            <w:rStyle w:val="Hyperlink"/>
            <w:noProof/>
            <w:rtl/>
          </w:rPr>
        </w:r>
        <w:r w:rsidR="00220617">
          <w:rPr>
            <w:rStyle w:val="Hyperlink"/>
            <w:noProof/>
            <w:rtl/>
          </w:rPr>
          <w:fldChar w:fldCharType="separate"/>
        </w:r>
        <w:r w:rsidR="00220617">
          <w:rPr>
            <w:noProof/>
            <w:webHidden/>
            <w:rtl/>
          </w:rPr>
          <w:t>2</w:t>
        </w:r>
        <w:r w:rsidR="00220617">
          <w:rPr>
            <w:rStyle w:val="Hyperlink"/>
            <w:noProof/>
            <w:rtl/>
          </w:rPr>
          <w:fldChar w:fldCharType="end"/>
        </w:r>
      </w:hyperlink>
    </w:p>
    <w:p w:rsidR="00220617" w:rsidRDefault="009C7C11" w:rsidP="00220617">
      <w:pPr>
        <w:pStyle w:val="TOC3"/>
        <w:tabs>
          <w:tab w:val="right" w:leader="dot" w:pos="10194"/>
        </w:tabs>
        <w:rPr>
          <w:rFonts w:asciiTheme="minorHAnsi" w:eastAsiaTheme="minorEastAsia" w:hAnsiTheme="minorHAnsi" w:cstheme="minorBidi"/>
          <w:bCs w:val="0"/>
          <w:iCs w:val="0"/>
          <w:noProof/>
          <w:color w:val="auto"/>
          <w:szCs w:val="22"/>
          <w:rtl/>
        </w:rPr>
      </w:pPr>
      <w:hyperlink w:anchor="_Toc526839006" w:history="1">
        <w:r w:rsidR="00220617" w:rsidRPr="002E5A43">
          <w:rPr>
            <w:rStyle w:val="Hyperlink"/>
            <w:rFonts w:hint="eastAsia"/>
            <w:noProof/>
            <w:rtl/>
          </w:rPr>
          <w:t>مشتق</w:t>
        </w:r>
        <w:r w:rsidR="00220617" w:rsidRPr="002E5A43">
          <w:rPr>
            <w:rStyle w:val="Hyperlink"/>
            <w:noProof/>
            <w:rtl/>
          </w:rPr>
          <w:t xml:space="preserve"> </w:t>
        </w:r>
        <w:r w:rsidR="00220617" w:rsidRPr="002E5A43">
          <w:rPr>
            <w:rStyle w:val="Hyperlink"/>
            <w:rFonts w:hint="eastAsia"/>
            <w:noProof/>
            <w:rtl/>
          </w:rPr>
          <w:t>محل</w:t>
        </w:r>
        <w:r w:rsidR="00220617" w:rsidRPr="002E5A43">
          <w:rPr>
            <w:rStyle w:val="Hyperlink"/>
            <w:noProof/>
            <w:rtl/>
          </w:rPr>
          <w:t xml:space="preserve"> </w:t>
        </w:r>
        <w:r w:rsidR="00220617" w:rsidRPr="002E5A43">
          <w:rPr>
            <w:rStyle w:val="Hyperlink"/>
            <w:rFonts w:hint="eastAsia"/>
            <w:noProof/>
            <w:rtl/>
          </w:rPr>
          <w:t>بحث</w:t>
        </w:r>
        <w:r w:rsidR="00220617" w:rsidRPr="002E5A43">
          <w:rPr>
            <w:rStyle w:val="Hyperlink"/>
            <w:noProof/>
            <w:rtl/>
          </w:rPr>
          <w:t xml:space="preserve"> </w:t>
        </w:r>
        <w:r w:rsidR="00220617" w:rsidRPr="002E5A43">
          <w:rPr>
            <w:rStyle w:val="Hyperlink"/>
            <w:rFonts w:hint="eastAsia"/>
            <w:noProof/>
            <w:rtl/>
          </w:rPr>
          <w:t>از</w:t>
        </w:r>
        <w:r w:rsidR="00220617" w:rsidRPr="002E5A43">
          <w:rPr>
            <w:rStyle w:val="Hyperlink"/>
            <w:noProof/>
            <w:rtl/>
          </w:rPr>
          <w:t xml:space="preserve"> </w:t>
        </w:r>
        <w:r w:rsidR="00220617" w:rsidRPr="002E5A43">
          <w:rPr>
            <w:rStyle w:val="Hyperlink"/>
            <w:rFonts w:hint="eastAsia"/>
            <w:noProof/>
            <w:rtl/>
          </w:rPr>
          <w:t>منظر</w:t>
        </w:r>
        <w:r w:rsidR="00220617" w:rsidRPr="002E5A43">
          <w:rPr>
            <w:rStyle w:val="Hyperlink"/>
            <w:noProof/>
            <w:rtl/>
          </w:rPr>
          <w:t xml:space="preserve"> </w:t>
        </w:r>
        <w:r w:rsidR="00220617" w:rsidRPr="002E5A43">
          <w:rPr>
            <w:rStyle w:val="Hyperlink"/>
            <w:rFonts w:hint="eastAsia"/>
            <w:noProof/>
            <w:rtl/>
          </w:rPr>
          <w:t>مرحوم</w:t>
        </w:r>
        <w:r w:rsidR="00220617" w:rsidRPr="002E5A43">
          <w:rPr>
            <w:rStyle w:val="Hyperlink"/>
            <w:noProof/>
            <w:rtl/>
          </w:rPr>
          <w:t xml:space="preserve"> </w:t>
        </w:r>
        <w:r w:rsidR="00220617" w:rsidRPr="002E5A43">
          <w:rPr>
            <w:rStyle w:val="Hyperlink"/>
            <w:rFonts w:hint="eastAsia"/>
            <w:noProof/>
            <w:rtl/>
          </w:rPr>
          <w:t>اخوند</w:t>
        </w:r>
        <w:r w:rsidR="00220617">
          <w:rPr>
            <w:noProof/>
            <w:webHidden/>
            <w:rtl/>
          </w:rPr>
          <w:tab/>
        </w:r>
        <w:r w:rsidR="00220617">
          <w:rPr>
            <w:rStyle w:val="Hyperlink"/>
            <w:noProof/>
            <w:rtl/>
          </w:rPr>
          <w:fldChar w:fldCharType="begin"/>
        </w:r>
        <w:r w:rsidR="00220617">
          <w:rPr>
            <w:noProof/>
            <w:webHidden/>
            <w:rtl/>
          </w:rPr>
          <w:instrText xml:space="preserve"> </w:instrText>
        </w:r>
        <w:r w:rsidR="00220617">
          <w:rPr>
            <w:noProof/>
            <w:webHidden/>
          </w:rPr>
          <w:instrText xml:space="preserve">PAGEREF </w:instrText>
        </w:r>
        <w:r w:rsidR="00220617">
          <w:rPr>
            <w:noProof/>
            <w:webHidden/>
            <w:rtl/>
          </w:rPr>
          <w:instrText>_</w:instrText>
        </w:r>
        <w:r w:rsidR="00220617">
          <w:rPr>
            <w:noProof/>
            <w:webHidden/>
          </w:rPr>
          <w:instrText>Toc</w:instrText>
        </w:r>
        <w:r w:rsidR="00220617">
          <w:rPr>
            <w:noProof/>
            <w:webHidden/>
            <w:rtl/>
          </w:rPr>
          <w:instrText xml:space="preserve">526839006 </w:instrText>
        </w:r>
        <w:r w:rsidR="00220617">
          <w:rPr>
            <w:noProof/>
            <w:webHidden/>
          </w:rPr>
          <w:instrText>\h</w:instrText>
        </w:r>
        <w:r w:rsidR="00220617">
          <w:rPr>
            <w:noProof/>
            <w:webHidden/>
            <w:rtl/>
          </w:rPr>
          <w:instrText xml:space="preserve"> </w:instrText>
        </w:r>
        <w:r w:rsidR="00220617">
          <w:rPr>
            <w:rStyle w:val="Hyperlink"/>
            <w:noProof/>
            <w:rtl/>
          </w:rPr>
        </w:r>
        <w:r w:rsidR="00220617">
          <w:rPr>
            <w:rStyle w:val="Hyperlink"/>
            <w:noProof/>
            <w:rtl/>
          </w:rPr>
          <w:fldChar w:fldCharType="separate"/>
        </w:r>
        <w:r w:rsidR="00220617">
          <w:rPr>
            <w:noProof/>
            <w:webHidden/>
            <w:rtl/>
          </w:rPr>
          <w:t>2</w:t>
        </w:r>
        <w:r w:rsidR="00220617">
          <w:rPr>
            <w:rStyle w:val="Hyperlink"/>
            <w:noProof/>
            <w:rtl/>
          </w:rPr>
          <w:fldChar w:fldCharType="end"/>
        </w:r>
      </w:hyperlink>
    </w:p>
    <w:p w:rsidR="00220617" w:rsidRDefault="009C7C11" w:rsidP="00220617">
      <w:pPr>
        <w:pStyle w:val="TOC4"/>
        <w:tabs>
          <w:tab w:val="right" w:leader="dot" w:pos="10194"/>
        </w:tabs>
        <w:rPr>
          <w:rFonts w:asciiTheme="minorHAnsi" w:eastAsiaTheme="minorEastAsia" w:hAnsiTheme="minorHAnsi" w:cstheme="minorBidi"/>
          <w:bCs w:val="0"/>
          <w:noProof/>
          <w:color w:val="auto"/>
          <w:szCs w:val="22"/>
          <w:rtl/>
        </w:rPr>
      </w:pPr>
      <w:hyperlink w:anchor="_Toc526839007" w:history="1">
        <w:r w:rsidR="00220617" w:rsidRPr="002E5A43">
          <w:rPr>
            <w:rStyle w:val="Hyperlink"/>
            <w:rFonts w:hint="eastAsia"/>
            <w:noProof/>
            <w:rtl/>
          </w:rPr>
          <w:t>نکته</w:t>
        </w:r>
        <w:r w:rsidR="00220617" w:rsidRPr="002E5A43">
          <w:rPr>
            <w:rStyle w:val="Hyperlink"/>
            <w:noProof/>
            <w:rtl/>
          </w:rPr>
          <w:t xml:space="preserve"> </w:t>
        </w:r>
        <w:r w:rsidR="00220617" w:rsidRPr="002E5A43">
          <w:rPr>
            <w:rStyle w:val="Hyperlink"/>
            <w:rFonts w:hint="eastAsia"/>
            <w:noProof/>
            <w:rtl/>
          </w:rPr>
          <w:t>کلام</w:t>
        </w:r>
        <w:r w:rsidR="00220617" w:rsidRPr="002E5A43">
          <w:rPr>
            <w:rStyle w:val="Hyperlink"/>
            <w:noProof/>
            <w:rtl/>
          </w:rPr>
          <w:t xml:space="preserve"> </w:t>
        </w:r>
        <w:r w:rsidR="00220617" w:rsidRPr="002E5A43">
          <w:rPr>
            <w:rStyle w:val="Hyperlink"/>
            <w:rFonts w:hint="eastAsia"/>
            <w:noProof/>
            <w:rtl/>
          </w:rPr>
          <w:t>مرحوم</w:t>
        </w:r>
        <w:r w:rsidR="00220617" w:rsidRPr="002E5A43">
          <w:rPr>
            <w:rStyle w:val="Hyperlink"/>
            <w:noProof/>
            <w:rtl/>
          </w:rPr>
          <w:t xml:space="preserve"> </w:t>
        </w:r>
        <w:r w:rsidR="00220617" w:rsidRPr="002E5A43">
          <w:rPr>
            <w:rStyle w:val="Hyperlink"/>
            <w:rFonts w:hint="eastAsia"/>
            <w:noProof/>
            <w:rtl/>
          </w:rPr>
          <w:t>اخوند</w:t>
        </w:r>
        <w:r w:rsidR="00220617">
          <w:rPr>
            <w:noProof/>
            <w:webHidden/>
            <w:rtl/>
          </w:rPr>
          <w:tab/>
        </w:r>
        <w:r w:rsidR="00220617">
          <w:rPr>
            <w:rStyle w:val="Hyperlink"/>
            <w:noProof/>
            <w:rtl/>
          </w:rPr>
          <w:fldChar w:fldCharType="begin"/>
        </w:r>
        <w:r w:rsidR="00220617">
          <w:rPr>
            <w:noProof/>
            <w:webHidden/>
            <w:rtl/>
          </w:rPr>
          <w:instrText xml:space="preserve"> </w:instrText>
        </w:r>
        <w:r w:rsidR="00220617">
          <w:rPr>
            <w:noProof/>
            <w:webHidden/>
          </w:rPr>
          <w:instrText xml:space="preserve">PAGEREF </w:instrText>
        </w:r>
        <w:r w:rsidR="00220617">
          <w:rPr>
            <w:noProof/>
            <w:webHidden/>
            <w:rtl/>
          </w:rPr>
          <w:instrText>_</w:instrText>
        </w:r>
        <w:r w:rsidR="00220617">
          <w:rPr>
            <w:noProof/>
            <w:webHidden/>
          </w:rPr>
          <w:instrText>Toc</w:instrText>
        </w:r>
        <w:r w:rsidR="00220617">
          <w:rPr>
            <w:noProof/>
            <w:webHidden/>
            <w:rtl/>
          </w:rPr>
          <w:instrText xml:space="preserve">526839007 </w:instrText>
        </w:r>
        <w:r w:rsidR="00220617">
          <w:rPr>
            <w:noProof/>
            <w:webHidden/>
          </w:rPr>
          <w:instrText>\h</w:instrText>
        </w:r>
        <w:r w:rsidR="00220617">
          <w:rPr>
            <w:noProof/>
            <w:webHidden/>
            <w:rtl/>
          </w:rPr>
          <w:instrText xml:space="preserve"> </w:instrText>
        </w:r>
        <w:r w:rsidR="00220617">
          <w:rPr>
            <w:rStyle w:val="Hyperlink"/>
            <w:noProof/>
            <w:rtl/>
          </w:rPr>
        </w:r>
        <w:r w:rsidR="00220617">
          <w:rPr>
            <w:rStyle w:val="Hyperlink"/>
            <w:noProof/>
            <w:rtl/>
          </w:rPr>
          <w:fldChar w:fldCharType="separate"/>
        </w:r>
        <w:r w:rsidR="00220617">
          <w:rPr>
            <w:noProof/>
            <w:webHidden/>
            <w:rtl/>
          </w:rPr>
          <w:t>2</w:t>
        </w:r>
        <w:r w:rsidR="00220617">
          <w:rPr>
            <w:rStyle w:val="Hyperlink"/>
            <w:noProof/>
            <w:rtl/>
          </w:rPr>
          <w:fldChar w:fldCharType="end"/>
        </w:r>
      </w:hyperlink>
    </w:p>
    <w:p w:rsidR="00220617" w:rsidRDefault="009C7C11" w:rsidP="00220617">
      <w:pPr>
        <w:pStyle w:val="TOC2"/>
        <w:tabs>
          <w:tab w:val="right" w:leader="dot" w:pos="10194"/>
        </w:tabs>
        <w:rPr>
          <w:rFonts w:asciiTheme="minorHAnsi" w:eastAsiaTheme="minorEastAsia" w:hAnsiTheme="minorHAnsi" w:cstheme="minorBidi"/>
          <w:bCs w:val="0"/>
          <w:noProof/>
          <w:color w:val="auto"/>
          <w:szCs w:val="22"/>
          <w:rtl/>
        </w:rPr>
      </w:pPr>
      <w:hyperlink w:anchor="_Toc526839008" w:history="1">
        <w:r w:rsidR="00220617" w:rsidRPr="002E5A43">
          <w:rPr>
            <w:rStyle w:val="Hyperlink"/>
            <w:rFonts w:hint="eastAsia"/>
            <w:noProof/>
            <w:rtl/>
          </w:rPr>
          <w:t>امر</w:t>
        </w:r>
        <w:r w:rsidR="00220617" w:rsidRPr="002E5A43">
          <w:rPr>
            <w:rStyle w:val="Hyperlink"/>
            <w:noProof/>
            <w:rtl/>
          </w:rPr>
          <w:t xml:space="preserve"> </w:t>
        </w:r>
        <w:r w:rsidR="00220617" w:rsidRPr="002E5A43">
          <w:rPr>
            <w:rStyle w:val="Hyperlink"/>
            <w:rFonts w:hint="eastAsia"/>
            <w:noProof/>
            <w:rtl/>
          </w:rPr>
          <w:t>دوم</w:t>
        </w:r>
        <w:r w:rsidR="00220617" w:rsidRPr="002E5A43">
          <w:rPr>
            <w:rStyle w:val="Hyperlink"/>
            <w:noProof/>
            <w:rtl/>
          </w:rPr>
          <w:t xml:space="preserve">: </w:t>
        </w:r>
        <w:r w:rsidR="00220617" w:rsidRPr="002E5A43">
          <w:rPr>
            <w:rStyle w:val="Hyperlink"/>
            <w:rFonts w:hint="eastAsia"/>
            <w:noProof/>
            <w:rtl/>
          </w:rPr>
          <w:t>دخول</w:t>
        </w:r>
        <w:r w:rsidR="00220617" w:rsidRPr="002E5A43">
          <w:rPr>
            <w:rStyle w:val="Hyperlink"/>
            <w:noProof/>
            <w:rtl/>
          </w:rPr>
          <w:t xml:space="preserve"> </w:t>
        </w:r>
        <w:r w:rsidR="00220617" w:rsidRPr="002E5A43">
          <w:rPr>
            <w:rStyle w:val="Hyperlink"/>
            <w:rFonts w:hint="eastAsia"/>
            <w:noProof/>
            <w:rtl/>
          </w:rPr>
          <w:t>اسم</w:t>
        </w:r>
        <w:r w:rsidR="00220617" w:rsidRPr="002E5A43">
          <w:rPr>
            <w:rStyle w:val="Hyperlink"/>
            <w:noProof/>
            <w:rtl/>
          </w:rPr>
          <w:t xml:space="preserve"> </w:t>
        </w:r>
        <w:r w:rsidR="00220617" w:rsidRPr="002E5A43">
          <w:rPr>
            <w:rStyle w:val="Hyperlink"/>
            <w:rFonts w:hint="eastAsia"/>
            <w:noProof/>
            <w:rtl/>
          </w:rPr>
          <w:t>زمان</w:t>
        </w:r>
        <w:r w:rsidR="00220617" w:rsidRPr="002E5A43">
          <w:rPr>
            <w:rStyle w:val="Hyperlink"/>
            <w:noProof/>
            <w:rtl/>
          </w:rPr>
          <w:t xml:space="preserve"> </w:t>
        </w:r>
        <w:r w:rsidR="00220617" w:rsidRPr="002E5A43">
          <w:rPr>
            <w:rStyle w:val="Hyperlink"/>
            <w:rFonts w:hint="eastAsia"/>
            <w:noProof/>
            <w:rtl/>
          </w:rPr>
          <w:t>از</w:t>
        </w:r>
        <w:r w:rsidR="00220617" w:rsidRPr="002E5A43">
          <w:rPr>
            <w:rStyle w:val="Hyperlink"/>
            <w:noProof/>
            <w:rtl/>
          </w:rPr>
          <w:t xml:space="preserve"> </w:t>
        </w:r>
        <w:r w:rsidR="00220617" w:rsidRPr="002E5A43">
          <w:rPr>
            <w:rStyle w:val="Hyperlink"/>
            <w:rFonts w:hint="eastAsia"/>
            <w:noProof/>
            <w:rtl/>
          </w:rPr>
          <w:t>محل</w:t>
        </w:r>
        <w:r w:rsidR="00220617" w:rsidRPr="002E5A43">
          <w:rPr>
            <w:rStyle w:val="Hyperlink"/>
            <w:noProof/>
            <w:rtl/>
          </w:rPr>
          <w:t xml:space="preserve"> </w:t>
        </w:r>
        <w:r w:rsidR="00220617" w:rsidRPr="002E5A43">
          <w:rPr>
            <w:rStyle w:val="Hyperlink"/>
            <w:rFonts w:hint="eastAsia"/>
            <w:noProof/>
            <w:rtl/>
          </w:rPr>
          <w:t>بحث</w:t>
        </w:r>
        <w:r w:rsidR="00220617">
          <w:rPr>
            <w:noProof/>
            <w:webHidden/>
            <w:rtl/>
          </w:rPr>
          <w:tab/>
        </w:r>
        <w:r w:rsidR="00220617">
          <w:rPr>
            <w:rStyle w:val="Hyperlink"/>
            <w:noProof/>
            <w:rtl/>
          </w:rPr>
          <w:fldChar w:fldCharType="begin"/>
        </w:r>
        <w:r w:rsidR="00220617">
          <w:rPr>
            <w:noProof/>
            <w:webHidden/>
            <w:rtl/>
          </w:rPr>
          <w:instrText xml:space="preserve"> </w:instrText>
        </w:r>
        <w:r w:rsidR="00220617">
          <w:rPr>
            <w:noProof/>
            <w:webHidden/>
          </w:rPr>
          <w:instrText xml:space="preserve">PAGEREF </w:instrText>
        </w:r>
        <w:r w:rsidR="00220617">
          <w:rPr>
            <w:noProof/>
            <w:webHidden/>
            <w:rtl/>
          </w:rPr>
          <w:instrText>_</w:instrText>
        </w:r>
        <w:r w:rsidR="00220617">
          <w:rPr>
            <w:noProof/>
            <w:webHidden/>
          </w:rPr>
          <w:instrText>Toc</w:instrText>
        </w:r>
        <w:r w:rsidR="00220617">
          <w:rPr>
            <w:noProof/>
            <w:webHidden/>
            <w:rtl/>
          </w:rPr>
          <w:instrText xml:space="preserve">526839008 </w:instrText>
        </w:r>
        <w:r w:rsidR="00220617">
          <w:rPr>
            <w:noProof/>
            <w:webHidden/>
          </w:rPr>
          <w:instrText>\h</w:instrText>
        </w:r>
        <w:r w:rsidR="00220617">
          <w:rPr>
            <w:noProof/>
            <w:webHidden/>
            <w:rtl/>
          </w:rPr>
          <w:instrText xml:space="preserve"> </w:instrText>
        </w:r>
        <w:r w:rsidR="00220617">
          <w:rPr>
            <w:rStyle w:val="Hyperlink"/>
            <w:noProof/>
            <w:rtl/>
          </w:rPr>
        </w:r>
        <w:r w:rsidR="00220617">
          <w:rPr>
            <w:rStyle w:val="Hyperlink"/>
            <w:noProof/>
            <w:rtl/>
          </w:rPr>
          <w:fldChar w:fldCharType="separate"/>
        </w:r>
        <w:r w:rsidR="00220617">
          <w:rPr>
            <w:noProof/>
            <w:webHidden/>
            <w:rtl/>
          </w:rPr>
          <w:t>3</w:t>
        </w:r>
        <w:r w:rsidR="00220617">
          <w:rPr>
            <w:rStyle w:val="Hyperlink"/>
            <w:noProof/>
            <w:rtl/>
          </w:rPr>
          <w:fldChar w:fldCharType="end"/>
        </w:r>
      </w:hyperlink>
    </w:p>
    <w:p w:rsidR="00220617" w:rsidRDefault="009C7C11" w:rsidP="00220617">
      <w:pPr>
        <w:pStyle w:val="TOC3"/>
        <w:tabs>
          <w:tab w:val="right" w:leader="dot" w:pos="10194"/>
        </w:tabs>
        <w:rPr>
          <w:rFonts w:asciiTheme="minorHAnsi" w:eastAsiaTheme="minorEastAsia" w:hAnsiTheme="minorHAnsi" w:cstheme="minorBidi"/>
          <w:bCs w:val="0"/>
          <w:iCs w:val="0"/>
          <w:noProof/>
          <w:color w:val="auto"/>
          <w:szCs w:val="22"/>
          <w:rtl/>
        </w:rPr>
      </w:pPr>
      <w:hyperlink w:anchor="_Toc526839009" w:history="1">
        <w:r w:rsidR="00220617" w:rsidRPr="002E5A43">
          <w:rPr>
            <w:rStyle w:val="Hyperlink"/>
            <w:rFonts w:hint="eastAsia"/>
            <w:noProof/>
            <w:rtl/>
          </w:rPr>
          <w:t>اشکال</w:t>
        </w:r>
        <w:r w:rsidR="00220617" w:rsidRPr="002E5A43">
          <w:rPr>
            <w:rStyle w:val="Hyperlink"/>
            <w:noProof/>
            <w:rtl/>
          </w:rPr>
          <w:t xml:space="preserve"> </w:t>
        </w:r>
        <w:r w:rsidR="00220617" w:rsidRPr="002E5A43">
          <w:rPr>
            <w:rStyle w:val="Hyperlink"/>
            <w:rFonts w:hint="eastAsia"/>
            <w:noProof/>
            <w:rtl/>
          </w:rPr>
          <w:t>مرحوم</w:t>
        </w:r>
        <w:r w:rsidR="00220617" w:rsidRPr="002E5A43">
          <w:rPr>
            <w:rStyle w:val="Hyperlink"/>
            <w:noProof/>
            <w:rtl/>
          </w:rPr>
          <w:t xml:space="preserve"> </w:t>
        </w:r>
        <w:r w:rsidR="00220617" w:rsidRPr="002E5A43">
          <w:rPr>
            <w:rStyle w:val="Hyperlink"/>
            <w:rFonts w:hint="eastAsia"/>
            <w:noProof/>
            <w:rtl/>
          </w:rPr>
          <w:t>خو</w:t>
        </w:r>
        <w:r w:rsidR="00220617" w:rsidRPr="002E5A43">
          <w:rPr>
            <w:rStyle w:val="Hyperlink"/>
            <w:rFonts w:hint="cs"/>
            <w:noProof/>
            <w:rtl/>
          </w:rPr>
          <w:t>یی</w:t>
        </w:r>
        <w:r w:rsidR="00220617">
          <w:rPr>
            <w:noProof/>
            <w:webHidden/>
            <w:rtl/>
          </w:rPr>
          <w:tab/>
        </w:r>
        <w:r w:rsidR="00220617">
          <w:rPr>
            <w:rStyle w:val="Hyperlink"/>
            <w:noProof/>
            <w:rtl/>
          </w:rPr>
          <w:fldChar w:fldCharType="begin"/>
        </w:r>
        <w:r w:rsidR="00220617">
          <w:rPr>
            <w:noProof/>
            <w:webHidden/>
            <w:rtl/>
          </w:rPr>
          <w:instrText xml:space="preserve"> </w:instrText>
        </w:r>
        <w:r w:rsidR="00220617">
          <w:rPr>
            <w:noProof/>
            <w:webHidden/>
          </w:rPr>
          <w:instrText xml:space="preserve">PAGEREF </w:instrText>
        </w:r>
        <w:r w:rsidR="00220617">
          <w:rPr>
            <w:noProof/>
            <w:webHidden/>
            <w:rtl/>
          </w:rPr>
          <w:instrText>_</w:instrText>
        </w:r>
        <w:r w:rsidR="00220617">
          <w:rPr>
            <w:noProof/>
            <w:webHidden/>
          </w:rPr>
          <w:instrText>Toc</w:instrText>
        </w:r>
        <w:r w:rsidR="00220617">
          <w:rPr>
            <w:noProof/>
            <w:webHidden/>
            <w:rtl/>
          </w:rPr>
          <w:instrText xml:space="preserve">526839009 </w:instrText>
        </w:r>
        <w:r w:rsidR="00220617">
          <w:rPr>
            <w:noProof/>
            <w:webHidden/>
          </w:rPr>
          <w:instrText>\h</w:instrText>
        </w:r>
        <w:r w:rsidR="00220617">
          <w:rPr>
            <w:noProof/>
            <w:webHidden/>
            <w:rtl/>
          </w:rPr>
          <w:instrText xml:space="preserve"> </w:instrText>
        </w:r>
        <w:r w:rsidR="00220617">
          <w:rPr>
            <w:rStyle w:val="Hyperlink"/>
            <w:noProof/>
            <w:rtl/>
          </w:rPr>
        </w:r>
        <w:r w:rsidR="00220617">
          <w:rPr>
            <w:rStyle w:val="Hyperlink"/>
            <w:noProof/>
            <w:rtl/>
          </w:rPr>
          <w:fldChar w:fldCharType="separate"/>
        </w:r>
        <w:r w:rsidR="00220617">
          <w:rPr>
            <w:noProof/>
            <w:webHidden/>
            <w:rtl/>
          </w:rPr>
          <w:t>3</w:t>
        </w:r>
        <w:r w:rsidR="00220617">
          <w:rPr>
            <w:rStyle w:val="Hyperlink"/>
            <w:noProof/>
            <w:rtl/>
          </w:rPr>
          <w:fldChar w:fldCharType="end"/>
        </w:r>
      </w:hyperlink>
    </w:p>
    <w:p w:rsidR="00C91EB6" w:rsidRPr="00C91EB6" w:rsidRDefault="00220617" w:rsidP="000C4071">
      <w:pPr>
        <w:jc w:val="both"/>
        <w:rPr>
          <w:rFonts w:hint="cs"/>
          <w:rtl/>
        </w:rPr>
      </w:pPr>
      <w:r>
        <w:rPr>
          <w:rFonts w:cs="B Titr"/>
          <w:noProof/>
          <w:webHidden/>
          <w:color w:val="632423" w:themeColor="accent2" w:themeShade="80"/>
          <w:szCs w:val="24"/>
          <w:rtl/>
        </w:rPr>
        <w:fldChar w:fldCharType="end"/>
      </w:r>
    </w:p>
    <w:p w:rsidR="00F343FB" w:rsidRPr="00A6366F" w:rsidRDefault="00F842AD" w:rsidP="000C4071">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4551F">
        <w:rPr>
          <w:rFonts w:hint="cs"/>
          <w:rtl/>
        </w:rPr>
        <w:t>امر</w:t>
      </w:r>
      <w:r w:rsidR="0044551F">
        <w:rPr>
          <w:rtl/>
        </w:rPr>
        <w:t xml:space="preserve"> </w:t>
      </w:r>
      <w:r w:rsidR="0044551F">
        <w:rPr>
          <w:rFonts w:hint="cs"/>
          <w:rtl/>
        </w:rPr>
        <w:t>اول</w:t>
      </w:r>
      <w:r w:rsidR="0044551F">
        <w:rPr>
          <w:rtl/>
        </w:rPr>
        <w:t xml:space="preserve">: </w:t>
      </w:r>
      <w:r w:rsidR="0044551F">
        <w:rPr>
          <w:rFonts w:hint="cs"/>
          <w:rtl/>
        </w:rPr>
        <w:t>معنای</w:t>
      </w:r>
      <w:r w:rsidR="0044551F">
        <w:rPr>
          <w:rtl/>
        </w:rPr>
        <w:t xml:space="preserve"> </w:t>
      </w:r>
      <w:r w:rsidR="0044551F">
        <w:rPr>
          <w:rFonts w:hint="cs"/>
          <w:rtl/>
        </w:rPr>
        <w:t>مشتق</w:t>
      </w:r>
      <w:r w:rsidR="00025B70">
        <w:rPr>
          <w:rFonts w:hint="cs"/>
          <w:rtl/>
        </w:rPr>
        <w:t xml:space="preserve"> </w:t>
      </w:r>
      <w:r w:rsidR="00386C11" w:rsidRPr="00A6366F">
        <w:rPr>
          <w:rFonts w:hint="cs"/>
          <w:rtl/>
        </w:rPr>
        <w:t>/</w:t>
      </w:r>
      <w:bookmarkStart w:id="1" w:name="BokSabj_d"/>
      <w:bookmarkEnd w:id="1"/>
      <w:r w:rsidR="0044551F">
        <w:rPr>
          <w:rFonts w:hint="cs"/>
          <w:rtl/>
        </w:rPr>
        <w:t>مشتق</w:t>
      </w:r>
      <w:r w:rsidR="00386C11" w:rsidRPr="00A6366F">
        <w:rPr>
          <w:rFonts w:hint="cs"/>
          <w:rtl/>
        </w:rPr>
        <w:t xml:space="preserve"> /</w:t>
      </w:r>
      <w:bookmarkStart w:id="2" w:name="Bokkolli"/>
      <w:bookmarkEnd w:id="2"/>
      <w:r w:rsidR="0044551F">
        <w:rPr>
          <w:rFonts w:hint="cs"/>
          <w:rtl/>
        </w:rPr>
        <w:t>مقدمات</w:t>
      </w:r>
      <w:r w:rsidR="0044551F">
        <w:rPr>
          <w:rtl/>
        </w:rPr>
        <w:t xml:space="preserve"> </w:t>
      </w:r>
      <w:r w:rsidR="0044551F">
        <w:rPr>
          <w:rFonts w:hint="cs"/>
          <w:rtl/>
        </w:rPr>
        <w:t>علم</w:t>
      </w:r>
      <w:r w:rsidR="0044551F">
        <w:rPr>
          <w:rtl/>
        </w:rPr>
        <w:t xml:space="preserve"> </w:t>
      </w:r>
      <w:r w:rsidR="0044551F">
        <w:rPr>
          <w:rFonts w:hint="cs"/>
          <w:rtl/>
        </w:rPr>
        <w:t>اصول</w:t>
      </w:r>
      <w:r w:rsidR="001B6799" w:rsidRPr="00A6366F">
        <w:rPr>
          <w:rFonts w:hint="cs"/>
          <w:rtl/>
        </w:rPr>
        <w:t xml:space="preserve"> </w:t>
      </w:r>
    </w:p>
    <w:p w:rsidR="008F5B4D" w:rsidRPr="009C66D5" w:rsidRDefault="008F5B4D" w:rsidP="000C4071">
      <w:pPr>
        <w:jc w:val="both"/>
        <w:rPr>
          <w:rStyle w:val="Emphasis"/>
          <w:b/>
          <w:bCs w:val="0"/>
          <w:rtl/>
        </w:rPr>
      </w:pPr>
      <w:r w:rsidRPr="009C66D5">
        <w:rPr>
          <w:rStyle w:val="Emphasis"/>
          <w:rFonts w:hint="cs"/>
          <w:b/>
          <w:bCs w:val="0"/>
          <w:rtl/>
        </w:rPr>
        <w:t>خلاصه مباحث گذشته:</w:t>
      </w:r>
    </w:p>
    <w:p w:rsidR="003A6148" w:rsidRDefault="000C4071" w:rsidP="000C4071">
      <w:pPr>
        <w:pBdr>
          <w:bottom w:val="double" w:sz="6" w:space="1" w:color="auto"/>
        </w:pBdr>
        <w:jc w:val="both"/>
        <w:rPr>
          <w:rtl/>
        </w:rPr>
      </w:pPr>
      <w:r>
        <w:rPr>
          <w:rFonts w:hint="cs"/>
          <w:rtl/>
        </w:rPr>
        <w:t>در جلسه گذشته گفته شد که معنای مشتق هر چیزی است که جاری بر ذات بشود در حالی که بعضی معتقد بودند که بحث به این عمومیت نیست بلکه در اسم فاعل و مانند ان است زیرا اطلاق لفظ بر ان ها معنا ندارد تا بحث مجاز بودن یا حقیقت بودن مطرح شود.</w:t>
      </w:r>
    </w:p>
    <w:p w:rsidR="00247D2F" w:rsidRPr="003A6148" w:rsidRDefault="00247D2F" w:rsidP="000C4071">
      <w:pPr>
        <w:pBdr>
          <w:bottom w:val="double" w:sz="6" w:space="1" w:color="auto"/>
        </w:pBdr>
        <w:jc w:val="both"/>
      </w:pPr>
    </w:p>
    <w:p w:rsidR="008F5B4D" w:rsidRDefault="008F5B4D" w:rsidP="000C4071">
      <w:pPr>
        <w:jc w:val="both"/>
      </w:pPr>
    </w:p>
    <w:p w:rsidR="003E6650" w:rsidRDefault="000C4071" w:rsidP="00112137">
      <w:pPr>
        <w:pStyle w:val="Heading1"/>
        <w:rPr>
          <w:rtl/>
        </w:rPr>
      </w:pPr>
      <w:bookmarkStart w:id="3" w:name="_Toc526839002"/>
      <w:r>
        <w:rPr>
          <w:rFonts w:hint="cs"/>
          <w:rtl/>
        </w:rPr>
        <w:t>مشتق</w:t>
      </w:r>
      <w:bookmarkEnd w:id="3"/>
      <w:r>
        <w:rPr>
          <w:rFonts w:hint="cs"/>
          <w:rtl/>
        </w:rPr>
        <w:t xml:space="preserve"> </w:t>
      </w:r>
    </w:p>
    <w:p w:rsidR="000C4071" w:rsidRDefault="000C4071" w:rsidP="00112137">
      <w:pPr>
        <w:pStyle w:val="Heading2"/>
        <w:rPr>
          <w:rtl/>
        </w:rPr>
      </w:pPr>
      <w:bookmarkStart w:id="4" w:name="_Toc526839003"/>
      <w:r>
        <w:rPr>
          <w:rFonts w:hint="cs"/>
          <w:rtl/>
        </w:rPr>
        <w:t>امر اول: معنای مشتق</w:t>
      </w:r>
      <w:bookmarkEnd w:id="4"/>
    </w:p>
    <w:p w:rsidR="000C4071" w:rsidRDefault="000C4071" w:rsidP="000C4071">
      <w:pPr>
        <w:jc w:val="both"/>
        <w:rPr>
          <w:rtl/>
        </w:rPr>
      </w:pPr>
      <w:r>
        <w:rPr>
          <w:rFonts w:hint="cs"/>
          <w:rtl/>
        </w:rPr>
        <w:t>بحث در امر اول از اموری که مرحوم اخوند متعرض شده بود در این امر فرمود مراد از مشتق و مبحوث عنه در این باب چیزی است که حمل بر ذات باشد چه مشتق اصطلاحی صدق بکند یا از جوامد باشد. بعد استشهاد به فرع فقهی کرد</w:t>
      </w:r>
      <w:r w:rsidR="0053335B">
        <w:rPr>
          <w:rStyle w:val="FootnoteReference"/>
          <w:rtl/>
        </w:rPr>
        <w:footnoteReference w:id="1"/>
      </w:r>
      <w:r>
        <w:rPr>
          <w:rFonts w:hint="cs"/>
          <w:rtl/>
        </w:rPr>
        <w:t xml:space="preserve"> که در کلام فخر و مسالک امده بود که در ان جا کلمه زوجه امده است و زوجه از جوامد است و دو وضع ندارد بلکه یک وضع دارد در عین حال بحث در حرمت زوجه کبیره منوط به بحث مشتق قرار داده اند حال کلمه زوجه با امهات نسائکم فرق نمیکند. </w:t>
      </w:r>
      <w:r>
        <w:rPr>
          <w:rFonts w:hint="cs"/>
          <w:rtl/>
        </w:rPr>
        <w:lastRenderedPageBreak/>
        <w:t xml:space="preserve">همین مقدار که مرحوم اخوند فرموده کفایت میکند </w:t>
      </w:r>
      <w:r w:rsidR="00112137">
        <w:rPr>
          <w:rFonts w:hint="cs"/>
          <w:rtl/>
        </w:rPr>
        <w:t>اگر زوجه حقیقت در اعم باشد که الان منقضی شده است پس زن دوم ام زوجه میشود که حرام میشود و اگر مشتق خصوص ما تلبس به مبدا است الان زن صغیره که زوجه نیست پس حرام نیست.</w:t>
      </w:r>
    </w:p>
    <w:p w:rsidR="00112137" w:rsidRDefault="00112137" w:rsidP="00112137">
      <w:pPr>
        <w:pStyle w:val="Heading3"/>
        <w:rPr>
          <w:rtl/>
        </w:rPr>
      </w:pPr>
      <w:bookmarkStart w:id="5" w:name="_Toc526839004"/>
      <w:r>
        <w:rPr>
          <w:rFonts w:hint="cs"/>
          <w:rtl/>
        </w:rPr>
        <w:t>ابتنا حرمت زوجه اولی بر بحث مشتق</w:t>
      </w:r>
      <w:bookmarkEnd w:id="5"/>
    </w:p>
    <w:p w:rsidR="00112137" w:rsidRPr="001A27D7" w:rsidRDefault="00112137" w:rsidP="000C4071">
      <w:pPr>
        <w:jc w:val="both"/>
        <w:rPr>
          <w:rtl/>
        </w:rPr>
      </w:pPr>
      <w:r>
        <w:rPr>
          <w:rFonts w:hint="cs"/>
          <w:rtl/>
        </w:rPr>
        <w:t>فقط یک نکته را اضافه میکنیم</w:t>
      </w:r>
      <w:r w:rsidR="008C0C39">
        <w:rPr>
          <w:rFonts w:hint="cs"/>
          <w:rtl/>
        </w:rPr>
        <w:t xml:space="preserve"> که مرحوم خویی فرموده است</w:t>
      </w:r>
      <w:r w:rsidR="0053335B">
        <w:rPr>
          <w:rStyle w:val="FootnoteReference"/>
          <w:rtl/>
        </w:rPr>
        <w:footnoteReference w:id="2"/>
      </w:r>
      <w:r>
        <w:rPr>
          <w:rFonts w:hint="cs"/>
          <w:rtl/>
        </w:rPr>
        <w:t xml:space="preserve"> و ان عبارت است از اینکه حتی نسبت به حرمت زوجه اول نیز همین مشکله هست مشهور مفروغ عنه دانسته اند که زوجه اول حرام میشود چون ام زوجه است مشکل این استکه که زن اول نیز مبتنی بر بحث مشتق است زیرا این که میخواهیم بگوییم زوجه اول حرام شده است از باب ام زوجه است حال چه وقتی ام زوجه میشود؟ زمانی که شیر به حد نصاب داد هم زمان با ام زوجه شدن این زن دیگری نیز از زن صغیره بودن از زوجیت خارج میشود پس وقتی که شیر به حد نصاب رسید دیگر از زوجیت خارج شد حال اگر زوجه حقیقت در اعم باشد این زن اول ام زوجه است  و اگر  نباشد زن اول چون تلبس زوجه بودن به وسیله ام شدن از بین رفت حال این بحث میاید که زوجیت حقیقت در خصوص به تلبس است یا اعم است پس حرمت زن اول نیز متبنی بر بحث مشتق است.</w:t>
      </w:r>
    </w:p>
    <w:p w:rsidR="00112137" w:rsidRDefault="00112137" w:rsidP="00112137">
      <w:pPr>
        <w:pStyle w:val="Heading4"/>
        <w:rPr>
          <w:rtl/>
        </w:rPr>
      </w:pPr>
      <w:bookmarkStart w:id="6" w:name="_Toc526839005"/>
      <w:r>
        <w:rPr>
          <w:rFonts w:hint="cs"/>
          <w:rtl/>
        </w:rPr>
        <w:t>عدم ابتنا حرمت زوجه اولی بر بحث مشتق</w:t>
      </w:r>
      <w:bookmarkEnd w:id="6"/>
    </w:p>
    <w:p w:rsidR="001A1EA5" w:rsidRDefault="00112137" w:rsidP="000C4071">
      <w:pPr>
        <w:jc w:val="both"/>
        <w:rPr>
          <w:rtl/>
        </w:rPr>
      </w:pPr>
      <w:r>
        <w:rPr>
          <w:rFonts w:hint="cs"/>
          <w:rtl/>
        </w:rPr>
        <w:t>ولی در ذهن ما این است که این مطالب دقت های عقلی است اینکه همزمان با ام شدن زن اول زوال زوجیت است پس بحث مشتق نیز در ان جاری میشود عرفی نیست اینکه در زمان صدق ام زوجه، زوجیت نیز از بین میرود یک دقت عقلی است الان که زوجه اولی شیر میدهد و به حد نصاب رسید به او ام زوجه عرفا میگویند این که در ان حالی که ام زوجه شد دیگر زوجه نیست یک دقت عقلی است ملاک این دقت ها در فقه نیست بلکه باید عرفی باشد.</w:t>
      </w:r>
    </w:p>
    <w:p w:rsidR="00C35CA2" w:rsidRDefault="00C35CA2" w:rsidP="00C35CA2">
      <w:pPr>
        <w:pStyle w:val="Heading3"/>
        <w:rPr>
          <w:rtl/>
        </w:rPr>
      </w:pPr>
      <w:bookmarkStart w:id="7" w:name="_Toc526839006"/>
      <w:r>
        <w:rPr>
          <w:rFonts w:hint="cs"/>
          <w:rtl/>
        </w:rPr>
        <w:t>مشتق محل بحث از منظر مرحوم اخوند</w:t>
      </w:r>
      <w:bookmarkEnd w:id="7"/>
    </w:p>
    <w:p w:rsidR="008C0C39" w:rsidRDefault="00C35CA2" w:rsidP="000C4071">
      <w:pPr>
        <w:jc w:val="both"/>
        <w:rPr>
          <w:rtl/>
        </w:rPr>
      </w:pPr>
      <w:r>
        <w:rPr>
          <w:rFonts w:hint="cs"/>
          <w:rtl/>
        </w:rPr>
        <w:t>مرحوم اخوند در ادامه کلامش قیدی را اضافه کرد و فرمود هر چیزی که جری بر ذات پیدا میکند داخل محل نزاع است و لو اینکه جامد باشد. بله بحث ما جایی را که مشتق از ذات منتزع شده است را شامل نمیشود به گونه ای که بعد از انقضا مبدا ذات باقی باشد که اطلاق مشتق بر او معنا داشته باشد تا بحث شود که ایا حقیقت است یا مجاز؟ پس حمل انسانیت بر انسان مورد بحث ما نیست چون با از بین رفتن مبدا ذات نیز از بین میرود و ذاتی نیست تا بحث شود اطلاق حقیقت است یا مجاز است؟</w:t>
      </w:r>
    </w:p>
    <w:p w:rsidR="00C35CA2" w:rsidRDefault="00C35CA2" w:rsidP="000C4071">
      <w:pPr>
        <w:jc w:val="both"/>
        <w:rPr>
          <w:rtl/>
        </w:rPr>
      </w:pPr>
      <w:r>
        <w:rPr>
          <w:rFonts w:hint="cs"/>
          <w:rtl/>
        </w:rPr>
        <w:t>پس عناوینی که از حاق ذات انتزاع میشوند از محل بحث خارج هستند</w:t>
      </w:r>
    </w:p>
    <w:p w:rsidR="00882B49" w:rsidRDefault="00882B49" w:rsidP="00882B49">
      <w:pPr>
        <w:pStyle w:val="Heading4"/>
        <w:rPr>
          <w:rtl/>
        </w:rPr>
      </w:pPr>
      <w:bookmarkStart w:id="8" w:name="_Toc526839007"/>
      <w:r>
        <w:rPr>
          <w:rFonts w:hint="cs"/>
          <w:rtl/>
        </w:rPr>
        <w:lastRenderedPageBreak/>
        <w:t>نکته کلام مرحوم اخوند</w:t>
      </w:r>
      <w:bookmarkEnd w:id="8"/>
    </w:p>
    <w:p w:rsidR="00882B49" w:rsidRDefault="00882B49" w:rsidP="000C4071">
      <w:pPr>
        <w:jc w:val="both"/>
        <w:rPr>
          <w:rtl/>
        </w:rPr>
      </w:pPr>
      <w:r>
        <w:rPr>
          <w:rFonts w:hint="cs"/>
          <w:rtl/>
        </w:rPr>
        <w:t>اینکه ایشان میگوید عناوینی که از حاق ذات انتزاع میشوند در جوامد صغری دارند نه در مشتقات. زیرا در مشتقات اصطلاحی مراد هیئت انها است که معنا ندارد از حاق ذات انتزاع شده باشند و موضوع له انها عام هستند و خصوص خودشان مراد نیست.</w:t>
      </w:r>
    </w:p>
    <w:p w:rsidR="00882B49" w:rsidRDefault="00882B49" w:rsidP="000C4071">
      <w:pPr>
        <w:jc w:val="both"/>
        <w:rPr>
          <w:rtl/>
        </w:rPr>
      </w:pPr>
      <w:r>
        <w:rPr>
          <w:rFonts w:hint="cs"/>
          <w:rtl/>
        </w:rPr>
        <w:t>اینکه مرحوم نائینی فرموده است کلماتی مثل ممکن از محل بحث خارج است درست نیست زیرا از اول بحث شامل انها نمیشود تا بعد بگوییم که انها از بحث خارج است به خلاف جوامد که انها هیئت ندارند خصوص خودشان محل بحث هستند.</w:t>
      </w:r>
    </w:p>
    <w:p w:rsidR="00882B49" w:rsidRDefault="00882B49" w:rsidP="00882B49">
      <w:pPr>
        <w:pStyle w:val="Heading2"/>
        <w:rPr>
          <w:rtl/>
        </w:rPr>
      </w:pPr>
      <w:bookmarkStart w:id="9" w:name="_Toc526839008"/>
      <w:r>
        <w:rPr>
          <w:rFonts w:hint="cs"/>
          <w:rtl/>
        </w:rPr>
        <w:t>امر دوم: دخول اسم زمان از محل بحث</w:t>
      </w:r>
      <w:bookmarkEnd w:id="9"/>
    </w:p>
    <w:p w:rsidR="00882B49" w:rsidRDefault="00882B49" w:rsidP="000C4071">
      <w:pPr>
        <w:jc w:val="both"/>
        <w:rPr>
          <w:rtl/>
        </w:rPr>
      </w:pPr>
      <w:r>
        <w:rPr>
          <w:rFonts w:hint="cs"/>
          <w:rtl/>
        </w:rPr>
        <w:t>در این امر در حقیقت مرحوم اخوند توهمی را جواب داده است</w:t>
      </w:r>
      <w:r w:rsidR="0053335B">
        <w:rPr>
          <w:rStyle w:val="FootnoteReference"/>
          <w:rtl/>
        </w:rPr>
        <w:footnoteReference w:id="3"/>
      </w:r>
      <w:r>
        <w:rPr>
          <w:rFonts w:hint="cs"/>
          <w:rtl/>
        </w:rPr>
        <w:t xml:space="preserve"> و ان عبارت است از اینکه این ملاکی که برای بحث گفته شد باید اسم زمان را از محل بحث خارج کند زیرا باید ذاتی باشد تا بحث شود که اطلاق حقیقی است یا مجازی است؟ زیرا خصوصیت زمان این است که قابل بقا نیست لذا یک فرد بیشتر ندارند بر خلاف اسم مکان که ذات باقی است. اما مرحوم اخوند جواب داده است به اینکه اسم زمان داخل در بحث هستند زیرا خلط بین مفهوم و مصداق شده است بحث ما در مفهوم اسم زمان است که ظرف مبدا زمان تلبس است یا اعم است؟ اینکه در خارج یک مصداق بیشتر ندارد باعث نمیشود که مفهوم ضیق بشود مانند لفظ الله که بحث است جامع صفات است که اسم جنس باشد یا علم باشد؟ در حالی که در خارج یک مصداق بیشتر یافت نمیشود. ما بحث میکنیم اسم زمان برای اعم وضع شده است یا برای خصوص متلبس وضع شده است و لو اینکه در خارج یک فرد بیشتر ندارد.</w:t>
      </w:r>
    </w:p>
    <w:p w:rsidR="00220617" w:rsidRDefault="00220617" w:rsidP="00220617">
      <w:pPr>
        <w:pStyle w:val="Heading3"/>
        <w:rPr>
          <w:rtl/>
        </w:rPr>
      </w:pPr>
      <w:bookmarkStart w:id="10" w:name="_Toc526839009"/>
      <w:r>
        <w:rPr>
          <w:rFonts w:hint="cs"/>
          <w:rtl/>
        </w:rPr>
        <w:t>اشکال مرحوم خویی</w:t>
      </w:r>
      <w:bookmarkEnd w:id="10"/>
    </w:p>
    <w:p w:rsidR="00220617" w:rsidRDefault="0053335B" w:rsidP="000C4071">
      <w:pPr>
        <w:jc w:val="both"/>
        <w:rPr>
          <w:rtl/>
        </w:rPr>
      </w:pPr>
      <w:r>
        <w:rPr>
          <w:rFonts w:hint="cs"/>
          <w:rtl/>
        </w:rPr>
        <w:t>ایشان میفرماید:</w:t>
      </w:r>
      <w:r w:rsidR="00220617">
        <w:rPr>
          <w:rFonts w:hint="cs"/>
          <w:rtl/>
        </w:rPr>
        <w:t>اینکه شما میگویید لفظ برای جامع باشد و بعضی از افراد محال باشد مشکلی ندارد این مطلب درست است ولی این مطلب یک شرط دارد و ان این است که استعمال لفظ در جامع نیز مجال داشته باشد ومردم نیاز داشته باشند که ان لفظ را در ان جامع استعمال کنند مانند لفظ دور که جامع است و بعضی از افراد ان محال است ولی بعضی از افراد ان محال است و مانند الله که جا دارد برای جامع وضع شود چون گاهی نیاز است که در جامع استعمال شود مثل بحث توحید که خدا واحد است یا نه؟ اما در بحث ما استعمال اسم زمان در جامع محل حاجت نیست پس لغو است که اسم زمان برای جامع وضع شود.</w:t>
      </w:r>
    </w:p>
    <w:p w:rsidR="00220617" w:rsidRPr="006162A2" w:rsidRDefault="00220617" w:rsidP="000C4071">
      <w:pPr>
        <w:jc w:val="both"/>
        <w:rPr>
          <w:rtl/>
        </w:rPr>
      </w:pPr>
      <w:r>
        <w:rPr>
          <w:rFonts w:hint="cs"/>
          <w:rtl/>
        </w:rPr>
        <w:lastRenderedPageBreak/>
        <w:t>بنا بر این قیاس مقام به لفظ جلاله قیاس مع الفارق است. و واجب الوجود معنای کلی دارد و چند فرد دارد ان واجب الوجوبی که یک فرد دارد</w:t>
      </w:r>
      <w:bookmarkStart w:id="11" w:name="_GoBack"/>
      <w:bookmarkEnd w:id="11"/>
      <w:r>
        <w:rPr>
          <w:rFonts w:hint="cs"/>
          <w:rtl/>
        </w:rPr>
        <w:t xml:space="preserve"> واجب الوجود لذاته است  که ادامه بحث در جلسه اینده خواهد امد.</w:t>
      </w:r>
    </w:p>
    <w:sectPr w:rsidR="00220617"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7C11" w:rsidRDefault="009C7C11" w:rsidP="008B750B">
      <w:pPr>
        <w:spacing w:line="240" w:lineRule="auto"/>
      </w:pPr>
      <w:r>
        <w:separator/>
      </w:r>
    </w:p>
  </w:endnote>
  <w:endnote w:type="continuationSeparator" w:id="0">
    <w:p w:rsidR="009C7C11" w:rsidRDefault="009C7C1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3335B" w:rsidRPr="0053335B">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44551F" w:rsidP="001B6799">
          <w:pPr>
            <w:pStyle w:val="Footer"/>
            <w:bidi w:val="0"/>
            <w:rPr>
              <w:color w:val="808080" w:themeColor="background1" w:themeShade="80"/>
              <w:rtl/>
            </w:rPr>
          </w:pPr>
          <w:bookmarkStart w:id="19" w:name="BokAdres"/>
          <w:bookmarkEnd w:id="19"/>
          <w:r>
            <w:rPr>
              <w:color w:val="808080" w:themeColor="background1" w:themeShade="80"/>
            </w:rPr>
            <w:t>U1mg1_13970717-022_mk2_mfeb.ir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7C11" w:rsidRDefault="009C7C11" w:rsidP="008B750B">
      <w:pPr>
        <w:spacing w:line="240" w:lineRule="auto"/>
      </w:pPr>
      <w:r>
        <w:separator/>
      </w:r>
    </w:p>
  </w:footnote>
  <w:footnote w:type="continuationSeparator" w:id="0">
    <w:p w:rsidR="009C7C11" w:rsidRDefault="009C7C11" w:rsidP="008B750B">
      <w:pPr>
        <w:spacing w:line="240" w:lineRule="auto"/>
      </w:pPr>
      <w:r>
        <w:continuationSeparator/>
      </w:r>
    </w:p>
  </w:footnote>
  <w:footnote w:id="1">
    <w:p w:rsidR="0053335B" w:rsidRPr="0053335B" w:rsidRDefault="0053335B" w:rsidP="0053335B">
      <w:pPr>
        <w:pStyle w:val="FootnoteText"/>
        <w:rPr>
          <w:rFonts w:hint="cs"/>
        </w:rPr>
      </w:pPr>
      <w:r w:rsidRPr="0053335B">
        <w:footnoteRef/>
      </w:r>
      <w:r w:rsidRPr="0053335B">
        <w:rPr>
          <w:rtl/>
        </w:rPr>
        <w:t xml:space="preserve"> </w:t>
      </w:r>
      <w:hyperlink r:id="rId1" w:history="1">
        <w:r w:rsidRPr="0053335B">
          <w:rPr>
            <w:rStyle w:val="Hyperlink"/>
            <w:rFonts w:hint="cs"/>
            <w:rtl/>
          </w:rPr>
          <w:t>کفایه</w:t>
        </w:r>
        <w:r w:rsidRPr="0053335B">
          <w:rPr>
            <w:rStyle w:val="Hyperlink"/>
            <w:rtl/>
          </w:rPr>
          <w:t xml:space="preserve"> </w:t>
        </w:r>
        <w:r w:rsidRPr="0053335B">
          <w:rPr>
            <w:rStyle w:val="Hyperlink"/>
            <w:rFonts w:hint="cs"/>
            <w:rtl/>
          </w:rPr>
          <w:t>الاصول،</w:t>
        </w:r>
        <w:r w:rsidRPr="0053335B">
          <w:rPr>
            <w:rStyle w:val="Hyperlink"/>
            <w:rtl/>
          </w:rPr>
          <w:t xml:space="preserve"> </w:t>
        </w:r>
        <w:r w:rsidRPr="0053335B">
          <w:rPr>
            <w:rStyle w:val="Hyperlink"/>
            <w:rFonts w:hint="cs"/>
            <w:rtl/>
          </w:rPr>
          <w:t>آخوند</w:t>
        </w:r>
        <w:r w:rsidRPr="0053335B">
          <w:rPr>
            <w:rStyle w:val="Hyperlink"/>
            <w:rtl/>
          </w:rPr>
          <w:t xml:space="preserve"> </w:t>
        </w:r>
        <w:r w:rsidRPr="0053335B">
          <w:rPr>
            <w:rStyle w:val="Hyperlink"/>
            <w:rFonts w:hint="cs"/>
            <w:rtl/>
          </w:rPr>
          <w:t>خراسانی،</w:t>
        </w:r>
        <w:r w:rsidRPr="0053335B">
          <w:rPr>
            <w:rStyle w:val="Hyperlink"/>
            <w:rtl/>
          </w:rPr>
          <w:t xml:space="preserve"> </w:t>
        </w:r>
        <w:r w:rsidRPr="0053335B">
          <w:rPr>
            <w:rStyle w:val="Hyperlink"/>
            <w:rFonts w:hint="cs"/>
            <w:rtl/>
          </w:rPr>
          <w:t>ج</w:t>
        </w:r>
        <w:r w:rsidRPr="0053335B">
          <w:rPr>
            <w:rStyle w:val="Hyperlink"/>
            <w:rtl/>
          </w:rPr>
          <w:t>1</w:t>
        </w:r>
        <w:r w:rsidRPr="0053335B">
          <w:rPr>
            <w:rStyle w:val="Hyperlink"/>
            <w:rFonts w:hint="cs"/>
            <w:rtl/>
          </w:rPr>
          <w:t>،</w:t>
        </w:r>
        <w:r w:rsidRPr="0053335B">
          <w:rPr>
            <w:rStyle w:val="Hyperlink"/>
            <w:rtl/>
          </w:rPr>
          <w:t xml:space="preserve"> </w:t>
        </w:r>
        <w:r w:rsidRPr="0053335B">
          <w:rPr>
            <w:rStyle w:val="Hyperlink"/>
            <w:rFonts w:hint="cs"/>
            <w:rtl/>
          </w:rPr>
          <w:t>ص</w:t>
        </w:r>
        <w:r w:rsidRPr="0053335B">
          <w:rPr>
            <w:rStyle w:val="Hyperlink"/>
            <w:rtl/>
          </w:rPr>
          <w:t>39.</w:t>
        </w:r>
      </w:hyperlink>
    </w:p>
  </w:footnote>
  <w:footnote w:id="2">
    <w:p w:rsidR="0053335B" w:rsidRPr="0053335B" w:rsidRDefault="0053335B" w:rsidP="0053335B">
      <w:pPr>
        <w:pStyle w:val="FootnoteText"/>
        <w:rPr>
          <w:rFonts w:hint="cs"/>
          <w:rtl/>
        </w:rPr>
      </w:pPr>
      <w:r w:rsidRPr="0053335B">
        <w:footnoteRef/>
      </w:r>
      <w:r w:rsidRPr="0053335B">
        <w:rPr>
          <w:rtl/>
        </w:rPr>
        <w:t xml:space="preserve"> </w:t>
      </w:r>
      <w:hyperlink r:id="rId2" w:history="1">
        <w:r w:rsidRPr="0053335B">
          <w:rPr>
            <w:rStyle w:val="Hyperlink"/>
            <w:rFonts w:hint="cs"/>
            <w:rtl/>
          </w:rPr>
          <w:t>مصباح</w:t>
        </w:r>
        <w:r w:rsidRPr="0053335B">
          <w:rPr>
            <w:rStyle w:val="Hyperlink"/>
            <w:rtl/>
          </w:rPr>
          <w:t xml:space="preserve"> </w:t>
        </w:r>
        <w:r w:rsidRPr="0053335B">
          <w:rPr>
            <w:rStyle w:val="Hyperlink"/>
            <w:rFonts w:hint="cs"/>
            <w:rtl/>
          </w:rPr>
          <w:t>الاصول،</w:t>
        </w:r>
        <w:r w:rsidRPr="0053335B">
          <w:rPr>
            <w:rStyle w:val="Hyperlink"/>
            <w:rtl/>
          </w:rPr>
          <w:t xml:space="preserve"> </w:t>
        </w:r>
        <w:r w:rsidRPr="0053335B">
          <w:rPr>
            <w:rStyle w:val="Hyperlink"/>
            <w:rFonts w:hint="cs"/>
            <w:rtl/>
          </w:rPr>
          <w:t>السید</w:t>
        </w:r>
        <w:r w:rsidRPr="0053335B">
          <w:rPr>
            <w:rStyle w:val="Hyperlink"/>
            <w:rtl/>
          </w:rPr>
          <w:t xml:space="preserve"> </w:t>
        </w:r>
        <w:r w:rsidRPr="0053335B">
          <w:rPr>
            <w:rStyle w:val="Hyperlink"/>
            <w:rFonts w:hint="cs"/>
            <w:rtl/>
          </w:rPr>
          <w:t>أبوالقاسم</w:t>
        </w:r>
        <w:r w:rsidRPr="0053335B">
          <w:rPr>
            <w:rStyle w:val="Hyperlink"/>
            <w:rtl/>
          </w:rPr>
          <w:t xml:space="preserve"> </w:t>
        </w:r>
        <w:r w:rsidRPr="0053335B">
          <w:rPr>
            <w:rStyle w:val="Hyperlink"/>
            <w:rFonts w:hint="cs"/>
            <w:rtl/>
          </w:rPr>
          <w:t>الخوئی،</w:t>
        </w:r>
        <w:r w:rsidRPr="0053335B">
          <w:rPr>
            <w:rStyle w:val="Hyperlink"/>
            <w:rtl/>
          </w:rPr>
          <w:t xml:space="preserve"> </w:t>
        </w:r>
        <w:r w:rsidRPr="0053335B">
          <w:rPr>
            <w:rStyle w:val="Hyperlink"/>
            <w:rFonts w:hint="cs"/>
            <w:rtl/>
          </w:rPr>
          <w:t>ج</w:t>
        </w:r>
        <w:r w:rsidRPr="0053335B">
          <w:rPr>
            <w:rStyle w:val="Hyperlink"/>
            <w:rtl/>
          </w:rPr>
          <w:t>1</w:t>
        </w:r>
        <w:r w:rsidRPr="0053335B">
          <w:rPr>
            <w:rStyle w:val="Hyperlink"/>
            <w:rFonts w:hint="cs"/>
            <w:rtl/>
          </w:rPr>
          <w:t>،</w:t>
        </w:r>
        <w:r w:rsidRPr="0053335B">
          <w:rPr>
            <w:rStyle w:val="Hyperlink"/>
            <w:rtl/>
          </w:rPr>
          <w:t xml:space="preserve"> </w:t>
        </w:r>
        <w:r w:rsidRPr="0053335B">
          <w:rPr>
            <w:rStyle w:val="Hyperlink"/>
            <w:rFonts w:hint="cs"/>
            <w:rtl/>
          </w:rPr>
          <w:t>ص</w:t>
        </w:r>
        <w:r w:rsidRPr="0053335B">
          <w:rPr>
            <w:rStyle w:val="Hyperlink"/>
            <w:rtl/>
          </w:rPr>
          <w:t>188.</w:t>
        </w:r>
      </w:hyperlink>
    </w:p>
  </w:footnote>
  <w:footnote w:id="3">
    <w:p w:rsidR="0053335B" w:rsidRPr="0053335B" w:rsidRDefault="0053335B" w:rsidP="0053335B">
      <w:pPr>
        <w:pStyle w:val="FootnoteText"/>
        <w:rPr>
          <w:rFonts w:hint="cs"/>
        </w:rPr>
      </w:pPr>
      <w:r w:rsidRPr="0053335B">
        <w:footnoteRef/>
      </w:r>
      <w:r w:rsidRPr="0053335B">
        <w:rPr>
          <w:rtl/>
        </w:rPr>
        <w:t xml:space="preserve"> </w:t>
      </w:r>
      <w:hyperlink r:id="rId3" w:history="1">
        <w:r w:rsidRPr="0053335B">
          <w:rPr>
            <w:rStyle w:val="Hyperlink"/>
            <w:rFonts w:hint="cs"/>
            <w:rtl/>
          </w:rPr>
          <w:t>کفایه</w:t>
        </w:r>
        <w:r w:rsidRPr="0053335B">
          <w:rPr>
            <w:rStyle w:val="Hyperlink"/>
            <w:rtl/>
          </w:rPr>
          <w:t xml:space="preserve"> </w:t>
        </w:r>
        <w:r w:rsidRPr="0053335B">
          <w:rPr>
            <w:rStyle w:val="Hyperlink"/>
            <w:rFonts w:hint="cs"/>
            <w:rtl/>
          </w:rPr>
          <w:t>الاصول،</w:t>
        </w:r>
        <w:r w:rsidRPr="0053335B">
          <w:rPr>
            <w:rStyle w:val="Hyperlink"/>
            <w:rtl/>
          </w:rPr>
          <w:t xml:space="preserve"> </w:t>
        </w:r>
        <w:r w:rsidRPr="0053335B">
          <w:rPr>
            <w:rStyle w:val="Hyperlink"/>
            <w:rFonts w:hint="cs"/>
            <w:rtl/>
          </w:rPr>
          <w:t>آخوند</w:t>
        </w:r>
        <w:r w:rsidRPr="0053335B">
          <w:rPr>
            <w:rStyle w:val="Hyperlink"/>
            <w:rtl/>
          </w:rPr>
          <w:t xml:space="preserve"> </w:t>
        </w:r>
        <w:r w:rsidRPr="0053335B">
          <w:rPr>
            <w:rStyle w:val="Hyperlink"/>
            <w:rFonts w:hint="cs"/>
            <w:rtl/>
          </w:rPr>
          <w:t>خراسانی،</w:t>
        </w:r>
        <w:r w:rsidRPr="0053335B">
          <w:rPr>
            <w:rStyle w:val="Hyperlink"/>
            <w:rtl/>
          </w:rPr>
          <w:t xml:space="preserve"> </w:t>
        </w:r>
        <w:r w:rsidRPr="0053335B">
          <w:rPr>
            <w:rStyle w:val="Hyperlink"/>
            <w:rFonts w:hint="cs"/>
            <w:rtl/>
          </w:rPr>
          <w:t>ج</w:t>
        </w:r>
        <w:r w:rsidRPr="0053335B">
          <w:rPr>
            <w:rStyle w:val="Hyperlink"/>
            <w:rtl/>
          </w:rPr>
          <w:t>1</w:t>
        </w:r>
        <w:r w:rsidRPr="0053335B">
          <w:rPr>
            <w:rStyle w:val="Hyperlink"/>
            <w:rFonts w:hint="cs"/>
            <w:rtl/>
          </w:rPr>
          <w:t>،</w:t>
        </w:r>
        <w:r w:rsidRPr="0053335B">
          <w:rPr>
            <w:rStyle w:val="Hyperlink"/>
            <w:rtl/>
          </w:rPr>
          <w:t xml:space="preserve"> </w:t>
        </w:r>
        <w:r w:rsidRPr="0053335B">
          <w:rPr>
            <w:rStyle w:val="Hyperlink"/>
            <w:rFonts w:hint="cs"/>
            <w:rtl/>
          </w:rPr>
          <w:t>ص</w:t>
        </w:r>
        <w:r w:rsidRPr="0053335B">
          <w:rPr>
            <w:rStyle w:val="Hyperlink"/>
            <w:rtl/>
          </w:rPr>
          <w:t>40.</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44551F">
      <w:rPr>
        <w:b/>
        <w:bCs/>
        <w:sz w:val="20"/>
        <w:szCs w:val="24"/>
        <w:rtl/>
      </w:rPr>
      <w:t>022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44551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44551F">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44551F">
      <w:rPr>
        <w:sz w:val="24"/>
        <w:szCs w:val="24"/>
        <w:rtl/>
      </w:rPr>
      <w:t>17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44551F">
      <w:rPr>
        <w:rFonts w:hint="cs"/>
        <w:color w:val="000000" w:themeColor="text1"/>
        <w:sz w:val="24"/>
        <w:szCs w:val="24"/>
        <w:rtl/>
      </w:rPr>
      <w:t>مشتق</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44551F">
      <w:rPr>
        <w:rFonts w:hint="cs"/>
        <w:sz w:val="24"/>
        <w:szCs w:val="24"/>
        <w:rtl/>
      </w:rPr>
      <w:t>مهدی</w:t>
    </w:r>
    <w:r w:rsidR="0044551F">
      <w:rPr>
        <w:sz w:val="24"/>
        <w:szCs w:val="24"/>
        <w:rtl/>
      </w:rPr>
      <w:t xml:space="preserve"> </w:t>
    </w:r>
    <w:r w:rsidR="0044551F">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44551F">
      <w:rPr>
        <w:rFonts w:hint="cs"/>
        <w:sz w:val="24"/>
        <w:szCs w:val="24"/>
        <w:rtl/>
      </w:rPr>
      <w:t>امر</w:t>
    </w:r>
    <w:r w:rsidR="0044551F">
      <w:rPr>
        <w:sz w:val="24"/>
        <w:szCs w:val="24"/>
        <w:rtl/>
      </w:rPr>
      <w:t xml:space="preserve"> </w:t>
    </w:r>
    <w:r w:rsidR="0044551F">
      <w:rPr>
        <w:rFonts w:hint="cs"/>
        <w:sz w:val="24"/>
        <w:szCs w:val="24"/>
        <w:rtl/>
      </w:rPr>
      <w:t>اول</w:t>
    </w:r>
    <w:r w:rsidR="0044551F">
      <w:rPr>
        <w:sz w:val="24"/>
        <w:szCs w:val="24"/>
        <w:rtl/>
      </w:rPr>
      <w:t xml:space="preserve">: </w:t>
    </w:r>
    <w:r w:rsidR="0044551F">
      <w:rPr>
        <w:rFonts w:hint="cs"/>
        <w:sz w:val="24"/>
        <w:szCs w:val="24"/>
        <w:rtl/>
      </w:rPr>
      <w:t>معنای</w:t>
    </w:r>
    <w:r w:rsidR="0044551F">
      <w:rPr>
        <w:sz w:val="24"/>
        <w:szCs w:val="24"/>
        <w:rtl/>
      </w:rPr>
      <w:t xml:space="preserve"> </w:t>
    </w:r>
    <w:r w:rsidR="0044551F">
      <w:rPr>
        <w:rFonts w:hint="cs"/>
        <w:sz w:val="24"/>
        <w:szCs w:val="24"/>
        <w:rtl/>
      </w:rPr>
      <w:t>مشتق</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C4071"/>
    <w:rsid w:val="000D2A37"/>
    <w:rsid w:val="000D30E9"/>
    <w:rsid w:val="000D6818"/>
    <w:rsid w:val="000E335E"/>
    <w:rsid w:val="000F16CF"/>
    <w:rsid w:val="000F5BAC"/>
    <w:rsid w:val="00102585"/>
    <w:rsid w:val="00112137"/>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0617"/>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4551F"/>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335B"/>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2B49"/>
    <w:rsid w:val="008956DD"/>
    <w:rsid w:val="008A510E"/>
    <w:rsid w:val="008A522A"/>
    <w:rsid w:val="008B4464"/>
    <w:rsid w:val="008B4F62"/>
    <w:rsid w:val="008B750B"/>
    <w:rsid w:val="008C0C39"/>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C7C11"/>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5CA2"/>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D056C5"/>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40/&#1578;&#1608;&#1607;&#1605;" TargetMode="External"/><Relationship Id="rId2" Type="http://schemas.openxmlformats.org/officeDocument/2006/relationships/hyperlink" Target="http://lib.eshia.ir/13046/1/188/&#1589;&#1594;&#1740;&#1585;&#1607;" TargetMode="External"/><Relationship Id="rId1" Type="http://schemas.openxmlformats.org/officeDocument/2006/relationships/hyperlink" Target="http://lib.eshia.ir/27004/1/39/&#1585;&#1590;&#1575;&#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4C750-4267-4787-8864-9F9A6A9D6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51</TotalTime>
  <Pages>1</Pages>
  <Words>814</Words>
  <Characters>4640</Characters>
  <Application>Microsoft Office Word</Application>
  <DocSecurity>0</DocSecurity>
  <Lines>38</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5444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7</cp:revision>
  <dcterms:created xsi:type="dcterms:W3CDTF">2018-10-09T04:46:00Z</dcterms:created>
  <dcterms:modified xsi:type="dcterms:W3CDTF">2018-10-10T06:08:00Z</dcterms:modified>
  <cp:contentStatus>ویرایش 2.5</cp:contentStatus>
  <cp:version>2.7</cp:version>
</cp:coreProperties>
</file>