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C691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E0311" w:rsidRDefault="006E0311" w:rsidP="006E031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966294" w:history="1">
        <w:r w:rsidRPr="001069F3">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527966294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43CE0">
          <w:rPr>
            <w:noProof/>
            <w:webHidden/>
            <w:rtl/>
          </w:rPr>
          <w:t>2</w:t>
        </w:r>
        <w:r>
          <w:rPr>
            <w:rStyle w:val="Hyperlink"/>
            <w:noProof/>
            <w:rtl/>
          </w:rPr>
          <w:fldChar w:fldCharType="end"/>
        </w:r>
      </w:hyperlink>
    </w:p>
    <w:p w:rsidR="006E0311" w:rsidRDefault="00D65951" w:rsidP="006E0311">
      <w:pPr>
        <w:pStyle w:val="TOC2"/>
        <w:tabs>
          <w:tab w:val="right" w:leader="dot" w:pos="10194"/>
        </w:tabs>
        <w:rPr>
          <w:rFonts w:asciiTheme="minorHAnsi" w:eastAsiaTheme="minorEastAsia" w:hAnsiTheme="minorHAnsi" w:cstheme="minorBidi"/>
          <w:bCs w:val="0"/>
          <w:noProof/>
          <w:color w:val="auto"/>
          <w:szCs w:val="22"/>
          <w:rtl/>
        </w:rPr>
      </w:pPr>
      <w:hyperlink w:anchor="_Toc527966295" w:history="1">
        <w:r w:rsidR="006E0311" w:rsidRPr="001069F3">
          <w:rPr>
            <w:rStyle w:val="Hyperlink"/>
            <w:rFonts w:hint="eastAsia"/>
            <w:noProof/>
            <w:rtl/>
          </w:rPr>
          <w:t>امر</w:t>
        </w:r>
        <w:r w:rsidR="006E0311" w:rsidRPr="001069F3">
          <w:rPr>
            <w:rStyle w:val="Hyperlink"/>
            <w:noProof/>
            <w:rtl/>
          </w:rPr>
          <w:t xml:space="preserve"> </w:t>
        </w:r>
        <w:r w:rsidR="006E0311" w:rsidRPr="001069F3">
          <w:rPr>
            <w:rStyle w:val="Hyperlink"/>
            <w:rFonts w:hint="eastAsia"/>
            <w:noProof/>
            <w:rtl/>
          </w:rPr>
          <w:t>ششم</w:t>
        </w:r>
        <w:r w:rsidR="006E0311" w:rsidRPr="001069F3">
          <w:rPr>
            <w:rStyle w:val="Hyperlink"/>
            <w:noProof/>
            <w:rtl/>
          </w:rPr>
          <w:t xml:space="preserve">: </w:t>
        </w:r>
        <w:r w:rsidR="006E0311" w:rsidRPr="001069F3">
          <w:rPr>
            <w:rStyle w:val="Hyperlink"/>
            <w:rFonts w:hint="eastAsia"/>
            <w:noProof/>
            <w:rtl/>
          </w:rPr>
          <w:t>تاس</w:t>
        </w:r>
        <w:r w:rsidR="006E0311" w:rsidRPr="001069F3">
          <w:rPr>
            <w:rStyle w:val="Hyperlink"/>
            <w:rFonts w:hint="cs"/>
            <w:noProof/>
            <w:rtl/>
          </w:rPr>
          <w:t>ی</w:t>
        </w:r>
        <w:r w:rsidR="006E0311" w:rsidRPr="001069F3">
          <w:rPr>
            <w:rStyle w:val="Hyperlink"/>
            <w:rFonts w:hint="eastAsia"/>
            <w:noProof/>
            <w:rtl/>
          </w:rPr>
          <w:t>س</w:t>
        </w:r>
        <w:r w:rsidR="006E0311" w:rsidRPr="001069F3">
          <w:rPr>
            <w:rStyle w:val="Hyperlink"/>
            <w:noProof/>
            <w:rtl/>
          </w:rPr>
          <w:t xml:space="preserve"> </w:t>
        </w:r>
        <w:r w:rsidR="006E0311" w:rsidRPr="001069F3">
          <w:rPr>
            <w:rStyle w:val="Hyperlink"/>
            <w:rFonts w:hint="eastAsia"/>
            <w:noProof/>
            <w:rtl/>
          </w:rPr>
          <w:t>اصل</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527966295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2</w:t>
        </w:r>
        <w:r w:rsidR="006E0311">
          <w:rPr>
            <w:rStyle w:val="Hyperlink"/>
            <w:noProof/>
            <w:rtl/>
          </w:rPr>
          <w:fldChar w:fldCharType="end"/>
        </w:r>
      </w:hyperlink>
    </w:p>
    <w:p w:rsidR="006E0311" w:rsidRDefault="00D65951" w:rsidP="006E0311">
      <w:pPr>
        <w:pStyle w:val="TOC3"/>
        <w:tabs>
          <w:tab w:val="right" w:leader="dot" w:pos="10194"/>
        </w:tabs>
        <w:rPr>
          <w:rFonts w:asciiTheme="minorHAnsi" w:eastAsiaTheme="minorEastAsia" w:hAnsiTheme="minorHAnsi" w:cstheme="minorBidi"/>
          <w:bCs w:val="0"/>
          <w:iCs w:val="0"/>
          <w:noProof/>
          <w:color w:val="auto"/>
          <w:szCs w:val="22"/>
          <w:rtl/>
        </w:rPr>
      </w:pPr>
      <w:hyperlink w:anchor="_Toc527966296" w:history="1">
        <w:r w:rsidR="006E0311" w:rsidRPr="001069F3">
          <w:rPr>
            <w:rStyle w:val="Hyperlink"/>
            <w:rFonts w:hint="eastAsia"/>
            <w:noProof/>
            <w:rtl/>
          </w:rPr>
          <w:t>اکمال</w:t>
        </w:r>
        <w:r w:rsidR="006E0311" w:rsidRPr="001069F3">
          <w:rPr>
            <w:rStyle w:val="Hyperlink"/>
            <w:noProof/>
            <w:rtl/>
          </w:rPr>
          <w:t xml:space="preserve"> </w:t>
        </w:r>
        <w:r w:rsidR="006E0311" w:rsidRPr="001069F3">
          <w:rPr>
            <w:rStyle w:val="Hyperlink"/>
            <w:rFonts w:hint="eastAsia"/>
            <w:noProof/>
            <w:rtl/>
          </w:rPr>
          <w:t>کلام</w:t>
        </w:r>
        <w:r w:rsidR="006E0311" w:rsidRPr="001069F3">
          <w:rPr>
            <w:rStyle w:val="Hyperlink"/>
            <w:noProof/>
            <w:rtl/>
          </w:rPr>
          <w:t xml:space="preserve"> </w:t>
        </w:r>
        <w:r w:rsidR="006E0311" w:rsidRPr="001069F3">
          <w:rPr>
            <w:rStyle w:val="Hyperlink"/>
            <w:rFonts w:hint="eastAsia"/>
            <w:noProof/>
            <w:rtl/>
          </w:rPr>
          <w:t>مرحوم</w:t>
        </w:r>
        <w:r w:rsidR="006E0311" w:rsidRPr="001069F3">
          <w:rPr>
            <w:rStyle w:val="Hyperlink"/>
            <w:noProof/>
            <w:rtl/>
          </w:rPr>
          <w:t xml:space="preserve"> </w:t>
        </w:r>
        <w:r w:rsidR="006E0311" w:rsidRPr="001069F3">
          <w:rPr>
            <w:rStyle w:val="Hyperlink"/>
            <w:rFonts w:hint="eastAsia"/>
            <w:noProof/>
            <w:rtl/>
          </w:rPr>
          <w:t>اخوند</w:t>
        </w:r>
        <w:r w:rsidR="006E0311" w:rsidRPr="001069F3">
          <w:rPr>
            <w:rStyle w:val="Hyperlink"/>
            <w:noProof/>
            <w:rtl/>
          </w:rPr>
          <w:t xml:space="preserve"> </w:t>
        </w:r>
        <w:r w:rsidR="006E0311" w:rsidRPr="001069F3">
          <w:rPr>
            <w:rStyle w:val="Hyperlink"/>
            <w:rFonts w:hint="eastAsia"/>
            <w:noProof/>
            <w:rtl/>
          </w:rPr>
          <w:t>به</w:t>
        </w:r>
        <w:r w:rsidR="006E0311" w:rsidRPr="001069F3">
          <w:rPr>
            <w:rStyle w:val="Hyperlink"/>
            <w:noProof/>
            <w:rtl/>
          </w:rPr>
          <w:t xml:space="preserve"> </w:t>
        </w:r>
        <w:r w:rsidR="006E0311" w:rsidRPr="001069F3">
          <w:rPr>
            <w:rStyle w:val="Hyperlink"/>
            <w:rFonts w:hint="eastAsia"/>
            <w:noProof/>
            <w:rtl/>
          </w:rPr>
          <w:t>دو</w:t>
        </w:r>
        <w:r w:rsidR="006E0311" w:rsidRPr="001069F3">
          <w:rPr>
            <w:rStyle w:val="Hyperlink"/>
            <w:noProof/>
            <w:rtl/>
          </w:rPr>
          <w:t xml:space="preserve"> </w:t>
        </w:r>
        <w:r w:rsidR="006E0311" w:rsidRPr="001069F3">
          <w:rPr>
            <w:rStyle w:val="Hyperlink"/>
            <w:rFonts w:hint="eastAsia"/>
            <w:noProof/>
            <w:rtl/>
          </w:rPr>
          <w:t>نکته</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527966296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2</w:t>
        </w:r>
        <w:r w:rsidR="006E0311">
          <w:rPr>
            <w:rStyle w:val="Hyperlink"/>
            <w:noProof/>
            <w:rtl/>
          </w:rPr>
          <w:fldChar w:fldCharType="end"/>
        </w:r>
      </w:hyperlink>
    </w:p>
    <w:p w:rsidR="006E0311" w:rsidRDefault="00D65951" w:rsidP="006E0311">
      <w:pPr>
        <w:pStyle w:val="TOC4"/>
        <w:tabs>
          <w:tab w:val="right" w:leader="dot" w:pos="10194"/>
        </w:tabs>
        <w:rPr>
          <w:rFonts w:asciiTheme="minorHAnsi" w:eastAsiaTheme="minorEastAsia" w:hAnsiTheme="minorHAnsi" w:cstheme="minorBidi"/>
          <w:bCs w:val="0"/>
          <w:noProof/>
          <w:color w:val="auto"/>
          <w:szCs w:val="22"/>
          <w:rtl/>
        </w:rPr>
      </w:pPr>
      <w:hyperlink w:anchor="_Toc527966297" w:history="1">
        <w:r w:rsidR="006E0311" w:rsidRPr="001069F3">
          <w:rPr>
            <w:rStyle w:val="Hyperlink"/>
            <w:rFonts w:hint="eastAsia"/>
            <w:noProof/>
            <w:rtl/>
          </w:rPr>
          <w:t>نکته</w:t>
        </w:r>
        <w:r w:rsidR="006E0311" w:rsidRPr="001069F3">
          <w:rPr>
            <w:rStyle w:val="Hyperlink"/>
            <w:noProof/>
            <w:rtl/>
          </w:rPr>
          <w:t xml:space="preserve"> </w:t>
        </w:r>
        <w:r w:rsidR="006E0311" w:rsidRPr="001069F3">
          <w:rPr>
            <w:rStyle w:val="Hyperlink"/>
            <w:rFonts w:hint="eastAsia"/>
            <w:noProof/>
            <w:rtl/>
          </w:rPr>
          <w:t>اول</w:t>
        </w:r>
        <w:r w:rsidR="006E0311" w:rsidRPr="001069F3">
          <w:rPr>
            <w:rStyle w:val="Hyperlink"/>
            <w:noProof/>
            <w:rtl/>
          </w:rPr>
          <w:t xml:space="preserve">: </w:t>
        </w:r>
        <w:r w:rsidR="006E0311" w:rsidRPr="001069F3">
          <w:rPr>
            <w:rStyle w:val="Hyperlink"/>
            <w:rFonts w:hint="eastAsia"/>
            <w:noProof/>
            <w:rtl/>
          </w:rPr>
          <w:t>مورد</w:t>
        </w:r>
        <w:r w:rsidR="006E0311" w:rsidRPr="001069F3">
          <w:rPr>
            <w:rStyle w:val="Hyperlink"/>
            <w:noProof/>
            <w:rtl/>
          </w:rPr>
          <w:t xml:space="preserve"> </w:t>
        </w:r>
        <w:r w:rsidR="006E0311" w:rsidRPr="001069F3">
          <w:rPr>
            <w:rStyle w:val="Hyperlink"/>
            <w:rFonts w:hint="eastAsia"/>
            <w:noProof/>
            <w:rtl/>
          </w:rPr>
          <w:t>دوران</w:t>
        </w:r>
        <w:r w:rsidR="006E0311" w:rsidRPr="001069F3">
          <w:rPr>
            <w:rStyle w:val="Hyperlink"/>
            <w:noProof/>
            <w:rtl/>
          </w:rPr>
          <w:t xml:space="preserve"> </w:t>
        </w:r>
        <w:r w:rsidR="006E0311" w:rsidRPr="001069F3">
          <w:rPr>
            <w:rStyle w:val="Hyperlink"/>
            <w:rFonts w:hint="eastAsia"/>
            <w:noProof/>
            <w:rtl/>
          </w:rPr>
          <w:t>امر</w:t>
        </w:r>
        <w:r w:rsidR="006E0311" w:rsidRPr="001069F3">
          <w:rPr>
            <w:rStyle w:val="Hyperlink"/>
            <w:noProof/>
            <w:rtl/>
          </w:rPr>
          <w:t xml:space="preserve"> </w:t>
        </w:r>
        <w:r w:rsidR="006E0311" w:rsidRPr="001069F3">
          <w:rPr>
            <w:rStyle w:val="Hyperlink"/>
            <w:rFonts w:hint="eastAsia"/>
            <w:noProof/>
            <w:rtl/>
          </w:rPr>
          <w:t>ب</w:t>
        </w:r>
        <w:r w:rsidR="006E0311" w:rsidRPr="001069F3">
          <w:rPr>
            <w:rStyle w:val="Hyperlink"/>
            <w:rFonts w:hint="cs"/>
            <w:noProof/>
            <w:rtl/>
          </w:rPr>
          <w:t>ی</w:t>
        </w:r>
        <w:r w:rsidR="006E0311" w:rsidRPr="001069F3">
          <w:rPr>
            <w:rStyle w:val="Hyperlink"/>
            <w:rFonts w:hint="eastAsia"/>
            <w:noProof/>
            <w:rtl/>
          </w:rPr>
          <w:t>ن</w:t>
        </w:r>
        <w:r w:rsidR="006E0311" w:rsidRPr="001069F3">
          <w:rPr>
            <w:rStyle w:val="Hyperlink"/>
            <w:noProof/>
            <w:rtl/>
          </w:rPr>
          <w:t xml:space="preserve"> </w:t>
        </w:r>
        <w:r w:rsidR="006E0311" w:rsidRPr="001069F3">
          <w:rPr>
            <w:rStyle w:val="Hyperlink"/>
            <w:rFonts w:hint="eastAsia"/>
            <w:noProof/>
            <w:rtl/>
          </w:rPr>
          <w:t>تع</w:t>
        </w:r>
        <w:r w:rsidR="006E0311" w:rsidRPr="001069F3">
          <w:rPr>
            <w:rStyle w:val="Hyperlink"/>
            <w:rFonts w:hint="cs"/>
            <w:noProof/>
            <w:rtl/>
          </w:rPr>
          <w:t>یی</w:t>
        </w:r>
        <w:r w:rsidR="006E0311" w:rsidRPr="001069F3">
          <w:rPr>
            <w:rStyle w:val="Hyperlink"/>
            <w:rFonts w:hint="eastAsia"/>
            <w:noProof/>
            <w:rtl/>
          </w:rPr>
          <w:t>ن</w:t>
        </w:r>
        <w:r w:rsidR="006E0311" w:rsidRPr="001069F3">
          <w:rPr>
            <w:rStyle w:val="Hyperlink"/>
            <w:noProof/>
            <w:rtl/>
          </w:rPr>
          <w:t xml:space="preserve"> </w:t>
        </w:r>
        <w:r w:rsidR="006E0311" w:rsidRPr="001069F3">
          <w:rPr>
            <w:rStyle w:val="Hyperlink"/>
            <w:rFonts w:hint="eastAsia"/>
            <w:noProof/>
            <w:rtl/>
          </w:rPr>
          <w:t>و</w:t>
        </w:r>
        <w:r w:rsidR="006E0311" w:rsidRPr="001069F3">
          <w:rPr>
            <w:rStyle w:val="Hyperlink"/>
            <w:noProof/>
            <w:rtl/>
          </w:rPr>
          <w:t xml:space="preserve"> </w:t>
        </w:r>
        <w:r w:rsidR="006E0311" w:rsidRPr="001069F3">
          <w:rPr>
            <w:rStyle w:val="Hyperlink"/>
            <w:rFonts w:hint="eastAsia"/>
            <w:noProof/>
            <w:rtl/>
          </w:rPr>
          <w:t>تخ</w:t>
        </w:r>
        <w:r w:rsidR="006E0311" w:rsidRPr="001069F3">
          <w:rPr>
            <w:rStyle w:val="Hyperlink"/>
            <w:rFonts w:hint="cs"/>
            <w:noProof/>
            <w:rtl/>
          </w:rPr>
          <w:t>یی</w:t>
        </w:r>
        <w:r w:rsidR="006E0311" w:rsidRPr="001069F3">
          <w:rPr>
            <w:rStyle w:val="Hyperlink"/>
            <w:rFonts w:hint="eastAsia"/>
            <w:noProof/>
            <w:rtl/>
          </w:rPr>
          <w:t>ر</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527966297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2</w:t>
        </w:r>
        <w:r w:rsidR="006E0311">
          <w:rPr>
            <w:rStyle w:val="Hyperlink"/>
            <w:noProof/>
            <w:rtl/>
          </w:rPr>
          <w:fldChar w:fldCharType="end"/>
        </w:r>
      </w:hyperlink>
    </w:p>
    <w:p w:rsidR="006E0311" w:rsidRDefault="00D65951" w:rsidP="006E0311">
      <w:pPr>
        <w:pStyle w:val="TOC4"/>
        <w:tabs>
          <w:tab w:val="right" w:leader="dot" w:pos="10194"/>
        </w:tabs>
        <w:rPr>
          <w:rFonts w:asciiTheme="minorHAnsi" w:eastAsiaTheme="minorEastAsia" w:hAnsiTheme="minorHAnsi" w:cstheme="minorBidi"/>
          <w:bCs w:val="0"/>
          <w:noProof/>
          <w:color w:val="auto"/>
          <w:szCs w:val="22"/>
          <w:rtl/>
        </w:rPr>
      </w:pPr>
      <w:hyperlink w:anchor="_Toc527966298" w:history="1">
        <w:r w:rsidR="006E0311" w:rsidRPr="001069F3">
          <w:rPr>
            <w:rStyle w:val="Hyperlink"/>
            <w:rFonts w:hint="eastAsia"/>
            <w:noProof/>
            <w:rtl/>
          </w:rPr>
          <w:t>نکته</w:t>
        </w:r>
        <w:r w:rsidR="006E0311" w:rsidRPr="001069F3">
          <w:rPr>
            <w:rStyle w:val="Hyperlink"/>
            <w:noProof/>
            <w:rtl/>
          </w:rPr>
          <w:t xml:space="preserve"> </w:t>
        </w:r>
        <w:r w:rsidR="006E0311" w:rsidRPr="001069F3">
          <w:rPr>
            <w:rStyle w:val="Hyperlink"/>
            <w:rFonts w:hint="eastAsia"/>
            <w:noProof/>
            <w:rtl/>
          </w:rPr>
          <w:t>دوم</w:t>
        </w:r>
        <w:r w:rsidR="006E0311" w:rsidRPr="001069F3">
          <w:rPr>
            <w:rStyle w:val="Hyperlink"/>
            <w:noProof/>
            <w:rtl/>
          </w:rPr>
          <w:t xml:space="preserve">: </w:t>
        </w:r>
        <w:r w:rsidR="006E0311" w:rsidRPr="001069F3">
          <w:rPr>
            <w:rStyle w:val="Hyperlink"/>
            <w:rFonts w:hint="eastAsia"/>
            <w:noProof/>
            <w:rtl/>
          </w:rPr>
          <w:t>مورد</w:t>
        </w:r>
        <w:r w:rsidR="006E0311" w:rsidRPr="001069F3">
          <w:rPr>
            <w:rStyle w:val="Hyperlink"/>
            <w:noProof/>
            <w:rtl/>
          </w:rPr>
          <w:t xml:space="preserve"> </w:t>
        </w:r>
        <w:r w:rsidR="006E0311" w:rsidRPr="001069F3">
          <w:rPr>
            <w:rStyle w:val="Hyperlink"/>
            <w:rFonts w:hint="eastAsia"/>
            <w:noProof/>
            <w:rtl/>
          </w:rPr>
          <w:t>وجود</w:t>
        </w:r>
        <w:r w:rsidR="006E0311" w:rsidRPr="001069F3">
          <w:rPr>
            <w:rStyle w:val="Hyperlink"/>
            <w:noProof/>
            <w:rtl/>
          </w:rPr>
          <w:t xml:space="preserve"> </w:t>
        </w:r>
        <w:r w:rsidR="006E0311" w:rsidRPr="001069F3">
          <w:rPr>
            <w:rStyle w:val="Hyperlink"/>
            <w:rFonts w:hint="eastAsia"/>
            <w:noProof/>
            <w:rtl/>
          </w:rPr>
          <w:t>علم</w:t>
        </w:r>
        <w:r w:rsidR="006E0311" w:rsidRPr="001069F3">
          <w:rPr>
            <w:rStyle w:val="Hyperlink"/>
            <w:noProof/>
            <w:rtl/>
          </w:rPr>
          <w:t xml:space="preserve"> </w:t>
        </w:r>
        <w:r w:rsidR="006E0311" w:rsidRPr="001069F3">
          <w:rPr>
            <w:rStyle w:val="Hyperlink"/>
            <w:rFonts w:hint="eastAsia"/>
            <w:noProof/>
            <w:rtl/>
          </w:rPr>
          <w:t>اجمال</w:t>
        </w:r>
        <w:r w:rsidR="006E0311" w:rsidRPr="001069F3">
          <w:rPr>
            <w:rStyle w:val="Hyperlink"/>
            <w:rFonts w:hint="cs"/>
            <w:noProof/>
            <w:rtl/>
          </w:rPr>
          <w:t>ی</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527966298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2</w:t>
        </w:r>
        <w:r w:rsidR="006E0311">
          <w:rPr>
            <w:rStyle w:val="Hyperlink"/>
            <w:noProof/>
            <w:rtl/>
          </w:rPr>
          <w:fldChar w:fldCharType="end"/>
        </w:r>
      </w:hyperlink>
    </w:p>
    <w:p w:rsidR="006E0311" w:rsidRDefault="00D65951" w:rsidP="006E0311">
      <w:pPr>
        <w:pStyle w:val="TOC3"/>
        <w:tabs>
          <w:tab w:val="right" w:leader="dot" w:pos="10194"/>
        </w:tabs>
        <w:rPr>
          <w:rFonts w:asciiTheme="minorHAnsi" w:eastAsiaTheme="minorEastAsia" w:hAnsiTheme="minorHAnsi" w:cstheme="minorBidi"/>
          <w:bCs w:val="0"/>
          <w:iCs w:val="0"/>
          <w:noProof/>
          <w:color w:val="auto"/>
          <w:szCs w:val="22"/>
          <w:rtl/>
        </w:rPr>
      </w:pPr>
      <w:hyperlink w:anchor="_Toc527966299" w:history="1">
        <w:r w:rsidR="006E0311" w:rsidRPr="001069F3">
          <w:rPr>
            <w:rStyle w:val="Hyperlink"/>
            <w:rFonts w:hint="eastAsia"/>
            <w:noProof/>
            <w:rtl/>
          </w:rPr>
          <w:t>امر</w:t>
        </w:r>
        <w:r w:rsidR="006E0311" w:rsidRPr="001069F3">
          <w:rPr>
            <w:rStyle w:val="Hyperlink"/>
            <w:noProof/>
            <w:rtl/>
          </w:rPr>
          <w:t xml:space="preserve"> </w:t>
        </w:r>
        <w:r w:rsidR="006E0311" w:rsidRPr="001069F3">
          <w:rPr>
            <w:rStyle w:val="Hyperlink"/>
            <w:rFonts w:hint="eastAsia"/>
            <w:noProof/>
            <w:rtl/>
          </w:rPr>
          <w:t>اول</w:t>
        </w:r>
        <w:r w:rsidR="006E0311" w:rsidRPr="001069F3">
          <w:rPr>
            <w:rStyle w:val="Hyperlink"/>
            <w:noProof/>
            <w:rtl/>
          </w:rPr>
          <w:t xml:space="preserve">: </w:t>
        </w:r>
        <w:r w:rsidR="006E0311" w:rsidRPr="001069F3">
          <w:rPr>
            <w:rStyle w:val="Hyperlink"/>
            <w:rFonts w:hint="eastAsia"/>
            <w:noProof/>
            <w:rtl/>
          </w:rPr>
          <w:t>اشکال</w:t>
        </w:r>
        <w:r w:rsidR="006E0311" w:rsidRPr="001069F3">
          <w:rPr>
            <w:rStyle w:val="Hyperlink"/>
            <w:noProof/>
            <w:rtl/>
          </w:rPr>
          <w:t xml:space="preserve"> </w:t>
        </w:r>
        <w:r w:rsidR="006E0311" w:rsidRPr="001069F3">
          <w:rPr>
            <w:rStyle w:val="Hyperlink"/>
            <w:rFonts w:hint="eastAsia"/>
            <w:noProof/>
            <w:rtl/>
          </w:rPr>
          <w:t>در</w:t>
        </w:r>
        <w:r w:rsidR="006E0311" w:rsidRPr="001069F3">
          <w:rPr>
            <w:rStyle w:val="Hyperlink"/>
            <w:noProof/>
            <w:rtl/>
          </w:rPr>
          <w:t xml:space="preserve"> </w:t>
        </w:r>
        <w:r w:rsidR="006E0311" w:rsidRPr="001069F3">
          <w:rPr>
            <w:rStyle w:val="Hyperlink"/>
            <w:rFonts w:hint="eastAsia"/>
            <w:noProof/>
            <w:rtl/>
          </w:rPr>
          <w:t>تصو</w:t>
        </w:r>
        <w:r w:rsidR="006E0311" w:rsidRPr="001069F3">
          <w:rPr>
            <w:rStyle w:val="Hyperlink"/>
            <w:rFonts w:hint="cs"/>
            <w:noProof/>
            <w:rtl/>
          </w:rPr>
          <w:t>ی</w:t>
        </w:r>
        <w:r w:rsidR="006E0311" w:rsidRPr="001069F3">
          <w:rPr>
            <w:rStyle w:val="Hyperlink"/>
            <w:rFonts w:hint="eastAsia"/>
            <w:noProof/>
            <w:rtl/>
          </w:rPr>
          <w:t>ر</w:t>
        </w:r>
        <w:r w:rsidR="006E0311" w:rsidRPr="001069F3">
          <w:rPr>
            <w:rStyle w:val="Hyperlink"/>
            <w:noProof/>
            <w:rtl/>
          </w:rPr>
          <w:t xml:space="preserve"> </w:t>
        </w:r>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بنا</w:t>
        </w:r>
        <w:r w:rsidR="006E0311" w:rsidRPr="001069F3">
          <w:rPr>
            <w:rStyle w:val="Hyperlink"/>
            <w:noProof/>
            <w:rtl/>
          </w:rPr>
          <w:t xml:space="preserve"> </w:t>
        </w:r>
        <w:r w:rsidR="006E0311" w:rsidRPr="001069F3">
          <w:rPr>
            <w:rStyle w:val="Hyperlink"/>
            <w:rFonts w:hint="eastAsia"/>
            <w:noProof/>
            <w:rtl/>
          </w:rPr>
          <w:t>بر</w:t>
        </w:r>
        <w:r w:rsidR="006E0311" w:rsidRPr="001069F3">
          <w:rPr>
            <w:rStyle w:val="Hyperlink"/>
            <w:noProof/>
            <w:rtl/>
          </w:rPr>
          <w:t xml:space="preserve"> </w:t>
        </w:r>
        <w:r w:rsidR="006E0311" w:rsidRPr="001069F3">
          <w:rPr>
            <w:rStyle w:val="Hyperlink"/>
            <w:rFonts w:hint="eastAsia"/>
            <w:noProof/>
            <w:rtl/>
          </w:rPr>
          <w:t>اعم</w:t>
        </w:r>
        <w:r w:rsidR="006E0311" w:rsidRPr="001069F3">
          <w:rPr>
            <w:rStyle w:val="Hyperlink"/>
            <w:rFonts w:hint="cs"/>
            <w:noProof/>
            <w:rtl/>
          </w:rPr>
          <w:t>ی</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527966299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3</w:t>
        </w:r>
        <w:r w:rsidR="006E0311">
          <w:rPr>
            <w:rStyle w:val="Hyperlink"/>
            <w:noProof/>
            <w:rtl/>
          </w:rPr>
          <w:fldChar w:fldCharType="end"/>
        </w:r>
      </w:hyperlink>
    </w:p>
    <w:p w:rsidR="006E0311" w:rsidRDefault="00D65951" w:rsidP="006E0311">
      <w:pPr>
        <w:pStyle w:val="TOC4"/>
        <w:tabs>
          <w:tab w:val="right" w:leader="dot" w:pos="10194"/>
        </w:tabs>
        <w:rPr>
          <w:rFonts w:asciiTheme="minorHAnsi" w:eastAsiaTheme="minorEastAsia" w:hAnsiTheme="minorHAnsi" w:cstheme="minorBidi"/>
          <w:bCs w:val="0"/>
          <w:noProof/>
          <w:color w:val="auto"/>
          <w:szCs w:val="22"/>
          <w:rtl/>
        </w:rPr>
      </w:pPr>
      <w:hyperlink w:anchor="_Toc527966300" w:history="1">
        <w:r w:rsidR="006E0311" w:rsidRPr="001069F3">
          <w:rPr>
            <w:rStyle w:val="Hyperlink"/>
            <w:rFonts w:hint="eastAsia"/>
            <w:noProof/>
            <w:rtl/>
          </w:rPr>
          <w:t>کلام</w:t>
        </w:r>
        <w:r w:rsidR="006E0311" w:rsidRPr="001069F3">
          <w:rPr>
            <w:rStyle w:val="Hyperlink"/>
            <w:noProof/>
            <w:rtl/>
          </w:rPr>
          <w:t xml:space="preserve"> </w:t>
        </w:r>
        <w:r w:rsidR="006E0311" w:rsidRPr="001069F3">
          <w:rPr>
            <w:rStyle w:val="Hyperlink"/>
            <w:rFonts w:hint="eastAsia"/>
            <w:noProof/>
            <w:rtl/>
          </w:rPr>
          <w:t>مرحوم</w:t>
        </w:r>
        <w:r w:rsidR="006E0311" w:rsidRPr="001069F3">
          <w:rPr>
            <w:rStyle w:val="Hyperlink"/>
            <w:noProof/>
            <w:rtl/>
          </w:rPr>
          <w:t xml:space="preserve"> </w:t>
        </w:r>
        <w:r w:rsidR="006E0311" w:rsidRPr="001069F3">
          <w:rPr>
            <w:rStyle w:val="Hyperlink"/>
            <w:rFonts w:hint="eastAsia"/>
            <w:noProof/>
            <w:rtl/>
          </w:rPr>
          <w:t>نائ</w:t>
        </w:r>
        <w:r w:rsidR="006E0311" w:rsidRPr="001069F3">
          <w:rPr>
            <w:rStyle w:val="Hyperlink"/>
            <w:rFonts w:hint="cs"/>
            <w:noProof/>
            <w:rtl/>
          </w:rPr>
          <w:t>ی</w:t>
        </w:r>
        <w:r w:rsidR="006E0311" w:rsidRPr="001069F3">
          <w:rPr>
            <w:rStyle w:val="Hyperlink"/>
            <w:rFonts w:hint="eastAsia"/>
            <w:noProof/>
            <w:rtl/>
          </w:rPr>
          <w:t>ن</w:t>
        </w:r>
        <w:r w:rsidR="006E0311" w:rsidRPr="001069F3">
          <w:rPr>
            <w:rStyle w:val="Hyperlink"/>
            <w:rFonts w:hint="cs"/>
            <w:noProof/>
            <w:rtl/>
          </w:rPr>
          <w:t>ی</w:t>
        </w:r>
        <w:r w:rsidR="006E0311" w:rsidRPr="001069F3">
          <w:rPr>
            <w:rStyle w:val="Hyperlink"/>
            <w:noProof/>
            <w:rtl/>
          </w:rPr>
          <w:t xml:space="preserve">: </w:t>
        </w:r>
        <w:r w:rsidR="006E0311" w:rsidRPr="001069F3">
          <w:rPr>
            <w:rStyle w:val="Hyperlink"/>
            <w:rFonts w:hint="eastAsia"/>
            <w:noProof/>
            <w:rtl/>
          </w:rPr>
          <w:t>عدم</w:t>
        </w:r>
        <w:r w:rsidR="006E0311" w:rsidRPr="001069F3">
          <w:rPr>
            <w:rStyle w:val="Hyperlink"/>
            <w:noProof/>
            <w:rtl/>
          </w:rPr>
          <w:t xml:space="preserve"> </w:t>
        </w:r>
        <w:r w:rsidR="006E0311" w:rsidRPr="001069F3">
          <w:rPr>
            <w:rStyle w:val="Hyperlink"/>
            <w:rFonts w:hint="eastAsia"/>
            <w:noProof/>
            <w:rtl/>
          </w:rPr>
          <w:t>تصو</w:t>
        </w:r>
        <w:r w:rsidR="006E0311" w:rsidRPr="001069F3">
          <w:rPr>
            <w:rStyle w:val="Hyperlink"/>
            <w:rFonts w:hint="cs"/>
            <w:noProof/>
            <w:rtl/>
          </w:rPr>
          <w:t>ی</w:t>
        </w:r>
        <w:r w:rsidR="006E0311" w:rsidRPr="001069F3">
          <w:rPr>
            <w:rStyle w:val="Hyperlink"/>
            <w:rFonts w:hint="eastAsia"/>
            <w:noProof/>
            <w:rtl/>
          </w:rPr>
          <w:t>ر</w:t>
        </w:r>
        <w:r w:rsidR="006E0311" w:rsidRPr="001069F3">
          <w:rPr>
            <w:rStyle w:val="Hyperlink"/>
            <w:noProof/>
            <w:rtl/>
          </w:rPr>
          <w:t xml:space="preserve"> </w:t>
        </w:r>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بنا</w:t>
        </w:r>
        <w:r w:rsidR="006E0311" w:rsidRPr="001069F3">
          <w:rPr>
            <w:rStyle w:val="Hyperlink"/>
            <w:noProof/>
            <w:rtl/>
          </w:rPr>
          <w:t xml:space="preserve"> </w:t>
        </w:r>
        <w:r w:rsidR="006E0311" w:rsidRPr="001069F3">
          <w:rPr>
            <w:rStyle w:val="Hyperlink"/>
            <w:rFonts w:hint="eastAsia"/>
            <w:noProof/>
            <w:rtl/>
          </w:rPr>
          <w:t>بر</w:t>
        </w:r>
        <w:r w:rsidR="006E0311" w:rsidRPr="001069F3">
          <w:rPr>
            <w:rStyle w:val="Hyperlink"/>
            <w:noProof/>
            <w:rtl/>
          </w:rPr>
          <w:t xml:space="preserve"> </w:t>
        </w:r>
        <w:r w:rsidR="006E0311" w:rsidRPr="001069F3">
          <w:rPr>
            <w:rStyle w:val="Hyperlink"/>
            <w:rFonts w:hint="eastAsia"/>
            <w:noProof/>
            <w:rtl/>
          </w:rPr>
          <w:t>قول</w:t>
        </w:r>
        <w:r w:rsidR="006E0311" w:rsidRPr="001069F3">
          <w:rPr>
            <w:rStyle w:val="Hyperlink"/>
            <w:noProof/>
            <w:rtl/>
          </w:rPr>
          <w:t xml:space="preserve"> </w:t>
        </w:r>
        <w:r w:rsidR="006E0311" w:rsidRPr="001069F3">
          <w:rPr>
            <w:rStyle w:val="Hyperlink"/>
            <w:rFonts w:hint="eastAsia"/>
            <w:noProof/>
            <w:rtl/>
          </w:rPr>
          <w:t>به</w:t>
        </w:r>
        <w:r w:rsidR="006E0311" w:rsidRPr="001069F3">
          <w:rPr>
            <w:rStyle w:val="Hyperlink"/>
            <w:noProof/>
            <w:rtl/>
          </w:rPr>
          <w:t xml:space="preserve"> </w:t>
        </w:r>
        <w:r w:rsidR="006E0311" w:rsidRPr="001069F3">
          <w:rPr>
            <w:rStyle w:val="Hyperlink"/>
            <w:rFonts w:hint="eastAsia"/>
            <w:noProof/>
            <w:rtl/>
          </w:rPr>
          <w:t>اعم</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527966300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3</w:t>
        </w:r>
        <w:r w:rsidR="006E0311">
          <w:rPr>
            <w:rStyle w:val="Hyperlink"/>
            <w:noProof/>
            <w:rtl/>
          </w:rPr>
          <w:fldChar w:fldCharType="end"/>
        </w:r>
      </w:hyperlink>
    </w:p>
    <w:p w:rsidR="006E0311" w:rsidRDefault="00D65951" w:rsidP="006E0311">
      <w:pPr>
        <w:pStyle w:val="TOC5"/>
        <w:tabs>
          <w:tab w:val="right" w:leader="dot" w:pos="10194"/>
        </w:tabs>
        <w:rPr>
          <w:rFonts w:asciiTheme="minorHAnsi" w:eastAsiaTheme="minorEastAsia" w:hAnsiTheme="minorHAnsi" w:cstheme="minorBidi"/>
          <w:bCs w:val="0"/>
          <w:noProof/>
          <w:color w:val="auto"/>
          <w:szCs w:val="22"/>
          <w:rtl/>
        </w:rPr>
      </w:pPr>
      <w:hyperlink w:anchor="_Toc527966301" w:history="1">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اول</w:t>
        </w:r>
        <w:r w:rsidR="006E0311" w:rsidRPr="001069F3">
          <w:rPr>
            <w:rStyle w:val="Hyperlink"/>
            <w:noProof/>
            <w:rtl/>
          </w:rPr>
          <w:t xml:space="preserve">: </w:t>
        </w:r>
        <w:r w:rsidR="006E0311" w:rsidRPr="001069F3">
          <w:rPr>
            <w:rStyle w:val="Hyperlink"/>
            <w:rFonts w:hint="eastAsia"/>
            <w:noProof/>
            <w:rtl/>
          </w:rPr>
          <w:t>المتلبس</w:t>
        </w:r>
        <w:r w:rsidR="006E0311" w:rsidRPr="001069F3">
          <w:rPr>
            <w:rStyle w:val="Hyperlink"/>
            <w:noProof/>
            <w:rtl/>
          </w:rPr>
          <w:t xml:space="preserve"> </w:t>
        </w:r>
        <w:r w:rsidR="006E0311" w:rsidRPr="001069F3">
          <w:rPr>
            <w:rStyle w:val="Hyperlink"/>
            <w:rFonts w:hint="eastAsia"/>
            <w:noProof/>
            <w:rtl/>
          </w:rPr>
          <w:t>ف</w:t>
        </w:r>
        <w:r w:rsidR="006E0311" w:rsidRPr="001069F3">
          <w:rPr>
            <w:rStyle w:val="Hyperlink"/>
            <w:rFonts w:hint="cs"/>
            <w:noProof/>
            <w:rtl/>
          </w:rPr>
          <w:t>ی</w:t>
        </w:r>
        <w:r w:rsidR="006E0311" w:rsidRPr="001069F3">
          <w:rPr>
            <w:rStyle w:val="Hyperlink"/>
            <w:noProof/>
            <w:rtl/>
          </w:rPr>
          <w:t xml:space="preserve"> </w:t>
        </w:r>
        <w:r w:rsidR="006E0311" w:rsidRPr="001069F3">
          <w:rPr>
            <w:rStyle w:val="Hyperlink"/>
            <w:rFonts w:hint="eastAsia"/>
            <w:noProof/>
            <w:rtl/>
          </w:rPr>
          <w:t>زمان</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527966301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4</w:t>
        </w:r>
        <w:r w:rsidR="006E0311">
          <w:rPr>
            <w:rStyle w:val="Hyperlink"/>
            <w:noProof/>
            <w:rtl/>
          </w:rPr>
          <w:fldChar w:fldCharType="end"/>
        </w:r>
      </w:hyperlink>
    </w:p>
    <w:p w:rsidR="006E0311" w:rsidRDefault="00D65951" w:rsidP="006E0311">
      <w:pPr>
        <w:pStyle w:val="TOC6"/>
        <w:tabs>
          <w:tab w:val="right" w:leader="dot" w:pos="10194"/>
        </w:tabs>
        <w:rPr>
          <w:rFonts w:asciiTheme="minorHAnsi" w:eastAsiaTheme="minorEastAsia" w:hAnsiTheme="minorHAnsi" w:cstheme="minorBidi"/>
          <w:bCs w:val="0"/>
          <w:noProof/>
          <w:color w:val="auto"/>
          <w:szCs w:val="22"/>
          <w:rtl/>
        </w:rPr>
      </w:pPr>
      <w:hyperlink w:anchor="_Toc527966302" w:history="1">
        <w:r w:rsidR="006E0311" w:rsidRPr="001069F3">
          <w:rPr>
            <w:rStyle w:val="Hyperlink"/>
            <w:rFonts w:hint="eastAsia"/>
            <w:noProof/>
            <w:rtl/>
          </w:rPr>
          <w:t>اشکال</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527966302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4</w:t>
        </w:r>
        <w:r w:rsidR="006E0311">
          <w:rPr>
            <w:rStyle w:val="Hyperlink"/>
            <w:noProof/>
            <w:rtl/>
          </w:rPr>
          <w:fldChar w:fldCharType="end"/>
        </w:r>
      </w:hyperlink>
    </w:p>
    <w:p w:rsidR="006E0311" w:rsidRDefault="00D65951" w:rsidP="006E0311">
      <w:pPr>
        <w:pStyle w:val="TOC5"/>
        <w:tabs>
          <w:tab w:val="right" w:leader="dot" w:pos="10194"/>
        </w:tabs>
        <w:rPr>
          <w:rFonts w:asciiTheme="minorHAnsi" w:eastAsiaTheme="minorEastAsia" w:hAnsiTheme="minorHAnsi" w:cstheme="minorBidi"/>
          <w:bCs w:val="0"/>
          <w:noProof/>
          <w:color w:val="auto"/>
          <w:szCs w:val="22"/>
          <w:rtl/>
        </w:rPr>
      </w:pPr>
      <w:hyperlink w:anchor="_Toc527966303" w:history="1">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دوم</w:t>
        </w:r>
        <w:r w:rsidR="006E0311" w:rsidRPr="001069F3">
          <w:rPr>
            <w:rStyle w:val="Hyperlink"/>
            <w:noProof/>
            <w:rtl/>
          </w:rPr>
          <w:t xml:space="preserve">: </w:t>
        </w:r>
        <w:r w:rsidR="006E0311" w:rsidRPr="001069F3">
          <w:rPr>
            <w:rStyle w:val="Hyperlink"/>
            <w:rFonts w:hint="eastAsia"/>
            <w:noProof/>
            <w:rtl/>
          </w:rPr>
          <w:t>نقض</w:t>
        </w:r>
        <w:r w:rsidR="006E0311" w:rsidRPr="001069F3">
          <w:rPr>
            <w:rStyle w:val="Hyperlink"/>
            <w:noProof/>
            <w:rtl/>
          </w:rPr>
          <w:t xml:space="preserve"> </w:t>
        </w:r>
        <w:r w:rsidR="006E0311" w:rsidRPr="001069F3">
          <w:rPr>
            <w:rStyle w:val="Hyperlink"/>
            <w:rFonts w:hint="eastAsia"/>
            <w:noProof/>
            <w:rtl/>
          </w:rPr>
          <w:t>به</w:t>
        </w:r>
        <w:r w:rsidR="006E0311" w:rsidRPr="001069F3">
          <w:rPr>
            <w:rStyle w:val="Hyperlink"/>
            <w:noProof/>
            <w:rtl/>
          </w:rPr>
          <w:t xml:space="preserve"> </w:t>
        </w:r>
        <w:r w:rsidR="006E0311" w:rsidRPr="001069F3">
          <w:rPr>
            <w:rStyle w:val="Hyperlink"/>
            <w:rFonts w:hint="eastAsia"/>
            <w:noProof/>
            <w:rtl/>
          </w:rPr>
          <w:t>عدم</w:t>
        </w:r>
        <w:r w:rsidR="006E0311" w:rsidRPr="001069F3">
          <w:rPr>
            <w:rStyle w:val="Hyperlink"/>
            <w:noProof/>
            <w:rtl/>
          </w:rPr>
          <w:t xml:space="preserve"> </w:t>
        </w:r>
        <w:r w:rsidR="006E0311" w:rsidRPr="001069F3">
          <w:rPr>
            <w:rStyle w:val="Hyperlink"/>
            <w:rFonts w:hint="eastAsia"/>
            <w:noProof/>
            <w:rtl/>
          </w:rPr>
          <w:t>مبدا</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527966303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4</w:t>
        </w:r>
        <w:r w:rsidR="006E0311">
          <w:rPr>
            <w:rStyle w:val="Hyperlink"/>
            <w:noProof/>
            <w:rtl/>
          </w:rPr>
          <w:fldChar w:fldCharType="end"/>
        </w:r>
      </w:hyperlink>
    </w:p>
    <w:p w:rsidR="006E0311" w:rsidRDefault="00D65951" w:rsidP="006E0311">
      <w:pPr>
        <w:pStyle w:val="TOC6"/>
        <w:tabs>
          <w:tab w:val="right" w:leader="dot" w:pos="10194"/>
        </w:tabs>
        <w:rPr>
          <w:rFonts w:asciiTheme="minorHAnsi" w:eastAsiaTheme="minorEastAsia" w:hAnsiTheme="minorHAnsi" w:cstheme="minorBidi"/>
          <w:bCs w:val="0"/>
          <w:noProof/>
          <w:color w:val="auto"/>
          <w:szCs w:val="22"/>
          <w:rtl/>
        </w:rPr>
      </w:pPr>
      <w:hyperlink w:anchor="_Toc527966304" w:history="1">
        <w:r w:rsidR="006E0311" w:rsidRPr="001069F3">
          <w:rPr>
            <w:rStyle w:val="Hyperlink"/>
            <w:rFonts w:hint="eastAsia"/>
            <w:noProof/>
            <w:rtl/>
          </w:rPr>
          <w:t>خلاف</w:t>
        </w:r>
        <w:r w:rsidR="006E0311" w:rsidRPr="001069F3">
          <w:rPr>
            <w:rStyle w:val="Hyperlink"/>
            <w:noProof/>
            <w:rtl/>
          </w:rPr>
          <w:t xml:space="preserve"> </w:t>
        </w:r>
        <w:r w:rsidR="006E0311" w:rsidRPr="001069F3">
          <w:rPr>
            <w:rStyle w:val="Hyperlink"/>
            <w:rFonts w:hint="eastAsia"/>
            <w:noProof/>
            <w:rtl/>
          </w:rPr>
          <w:t>ظاهر</w:t>
        </w:r>
        <w:r w:rsidR="006E0311" w:rsidRPr="001069F3">
          <w:rPr>
            <w:rStyle w:val="Hyperlink"/>
            <w:noProof/>
            <w:rtl/>
          </w:rPr>
          <w:t xml:space="preserve"> </w:t>
        </w:r>
        <w:r w:rsidR="006E0311" w:rsidRPr="001069F3">
          <w:rPr>
            <w:rStyle w:val="Hyperlink"/>
            <w:rFonts w:hint="eastAsia"/>
            <w:noProof/>
            <w:rtl/>
          </w:rPr>
          <w:t>بودن</w:t>
        </w:r>
        <w:r w:rsidR="006E0311" w:rsidRPr="001069F3">
          <w:rPr>
            <w:rStyle w:val="Hyperlink"/>
            <w:noProof/>
            <w:rtl/>
          </w:rPr>
          <w:t xml:space="preserve"> </w:t>
        </w:r>
        <w:r w:rsidR="006E0311" w:rsidRPr="001069F3">
          <w:rPr>
            <w:rStyle w:val="Hyperlink"/>
            <w:rFonts w:hint="eastAsia"/>
            <w:noProof/>
            <w:rtl/>
          </w:rPr>
          <w:t>تصو</w:t>
        </w:r>
        <w:r w:rsidR="006E0311" w:rsidRPr="001069F3">
          <w:rPr>
            <w:rStyle w:val="Hyperlink"/>
            <w:rFonts w:hint="cs"/>
            <w:noProof/>
            <w:rtl/>
          </w:rPr>
          <w:t>ی</w:t>
        </w:r>
        <w:r w:rsidR="006E0311" w:rsidRPr="001069F3">
          <w:rPr>
            <w:rStyle w:val="Hyperlink"/>
            <w:rFonts w:hint="eastAsia"/>
            <w:noProof/>
            <w:rtl/>
          </w:rPr>
          <w:t>ر</w:t>
        </w:r>
        <w:r w:rsidR="006E0311" w:rsidRPr="001069F3">
          <w:rPr>
            <w:rStyle w:val="Hyperlink"/>
            <w:noProof/>
            <w:rtl/>
          </w:rPr>
          <w:t xml:space="preserve"> </w:t>
        </w:r>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دوم</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527966304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4</w:t>
        </w:r>
        <w:r w:rsidR="006E0311">
          <w:rPr>
            <w:rStyle w:val="Hyperlink"/>
            <w:noProof/>
            <w:rtl/>
          </w:rPr>
          <w:fldChar w:fldCharType="end"/>
        </w:r>
      </w:hyperlink>
    </w:p>
    <w:p w:rsidR="006E0311" w:rsidRDefault="00D65951" w:rsidP="006E0311">
      <w:pPr>
        <w:pStyle w:val="TOC5"/>
        <w:tabs>
          <w:tab w:val="right" w:leader="dot" w:pos="10194"/>
        </w:tabs>
        <w:rPr>
          <w:rFonts w:asciiTheme="minorHAnsi" w:eastAsiaTheme="minorEastAsia" w:hAnsiTheme="minorHAnsi" w:cstheme="minorBidi"/>
          <w:bCs w:val="0"/>
          <w:noProof/>
          <w:color w:val="auto"/>
          <w:szCs w:val="22"/>
          <w:rtl/>
        </w:rPr>
      </w:pPr>
      <w:hyperlink w:anchor="_Toc527966305" w:history="1">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سوم</w:t>
        </w:r>
        <w:r w:rsidR="006E0311" w:rsidRPr="001069F3">
          <w:rPr>
            <w:rStyle w:val="Hyperlink"/>
            <w:noProof/>
            <w:rtl/>
          </w:rPr>
          <w:t xml:space="preserve">: </w:t>
        </w:r>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انتزاع</w:t>
        </w:r>
        <w:r w:rsidR="006E0311" w:rsidRPr="001069F3">
          <w:rPr>
            <w:rStyle w:val="Hyperlink"/>
            <w:rFonts w:hint="cs"/>
            <w:noProof/>
            <w:rtl/>
          </w:rPr>
          <w:t>ی</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527966305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5</w:t>
        </w:r>
        <w:r w:rsidR="006E0311">
          <w:rPr>
            <w:rStyle w:val="Hyperlink"/>
            <w:noProof/>
            <w:rtl/>
          </w:rPr>
          <w:fldChar w:fldCharType="end"/>
        </w:r>
      </w:hyperlink>
    </w:p>
    <w:p w:rsidR="006E0311" w:rsidRDefault="00D65951" w:rsidP="006E0311">
      <w:pPr>
        <w:pStyle w:val="TOC6"/>
        <w:tabs>
          <w:tab w:val="right" w:leader="dot" w:pos="10194"/>
        </w:tabs>
        <w:rPr>
          <w:rFonts w:asciiTheme="minorHAnsi" w:eastAsiaTheme="minorEastAsia" w:hAnsiTheme="minorHAnsi" w:cstheme="minorBidi"/>
          <w:bCs w:val="0"/>
          <w:noProof/>
          <w:color w:val="auto"/>
          <w:szCs w:val="22"/>
          <w:rtl/>
        </w:rPr>
      </w:pPr>
      <w:hyperlink w:anchor="_Toc527966306" w:history="1">
        <w:r w:rsidR="006E0311" w:rsidRPr="001069F3">
          <w:rPr>
            <w:rStyle w:val="Hyperlink"/>
            <w:rFonts w:hint="eastAsia"/>
            <w:noProof/>
            <w:rtl/>
          </w:rPr>
          <w:t>اشکال</w:t>
        </w:r>
        <w:r w:rsidR="006E0311" w:rsidRPr="001069F3">
          <w:rPr>
            <w:rStyle w:val="Hyperlink"/>
            <w:noProof/>
            <w:rtl/>
          </w:rPr>
          <w:t xml:space="preserve">: </w:t>
        </w:r>
        <w:r w:rsidR="006E0311" w:rsidRPr="001069F3">
          <w:rPr>
            <w:rStyle w:val="Hyperlink"/>
            <w:rFonts w:hint="eastAsia"/>
            <w:noProof/>
            <w:rtl/>
          </w:rPr>
          <w:t>خلاف</w:t>
        </w:r>
        <w:r w:rsidR="006E0311" w:rsidRPr="001069F3">
          <w:rPr>
            <w:rStyle w:val="Hyperlink"/>
            <w:noProof/>
            <w:rtl/>
          </w:rPr>
          <w:t xml:space="preserve"> </w:t>
        </w:r>
        <w:r w:rsidR="006E0311" w:rsidRPr="001069F3">
          <w:rPr>
            <w:rStyle w:val="Hyperlink"/>
            <w:rFonts w:hint="eastAsia"/>
            <w:noProof/>
            <w:rtl/>
          </w:rPr>
          <w:t>ارتکاز</w:t>
        </w:r>
        <w:r w:rsidR="006E0311" w:rsidRPr="001069F3">
          <w:rPr>
            <w:rStyle w:val="Hyperlink"/>
            <w:noProof/>
            <w:rtl/>
          </w:rPr>
          <w:t xml:space="preserve"> </w:t>
        </w:r>
        <w:r w:rsidR="006E0311" w:rsidRPr="001069F3">
          <w:rPr>
            <w:rStyle w:val="Hyperlink"/>
            <w:rFonts w:hint="eastAsia"/>
            <w:noProof/>
            <w:rtl/>
          </w:rPr>
          <w:t>بودن</w:t>
        </w:r>
        <w:r w:rsidR="006E0311" w:rsidRPr="001069F3">
          <w:rPr>
            <w:rStyle w:val="Hyperlink"/>
            <w:noProof/>
            <w:rtl/>
          </w:rPr>
          <w:t xml:space="preserve"> </w:t>
        </w:r>
        <w:r w:rsidR="006E0311" w:rsidRPr="001069F3">
          <w:rPr>
            <w:rStyle w:val="Hyperlink"/>
            <w:rFonts w:hint="eastAsia"/>
            <w:noProof/>
            <w:rtl/>
          </w:rPr>
          <w:t>تصو</w:t>
        </w:r>
        <w:r w:rsidR="006E0311" w:rsidRPr="001069F3">
          <w:rPr>
            <w:rStyle w:val="Hyperlink"/>
            <w:rFonts w:hint="cs"/>
            <w:noProof/>
            <w:rtl/>
          </w:rPr>
          <w:t>ی</w:t>
        </w:r>
        <w:r w:rsidR="006E0311" w:rsidRPr="001069F3">
          <w:rPr>
            <w:rStyle w:val="Hyperlink"/>
            <w:rFonts w:hint="eastAsia"/>
            <w:noProof/>
            <w:rtl/>
          </w:rPr>
          <w:t>ر</w:t>
        </w:r>
        <w:r w:rsidR="006E0311" w:rsidRPr="001069F3">
          <w:rPr>
            <w:rStyle w:val="Hyperlink"/>
            <w:noProof/>
            <w:rtl/>
          </w:rPr>
          <w:t xml:space="preserve"> </w:t>
        </w:r>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سوم</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527966306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5</w:t>
        </w:r>
        <w:r w:rsidR="006E0311">
          <w:rPr>
            <w:rStyle w:val="Hyperlink"/>
            <w:noProof/>
            <w:rtl/>
          </w:rPr>
          <w:fldChar w:fldCharType="end"/>
        </w:r>
      </w:hyperlink>
    </w:p>
    <w:p w:rsidR="006E0311" w:rsidRDefault="00D65951" w:rsidP="006E0311">
      <w:pPr>
        <w:pStyle w:val="TOC5"/>
        <w:tabs>
          <w:tab w:val="right" w:leader="dot" w:pos="10194"/>
        </w:tabs>
        <w:rPr>
          <w:rFonts w:asciiTheme="minorHAnsi" w:eastAsiaTheme="minorEastAsia" w:hAnsiTheme="minorHAnsi" w:cstheme="minorBidi"/>
          <w:bCs w:val="0"/>
          <w:noProof/>
          <w:color w:val="auto"/>
          <w:szCs w:val="22"/>
          <w:rtl/>
        </w:rPr>
      </w:pPr>
      <w:hyperlink w:anchor="_Toc527966307" w:history="1">
        <w:r w:rsidR="006E0311" w:rsidRPr="001069F3">
          <w:rPr>
            <w:rStyle w:val="Hyperlink"/>
            <w:rFonts w:hint="eastAsia"/>
            <w:noProof/>
            <w:rtl/>
          </w:rPr>
          <w:t>جامع</w:t>
        </w:r>
        <w:r w:rsidR="006E0311" w:rsidRPr="001069F3">
          <w:rPr>
            <w:rStyle w:val="Hyperlink"/>
            <w:noProof/>
            <w:rtl/>
          </w:rPr>
          <w:t xml:space="preserve"> </w:t>
        </w:r>
        <w:r w:rsidR="006E0311" w:rsidRPr="001069F3">
          <w:rPr>
            <w:rStyle w:val="Hyperlink"/>
            <w:rFonts w:hint="eastAsia"/>
            <w:noProof/>
            <w:rtl/>
          </w:rPr>
          <w:t>چهارم</w:t>
        </w:r>
        <w:r w:rsidR="006E0311" w:rsidRPr="001069F3">
          <w:rPr>
            <w:rStyle w:val="Hyperlink"/>
            <w:noProof/>
            <w:rtl/>
          </w:rPr>
          <w:t xml:space="preserve">: </w:t>
        </w:r>
        <w:r w:rsidR="006E0311" w:rsidRPr="001069F3">
          <w:rPr>
            <w:rStyle w:val="Hyperlink"/>
            <w:rFonts w:hint="eastAsia"/>
            <w:noProof/>
            <w:rtl/>
          </w:rPr>
          <w:t>ذات</w:t>
        </w:r>
        <w:r w:rsidR="006E0311" w:rsidRPr="001069F3">
          <w:rPr>
            <w:rStyle w:val="Hyperlink"/>
            <w:rFonts w:hint="cs"/>
            <w:noProof/>
            <w:rtl/>
          </w:rPr>
          <w:t>ی</w:t>
        </w:r>
        <w:r w:rsidR="006E0311" w:rsidRPr="001069F3">
          <w:rPr>
            <w:rStyle w:val="Hyperlink"/>
            <w:noProof/>
            <w:rtl/>
          </w:rPr>
          <w:t xml:space="preserve"> </w:t>
        </w:r>
        <w:r w:rsidR="006E0311" w:rsidRPr="001069F3">
          <w:rPr>
            <w:rStyle w:val="Hyperlink"/>
            <w:rFonts w:hint="eastAsia"/>
            <w:noProof/>
            <w:rtl/>
          </w:rPr>
          <w:t>که</w:t>
        </w:r>
        <w:r w:rsidR="006E0311" w:rsidRPr="001069F3">
          <w:rPr>
            <w:rStyle w:val="Hyperlink"/>
            <w:noProof/>
            <w:rtl/>
          </w:rPr>
          <w:t xml:space="preserve"> </w:t>
        </w:r>
        <w:r w:rsidR="006E0311" w:rsidRPr="001069F3">
          <w:rPr>
            <w:rStyle w:val="Hyperlink"/>
            <w:rFonts w:hint="eastAsia"/>
            <w:noProof/>
            <w:rtl/>
          </w:rPr>
          <w:t>مبدا</w:t>
        </w:r>
        <w:r w:rsidR="006E0311" w:rsidRPr="001069F3">
          <w:rPr>
            <w:rStyle w:val="Hyperlink"/>
            <w:noProof/>
            <w:rtl/>
          </w:rPr>
          <w:t xml:space="preserve"> </w:t>
        </w:r>
        <w:r w:rsidR="006E0311" w:rsidRPr="001069F3">
          <w:rPr>
            <w:rStyle w:val="Hyperlink"/>
            <w:rFonts w:hint="eastAsia"/>
            <w:noProof/>
            <w:rtl/>
          </w:rPr>
          <w:t>به</w:t>
        </w:r>
        <w:r w:rsidR="006E0311" w:rsidRPr="001069F3">
          <w:rPr>
            <w:rStyle w:val="Hyperlink"/>
            <w:noProof/>
            <w:rtl/>
          </w:rPr>
          <w:t xml:space="preserve"> </w:t>
        </w:r>
        <w:r w:rsidR="006E0311" w:rsidRPr="001069F3">
          <w:rPr>
            <w:rStyle w:val="Hyperlink"/>
            <w:rFonts w:hint="eastAsia"/>
            <w:noProof/>
            <w:rtl/>
          </w:rPr>
          <w:t>او</w:t>
        </w:r>
        <w:r w:rsidR="006E0311" w:rsidRPr="001069F3">
          <w:rPr>
            <w:rStyle w:val="Hyperlink"/>
            <w:noProof/>
            <w:rtl/>
          </w:rPr>
          <w:t xml:space="preserve"> </w:t>
        </w:r>
        <w:r w:rsidR="006E0311" w:rsidRPr="001069F3">
          <w:rPr>
            <w:rStyle w:val="Hyperlink"/>
            <w:rFonts w:hint="eastAsia"/>
            <w:noProof/>
            <w:rtl/>
          </w:rPr>
          <w:t>منتسب</w:t>
        </w:r>
        <w:r w:rsidR="006E0311" w:rsidRPr="001069F3">
          <w:rPr>
            <w:rStyle w:val="Hyperlink"/>
            <w:noProof/>
            <w:rtl/>
          </w:rPr>
          <w:t xml:space="preserve"> </w:t>
        </w:r>
        <w:r w:rsidR="006E0311" w:rsidRPr="001069F3">
          <w:rPr>
            <w:rStyle w:val="Hyperlink"/>
            <w:rFonts w:hint="eastAsia"/>
            <w:noProof/>
            <w:rtl/>
          </w:rPr>
          <w:t>است</w:t>
        </w:r>
        <w:r w:rsidR="006E0311" w:rsidRPr="001069F3">
          <w:rPr>
            <w:rStyle w:val="Hyperlink"/>
            <w:noProof/>
            <w:rtl/>
          </w:rPr>
          <w:t xml:space="preserve"> </w:t>
        </w:r>
        <w:r w:rsidR="006E0311" w:rsidRPr="001069F3">
          <w:rPr>
            <w:rStyle w:val="Hyperlink"/>
            <w:rFonts w:hint="eastAsia"/>
            <w:noProof/>
            <w:rtl/>
          </w:rPr>
          <w:t>از</w:t>
        </w:r>
        <w:r w:rsidR="006E0311" w:rsidRPr="001069F3">
          <w:rPr>
            <w:rStyle w:val="Hyperlink"/>
            <w:noProof/>
            <w:rtl/>
          </w:rPr>
          <w:t xml:space="preserve"> </w:t>
        </w:r>
        <w:r w:rsidR="006E0311" w:rsidRPr="001069F3">
          <w:rPr>
            <w:rStyle w:val="Hyperlink"/>
            <w:rFonts w:hint="eastAsia"/>
            <w:noProof/>
            <w:rtl/>
          </w:rPr>
          <w:t>نوع</w:t>
        </w:r>
        <w:r w:rsidR="006E0311" w:rsidRPr="001069F3">
          <w:rPr>
            <w:rStyle w:val="Hyperlink"/>
            <w:noProof/>
            <w:rtl/>
          </w:rPr>
          <w:t xml:space="preserve"> </w:t>
        </w:r>
        <w:r w:rsidR="006E0311" w:rsidRPr="001069F3">
          <w:rPr>
            <w:rStyle w:val="Hyperlink"/>
            <w:rFonts w:hint="eastAsia"/>
            <w:noProof/>
            <w:rtl/>
          </w:rPr>
          <w:t>نسبت</w:t>
        </w:r>
        <w:r w:rsidR="006E0311" w:rsidRPr="001069F3">
          <w:rPr>
            <w:rStyle w:val="Hyperlink"/>
            <w:noProof/>
            <w:rtl/>
          </w:rPr>
          <w:t xml:space="preserve"> </w:t>
        </w:r>
        <w:r w:rsidR="006E0311" w:rsidRPr="001069F3">
          <w:rPr>
            <w:rStyle w:val="Hyperlink"/>
            <w:rFonts w:hint="eastAsia"/>
            <w:noProof/>
            <w:rtl/>
          </w:rPr>
          <w:t>تحقق</w:t>
        </w:r>
        <w:r w:rsidR="006E0311" w:rsidRPr="001069F3">
          <w:rPr>
            <w:rStyle w:val="Hyperlink"/>
            <w:rFonts w:hint="cs"/>
            <w:noProof/>
            <w:rtl/>
          </w:rPr>
          <w:t>ی</w:t>
        </w:r>
        <w:r w:rsidR="006E0311" w:rsidRPr="001069F3">
          <w:rPr>
            <w:rStyle w:val="Hyperlink"/>
            <w:rFonts w:hint="eastAsia"/>
            <w:noProof/>
            <w:rtl/>
          </w:rPr>
          <w:t>ه</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527966307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5</w:t>
        </w:r>
        <w:r w:rsidR="006E0311">
          <w:rPr>
            <w:rStyle w:val="Hyperlink"/>
            <w:noProof/>
            <w:rtl/>
          </w:rPr>
          <w:fldChar w:fldCharType="end"/>
        </w:r>
      </w:hyperlink>
    </w:p>
    <w:p w:rsidR="006E0311" w:rsidRDefault="00D65951" w:rsidP="006E0311">
      <w:pPr>
        <w:pStyle w:val="TOC6"/>
        <w:tabs>
          <w:tab w:val="right" w:leader="dot" w:pos="10194"/>
        </w:tabs>
        <w:rPr>
          <w:rFonts w:asciiTheme="minorHAnsi" w:eastAsiaTheme="minorEastAsia" w:hAnsiTheme="minorHAnsi" w:cstheme="minorBidi"/>
          <w:bCs w:val="0"/>
          <w:noProof/>
          <w:color w:val="auto"/>
          <w:szCs w:val="22"/>
          <w:rtl/>
        </w:rPr>
      </w:pPr>
      <w:hyperlink w:anchor="_Toc527966308" w:history="1">
        <w:r w:rsidR="006E0311" w:rsidRPr="001069F3">
          <w:rPr>
            <w:rStyle w:val="Hyperlink"/>
            <w:rFonts w:hint="eastAsia"/>
            <w:noProof/>
            <w:rtl/>
          </w:rPr>
          <w:t>اشکال</w:t>
        </w:r>
        <w:r w:rsidR="006E0311" w:rsidRPr="001069F3">
          <w:rPr>
            <w:rStyle w:val="Hyperlink"/>
            <w:noProof/>
            <w:rtl/>
          </w:rPr>
          <w:t xml:space="preserve">: </w:t>
        </w:r>
        <w:r w:rsidR="006E0311" w:rsidRPr="001069F3">
          <w:rPr>
            <w:rStyle w:val="Hyperlink"/>
            <w:rFonts w:hint="eastAsia"/>
            <w:noProof/>
            <w:rtl/>
          </w:rPr>
          <w:t>غلط</w:t>
        </w:r>
        <w:r w:rsidR="006E0311" w:rsidRPr="001069F3">
          <w:rPr>
            <w:rStyle w:val="Hyperlink"/>
            <w:noProof/>
            <w:rtl/>
          </w:rPr>
          <w:t xml:space="preserve"> </w:t>
        </w:r>
        <w:r w:rsidR="006E0311" w:rsidRPr="001069F3">
          <w:rPr>
            <w:rStyle w:val="Hyperlink"/>
            <w:rFonts w:hint="eastAsia"/>
            <w:noProof/>
            <w:rtl/>
          </w:rPr>
          <w:t>بودن</w:t>
        </w:r>
        <w:r w:rsidR="006E0311" w:rsidRPr="001069F3">
          <w:rPr>
            <w:rStyle w:val="Hyperlink"/>
            <w:noProof/>
            <w:rtl/>
          </w:rPr>
          <w:t xml:space="preserve"> </w:t>
        </w:r>
        <w:r w:rsidR="006E0311" w:rsidRPr="001069F3">
          <w:rPr>
            <w:rStyle w:val="Hyperlink"/>
            <w:rFonts w:hint="eastAsia"/>
            <w:noProof/>
            <w:rtl/>
          </w:rPr>
          <w:t>اطلاق</w:t>
        </w:r>
        <w:r w:rsidR="006E0311" w:rsidRPr="001069F3">
          <w:rPr>
            <w:rStyle w:val="Hyperlink"/>
            <w:noProof/>
            <w:rtl/>
          </w:rPr>
          <w:t xml:space="preserve"> </w:t>
        </w:r>
        <w:r w:rsidR="006E0311" w:rsidRPr="001069F3">
          <w:rPr>
            <w:rStyle w:val="Hyperlink"/>
            <w:rFonts w:hint="eastAsia"/>
            <w:noProof/>
            <w:rtl/>
          </w:rPr>
          <w:t>مشتق</w:t>
        </w:r>
        <w:r w:rsidR="006E0311" w:rsidRPr="001069F3">
          <w:rPr>
            <w:rStyle w:val="Hyperlink"/>
            <w:noProof/>
            <w:rtl/>
          </w:rPr>
          <w:t xml:space="preserve"> </w:t>
        </w:r>
        <w:r w:rsidR="006E0311" w:rsidRPr="001069F3">
          <w:rPr>
            <w:rStyle w:val="Hyperlink"/>
            <w:rFonts w:hint="eastAsia"/>
            <w:noProof/>
            <w:rtl/>
          </w:rPr>
          <w:t>به</w:t>
        </w:r>
        <w:r w:rsidR="006E0311" w:rsidRPr="001069F3">
          <w:rPr>
            <w:rStyle w:val="Hyperlink"/>
            <w:noProof/>
            <w:rtl/>
          </w:rPr>
          <w:t xml:space="preserve"> </w:t>
        </w:r>
        <w:r w:rsidR="006E0311" w:rsidRPr="001069F3">
          <w:rPr>
            <w:rStyle w:val="Hyperlink"/>
            <w:rFonts w:hint="eastAsia"/>
            <w:noProof/>
            <w:rtl/>
          </w:rPr>
          <w:t>لحاظ</w:t>
        </w:r>
        <w:r w:rsidR="006E0311" w:rsidRPr="001069F3">
          <w:rPr>
            <w:rStyle w:val="Hyperlink"/>
            <w:noProof/>
            <w:rtl/>
          </w:rPr>
          <w:t xml:space="preserve"> </w:t>
        </w:r>
        <w:r w:rsidR="006E0311" w:rsidRPr="001069F3">
          <w:rPr>
            <w:rStyle w:val="Hyperlink"/>
            <w:rFonts w:hint="eastAsia"/>
            <w:noProof/>
            <w:rtl/>
          </w:rPr>
          <w:t>آ</w:t>
        </w:r>
        <w:r w:rsidR="006E0311" w:rsidRPr="001069F3">
          <w:rPr>
            <w:rStyle w:val="Hyperlink"/>
            <w:rFonts w:hint="cs"/>
            <w:noProof/>
            <w:rtl/>
          </w:rPr>
          <w:t>ی</w:t>
        </w:r>
        <w:r w:rsidR="006E0311" w:rsidRPr="001069F3">
          <w:rPr>
            <w:rStyle w:val="Hyperlink"/>
            <w:rFonts w:hint="eastAsia"/>
            <w:noProof/>
            <w:rtl/>
          </w:rPr>
          <w:t>نده</w:t>
        </w:r>
        <w:r w:rsidR="006E0311">
          <w:rPr>
            <w:noProof/>
            <w:webHidden/>
            <w:rtl/>
          </w:rPr>
          <w:tab/>
        </w:r>
        <w:r w:rsidR="006E0311">
          <w:rPr>
            <w:rStyle w:val="Hyperlink"/>
            <w:noProof/>
            <w:rtl/>
          </w:rPr>
          <w:fldChar w:fldCharType="begin"/>
        </w:r>
        <w:r w:rsidR="006E0311">
          <w:rPr>
            <w:noProof/>
            <w:webHidden/>
            <w:rtl/>
          </w:rPr>
          <w:instrText xml:space="preserve"> </w:instrText>
        </w:r>
        <w:r w:rsidR="006E0311">
          <w:rPr>
            <w:noProof/>
            <w:webHidden/>
          </w:rPr>
          <w:instrText xml:space="preserve">PAGEREF </w:instrText>
        </w:r>
        <w:r w:rsidR="006E0311">
          <w:rPr>
            <w:noProof/>
            <w:webHidden/>
            <w:rtl/>
          </w:rPr>
          <w:instrText>_</w:instrText>
        </w:r>
        <w:r w:rsidR="006E0311">
          <w:rPr>
            <w:noProof/>
            <w:webHidden/>
          </w:rPr>
          <w:instrText>Toc</w:instrText>
        </w:r>
        <w:r w:rsidR="006E0311">
          <w:rPr>
            <w:noProof/>
            <w:webHidden/>
            <w:rtl/>
          </w:rPr>
          <w:instrText xml:space="preserve">527966308 </w:instrText>
        </w:r>
        <w:r w:rsidR="006E0311">
          <w:rPr>
            <w:noProof/>
            <w:webHidden/>
          </w:rPr>
          <w:instrText>\h</w:instrText>
        </w:r>
        <w:r w:rsidR="006E0311">
          <w:rPr>
            <w:noProof/>
            <w:webHidden/>
            <w:rtl/>
          </w:rPr>
          <w:instrText xml:space="preserve"> </w:instrText>
        </w:r>
        <w:r w:rsidR="006E0311">
          <w:rPr>
            <w:rStyle w:val="Hyperlink"/>
            <w:noProof/>
            <w:rtl/>
          </w:rPr>
        </w:r>
        <w:r w:rsidR="006E0311">
          <w:rPr>
            <w:rStyle w:val="Hyperlink"/>
            <w:noProof/>
            <w:rtl/>
          </w:rPr>
          <w:fldChar w:fldCharType="separate"/>
        </w:r>
        <w:r w:rsidR="00443CE0">
          <w:rPr>
            <w:noProof/>
            <w:webHidden/>
            <w:rtl/>
          </w:rPr>
          <w:t>5</w:t>
        </w:r>
        <w:r w:rsidR="006E0311">
          <w:rPr>
            <w:rStyle w:val="Hyperlink"/>
            <w:noProof/>
            <w:rtl/>
          </w:rPr>
          <w:fldChar w:fldCharType="end"/>
        </w:r>
      </w:hyperlink>
    </w:p>
    <w:p w:rsidR="00C91EB6" w:rsidRPr="00C91EB6" w:rsidRDefault="006E0311" w:rsidP="00CC691F">
      <w:pPr>
        <w:jc w:val="both"/>
        <w:rPr>
          <w:rFonts w:hint="cs"/>
          <w:rtl/>
        </w:rPr>
      </w:pPr>
      <w:r>
        <w:rPr>
          <w:rFonts w:cs="B Titr"/>
          <w:noProof/>
          <w:webHidden/>
          <w:color w:val="632423" w:themeColor="accent2" w:themeShade="80"/>
          <w:szCs w:val="24"/>
          <w:rtl/>
        </w:rPr>
        <w:fldChar w:fldCharType="end"/>
      </w:r>
    </w:p>
    <w:p w:rsidR="00F343FB" w:rsidRPr="00A6366F" w:rsidRDefault="00F842AD" w:rsidP="00CC691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575B5">
        <w:rPr>
          <w:rFonts w:hint="cs"/>
          <w:rtl/>
        </w:rPr>
        <w:t>تاسیس</w:t>
      </w:r>
      <w:r w:rsidR="004575B5">
        <w:rPr>
          <w:rtl/>
        </w:rPr>
        <w:t xml:space="preserve"> </w:t>
      </w:r>
      <w:r w:rsidR="004575B5">
        <w:rPr>
          <w:rFonts w:hint="cs"/>
          <w:rtl/>
        </w:rPr>
        <w:t>اصل</w:t>
      </w:r>
      <w:r w:rsidR="004575B5">
        <w:rPr>
          <w:rtl/>
        </w:rPr>
        <w:t xml:space="preserve"> </w:t>
      </w:r>
      <w:r w:rsidR="004575B5">
        <w:rPr>
          <w:rFonts w:hint="cs"/>
          <w:rtl/>
        </w:rPr>
        <w:t>در</w:t>
      </w:r>
      <w:r w:rsidR="004575B5">
        <w:rPr>
          <w:rtl/>
        </w:rPr>
        <w:t xml:space="preserve"> </w:t>
      </w:r>
      <w:r w:rsidR="004575B5">
        <w:rPr>
          <w:rFonts w:hint="cs"/>
          <w:rtl/>
        </w:rPr>
        <w:t>مساله</w:t>
      </w:r>
      <w:r w:rsidR="00025B70">
        <w:rPr>
          <w:rFonts w:hint="cs"/>
          <w:rtl/>
        </w:rPr>
        <w:t xml:space="preserve"> </w:t>
      </w:r>
      <w:r w:rsidR="00386C11" w:rsidRPr="00A6366F">
        <w:rPr>
          <w:rFonts w:hint="cs"/>
          <w:rtl/>
        </w:rPr>
        <w:t>/</w:t>
      </w:r>
      <w:bookmarkStart w:id="1" w:name="BokSabj_d"/>
      <w:bookmarkEnd w:id="1"/>
      <w:r w:rsidR="004575B5">
        <w:rPr>
          <w:rFonts w:hint="cs"/>
          <w:rtl/>
        </w:rPr>
        <w:t>مشتق</w:t>
      </w:r>
      <w:r w:rsidR="00386C11" w:rsidRPr="00A6366F">
        <w:rPr>
          <w:rFonts w:hint="cs"/>
          <w:rtl/>
        </w:rPr>
        <w:t xml:space="preserve"> /</w:t>
      </w:r>
      <w:bookmarkStart w:id="2" w:name="Bokkolli"/>
      <w:bookmarkEnd w:id="2"/>
      <w:r w:rsidR="004575B5">
        <w:rPr>
          <w:rFonts w:hint="cs"/>
          <w:rtl/>
        </w:rPr>
        <w:t>مقدمات</w:t>
      </w:r>
      <w:r w:rsidR="004575B5">
        <w:rPr>
          <w:rtl/>
        </w:rPr>
        <w:t xml:space="preserve"> </w:t>
      </w:r>
      <w:r w:rsidR="004575B5">
        <w:rPr>
          <w:rFonts w:hint="cs"/>
          <w:rtl/>
        </w:rPr>
        <w:t>علم</w:t>
      </w:r>
      <w:r w:rsidR="004575B5">
        <w:rPr>
          <w:rtl/>
        </w:rPr>
        <w:t xml:space="preserve"> </w:t>
      </w:r>
      <w:r w:rsidR="004575B5">
        <w:rPr>
          <w:rFonts w:hint="cs"/>
          <w:rtl/>
        </w:rPr>
        <w:t>اصول</w:t>
      </w:r>
      <w:r w:rsidR="001B6799" w:rsidRPr="00A6366F">
        <w:rPr>
          <w:rFonts w:hint="cs"/>
          <w:rtl/>
        </w:rPr>
        <w:t xml:space="preserve"> </w:t>
      </w:r>
    </w:p>
    <w:p w:rsidR="008F5B4D" w:rsidRPr="009C66D5" w:rsidRDefault="008F5B4D" w:rsidP="00CC691F">
      <w:pPr>
        <w:jc w:val="both"/>
        <w:rPr>
          <w:rStyle w:val="Emphasis"/>
          <w:b/>
          <w:bCs w:val="0"/>
          <w:rtl/>
        </w:rPr>
      </w:pPr>
      <w:r w:rsidRPr="009C66D5">
        <w:rPr>
          <w:rStyle w:val="Emphasis"/>
          <w:rFonts w:hint="cs"/>
          <w:b/>
          <w:bCs w:val="0"/>
          <w:rtl/>
        </w:rPr>
        <w:t>خلاصه مباحث گذشته:</w:t>
      </w:r>
    </w:p>
    <w:p w:rsidR="003A6148" w:rsidRDefault="000059A0" w:rsidP="005447BB">
      <w:pPr>
        <w:pBdr>
          <w:bottom w:val="double" w:sz="6" w:space="1" w:color="auto"/>
        </w:pBdr>
        <w:jc w:val="both"/>
        <w:rPr>
          <w:rtl/>
        </w:rPr>
      </w:pPr>
      <w:r>
        <w:rPr>
          <w:rFonts w:hint="cs"/>
          <w:rtl/>
        </w:rPr>
        <w:t>در جلسه گذشته گفته شد اگر در بحث مشتق به نتیجه ای نرسیدیم و ادله از هر جهت تام نبودند آیا در این مساله اصلی داریم که بر آن اعتماد کنیم؟ مرحوم آخوند فرمودند نسبت به مساله اصولی اصلی نداریم و نسبت به مساله فقهی</w:t>
      </w:r>
      <w:r w:rsidR="005447BB">
        <w:rPr>
          <w:rFonts w:hint="cs"/>
          <w:rtl/>
        </w:rPr>
        <w:t xml:space="preserve"> </w:t>
      </w:r>
      <w:r>
        <w:rPr>
          <w:rFonts w:hint="cs"/>
          <w:rtl/>
        </w:rPr>
        <w:t xml:space="preserve">موارد مختلف است در بعضی موارد استصحاب جاری میشود و در بعضی موارد برائت جاری میشود. بعضی گفته بودند استصحاب مجالی ندارد. استاد فرمود جریان استصحاب و عدم جریان آن مبتنی بر دو مبنا است یکی اینکه استصحاب در شبهات مفهومیه جاری میشود یا نه؟ </w:t>
      </w:r>
      <w:r w:rsidR="005447BB">
        <w:rPr>
          <w:rFonts w:hint="cs"/>
          <w:rtl/>
        </w:rPr>
        <w:t>و دوم اینکه استصحاب در شبهات حکمیه جاری است یا نه؟</w:t>
      </w:r>
    </w:p>
    <w:p w:rsidR="00247D2F" w:rsidRPr="003A6148" w:rsidRDefault="00247D2F" w:rsidP="00CC691F">
      <w:pPr>
        <w:pBdr>
          <w:bottom w:val="double" w:sz="6" w:space="1" w:color="auto"/>
        </w:pBdr>
        <w:jc w:val="both"/>
      </w:pPr>
    </w:p>
    <w:p w:rsidR="008F5B4D" w:rsidRDefault="008F5B4D" w:rsidP="00CC691F">
      <w:pPr>
        <w:jc w:val="both"/>
      </w:pPr>
    </w:p>
    <w:p w:rsidR="005D42B6" w:rsidRDefault="005D42B6" w:rsidP="005D42B6">
      <w:pPr>
        <w:pStyle w:val="Heading1"/>
        <w:rPr>
          <w:rtl/>
        </w:rPr>
      </w:pPr>
      <w:bookmarkStart w:id="3" w:name="_Toc527966294"/>
      <w:r>
        <w:rPr>
          <w:rFonts w:hint="cs"/>
          <w:rtl/>
        </w:rPr>
        <w:lastRenderedPageBreak/>
        <w:t>مشتق</w:t>
      </w:r>
      <w:bookmarkEnd w:id="3"/>
    </w:p>
    <w:p w:rsidR="005D42B6" w:rsidRDefault="005D42B6" w:rsidP="005D42B6">
      <w:pPr>
        <w:pStyle w:val="Heading2"/>
        <w:rPr>
          <w:rtl/>
        </w:rPr>
      </w:pPr>
      <w:bookmarkStart w:id="4" w:name="_Toc527966295"/>
      <w:r>
        <w:rPr>
          <w:rFonts w:hint="cs"/>
          <w:rtl/>
        </w:rPr>
        <w:t>امر ششم: تاسیس اصل</w:t>
      </w:r>
      <w:bookmarkEnd w:id="4"/>
    </w:p>
    <w:p w:rsidR="005D42B6" w:rsidRDefault="005D42B6" w:rsidP="005D42B6">
      <w:pPr>
        <w:pStyle w:val="Heading3"/>
        <w:rPr>
          <w:rtl/>
        </w:rPr>
      </w:pPr>
      <w:bookmarkStart w:id="5" w:name="_Toc527966296"/>
      <w:r>
        <w:rPr>
          <w:rFonts w:hint="cs"/>
          <w:rtl/>
        </w:rPr>
        <w:t>اکمال کلام مرحوم اخوند به دو نکته</w:t>
      </w:r>
      <w:bookmarkEnd w:id="5"/>
    </w:p>
    <w:p w:rsidR="003E6650" w:rsidRDefault="000059A0" w:rsidP="00710E8B">
      <w:pPr>
        <w:jc w:val="both"/>
        <w:rPr>
          <w:rtl/>
        </w:rPr>
      </w:pPr>
      <w:r>
        <w:rPr>
          <w:rFonts w:hint="cs"/>
          <w:rtl/>
        </w:rPr>
        <w:t>بحث در اصل عملی</w:t>
      </w:r>
      <w:r w:rsidR="005447BB">
        <w:rPr>
          <w:rFonts w:hint="cs"/>
          <w:rtl/>
        </w:rPr>
        <w:t xml:space="preserve"> در مساله فقهی</w:t>
      </w:r>
      <w:r>
        <w:rPr>
          <w:rFonts w:hint="cs"/>
          <w:rtl/>
        </w:rPr>
        <w:t xml:space="preserve"> در فرض شک بود که </w:t>
      </w:r>
      <w:r w:rsidR="00710E8B">
        <w:rPr>
          <w:rFonts w:hint="cs"/>
          <w:rtl/>
        </w:rPr>
        <w:t>آ</w:t>
      </w:r>
      <w:r>
        <w:rPr>
          <w:rFonts w:hint="cs"/>
          <w:rtl/>
        </w:rPr>
        <w:t xml:space="preserve">یا مشتق برای متلبس به مبدا وضع شده است یا برای اعم وضع شده است؟ مرحوم </w:t>
      </w:r>
      <w:r w:rsidR="00710E8B">
        <w:rPr>
          <w:rFonts w:hint="cs"/>
          <w:rtl/>
        </w:rPr>
        <w:t>آ</w:t>
      </w:r>
      <w:r>
        <w:rPr>
          <w:rFonts w:hint="cs"/>
          <w:rtl/>
        </w:rPr>
        <w:t xml:space="preserve">خوند فرمود در یک فرض مقتضای استصحاب ثبوت حکم است و در یک فرض </w:t>
      </w:r>
      <w:r w:rsidR="00710E8B">
        <w:rPr>
          <w:rFonts w:hint="cs"/>
          <w:rtl/>
        </w:rPr>
        <w:t xml:space="preserve">دیگر </w:t>
      </w:r>
      <w:r>
        <w:rPr>
          <w:rFonts w:hint="cs"/>
          <w:rtl/>
        </w:rPr>
        <w:t>مقتضای برائت عدم ثبوت حکم است.</w:t>
      </w:r>
      <w:r w:rsidR="00710E8B">
        <w:rPr>
          <w:rFonts w:hint="cs"/>
          <w:rtl/>
        </w:rPr>
        <w:t xml:space="preserve"> حال برای تکمیل کلمات ایش</w:t>
      </w:r>
      <w:r w:rsidR="005447BB">
        <w:rPr>
          <w:rFonts w:hint="cs"/>
          <w:rtl/>
        </w:rPr>
        <w:t>ان دو نکته را ما اضافه میکنیم.</w:t>
      </w:r>
      <w:r w:rsidR="00710E8B">
        <w:rPr>
          <w:rFonts w:hint="cs"/>
          <w:rtl/>
        </w:rPr>
        <w:t xml:space="preserve"> در حقیقت دو مورد از موارد دیگر از فروض شک در بحث مشتق را اضافه میکنیم.</w:t>
      </w:r>
    </w:p>
    <w:p w:rsidR="005D42B6" w:rsidRDefault="005D42B6" w:rsidP="005D42B6">
      <w:pPr>
        <w:pStyle w:val="Heading4"/>
        <w:rPr>
          <w:rtl/>
        </w:rPr>
      </w:pPr>
      <w:bookmarkStart w:id="6" w:name="_Toc527966297"/>
      <w:r>
        <w:rPr>
          <w:rFonts w:hint="cs"/>
          <w:rtl/>
        </w:rPr>
        <w:t>نکته اول</w:t>
      </w:r>
      <w:r w:rsidR="00710E8B">
        <w:rPr>
          <w:rFonts w:hint="cs"/>
          <w:rtl/>
        </w:rPr>
        <w:t>: مورد دوران امر بین تعیین و تخییر</w:t>
      </w:r>
      <w:bookmarkEnd w:id="6"/>
    </w:p>
    <w:p w:rsidR="00CC691F" w:rsidRDefault="000059A0" w:rsidP="00710E8B">
      <w:pPr>
        <w:jc w:val="both"/>
        <w:rPr>
          <w:rtl/>
        </w:rPr>
      </w:pPr>
      <w:r>
        <w:rPr>
          <w:rFonts w:hint="cs"/>
          <w:rtl/>
        </w:rPr>
        <w:t xml:space="preserve">در بعضی فروض شک </w:t>
      </w:r>
      <w:r w:rsidR="00710E8B">
        <w:rPr>
          <w:rFonts w:hint="cs"/>
          <w:rtl/>
        </w:rPr>
        <w:t xml:space="preserve">در بحث مشتق </w:t>
      </w:r>
      <w:r>
        <w:rPr>
          <w:rFonts w:hint="cs"/>
          <w:rtl/>
        </w:rPr>
        <w:t>داخل در د</w:t>
      </w:r>
      <w:r w:rsidR="00710E8B">
        <w:rPr>
          <w:rFonts w:hint="cs"/>
          <w:rtl/>
        </w:rPr>
        <w:t>وران امر بین تعیین و تخییر است.</w:t>
      </w:r>
      <w:r>
        <w:rPr>
          <w:rFonts w:hint="cs"/>
          <w:rtl/>
        </w:rPr>
        <w:t xml:space="preserve"> </w:t>
      </w:r>
      <w:r w:rsidR="005447BB">
        <w:rPr>
          <w:rFonts w:hint="cs"/>
          <w:rtl/>
        </w:rPr>
        <w:t xml:space="preserve">بیان مطلب این است که </w:t>
      </w:r>
      <w:r w:rsidR="00710E8B">
        <w:rPr>
          <w:rFonts w:hint="cs"/>
          <w:rtl/>
        </w:rPr>
        <w:t>نکاتی را</w:t>
      </w:r>
      <w:r>
        <w:rPr>
          <w:rFonts w:hint="cs"/>
          <w:rtl/>
        </w:rPr>
        <w:t xml:space="preserve"> که مرحوم </w:t>
      </w:r>
      <w:r w:rsidR="00710E8B">
        <w:rPr>
          <w:rFonts w:hint="cs"/>
          <w:rtl/>
        </w:rPr>
        <w:t>آ</w:t>
      </w:r>
      <w:r>
        <w:rPr>
          <w:rFonts w:hint="cs"/>
          <w:rtl/>
        </w:rPr>
        <w:t xml:space="preserve">خوند </w:t>
      </w:r>
      <w:r w:rsidR="00710E8B">
        <w:rPr>
          <w:rFonts w:hint="cs"/>
          <w:rtl/>
        </w:rPr>
        <w:t xml:space="preserve">در جلسه قبل </w:t>
      </w:r>
      <w:r>
        <w:rPr>
          <w:rFonts w:hint="cs"/>
          <w:rtl/>
        </w:rPr>
        <w:t>فرمود در جایی است که خطاب عام شمولی باشد اما اگر خطاب عام بدلی شد مثلا گفته ش</w:t>
      </w:r>
      <w:r w:rsidR="005447BB">
        <w:rPr>
          <w:rFonts w:hint="cs"/>
          <w:rtl/>
        </w:rPr>
        <w:t>و</w:t>
      </w:r>
      <w:r>
        <w:rPr>
          <w:rFonts w:hint="cs"/>
          <w:rtl/>
        </w:rPr>
        <w:t xml:space="preserve">د </w:t>
      </w:r>
      <w:r w:rsidR="00710E8B">
        <w:rPr>
          <w:rFonts w:hint="cs"/>
          <w:rtl/>
        </w:rPr>
        <w:t>«</w:t>
      </w:r>
      <w:r>
        <w:rPr>
          <w:rFonts w:hint="cs"/>
          <w:rtl/>
        </w:rPr>
        <w:t>اکرم عالما</w:t>
      </w:r>
      <w:r w:rsidR="00710E8B">
        <w:rPr>
          <w:rFonts w:hint="cs"/>
          <w:rtl/>
        </w:rPr>
        <w:t>»</w:t>
      </w:r>
      <w:r>
        <w:rPr>
          <w:rFonts w:hint="cs"/>
          <w:rtl/>
        </w:rPr>
        <w:t xml:space="preserve"> در این جا اگر شک شد که </w:t>
      </w:r>
      <w:r w:rsidR="00710E8B">
        <w:rPr>
          <w:rFonts w:hint="cs"/>
          <w:rtl/>
        </w:rPr>
        <w:t>«</w:t>
      </w:r>
      <w:r>
        <w:rPr>
          <w:rFonts w:hint="cs"/>
          <w:rtl/>
        </w:rPr>
        <w:t>عالما</w:t>
      </w:r>
      <w:r w:rsidR="00710E8B">
        <w:rPr>
          <w:rFonts w:hint="cs"/>
          <w:rtl/>
        </w:rPr>
        <w:t>»</w:t>
      </w:r>
      <w:r>
        <w:rPr>
          <w:rFonts w:hint="cs"/>
          <w:rtl/>
        </w:rPr>
        <w:t xml:space="preserve"> برای خصوص متلبس </w:t>
      </w:r>
      <w:r w:rsidR="00710E8B">
        <w:rPr>
          <w:rFonts w:hint="cs"/>
          <w:rtl/>
        </w:rPr>
        <w:t xml:space="preserve">به مبدا </w:t>
      </w:r>
      <w:r>
        <w:rPr>
          <w:rFonts w:hint="cs"/>
          <w:rtl/>
        </w:rPr>
        <w:t xml:space="preserve">است یا برای اعم وضع شده است در این جا </w:t>
      </w:r>
      <w:r w:rsidR="00710E8B">
        <w:rPr>
          <w:rFonts w:hint="cs"/>
          <w:rtl/>
        </w:rPr>
        <w:t xml:space="preserve">شک </w:t>
      </w:r>
      <w:r>
        <w:rPr>
          <w:rFonts w:hint="cs"/>
          <w:rtl/>
        </w:rPr>
        <w:t xml:space="preserve">داخل دربحث دوران بین تعیین و تخییر </w:t>
      </w:r>
      <w:r w:rsidR="00710E8B">
        <w:rPr>
          <w:rFonts w:hint="cs"/>
          <w:rtl/>
        </w:rPr>
        <w:t xml:space="preserve">است فلذا </w:t>
      </w:r>
      <w:r>
        <w:rPr>
          <w:rFonts w:hint="cs"/>
          <w:rtl/>
        </w:rPr>
        <w:t>اگر مشتق ب</w:t>
      </w:r>
      <w:r w:rsidR="00710E8B">
        <w:rPr>
          <w:rFonts w:hint="cs"/>
          <w:rtl/>
        </w:rPr>
        <w:t>رای خصوص متلبس به مبدا وضع شده باشد</w:t>
      </w:r>
      <w:r>
        <w:rPr>
          <w:rFonts w:hint="cs"/>
          <w:rtl/>
        </w:rPr>
        <w:t xml:space="preserve"> متعین است که امتثال خطاب در مورد عالمی باشد که الان متلبس به مبدا است اما اگر برای اعم وضع شده باشد برای امتثال خطاب مخیر بین خصوص متلبس به مبدا </w:t>
      </w:r>
      <w:r w:rsidR="00CC691F">
        <w:rPr>
          <w:rFonts w:hint="cs"/>
          <w:rtl/>
        </w:rPr>
        <w:t>و بین ذاتی که تبلس از او منقضی شده است</w:t>
      </w:r>
      <w:r w:rsidR="005447BB">
        <w:rPr>
          <w:rFonts w:hint="cs"/>
          <w:rtl/>
        </w:rPr>
        <w:t>، هستیم</w:t>
      </w:r>
      <w:r w:rsidR="00CC691F">
        <w:rPr>
          <w:rFonts w:hint="cs"/>
          <w:rtl/>
        </w:rPr>
        <w:t xml:space="preserve">. بنا بر این در بحث دوران امر بین </w:t>
      </w:r>
      <w:r w:rsidR="005447BB">
        <w:rPr>
          <w:rFonts w:hint="cs"/>
          <w:rtl/>
        </w:rPr>
        <w:t xml:space="preserve">تعیین و تخییر اگر قائل به برائت شدیم </w:t>
      </w:r>
      <w:r w:rsidR="00CC691F">
        <w:rPr>
          <w:rFonts w:hint="cs"/>
          <w:rtl/>
        </w:rPr>
        <w:t xml:space="preserve"> مخیر هستیم</w:t>
      </w:r>
      <w:r w:rsidR="00710E8B">
        <w:rPr>
          <w:rFonts w:hint="cs"/>
          <w:rtl/>
        </w:rPr>
        <w:t xml:space="preserve"> بین اینکه خطاب را بر ذاتی که تلبس به مبدا است منط</w:t>
      </w:r>
      <w:r w:rsidR="005447BB">
        <w:rPr>
          <w:rFonts w:hint="cs"/>
          <w:rtl/>
        </w:rPr>
        <w:t xml:space="preserve">بق کنیم یا خطاب را بر ذاتی که </w:t>
      </w:r>
      <w:r w:rsidR="00710E8B">
        <w:rPr>
          <w:rFonts w:hint="cs"/>
          <w:rtl/>
        </w:rPr>
        <w:t xml:space="preserve"> مبدا از او منقضی شده است منطبق کنیم</w:t>
      </w:r>
      <w:r w:rsidR="00CC691F">
        <w:rPr>
          <w:rFonts w:hint="cs"/>
          <w:rtl/>
        </w:rPr>
        <w:t xml:space="preserve"> و اگر قائل به احتیاط هستیم باید عالمی که متلبس به مبدا است اکرام شود.</w:t>
      </w:r>
    </w:p>
    <w:p w:rsidR="005D42B6" w:rsidRDefault="005D42B6" w:rsidP="005D42B6">
      <w:pPr>
        <w:pStyle w:val="Heading4"/>
        <w:rPr>
          <w:rtl/>
        </w:rPr>
      </w:pPr>
      <w:bookmarkStart w:id="7" w:name="_Toc527966298"/>
      <w:r>
        <w:rPr>
          <w:rFonts w:hint="cs"/>
          <w:rtl/>
        </w:rPr>
        <w:t>نکته دوم</w:t>
      </w:r>
      <w:r w:rsidR="00710E8B">
        <w:rPr>
          <w:rFonts w:hint="cs"/>
          <w:rtl/>
        </w:rPr>
        <w:t>: مورد وجود علم اجمالی</w:t>
      </w:r>
      <w:bookmarkEnd w:id="7"/>
    </w:p>
    <w:p w:rsidR="00CC691F" w:rsidRDefault="00CC691F" w:rsidP="00710E8B">
      <w:pPr>
        <w:jc w:val="both"/>
        <w:rPr>
          <w:rtl/>
        </w:rPr>
      </w:pPr>
      <w:r>
        <w:rPr>
          <w:rFonts w:hint="cs"/>
          <w:rtl/>
        </w:rPr>
        <w:t xml:space="preserve">مورد دیگر این است که بعضی اوقات شک ما در بحث مشتق موجب میشود که ما علم اجمالی داشته باشیم </w:t>
      </w:r>
      <w:r w:rsidR="00710E8B">
        <w:rPr>
          <w:rFonts w:hint="cs"/>
          <w:rtl/>
        </w:rPr>
        <w:t>که مقتضای علم اجمالی احتیاط است</w:t>
      </w:r>
      <w:r>
        <w:rPr>
          <w:rFonts w:hint="cs"/>
          <w:rtl/>
        </w:rPr>
        <w:t xml:space="preserve"> مثلا دو حکم وجود دارد یکی بدلی است و دیگری شمولی است یک خطاب میگوید </w:t>
      </w:r>
      <w:r w:rsidR="00710E8B">
        <w:rPr>
          <w:rFonts w:hint="cs"/>
          <w:rtl/>
        </w:rPr>
        <w:t>«</w:t>
      </w:r>
      <w:r>
        <w:rPr>
          <w:rFonts w:hint="cs"/>
          <w:rtl/>
        </w:rPr>
        <w:t>اکرم عالما</w:t>
      </w:r>
      <w:r w:rsidR="00710E8B">
        <w:rPr>
          <w:rFonts w:hint="cs"/>
          <w:rtl/>
        </w:rPr>
        <w:t>»</w:t>
      </w:r>
      <w:r>
        <w:rPr>
          <w:rFonts w:hint="cs"/>
          <w:rtl/>
        </w:rPr>
        <w:t xml:space="preserve"> و دیگری میگوید </w:t>
      </w:r>
      <w:r w:rsidR="00710E8B">
        <w:rPr>
          <w:rFonts w:hint="cs"/>
          <w:rtl/>
        </w:rPr>
        <w:t>«</w:t>
      </w:r>
      <w:r>
        <w:rPr>
          <w:rFonts w:hint="cs"/>
          <w:rtl/>
        </w:rPr>
        <w:t>اکرم کل عادل</w:t>
      </w:r>
      <w:r w:rsidR="00710E8B">
        <w:rPr>
          <w:rFonts w:hint="cs"/>
          <w:rtl/>
        </w:rPr>
        <w:t>»</w:t>
      </w:r>
      <w:r>
        <w:rPr>
          <w:rFonts w:hint="cs"/>
          <w:rtl/>
        </w:rPr>
        <w:t xml:space="preserve"> که همه ی عادل ها را شامل میشود حال فرض شود که عادلی داریم که الان تلبس به عدالت ندارد</w:t>
      </w:r>
      <w:r w:rsidR="00710E8B">
        <w:rPr>
          <w:rFonts w:hint="cs"/>
          <w:rtl/>
        </w:rPr>
        <w:t xml:space="preserve"> و تلبس از او منقضی شده است</w:t>
      </w:r>
      <w:r>
        <w:rPr>
          <w:rFonts w:hint="cs"/>
          <w:rtl/>
        </w:rPr>
        <w:t xml:space="preserve"> در این فرض </w:t>
      </w:r>
      <w:r w:rsidR="00710E8B">
        <w:rPr>
          <w:rFonts w:hint="cs"/>
          <w:rtl/>
        </w:rPr>
        <w:t>آ</w:t>
      </w:r>
      <w:r>
        <w:rPr>
          <w:rFonts w:hint="cs"/>
          <w:rtl/>
        </w:rPr>
        <w:t xml:space="preserve">یا اکرامش واجب است؟ </w:t>
      </w:r>
      <w:r w:rsidR="00710E8B">
        <w:rPr>
          <w:rFonts w:hint="cs"/>
          <w:rtl/>
        </w:rPr>
        <w:t xml:space="preserve"> </w:t>
      </w:r>
      <w:r>
        <w:rPr>
          <w:rFonts w:hint="cs"/>
          <w:rtl/>
        </w:rPr>
        <w:t xml:space="preserve">اگر شک شود که عادل برای خصوص متلبس به مبدا است یا برای اعم وضع شده است باید احتیاط شود زیرا در اینجا علم اجمالی وجود دارد که یا وجوب اکرام بر ذاتی رفته </w:t>
      </w:r>
      <w:r>
        <w:rPr>
          <w:rFonts w:hint="cs"/>
          <w:rtl/>
        </w:rPr>
        <w:lastRenderedPageBreak/>
        <w:t>است که الان متلبس به مبدا است و یا اینکه مشتق حقیقت در اعم است</w:t>
      </w:r>
      <w:r w:rsidR="00710E8B">
        <w:rPr>
          <w:rFonts w:hint="cs"/>
          <w:rtl/>
        </w:rPr>
        <w:t>؟</w:t>
      </w:r>
      <w:r>
        <w:rPr>
          <w:rFonts w:hint="cs"/>
          <w:rtl/>
        </w:rPr>
        <w:t xml:space="preserve"> فلذا وجوب اکرام برای عادلی که عدالت از او منقضی شده است ثابت است پس در </w:t>
      </w:r>
      <w:r w:rsidR="005447BB">
        <w:rPr>
          <w:rFonts w:hint="cs"/>
          <w:rtl/>
        </w:rPr>
        <w:t xml:space="preserve">اینجا بحث مشتق سبب شده است که </w:t>
      </w:r>
      <w:r>
        <w:rPr>
          <w:rFonts w:hint="cs"/>
          <w:rtl/>
        </w:rPr>
        <w:t xml:space="preserve"> علم اجمالی برایمان به وجود آمده باشد و دو طرف علم اجمالی عبارت است از اینکه یا عالم متلبس به مبدا وجوب اکرام دارد اگر مشتق برای خصوص تلبس به مبدا وضع شده باشد  و یا عادلی که عدالت از او من</w:t>
      </w:r>
      <w:r w:rsidR="00710E8B">
        <w:rPr>
          <w:rFonts w:hint="cs"/>
          <w:rtl/>
        </w:rPr>
        <w:t>قضی شده است باید اکرام شود</w:t>
      </w:r>
      <w:r>
        <w:rPr>
          <w:rFonts w:hint="cs"/>
          <w:rtl/>
        </w:rPr>
        <w:t xml:space="preserve"> اگر اعمی شدیم و مشتق برای اعم از متلبس به مبدا وضع شده باشد. و مقتضای احتیاط این است که در خطاب اکرم عالما بر خصوص عالم متلبس به مبدا منطبق شود و در خطاب اکرم کل عادل بر کسی که مبدا از او منقضی شده است </w:t>
      </w:r>
      <w:r w:rsidRPr="00CC691F">
        <w:rPr>
          <w:rFonts w:hint="cs"/>
          <w:u w:val="single"/>
          <w:rtl/>
        </w:rPr>
        <w:t>هم</w:t>
      </w:r>
      <w:r>
        <w:rPr>
          <w:rFonts w:hint="cs"/>
          <w:rtl/>
        </w:rPr>
        <w:t xml:space="preserve"> منطبق شود.</w:t>
      </w:r>
    </w:p>
    <w:p w:rsidR="00DA26C8" w:rsidRDefault="00DA26C8" w:rsidP="003B7D74">
      <w:pPr>
        <w:jc w:val="both"/>
        <w:rPr>
          <w:rtl/>
        </w:rPr>
      </w:pPr>
      <w:r>
        <w:rPr>
          <w:rFonts w:hint="cs"/>
          <w:rtl/>
        </w:rPr>
        <w:t>به عبارت دیگر:</w:t>
      </w:r>
      <w:r w:rsidRPr="00DA26C8">
        <w:rPr>
          <w:rFonts w:cs="B Mitra" w:hint="cs"/>
          <w:sz w:val="28"/>
          <w:rtl/>
        </w:rPr>
        <w:t xml:space="preserve"> </w:t>
      </w:r>
      <w:r w:rsidR="003B7D74">
        <w:rPr>
          <w:rFonts w:hint="cs"/>
          <w:rtl/>
        </w:rPr>
        <w:t xml:space="preserve"> ای چه بسا</w:t>
      </w:r>
      <w:r w:rsidRPr="00DA26C8">
        <w:rPr>
          <w:rFonts w:hint="cs"/>
          <w:rtl/>
        </w:rPr>
        <w:t xml:space="preserve"> شک ما که </w:t>
      </w:r>
      <w:r w:rsidR="003B7D74">
        <w:rPr>
          <w:rFonts w:hint="cs"/>
          <w:rtl/>
        </w:rPr>
        <w:t>آیا مشتق حقیقت</w:t>
      </w:r>
      <w:r w:rsidRPr="00DA26C8">
        <w:rPr>
          <w:rFonts w:hint="cs"/>
          <w:rtl/>
        </w:rPr>
        <w:t xml:space="preserve"> در خصوص متلبس و یا در اعم </w:t>
      </w:r>
      <w:r w:rsidR="003B7D74">
        <w:rPr>
          <w:rFonts w:hint="cs"/>
          <w:rtl/>
        </w:rPr>
        <w:t xml:space="preserve"> است </w:t>
      </w:r>
      <w:r w:rsidRPr="00DA26C8">
        <w:rPr>
          <w:rFonts w:hint="cs"/>
          <w:rtl/>
        </w:rPr>
        <w:t>موجب می شود که ما علم اجمالی پید</w:t>
      </w:r>
      <w:r w:rsidR="003B7D74">
        <w:rPr>
          <w:rFonts w:hint="cs"/>
          <w:rtl/>
        </w:rPr>
        <w:t xml:space="preserve">ا کنیم و باید احتیاط کنیم مثل </w:t>
      </w:r>
      <w:r w:rsidRPr="00DA26C8">
        <w:rPr>
          <w:rFonts w:hint="cs"/>
          <w:rtl/>
        </w:rPr>
        <w:t>جایی که ما دو حکم داریم، یک حکم بدلی و یک حکم شمولی، یک بار مولا گفته اکرم عالما که این</w:t>
      </w:r>
      <w:r w:rsidR="003B7D74">
        <w:rPr>
          <w:rFonts w:hint="cs"/>
          <w:rtl/>
        </w:rPr>
        <w:t xml:space="preserve"> خطاب</w:t>
      </w:r>
      <w:r w:rsidRPr="00DA26C8">
        <w:rPr>
          <w:rFonts w:hint="cs"/>
          <w:rtl/>
        </w:rPr>
        <w:t xml:space="preserve"> ب</w:t>
      </w:r>
      <w:r w:rsidR="003B7D74">
        <w:rPr>
          <w:rFonts w:hint="cs"/>
          <w:rtl/>
        </w:rPr>
        <w:t>دلی است و وجوب اکرام</w:t>
      </w:r>
      <w:r w:rsidRPr="00DA26C8">
        <w:rPr>
          <w:rFonts w:hint="cs"/>
          <w:rtl/>
        </w:rPr>
        <w:t xml:space="preserve"> عالم علی البدل</w:t>
      </w:r>
      <w:r w:rsidR="003B7D74">
        <w:rPr>
          <w:rFonts w:hint="cs"/>
          <w:rtl/>
        </w:rPr>
        <w:t xml:space="preserve"> دارد</w:t>
      </w:r>
      <w:r w:rsidRPr="00DA26C8">
        <w:rPr>
          <w:rFonts w:hint="cs"/>
          <w:rtl/>
        </w:rPr>
        <w:t xml:space="preserve"> و یک تکلیف بیشتر نیست. یک خطاب دیگر هم داریم که اکرم کل عادلٍ، که شمولی است و احکام عدیده است. شما فرض کنید الان یک </w:t>
      </w:r>
      <w:r w:rsidR="003B7D74">
        <w:rPr>
          <w:rFonts w:hint="cs"/>
          <w:rtl/>
        </w:rPr>
        <w:t xml:space="preserve">عادلی دارید که </w:t>
      </w:r>
      <w:r w:rsidRPr="00DA26C8">
        <w:rPr>
          <w:rFonts w:hint="cs"/>
          <w:rtl/>
        </w:rPr>
        <w:t xml:space="preserve"> قبلا عادل بوده ولی الان دیگر شراب خوار شده است مثلا و از عدالت افتاده است. </w:t>
      </w:r>
      <w:r w:rsidR="003B7D74">
        <w:rPr>
          <w:rFonts w:hint="cs"/>
          <w:rtl/>
        </w:rPr>
        <w:t xml:space="preserve">آیا عادلی که انقضی عنه المبدا است </w:t>
      </w:r>
      <w:r w:rsidRPr="00DA26C8">
        <w:rPr>
          <w:rFonts w:hint="cs"/>
          <w:rtl/>
        </w:rPr>
        <w:t xml:space="preserve">در این مثال واجب است اکرامش و یا واجب نیست. می گوییم اگر شک کردی که عادل برای خصوص متلبس است و یا برای اعم است، در اینجا باید احتیاط بکنی و این </w:t>
      </w:r>
      <w:r w:rsidR="003B7D74">
        <w:rPr>
          <w:rFonts w:hint="cs"/>
          <w:rtl/>
        </w:rPr>
        <w:t>عادلی را هم که مبدا از او منقضی شده است را</w:t>
      </w:r>
      <w:r w:rsidRPr="00DA26C8">
        <w:rPr>
          <w:rFonts w:hint="cs"/>
          <w:rtl/>
        </w:rPr>
        <w:t xml:space="preserve"> اکرام کنی زیرا شما یک علم اجمالی داری</w:t>
      </w:r>
      <w:r w:rsidR="003B7D74">
        <w:rPr>
          <w:rFonts w:hint="cs"/>
          <w:rtl/>
        </w:rPr>
        <w:t>د</w:t>
      </w:r>
      <w:r w:rsidRPr="00DA26C8">
        <w:rPr>
          <w:rFonts w:hint="cs"/>
          <w:rtl/>
        </w:rPr>
        <w:t xml:space="preserve"> و </w:t>
      </w:r>
      <w:r w:rsidR="003B7D74">
        <w:rPr>
          <w:rFonts w:hint="cs"/>
          <w:rtl/>
        </w:rPr>
        <w:t>آ</w:t>
      </w:r>
      <w:r w:rsidRPr="00DA26C8">
        <w:rPr>
          <w:rFonts w:hint="cs"/>
          <w:rtl/>
        </w:rPr>
        <w:t xml:space="preserve">ن علم اجمالی این است که یا واجب است اکرام عالم متلبس بالمبدا. اگر گفتیم که مشتق حقیقت است در خصوص متلبس پس </w:t>
      </w:r>
      <w:r w:rsidR="003B7D74">
        <w:rPr>
          <w:rFonts w:hint="cs"/>
          <w:rtl/>
        </w:rPr>
        <w:t>آ</w:t>
      </w:r>
      <w:r w:rsidRPr="00DA26C8">
        <w:rPr>
          <w:rFonts w:hint="cs"/>
          <w:rtl/>
        </w:rPr>
        <w:t xml:space="preserve">ن اکرم عالما بر ما واجب میکند خصوص اکرام عالم متلبس بالمبدا را. این یک طرف علم اجمالی است. و یا اینکه مشتق، حقیقت در اعم است اگر این باشد واجب است اکرام عادلی که </w:t>
      </w:r>
      <w:r w:rsidR="003B7D74">
        <w:rPr>
          <w:rFonts w:hint="cs"/>
          <w:rtl/>
        </w:rPr>
        <w:t xml:space="preserve">مبدا از او منقضی شده است </w:t>
      </w:r>
      <w:r w:rsidRPr="00DA26C8">
        <w:rPr>
          <w:rFonts w:hint="cs"/>
          <w:rtl/>
        </w:rPr>
        <w:t xml:space="preserve"> زیرا گفته اکرم کل عادل. الان علم اجمالی داریم که یا واجب است اکرام عادلی که </w:t>
      </w:r>
      <w:r w:rsidR="003B7D74">
        <w:rPr>
          <w:rFonts w:hint="cs"/>
          <w:rtl/>
        </w:rPr>
        <w:t>مبدا از منقضی شده است</w:t>
      </w:r>
      <w:r w:rsidRPr="00DA26C8">
        <w:rPr>
          <w:rFonts w:hint="cs"/>
          <w:rtl/>
        </w:rPr>
        <w:t xml:space="preserve"> اگر اعمی شدیم ، وجوب اکرام دارد. علم اجمالی داریم که یا عالمی که انقضی عنه المبدا وجوب اکرام دارد  و یا عالم خصوص متلبس به مبدا. دو خطاب است اکرم عالما و اکرم کل عادل که یکی بدلی و یکی شمولی است. الان علم اجمالی دارم یا واجب است اکرام عادلی که انقضی، اگر واقعا اعم حق باشد و یا واجب است اکرام عالم متلبس اگر اخصی حق باشد. حق ندارم اکرم عالما را بر منقضی تطبیق کنم بلکه باید بر خصوص متلبس تطبیق کنم. دوران امر</w:t>
      </w:r>
      <w:r w:rsidR="003B7D74">
        <w:rPr>
          <w:rFonts w:hint="cs"/>
          <w:rtl/>
        </w:rPr>
        <w:t xml:space="preserve"> است که مشتق برای اعم باشد، پس واجب است اکرام عادلی که مبدا از او منقضی شده است</w:t>
      </w:r>
      <w:r w:rsidRPr="00DA26C8">
        <w:rPr>
          <w:rFonts w:hint="cs"/>
          <w:rtl/>
        </w:rPr>
        <w:t xml:space="preserve"> و یا برای خصوص وضع شده </w:t>
      </w:r>
      <w:r w:rsidR="003B7D74">
        <w:rPr>
          <w:rFonts w:hint="cs"/>
          <w:rtl/>
        </w:rPr>
        <w:t xml:space="preserve">پس اکرام عالمی واجب است که الان متلبس به مبدا است. </w:t>
      </w:r>
      <w:r w:rsidRPr="00DA26C8">
        <w:rPr>
          <w:rFonts w:hint="cs"/>
          <w:rtl/>
        </w:rPr>
        <w:t xml:space="preserve">این علم اجمالی می گوید </w:t>
      </w:r>
      <w:r w:rsidR="003B7D74">
        <w:rPr>
          <w:rFonts w:hint="cs"/>
          <w:rtl/>
        </w:rPr>
        <w:t>ما را ملزم به احتیاط میکند و</w:t>
      </w:r>
      <w:r w:rsidRPr="00DA26C8">
        <w:rPr>
          <w:rFonts w:hint="cs"/>
          <w:rtl/>
        </w:rPr>
        <w:t xml:space="preserve"> احتیاط به این است که ما در اکرم عالما تطبیق کنیم بر متلبس و در اکرم کل عادل تطبیق بر منقضی هم بکنیم. </w:t>
      </w:r>
    </w:p>
    <w:p w:rsidR="00CC691F" w:rsidRDefault="00CC691F" w:rsidP="005D11C1">
      <w:pPr>
        <w:jc w:val="both"/>
        <w:rPr>
          <w:rtl/>
        </w:rPr>
      </w:pPr>
      <w:r>
        <w:rPr>
          <w:rFonts w:hint="cs"/>
          <w:rtl/>
        </w:rPr>
        <w:lastRenderedPageBreak/>
        <w:t>خلاصه: در بعضی موارد در محل بحث</w:t>
      </w:r>
      <w:r w:rsidR="005447BB">
        <w:rPr>
          <w:rFonts w:hint="cs"/>
          <w:rtl/>
        </w:rPr>
        <w:t>،</w:t>
      </w:r>
      <w:r>
        <w:rPr>
          <w:rFonts w:hint="cs"/>
          <w:rtl/>
        </w:rPr>
        <w:t xml:space="preserve"> شک ب</w:t>
      </w:r>
      <w:r w:rsidR="005D11C1">
        <w:rPr>
          <w:rFonts w:hint="cs"/>
          <w:rtl/>
        </w:rPr>
        <w:t xml:space="preserve">اعث میشود که استصحاب جاری شود </w:t>
      </w:r>
      <w:r>
        <w:rPr>
          <w:rFonts w:hint="cs"/>
          <w:rtl/>
        </w:rPr>
        <w:t>و در بعضی موارد شک ما باعث میشود که برائت جاری ش</w:t>
      </w:r>
      <w:r w:rsidR="005D42B6">
        <w:rPr>
          <w:rFonts w:hint="cs"/>
          <w:rtl/>
        </w:rPr>
        <w:t>ود و</w:t>
      </w:r>
      <w:r>
        <w:rPr>
          <w:rFonts w:hint="cs"/>
          <w:rtl/>
        </w:rPr>
        <w:t xml:space="preserve"> در بعضی موارد دوران بین تعیین و تخییر است و در بعضی م</w:t>
      </w:r>
      <w:r w:rsidR="005D42B6">
        <w:rPr>
          <w:rFonts w:hint="cs"/>
          <w:rtl/>
        </w:rPr>
        <w:t xml:space="preserve">وارد مجرای احتیاط است. فلذا اینکه محروم </w:t>
      </w:r>
      <w:r w:rsidR="005D11C1">
        <w:rPr>
          <w:rFonts w:hint="cs"/>
          <w:rtl/>
        </w:rPr>
        <w:t>آ</w:t>
      </w:r>
      <w:r w:rsidR="005D42B6">
        <w:rPr>
          <w:rFonts w:hint="cs"/>
          <w:rtl/>
        </w:rPr>
        <w:t>خوند فرموده است</w:t>
      </w:r>
      <w:r w:rsidR="005D11C1">
        <w:rPr>
          <w:rStyle w:val="FootnoteReference"/>
          <w:rtl/>
        </w:rPr>
        <w:footnoteReference w:id="1"/>
      </w:r>
      <w:r w:rsidR="005D42B6">
        <w:rPr>
          <w:rFonts w:hint="cs"/>
          <w:rtl/>
        </w:rPr>
        <w:t xml:space="preserve"> موارد مختلف است درست است ولی منحصر به استصحاب و برائت نیست.</w:t>
      </w:r>
    </w:p>
    <w:p w:rsidR="005D11C1" w:rsidRDefault="005D11C1" w:rsidP="005D11C1">
      <w:pPr>
        <w:jc w:val="both"/>
        <w:rPr>
          <w:rtl/>
        </w:rPr>
      </w:pPr>
      <w:r>
        <w:rPr>
          <w:rFonts w:hint="cs"/>
          <w:rtl/>
        </w:rPr>
        <w:t>کلام وقتی به اینجا میرسد مرحوم اخوند وارد اصل بحث میشود اما به نظر ما باید چند مطلب را قب</w:t>
      </w:r>
      <w:r w:rsidR="005447BB">
        <w:rPr>
          <w:rFonts w:hint="cs"/>
          <w:rtl/>
        </w:rPr>
        <w:t>ل از ورود به اصل بحث</w:t>
      </w:r>
      <w:r>
        <w:rPr>
          <w:rFonts w:hint="cs"/>
          <w:rtl/>
        </w:rPr>
        <w:t xml:space="preserve"> مطرح کرد.</w:t>
      </w:r>
    </w:p>
    <w:p w:rsidR="005D42B6" w:rsidRDefault="005D42B6" w:rsidP="006E0311">
      <w:pPr>
        <w:pStyle w:val="Heading3"/>
        <w:rPr>
          <w:rtl/>
        </w:rPr>
      </w:pPr>
      <w:bookmarkStart w:id="8" w:name="_Toc527966299"/>
      <w:r>
        <w:rPr>
          <w:rFonts w:hint="cs"/>
          <w:rtl/>
        </w:rPr>
        <w:t>امر اول</w:t>
      </w:r>
      <w:r w:rsidR="005D11C1">
        <w:rPr>
          <w:rFonts w:hint="cs"/>
          <w:rtl/>
        </w:rPr>
        <w:t>: اشکال در تصویر جامع بنا بر اعمی</w:t>
      </w:r>
      <w:bookmarkEnd w:id="8"/>
      <w:r w:rsidR="005D11C1">
        <w:rPr>
          <w:rFonts w:hint="cs"/>
          <w:rtl/>
        </w:rPr>
        <w:t xml:space="preserve"> </w:t>
      </w:r>
    </w:p>
    <w:p w:rsidR="005D42B6" w:rsidRDefault="005D42B6" w:rsidP="005D11C1">
      <w:pPr>
        <w:jc w:val="both"/>
        <w:rPr>
          <w:rtl/>
        </w:rPr>
      </w:pPr>
      <w:r>
        <w:rPr>
          <w:rFonts w:hint="cs"/>
          <w:rtl/>
        </w:rPr>
        <w:t>قائلین به وضع برای متلبس فی الحال مشکل تصویر جامع ندارند</w:t>
      </w:r>
      <w:r w:rsidR="005D11C1">
        <w:rPr>
          <w:rFonts w:hint="cs"/>
          <w:rtl/>
        </w:rPr>
        <w:t xml:space="preserve"> (بر خلاف بحث صحیح و اعم که هر دو گروه برای تصویر جامع با مشکل مواجه میشدند)</w:t>
      </w:r>
      <w:r>
        <w:rPr>
          <w:rFonts w:hint="cs"/>
          <w:rtl/>
        </w:rPr>
        <w:t xml:space="preserve"> ولی بنا بر اینکه معنای مشتق اعم باشد تصویر جامع مشکل دارد و باید اول بحث شود که جامع برای ذاتی که متلبس به مبدا </w:t>
      </w:r>
      <w:r w:rsidR="005D11C1">
        <w:rPr>
          <w:rFonts w:hint="cs"/>
          <w:rtl/>
        </w:rPr>
        <w:t xml:space="preserve"> است و ذاتی که مبدا از او منقضی شده است، تصویر دارد یا نه</w:t>
      </w:r>
      <w:r>
        <w:rPr>
          <w:rFonts w:hint="cs"/>
          <w:rtl/>
        </w:rPr>
        <w:t>؟</w:t>
      </w:r>
    </w:p>
    <w:p w:rsidR="005D42B6" w:rsidRDefault="005D42B6" w:rsidP="006E0311">
      <w:pPr>
        <w:pStyle w:val="Heading4"/>
      </w:pPr>
      <w:bookmarkStart w:id="9" w:name="_Toc527966300"/>
      <w:r>
        <w:rPr>
          <w:rFonts w:hint="cs"/>
          <w:rtl/>
        </w:rPr>
        <w:t>کلام مرحوم نائینی</w:t>
      </w:r>
      <w:r w:rsidR="005D11C1">
        <w:rPr>
          <w:rFonts w:hint="cs"/>
          <w:rtl/>
        </w:rPr>
        <w:t>: عدم تصویر جامع بنا بر قول به اعم</w:t>
      </w:r>
      <w:bookmarkEnd w:id="9"/>
    </w:p>
    <w:p w:rsidR="005D42B6" w:rsidRDefault="005D42B6" w:rsidP="005D11C1">
      <w:pPr>
        <w:jc w:val="both"/>
        <w:rPr>
          <w:rtl/>
        </w:rPr>
      </w:pPr>
      <w:r>
        <w:rPr>
          <w:rFonts w:hint="cs"/>
          <w:rtl/>
        </w:rPr>
        <w:t>ایشان میفرماید</w:t>
      </w:r>
      <w:r w:rsidR="005D11C1">
        <w:rPr>
          <w:rStyle w:val="FootnoteReference"/>
          <w:rtl/>
        </w:rPr>
        <w:footnoteReference w:id="2"/>
      </w:r>
      <w:r>
        <w:rPr>
          <w:rFonts w:hint="cs"/>
          <w:rtl/>
        </w:rPr>
        <w:t xml:space="preserve"> قول به اعمی </w:t>
      </w:r>
      <w:r w:rsidR="005D11C1">
        <w:rPr>
          <w:rFonts w:hint="cs"/>
          <w:rtl/>
        </w:rPr>
        <w:t>صحیح نمیباشد</w:t>
      </w:r>
      <w:r>
        <w:rPr>
          <w:rFonts w:hint="cs"/>
          <w:rtl/>
        </w:rPr>
        <w:t xml:space="preserve"> چون تصویر جامع بین متلبس به مبدا فی الحال و المنقضی عنه المبدا امکان ندارد فلذا این قول از حیث ثبوت</w:t>
      </w:r>
      <w:r w:rsidR="005D11C1">
        <w:rPr>
          <w:rFonts w:hint="cs"/>
          <w:rtl/>
        </w:rPr>
        <w:t>ی</w:t>
      </w:r>
      <w:r>
        <w:rPr>
          <w:rFonts w:hint="cs"/>
          <w:rtl/>
        </w:rPr>
        <w:t xml:space="preserve"> درست نیست و برهان عقلی بر اشتباه بودنش وجود دارد کسی هم ادعا نکرده است که مشتق مشترک لفظی است و دو بار وضع شده است یکی برای ذاتی متلبس به مبدا و یکی برای ذاتی که مبدا از او منقضی شده است و جای مطرح کردن این ادعا نیز نیست و معنا ندارد</w:t>
      </w:r>
      <w:r w:rsidR="005D11C1">
        <w:rPr>
          <w:rFonts w:hint="cs"/>
          <w:rtl/>
        </w:rPr>
        <w:t>.</w:t>
      </w:r>
    </w:p>
    <w:p w:rsidR="005D42B6" w:rsidRDefault="005D42B6" w:rsidP="005447BB">
      <w:pPr>
        <w:jc w:val="both"/>
        <w:rPr>
          <w:rtl/>
        </w:rPr>
      </w:pPr>
      <w:r>
        <w:rPr>
          <w:rFonts w:hint="cs"/>
          <w:rtl/>
        </w:rPr>
        <w:t xml:space="preserve">در مشتق بحثی است که معنای مشتق بسیط است یا مرکب است مرحوم نائینی فرموده است اگر معنای مشتق بسیط باشد که تصویر جامع معنا ندارد چون جامع متفرع بر مرکب بودن است و اگر مشتق معنای مر کبی دارد ما جامع نداریم. هر چند چهار تصویر برای جامع ادعا  شده است </w:t>
      </w:r>
      <w:r w:rsidR="005D11C1">
        <w:rPr>
          <w:rFonts w:hint="cs"/>
          <w:rtl/>
        </w:rPr>
        <w:t>که بعضی از آنها مرحوم نائینی فرموده است و برخی از آنها را ما اضافه میکنیم</w:t>
      </w:r>
      <w:r w:rsidR="005447BB">
        <w:rPr>
          <w:rFonts w:hint="cs"/>
          <w:rtl/>
        </w:rPr>
        <w:t xml:space="preserve"> و در این جا به بررسی آنها پرداخته میشود</w:t>
      </w:r>
    </w:p>
    <w:p w:rsidR="005D42B6" w:rsidRDefault="005D42B6" w:rsidP="006E0311">
      <w:pPr>
        <w:pStyle w:val="Heading5"/>
        <w:rPr>
          <w:rtl/>
        </w:rPr>
      </w:pPr>
      <w:bookmarkStart w:id="10" w:name="_Toc527966301"/>
      <w:r>
        <w:rPr>
          <w:rFonts w:hint="cs"/>
          <w:rtl/>
        </w:rPr>
        <w:lastRenderedPageBreak/>
        <w:t>جامع اول</w:t>
      </w:r>
      <w:r w:rsidR="00180879">
        <w:rPr>
          <w:rFonts w:hint="cs"/>
          <w:rtl/>
        </w:rPr>
        <w:t>: المتلبس فی زمان</w:t>
      </w:r>
      <w:bookmarkEnd w:id="10"/>
    </w:p>
    <w:p w:rsidR="005D42B6" w:rsidRDefault="005D42B6" w:rsidP="005D42B6">
      <w:pPr>
        <w:jc w:val="both"/>
        <w:rPr>
          <w:rtl/>
        </w:rPr>
      </w:pPr>
      <w:r>
        <w:rPr>
          <w:rFonts w:hint="cs"/>
          <w:rtl/>
        </w:rPr>
        <w:t xml:space="preserve">هئیت مشتق برای </w:t>
      </w:r>
      <w:r w:rsidR="00180879">
        <w:rPr>
          <w:rFonts w:hint="cs"/>
          <w:rtl/>
        </w:rPr>
        <w:t>«</w:t>
      </w:r>
      <w:r>
        <w:rPr>
          <w:rFonts w:hint="cs"/>
          <w:rtl/>
        </w:rPr>
        <w:t>المتلبس فی زمان</w:t>
      </w:r>
      <w:r w:rsidR="00180879">
        <w:rPr>
          <w:rFonts w:hint="cs"/>
          <w:rtl/>
        </w:rPr>
        <w:t>»</w:t>
      </w:r>
      <w:r>
        <w:rPr>
          <w:rFonts w:hint="cs"/>
          <w:rtl/>
        </w:rPr>
        <w:t xml:space="preserve"> وضع شده است که این عبارت جامع متلبس به مبدا در زمان حال و ماضی است</w:t>
      </w:r>
      <w:r w:rsidR="005447BB">
        <w:rPr>
          <w:rFonts w:hint="cs"/>
          <w:rtl/>
        </w:rPr>
        <w:t xml:space="preserve"> و شامل هر دو مصداق میشود</w:t>
      </w:r>
      <w:r>
        <w:rPr>
          <w:rFonts w:hint="cs"/>
          <w:rtl/>
        </w:rPr>
        <w:t xml:space="preserve"> و جامع بین متلبس فعلی و سابق است فلذا تصویر جامع شد</w:t>
      </w:r>
      <w:r w:rsidR="00180879">
        <w:rPr>
          <w:rFonts w:hint="cs"/>
          <w:rtl/>
        </w:rPr>
        <w:t>.</w:t>
      </w:r>
    </w:p>
    <w:p w:rsidR="005B4162" w:rsidRDefault="005B4162" w:rsidP="006E0311">
      <w:pPr>
        <w:pStyle w:val="Heading6"/>
        <w:rPr>
          <w:rtl/>
        </w:rPr>
      </w:pPr>
      <w:bookmarkStart w:id="11" w:name="_Toc527966302"/>
      <w:r>
        <w:rPr>
          <w:rFonts w:hint="cs"/>
          <w:rtl/>
        </w:rPr>
        <w:t>اشکال</w:t>
      </w:r>
      <w:bookmarkEnd w:id="11"/>
      <w:r w:rsidR="005447BB">
        <w:rPr>
          <w:rFonts w:hint="cs"/>
          <w:rtl/>
        </w:rPr>
        <w:t>: جامع نبودن جامع اول</w:t>
      </w:r>
    </w:p>
    <w:p w:rsidR="005D42B6" w:rsidRDefault="005D42B6" w:rsidP="00180879">
      <w:pPr>
        <w:jc w:val="both"/>
        <w:rPr>
          <w:rtl/>
        </w:rPr>
      </w:pPr>
      <w:r>
        <w:rPr>
          <w:rFonts w:hint="cs"/>
          <w:rtl/>
        </w:rPr>
        <w:t xml:space="preserve">اولا این عبارت زمان استقبال را نیز شامل میشود در حالی که نسبت </w:t>
      </w:r>
      <w:r w:rsidR="00180879">
        <w:rPr>
          <w:rFonts w:hint="cs"/>
          <w:rtl/>
        </w:rPr>
        <w:t xml:space="preserve">به </w:t>
      </w:r>
      <w:r>
        <w:rPr>
          <w:rFonts w:hint="cs"/>
          <w:rtl/>
        </w:rPr>
        <w:t xml:space="preserve">زمان استقبال همه قائل به مجازیت </w:t>
      </w:r>
      <w:r w:rsidR="005B4162">
        <w:rPr>
          <w:rFonts w:hint="cs"/>
          <w:rtl/>
        </w:rPr>
        <w:t>هستند ممکن کسی بگوید ما این عبارت را مقید به زمان استقبال میکنی</w:t>
      </w:r>
      <w:r w:rsidR="00180879">
        <w:rPr>
          <w:rFonts w:hint="cs"/>
          <w:rtl/>
        </w:rPr>
        <w:t>م تا این اشکال پیش نیاید یعنی «المتلبس بالمبدا فی زمان غیر استقبال»</w:t>
      </w:r>
      <w:r w:rsidR="005447BB">
        <w:rPr>
          <w:rFonts w:hint="cs"/>
          <w:rtl/>
        </w:rPr>
        <w:t>.</w:t>
      </w:r>
    </w:p>
    <w:p w:rsidR="005B4162" w:rsidRDefault="005B4162" w:rsidP="00180879">
      <w:pPr>
        <w:jc w:val="both"/>
        <w:rPr>
          <w:rtl/>
        </w:rPr>
      </w:pPr>
      <w:r>
        <w:rPr>
          <w:rFonts w:hint="cs"/>
          <w:rtl/>
        </w:rPr>
        <w:t xml:space="preserve">ولی </w:t>
      </w:r>
      <w:r w:rsidR="00180879">
        <w:rPr>
          <w:rFonts w:hint="cs"/>
          <w:rtl/>
        </w:rPr>
        <w:t>در جواب گفته میشود</w:t>
      </w:r>
      <w:r>
        <w:rPr>
          <w:rFonts w:hint="cs"/>
          <w:rtl/>
        </w:rPr>
        <w:t xml:space="preserve"> که زمان جزء معنای اسماء نیست در افعال که حد اقل اختلافی بود اما در اسم ها که زمان واضح است داخل در معنای </w:t>
      </w:r>
      <w:r w:rsidR="00180879">
        <w:rPr>
          <w:rFonts w:hint="cs"/>
          <w:rtl/>
        </w:rPr>
        <w:t>آنها نیست.</w:t>
      </w:r>
    </w:p>
    <w:p w:rsidR="005D42B6" w:rsidRDefault="005B4162" w:rsidP="006E0311">
      <w:pPr>
        <w:pStyle w:val="Heading5"/>
        <w:rPr>
          <w:rtl/>
        </w:rPr>
      </w:pPr>
      <w:bookmarkStart w:id="12" w:name="_Toc527966303"/>
      <w:r>
        <w:rPr>
          <w:rFonts w:hint="cs"/>
          <w:rtl/>
        </w:rPr>
        <w:t>جامع دوم</w:t>
      </w:r>
      <w:r w:rsidR="00180879">
        <w:rPr>
          <w:rFonts w:hint="cs"/>
          <w:rtl/>
        </w:rPr>
        <w:t>: نقض به عدم مبدا</w:t>
      </w:r>
      <w:bookmarkEnd w:id="12"/>
    </w:p>
    <w:p w:rsidR="005B4162" w:rsidRDefault="005B4162" w:rsidP="005447BB">
      <w:pPr>
        <w:jc w:val="both"/>
        <w:rPr>
          <w:rtl/>
        </w:rPr>
      </w:pPr>
      <w:r>
        <w:rPr>
          <w:rFonts w:hint="cs"/>
          <w:rtl/>
        </w:rPr>
        <w:t xml:space="preserve">جامع در ما نحن فیه ذاتی است که عدم مبدا در </w:t>
      </w:r>
      <w:r w:rsidR="00180879">
        <w:rPr>
          <w:rFonts w:hint="cs"/>
          <w:rtl/>
        </w:rPr>
        <w:t>آ</w:t>
      </w:r>
      <w:r>
        <w:rPr>
          <w:rFonts w:hint="cs"/>
          <w:rtl/>
        </w:rPr>
        <w:t xml:space="preserve">ن </w:t>
      </w:r>
      <w:r w:rsidR="00180879">
        <w:rPr>
          <w:rFonts w:hint="cs"/>
          <w:rtl/>
        </w:rPr>
        <w:t xml:space="preserve"> ذات </w:t>
      </w:r>
      <w:r>
        <w:rPr>
          <w:rFonts w:hint="cs"/>
          <w:rtl/>
        </w:rPr>
        <w:t xml:space="preserve">نقض شده </w:t>
      </w:r>
      <w:r w:rsidR="005447BB">
        <w:rPr>
          <w:rFonts w:hint="cs"/>
          <w:rtl/>
        </w:rPr>
        <w:t>باشد</w:t>
      </w:r>
      <w:r>
        <w:rPr>
          <w:rFonts w:hint="cs"/>
          <w:rtl/>
        </w:rPr>
        <w:t xml:space="preserve"> و مبدا تبدیل به وجود شده </w:t>
      </w:r>
      <w:r w:rsidR="005447BB">
        <w:rPr>
          <w:rFonts w:hint="cs"/>
          <w:rtl/>
        </w:rPr>
        <w:t>باشد</w:t>
      </w:r>
      <w:r>
        <w:rPr>
          <w:rFonts w:hint="cs"/>
          <w:rtl/>
        </w:rPr>
        <w:t xml:space="preserve"> مثلا ضارب وضع شده برای ذاتی که عدم ضرب در </w:t>
      </w:r>
      <w:r w:rsidR="00180879">
        <w:rPr>
          <w:rFonts w:hint="cs"/>
          <w:rtl/>
        </w:rPr>
        <w:t>آ</w:t>
      </w:r>
      <w:r>
        <w:rPr>
          <w:rFonts w:hint="cs"/>
          <w:rtl/>
        </w:rPr>
        <w:t xml:space="preserve">ن نقض شده است فلذا ذاتی که مبدا در </w:t>
      </w:r>
      <w:r w:rsidR="005447BB">
        <w:rPr>
          <w:rFonts w:hint="cs"/>
          <w:rtl/>
        </w:rPr>
        <w:t>آ</w:t>
      </w:r>
      <w:r>
        <w:rPr>
          <w:rFonts w:hint="cs"/>
          <w:rtl/>
        </w:rPr>
        <w:t>ن نقض شده است را شامل میشود بنا بر این اشکال جامع اول را ندارد</w:t>
      </w:r>
      <w:r w:rsidR="00180879">
        <w:rPr>
          <w:rFonts w:hint="cs"/>
          <w:rtl/>
        </w:rPr>
        <w:t xml:space="preserve"> یعنی</w:t>
      </w:r>
      <w:r>
        <w:rPr>
          <w:rFonts w:hint="cs"/>
          <w:rtl/>
        </w:rPr>
        <w:t xml:space="preserve"> </w:t>
      </w:r>
      <w:r w:rsidR="00180879">
        <w:rPr>
          <w:rFonts w:hint="cs"/>
          <w:rtl/>
        </w:rPr>
        <w:t xml:space="preserve">زمان استقبال را </w:t>
      </w:r>
      <w:r>
        <w:rPr>
          <w:rFonts w:hint="cs"/>
          <w:rtl/>
        </w:rPr>
        <w:t xml:space="preserve"> شامل نمیشود زیرا هنوز زمان </w:t>
      </w:r>
      <w:r w:rsidR="00180879">
        <w:rPr>
          <w:rFonts w:hint="cs"/>
          <w:rtl/>
        </w:rPr>
        <w:t>آینده که نیامده است</w:t>
      </w:r>
      <w:r>
        <w:rPr>
          <w:rFonts w:hint="cs"/>
          <w:rtl/>
        </w:rPr>
        <w:t xml:space="preserve"> و از طرفی زمان هم در </w:t>
      </w:r>
      <w:r w:rsidR="00180879">
        <w:rPr>
          <w:rFonts w:hint="cs"/>
          <w:rtl/>
        </w:rPr>
        <w:t>آ</w:t>
      </w:r>
      <w:r>
        <w:rPr>
          <w:rFonts w:hint="cs"/>
          <w:rtl/>
        </w:rPr>
        <w:t>ن اخذ نشده است تا اشکال شود ب</w:t>
      </w:r>
      <w:r w:rsidR="00180879">
        <w:rPr>
          <w:rFonts w:hint="cs"/>
          <w:rtl/>
        </w:rPr>
        <w:t>ه اینکه زمان در معنای اسماء</w:t>
      </w:r>
      <w:r>
        <w:rPr>
          <w:rFonts w:hint="cs"/>
          <w:rtl/>
        </w:rPr>
        <w:t xml:space="preserve"> دخلی ندارد</w:t>
      </w:r>
      <w:r w:rsidR="00180879">
        <w:rPr>
          <w:rFonts w:hint="cs"/>
          <w:rtl/>
        </w:rPr>
        <w:t>.</w:t>
      </w:r>
    </w:p>
    <w:p w:rsidR="005B4162" w:rsidRDefault="00180879" w:rsidP="006E0311">
      <w:pPr>
        <w:pStyle w:val="Heading6"/>
        <w:rPr>
          <w:rtl/>
        </w:rPr>
      </w:pPr>
      <w:bookmarkStart w:id="13" w:name="_Toc527966304"/>
      <w:r>
        <w:rPr>
          <w:rFonts w:hint="cs"/>
          <w:rtl/>
        </w:rPr>
        <w:t>خلاف ظاهر بودن تصویر جامع دوم</w:t>
      </w:r>
      <w:bookmarkEnd w:id="13"/>
    </w:p>
    <w:p w:rsidR="005B4162" w:rsidRDefault="005B4162" w:rsidP="00FB075A">
      <w:pPr>
        <w:jc w:val="both"/>
        <w:rPr>
          <w:rtl/>
        </w:rPr>
      </w:pPr>
      <w:r>
        <w:rPr>
          <w:rFonts w:hint="cs"/>
          <w:rtl/>
        </w:rPr>
        <w:t xml:space="preserve">به نظر </w:t>
      </w:r>
      <w:r w:rsidR="00FB075A">
        <w:rPr>
          <w:rFonts w:hint="cs"/>
          <w:rtl/>
        </w:rPr>
        <w:t>ما</w:t>
      </w:r>
      <w:r>
        <w:rPr>
          <w:rFonts w:hint="cs"/>
          <w:rtl/>
        </w:rPr>
        <w:t xml:space="preserve"> این جامع اشکال دارد زیرا خلاف ارتکاز </w:t>
      </w:r>
      <w:r w:rsidR="00FB075A">
        <w:rPr>
          <w:rFonts w:hint="cs"/>
          <w:rtl/>
        </w:rPr>
        <w:t>است وقتی که مشتق گفته میشود ذات</w:t>
      </w:r>
      <w:r>
        <w:rPr>
          <w:rFonts w:hint="cs"/>
          <w:rtl/>
        </w:rPr>
        <w:t xml:space="preserve"> به ذهن می</w:t>
      </w:r>
      <w:r w:rsidR="00FB075A">
        <w:rPr>
          <w:rFonts w:hint="cs"/>
          <w:rtl/>
        </w:rPr>
        <w:t>آ</w:t>
      </w:r>
      <w:r>
        <w:rPr>
          <w:rFonts w:hint="cs"/>
          <w:rtl/>
        </w:rPr>
        <w:t>ی</w:t>
      </w:r>
      <w:r w:rsidR="00180879">
        <w:rPr>
          <w:rFonts w:hint="cs"/>
          <w:rtl/>
        </w:rPr>
        <w:t>د ولی اینکه عدم مبدا به ذهن نیز بیاید را قبول نداریم و</w:t>
      </w:r>
      <w:r>
        <w:rPr>
          <w:rFonts w:hint="cs"/>
          <w:rtl/>
        </w:rPr>
        <w:t xml:space="preserve"> خلاف ارتکاز است و به  منسوجات خیال اقرب است. ما نمیخواهیم یک جامع عقلانی درست کنیم بلکه باید جامعی تصویر کنیم که صلاحیت برای موضوع له بودن را داشته باشد</w:t>
      </w:r>
      <w:r w:rsidR="00180879">
        <w:rPr>
          <w:rFonts w:hint="cs"/>
          <w:rtl/>
        </w:rPr>
        <w:t>.</w:t>
      </w:r>
    </w:p>
    <w:p w:rsidR="005B4162" w:rsidRDefault="005B4162" w:rsidP="006E0311">
      <w:pPr>
        <w:pStyle w:val="Heading5"/>
        <w:rPr>
          <w:rtl/>
        </w:rPr>
      </w:pPr>
      <w:bookmarkStart w:id="14" w:name="_Toc527966305"/>
      <w:r>
        <w:rPr>
          <w:rFonts w:hint="cs"/>
          <w:rtl/>
        </w:rPr>
        <w:t>جامع سوم</w:t>
      </w:r>
      <w:r w:rsidR="00180879">
        <w:rPr>
          <w:rFonts w:hint="cs"/>
          <w:rtl/>
        </w:rPr>
        <w:t>: جامع انتزاعی</w:t>
      </w:r>
      <w:bookmarkEnd w:id="14"/>
      <w:r w:rsidR="006E0311">
        <w:rPr>
          <w:rStyle w:val="FootnoteReference"/>
          <w:rtl/>
        </w:rPr>
        <w:footnoteReference w:id="3"/>
      </w:r>
    </w:p>
    <w:p w:rsidR="00180879" w:rsidRDefault="005B4162" w:rsidP="00180879">
      <w:pPr>
        <w:jc w:val="both"/>
        <w:rPr>
          <w:rtl/>
        </w:rPr>
      </w:pPr>
      <w:r>
        <w:rPr>
          <w:rFonts w:hint="cs"/>
          <w:rtl/>
        </w:rPr>
        <w:t>ما دنبال جامع ذاتی نیستیم بلکه یک جامعی میخواهیم و</w:t>
      </w:r>
      <w:r w:rsidR="00180879">
        <w:rPr>
          <w:rFonts w:hint="cs"/>
          <w:rtl/>
        </w:rPr>
        <w:t xml:space="preserve"> لو اینکه جامع انتزاعی باشد مثلا</w:t>
      </w:r>
      <w:r>
        <w:rPr>
          <w:rFonts w:hint="cs"/>
          <w:rtl/>
        </w:rPr>
        <w:t xml:space="preserve"> لفظ مشتق وضع شده باشد برای احدهما.</w:t>
      </w:r>
      <w:r w:rsidR="00180879">
        <w:rPr>
          <w:rFonts w:hint="cs"/>
          <w:rtl/>
        </w:rPr>
        <w:t xml:space="preserve"> و شامل ذاتی که فی الحال متلبس به مبدا است میشود </w:t>
      </w:r>
      <w:r w:rsidR="00FB075A">
        <w:rPr>
          <w:rFonts w:hint="cs"/>
          <w:rtl/>
        </w:rPr>
        <w:t>و همچنین ذاتی که مبدا از او</w:t>
      </w:r>
      <w:r w:rsidR="00180879">
        <w:rPr>
          <w:rFonts w:hint="cs"/>
          <w:rtl/>
        </w:rPr>
        <w:t xml:space="preserve"> منقضی شده است را نیز شامل میشود زیرا عنوان احدهما بر آنها صادق است</w:t>
      </w:r>
      <w:r>
        <w:rPr>
          <w:rFonts w:hint="cs"/>
          <w:rtl/>
        </w:rPr>
        <w:t xml:space="preserve">. </w:t>
      </w:r>
    </w:p>
    <w:p w:rsidR="00180879" w:rsidRDefault="00180879" w:rsidP="00180879">
      <w:pPr>
        <w:jc w:val="both"/>
        <w:rPr>
          <w:rtl/>
        </w:rPr>
      </w:pPr>
      <w:r>
        <w:rPr>
          <w:rFonts w:hint="cs"/>
          <w:rtl/>
        </w:rPr>
        <w:lastRenderedPageBreak/>
        <w:t>ان قلت:</w:t>
      </w:r>
      <w:r w:rsidR="005B4162">
        <w:rPr>
          <w:rFonts w:hint="cs"/>
          <w:rtl/>
        </w:rPr>
        <w:t xml:space="preserve">اگر بنا باشد برای جامع انتزاعی مشق وضع شده باشد باید استعمال در خصوص یکی از </w:t>
      </w:r>
      <w:r>
        <w:rPr>
          <w:rFonts w:hint="cs"/>
          <w:rtl/>
        </w:rPr>
        <w:t>آ</w:t>
      </w:r>
      <w:r w:rsidR="005B4162">
        <w:rPr>
          <w:rFonts w:hint="cs"/>
          <w:rtl/>
        </w:rPr>
        <w:t>ن دو مجاز باشد در حالی که</w:t>
      </w:r>
      <w:bookmarkStart w:id="15" w:name="_GoBack"/>
      <w:bookmarkEnd w:id="15"/>
      <w:r w:rsidR="005B4162">
        <w:rPr>
          <w:rFonts w:hint="cs"/>
          <w:rtl/>
        </w:rPr>
        <w:t xml:space="preserve"> گفتنی نیست. </w:t>
      </w:r>
    </w:p>
    <w:p w:rsidR="005B4162" w:rsidRDefault="00180879" w:rsidP="00180879">
      <w:pPr>
        <w:jc w:val="both"/>
        <w:rPr>
          <w:rtl/>
        </w:rPr>
      </w:pPr>
      <w:r>
        <w:rPr>
          <w:rFonts w:hint="cs"/>
          <w:rtl/>
        </w:rPr>
        <w:t xml:space="preserve">قلت: </w:t>
      </w:r>
      <w:r w:rsidR="00FB075A">
        <w:rPr>
          <w:rFonts w:hint="cs"/>
          <w:rtl/>
        </w:rPr>
        <w:t>در جواب گفته میشود که این ادعا نظیر</w:t>
      </w:r>
      <w:r w:rsidR="005B4162">
        <w:rPr>
          <w:rFonts w:hint="cs"/>
          <w:rtl/>
        </w:rPr>
        <w:t xml:space="preserve"> وضع عام و موضوع له خاص است یعنی عام را در نظر میگیرد ک</w:t>
      </w:r>
      <w:r>
        <w:rPr>
          <w:rFonts w:hint="cs"/>
          <w:rtl/>
        </w:rPr>
        <w:t xml:space="preserve">ه همان احدهما است و </w:t>
      </w:r>
      <w:r w:rsidR="00FB075A">
        <w:rPr>
          <w:rFonts w:hint="cs"/>
          <w:rtl/>
        </w:rPr>
        <w:t xml:space="preserve">از </w:t>
      </w:r>
      <w:r>
        <w:rPr>
          <w:rFonts w:hint="cs"/>
          <w:rtl/>
        </w:rPr>
        <w:t xml:space="preserve">زاویه آن عام خصوصات را لحاظ میکند </w:t>
      </w:r>
      <w:r w:rsidR="005B4162">
        <w:rPr>
          <w:rFonts w:hint="cs"/>
          <w:rtl/>
        </w:rPr>
        <w:t>و لفظ را برای خصوصات وضع میکند</w:t>
      </w:r>
      <w:r>
        <w:rPr>
          <w:rFonts w:hint="cs"/>
          <w:rtl/>
        </w:rPr>
        <w:t>.</w:t>
      </w:r>
    </w:p>
    <w:p w:rsidR="00021400" w:rsidRDefault="00021400" w:rsidP="006E0311">
      <w:pPr>
        <w:pStyle w:val="Heading6"/>
        <w:rPr>
          <w:rtl/>
        </w:rPr>
      </w:pPr>
      <w:bookmarkStart w:id="16" w:name="_Toc527966306"/>
      <w:r>
        <w:rPr>
          <w:rFonts w:hint="cs"/>
          <w:rtl/>
        </w:rPr>
        <w:t>اشکال</w:t>
      </w:r>
      <w:r w:rsidR="00180879">
        <w:rPr>
          <w:rFonts w:hint="cs"/>
          <w:rtl/>
        </w:rPr>
        <w:t>: خلاف ارتکاز بودن تصویر جامع سوم</w:t>
      </w:r>
      <w:bookmarkEnd w:id="16"/>
    </w:p>
    <w:p w:rsidR="005B4162" w:rsidRDefault="005B4162" w:rsidP="00FB075A">
      <w:pPr>
        <w:jc w:val="both"/>
        <w:rPr>
          <w:rtl/>
        </w:rPr>
      </w:pPr>
      <w:r>
        <w:rPr>
          <w:rFonts w:hint="cs"/>
          <w:rtl/>
        </w:rPr>
        <w:t xml:space="preserve">به نظر </w:t>
      </w:r>
      <w:r w:rsidR="00FB075A">
        <w:rPr>
          <w:rFonts w:hint="cs"/>
          <w:rtl/>
        </w:rPr>
        <w:t>ما</w:t>
      </w:r>
      <w:r>
        <w:rPr>
          <w:rFonts w:hint="cs"/>
          <w:rtl/>
        </w:rPr>
        <w:t xml:space="preserve"> این ادعا خلاف ارتکاز است و لازمه ی این مطلب این است که ما دو موضوع له داشته</w:t>
      </w:r>
      <w:r w:rsidR="00021400">
        <w:rPr>
          <w:rFonts w:hint="cs"/>
          <w:rtl/>
        </w:rPr>
        <w:t xml:space="preserve"> باشیم و به عبارت دیگر </w:t>
      </w:r>
      <w:r w:rsidR="00180879">
        <w:rPr>
          <w:rFonts w:hint="cs"/>
          <w:rtl/>
        </w:rPr>
        <w:t>آ</w:t>
      </w:r>
      <w:r w:rsidR="00021400">
        <w:rPr>
          <w:rFonts w:hint="cs"/>
          <w:rtl/>
        </w:rPr>
        <w:t xml:space="preserve">یا احدهما موضوع له است که خلاف ارتکاز است و از ضارب احدهما به ذهن نمیاید و اگر </w:t>
      </w:r>
      <w:r w:rsidR="00180879">
        <w:rPr>
          <w:rFonts w:hint="cs"/>
          <w:rtl/>
        </w:rPr>
        <w:t>آ</w:t>
      </w:r>
      <w:r w:rsidR="00021400">
        <w:rPr>
          <w:rFonts w:hint="cs"/>
          <w:rtl/>
        </w:rPr>
        <w:t xml:space="preserve">یینه برای خصوصات است که لازمه ی </w:t>
      </w:r>
      <w:r w:rsidR="00FB075A">
        <w:rPr>
          <w:rFonts w:hint="cs"/>
          <w:rtl/>
        </w:rPr>
        <w:t>آ</w:t>
      </w:r>
      <w:r w:rsidR="00021400">
        <w:rPr>
          <w:rFonts w:hint="cs"/>
          <w:rtl/>
        </w:rPr>
        <w:t>ن مشترک لفظی است در حالی که مشترک لفظ را کسی ادعا نکرده است و همچنین خلاف ارتکاز است که دو وضع داشته باشد و اگر قول اعمی ها درست باشد باید از باب مشترک معنوی درست باشد.</w:t>
      </w:r>
    </w:p>
    <w:p w:rsidR="00021400" w:rsidRDefault="00021400" w:rsidP="006E0311">
      <w:pPr>
        <w:pStyle w:val="Heading5"/>
        <w:rPr>
          <w:rtl/>
        </w:rPr>
      </w:pPr>
      <w:bookmarkStart w:id="17" w:name="_Toc527966307"/>
      <w:r>
        <w:rPr>
          <w:rFonts w:hint="cs"/>
          <w:rtl/>
        </w:rPr>
        <w:t>جامع چهارم</w:t>
      </w:r>
      <w:r w:rsidR="006E0311">
        <w:rPr>
          <w:rFonts w:hint="cs"/>
          <w:rtl/>
        </w:rPr>
        <w:t>: ذاتی که مبدا به او منتسب است از نوع نسبت تحققیه</w:t>
      </w:r>
      <w:bookmarkEnd w:id="17"/>
    </w:p>
    <w:p w:rsidR="001A1EA5" w:rsidRDefault="006E0311" w:rsidP="00021400">
      <w:pPr>
        <w:jc w:val="both"/>
        <w:rPr>
          <w:rtl/>
        </w:rPr>
      </w:pPr>
      <w:r>
        <w:rPr>
          <w:rFonts w:hint="cs"/>
          <w:rtl/>
        </w:rPr>
        <w:t xml:space="preserve">جامع ما عبارت از </w:t>
      </w:r>
      <w:r w:rsidR="00021400">
        <w:rPr>
          <w:rFonts w:hint="cs"/>
          <w:rtl/>
        </w:rPr>
        <w:t xml:space="preserve">ذاتی که مبدا به </w:t>
      </w:r>
      <w:r>
        <w:rPr>
          <w:rFonts w:hint="cs"/>
          <w:rtl/>
        </w:rPr>
        <w:t xml:space="preserve">او </w:t>
      </w:r>
      <w:r w:rsidR="00021400">
        <w:rPr>
          <w:rFonts w:hint="cs"/>
          <w:rtl/>
        </w:rPr>
        <w:t>منتسب شده است به</w:t>
      </w:r>
      <w:r w:rsidR="00FB075A">
        <w:rPr>
          <w:rFonts w:hint="cs"/>
          <w:rtl/>
        </w:rPr>
        <w:t xml:space="preserve"> نحو</w:t>
      </w:r>
      <w:r w:rsidR="00021400">
        <w:rPr>
          <w:rFonts w:hint="cs"/>
          <w:rtl/>
        </w:rPr>
        <w:t xml:space="preserve"> نسبت تحققیه. مانند فعل ماضی منتها</w:t>
      </w:r>
      <w:r>
        <w:rPr>
          <w:rFonts w:hint="cs"/>
          <w:rtl/>
        </w:rPr>
        <w:t xml:space="preserve"> در فعل ماضی ضرب را به فاعل نسبت</w:t>
      </w:r>
      <w:r w:rsidR="00021400">
        <w:rPr>
          <w:rFonts w:hint="cs"/>
          <w:rtl/>
        </w:rPr>
        <w:t xml:space="preserve"> میدادیم و مبدا رکن است ولی د</w:t>
      </w:r>
      <w:r>
        <w:rPr>
          <w:rFonts w:hint="cs"/>
          <w:rtl/>
        </w:rPr>
        <w:t>ر</w:t>
      </w:r>
      <w:r w:rsidR="00021400">
        <w:rPr>
          <w:rFonts w:hint="cs"/>
          <w:rtl/>
        </w:rPr>
        <w:t xml:space="preserve"> اینجا فاعل رکن است بنا بر این ذاتی که الان متلبس است این عنوان بر او صدق میکند و ذاتی که تلبس از او انقضا شده است نیز این عنوان </w:t>
      </w:r>
      <w:r>
        <w:rPr>
          <w:rFonts w:hint="cs"/>
          <w:rtl/>
        </w:rPr>
        <w:t xml:space="preserve"> بر او صدق میکند و جامع بین افراد است.</w:t>
      </w:r>
    </w:p>
    <w:p w:rsidR="00021400" w:rsidRDefault="00021400" w:rsidP="006E0311">
      <w:pPr>
        <w:pStyle w:val="Heading6"/>
        <w:rPr>
          <w:rtl/>
        </w:rPr>
      </w:pPr>
      <w:bookmarkStart w:id="18" w:name="_Toc527966308"/>
      <w:r>
        <w:rPr>
          <w:rFonts w:hint="cs"/>
          <w:rtl/>
        </w:rPr>
        <w:t>اشکال</w:t>
      </w:r>
      <w:r w:rsidR="006E0311">
        <w:rPr>
          <w:rFonts w:hint="cs"/>
          <w:rtl/>
        </w:rPr>
        <w:t>: غلط بودن اطلاق مشتق به لحاظ آینده</w:t>
      </w:r>
      <w:bookmarkEnd w:id="18"/>
    </w:p>
    <w:p w:rsidR="00021400" w:rsidRPr="006162A2" w:rsidRDefault="00021400" w:rsidP="00FB075A">
      <w:pPr>
        <w:jc w:val="both"/>
        <w:rPr>
          <w:rtl/>
        </w:rPr>
      </w:pPr>
      <w:r>
        <w:rPr>
          <w:rFonts w:hint="cs"/>
          <w:rtl/>
        </w:rPr>
        <w:t xml:space="preserve">اگر بنا باشد که معنای مشتق این باشد لازمه ی </w:t>
      </w:r>
      <w:r w:rsidR="00FB075A">
        <w:rPr>
          <w:rFonts w:hint="cs"/>
          <w:rtl/>
        </w:rPr>
        <w:t>آ</w:t>
      </w:r>
      <w:r>
        <w:rPr>
          <w:rFonts w:hint="cs"/>
          <w:rtl/>
        </w:rPr>
        <w:t xml:space="preserve">ن این است که اگر ذات به مبدا در استقبال متلبس شود باید غلط باشد و نتوانیم بگوییم زید ضارب به لحاظ تلبسش در </w:t>
      </w:r>
      <w:r w:rsidR="006E0311">
        <w:rPr>
          <w:rFonts w:hint="cs"/>
          <w:rtl/>
        </w:rPr>
        <w:t>آ</w:t>
      </w:r>
      <w:r>
        <w:rPr>
          <w:rFonts w:hint="cs"/>
          <w:rtl/>
        </w:rPr>
        <w:t>ینده</w:t>
      </w:r>
      <w:r w:rsidR="00FB075A">
        <w:rPr>
          <w:rFonts w:hint="cs"/>
          <w:rtl/>
        </w:rPr>
        <w:t>.</w:t>
      </w:r>
      <w:r>
        <w:rPr>
          <w:rFonts w:hint="cs"/>
          <w:rtl/>
        </w:rPr>
        <w:t xml:space="preserve"> در حالی که صحیح است ولی مج</w:t>
      </w:r>
      <w:r w:rsidR="00FB075A">
        <w:rPr>
          <w:rFonts w:hint="cs"/>
          <w:rtl/>
        </w:rPr>
        <w:t>از است. مانند فعل ماضی که اگر به لحاظ</w:t>
      </w:r>
      <w:r>
        <w:rPr>
          <w:rFonts w:hint="cs"/>
          <w:rtl/>
        </w:rPr>
        <w:t xml:space="preserve"> </w:t>
      </w:r>
      <w:r w:rsidR="006E0311">
        <w:rPr>
          <w:rFonts w:hint="cs"/>
          <w:rtl/>
        </w:rPr>
        <w:t>آ</w:t>
      </w:r>
      <w:r>
        <w:rPr>
          <w:rFonts w:hint="cs"/>
          <w:rtl/>
        </w:rPr>
        <w:t>ینده حدث به فاعل نسبت داده شود غلط است.ادامه بحث در جلسه اینده</w:t>
      </w:r>
      <w:r w:rsidR="00FB075A">
        <w:rPr>
          <w:rFonts w:hint="cs"/>
          <w:rtl/>
        </w:rPr>
        <w:t>.</w:t>
      </w:r>
    </w:p>
    <w:sectPr w:rsidR="0002140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951" w:rsidRDefault="00D65951" w:rsidP="008B750B">
      <w:pPr>
        <w:spacing w:line="240" w:lineRule="auto"/>
      </w:pPr>
      <w:r>
        <w:separator/>
      </w:r>
    </w:p>
  </w:endnote>
  <w:endnote w:type="continuationSeparator" w:id="0">
    <w:p w:rsidR="00D65951" w:rsidRDefault="00D6595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B7D74" w:rsidRPr="003B7D7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575B5" w:rsidP="001B6799">
          <w:pPr>
            <w:pStyle w:val="Footer"/>
            <w:bidi w:val="0"/>
            <w:rPr>
              <w:color w:val="808080" w:themeColor="background1" w:themeShade="80"/>
              <w:rtl/>
            </w:rPr>
          </w:pPr>
          <w:bookmarkStart w:id="26" w:name="BokAdres"/>
          <w:bookmarkEnd w:id="26"/>
          <w:r>
            <w:rPr>
              <w:color w:val="808080" w:themeColor="background1" w:themeShade="80"/>
            </w:rPr>
            <w:t>U1mg1_13970730-030_mk2_mfeb.ir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951" w:rsidRDefault="00D65951" w:rsidP="008B750B">
      <w:pPr>
        <w:spacing w:line="240" w:lineRule="auto"/>
      </w:pPr>
      <w:r>
        <w:separator/>
      </w:r>
    </w:p>
  </w:footnote>
  <w:footnote w:type="continuationSeparator" w:id="0">
    <w:p w:rsidR="00D65951" w:rsidRDefault="00D65951" w:rsidP="008B750B">
      <w:pPr>
        <w:spacing w:line="240" w:lineRule="auto"/>
      </w:pPr>
      <w:r>
        <w:continuationSeparator/>
      </w:r>
    </w:p>
  </w:footnote>
  <w:footnote w:id="1">
    <w:p w:rsidR="005D11C1" w:rsidRPr="005D11C1" w:rsidRDefault="005D11C1" w:rsidP="005D11C1">
      <w:pPr>
        <w:pStyle w:val="FootnoteText"/>
        <w:rPr>
          <w:rtl/>
        </w:rPr>
      </w:pPr>
      <w:r w:rsidRPr="005D11C1">
        <w:footnoteRef/>
      </w:r>
      <w:r w:rsidRPr="005D11C1">
        <w:rPr>
          <w:rtl/>
        </w:rPr>
        <w:t xml:space="preserve"> </w:t>
      </w:r>
      <w:hyperlink r:id="rId1" w:history="1">
        <w:r w:rsidRPr="005D11C1">
          <w:rPr>
            <w:rStyle w:val="Hyperlink"/>
            <w:rFonts w:hint="cs"/>
            <w:rtl/>
          </w:rPr>
          <w:t>کفایه</w:t>
        </w:r>
        <w:r w:rsidRPr="005D11C1">
          <w:rPr>
            <w:rStyle w:val="Hyperlink"/>
            <w:rtl/>
          </w:rPr>
          <w:t xml:space="preserve"> </w:t>
        </w:r>
        <w:r w:rsidRPr="005D11C1">
          <w:rPr>
            <w:rStyle w:val="Hyperlink"/>
            <w:rFonts w:hint="cs"/>
            <w:rtl/>
          </w:rPr>
          <w:t>الاصول،</w:t>
        </w:r>
        <w:r w:rsidRPr="005D11C1">
          <w:rPr>
            <w:rStyle w:val="Hyperlink"/>
            <w:rtl/>
          </w:rPr>
          <w:t xml:space="preserve"> </w:t>
        </w:r>
        <w:r w:rsidRPr="005D11C1">
          <w:rPr>
            <w:rStyle w:val="Hyperlink"/>
            <w:rFonts w:hint="cs"/>
            <w:rtl/>
          </w:rPr>
          <w:t>آخوند</w:t>
        </w:r>
        <w:r w:rsidRPr="005D11C1">
          <w:rPr>
            <w:rStyle w:val="Hyperlink"/>
            <w:rtl/>
          </w:rPr>
          <w:t xml:space="preserve"> </w:t>
        </w:r>
        <w:r w:rsidRPr="005D11C1">
          <w:rPr>
            <w:rStyle w:val="Hyperlink"/>
            <w:rFonts w:hint="cs"/>
            <w:rtl/>
          </w:rPr>
          <w:t>خراسانی،</w:t>
        </w:r>
        <w:r w:rsidRPr="005D11C1">
          <w:rPr>
            <w:rStyle w:val="Hyperlink"/>
            <w:rtl/>
          </w:rPr>
          <w:t xml:space="preserve"> </w:t>
        </w:r>
        <w:r w:rsidRPr="005D11C1">
          <w:rPr>
            <w:rStyle w:val="Hyperlink"/>
            <w:rFonts w:hint="cs"/>
            <w:rtl/>
          </w:rPr>
          <w:t>ج</w:t>
        </w:r>
        <w:r w:rsidRPr="005D11C1">
          <w:rPr>
            <w:rStyle w:val="Hyperlink"/>
            <w:rtl/>
          </w:rPr>
          <w:t>1</w:t>
        </w:r>
        <w:r w:rsidRPr="005D11C1">
          <w:rPr>
            <w:rStyle w:val="Hyperlink"/>
            <w:rFonts w:hint="cs"/>
            <w:rtl/>
          </w:rPr>
          <w:t>،</w:t>
        </w:r>
        <w:r w:rsidRPr="005D11C1">
          <w:rPr>
            <w:rStyle w:val="Hyperlink"/>
            <w:rtl/>
          </w:rPr>
          <w:t xml:space="preserve"> </w:t>
        </w:r>
        <w:r w:rsidRPr="005D11C1">
          <w:rPr>
            <w:rStyle w:val="Hyperlink"/>
            <w:rFonts w:hint="cs"/>
            <w:rtl/>
          </w:rPr>
          <w:t>ص</w:t>
        </w:r>
        <w:r w:rsidRPr="005D11C1">
          <w:rPr>
            <w:rStyle w:val="Hyperlink"/>
            <w:rtl/>
          </w:rPr>
          <w:t>45.</w:t>
        </w:r>
      </w:hyperlink>
    </w:p>
  </w:footnote>
  <w:footnote w:id="2">
    <w:p w:rsidR="005D11C1" w:rsidRPr="005D11C1" w:rsidRDefault="005D11C1" w:rsidP="005D11C1">
      <w:pPr>
        <w:pStyle w:val="FootnoteText"/>
      </w:pPr>
      <w:r w:rsidRPr="005D11C1">
        <w:footnoteRef/>
      </w:r>
      <w:r w:rsidRPr="005D11C1">
        <w:rPr>
          <w:rtl/>
        </w:rPr>
        <w:t xml:space="preserve"> </w:t>
      </w:r>
      <w:hyperlink r:id="rId2" w:history="1">
        <w:r w:rsidRPr="005D11C1">
          <w:rPr>
            <w:rStyle w:val="Hyperlink"/>
            <w:rFonts w:hint="cs"/>
            <w:rtl/>
          </w:rPr>
          <w:t>فوائد</w:t>
        </w:r>
        <w:r w:rsidRPr="005D11C1">
          <w:rPr>
            <w:rStyle w:val="Hyperlink"/>
            <w:rtl/>
          </w:rPr>
          <w:t xml:space="preserve"> </w:t>
        </w:r>
        <w:r w:rsidRPr="005D11C1">
          <w:rPr>
            <w:rStyle w:val="Hyperlink"/>
            <w:rFonts w:hint="cs"/>
            <w:rtl/>
          </w:rPr>
          <w:t>الاصول،</w:t>
        </w:r>
        <w:r w:rsidRPr="005D11C1">
          <w:rPr>
            <w:rStyle w:val="Hyperlink"/>
            <w:rtl/>
          </w:rPr>
          <w:t xml:space="preserve"> </w:t>
        </w:r>
        <w:r w:rsidRPr="005D11C1">
          <w:rPr>
            <w:rStyle w:val="Hyperlink"/>
            <w:rFonts w:hint="cs"/>
            <w:rtl/>
          </w:rPr>
          <w:t>محقق</w:t>
        </w:r>
        <w:r w:rsidRPr="005D11C1">
          <w:rPr>
            <w:rStyle w:val="Hyperlink"/>
            <w:rtl/>
          </w:rPr>
          <w:t xml:space="preserve"> </w:t>
        </w:r>
        <w:r w:rsidRPr="005D11C1">
          <w:rPr>
            <w:rStyle w:val="Hyperlink"/>
            <w:rFonts w:hint="cs"/>
            <w:rtl/>
          </w:rPr>
          <w:t>نایینی،</w:t>
        </w:r>
        <w:r w:rsidRPr="005D11C1">
          <w:rPr>
            <w:rStyle w:val="Hyperlink"/>
            <w:rtl/>
          </w:rPr>
          <w:t xml:space="preserve"> </w:t>
        </w:r>
        <w:r w:rsidRPr="005D11C1">
          <w:rPr>
            <w:rStyle w:val="Hyperlink"/>
            <w:rFonts w:hint="cs"/>
            <w:rtl/>
          </w:rPr>
          <w:t>ج</w:t>
        </w:r>
        <w:r w:rsidRPr="005D11C1">
          <w:rPr>
            <w:rStyle w:val="Hyperlink"/>
            <w:rtl/>
          </w:rPr>
          <w:t>1</w:t>
        </w:r>
        <w:r w:rsidRPr="005D11C1">
          <w:rPr>
            <w:rStyle w:val="Hyperlink"/>
            <w:rFonts w:hint="cs"/>
            <w:rtl/>
          </w:rPr>
          <w:t>،</w:t>
        </w:r>
        <w:r w:rsidRPr="005D11C1">
          <w:rPr>
            <w:rStyle w:val="Hyperlink"/>
            <w:rtl/>
          </w:rPr>
          <w:t xml:space="preserve"> </w:t>
        </w:r>
        <w:r w:rsidRPr="005D11C1">
          <w:rPr>
            <w:rStyle w:val="Hyperlink"/>
            <w:rFonts w:hint="cs"/>
            <w:rtl/>
          </w:rPr>
          <w:t>ص</w:t>
        </w:r>
        <w:r w:rsidRPr="005D11C1">
          <w:rPr>
            <w:rStyle w:val="Hyperlink"/>
            <w:rtl/>
          </w:rPr>
          <w:t>120.</w:t>
        </w:r>
      </w:hyperlink>
    </w:p>
  </w:footnote>
  <w:footnote w:id="3">
    <w:p w:rsidR="006E0311" w:rsidRPr="006E0311" w:rsidRDefault="006E0311" w:rsidP="006E0311">
      <w:pPr>
        <w:pStyle w:val="FootnoteText"/>
        <w:rPr>
          <w:rtl/>
        </w:rPr>
      </w:pPr>
      <w:r w:rsidRPr="006E0311">
        <w:footnoteRef/>
      </w:r>
      <w:r w:rsidRPr="006E0311">
        <w:rPr>
          <w:rtl/>
        </w:rPr>
        <w:t xml:space="preserve"> </w:t>
      </w:r>
      <w:hyperlink r:id="rId3" w:history="1">
        <w:r w:rsidRPr="006E0311">
          <w:rPr>
            <w:rStyle w:val="Hyperlink"/>
            <w:rFonts w:hint="cs"/>
            <w:rtl/>
          </w:rPr>
          <w:t>مصباح</w:t>
        </w:r>
        <w:r w:rsidRPr="006E0311">
          <w:rPr>
            <w:rStyle w:val="Hyperlink"/>
            <w:rtl/>
          </w:rPr>
          <w:t xml:space="preserve"> </w:t>
        </w:r>
        <w:r w:rsidRPr="006E0311">
          <w:rPr>
            <w:rStyle w:val="Hyperlink"/>
            <w:rFonts w:hint="cs"/>
            <w:rtl/>
          </w:rPr>
          <w:t>الاصول،</w:t>
        </w:r>
        <w:r w:rsidRPr="006E0311">
          <w:rPr>
            <w:rStyle w:val="Hyperlink"/>
            <w:rtl/>
          </w:rPr>
          <w:t xml:space="preserve"> </w:t>
        </w:r>
        <w:r w:rsidRPr="006E0311">
          <w:rPr>
            <w:rStyle w:val="Hyperlink"/>
            <w:rFonts w:hint="cs"/>
            <w:rtl/>
          </w:rPr>
          <w:t>السید</w:t>
        </w:r>
        <w:r w:rsidRPr="006E0311">
          <w:rPr>
            <w:rStyle w:val="Hyperlink"/>
            <w:rtl/>
          </w:rPr>
          <w:t xml:space="preserve"> </w:t>
        </w:r>
        <w:r w:rsidRPr="006E0311">
          <w:rPr>
            <w:rStyle w:val="Hyperlink"/>
            <w:rFonts w:hint="cs"/>
            <w:rtl/>
          </w:rPr>
          <w:t>أبوالقاسم</w:t>
        </w:r>
        <w:r w:rsidRPr="006E0311">
          <w:rPr>
            <w:rStyle w:val="Hyperlink"/>
            <w:rtl/>
          </w:rPr>
          <w:t xml:space="preserve"> </w:t>
        </w:r>
        <w:r w:rsidRPr="006E0311">
          <w:rPr>
            <w:rStyle w:val="Hyperlink"/>
            <w:rFonts w:hint="cs"/>
            <w:rtl/>
          </w:rPr>
          <w:t>الخوئی،</w:t>
        </w:r>
        <w:r w:rsidRPr="006E0311">
          <w:rPr>
            <w:rStyle w:val="Hyperlink"/>
            <w:rtl/>
          </w:rPr>
          <w:t xml:space="preserve"> </w:t>
        </w:r>
        <w:r w:rsidRPr="006E0311">
          <w:rPr>
            <w:rStyle w:val="Hyperlink"/>
            <w:rFonts w:hint="cs"/>
            <w:rtl/>
          </w:rPr>
          <w:t>ج</w:t>
        </w:r>
        <w:r w:rsidRPr="006E0311">
          <w:rPr>
            <w:rStyle w:val="Hyperlink"/>
            <w:rtl/>
          </w:rPr>
          <w:t>1</w:t>
        </w:r>
        <w:r w:rsidRPr="006E0311">
          <w:rPr>
            <w:rStyle w:val="Hyperlink"/>
            <w:rFonts w:hint="cs"/>
            <w:rtl/>
          </w:rPr>
          <w:t>،</w:t>
        </w:r>
        <w:r w:rsidRPr="006E0311">
          <w:rPr>
            <w:rStyle w:val="Hyperlink"/>
            <w:rtl/>
          </w:rPr>
          <w:t xml:space="preserve"> </w:t>
        </w:r>
        <w:r w:rsidRPr="006E0311">
          <w:rPr>
            <w:rStyle w:val="Hyperlink"/>
            <w:rFonts w:hint="cs"/>
            <w:rtl/>
          </w:rPr>
          <w:t>ص</w:t>
        </w:r>
        <w:r w:rsidRPr="006E0311">
          <w:rPr>
            <w:rStyle w:val="Hyperlink"/>
            <w:rtl/>
          </w:rPr>
          <w:t>206.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4575B5">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4575B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4575B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4575B5">
      <w:rPr>
        <w:sz w:val="24"/>
        <w:szCs w:val="24"/>
        <w:rtl/>
      </w:rPr>
      <w:t>30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4575B5">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4575B5">
      <w:rPr>
        <w:rFonts w:hint="cs"/>
        <w:sz w:val="24"/>
        <w:szCs w:val="24"/>
        <w:rtl/>
      </w:rPr>
      <w:t>مهدی</w:t>
    </w:r>
    <w:r w:rsidR="004575B5">
      <w:rPr>
        <w:sz w:val="24"/>
        <w:szCs w:val="24"/>
        <w:rtl/>
      </w:rPr>
      <w:t xml:space="preserve"> </w:t>
    </w:r>
    <w:r w:rsidR="004575B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4575B5">
      <w:rPr>
        <w:rFonts w:hint="cs"/>
        <w:sz w:val="24"/>
        <w:szCs w:val="24"/>
        <w:rtl/>
      </w:rPr>
      <w:t>تاسیس</w:t>
    </w:r>
    <w:r w:rsidR="004575B5">
      <w:rPr>
        <w:sz w:val="24"/>
        <w:szCs w:val="24"/>
        <w:rtl/>
      </w:rPr>
      <w:t xml:space="preserve"> </w:t>
    </w:r>
    <w:r w:rsidR="004575B5">
      <w:rPr>
        <w:rFonts w:hint="cs"/>
        <w:sz w:val="24"/>
        <w:szCs w:val="24"/>
        <w:rtl/>
      </w:rPr>
      <w:t>اصل</w:t>
    </w:r>
    <w:r w:rsidR="004575B5">
      <w:rPr>
        <w:sz w:val="24"/>
        <w:szCs w:val="24"/>
        <w:rtl/>
      </w:rPr>
      <w:t xml:space="preserve"> </w:t>
    </w:r>
    <w:r w:rsidR="004575B5">
      <w:rPr>
        <w:rFonts w:hint="cs"/>
        <w:sz w:val="24"/>
        <w:szCs w:val="24"/>
        <w:rtl/>
      </w:rPr>
      <w:t>در</w:t>
    </w:r>
    <w:r w:rsidR="004575B5">
      <w:rPr>
        <w:sz w:val="24"/>
        <w:szCs w:val="24"/>
        <w:rtl/>
      </w:rPr>
      <w:t xml:space="preserve"> </w:t>
    </w:r>
    <w:r w:rsidR="004575B5">
      <w:rPr>
        <w:rFonts w:hint="cs"/>
        <w:sz w:val="24"/>
        <w:szCs w:val="24"/>
        <w:rtl/>
      </w:rPr>
      <w:t>مساله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9A0"/>
    <w:rsid w:val="000072A3"/>
    <w:rsid w:val="00021400"/>
    <w:rsid w:val="00025777"/>
    <w:rsid w:val="00025B70"/>
    <w:rsid w:val="000353D7"/>
    <w:rsid w:val="00055496"/>
    <w:rsid w:val="00080A41"/>
    <w:rsid w:val="0008299B"/>
    <w:rsid w:val="000913AA"/>
    <w:rsid w:val="00094847"/>
    <w:rsid w:val="00094C9C"/>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596A"/>
    <w:rsid w:val="00151937"/>
    <w:rsid w:val="00180879"/>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7D74"/>
    <w:rsid w:val="003C33F6"/>
    <w:rsid w:val="003C3D2E"/>
    <w:rsid w:val="003C43A5"/>
    <w:rsid w:val="003E1C5C"/>
    <w:rsid w:val="003E6650"/>
    <w:rsid w:val="003F5B46"/>
    <w:rsid w:val="00401363"/>
    <w:rsid w:val="00402E47"/>
    <w:rsid w:val="00425015"/>
    <w:rsid w:val="00430994"/>
    <w:rsid w:val="00441B6D"/>
    <w:rsid w:val="00443CE0"/>
    <w:rsid w:val="004556EF"/>
    <w:rsid w:val="004575B5"/>
    <w:rsid w:val="00462B07"/>
    <w:rsid w:val="00465BD2"/>
    <w:rsid w:val="004715C8"/>
    <w:rsid w:val="00481C31"/>
    <w:rsid w:val="00482FC1"/>
    <w:rsid w:val="00483027"/>
    <w:rsid w:val="004871AA"/>
    <w:rsid w:val="004918D7"/>
    <w:rsid w:val="004926E1"/>
    <w:rsid w:val="004A2FEA"/>
    <w:rsid w:val="004D2DD7"/>
    <w:rsid w:val="004D75C5"/>
    <w:rsid w:val="004E2186"/>
    <w:rsid w:val="004E321F"/>
    <w:rsid w:val="004E66FB"/>
    <w:rsid w:val="004F470A"/>
    <w:rsid w:val="004F4C59"/>
    <w:rsid w:val="00500C8F"/>
    <w:rsid w:val="00501909"/>
    <w:rsid w:val="00507BBB"/>
    <w:rsid w:val="005128DF"/>
    <w:rsid w:val="0051592A"/>
    <w:rsid w:val="005206FE"/>
    <w:rsid w:val="005257ED"/>
    <w:rsid w:val="005306F8"/>
    <w:rsid w:val="0054023D"/>
    <w:rsid w:val="005426BF"/>
    <w:rsid w:val="005447BB"/>
    <w:rsid w:val="0056213C"/>
    <w:rsid w:val="00580C24"/>
    <w:rsid w:val="005968EF"/>
    <w:rsid w:val="00596C1E"/>
    <w:rsid w:val="005A2E26"/>
    <w:rsid w:val="005B4162"/>
    <w:rsid w:val="005B7BCA"/>
    <w:rsid w:val="005C0DAE"/>
    <w:rsid w:val="005C188E"/>
    <w:rsid w:val="005D11C1"/>
    <w:rsid w:val="005D2349"/>
    <w:rsid w:val="005D42B6"/>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0BA0"/>
    <w:rsid w:val="00695519"/>
    <w:rsid w:val="006A4134"/>
    <w:rsid w:val="006A5DDA"/>
    <w:rsid w:val="006A6701"/>
    <w:rsid w:val="006B21F4"/>
    <w:rsid w:val="006B3753"/>
    <w:rsid w:val="006B7AD6"/>
    <w:rsid w:val="006C50FD"/>
    <w:rsid w:val="006D1DD4"/>
    <w:rsid w:val="006D4014"/>
    <w:rsid w:val="006D44C1"/>
    <w:rsid w:val="006E0311"/>
    <w:rsid w:val="006E5651"/>
    <w:rsid w:val="006E5B85"/>
    <w:rsid w:val="006F026A"/>
    <w:rsid w:val="0070265B"/>
    <w:rsid w:val="00704813"/>
    <w:rsid w:val="00710E8B"/>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691F"/>
    <w:rsid w:val="00CD0050"/>
    <w:rsid w:val="00CE7481"/>
    <w:rsid w:val="00CF0A8F"/>
    <w:rsid w:val="00D048CE"/>
    <w:rsid w:val="00D10998"/>
    <w:rsid w:val="00D15CBD"/>
    <w:rsid w:val="00D221CB"/>
    <w:rsid w:val="00D23391"/>
    <w:rsid w:val="00D31805"/>
    <w:rsid w:val="00D552B9"/>
    <w:rsid w:val="00D65951"/>
    <w:rsid w:val="00D735B2"/>
    <w:rsid w:val="00D74021"/>
    <w:rsid w:val="00D76D01"/>
    <w:rsid w:val="00D922A9"/>
    <w:rsid w:val="00D9394A"/>
    <w:rsid w:val="00DA26C8"/>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197A"/>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075A"/>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0652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1/206/&#1580;&#1575;&#1605;&#1593;" TargetMode="External"/><Relationship Id="rId2" Type="http://schemas.openxmlformats.org/officeDocument/2006/relationships/hyperlink" Target="http://lib.eshia.ir/13102/1/120/&#1580;&#1575;&#1605;&#1593;" TargetMode="External"/><Relationship Id="rId1" Type="http://schemas.openxmlformats.org/officeDocument/2006/relationships/hyperlink" Target="http://lib.eshia.ir/27004/1/45/&#1605;&#1608;&#1575;&#158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B100D-4D64-4BB0-82B9-4F62A9A8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108</TotalTime>
  <Pages>1</Pages>
  <Words>1641</Words>
  <Characters>9357</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10977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2018-10-22T10:04:00Z</cp:lastPrinted>
  <dcterms:created xsi:type="dcterms:W3CDTF">2018-10-22T04:45:00Z</dcterms:created>
  <dcterms:modified xsi:type="dcterms:W3CDTF">2018-10-23T06:16:00Z</dcterms:modified>
  <cp:contentStatus>ویرایش 2.5</cp:contentStatus>
  <cp:version>2.7</cp:version>
</cp:coreProperties>
</file>