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12E96">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37073" w:rsidRDefault="00837073" w:rsidP="0083707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9792354" w:history="1">
        <w:r w:rsidRPr="00984FBA">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529792354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D4E0F">
          <w:rPr>
            <w:noProof/>
            <w:webHidden/>
            <w:rtl/>
          </w:rPr>
          <w:t>1</w:t>
        </w:r>
        <w:r>
          <w:rPr>
            <w:rStyle w:val="Hyperlink"/>
            <w:noProof/>
            <w:rtl/>
          </w:rPr>
          <w:fldChar w:fldCharType="end"/>
        </w:r>
      </w:hyperlink>
    </w:p>
    <w:p w:rsidR="00837073" w:rsidRDefault="00505F0B" w:rsidP="00837073">
      <w:pPr>
        <w:pStyle w:val="TOC2"/>
        <w:tabs>
          <w:tab w:val="right" w:leader="dot" w:pos="10194"/>
        </w:tabs>
        <w:rPr>
          <w:rFonts w:asciiTheme="minorHAnsi" w:eastAsiaTheme="minorEastAsia" w:hAnsiTheme="minorHAnsi" w:cstheme="minorBidi"/>
          <w:bCs w:val="0"/>
          <w:noProof/>
          <w:color w:val="auto"/>
          <w:szCs w:val="22"/>
          <w:rtl/>
        </w:rPr>
      </w:pPr>
      <w:hyperlink w:anchor="_Toc529792355" w:history="1">
        <w:r w:rsidR="00837073" w:rsidRPr="00984FBA">
          <w:rPr>
            <w:rStyle w:val="Hyperlink"/>
            <w:rFonts w:hint="eastAsia"/>
            <w:noProof/>
            <w:rtl/>
          </w:rPr>
          <w:t>بررس</w:t>
        </w:r>
        <w:r w:rsidR="00837073" w:rsidRPr="00984FBA">
          <w:rPr>
            <w:rStyle w:val="Hyperlink"/>
            <w:rFonts w:hint="cs"/>
            <w:noProof/>
            <w:rtl/>
          </w:rPr>
          <w:t>ی</w:t>
        </w:r>
        <w:r w:rsidR="00837073" w:rsidRPr="00984FBA">
          <w:rPr>
            <w:rStyle w:val="Hyperlink"/>
            <w:noProof/>
            <w:rtl/>
          </w:rPr>
          <w:t xml:space="preserve"> </w:t>
        </w:r>
        <w:r w:rsidR="00837073" w:rsidRPr="00984FBA">
          <w:rPr>
            <w:rStyle w:val="Hyperlink"/>
            <w:rFonts w:hint="eastAsia"/>
            <w:noProof/>
            <w:rtl/>
          </w:rPr>
          <w:t>عدم</w:t>
        </w:r>
        <w:r w:rsidR="00837073" w:rsidRPr="00984FBA">
          <w:rPr>
            <w:rStyle w:val="Hyperlink"/>
            <w:noProof/>
            <w:rtl/>
          </w:rPr>
          <w:t xml:space="preserve"> </w:t>
        </w:r>
        <w:r w:rsidR="00837073" w:rsidRPr="00984FBA">
          <w:rPr>
            <w:rStyle w:val="Hyperlink"/>
            <w:rFonts w:hint="eastAsia"/>
            <w:noProof/>
            <w:rtl/>
          </w:rPr>
          <w:t>امار</w:t>
        </w:r>
        <w:r w:rsidR="00837073" w:rsidRPr="00984FBA">
          <w:rPr>
            <w:rStyle w:val="Hyperlink"/>
            <w:rFonts w:hint="cs"/>
            <w:noProof/>
            <w:rtl/>
          </w:rPr>
          <w:t>ی</w:t>
        </w:r>
        <w:r w:rsidR="00837073" w:rsidRPr="00984FBA">
          <w:rPr>
            <w:rStyle w:val="Hyperlink"/>
            <w:rFonts w:hint="eastAsia"/>
            <w:noProof/>
            <w:rtl/>
          </w:rPr>
          <w:t>ت</w:t>
        </w:r>
        <w:r w:rsidR="00837073" w:rsidRPr="00984FBA">
          <w:rPr>
            <w:rStyle w:val="Hyperlink"/>
            <w:noProof/>
            <w:rtl/>
          </w:rPr>
          <w:t xml:space="preserve"> </w:t>
        </w:r>
        <w:r w:rsidR="00837073" w:rsidRPr="00984FBA">
          <w:rPr>
            <w:rStyle w:val="Hyperlink"/>
            <w:rFonts w:hint="eastAsia"/>
            <w:noProof/>
            <w:rtl/>
          </w:rPr>
          <w:t>تبادر</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529792355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1</w:t>
        </w:r>
        <w:r w:rsidR="00837073">
          <w:rPr>
            <w:rStyle w:val="Hyperlink"/>
            <w:noProof/>
            <w:rtl/>
          </w:rPr>
          <w:fldChar w:fldCharType="end"/>
        </w:r>
      </w:hyperlink>
    </w:p>
    <w:p w:rsidR="00837073" w:rsidRDefault="00505F0B" w:rsidP="00837073">
      <w:pPr>
        <w:pStyle w:val="TOC3"/>
        <w:tabs>
          <w:tab w:val="right" w:leader="dot" w:pos="10194"/>
        </w:tabs>
        <w:rPr>
          <w:rFonts w:asciiTheme="minorHAnsi" w:eastAsiaTheme="minorEastAsia" w:hAnsiTheme="minorHAnsi" w:cstheme="minorBidi"/>
          <w:bCs w:val="0"/>
          <w:iCs w:val="0"/>
          <w:noProof/>
          <w:color w:val="auto"/>
          <w:szCs w:val="22"/>
          <w:rtl/>
        </w:rPr>
      </w:pPr>
      <w:hyperlink w:anchor="_Toc529792356" w:history="1">
        <w:r w:rsidR="00837073" w:rsidRPr="00984FBA">
          <w:rPr>
            <w:rStyle w:val="Hyperlink"/>
            <w:rFonts w:hint="eastAsia"/>
            <w:noProof/>
            <w:rtl/>
          </w:rPr>
          <w:t>مطلب</w:t>
        </w:r>
        <w:r w:rsidR="00837073" w:rsidRPr="00984FBA">
          <w:rPr>
            <w:rStyle w:val="Hyperlink"/>
            <w:noProof/>
            <w:rtl/>
          </w:rPr>
          <w:t xml:space="preserve"> </w:t>
        </w:r>
        <w:r w:rsidR="00837073" w:rsidRPr="00984FBA">
          <w:rPr>
            <w:rStyle w:val="Hyperlink"/>
            <w:rFonts w:hint="eastAsia"/>
            <w:noProof/>
            <w:rtl/>
          </w:rPr>
          <w:t>اول</w:t>
        </w:r>
        <w:r w:rsidR="00837073" w:rsidRPr="00984FBA">
          <w:rPr>
            <w:rStyle w:val="Hyperlink"/>
            <w:noProof/>
            <w:rtl/>
          </w:rPr>
          <w:t xml:space="preserve">: </w:t>
        </w:r>
        <w:r w:rsidR="00837073" w:rsidRPr="00984FBA">
          <w:rPr>
            <w:rStyle w:val="Hyperlink"/>
            <w:rFonts w:hint="eastAsia"/>
            <w:noProof/>
            <w:rtl/>
          </w:rPr>
          <w:t>مساو</w:t>
        </w:r>
        <w:r w:rsidR="00837073" w:rsidRPr="00984FBA">
          <w:rPr>
            <w:rStyle w:val="Hyperlink"/>
            <w:rFonts w:hint="cs"/>
            <w:noProof/>
            <w:rtl/>
          </w:rPr>
          <w:t>ی</w:t>
        </w:r>
        <w:r w:rsidR="00837073" w:rsidRPr="00984FBA">
          <w:rPr>
            <w:rStyle w:val="Hyperlink"/>
            <w:noProof/>
            <w:rtl/>
          </w:rPr>
          <w:t xml:space="preserve"> </w:t>
        </w:r>
        <w:r w:rsidR="00837073" w:rsidRPr="00984FBA">
          <w:rPr>
            <w:rStyle w:val="Hyperlink"/>
            <w:rFonts w:hint="eastAsia"/>
            <w:noProof/>
            <w:rtl/>
          </w:rPr>
          <w:t>بودن</w:t>
        </w:r>
        <w:r w:rsidR="00837073" w:rsidRPr="00984FBA">
          <w:rPr>
            <w:rStyle w:val="Hyperlink"/>
            <w:noProof/>
            <w:rtl/>
          </w:rPr>
          <w:t xml:space="preserve"> </w:t>
        </w:r>
        <w:r w:rsidR="00837073" w:rsidRPr="00984FBA">
          <w:rPr>
            <w:rStyle w:val="Hyperlink"/>
            <w:rFonts w:hint="eastAsia"/>
            <w:noProof/>
            <w:rtl/>
          </w:rPr>
          <w:t>ادعا</w:t>
        </w:r>
        <w:r w:rsidR="00837073" w:rsidRPr="00984FBA">
          <w:rPr>
            <w:rStyle w:val="Hyperlink"/>
            <w:rFonts w:hint="cs"/>
            <w:noProof/>
            <w:rtl/>
          </w:rPr>
          <w:t>ی</w:t>
        </w:r>
        <w:r w:rsidR="00837073" w:rsidRPr="00984FBA">
          <w:rPr>
            <w:rStyle w:val="Hyperlink"/>
            <w:noProof/>
            <w:rtl/>
          </w:rPr>
          <w:t xml:space="preserve"> </w:t>
        </w:r>
        <w:r w:rsidR="00837073" w:rsidRPr="00984FBA">
          <w:rPr>
            <w:rStyle w:val="Hyperlink"/>
            <w:rFonts w:hint="eastAsia"/>
            <w:noProof/>
            <w:rtl/>
          </w:rPr>
          <w:t>انسباق</w:t>
        </w:r>
        <w:r w:rsidR="00837073" w:rsidRPr="00984FBA">
          <w:rPr>
            <w:rStyle w:val="Hyperlink"/>
            <w:noProof/>
            <w:rtl/>
          </w:rPr>
          <w:t xml:space="preserve"> </w:t>
        </w:r>
        <w:r w:rsidR="00837073" w:rsidRPr="00984FBA">
          <w:rPr>
            <w:rStyle w:val="Hyperlink"/>
            <w:rFonts w:hint="eastAsia"/>
            <w:noProof/>
            <w:rtl/>
          </w:rPr>
          <w:t>از</w:t>
        </w:r>
        <w:r w:rsidR="00837073" w:rsidRPr="00984FBA">
          <w:rPr>
            <w:rStyle w:val="Hyperlink"/>
            <w:noProof/>
            <w:rtl/>
          </w:rPr>
          <w:t xml:space="preserve"> </w:t>
        </w:r>
        <w:r w:rsidR="00837073" w:rsidRPr="00984FBA">
          <w:rPr>
            <w:rStyle w:val="Hyperlink"/>
            <w:rFonts w:hint="eastAsia"/>
            <w:noProof/>
            <w:rtl/>
          </w:rPr>
          <w:t>اطلاق</w:t>
        </w:r>
        <w:r w:rsidR="00837073" w:rsidRPr="00984FBA">
          <w:rPr>
            <w:rStyle w:val="Hyperlink"/>
            <w:noProof/>
            <w:rtl/>
          </w:rPr>
          <w:t xml:space="preserve"> </w:t>
        </w:r>
        <w:r w:rsidR="00837073" w:rsidRPr="00984FBA">
          <w:rPr>
            <w:rStyle w:val="Hyperlink"/>
            <w:rFonts w:hint="eastAsia"/>
            <w:noProof/>
            <w:rtl/>
          </w:rPr>
          <w:t>با</w:t>
        </w:r>
        <w:r w:rsidR="00837073" w:rsidRPr="00984FBA">
          <w:rPr>
            <w:rStyle w:val="Hyperlink"/>
            <w:noProof/>
            <w:rtl/>
          </w:rPr>
          <w:t xml:space="preserve"> </w:t>
        </w:r>
        <w:r w:rsidR="00837073" w:rsidRPr="00984FBA">
          <w:rPr>
            <w:rStyle w:val="Hyperlink"/>
            <w:rFonts w:hint="eastAsia"/>
            <w:noProof/>
            <w:rtl/>
          </w:rPr>
          <w:t>عدم</w:t>
        </w:r>
        <w:r w:rsidR="00837073" w:rsidRPr="00984FBA">
          <w:rPr>
            <w:rStyle w:val="Hyperlink"/>
            <w:noProof/>
            <w:rtl/>
          </w:rPr>
          <w:t xml:space="preserve"> </w:t>
        </w:r>
        <w:r w:rsidR="00837073" w:rsidRPr="00984FBA">
          <w:rPr>
            <w:rStyle w:val="Hyperlink"/>
            <w:rFonts w:hint="eastAsia"/>
            <w:noProof/>
            <w:rtl/>
          </w:rPr>
          <w:t>انسباق</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529792356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2</w:t>
        </w:r>
        <w:r w:rsidR="00837073">
          <w:rPr>
            <w:rStyle w:val="Hyperlink"/>
            <w:noProof/>
            <w:rtl/>
          </w:rPr>
          <w:fldChar w:fldCharType="end"/>
        </w:r>
      </w:hyperlink>
    </w:p>
    <w:p w:rsidR="00837073" w:rsidRDefault="00505F0B" w:rsidP="00837073">
      <w:pPr>
        <w:pStyle w:val="TOC4"/>
        <w:tabs>
          <w:tab w:val="right" w:leader="dot" w:pos="10194"/>
        </w:tabs>
        <w:rPr>
          <w:rFonts w:asciiTheme="minorHAnsi" w:eastAsiaTheme="minorEastAsia" w:hAnsiTheme="minorHAnsi" w:cstheme="minorBidi"/>
          <w:bCs w:val="0"/>
          <w:noProof/>
          <w:color w:val="auto"/>
          <w:szCs w:val="22"/>
          <w:rtl/>
        </w:rPr>
      </w:pPr>
      <w:hyperlink w:anchor="_Toc529792357" w:history="1">
        <w:r w:rsidR="00837073" w:rsidRPr="00984FBA">
          <w:rPr>
            <w:rStyle w:val="Hyperlink"/>
            <w:rFonts w:hint="eastAsia"/>
            <w:noProof/>
            <w:rtl/>
          </w:rPr>
          <w:t>اشکال</w:t>
        </w:r>
        <w:r w:rsidR="00837073" w:rsidRPr="00984FBA">
          <w:rPr>
            <w:rStyle w:val="Hyperlink"/>
            <w:noProof/>
            <w:rtl/>
          </w:rPr>
          <w:t xml:space="preserve">: </w:t>
        </w:r>
        <w:r w:rsidR="00837073" w:rsidRPr="00984FBA">
          <w:rPr>
            <w:rStyle w:val="Hyperlink"/>
            <w:rFonts w:hint="eastAsia"/>
            <w:noProof/>
            <w:rtl/>
          </w:rPr>
          <w:t>عدم</w:t>
        </w:r>
        <w:r w:rsidR="00837073" w:rsidRPr="00984FBA">
          <w:rPr>
            <w:rStyle w:val="Hyperlink"/>
            <w:noProof/>
            <w:rtl/>
          </w:rPr>
          <w:t xml:space="preserve"> </w:t>
        </w:r>
        <w:r w:rsidR="00837073" w:rsidRPr="00984FBA">
          <w:rPr>
            <w:rStyle w:val="Hyperlink"/>
            <w:rFonts w:hint="eastAsia"/>
            <w:noProof/>
            <w:rtl/>
          </w:rPr>
          <w:t>تلازم</w:t>
        </w:r>
        <w:r w:rsidR="00837073" w:rsidRPr="00984FBA">
          <w:rPr>
            <w:rStyle w:val="Hyperlink"/>
            <w:noProof/>
            <w:rtl/>
          </w:rPr>
          <w:t xml:space="preserve"> </w:t>
        </w:r>
        <w:r w:rsidR="00837073" w:rsidRPr="00984FBA">
          <w:rPr>
            <w:rStyle w:val="Hyperlink"/>
            <w:rFonts w:hint="eastAsia"/>
            <w:noProof/>
            <w:rtl/>
          </w:rPr>
          <w:t>ب</w:t>
        </w:r>
        <w:r w:rsidR="00837073" w:rsidRPr="00984FBA">
          <w:rPr>
            <w:rStyle w:val="Hyperlink"/>
            <w:rFonts w:hint="cs"/>
            <w:noProof/>
            <w:rtl/>
          </w:rPr>
          <w:t>ی</w:t>
        </w:r>
        <w:r w:rsidR="00837073" w:rsidRPr="00984FBA">
          <w:rPr>
            <w:rStyle w:val="Hyperlink"/>
            <w:rFonts w:hint="eastAsia"/>
            <w:noProof/>
            <w:rtl/>
          </w:rPr>
          <w:t>ن</w:t>
        </w:r>
        <w:r w:rsidR="00837073" w:rsidRPr="00984FBA">
          <w:rPr>
            <w:rStyle w:val="Hyperlink"/>
            <w:noProof/>
            <w:rtl/>
          </w:rPr>
          <w:t xml:space="preserve"> </w:t>
        </w:r>
        <w:r w:rsidR="00837073" w:rsidRPr="00984FBA">
          <w:rPr>
            <w:rStyle w:val="Hyperlink"/>
            <w:rFonts w:hint="eastAsia"/>
            <w:noProof/>
            <w:rtl/>
          </w:rPr>
          <w:t>جامع</w:t>
        </w:r>
        <w:r w:rsidR="00837073" w:rsidRPr="00984FBA">
          <w:rPr>
            <w:rStyle w:val="Hyperlink"/>
            <w:noProof/>
            <w:rtl/>
          </w:rPr>
          <w:t xml:space="preserve"> </w:t>
        </w:r>
        <w:r w:rsidR="00837073" w:rsidRPr="00984FBA">
          <w:rPr>
            <w:rStyle w:val="Hyperlink"/>
            <w:rFonts w:hint="eastAsia"/>
            <w:noProof/>
            <w:rtl/>
          </w:rPr>
          <w:t>بودن</w:t>
        </w:r>
        <w:r w:rsidR="00837073" w:rsidRPr="00984FBA">
          <w:rPr>
            <w:rStyle w:val="Hyperlink"/>
            <w:noProof/>
            <w:rtl/>
          </w:rPr>
          <w:t xml:space="preserve"> </w:t>
        </w:r>
        <w:r w:rsidR="00837073" w:rsidRPr="00984FBA">
          <w:rPr>
            <w:rStyle w:val="Hyperlink"/>
            <w:rFonts w:hint="eastAsia"/>
            <w:noProof/>
            <w:rtl/>
          </w:rPr>
          <w:t>معنا</w:t>
        </w:r>
        <w:r w:rsidR="00837073" w:rsidRPr="00984FBA">
          <w:rPr>
            <w:rStyle w:val="Hyperlink"/>
            <w:rFonts w:hint="cs"/>
            <w:noProof/>
            <w:rtl/>
          </w:rPr>
          <w:t>ی</w:t>
        </w:r>
        <w:r w:rsidR="00837073" w:rsidRPr="00984FBA">
          <w:rPr>
            <w:rStyle w:val="Hyperlink"/>
            <w:noProof/>
            <w:rtl/>
          </w:rPr>
          <w:t xml:space="preserve"> </w:t>
        </w:r>
        <w:r w:rsidR="00837073" w:rsidRPr="00984FBA">
          <w:rPr>
            <w:rStyle w:val="Hyperlink"/>
            <w:rFonts w:hint="eastAsia"/>
            <w:noProof/>
            <w:rtl/>
          </w:rPr>
          <w:t>مشتق</w:t>
        </w:r>
        <w:r w:rsidR="00837073" w:rsidRPr="00984FBA">
          <w:rPr>
            <w:rStyle w:val="Hyperlink"/>
            <w:noProof/>
            <w:rtl/>
          </w:rPr>
          <w:t xml:space="preserve"> </w:t>
        </w:r>
        <w:r w:rsidR="00837073" w:rsidRPr="00984FBA">
          <w:rPr>
            <w:rStyle w:val="Hyperlink"/>
            <w:rFonts w:hint="eastAsia"/>
            <w:noProof/>
            <w:rtl/>
          </w:rPr>
          <w:t>و</w:t>
        </w:r>
        <w:r w:rsidR="00837073" w:rsidRPr="00984FBA">
          <w:rPr>
            <w:rStyle w:val="Hyperlink"/>
            <w:noProof/>
            <w:rtl/>
          </w:rPr>
          <w:t xml:space="preserve"> </w:t>
        </w:r>
        <w:r w:rsidR="00837073" w:rsidRPr="00984FBA">
          <w:rPr>
            <w:rStyle w:val="Hyperlink"/>
            <w:rFonts w:hint="eastAsia"/>
            <w:noProof/>
            <w:rtl/>
          </w:rPr>
          <w:t>عدم</w:t>
        </w:r>
        <w:r w:rsidR="00837073" w:rsidRPr="00984FBA">
          <w:rPr>
            <w:rStyle w:val="Hyperlink"/>
            <w:noProof/>
            <w:rtl/>
          </w:rPr>
          <w:t xml:space="preserve"> </w:t>
        </w:r>
        <w:r w:rsidR="00837073" w:rsidRPr="00984FBA">
          <w:rPr>
            <w:rStyle w:val="Hyperlink"/>
            <w:rFonts w:hint="eastAsia"/>
            <w:noProof/>
            <w:rtl/>
          </w:rPr>
          <w:t>کثرت</w:t>
        </w:r>
        <w:r w:rsidR="00837073" w:rsidRPr="00984FBA">
          <w:rPr>
            <w:rStyle w:val="Hyperlink"/>
            <w:noProof/>
            <w:rtl/>
          </w:rPr>
          <w:t xml:space="preserve"> </w:t>
        </w:r>
        <w:r w:rsidR="00837073" w:rsidRPr="00984FBA">
          <w:rPr>
            <w:rStyle w:val="Hyperlink"/>
            <w:rFonts w:hint="eastAsia"/>
            <w:noProof/>
            <w:rtl/>
          </w:rPr>
          <w:t>استعمال</w:t>
        </w:r>
        <w:r w:rsidR="00837073" w:rsidRPr="00984FBA">
          <w:rPr>
            <w:rStyle w:val="Hyperlink"/>
            <w:noProof/>
            <w:rtl/>
          </w:rPr>
          <w:t xml:space="preserve"> </w:t>
        </w:r>
        <w:r w:rsidR="00837073" w:rsidRPr="00984FBA">
          <w:rPr>
            <w:rStyle w:val="Hyperlink"/>
            <w:rFonts w:hint="eastAsia"/>
            <w:noProof/>
            <w:rtl/>
          </w:rPr>
          <w:t>در</w:t>
        </w:r>
        <w:r w:rsidR="00837073" w:rsidRPr="00984FBA">
          <w:rPr>
            <w:rStyle w:val="Hyperlink"/>
            <w:noProof/>
            <w:rtl/>
          </w:rPr>
          <w:t xml:space="preserve"> </w:t>
        </w:r>
        <w:r w:rsidR="00837073" w:rsidRPr="00984FBA">
          <w:rPr>
            <w:rStyle w:val="Hyperlink"/>
            <w:rFonts w:hint="eastAsia"/>
            <w:noProof/>
            <w:rtl/>
          </w:rPr>
          <w:t>منقض</w:t>
        </w:r>
        <w:r w:rsidR="00837073" w:rsidRPr="00984FBA">
          <w:rPr>
            <w:rStyle w:val="Hyperlink"/>
            <w:rFonts w:hint="cs"/>
            <w:noProof/>
            <w:rtl/>
          </w:rPr>
          <w:t>ی</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529792357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3</w:t>
        </w:r>
        <w:r w:rsidR="00837073">
          <w:rPr>
            <w:rStyle w:val="Hyperlink"/>
            <w:noProof/>
            <w:rtl/>
          </w:rPr>
          <w:fldChar w:fldCharType="end"/>
        </w:r>
      </w:hyperlink>
    </w:p>
    <w:p w:rsidR="00837073" w:rsidRDefault="00505F0B" w:rsidP="00837073">
      <w:pPr>
        <w:pStyle w:val="TOC3"/>
        <w:tabs>
          <w:tab w:val="right" w:leader="dot" w:pos="10194"/>
        </w:tabs>
        <w:rPr>
          <w:rFonts w:asciiTheme="minorHAnsi" w:eastAsiaTheme="minorEastAsia" w:hAnsiTheme="minorHAnsi" w:cstheme="minorBidi"/>
          <w:bCs w:val="0"/>
          <w:iCs w:val="0"/>
          <w:noProof/>
          <w:color w:val="auto"/>
          <w:szCs w:val="22"/>
          <w:rtl/>
        </w:rPr>
      </w:pPr>
      <w:hyperlink w:anchor="_Toc529792358" w:history="1">
        <w:r w:rsidR="00837073" w:rsidRPr="00984FBA">
          <w:rPr>
            <w:rStyle w:val="Hyperlink"/>
            <w:rFonts w:hint="eastAsia"/>
            <w:noProof/>
            <w:rtl/>
          </w:rPr>
          <w:t>مطلب</w:t>
        </w:r>
        <w:r w:rsidR="00837073" w:rsidRPr="00984FBA">
          <w:rPr>
            <w:rStyle w:val="Hyperlink"/>
            <w:noProof/>
            <w:rtl/>
          </w:rPr>
          <w:t xml:space="preserve"> </w:t>
        </w:r>
        <w:r w:rsidR="00837073" w:rsidRPr="00984FBA">
          <w:rPr>
            <w:rStyle w:val="Hyperlink"/>
            <w:rFonts w:hint="eastAsia"/>
            <w:noProof/>
            <w:rtl/>
          </w:rPr>
          <w:t>دوم</w:t>
        </w:r>
        <w:r w:rsidR="00837073" w:rsidRPr="00984FBA">
          <w:rPr>
            <w:rStyle w:val="Hyperlink"/>
            <w:noProof/>
            <w:rtl/>
          </w:rPr>
          <w:t xml:space="preserve"> </w:t>
        </w:r>
        <w:r w:rsidR="00837073" w:rsidRPr="00984FBA">
          <w:rPr>
            <w:rStyle w:val="Hyperlink"/>
            <w:rFonts w:hint="eastAsia"/>
            <w:noProof/>
            <w:rtl/>
          </w:rPr>
          <w:t>مرحوم</w:t>
        </w:r>
        <w:r w:rsidR="00837073" w:rsidRPr="00984FBA">
          <w:rPr>
            <w:rStyle w:val="Hyperlink"/>
            <w:noProof/>
            <w:rtl/>
          </w:rPr>
          <w:t xml:space="preserve"> </w:t>
        </w:r>
        <w:r w:rsidR="00837073" w:rsidRPr="00984FBA">
          <w:rPr>
            <w:rStyle w:val="Hyperlink"/>
            <w:rFonts w:hint="eastAsia"/>
            <w:noProof/>
            <w:rtl/>
          </w:rPr>
          <w:t>آخوند</w:t>
        </w:r>
        <w:r w:rsidR="00837073" w:rsidRPr="00984FBA">
          <w:rPr>
            <w:rStyle w:val="Hyperlink"/>
            <w:noProof/>
            <w:rtl/>
          </w:rPr>
          <w:t xml:space="preserve">: </w:t>
        </w:r>
        <w:r w:rsidR="00837073" w:rsidRPr="00984FBA">
          <w:rPr>
            <w:rStyle w:val="Hyperlink"/>
            <w:rFonts w:hint="eastAsia"/>
            <w:noProof/>
            <w:rtl/>
          </w:rPr>
          <w:t>کثرت</w:t>
        </w:r>
        <w:r w:rsidR="00837073" w:rsidRPr="00984FBA">
          <w:rPr>
            <w:rStyle w:val="Hyperlink"/>
            <w:noProof/>
            <w:rtl/>
          </w:rPr>
          <w:t xml:space="preserve"> </w:t>
        </w:r>
        <w:r w:rsidR="00837073" w:rsidRPr="00984FBA">
          <w:rPr>
            <w:rStyle w:val="Hyperlink"/>
            <w:rFonts w:hint="eastAsia"/>
            <w:noProof/>
            <w:rtl/>
          </w:rPr>
          <w:t>استعمال</w:t>
        </w:r>
        <w:r w:rsidR="00837073" w:rsidRPr="00984FBA">
          <w:rPr>
            <w:rStyle w:val="Hyperlink"/>
            <w:noProof/>
            <w:rtl/>
          </w:rPr>
          <w:t xml:space="preserve"> </w:t>
        </w:r>
        <w:r w:rsidR="00837073" w:rsidRPr="00984FBA">
          <w:rPr>
            <w:rStyle w:val="Hyperlink"/>
            <w:rFonts w:hint="eastAsia"/>
            <w:noProof/>
            <w:rtl/>
          </w:rPr>
          <w:t>در</w:t>
        </w:r>
        <w:r w:rsidR="00837073" w:rsidRPr="00984FBA">
          <w:rPr>
            <w:rStyle w:val="Hyperlink"/>
            <w:noProof/>
            <w:rtl/>
          </w:rPr>
          <w:t xml:space="preserve"> </w:t>
        </w:r>
        <w:r w:rsidR="00837073" w:rsidRPr="00984FBA">
          <w:rPr>
            <w:rStyle w:val="Hyperlink"/>
            <w:rFonts w:hint="eastAsia"/>
            <w:noProof/>
            <w:rtl/>
          </w:rPr>
          <w:t>موارد</w:t>
        </w:r>
        <w:r w:rsidR="00837073" w:rsidRPr="00984FBA">
          <w:rPr>
            <w:rStyle w:val="Hyperlink"/>
            <w:noProof/>
            <w:rtl/>
          </w:rPr>
          <w:t xml:space="preserve"> </w:t>
        </w:r>
        <w:r w:rsidR="00837073" w:rsidRPr="00984FBA">
          <w:rPr>
            <w:rStyle w:val="Hyperlink"/>
            <w:rFonts w:hint="eastAsia"/>
            <w:noProof/>
            <w:rtl/>
          </w:rPr>
          <w:t>انقضاء</w:t>
        </w:r>
        <w:r w:rsidR="00837073" w:rsidRPr="00984FBA">
          <w:rPr>
            <w:rStyle w:val="Hyperlink"/>
            <w:noProof/>
            <w:rtl/>
          </w:rPr>
          <w:t xml:space="preserve"> </w:t>
        </w:r>
        <w:r w:rsidR="00837073" w:rsidRPr="00984FBA">
          <w:rPr>
            <w:rStyle w:val="Hyperlink"/>
            <w:rFonts w:hint="eastAsia"/>
            <w:noProof/>
            <w:rtl/>
          </w:rPr>
          <w:t>به</w:t>
        </w:r>
        <w:r w:rsidR="00837073" w:rsidRPr="00984FBA">
          <w:rPr>
            <w:rStyle w:val="Hyperlink"/>
            <w:noProof/>
            <w:rtl/>
          </w:rPr>
          <w:t xml:space="preserve"> </w:t>
        </w:r>
        <w:r w:rsidR="00837073" w:rsidRPr="00984FBA">
          <w:rPr>
            <w:rStyle w:val="Hyperlink"/>
            <w:rFonts w:hint="eastAsia"/>
            <w:noProof/>
            <w:rtl/>
          </w:rPr>
          <w:t>لحاظ</w:t>
        </w:r>
        <w:r w:rsidR="00837073" w:rsidRPr="00984FBA">
          <w:rPr>
            <w:rStyle w:val="Hyperlink"/>
            <w:noProof/>
            <w:rtl/>
          </w:rPr>
          <w:t xml:space="preserve"> </w:t>
        </w:r>
        <w:r w:rsidR="00837073" w:rsidRPr="00984FBA">
          <w:rPr>
            <w:rStyle w:val="Hyperlink"/>
            <w:rFonts w:hint="eastAsia"/>
            <w:noProof/>
            <w:rtl/>
          </w:rPr>
          <w:t>حال</w:t>
        </w:r>
        <w:r w:rsidR="00837073" w:rsidRPr="00984FBA">
          <w:rPr>
            <w:rStyle w:val="Hyperlink"/>
            <w:noProof/>
            <w:rtl/>
          </w:rPr>
          <w:t xml:space="preserve"> </w:t>
        </w:r>
        <w:r w:rsidR="00837073" w:rsidRPr="00984FBA">
          <w:rPr>
            <w:rStyle w:val="Hyperlink"/>
            <w:rFonts w:hint="eastAsia"/>
            <w:noProof/>
            <w:rtl/>
          </w:rPr>
          <w:t>تلبس</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529792358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3</w:t>
        </w:r>
        <w:r w:rsidR="00837073">
          <w:rPr>
            <w:rStyle w:val="Hyperlink"/>
            <w:noProof/>
            <w:rtl/>
          </w:rPr>
          <w:fldChar w:fldCharType="end"/>
        </w:r>
      </w:hyperlink>
    </w:p>
    <w:p w:rsidR="00837073" w:rsidRDefault="00505F0B" w:rsidP="00837073">
      <w:pPr>
        <w:pStyle w:val="TOC4"/>
        <w:tabs>
          <w:tab w:val="right" w:leader="dot" w:pos="10194"/>
        </w:tabs>
        <w:rPr>
          <w:rFonts w:asciiTheme="minorHAnsi" w:eastAsiaTheme="minorEastAsia" w:hAnsiTheme="minorHAnsi" w:cstheme="minorBidi"/>
          <w:bCs w:val="0"/>
          <w:noProof/>
          <w:color w:val="auto"/>
          <w:szCs w:val="22"/>
          <w:rtl/>
        </w:rPr>
      </w:pPr>
      <w:hyperlink w:anchor="_Toc529792359" w:history="1">
        <w:r w:rsidR="00837073" w:rsidRPr="00984FBA">
          <w:rPr>
            <w:rStyle w:val="Hyperlink"/>
            <w:rFonts w:hint="eastAsia"/>
            <w:noProof/>
            <w:rtl/>
          </w:rPr>
          <w:t>اشکال</w:t>
        </w:r>
        <w:r w:rsidR="00837073" w:rsidRPr="00984FBA">
          <w:rPr>
            <w:rStyle w:val="Hyperlink"/>
            <w:noProof/>
            <w:rtl/>
          </w:rPr>
          <w:t xml:space="preserve">: </w:t>
        </w:r>
        <w:r w:rsidR="00837073" w:rsidRPr="00984FBA">
          <w:rPr>
            <w:rStyle w:val="Hyperlink"/>
            <w:rFonts w:hint="eastAsia"/>
            <w:noProof/>
            <w:rtl/>
          </w:rPr>
          <w:t>استحسان</w:t>
        </w:r>
        <w:r w:rsidR="00837073" w:rsidRPr="00984FBA">
          <w:rPr>
            <w:rStyle w:val="Hyperlink"/>
            <w:rFonts w:hint="cs"/>
            <w:noProof/>
            <w:rtl/>
          </w:rPr>
          <w:t>ی</w:t>
        </w:r>
        <w:r w:rsidR="00837073" w:rsidRPr="00984FBA">
          <w:rPr>
            <w:rStyle w:val="Hyperlink"/>
            <w:noProof/>
            <w:rtl/>
          </w:rPr>
          <w:t xml:space="preserve"> </w:t>
        </w:r>
        <w:r w:rsidR="00837073" w:rsidRPr="00984FBA">
          <w:rPr>
            <w:rStyle w:val="Hyperlink"/>
            <w:rFonts w:hint="eastAsia"/>
            <w:noProof/>
            <w:rtl/>
          </w:rPr>
          <w:t>بودن</w:t>
        </w:r>
        <w:r w:rsidR="00837073" w:rsidRPr="00984FBA">
          <w:rPr>
            <w:rStyle w:val="Hyperlink"/>
            <w:noProof/>
            <w:rtl/>
          </w:rPr>
          <w:t xml:space="preserve"> </w:t>
        </w:r>
        <w:r w:rsidR="00837073" w:rsidRPr="00984FBA">
          <w:rPr>
            <w:rStyle w:val="Hyperlink"/>
            <w:rFonts w:hint="eastAsia"/>
            <w:noProof/>
            <w:rtl/>
          </w:rPr>
          <w:t>ادعا</w:t>
        </w:r>
        <w:r w:rsidR="00837073" w:rsidRPr="00984FBA">
          <w:rPr>
            <w:rStyle w:val="Hyperlink"/>
            <w:rFonts w:hint="cs"/>
            <w:noProof/>
            <w:rtl/>
          </w:rPr>
          <w:t>ی</w:t>
        </w:r>
        <w:r w:rsidR="00837073" w:rsidRPr="00984FBA">
          <w:rPr>
            <w:rStyle w:val="Hyperlink"/>
            <w:noProof/>
            <w:rtl/>
          </w:rPr>
          <w:t xml:space="preserve"> </w:t>
        </w:r>
        <w:r w:rsidR="00837073" w:rsidRPr="00984FBA">
          <w:rPr>
            <w:rStyle w:val="Hyperlink"/>
            <w:rFonts w:hint="eastAsia"/>
            <w:noProof/>
            <w:rtl/>
          </w:rPr>
          <w:t>مرحوم</w:t>
        </w:r>
        <w:r w:rsidR="00837073" w:rsidRPr="00984FBA">
          <w:rPr>
            <w:rStyle w:val="Hyperlink"/>
            <w:noProof/>
            <w:rtl/>
          </w:rPr>
          <w:t xml:space="preserve"> </w:t>
        </w:r>
        <w:r w:rsidR="00837073" w:rsidRPr="00984FBA">
          <w:rPr>
            <w:rStyle w:val="Hyperlink"/>
            <w:rFonts w:hint="eastAsia"/>
            <w:noProof/>
            <w:rtl/>
          </w:rPr>
          <w:t>اخوند</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529792359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3</w:t>
        </w:r>
        <w:r w:rsidR="00837073">
          <w:rPr>
            <w:rStyle w:val="Hyperlink"/>
            <w:noProof/>
            <w:rtl/>
          </w:rPr>
          <w:fldChar w:fldCharType="end"/>
        </w:r>
      </w:hyperlink>
    </w:p>
    <w:p w:rsidR="00837073" w:rsidRDefault="00505F0B" w:rsidP="00837073">
      <w:pPr>
        <w:pStyle w:val="TOC5"/>
        <w:tabs>
          <w:tab w:val="right" w:leader="dot" w:pos="10194"/>
        </w:tabs>
        <w:rPr>
          <w:rFonts w:asciiTheme="minorHAnsi" w:eastAsiaTheme="minorEastAsia" w:hAnsiTheme="minorHAnsi" w:cstheme="minorBidi"/>
          <w:bCs w:val="0"/>
          <w:noProof/>
          <w:color w:val="auto"/>
          <w:szCs w:val="22"/>
          <w:rtl/>
        </w:rPr>
      </w:pPr>
      <w:hyperlink w:anchor="_Toc529792360" w:history="1">
        <w:r w:rsidR="00837073" w:rsidRPr="00984FBA">
          <w:rPr>
            <w:rStyle w:val="Hyperlink"/>
            <w:rFonts w:hint="eastAsia"/>
            <w:noProof/>
            <w:rtl/>
          </w:rPr>
          <w:t>نت</w:t>
        </w:r>
        <w:r w:rsidR="00837073" w:rsidRPr="00984FBA">
          <w:rPr>
            <w:rStyle w:val="Hyperlink"/>
            <w:rFonts w:hint="cs"/>
            <w:noProof/>
            <w:rtl/>
          </w:rPr>
          <w:t>ی</w:t>
        </w:r>
        <w:r w:rsidR="00837073" w:rsidRPr="00984FBA">
          <w:rPr>
            <w:rStyle w:val="Hyperlink"/>
            <w:rFonts w:hint="eastAsia"/>
            <w:noProof/>
            <w:rtl/>
          </w:rPr>
          <w:t>جه</w:t>
        </w:r>
        <w:r w:rsidR="00837073" w:rsidRPr="00984FBA">
          <w:rPr>
            <w:rStyle w:val="Hyperlink"/>
            <w:noProof/>
            <w:rtl/>
          </w:rPr>
          <w:t xml:space="preserve"> </w:t>
        </w:r>
        <w:r w:rsidR="00837073" w:rsidRPr="00984FBA">
          <w:rPr>
            <w:rStyle w:val="Hyperlink"/>
            <w:rFonts w:hint="eastAsia"/>
            <w:noProof/>
            <w:rtl/>
          </w:rPr>
          <w:t>کلام</w:t>
        </w:r>
        <w:r w:rsidR="00837073" w:rsidRPr="00984FBA">
          <w:rPr>
            <w:rStyle w:val="Hyperlink"/>
            <w:noProof/>
            <w:rtl/>
          </w:rPr>
          <w:t xml:space="preserve"> </w:t>
        </w:r>
        <w:r w:rsidR="00837073" w:rsidRPr="00984FBA">
          <w:rPr>
            <w:rStyle w:val="Hyperlink"/>
            <w:rFonts w:hint="eastAsia"/>
            <w:noProof/>
            <w:rtl/>
          </w:rPr>
          <w:t>استاد</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529792360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4</w:t>
        </w:r>
        <w:r w:rsidR="00837073">
          <w:rPr>
            <w:rStyle w:val="Hyperlink"/>
            <w:noProof/>
            <w:rtl/>
          </w:rPr>
          <w:fldChar w:fldCharType="end"/>
        </w:r>
      </w:hyperlink>
    </w:p>
    <w:p w:rsidR="00837073" w:rsidRDefault="00505F0B" w:rsidP="00837073">
      <w:pPr>
        <w:pStyle w:val="TOC3"/>
        <w:tabs>
          <w:tab w:val="right" w:leader="dot" w:pos="10194"/>
        </w:tabs>
        <w:rPr>
          <w:rFonts w:asciiTheme="minorHAnsi" w:eastAsiaTheme="minorEastAsia" w:hAnsiTheme="minorHAnsi" w:cstheme="minorBidi"/>
          <w:bCs w:val="0"/>
          <w:iCs w:val="0"/>
          <w:noProof/>
          <w:color w:val="auto"/>
          <w:szCs w:val="22"/>
          <w:rtl/>
        </w:rPr>
      </w:pPr>
      <w:hyperlink w:anchor="_Toc529792361" w:history="1">
        <w:r w:rsidR="00837073" w:rsidRPr="00984FBA">
          <w:rPr>
            <w:rStyle w:val="Hyperlink"/>
            <w:rFonts w:hint="eastAsia"/>
            <w:noProof/>
            <w:rtl/>
          </w:rPr>
          <w:t>کلام</w:t>
        </w:r>
        <w:r w:rsidR="00837073" w:rsidRPr="00984FBA">
          <w:rPr>
            <w:rStyle w:val="Hyperlink"/>
            <w:noProof/>
            <w:rtl/>
          </w:rPr>
          <w:t xml:space="preserve"> </w:t>
        </w:r>
        <w:r w:rsidR="00837073" w:rsidRPr="00984FBA">
          <w:rPr>
            <w:rStyle w:val="Hyperlink"/>
            <w:rFonts w:hint="eastAsia"/>
            <w:noProof/>
            <w:rtl/>
          </w:rPr>
          <w:t>شه</w:t>
        </w:r>
        <w:r w:rsidR="00837073" w:rsidRPr="00984FBA">
          <w:rPr>
            <w:rStyle w:val="Hyperlink"/>
            <w:rFonts w:hint="cs"/>
            <w:noProof/>
            <w:rtl/>
          </w:rPr>
          <w:t>ی</w:t>
        </w:r>
        <w:r w:rsidR="00837073" w:rsidRPr="00984FBA">
          <w:rPr>
            <w:rStyle w:val="Hyperlink"/>
            <w:rFonts w:hint="eastAsia"/>
            <w:noProof/>
            <w:rtl/>
          </w:rPr>
          <w:t>د</w:t>
        </w:r>
        <w:r w:rsidR="00837073" w:rsidRPr="00984FBA">
          <w:rPr>
            <w:rStyle w:val="Hyperlink"/>
            <w:noProof/>
            <w:rtl/>
          </w:rPr>
          <w:t xml:space="preserve"> </w:t>
        </w:r>
        <w:r w:rsidR="00837073" w:rsidRPr="00984FBA">
          <w:rPr>
            <w:rStyle w:val="Hyperlink"/>
            <w:rFonts w:hint="eastAsia"/>
            <w:noProof/>
            <w:rtl/>
          </w:rPr>
          <w:t>صدر</w:t>
        </w:r>
        <w:r w:rsidR="00837073" w:rsidRPr="00984FBA">
          <w:rPr>
            <w:rStyle w:val="Hyperlink"/>
            <w:noProof/>
            <w:rtl/>
          </w:rPr>
          <w:t>:</w:t>
        </w:r>
        <w:r w:rsidR="00837073" w:rsidRPr="00984FBA">
          <w:rPr>
            <w:rStyle w:val="Hyperlink"/>
            <w:rFonts w:hint="eastAsia"/>
            <w:noProof/>
            <w:rtl/>
          </w:rPr>
          <w:t>کم</w:t>
        </w:r>
        <w:r w:rsidR="00837073" w:rsidRPr="00984FBA">
          <w:rPr>
            <w:rStyle w:val="Hyperlink"/>
            <w:noProof/>
            <w:rtl/>
          </w:rPr>
          <w:t xml:space="preserve"> </w:t>
        </w:r>
        <w:r w:rsidR="00837073" w:rsidRPr="00984FBA">
          <w:rPr>
            <w:rStyle w:val="Hyperlink"/>
            <w:rFonts w:hint="eastAsia"/>
            <w:noProof/>
            <w:rtl/>
          </w:rPr>
          <w:t>بودن</w:t>
        </w:r>
        <w:r w:rsidR="00837073" w:rsidRPr="00984FBA">
          <w:rPr>
            <w:rStyle w:val="Hyperlink"/>
            <w:noProof/>
            <w:rtl/>
          </w:rPr>
          <w:t xml:space="preserve"> </w:t>
        </w:r>
        <w:r w:rsidR="00837073" w:rsidRPr="00984FBA">
          <w:rPr>
            <w:rStyle w:val="Hyperlink"/>
            <w:rFonts w:hint="eastAsia"/>
            <w:noProof/>
            <w:rtl/>
          </w:rPr>
          <w:t>استعمال</w:t>
        </w:r>
        <w:r w:rsidR="00837073" w:rsidRPr="00984FBA">
          <w:rPr>
            <w:rStyle w:val="Hyperlink"/>
            <w:noProof/>
            <w:rtl/>
          </w:rPr>
          <w:t xml:space="preserve"> </w:t>
        </w:r>
        <w:r w:rsidR="00837073" w:rsidRPr="00984FBA">
          <w:rPr>
            <w:rStyle w:val="Hyperlink"/>
            <w:rFonts w:hint="eastAsia"/>
            <w:noProof/>
            <w:rtl/>
          </w:rPr>
          <w:t>در</w:t>
        </w:r>
        <w:r w:rsidR="00837073" w:rsidRPr="00984FBA">
          <w:rPr>
            <w:rStyle w:val="Hyperlink"/>
            <w:noProof/>
            <w:rtl/>
          </w:rPr>
          <w:t xml:space="preserve"> </w:t>
        </w:r>
        <w:r w:rsidR="00837073" w:rsidRPr="00984FBA">
          <w:rPr>
            <w:rStyle w:val="Hyperlink"/>
            <w:rFonts w:hint="eastAsia"/>
            <w:noProof/>
            <w:rtl/>
          </w:rPr>
          <w:t>منقض</w:t>
        </w:r>
        <w:r w:rsidR="00837073" w:rsidRPr="00984FBA">
          <w:rPr>
            <w:rStyle w:val="Hyperlink"/>
            <w:rFonts w:hint="cs"/>
            <w:noProof/>
            <w:rtl/>
          </w:rPr>
          <w:t>ی</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529792361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4</w:t>
        </w:r>
        <w:r w:rsidR="00837073">
          <w:rPr>
            <w:rStyle w:val="Hyperlink"/>
            <w:noProof/>
            <w:rtl/>
          </w:rPr>
          <w:fldChar w:fldCharType="end"/>
        </w:r>
      </w:hyperlink>
    </w:p>
    <w:p w:rsidR="00837073" w:rsidRDefault="00505F0B" w:rsidP="00837073">
      <w:pPr>
        <w:pStyle w:val="TOC4"/>
        <w:tabs>
          <w:tab w:val="right" w:leader="dot" w:pos="10194"/>
        </w:tabs>
        <w:rPr>
          <w:rFonts w:asciiTheme="minorHAnsi" w:eastAsiaTheme="minorEastAsia" w:hAnsiTheme="minorHAnsi" w:cstheme="minorBidi"/>
          <w:bCs w:val="0"/>
          <w:noProof/>
          <w:color w:val="auto"/>
          <w:szCs w:val="22"/>
          <w:rtl/>
        </w:rPr>
      </w:pPr>
      <w:hyperlink w:anchor="_Toc529792362" w:history="1">
        <w:r w:rsidR="00837073" w:rsidRPr="00984FBA">
          <w:rPr>
            <w:rStyle w:val="Hyperlink"/>
            <w:rFonts w:hint="eastAsia"/>
            <w:noProof/>
            <w:rtl/>
          </w:rPr>
          <w:t>اشکال</w:t>
        </w:r>
        <w:r w:rsidR="00837073" w:rsidRPr="00984FBA">
          <w:rPr>
            <w:rStyle w:val="Hyperlink"/>
            <w:noProof/>
            <w:rtl/>
          </w:rPr>
          <w:t xml:space="preserve">: </w:t>
        </w:r>
        <w:r w:rsidR="00837073" w:rsidRPr="00984FBA">
          <w:rPr>
            <w:rStyle w:val="Hyperlink"/>
            <w:rFonts w:hint="eastAsia"/>
            <w:noProof/>
            <w:rtl/>
          </w:rPr>
          <w:t>کثرت</w:t>
        </w:r>
        <w:r w:rsidR="00837073" w:rsidRPr="00984FBA">
          <w:rPr>
            <w:rStyle w:val="Hyperlink"/>
            <w:noProof/>
            <w:rtl/>
          </w:rPr>
          <w:t xml:space="preserve"> </w:t>
        </w:r>
        <w:r w:rsidR="00837073" w:rsidRPr="00984FBA">
          <w:rPr>
            <w:rStyle w:val="Hyperlink"/>
            <w:rFonts w:hint="eastAsia"/>
            <w:noProof/>
            <w:rtl/>
          </w:rPr>
          <w:t>استعمال</w:t>
        </w:r>
        <w:r w:rsidR="00837073" w:rsidRPr="00984FBA">
          <w:rPr>
            <w:rStyle w:val="Hyperlink"/>
            <w:noProof/>
            <w:rtl/>
          </w:rPr>
          <w:t xml:space="preserve"> </w:t>
        </w:r>
        <w:r w:rsidR="00837073" w:rsidRPr="00984FBA">
          <w:rPr>
            <w:rStyle w:val="Hyperlink"/>
            <w:rFonts w:hint="eastAsia"/>
            <w:noProof/>
            <w:rtl/>
          </w:rPr>
          <w:t>مشتق</w:t>
        </w:r>
        <w:r w:rsidR="00837073" w:rsidRPr="00984FBA">
          <w:rPr>
            <w:rStyle w:val="Hyperlink"/>
            <w:noProof/>
            <w:rtl/>
          </w:rPr>
          <w:t xml:space="preserve"> </w:t>
        </w:r>
        <w:r w:rsidR="00837073" w:rsidRPr="00984FBA">
          <w:rPr>
            <w:rStyle w:val="Hyperlink"/>
            <w:rFonts w:hint="eastAsia"/>
            <w:noProof/>
            <w:rtl/>
          </w:rPr>
          <w:t>در</w:t>
        </w:r>
        <w:r w:rsidR="00837073" w:rsidRPr="00984FBA">
          <w:rPr>
            <w:rStyle w:val="Hyperlink"/>
            <w:noProof/>
            <w:rtl/>
          </w:rPr>
          <w:t xml:space="preserve"> </w:t>
        </w:r>
        <w:r w:rsidR="00837073" w:rsidRPr="00984FBA">
          <w:rPr>
            <w:rStyle w:val="Hyperlink"/>
            <w:rFonts w:hint="eastAsia"/>
            <w:noProof/>
            <w:rtl/>
          </w:rPr>
          <w:t>حال</w:t>
        </w:r>
        <w:r w:rsidR="00837073" w:rsidRPr="00984FBA">
          <w:rPr>
            <w:rStyle w:val="Hyperlink"/>
            <w:noProof/>
            <w:rtl/>
          </w:rPr>
          <w:t xml:space="preserve"> </w:t>
        </w:r>
        <w:r w:rsidR="00837073" w:rsidRPr="00984FBA">
          <w:rPr>
            <w:rStyle w:val="Hyperlink"/>
            <w:rFonts w:hint="eastAsia"/>
            <w:noProof/>
            <w:rtl/>
          </w:rPr>
          <w:t>انقضاء</w:t>
        </w:r>
        <w:r w:rsidR="00837073" w:rsidRPr="00984FBA">
          <w:rPr>
            <w:rStyle w:val="Hyperlink"/>
            <w:noProof/>
            <w:rtl/>
          </w:rPr>
          <w:t xml:space="preserve"> </w:t>
        </w:r>
        <w:r w:rsidR="00837073" w:rsidRPr="00984FBA">
          <w:rPr>
            <w:rStyle w:val="Hyperlink"/>
            <w:rFonts w:hint="eastAsia"/>
            <w:noProof/>
            <w:rtl/>
          </w:rPr>
          <w:t>در</w:t>
        </w:r>
        <w:r w:rsidR="00837073" w:rsidRPr="00984FBA">
          <w:rPr>
            <w:rStyle w:val="Hyperlink"/>
            <w:noProof/>
            <w:rtl/>
          </w:rPr>
          <w:t xml:space="preserve"> </w:t>
        </w:r>
        <w:r w:rsidR="00837073" w:rsidRPr="00984FBA">
          <w:rPr>
            <w:rStyle w:val="Hyperlink"/>
            <w:rFonts w:hint="eastAsia"/>
            <w:noProof/>
            <w:rtl/>
          </w:rPr>
          <w:t>منقض</w:t>
        </w:r>
        <w:r w:rsidR="00837073" w:rsidRPr="00984FBA">
          <w:rPr>
            <w:rStyle w:val="Hyperlink"/>
            <w:rFonts w:hint="cs"/>
            <w:noProof/>
            <w:rtl/>
          </w:rPr>
          <w:t>ی</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529792362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5</w:t>
        </w:r>
        <w:r w:rsidR="00837073">
          <w:rPr>
            <w:rStyle w:val="Hyperlink"/>
            <w:noProof/>
            <w:rtl/>
          </w:rPr>
          <w:fldChar w:fldCharType="end"/>
        </w:r>
      </w:hyperlink>
    </w:p>
    <w:p w:rsidR="00837073" w:rsidRDefault="00505F0B" w:rsidP="00837073">
      <w:pPr>
        <w:pStyle w:val="TOC3"/>
        <w:tabs>
          <w:tab w:val="right" w:leader="dot" w:pos="10194"/>
        </w:tabs>
        <w:rPr>
          <w:rFonts w:asciiTheme="minorHAnsi" w:eastAsiaTheme="minorEastAsia" w:hAnsiTheme="minorHAnsi" w:cstheme="minorBidi"/>
          <w:bCs w:val="0"/>
          <w:iCs w:val="0"/>
          <w:noProof/>
          <w:color w:val="auto"/>
          <w:szCs w:val="22"/>
          <w:rtl/>
        </w:rPr>
      </w:pPr>
      <w:hyperlink w:anchor="_Toc529792363" w:history="1">
        <w:r w:rsidR="00837073" w:rsidRPr="00984FBA">
          <w:rPr>
            <w:rStyle w:val="Hyperlink"/>
            <w:rFonts w:hint="eastAsia"/>
            <w:noProof/>
            <w:rtl/>
          </w:rPr>
          <w:t>مختار</w:t>
        </w:r>
        <w:r w:rsidR="00837073" w:rsidRPr="00984FBA">
          <w:rPr>
            <w:rStyle w:val="Hyperlink"/>
            <w:noProof/>
            <w:rtl/>
          </w:rPr>
          <w:t xml:space="preserve"> </w:t>
        </w:r>
        <w:r w:rsidR="00837073" w:rsidRPr="00984FBA">
          <w:rPr>
            <w:rStyle w:val="Hyperlink"/>
            <w:rFonts w:hint="eastAsia"/>
            <w:noProof/>
            <w:rtl/>
          </w:rPr>
          <w:t>استاد</w:t>
        </w:r>
        <w:r w:rsidR="00837073" w:rsidRPr="00984FBA">
          <w:rPr>
            <w:rStyle w:val="Hyperlink"/>
            <w:noProof/>
            <w:rtl/>
          </w:rPr>
          <w:t xml:space="preserve">: </w:t>
        </w:r>
        <w:r w:rsidR="00837073" w:rsidRPr="00984FBA">
          <w:rPr>
            <w:rStyle w:val="Hyperlink"/>
            <w:rFonts w:hint="eastAsia"/>
            <w:noProof/>
            <w:rtl/>
          </w:rPr>
          <w:t>استقراء</w:t>
        </w:r>
        <w:r w:rsidR="00837073" w:rsidRPr="00984FBA">
          <w:rPr>
            <w:rStyle w:val="Hyperlink"/>
            <w:noProof/>
            <w:rtl/>
          </w:rPr>
          <w:t xml:space="preserve"> </w:t>
        </w:r>
        <w:r w:rsidR="00837073" w:rsidRPr="00984FBA">
          <w:rPr>
            <w:rStyle w:val="Hyperlink"/>
            <w:rFonts w:hint="eastAsia"/>
            <w:noProof/>
            <w:rtl/>
          </w:rPr>
          <w:t>بر</w:t>
        </w:r>
        <w:r w:rsidR="00837073" w:rsidRPr="00984FBA">
          <w:rPr>
            <w:rStyle w:val="Hyperlink"/>
            <w:noProof/>
            <w:rtl/>
          </w:rPr>
          <w:t xml:space="preserve"> </w:t>
        </w:r>
        <w:r w:rsidR="00837073" w:rsidRPr="00984FBA">
          <w:rPr>
            <w:rStyle w:val="Hyperlink"/>
            <w:rFonts w:hint="eastAsia"/>
            <w:noProof/>
            <w:rtl/>
          </w:rPr>
          <w:t>غالب</w:t>
        </w:r>
        <w:r w:rsidR="00837073" w:rsidRPr="00984FBA">
          <w:rPr>
            <w:rStyle w:val="Hyperlink"/>
            <w:noProof/>
            <w:rtl/>
          </w:rPr>
          <w:t xml:space="preserve"> </w:t>
        </w:r>
        <w:r w:rsidR="00837073" w:rsidRPr="00984FBA">
          <w:rPr>
            <w:rStyle w:val="Hyperlink"/>
            <w:rFonts w:hint="eastAsia"/>
            <w:noProof/>
            <w:rtl/>
          </w:rPr>
          <w:t>استعمال</w:t>
        </w:r>
        <w:r w:rsidR="00837073" w:rsidRPr="00984FBA">
          <w:rPr>
            <w:rStyle w:val="Hyperlink"/>
            <w:noProof/>
            <w:rtl/>
          </w:rPr>
          <w:t xml:space="preserve"> </w:t>
        </w:r>
        <w:r w:rsidR="00837073" w:rsidRPr="00984FBA">
          <w:rPr>
            <w:rStyle w:val="Hyperlink"/>
            <w:rFonts w:hint="eastAsia"/>
            <w:noProof/>
            <w:rtl/>
          </w:rPr>
          <w:t>مشتقات</w:t>
        </w:r>
        <w:r w:rsidR="00837073" w:rsidRPr="00984FBA">
          <w:rPr>
            <w:rStyle w:val="Hyperlink"/>
            <w:noProof/>
            <w:rtl/>
          </w:rPr>
          <w:t xml:space="preserve"> </w:t>
        </w:r>
        <w:r w:rsidR="00837073" w:rsidRPr="00984FBA">
          <w:rPr>
            <w:rStyle w:val="Hyperlink"/>
            <w:rFonts w:hint="eastAsia"/>
            <w:noProof/>
            <w:rtl/>
          </w:rPr>
          <w:t>در</w:t>
        </w:r>
        <w:r w:rsidR="00837073" w:rsidRPr="00984FBA">
          <w:rPr>
            <w:rStyle w:val="Hyperlink"/>
            <w:noProof/>
            <w:rtl/>
          </w:rPr>
          <w:t xml:space="preserve"> </w:t>
        </w:r>
        <w:r w:rsidR="00837073" w:rsidRPr="00984FBA">
          <w:rPr>
            <w:rStyle w:val="Hyperlink"/>
            <w:rFonts w:hint="eastAsia"/>
            <w:noProof/>
            <w:rtl/>
          </w:rPr>
          <w:t>خصوص</w:t>
        </w:r>
        <w:r w:rsidR="00837073" w:rsidRPr="00984FBA">
          <w:rPr>
            <w:rStyle w:val="Hyperlink"/>
            <w:noProof/>
            <w:rtl/>
          </w:rPr>
          <w:t xml:space="preserve"> </w:t>
        </w:r>
        <w:r w:rsidR="00837073" w:rsidRPr="00984FBA">
          <w:rPr>
            <w:rStyle w:val="Hyperlink"/>
            <w:rFonts w:hint="eastAsia"/>
            <w:noProof/>
            <w:rtl/>
          </w:rPr>
          <w:t>متلبس</w:t>
        </w:r>
        <w:r w:rsidR="00837073" w:rsidRPr="00984FBA">
          <w:rPr>
            <w:rStyle w:val="Hyperlink"/>
            <w:noProof/>
            <w:rtl/>
          </w:rPr>
          <w:t xml:space="preserve"> </w:t>
        </w:r>
        <w:r w:rsidR="00837073" w:rsidRPr="00984FBA">
          <w:rPr>
            <w:rStyle w:val="Hyperlink"/>
            <w:rFonts w:hint="eastAsia"/>
            <w:noProof/>
            <w:rtl/>
          </w:rPr>
          <w:t>به</w:t>
        </w:r>
        <w:r w:rsidR="00837073" w:rsidRPr="00984FBA">
          <w:rPr>
            <w:rStyle w:val="Hyperlink"/>
            <w:noProof/>
            <w:rtl/>
          </w:rPr>
          <w:t xml:space="preserve"> </w:t>
        </w:r>
        <w:r w:rsidR="00837073" w:rsidRPr="00984FBA">
          <w:rPr>
            <w:rStyle w:val="Hyperlink"/>
            <w:rFonts w:hint="eastAsia"/>
            <w:noProof/>
            <w:rtl/>
          </w:rPr>
          <w:t>مبدا</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529792363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6</w:t>
        </w:r>
        <w:r w:rsidR="00837073">
          <w:rPr>
            <w:rStyle w:val="Hyperlink"/>
            <w:noProof/>
            <w:rtl/>
          </w:rPr>
          <w:fldChar w:fldCharType="end"/>
        </w:r>
      </w:hyperlink>
    </w:p>
    <w:p w:rsidR="00837073" w:rsidRDefault="00505F0B" w:rsidP="00837073">
      <w:pPr>
        <w:pStyle w:val="TOC4"/>
        <w:tabs>
          <w:tab w:val="right" w:leader="dot" w:pos="10194"/>
        </w:tabs>
        <w:rPr>
          <w:rFonts w:asciiTheme="minorHAnsi" w:eastAsiaTheme="minorEastAsia" w:hAnsiTheme="minorHAnsi" w:cstheme="minorBidi"/>
          <w:bCs w:val="0"/>
          <w:noProof/>
          <w:color w:val="auto"/>
          <w:szCs w:val="22"/>
          <w:rtl/>
        </w:rPr>
      </w:pPr>
      <w:hyperlink w:anchor="_Toc529792364" w:history="1">
        <w:r w:rsidR="00837073" w:rsidRPr="00984FBA">
          <w:rPr>
            <w:rStyle w:val="Hyperlink"/>
            <w:rFonts w:hint="eastAsia"/>
            <w:noProof/>
            <w:rtl/>
          </w:rPr>
          <w:t>حل</w:t>
        </w:r>
        <w:r w:rsidR="00837073" w:rsidRPr="00984FBA">
          <w:rPr>
            <w:rStyle w:val="Hyperlink"/>
            <w:noProof/>
            <w:rtl/>
          </w:rPr>
          <w:t xml:space="preserve"> </w:t>
        </w:r>
        <w:r w:rsidR="00837073" w:rsidRPr="00984FBA">
          <w:rPr>
            <w:rStyle w:val="Hyperlink"/>
            <w:rFonts w:hint="eastAsia"/>
            <w:noProof/>
            <w:rtl/>
          </w:rPr>
          <w:t>اول</w:t>
        </w:r>
        <w:r w:rsidR="00837073" w:rsidRPr="00984FBA">
          <w:rPr>
            <w:rStyle w:val="Hyperlink"/>
            <w:noProof/>
            <w:rtl/>
          </w:rPr>
          <w:t xml:space="preserve">: </w:t>
        </w:r>
        <w:r w:rsidR="00837073" w:rsidRPr="00984FBA">
          <w:rPr>
            <w:rStyle w:val="Hyperlink"/>
            <w:rFonts w:hint="eastAsia"/>
            <w:noProof/>
            <w:rtl/>
          </w:rPr>
          <w:t>وجود</w:t>
        </w:r>
        <w:r w:rsidR="00837073" w:rsidRPr="00984FBA">
          <w:rPr>
            <w:rStyle w:val="Hyperlink"/>
            <w:noProof/>
            <w:rtl/>
          </w:rPr>
          <w:t xml:space="preserve"> </w:t>
        </w:r>
        <w:r w:rsidR="00837073" w:rsidRPr="00984FBA">
          <w:rPr>
            <w:rStyle w:val="Hyperlink"/>
            <w:rFonts w:hint="eastAsia"/>
            <w:noProof/>
            <w:rtl/>
          </w:rPr>
          <w:t>عنا</w:t>
        </w:r>
        <w:r w:rsidR="00837073" w:rsidRPr="00984FBA">
          <w:rPr>
            <w:rStyle w:val="Hyperlink"/>
            <w:rFonts w:hint="cs"/>
            <w:noProof/>
            <w:rtl/>
          </w:rPr>
          <w:t>ی</w:t>
        </w:r>
        <w:r w:rsidR="00837073" w:rsidRPr="00984FBA">
          <w:rPr>
            <w:rStyle w:val="Hyperlink"/>
            <w:rFonts w:hint="eastAsia"/>
            <w:noProof/>
            <w:rtl/>
          </w:rPr>
          <w:t>ت</w:t>
        </w:r>
        <w:r w:rsidR="00837073" w:rsidRPr="00984FBA">
          <w:rPr>
            <w:rStyle w:val="Hyperlink"/>
            <w:noProof/>
            <w:rtl/>
          </w:rPr>
          <w:t xml:space="preserve"> </w:t>
        </w:r>
        <w:r w:rsidR="00837073" w:rsidRPr="00984FBA">
          <w:rPr>
            <w:rStyle w:val="Hyperlink"/>
            <w:rFonts w:hint="eastAsia"/>
            <w:noProof/>
            <w:rtl/>
          </w:rPr>
          <w:t>و</w:t>
        </w:r>
        <w:r w:rsidR="00837073" w:rsidRPr="00984FBA">
          <w:rPr>
            <w:rStyle w:val="Hyperlink"/>
            <w:noProof/>
            <w:rtl/>
          </w:rPr>
          <w:t xml:space="preserve"> </w:t>
        </w:r>
        <w:r w:rsidR="00837073" w:rsidRPr="00984FBA">
          <w:rPr>
            <w:rStyle w:val="Hyperlink"/>
            <w:rFonts w:hint="eastAsia"/>
            <w:noProof/>
            <w:rtl/>
          </w:rPr>
          <w:t>مجاز</w:t>
        </w:r>
        <w:r w:rsidR="00837073" w:rsidRPr="00984FBA">
          <w:rPr>
            <w:rStyle w:val="Hyperlink"/>
            <w:rFonts w:hint="cs"/>
            <w:noProof/>
            <w:rtl/>
          </w:rPr>
          <w:t>ی</w:t>
        </w:r>
        <w:r w:rsidR="00837073" w:rsidRPr="00984FBA">
          <w:rPr>
            <w:rStyle w:val="Hyperlink"/>
            <w:rFonts w:hint="eastAsia"/>
            <w:noProof/>
            <w:rtl/>
          </w:rPr>
          <w:t>ت</w:t>
        </w:r>
        <w:r w:rsidR="00837073" w:rsidRPr="00984FBA">
          <w:rPr>
            <w:rStyle w:val="Hyperlink"/>
            <w:noProof/>
            <w:rtl/>
          </w:rPr>
          <w:t xml:space="preserve"> </w:t>
        </w:r>
        <w:r w:rsidR="00837073" w:rsidRPr="00984FBA">
          <w:rPr>
            <w:rStyle w:val="Hyperlink"/>
            <w:rFonts w:hint="eastAsia"/>
            <w:noProof/>
            <w:rtl/>
          </w:rPr>
          <w:t>در</w:t>
        </w:r>
        <w:r w:rsidR="00837073" w:rsidRPr="00984FBA">
          <w:rPr>
            <w:rStyle w:val="Hyperlink"/>
            <w:noProof/>
            <w:rtl/>
          </w:rPr>
          <w:t xml:space="preserve"> </w:t>
        </w:r>
        <w:r w:rsidR="00837073" w:rsidRPr="00984FBA">
          <w:rPr>
            <w:rStyle w:val="Hyperlink"/>
            <w:rFonts w:hint="eastAsia"/>
            <w:noProof/>
            <w:rtl/>
          </w:rPr>
          <w:t>صورت</w:t>
        </w:r>
        <w:r w:rsidR="00837073" w:rsidRPr="00984FBA">
          <w:rPr>
            <w:rStyle w:val="Hyperlink"/>
            <w:noProof/>
            <w:rtl/>
          </w:rPr>
          <w:t xml:space="preserve"> </w:t>
        </w:r>
        <w:r w:rsidR="00837073" w:rsidRPr="00984FBA">
          <w:rPr>
            <w:rStyle w:val="Hyperlink"/>
            <w:rFonts w:hint="eastAsia"/>
            <w:noProof/>
            <w:rtl/>
          </w:rPr>
          <w:t>استعمال</w:t>
        </w:r>
        <w:r w:rsidR="00837073" w:rsidRPr="00984FBA">
          <w:rPr>
            <w:rStyle w:val="Hyperlink"/>
            <w:noProof/>
            <w:rtl/>
          </w:rPr>
          <w:t xml:space="preserve"> </w:t>
        </w:r>
        <w:r w:rsidR="00837073" w:rsidRPr="00984FBA">
          <w:rPr>
            <w:rStyle w:val="Hyperlink"/>
            <w:rFonts w:hint="eastAsia"/>
            <w:noProof/>
            <w:rtl/>
          </w:rPr>
          <w:t>لفظ</w:t>
        </w:r>
        <w:r w:rsidR="00837073" w:rsidRPr="00984FBA">
          <w:rPr>
            <w:rStyle w:val="Hyperlink"/>
            <w:noProof/>
            <w:rtl/>
          </w:rPr>
          <w:t xml:space="preserve"> </w:t>
        </w:r>
        <w:r w:rsidR="00837073" w:rsidRPr="00984FBA">
          <w:rPr>
            <w:rStyle w:val="Hyperlink"/>
            <w:rFonts w:hint="eastAsia"/>
            <w:noProof/>
            <w:rtl/>
          </w:rPr>
          <w:t>و</w:t>
        </w:r>
        <w:r w:rsidR="00837073" w:rsidRPr="00984FBA">
          <w:rPr>
            <w:rStyle w:val="Hyperlink"/>
            <w:noProof/>
            <w:rtl/>
          </w:rPr>
          <w:t xml:space="preserve"> </w:t>
        </w:r>
        <w:r w:rsidR="00837073" w:rsidRPr="00984FBA">
          <w:rPr>
            <w:rStyle w:val="Hyperlink"/>
            <w:rFonts w:hint="eastAsia"/>
            <w:noProof/>
            <w:rtl/>
          </w:rPr>
          <w:t>اراده</w:t>
        </w:r>
        <w:r w:rsidR="00837073" w:rsidRPr="00984FBA">
          <w:rPr>
            <w:rStyle w:val="Hyperlink"/>
            <w:noProof/>
            <w:rtl/>
          </w:rPr>
          <w:t xml:space="preserve"> </w:t>
        </w:r>
        <w:r w:rsidR="00837073" w:rsidRPr="00984FBA">
          <w:rPr>
            <w:rStyle w:val="Hyperlink"/>
            <w:rFonts w:hint="eastAsia"/>
            <w:noProof/>
            <w:rtl/>
          </w:rPr>
          <w:t>منقض</w:t>
        </w:r>
        <w:r w:rsidR="00837073" w:rsidRPr="00984FBA">
          <w:rPr>
            <w:rStyle w:val="Hyperlink"/>
            <w:rFonts w:hint="cs"/>
            <w:noProof/>
            <w:rtl/>
          </w:rPr>
          <w:t>ی</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529792364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6</w:t>
        </w:r>
        <w:r w:rsidR="00837073">
          <w:rPr>
            <w:rStyle w:val="Hyperlink"/>
            <w:noProof/>
            <w:rtl/>
          </w:rPr>
          <w:fldChar w:fldCharType="end"/>
        </w:r>
      </w:hyperlink>
    </w:p>
    <w:p w:rsidR="00837073" w:rsidRDefault="00505F0B" w:rsidP="00837073">
      <w:pPr>
        <w:pStyle w:val="TOC6"/>
        <w:tabs>
          <w:tab w:val="right" w:leader="dot" w:pos="10194"/>
        </w:tabs>
        <w:rPr>
          <w:rFonts w:asciiTheme="minorHAnsi" w:eastAsiaTheme="minorEastAsia" w:hAnsiTheme="minorHAnsi" w:cstheme="minorBidi"/>
          <w:bCs w:val="0"/>
          <w:noProof/>
          <w:color w:val="auto"/>
          <w:szCs w:val="22"/>
          <w:rtl/>
        </w:rPr>
      </w:pPr>
      <w:hyperlink w:anchor="_Toc529792365" w:history="1">
        <w:r w:rsidR="00837073" w:rsidRPr="00984FBA">
          <w:rPr>
            <w:rStyle w:val="Hyperlink"/>
            <w:rFonts w:hint="eastAsia"/>
            <w:noProof/>
            <w:rtl/>
          </w:rPr>
          <w:t>نکته</w:t>
        </w:r>
        <w:r w:rsidR="00837073" w:rsidRPr="00984FBA">
          <w:rPr>
            <w:rStyle w:val="Hyperlink"/>
            <w:noProof/>
            <w:rtl/>
          </w:rPr>
          <w:t xml:space="preserve"> </w:t>
        </w:r>
        <w:r w:rsidR="00837073" w:rsidRPr="00984FBA">
          <w:rPr>
            <w:rStyle w:val="Hyperlink"/>
            <w:rFonts w:hint="eastAsia"/>
            <w:noProof/>
            <w:rtl/>
          </w:rPr>
          <w:t>دق</w:t>
        </w:r>
        <w:r w:rsidR="00837073" w:rsidRPr="00984FBA">
          <w:rPr>
            <w:rStyle w:val="Hyperlink"/>
            <w:rFonts w:hint="cs"/>
            <w:noProof/>
            <w:rtl/>
          </w:rPr>
          <w:t>ی</w:t>
        </w:r>
        <w:r w:rsidR="00837073" w:rsidRPr="00984FBA">
          <w:rPr>
            <w:rStyle w:val="Hyperlink"/>
            <w:rFonts w:hint="eastAsia"/>
            <w:noProof/>
            <w:rtl/>
          </w:rPr>
          <w:t>ق</w:t>
        </w:r>
        <w:r w:rsidR="00837073" w:rsidRPr="00984FBA">
          <w:rPr>
            <w:rStyle w:val="Hyperlink"/>
            <w:noProof/>
            <w:rtl/>
          </w:rPr>
          <w:t xml:space="preserve">: </w:t>
        </w:r>
        <w:r w:rsidR="00837073" w:rsidRPr="00984FBA">
          <w:rPr>
            <w:rStyle w:val="Hyperlink"/>
            <w:rFonts w:hint="eastAsia"/>
            <w:noProof/>
            <w:rtl/>
          </w:rPr>
          <w:t>تم</w:t>
        </w:r>
        <w:r w:rsidR="00837073" w:rsidRPr="00984FBA">
          <w:rPr>
            <w:rStyle w:val="Hyperlink"/>
            <w:rFonts w:hint="cs"/>
            <w:noProof/>
            <w:rtl/>
          </w:rPr>
          <w:t>یی</w:t>
        </w:r>
        <w:r w:rsidR="00837073" w:rsidRPr="00984FBA">
          <w:rPr>
            <w:rStyle w:val="Hyperlink"/>
            <w:rFonts w:hint="eastAsia"/>
            <w:noProof/>
            <w:rtl/>
          </w:rPr>
          <w:t>ز</w:t>
        </w:r>
        <w:r w:rsidR="00837073" w:rsidRPr="00984FBA">
          <w:rPr>
            <w:rStyle w:val="Hyperlink"/>
            <w:noProof/>
            <w:rtl/>
          </w:rPr>
          <w:t xml:space="preserve"> </w:t>
        </w:r>
        <w:r w:rsidR="00837073" w:rsidRPr="00984FBA">
          <w:rPr>
            <w:rStyle w:val="Hyperlink"/>
            <w:rFonts w:hint="eastAsia"/>
            <w:noProof/>
            <w:rtl/>
          </w:rPr>
          <w:t>ظهور</w:t>
        </w:r>
        <w:r w:rsidR="00837073" w:rsidRPr="00984FBA">
          <w:rPr>
            <w:rStyle w:val="Hyperlink"/>
            <w:noProof/>
            <w:rtl/>
          </w:rPr>
          <w:t xml:space="preserve"> </w:t>
        </w:r>
        <w:r w:rsidR="00837073" w:rsidRPr="00984FBA">
          <w:rPr>
            <w:rStyle w:val="Hyperlink"/>
            <w:rFonts w:hint="eastAsia"/>
            <w:noProof/>
            <w:rtl/>
          </w:rPr>
          <w:t>وضع</w:t>
        </w:r>
        <w:r w:rsidR="00837073" w:rsidRPr="00984FBA">
          <w:rPr>
            <w:rStyle w:val="Hyperlink"/>
            <w:rFonts w:hint="cs"/>
            <w:noProof/>
            <w:rtl/>
          </w:rPr>
          <w:t>ی</w:t>
        </w:r>
        <w:r w:rsidR="00837073" w:rsidRPr="00984FBA">
          <w:rPr>
            <w:rStyle w:val="Hyperlink"/>
            <w:noProof/>
            <w:rtl/>
          </w:rPr>
          <w:t xml:space="preserve"> </w:t>
        </w:r>
        <w:r w:rsidR="00837073" w:rsidRPr="00984FBA">
          <w:rPr>
            <w:rStyle w:val="Hyperlink"/>
            <w:rFonts w:hint="eastAsia"/>
            <w:noProof/>
            <w:rtl/>
          </w:rPr>
          <w:t>از</w:t>
        </w:r>
        <w:r w:rsidR="00837073" w:rsidRPr="00984FBA">
          <w:rPr>
            <w:rStyle w:val="Hyperlink"/>
            <w:noProof/>
            <w:rtl/>
          </w:rPr>
          <w:t xml:space="preserve"> </w:t>
        </w:r>
        <w:r w:rsidR="00837073" w:rsidRPr="00984FBA">
          <w:rPr>
            <w:rStyle w:val="Hyperlink"/>
            <w:rFonts w:hint="eastAsia"/>
            <w:noProof/>
            <w:rtl/>
          </w:rPr>
          <w:t>انصراف</w:t>
        </w:r>
        <w:r w:rsidR="00837073" w:rsidRPr="00984FBA">
          <w:rPr>
            <w:rStyle w:val="Hyperlink"/>
            <w:rFonts w:hint="cs"/>
            <w:noProof/>
            <w:rtl/>
          </w:rPr>
          <w:t>ی</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529792365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7</w:t>
        </w:r>
        <w:r w:rsidR="00837073">
          <w:rPr>
            <w:rStyle w:val="Hyperlink"/>
            <w:noProof/>
            <w:rtl/>
          </w:rPr>
          <w:fldChar w:fldCharType="end"/>
        </w:r>
      </w:hyperlink>
    </w:p>
    <w:p w:rsidR="00837073" w:rsidRDefault="00505F0B" w:rsidP="00837073">
      <w:pPr>
        <w:pStyle w:val="TOC4"/>
        <w:tabs>
          <w:tab w:val="right" w:leader="dot" w:pos="10194"/>
        </w:tabs>
        <w:rPr>
          <w:rFonts w:asciiTheme="minorHAnsi" w:eastAsiaTheme="minorEastAsia" w:hAnsiTheme="minorHAnsi" w:cstheme="minorBidi"/>
          <w:bCs w:val="0"/>
          <w:noProof/>
          <w:color w:val="auto"/>
          <w:szCs w:val="22"/>
          <w:rtl/>
        </w:rPr>
      </w:pPr>
      <w:hyperlink w:anchor="_Toc529792366" w:history="1">
        <w:r w:rsidR="00837073" w:rsidRPr="00984FBA">
          <w:rPr>
            <w:rStyle w:val="Hyperlink"/>
            <w:rFonts w:hint="eastAsia"/>
            <w:noProof/>
            <w:rtl/>
          </w:rPr>
          <w:t>حل</w:t>
        </w:r>
        <w:r w:rsidR="00837073" w:rsidRPr="00984FBA">
          <w:rPr>
            <w:rStyle w:val="Hyperlink"/>
            <w:noProof/>
            <w:rtl/>
          </w:rPr>
          <w:t xml:space="preserve"> </w:t>
        </w:r>
        <w:r w:rsidR="00837073" w:rsidRPr="00984FBA">
          <w:rPr>
            <w:rStyle w:val="Hyperlink"/>
            <w:rFonts w:hint="eastAsia"/>
            <w:noProof/>
            <w:rtl/>
          </w:rPr>
          <w:t>دوم</w:t>
        </w:r>
        <w:r w:rsidR="00837073" w:rsidRPr="00984FBA">
          <w:rPr>
            <w:rStyle w:val="Hyperlink"/>
            <w:noProof/>
            <w:rtl/>
          </w:rPr>
          <w:t xml:space="preserve">: </w:t>
        </w:r>
        <w:r w:rsidR="00837073" w:rsidRPr="00984FBA">
          <w:rPr>
            <w:rStyle w:val="Hyperlink"/>
            <w:rFonts w:hint="eastAsia"/>
            <w:noProof/>
            <w:rtl/>
          </w:rPr>
          <w:t>وجود</w:t>
        </w:r>
        <w:r w:rsidR="00837073" w:rsidRPr="00984FBA">
          <w:rPr>
            <w:rStyle w:val="Hyperlink"/>
            <w:noProof/>
            <w:rtl/>
          </w:rPr>
          <w:t xml:space="preserve"> </w:t>
        </w:r>
        <w:r w:rsidR="00837073" w:rsidRPr="00984FBA">
          <w:rPr>
            <w:rStyle w:val="Hyperlink"/>
            <w:rFonts w:hint="eastAsia"/>
            <w:noProof/>
            <w:rtl/>
          </w:rPr>
          <w:t>ظهور</w:t>
        </w:r>
        <w:r w:rsidR="00837073" w:rsidRPr="00984FBA">
          <w:rPr>
            <w:rStyle w:val="Hyperlink"/>
            <w:noProof/>
            <w:rtl/>
          </w:rPr>
          <w:t xml:space="preserve"> </w:t>
        </w:r>
        <w:r w:rsidR="00837073" w:rsidRPr="00984FBA">
          <w:rPr>
            <w:rStyle w:val="Hyperlink"/>
            <w:rFonts w:hint="eastAsia"/>
            <w:noProof/>
            <w:rtl/>
          </w:rPr>
          <w:t>در</w:t>
        </w:r>
        <w:r w:rsidR="00837073" w:rsidRPr="00984FBA">
          <w:rPr>
            <w:rStyle w:val="Hyperlink"/>
            <w:noProof/>
            <w:rtl/>
          </w:rPr>
          <w:t xml:space="preserve"> </w:t>
        </w:r>
        <w:r w:rsidR="00837073" w:rsidRPr="00984FBA">
          <w:rPr>
            <w:rStyle w:val="Hyperlink"/>
            <w:rFonts w:hint="eastAsia"/>
            <w:noProof/>
            <w:rtl/>
          </w:rPr>
          <w:t>متشق</w:t>
        </w:r>
        <w:r w:rsidR="00837073">
          <w:rPr>
            <w:noProof/>
            <w:webHidden/>
            <w:rtl/>
          </w:rPr>
          <w:tab/>
        </w:r>
        <w:r w:rsidR="00837073">
          <w:rPr>
            <w:rStyle w:val="Hyperlink"/>
            <w:noProof/>
            <w:rtl/>
          </w:rPr>
          <w:fldChar w:fldCharType="begin"/>
        </w:r>
        <w:r w:rsidR="00837073">
          <w:rPr>
            <w:noProof/>
            <w:webHidden/>
            <w:rtl/>
          </w:rPr>
          <w:instrText xml:space="preserve"> </w:instrText>
        </w:r>
        <w:r w:rsidR="00837073">
          <w:rPr>
            <w:noProof/>
            <w:webHidden/>
          </w:rPr>
          <w:instrText xml:space="preserve">PAGEREF </w:instrText>
        </w:r>
        <w:r w:rsidR="00837073">
          <w:rPr>
            <w:noProof/>
            <w:webHidden/>
            <w:rtl/>
          </w:rPr>
          <w:instrText>_</w:instrText>
        </w:r>
        <w:r w:rsidR="00837073">
          <w:rPr>
            <w:noProof/>
            <w:webHidden/>
          </w:rPr>
          <w:instrText>Toc</w:instrText>
        </w:r>
        <w:r w:rsidR="00837073">
          <w:rPr>
            <w:noProof/>
            <w:webHidden/>
            <w:rtl/>
          </w:rPr>
          <w:instrText xml:space="preserve">529792366 </w:instrText>
        </w:r>
        <w:r w:rsidR="00837073">
          <w:rPr>
            <w:noProof/>
            <w:webHidden/>
          </w:rPr>
          <w:instrText>\h</w:instrText>
        </w:r>
        <w:r w:rsidR="00837073">
          <w:rPr>
            <w:noProof/>
            <w:webHidden/>
            <w:rtl/>
          </w:rPr>
          <w:instrText xml:space="preserve"> </w:instrText>
        </w:r>
        <w:r w:rsidR="00837073">
          <w:rPr>
            <w:rStyle w:val="Hyperlink"/>
            <w:noProof/>
            <w:rtl/>
          </w:rPr>
        </w:r>
        <w:r w:rsidR="00837073">
          <w:rPr>
            <w:rStyle w:val="Hyperlink"/>
            <w:noProof/>
            <w:rtl/>
          </w:rPr>
          <w:fldChar w:fldCharType="separate"/>
        </w:r>
        <w:r w:rsidR="007D4E0F">
          <w:rPr>
            <w:noProof/>
            <w:webHidden/>
            <w:rtl/>
          </w:rPr>
          <w:t>7</w:t>
        </w:r>
        <w:r w:rsidR="00837073">
          <w:rPr>
            <w:rStyle w:val="Hyperlink"/>
            <w:noProof/>
            <w:rtl/>
          </w:rPr>
          <w:fldChar w:fldCharType="end"/>
        </w:r>
      </w:hyperlink>
    </w:p>
    <w:p w:rsidR="00C91EB6" w:rsidRPr="00C91EB6" w:rsidRDefault="00837073" w:rsidP="00612E96">
      <w:pPr>
        <w:jc w:val="both"/>
      </w:pPr>
      <w:r>
        <w:rPr>
          <w:rFonts w:cs="B Titr"/>
          <w:noProof/>
          <w:webHidden/>
          <w:color w:val="632423" w:themeColor="accent2" w:themeShade="80"/>
          <w:szCs w:val="24"/>
          <w:rtl/>
        </w:rPr>
        <w:fldChar w:fldCharType="end"/>
      </w:r>
    </w:p>
    <w:p w:rsidR="00F343FB" w:rsidRPr="00A6366F" w:rsidRDefault="00F842AD" w:rsidP="00612E9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23701">
        <w:rPr>
          <w:rFonts w:hint="cs"/>
          <w:rtl/>
        </w:rPr>
        <w:t>بررسی</w:t>
      </w:r>
      <w:r w:rsidR="00C23701">
        <w:rPr>
          <w:rtl/>
        </w:rPr>
        <w:t xml:space="preserve"> </w:t>
      </w:r>
      <w:r w:rsidR="00C23701">
        <w:rPr>
          <w:rFonts w:hint="cs"/>
          <w:rtl/>
        </w:rPr>
        <w:t>ادله</w:t>
      </w:r>
      <w:r w:rsidR="00025B70">
        <w:rPr>
          <w:rFonts w:hint="cs"/>
          <w:rtl/>
        </w:rPr>
        <w:t xml:space="preserve"> </w:t>
      </w:r>
      <w:r w:rsidR="00386C11" w:rsidRPr="00A6366F">
        <w:rPr>
          <w:rFonts w:hint="cs"/>
          <w:rtl/>
        </w:rPr>
        <w:t>/</w:t>
      </w:r>
      <w:bookmarkStart w:id="2" w:name="BokSabj_d"/>
      <w:bookmarkEnd w:id="2"/>
      <w:r w:rsidR="00C23701">
        <w:rPr>
          <w:rFonts w:hint="cs"/>
          <w:rtl/>
        </w:rPr>
        <w:t>مشتق</w:t>
      </w:r>
      <w:r w:rsidR="00386C11" w:rsidRPr="00A6366F">
        <w:rPr>
          <w:rFonts w:hint="cs"/>
          <w:rtl/>
        </w:rPr>
        <w:t xml:space="preserve"> /</w:t>
      </w:r>
      <w:bookmarkStart w:id="3" w:name="Bokkolli"/>
      <w:bookmarkEnd w:id="3"/>
      <w:r w:rsidR="00C23701">
        <w:rPr>
          <w:rFonts w:hint="cs"/>
          <w:rtl/>
        </w:rPr>
        <w:t>مقدمات</w:t>
      </w:r>
      <w:r w:rsidR="00C23701">
        <w:rPr>
          <w:rtl/>
        </w:rPr>
        <w:t xml:space="preserve"> </w:t>
      </w:r>
      <w:r w:rsidR="00C23701">
        <w:rPr>
          <w:rFonts w:hint="cs"/>
          <w:rtl/>
        </w:rPr>
        <w:t>علم</w:t>
      </w:r>
      <w:r w:rsidR="00C23701">
        <w:rPr>
          <w:rtl/>
        </w:rPr>
        <w:t xml:space="preserve"> </w:t>
      </w:r>
      <w:r w:rsidR="00C23701">
        <w:rPr>
          <w:rFonts w:hint="cs"/>
          <w:rtl/>
        </w:rPr>
        <w:t>اصول</w:t>
      </w:r>
      <w:r w:rsidR="001B6799" w:rsidRPr="00A6366F">
        <w:rPr>
          <w:rFonts w:hint="cs"/>
          <w:rtl/>
        </w:rPr>
        <w:t xml:space="preserve"> </w:t>
      </w:r>
    </w:p>
    <w:p w:rsidR="00837073" w:rsidRPr="009C66D5" w:rsidRDefault="008F5B4D" w:rsidP="00837073">
      <w:pPr>
        <w:jc w:val="both"/>
        <w:rPr>
          <w:rStyle w:val="Emphasis"/>
          <w:b/>
          <w:bCs w:val="0"/>
          <w:rtl/>
        </w:rPr>
      </w:pPr>
      <w:r w:rsidRPr="009C66D5">
        <w:rPr>
          <w:rStyle w:val="Emphasis"/>
          <w:rFonts w:hint="cs"/>
          <w:b/>
          <w:bCs w:val="0"/>
          <w:rtl/>
        </w:rPr>
        <w:t>خلاصه مباحث گذشته:</w:t>
      </w:r>
    </w:p>
    <w:p w:rsidR="003A6148" w:rsidRDefault="00BC058A" w:rsidP="00612E96">
      <w:pPr>
        <w:pBdr>
          <w:bottom w:val="double" w:sz="6" w:space="1" w:color="auto"/>
        </w:pBdr>
        <w:jc w:val="both"/>
        <w:rPr>
          <w:rtl/>
        </w:rPr>
      </w:pPr>
      <w:r>
        <w:rPr>
          <w:rFonts w:hint="cs"/>
          <w:rtl/>
        </w:rPr>
        <w:t>بحث در مورد تبادر بود که آیا این تبادر از حاق لفظ است یا از کثرت استعمال است؟ چون در این جلسه مباحث جلسه قبل نیز در حد نیاز تکرار میشود از بیان خلاصه مباحث جلسه قبل صرف نظر میکنم.</w:t>
      </w:r>
    </w:p>
    <w:p w:rsidR="00247D2F" w:rsidRPr="003A6148" w:rsidRDefault="00247D2F" w:rsidP="00612E96">
      <w:pPr>
        <w:pBdr>
          <w:bottom w:val="double" w:sz="6" w:space="1" w:color="auto"/>
        </w:pBdr>
        <w:jc w:val="both"/>
      </w:pPr>
    </w:p>
    <w:p w:rsidR="008F5B4D" w:rsidRDefault="008F5B4D" w:rsidP="00612E96">
      <w:pPr>
        <w:jc w:val="both"/>
      </w:pPr>
    </w:p>
    <w:p w:rsidR="00837073" w:rsidRDefault="00837073" w:rsidP="00837073">
      <w:pPr>
        <w:pStyle w:val="Heading1"/>
        <w:rPr>
          <w:rtl/>
        </w:rPr>
      </w:pPr>
      <w:bookmarkStart w:id="4" w:name="_Toc529792354"/>
      <w:r>
        <w:rPr>
          <w:rFonts w:hint="cs"/>
          <w:rtl/>
        </w:rPr>
        <w:t>مشتق</w:t>
      </w:r>
      <w:bookmarkEnd w:id="4"/>
    </w:p>
    <w:p w:rsidR="00837073" w:rsidRDefault="00837073" w:rsidP="00837073">
      <w:pPr>
        <w:pStyle w:val="Heading2"/>
        <w:rPr>
          <w:rtl/>
        </w:rPr>
      </w:pPr>
      <w:bookmarkStart w:id="5" w:name="_Toc529792355"/>
      <w:r>
        <w:rPr>
          <w:rFonts w:hint="cs"/>
          <w:rtl/>
        </w:rPr>
        <w:t>بررسی عدم اماریت تبادر</w:t>
      </w:r>
      <w:bookmarkEnd w:id="5"/>
      <w:r>
        <w:rPr>
          <w:rFonts w:hint="cs"/>
          <w:rtl/>
        </w:rPr>
        <w:t xml:space="preserve"> </w:t>
      </w:r>
    </w:p>
    <w:p w:rsidR="004C767C" w:rsidRDefault="004C767C" w:rsidP="00747729">
      <w:pPr>
        <w:jc w:val="both"/>
        <w:rPr>
          <w:rtl/>
        </w:rPr>
      </w:pPr>
      <w:r>
        <w:rPr>
          <w:rFonts w:hint="cs"/>
          <w:rtl/>
        </w:rPr>
        <w:t xml:space="preserve">بحث در مورد اشکالی بود که مرحوم </w:t>
      </w:r>
      <w:r w:rsidR="00747729">
        <w:rPr>
          <w:rFonts w:hint="cs"/>
          <w:rtl/>
        </w:rPr>
        <w:t>آ</w:t>
      </w:r>
      <w:r>
        <w:rPr>
          <w:rFonts w:hint="cs"/>
          <w:rtl/>
        </w:rPr>
        <w:t xml:space="preserve">خوند </w:t>
      </w:r>
      <w:r w:rsidR="00747729">
        <w:rPr>
          <w:rFonts w:hint="cs"/>
          <w:rtl/>
        </w:rPr>
        <w:t>آ</w:t>
      </w:r>
      <w:r>
        <w:rPr>
          <w:rFonts w:hint="cs"/>
          <w:rtl/>
        </w:rPr>
        <w:t>ن را مطرح کرده بود</w:t>
      </w:r>
      <w:r w:rsidR="00747729">
        <w:rPr>
          <w:rFonts w:hint="cs"/>
          <w:rtl/>
        </w:rPr>
        <w:t xml:space="preserve">( البته این اشکال را در ذیل دلیل سوم که تضاد بود مطرح کرده اند ولی میتواند بر تبادر نیز وارد باشد) </w:t>
      </w:r>
      <w:r>
        <w:rPr>
          <w:rFonts w:hint="cs"/>
          <w:rtl/>
        </w:rPr>
        <w:t xml:space="preserve"> و در صدد جواب از </w:t>
      </w:r>
      <w:r w:rsidR="00747729">
        <w:rPr>
          <w:rFonts w:hint="cs"/>
          <w:rtl/>
        </w:rPr>
        <w:t>آ</w:t>
      </w:r>
      <w:r>
        <w:rPr>
          <w:rFonts w:hint="cs"/>
          <w:rtl/>
        </w:rPr>
        <w:t>ن بر</w:t>
      </w:r>
      <w:r w:rsidR="00747729">
        <w:rPr>
          <w:rFonts w:hint="cs"/>
          <w:rtl/>
        </w:rPr>
        <w:t>آ</w:t>
      </w:r>
      <w:r>
        <w:rPr>
          <w:rFonts w:hint="cs"/>
          <w:rtl/>
        </w:rPr>
        <w:t xml:space="preserve">مده بود و </w:t>
      </w:r>
      <w:r w:rsidR="00747729">
        <w:rPr>
          <w:rFonts w:hint="cs"/>
          <w:rtl/>
        </w:rPr>
        <w:t>آ</w:t>
      </w:r>
      <w:r>
        <w:rPr>
          <w:rFonts w:hint="cs"/>
          <w:rtl/>
        </w:rPr>
        <w:t xml:space="preserve">ن اشکال عبارت </w:t>
      </w:r>
      <w:r w:rsidR="00747729">
        <w:rPr>
          <w:rFonts w:hint="cs"/>
          <w:rtl/>
        </w:rPr>
        <w:t>است</w:t>
      </w:r>
      <w:r>
        <w:rPr>
          <w:rFonts w:hint="cs"/>
          <w:rtl/>
        </w:rPr>
        <w:t xml:space="preserve"> از این که انسباقی که برای وضع مشتقات برای</w:t>
      </w:r>
      <w:r w:rsidR="00747729">
        <w:rPr>
          <w:rFonts w:hint="cs"/>
          <w:rtl/>
        </w:rPr>
        <w:t xml:space="preserve"> خصوص متلبس به مبدا ادعا شده است</w:t>
      </w:r>
      <w:r>
        <w:rPr>
          <w:rFonts w:hint="cs"/>
          <w:rtl/>
        </w:rPr>
        <w:t xml:space="preserve"> نمیتواند علامت حقیقت باشد و نمیتواند اثبات کند</w:t>
      </w:r>
      <w:r w:rsidR="00747729">
        <w:rPr>
          <w:rFonts w:hint="cs"/>
          <w:rtl/>
        </w:rPr>
        <w:t xml:space="preserve"> که</w:t>
      </w:r>
      <w:r>
        <w:rPr>
          <w:rFonts w:hint="cs"/>
          <w:rtl/>
        </w:rPr>
        <w:t xml:space="preserve"> موضوع له مشتقات ذاتی است که فی الحال متلبس به مبدا است. دلیل این اشکال این است که ممکن است وقتی مشتق </w:t>
      </w:r>
      <w:r>
        <w:rPr>
          <w:rFonts w:hint="cs"/>
          <w:rtl/>
        </w:rPr>
        <w:lastRenderedPageBreak/>
        <w:t>استعمال میشود و خصوص متلبس به مبدا به ذهن انسباق پیدا میکند به خاطر کثرت استعمال باشد و انسباقی که به خاطر کثر</w:t>
      </w:r>
      <w:r w:rsidR="00747729">
        <w:rPr>
          <w:rFonts w:hint="cs"/>
          <w:rtl/>
        </w:rPr>
        <w:t>ت استعمال است علامت حقیقت نیست بلکه انسباقی برای ظهور وضعی فایده دارد که از حاق لفظ باشد.</w:t>
      </w:r>
    </w:p>
    <w:p w:rsidR="004C767C" w:rsidRDefault="004C767C" w:rsidP="00747729">
      <w:pPr>
        <w:jc w:val="both"/>
        <w:rPr>
          <w:rtl/>
        </w:rPr>
      </w:pPr>
      <w:r>
        <w:rPr>
          <w:rFonts w:hint="cs"/>
          <w:rtl/>
        </w:rPr>
        <w:t>مرحوم آخوند در صدد جواب از این اشکال ادعا کرد</w:t>
      </w:r>
      <w:r w:rsidR="00747729">
        <w:rPr>
          <w:rFonts w:hint="cs"/>
          <w:rtl/>
        </w:rPr>
        <w:t>ه است که</w:t>
      </w:r>
      <w:r>
        <w:rPr>
          <w:rFonts w:hint="cs"/>
          <w:rtl/>
        </w:rPr>
        <w:t xml:space="preserve"> منشا این انصراف کثرت استعمال و اطلاق ( یعنی بدون اینکه مشتق را مقید به لحاظ حال تلبس کند خود به خود به حال تلبس منصرف میشود) نیست. ایشان در عبارت «</w:t>
      </w:r>
      <w:r w:rsidRPr="004C767C">
        <w:rPr>
          <w:rFonts w:hint="cs"/>
          <w:rtl/>
        </w:rPr>
        <w:t xml:space="preserve"> و بالجملة كثرة الاستعمال في حال الانقضاء يمنع عن دعوى انسباق خصوص حال التلبس من الإطلاق إذ مع عموم المعنى و قابلية كونه حقيقة في المورد و لو بالانطباق لا وجه لملاحظة حالة أخرى كما لا يخفى بخلاف ما إذا لم يكن له العموم فإن استعماله حينئذ مجازا بلحاظ حال الانقضاء و إن كان ممكنا إلا أنه لما كان بلحاظ حال التلبس على نحو الحقيقة بمكان من الإمكان فلا وجه لاستعماله و جريه على الذات مجازا و بالعناية و ملاحظة العلاقة و هذا غير استعمال اللفظ فيما لا يصح استعماله فيه حقيقة كما لا يخفى فافهم.</w:t>
      </w:r>
      <w:r>
        <w:rPr>
          <w:rFonts w:hint="cs"/>
          <w:rtl/>
        </w:rPr>
        <w:t>»</w:t>
      </w:r>
      <w:r w:rsidR="00837073">
        <w:rPr>
          <w:rStyle w:val="FootnoteReference"/>
          <w:rtl/>
        </w:rPr>
        <w:footnoteReference w:id="1"/>
      </w:r>
      <w:r>
        <w:rPr>
          <w:rFonts w:hint="cs"/>
          <w:rtl/>
        </w:rPr>
        <w:t xml:space="preserve"> دو مطلب را که در راستای حل اشکال است بیان میفرماید.</w:t>
      </w:r>
    </w:p>
    <w:p w:rsidR="004C767C" w:rsidRDefault="004C767C" w:rsidP="00837073">
      <w:pPr>
        <w:pStyle w:val="Heading3"/>
        <w:rPr>
          <w:rtl/>
        </w:rPr>
      </w:pPr>
      <w:bookmarkStart w:id="6" w:name="_Toc529792356"/>
      <w:r>
        <w:rPr>
          <w:rFonts w:hint="cs"/>
          <w:rtl/>
        </w:rPr>
        <w:t>مطلب اول: مساوی بودن ادعای انسباق از اطلاق با عدم انسباق</w:t>
      </w:r>
      <w:bookmarkEnd w:id="6"/>
    </w:p>
    <w:p w:rsidR="004C767C" w:rsidRDefault="004C767C" w:rsidP="00747729">
      <w:pPr>
        <w:jc w:val="both"/>
        <w:rPr>
          <w:rtl/>
        </w:rPr>
      </w:pPr>
      <w:r>
        <w:rPr>
          <w:rFonts w:hint="cs"/>
          <w:rtl/>
        </w:rPr>
        <w:t xml:space="preserve">ایشان میفرماید نمیتواند منشا انسباق کثرت استعمال و اطلاق باشد زیرا در این صورت لازم میاید که اصلا انسباقی رخ ندهد بیان مطلب این است که اگر </w:t>
      </w:r>
      <w:r w:rsidR="00F304BA">
        <w:rPr>
          <w:rFonts w:hint="cs"/>
          <w:rtl/>
        </w:rPr>
        <w:t>ادعا شود که منشا انسباق</w:t>
      </w:r>
      <w:r w:rsidR="00747729">
        <w:rPr>
          <w:rFonts w:hint="cs"/>
          <w:rtl/>
        </w:rPr>
        <w:t>،</w:t>
      </w:r>
      <w:r w:rsidR="00F304BA">
        <w:rPr>
          <w:rFonts w:hint="cs"/>
          <w:rtl/>
        </w:rPr>
        <w:t xml:space="preserve"> اطلاق و کثرت استعمال است درحقیقت ادعا شده است که مشتق یک معنای عام و جامع و ساری دارد که در صورت اطلاق به یک حصه خاصی که همان متلبس به مبدا فی الحال است منصرف میشود زیرا در موارد انقضاء ما کثرت استعمال داریم و این مسلم است حال اگر بنا باشد که انسباق از اطلاق باشد باید درموارد انقضاء</w:t>
      </w:r>
      <w:r w:rsidR="00747729">
        <w:rPr>
          <w:rFonts w:hint="cs"/>
          <w:rtl/>
        </w:rPr>
        <w:t>،</w:t>
      </w:r>
      <w:r w:rsidR="00F304BA">
        <w:rPr>
          <w:rFonts w:hint="cs"/>
          <w:rtl/>
        </w:rPr>
        <w:t xml:space="preserve"> کثرت استعمال در منقضی</w:t>
      </w:r>
      <w:r w:rsidR="00747729">
        <w:rPr>
          <w:rFonts w:hint="cs"/>
          <w:rtl/>
        </w:rPr>
        <w:t xml:space="preserve"> نیز</w:t>
      </w:r>
      <w:r w:rsidR="00F304BA">
        <w:rPr>
          <w:rFonts w:hint="cs"/>
          <w:rtl/>
        </w:rPr>
        <w:t xml:space="preserve"> </w:t>
      </w:r>
      <w:r w:rsidR="00BC058A">
        <w:rPr>
          <w:rFonts w:hint="cs"/>
          <w:rtl/>
        </w:rPr>
        <w:t xml:space="preserve">وجود داشته </w:t>
      </w:r>
      <w:r w:rsidR="00F304BA">
        <w:rPr>
          <w:rFonts w:hint="cs"/>
          <w:rtl/>
        </w:rPr>
        <w:t xml:space="preserve">باشد </w:t>
      </w:r>
      <w:r w:rsidR="00F304BA" w:rsidRPr="00F304BA">
        <w:rPr>
          <w:rFonts w:hint="cs"/>
          <w:u w:val="single"/>
          <w:rtl/>
        </w:rPr>
        <w:t>زیرا موارد منقضی نیز کثیر هستند</w:t>
      </w:r>
      <w:r w:rsidR="00F304BA">
        <w:rPr>
          <w:rFonts w:hint="cs"/>
          <w:rtl/>
        </w:rPr>
        <w:t xml:space="preserve"> وقتی کثرت استعمال در منقضی رخ داد لازمه اش این است که در صورت اطلاق حصه خاص متلبس به مبدا از </w:t>
      </w:r>
      <w:r w:rsidR="00747729">
        <w:rPr>
          <w:rFonts w:hint="cs"/>
          <w:rtl/>
        </w:rPr>
        <w:t>آ</w:t>
      </w:r>
      <w:r w:rsidR="00F304BA">
        <w:rPr>
          <w:rFonts w:hint="cs"/>
          <w:rtl/>
        </w:rPr>
        <w:t>ن انسباق پیدا نکند چون منشا ظهور در حصه خاص کثرت استعمال است و با ادعا</w:t>
      </w:r>
      <w:r w:rsidR="00BC058A">
        <w:rPr>
          <w:rFonts w:hint="cs"/>
          <w:rtl/>
        </w:rPr>
        <w:t>ی</w:t>
      </w:r>
      <w:r w:rsidR="00F304BA">
        <w:rPr>
          <w:rFonts w:hint="cs"/>
          <w:rtl/>
        </w:rPr>
        <w:t xml:space="preserve"> شما اثبات شد که </w:t>
      </w:r>
      <w:r w:rsidR="00BC058A">
        <w:rPr>
          <w:rFonts w:hint="cs"/>
          <w:rtl/>
        </w:rPr>
        <w:t>در موارد منقضی نیز کثرت استعمال</w:t>
      </w:r>
      <w:r w:rsidR="00F304BA">
        <w:rPr>
          <w:rFonts w:hint="cs"/>
          <w:rtl/>
        </w:rPr>
        <w:t xml:space="preserve"> وجود دارد پس انسباق از اطلاق به حصه خاص که متلبس به مبدا فی الحال است نیز منتفی میشود.</w:t>
      </w:r>
    </w:p>
    <w:p w:rsidR="007B2047" w:rsidRDefault="007B2047" w:rsidP="004C767C">
      <w:pPr>
        <w:jc w:val="both"/>
        <w:rPr>
          <w:rtl/>
        </w:rPr>
      </w:pPr>
      <w:r>
        <w:rPr>
          <w:rFonts w:hint="cs"/>
          <w:rtl/>
        </w:rPr>
        <w:t>نتیجه: انسباق به خصوص متلبس به مبدا نمیتواند به خاطر کثرت استعمال و ظهور انصرافی باشد</w:t>
      </w:r>
    </w:p>
    <w:p w:rsidR="004C767C" w:rsidRDefault="00F304BA" w:rsidP="00837073">
      <w:pPr>
        <w:pStyle w:val="Heading4"/>
        <w:rPr>
          <w:rtl/>
        </w:rPr>
      </w:pPr>
      <w:bookmarkStart w:id="7" w:name="_Toc529792357"/>
      <w:r>
        <w:rPr>
          <w:rFonts w:hint="cs"/>
          <w:rtl/>
        </w:rPr>
        <w:lastRenderedPageBreak/>
        <w:t>اشکال: عدم تلازم بین جامع بودن معنای مشتق و عدم کثرت استعمال در منقضی</w:t>
      </w:r>
      <w:bookmarkEnd w:id="7"/>
    </w:p>
    <w:p w:rsidR="00612E96" w:rsidRDefault="00612E96" w:rsidP="00747729">
      <w:pPr>
        <w:jc w:val="both"/>
        <w:rPr>
          <w:rtl/>
        </w:rPr>
      </w:pPr>
      <w:r>
        <w:rPr>
          <w:rFonts w:hint="cs"/>
          <w:rtl/>
        </w:rPr>
        <w:t xml:space="preserve">ما در این مطلب مناقشه داشتیم و گفتیم اینکه مرحوم </w:t>
      </w:r>
      <w:r w:rsidR="00747729">
        <w:rPr>
          <w:rFonts w:hint="cs"/>
          <w:rtl/>
        </w:rPr>
        <w:t>آخوند</w:t>
      </w:r>
      <w:r>
        <w:rPr>
          <w:rFonts w:hint="cs"/>
          <w:rtl/>
        </w:rPr>
        <w:t xml:space="preserve"> میفرماید اگر معنا عمومیت داشت باید در منقضی </w:t>
      </w:r>
      <w:r w:rsidR="00BC058A">
        <w:rPr>
          <w:rFonts w:hint="cs"/>
          <w:rtl/>
        </w:rPr>
        <w:t xml:space="preserve">نیز </w:t>
      </w:r>
      <w:r w:rsidR="00747729">
        <w:rPr>
          <w:rFonts w:hint="cs"/>
          <w:rtl/>
        </w:rPr>
        <w:t xml:space="preserve"> </w:t>
      </w:r>
      <w:r>
        <w:rPr>
          <w:rFonts w:hint="cs"/>
          <w:rtl/>
        </w:rPr>
        <w:t>کثرت استعمال داشته باشد استحسان است</w:t>
      </w:r>
      <w:r w:rsidR="00747729">
        <w:rPr>
          <w:rFonts w:hint="cs"/>
          <w:rtl/>
        </w:rPr>
        <w:t>.</w:t>
      </w:r>
      <w:r>
        <w:rPr>
          <w:rFonts w:hint="cs"/>
          <w:rtl/>
        </w:rPr>
        <w:t xml:space="preserve"> ممکن است معنا جامع باشد ولی کثرت استعمال در منقضی نداشته باشد بلکه این نوع استعمالات به لحاظ حال تلبس باش</w:t>
      </w:r>
      <w:r w:rsidR="00747729">
        <w:rPr>
          <w:rFonts w:hint="cs"/>
          <w:rtl/>
        </w:rPr>
        <w:t>ن</w:t>
      </w:r>
      <w:r>
        <w:rPr>
          <w:rFonts w:hint="cs"/>
          <w:rtl/>
        </w:rPr>
        <w:t>د و در حقیقت ملازمه بین عمومیت معنا و کثرت استعمال در منقضی وجود نداشته باشد.</w:t>
      </w:r>
    </w:p>
    <w:p w:rsidR="00894A6A" w:rsidRDefault="00894A6A" w:rsidP="00837073">
      <w:pPr>
        <w:pStyle w:val="Heading3"/>
        <w:rPr>
          <w:rtl/>
        </w:rPr>
      </w:pPr>
      <w:bookmarkStart w:id="8" w:name="_Toc529792358"/>
      <w:r>
        <w:rPr>
          <w:rFonts w:hint="cs"/>
          <w:rtl/>
        </w:rPr>
        <w:t xml:space="preserve">مطلب دوم مرحوم </w:t>
      </w:r>
      <w:r w:rsidR="00747729">
        <w:rPr>
          <w:rFonts w:hint="cs"/>
          <w:rtl/>
        </w:rPr>
        <w:t>آ</w:t>
      </w:r>
      <w:r>
        <w:rPr>
          <w:rFonts w:hint="cs"/>
          <w:rtl/>
        </w:rPr>
        <w:t>خوند</w:t>
      </w:r>
      <w:r w:rsidR="007B2047">
        <w:rPr>
          <w:rFonts w:hint="cs"/>
          <w:rtl/>
        </w:rPr>
        <w:t>: کثرت استعمال در موارد انقضاء</w:t>
      </w:r>
      <w:r w:rsidR="00584C77">
        <w:rPr>
          <w:rFonts w:hint="cs"/>
          <w:rtl/>
        </w:rPr>
        <w:t xml:space="preserve"> به لحاظ حال تلبس</w:t>
      </w:r>
      <w:bookmarkEnd w:id="8"/>
    </w:p>
    <w:p w:rsidR="00894A6A" w:rsidRDefault="007B2047" w:rsidP="00AD3629">
      <w:pPr>
        <w:jc w:val="both"/>
        <w:rPr>
          <w:rtl/>
        </w:rPr>
      </w:pPr>
      <w:r>
        <w:rPr>
          <w:rFonts w:hint="cs"/>
          <w:rtl/>
        </w:rPr>
        <w:t xml:space="preserve">ایشان میفرماید: اگر ما قائل شدیم مشتقات برای خصوص متلبس به مبدا وضع شده است باید بگوییم در مواردی که استعمال در منقضی است این نوع استعمالات به لحاظ حال تلبس است. ایشان این ادعا را این گونه تحلیل کرده است که </w:t>
      </w:r>
      <w:r w:rsidR="00747729">
        <w:rPr>
          <w:rFonts w:hint="cs"/>
          <w:rtl/>
        </w:rPr>
        <w:t xml:space="preserve">اگر </w:t>
      </w:r>
      <w:r>
        <w:rPr>
          <w:rFonts w:hint="cs"/>
          <w:rtl/>
        </w:rPr>
        <w:t xml:space="preserve">ما </w:t>
      </w:r>
      <w:r w:rsidR="00894A6A">
        <w:rPr>
          <w:rFonts w:hint="cs"/>
          <w:rtl/>
        </w:rPr>
        <w:t>اخصی شدیم دو نحو</w:t>
      </w:r>
      <w:r w:rsidR="00747729">
        <w:rPr>
          <w:rFonts w:hint="cs"/>
          <w:rtl/>
        </w:rPr>
        <w:t>ه</w:t>
      </w:r>
      <w:r w:rsidR="00894A6A">
        <w:rPr>
          <w:rFonts w:hint="cs"/>
          <w:rtl/>
        </w:rPr>
        <w:t xml:space="preserve"> استعمال</w:t>
      </w:r>
      <w:r>
        <w:rPr>
          <w:rFonts w:hint="cs"/>
          <w:rtl/>
        </w:rPr>
        <w:t xml:space="preserve"> در موارد منقضی</w:t>
      </w:r>
      <w:r w:rsidR="00894A6A">
        <w:rPr>
          <w:rFonts w:hint="cs"/>
          <w:rtl/>
        </w:rPr>
        <w:t xml:space="preserve"> ممکن است </w:t>
      </w:r>
      <w:r>
        <w:rPr>
          <w:rFonts w:hint="cs"/>
          <w:rtl/>
        </w:rPr>
        <w:t xml:space="preserve">یک نحوه استعمال </w:t>
      </w:r>
      <w:r w:rsidR="00894A6A">
        <w:rPr>
          <w:rFonts w:hint="cs"/>
          <w:rtl/>
        </w:rPr>
        <w:t>حقیقی</w:t>
      </w:r>
      <w:r>
        <w:rPr>
          <w:rFonts w:hint="cs"/>
          <w:rtl/>
        </w:rPr>
        <w:t xml:space="preserve"> است که </w:t>
      </w:r>
      <w:r w:rsidR="00894A6A">
        <w:rPr>
          <w:rFonts w:hint="cs"/>
          <w:rtl/>
        </w:rPr>
        <w:t xml:space="preserve"> به لحاظ حال تلبس</w:t>
      </w:r>
      <w:r>
        <w:rPr>
          <w:rFonts w:hint="cs"/>
          <w:rtl/>
        </w:rPr>
        <w:t xml:space="preserve"> است و یک نحوه استعمال </w:t>
      </w:r>
      <w:r w:rsidR="00894A6A">
        <w:rPr>
          <w:rFonts w:hint="cs"/>
          <w:rtl/>
        </w:rPr>
        <w:t xml:space="preserve"> مجازی</w:t>
      </w:r>
      <w:r>
        <w:rPr>
          <w:rFonts w:hint="cs"/>
          <w:rtl/>
        </w:rPr>
        <w:t xml:space="preserve"> است که به لحاظ الان</w:t>
      </w:r>
      <w:r w:rsidR="00BC058A">
        <w:rPr>
          <w:rFonts w:hint="cs"/>
          <w:rtl/>
        </w:rPr>
        <w:t>( حال انقضاء</w:t>
      </w:r>
      <w:r w:rsidR="00747729">
        <w:rPr>
          <w:rFonts w:hint="cs"/>
          <w:rtl/>
        </w:rPr>
        <w:t>)</w:t>
      </w:r>
      <w:r>
        <w:rPr>
          <w:rFonts w:hint="cs"/>
          <w:rtl/>
        </w:rPr>
        <w:t xml:space="preserve"> است </w:t>
      </w:r>
      <w:r w:rsidR="00894A6A">
        <w:rPr>
          <w:rFonts w:hint="cs"/>
          <w:rtl/>
        </w:rPr>
        <w:t xml:space="preserve">و در این گونه موارد وجهی ندارد که استعمال را حمل بر </w:t>
      </w:r>
      <w:r w:rsidR="00747729">
        <w:rPr>
          <w:rFonts w:hint="cs"/>
          <w:rtl/>
        </w:rPr>
        <w:t>استعمال مجازی کنیم. مثلا وقتی گفته میشود جاء الضارب و مراد شخصی است که حال</w:t>
      </w:r>
      <w:r w:rsidR="00BC058A">
        <w:rPr>
          <w:rFonts w:hint="cs"/>
          <w:rtl/>
        </w:rPr>
        <w:t>ت</w:t>
      </w:r>
      <w:r w:rsidR="00747729">
        <w:rPr>
          <w:rFonts w:hint="cs"/>
          <w:rtl/>
        </w:rPr>
        <w:t xml:space="preserve"> ضرب از او منقضی شده است( یعنی استعمال در منقضی</w:t>
      </w:r>
      <w:r w:rsidR="00BC058A">
        <w:rPr>
          <w:rFonts w:hint="cs"/>
          <w:rtl/>
        </w:rPr>
        <w:t xml:space="preserve"> باشد</w:t>
      </w:r>
      <w:r w:rsidR="00747729">
        <w:rPr>
          <w:rFonts w:hint="cs"/>
          <w:rtl/>
        </w:rPr>
        <w:t>) امکان دارد این استعمال حقیقی باشد و این در صورتی است که مراد از ضارب</w:t>
      </w:r>
      <w:r w:rsidR="00BC058A">
        <w:rPr>
          <w:rFonts w:hint="cs"/>
          <w:rtl/>
        </w:rPr>
        <w:t>،</w:t>
      </w:r>
      <w:r w:rsidR="00747729">
        <w:rPr>
          <w:rFonts w:hint="cs"/>
          <w:rtl/>
        </w:rPr>
        <w:t xml:space="preserve"> حال تلبس باشد و امکان دارد که این استعمال مجازی باشد و</w:t>
      </w:r>
      <w:r w:rsidR="00BC058A">
        <w:rPr>
          <w:rFonts w:hint="cs"/>
          <w:rtl/>
        </w:rPr>
        <w:t xml:space="preserve"> این درصورتی است که مراد از ضارب</w:t>
      </w:r>
      <w:r w:rsidR="00747729">
        <w:rPr>
          <w:rFonts w:hint="cs"/>
          <w:rtl/>
        </w:rPr>
        <w:t xml:space="preserve"> همان حال </w:t>
      </w:r>
      <w:r w:rsidR="00AD3629">
        <w:rPr>
          <w:rFonts w:hint="cs"/>
          <w:rtl/>
        </w:rPr>
        <w:t>انقضاء</w:t>
      </w:r>
      <w:r w:rsidR="00747729">
        <w:rPr>
          <w:rFonts w:hint="cs"/>
          <w:rtl/>
        </w:rPr>
        <w:t xml:space="preserve"> باشد نه حال ضرب. و چون اخصی شده ایم این استعمال مجازی است. مرحوم آخوند میفرماید وجهی ندارد که حمل بر معنای مجازی بشود بلکه میگوییم مراد از ضارب همان حال تلبس است و استعمال نیز حقیقی است. در نتیجه با اینکه کثرت استعمال در موارد منقضی هست ولی ضرری به </w:t>
      </w:r>
      <w:r w:rsidR="002A77CD">
        <w:rPr>
          <w:rFonts w:hint="cs"/>
          <w:rtl/>
        </w:rPr>
        <w:t>اخصی شدن نمیرساند.</w:t>
      </w:r>
    </w:p>
    <w:p w:rsidR="007B2047" w:rsidRPr="007B2047" w:rsidRDefault="007B2047" w:rsidP="002A77CD">
      <w:pPr>
        <w:jc w:val="both"/>
        <w:rPr>
          <w:u w:val="single"/>
          <w:rtl/>
        </w:rPr>
      </w:pPr>
      <w:r>
        <w:rPr>
          <w:rFonts w:hint="cs"/>
          <w:rtl/>
        </w:rPr>
        <w:t xml:space="preserve">نکته: در جواب دوم مرحوم </w:t>
      </w:r>
      <w:r w:rsidR="002A77CD">
        <w:rPr>
          <w:rFonts w:hint="cs"/>
          <w:rtl/>
        </w:rPr>
        <w:t>آ</w:t>
      </w:r>
      <w:r>
        <w:rPr>
          <w:rFonts w:hint="cs"/>
          <w:rtl/>
        </w:rPr>
        <w:t>خوند</w:t>
      </w:r>
      <w:r w:rsidR="00BC058A">
        <w:rPr>
          <w:rFonts w:hint="cs"/>
          <w:rtl/>
        </w:rPr>
        <w:t>،</w:t>
      </w:r>
      <w:r>
        <w:rPr>
          <w:rFonts w:hint="cs"/>
          <w:rtl/>
        </w:rPr>
        <w:t xml:space="preserve"> خودش را از اشکال اول که انسباق ممکن است از کثرت استعمال باشد به وسیله مطلب اول در عبارت بالجمله راحت کرده است</w:t>
      </w:r>
      <w:r w:rsidR="002A77CD">
        <w:rPr>
          <w:rFonts w:hint="cs"/>
          <w:rtl/>
        </w:rPr>
        <w:t xml:space="preserve"> و در جواب دوم مفروغ میداند که اشکال ظهور انصرافی مجالی ندارد زیرا لازمه اش عدم وجود انسباق است و در مطلب دوم می</w:t>
      </w:r>
      <w:r>
        <w:rPr>
          <w:rFonts w:hint="cs"/>
          <w:rtl/>
        </w:rPr>
        <w:t xml:space="preserve">فرماید که کثرت </w:t>
      </w:r>
      <w:r w:rsidRPr="007B2047">
        <w:rPr>
          <w:rFonts w:hint="cs"/>
          <w:u w:val="single"/>
          <w:rtl/>
        </w:rPr>
        <w:t xml:space="preserve">استعمال و لو اینکه در موارد انقضاء کثیر </w:t>
      </w:r>
      <w:r w:rsidR="00BC058A">
        <w:rPr>
          <w:rFonts w:hint="cs"/>
          <w:u w:val="single"/>
          <w:rtl/>
        </w:rPr>
        <w:t xml:space="preserve">است اما به لحاظ حال تلبس است نه </w:t>
      </w:r>
      <w:r w:rsidRPr="007B2047">
        <w:rPr>
          <w:rFonts w:hint="cs"/>
          <w:u w:val="single"/>
          <w:rtl/>
        </w:rPr>
        <w:t>در منقضی</w:t>
      </w:r>
      <w:r w:rsidR="00BC058A">
        <w:rPr>
          <w:rFonts w:hint="cs"/>
          <w:u w:val="single"/>
          <w:rtl/>
        </w:rPr>
        <w:t xml:space="preserve"> و لحاظ حال انقضاء</w:t>
      </w:r>
      <w:r w:rsidRPr="007B2047">
        <w:rPr>
          <w:rFonts w:hint="cs"/>
          <w:u w:val="single"/>
          <w:rtl/>
        </w:rPr>
        <w:t xml:space="preserve"> باشد.</w:t>
      </w:r>
      <w:r w:rsidR="00584C77">
        <w:rPr>
          <w:rFonts w:hint="cs"/>
          <w:u w:val="single"/>
          <w:rtl/>
        </w:rPr>
        <w:t xml:space="preserve"> و نتیجه میگیرد</w:t>
      </w:r>
      <w:r w:rsidR="002A77CD">
        <w:rPr>
          <w:rFonts w:hint="cs"/>
          <w:u w:val="single"/>
          <w:rtl/>
        </w:rPr>
        <w:t xml:space="preserve"> که</w:t>
      </w:r>
      <w:r w:rsidR="00584C77">
        <w:rPr>
          <w:rFonts w:hint="cs"/>
          <w:u w:val="single"/>
          <w:rtl/>
        </w:rPr>
        <w:t xml:space="preserve"> کثرت استعمال به لحاظ حال تلبس است نه به لحاظ منقضی. پس وجهی ندارد که حمل بر مجاز شود.</w:t>
      </w:r>
    </w:p>
    <w:p w:rsidR="00894A6A" w:rsidRDefault="00894A6A" w:rsidP="00837073">
      <w:pPr>
        <w:pStyle w:val="Heading4"/>
        <w:rPr>
          <w:rtl/>
        </w:rPr>
      </w:pPr>
      <w:bookmarkStart w:id="9" w:name="_Toc529792359"/>
      <w:r>
        <w:rPr>
          <w:rFonts w:hint="cs"/>
          <w:rtl/>
        </w:rPr>
        <w:t>اشکال</w:t>
      </w:r>
      <w:r w:rsidR="00584C77">
        <w:rPr>
          <w:rFonts w:hint="cs"/>
          <w:rtl/>
        </w:rPr>
        <w:t>: استحسانی بودن ادعای مرحوم اخوند</w:t>
      </w:r>
      <w:bookmarkEnd w:id="9"/>
    </w:p>
    <w:p w:rsidR="00894A6A" w:rsidRDefault="00894A6A" w:rsidP="002A77CD">
      <w:pPr>
        <w:jc w:val="both"/>
        <w:rPr>
          <w:rtl/>
        </w:rPr>
      </w:pPr>
      <w:r>
        <w:rPr>
          <w:rFonts w:hint="cs"/>
          <w:rtl/>
        </w:rPr>
        <w:t xml:space="preserve"> ادعای مرحوم </w:t>
      </w:r>
      <w:r w:rsidR="002A77CD">
        <w:rPr>
          <w:rFonts w:hint="cs"/>
          <w:rtl/>
        </w:rPr>
        <w:t>آ</w:t>
      </w:r>
      <w:r>
        <w:rPr>
          <w:rFonts w:hint="cs"/>
          <w:rtl/>
        </w:rPr>
        <w:t xml:space="preserve">خوند </w:t>
      </w:r>
      <w:r w:rsidR="002A77CD">
        <w:rPr>
          <w:rFonts w:hint="cs"/>
          <w:rtl/>
        </w:rPr>
        <w:t xml:space="preserve">در مطلب دوم </w:t>
      </w:r>
      <w:r>
        <w:rPr>
          <w:rFonts w:hint="cs"/>
          <w:rtl/>
        </w:rPr>
        <w:t xml:space="preserve">نیز استحسان است اینکه ایشان ادعا میکند که اگر استعمالی امکان حقیقی و مجازی بودن را داشت باید حمل بر استعمال حقیقی </w:t>
      </w:r>
      <w:r w:rsidR="002A77CD">
        <w:rPr>
          <w:rFonts w:hint="cs"/>
          <w:rtl/>
        </w:rPr>
        <w:t>شود وجهی ندارد.</w:t>
      </w:r>
    </w:p>
    <w:p w:rsidR="00894A6A" w:rsidRDefault="00894A6A" w:rsidP="002A77CD">
      <w:pPr>
        <w:jc w:val="both"/>
        <w:rPr>
          <w:rtl/>
        </w:rPr>
      </w:pPr>
      <w:r>
        <w:rPr>
          <w:rFonts w:hint="cs"/>
          <w:rtl/>
        </w:rPr>
        <w:lastRenderedPageBreak/>
        <w:t xml:space="preserve">ان قلت: </w:t>
      </w:r>
      <w:r w:rsidR="002A77CD">
        <w:rPr>
          <w:rFonts w:hint="cs"/>
          <w:rtl/>
        </w:rPr>
        <w:t xml:space="preserve">ادعای ایشان استحسانی نیست بلکه مبتنی بر </w:t>
      </w:r>
      <w:r w:rsidR="00BC058A">
        <w:rPr>
          <w:rFonts w:hint="cs"/>
          <w:rtl/>
        </w:rPr>
        <w:t>دلیل است و دلیل این مطلب نیز اصاله</w:t>
      </w:r>
      <w:r w:rsidR="002A77CD">
        <w:rPr>
          <w:rFonts w:hint="cs"/>
          <w:rtl/>
        </w:rPr>
        <w:t xml:space="preserve"> </w:t>
      </w:r>
      <w:r w:rsidR="00BC058A">
        <w:rPr>
          <w:rFonts w:hint="cs"/>
          <w:rtl/>
        </w:rPr>
        <w:t>الحقیقه</w:t>
      </w:r>
      <w:r w:rsidR="002A77CD">
        <w:rPr>
          <w:rFonts w:hint="cs"/>
          <w:rtl/>
        </w:rPr>
        <w:t xml:space="preserve"> است که دراینجا امر دائر است بین اینکه استعمال مجازی باشد یا حقیقی باشد و اصاله الحقیقه حاکم بر حمل استعمال حقیقی بودن به بیان مزبور است.</w:t>
      </w:r>
    </w:p>
    <w:p w:rsidR="00894A6A" w:rsidRDefault="00894A6A" w:rsidP="008A7EE1">
      <w:pPr>
        <w:jc w:val="both"/>
        <w:rPr>
          <w:rtl/>
        </w:rPr>
      </w:pPr>
      <w:r>
        <w:rPr>
          <w:rFonts w:hint="cs"/>
          <w:rtl/>
        </w:rPr>
        <w:t>قلت: مجرای این اصل در جایی است که مراد از استعمال روشن نباشد</w:t>
      </w:r>
      <w:r w:rsidR="002A77CD">
        <w:rPr>
          <w:rFonts w:hint="cs"/>
          <w:rtl/>
        </w:rPr>
        <w:t xml:space="preserve"> و ما شک در معنا داشته باشیم</w:t>
      </w:r>
      <w:r>
        <w:rPr>
          <w:rFonts w:hint="cs"/>
          <w:rtl/>
        </w:rPr>
        <w:t xml:space="preserve"> ولی در اینجا مراد روشن است</w:t>
      </w:r>
      <w:r w:rsidR="002A77CD">
        <w:rPr>
          <w:rFonts w:hint="cs"/>
          <w:rtl/>
        </w:rPr>
        <w:t xml:space="preserve"> که منظور از «الضارب» همین شخصی است که مبدا از او منقضی شده است </w:t>
      </w:r>
      <w:r>
        <w:rPr>
          <w:rFonts w:hint="cs"/>
          <w:rtl/>
        </w:rPr>
        <w:t xml:space="preserve">ولی کیفیت استعمال را نمیدانیم </w:t>
      </w:r>
      <w:r w:rsidR="002A77CD">
        <w:rPr>
          <w:rFonts w:hint="cs"/>
          <w:rtl/>
        </w:rPr>
        <w:t>که به نحو حقیقت بوده است یا مجازی بوده است.؟</w:t>
      </w:r>
      <w:r>
        <w:rPr>
          <w:rFonts w:hint="cs"/>
          <w:rtl/>
        </w:rPr>
        <w:t xml:space="preserve"> </w:t>
      </w:r>
      <w:r w:rsidR="00534FA3">
        <w:rPr>
          <w:rFonts w:hint="cs"/>
          <w:rtl/>
        </w:rPr>
        <w:t xml:space="preserve">اصاله الحقیقه در ایجا مجرا ندارد. دلیل عدم اجرای اصاله الحقیقه نیز این است که در جایی که شک در کیفیت استعمال باشد سیره و دلیل عقلایی بر اجرای اصاله الحقیقه نیست زیرا دلیل عقلایی ما </w:t>
      </w:r>
      <w:r w:rsidR="008A7EE1">
        <w:rPr>
          <w:rFonts w:hint="cs"/>
          <w:rtl/>
        </w:rPr>
        <w:t xml:space="preserve">از سنخ </w:t>
      </w:r>
      <w:r w:rsidR="00534FA3">
        <w:rPr>
          <w:rFonts w:hint="cs"/>
          <w:rtl/>
        </w:rPr>
        <w:t>عمل است و از عمل عقلا</w:t>
      </w:r>
      <w:r w:rsidR="008A7EE1">
        <w:rPr>
          <w:rFonts w:hint="cs"/>
          <w:rtl/>
        </w:rPr>
        <w:t>ء</w:t>
      </w:r>
      <w:r w:rsidR="00534FA3">
        <w:rPr>
          <w:rFonts w:hint="cs"/>
          <w:rtl/>
        </w:rPr>
        <w:t xml:space="preserve"> میفهمیم که مراد چیست. اما از عمل</w:t>
      </w:r>
      <w:r w:rsidR="008A7EE1">
        <w:rPr>
          <w:rFonts w:hint="cs"/>
          <w:rtl/>
        </w:rPr>
        <w:t>،</w:t>
      </w:r>
      <w:r w:rsidR="00534FA3">
        <w:rPr>
          <w:rFonts w:hint="cs"/>
          <w:rtl/>
        </w:rPr>
        <w:t xml:space="preserve"> کیفیت احراز نمیشود. به عبارت دیگر وقتی شک میکنیم که متکلم از رایت اسدا حیوان مفترس را اراده کرده است یا رجل شجاع را اراده کرده است ما در عمل میبینم که عقلاء آثار حیوان مفترس را مترتب میکنند پس اصل حقیقت است اما در اینجا عمل عقلاء فرقی نمیکند زیرا چه مراد از ضارب ذاتی باشد که دو روز پیش عمل ضرب را انجام داده است یا </w:t>
      </w:r>
      <w:r w:rsidR="008A7EE1">
        <w:rPr>
          <w:rFonts w:hint="cs"/>
          <w:rtl/>
        </w:rPr>
        <w:t xml:space="preserve">مراد </w:t>
      </w:r>
      <w:r w:rsidR="00447F8A">
        <w:rPr>
          <w:rFonts w:hint="cs"/>
          <w:rtl/>
        </w:rPr>
        <w:t xml:space="preserve">ذاتی </w:t>
      </w:r>
      <w:r w:rsidR="008A7EE1">
        <w:rPr>
          <w:rFonts w:hint="cs"/>
          <w:rtl/>
        </w:rPr>
        <w:t>است که مبدا از او منقضی شده است</w:t>
      </w:r>
      <w:r w:rsidR="00534FA3">
        <w:rPr>
          <w:rFonts w:hint="cs"/>
          <w:rtl/>
        </w:rPr>
        <w:t xml:space="preserve"> </w:t>
      </w:r>
      <w:r w:rsidR="00447F8A">
        <w:rPr>
          <w:rFonts w:hint="cs"/>
          <w:rtl/>
        </w:rPr>
        <w:t xml:space="preserve">در هر صورت همین ذات را اراده کرده است و منظور معلوم است فلذا معنا ندارد که گفته شود سیره عقلاء بر فلان استعمال است در حقیقت اصلا عمل نیست تا گفته شود سیره عقلاء بر فلان استعمال است. </w:t>
      </w:r>
    </w:p>
    <w:p w:rsidR="00894A6A" w:rsidRDefault="00894A6A" w:rsidP="00837073">
      <w:pPr>
        <w:pStyle w:val="Heading5"/>
        <w:rPr>
          <w:rtl/>
        </w:rPr>
      </w:pPr>
      <w:bookmarkStart w:id="10" w:name="_Toc529792360"/>
      <w:r>
        <w:rPr>
          <w:rFonts w:hint="cs"/>
          <w:rtl/>
        </w:rPr>
        <w:t>نتیجه کلام استاد</w:t>
      </w:r>
      <w:bookmarkEnd w:id="10"/>
    </w:p>
    <w:p w:rsidR="00894A6A" w:rsidRDefault="00BE22CB" w:rsidP="00447F8A">
      <w:pPr>
        <w:jc w:val="both"/>
        <w:rPr>
          <w:rtl/>
        </w:rPr>
      </w:pPr>
      <w:r>
        <w:rPr>
          <w:rFonts w:hint="cs"/>
          <w:rtl/>
        </w:rPr>
        <w:t xml:space="preserve">هنوز تکلیف تبادر معلوم نیست که </w:t>
      </w:r>
      <w:r w:rsidR="00534FA3">
        <w:rPr>
          <w:rFonts w:hint="cs"/>
          <w:rtl/>
        </w:rPr>
        <w:t>آ</w:t>
      </w:r>
      <w:r>
        <w:rPr>
          <w:rFonts w:hint="cs"/>
          <w:rtl/>
        </w:rPr>
        <w:t>یا حاقی است یا انصرافی است.</w:t>
      </w:r>
      <w:r w:rsidR="008A7EE1">
        <w:rPr>
          <w:rFonts w:hint="cs"/>
          <w:rtl/>
        </w:rPr>
        <w:t>؟</w:t>
      </w:r>
      <w:r w:rsidR="00447F8A">
        <w:rPr>
          <w:rFonts w:hint="cs"/>
          <w:rtl/>
        </w:rPr>
        <w:t xml:space="preserve"> هر چند که مرحوم آخوند مشکل را جواب داده است ولی چون ما دلیل ایشان را قبول نکردیم اشکال زنده شده است. قبل از اینکه به بیان حل مشکل بپردازیم مرحوم شهید صدر در راستای ادعای مرحوم آخوند که فرمود استعمالاتی که در موارد انقضاء انجام میشود به لحاظ حال تلبس است ادعای ایشان را ضمن اینکه مهر صحت بر آن میزند به تحلیل مطلب ایشان میپردازند اما  دلیل ایشان را نمیاورد مثل اینکه دلیل ایشان را قبول نمیکند.</w:t>
      </w:r>
    </w:p>
    <w:p w:rsidR="00BE22CB" w:rsidRDefault="00447F8A" w:rsidP="00837073">
      <w:pPr>
        <w:pStyle w:val="Heading3"/>
        <w:rPr>
          <w:rtl/>
        </w:rPr>
      </w:pPr>
      <w:bookmarkStart w:id="11" w:name="_Toc529792361"/>
      <w:r>
        <w:rPr>
          <w:rFonts w:hint="cs"/>
          <w:rtl/>
        </w:rPr>
        <w:t>کلام شهید صدر:</w:t>
      </w:r>
      <w:r w:rsidR="00837073">
        <w:rPr>
          <w:rFonts w:hint="cs"/>
          <w:rtl/>
        </w:rPr>
        <w:t>کم بودن</w:t>
      </w:r>
      <w:r>
        <w:rPr>
          <w:rFonts w:hint="cs"/>
          <w:rtl/>
        </w:rPr>
        <w:t xml:space="preserve"> </w:t>
      </w:r>
      <w:r w:rsidR="00534FA3">
        <w:rPr>
          <w:rFonts w:hint="cs"/>
          <w:rtl/>
        </w:rPr>
        <w:t>استعمال در منقضی</w:t>
      </w:r>
      <w:bookmarkEnd w:id="11"/>
    </w:p>
    <w:p w:rsidR="00AD3629" w:rsidRDefault="00534FA3" w:rsidP="008A7EE1">
      <w:pPr>
        <w:jc w:val="both"/>
        <w:rPr>
          <w:rtl/>
        </w:rPr>
      </w:pPr>
      <w:r>
        <w:rPr>
          <w:rFonts w:hint="cs"/>
          <w:rtl/>
        </w:rPr>
        <w:t>شهید صدر</w:t>
      </w:r>
      <w:r w:rsidR="00BE22CB">
        <w:rPr>
          <w:rFonts w:hint="cs"/>
          <w:rtl/>
        </w:rPr>
        <w:t xml:space="preserve"> میفرماید</w:t>
      </w:r>
      <w:r w:rsidR="00837073">
        <w:rPr>
          <w:rStyle w:val="FootnoteReference"/>
          <w:rtl/>
        </w:rPr>
        <w:footnoteReference w:id="2"/>
      </w:r>
      <w:r w:rsidR="00BE22CB">
        <w:rPr>
          <w:rFonts w:hint="cs"/>
          <w:rtl/>
        </w:rPr>
        <w:t xml:space="preserve"> </w:t>
      </w:r>
      <w:r w:rsidR="008A7EE1">
        <w:rPr>
          <w:rFonts w:hint="cs"/>
          <w:rtl/>
        </w:rPr>
        <w:t xml:space="preserve"> در موارد انقضاء کثرت استعمال وجود دارد اما استعمال در منقضی کم است. </w:t>
      </w:r>
      <w:r w:rsidR="00AD3629">
        <w:rPr>
          <w:rFonts w:hint="cs"/>
          <w:rtl/>
        </w:rPr>
        <w:t>بیان مطلب:</w:t>
      </w:r>
    </w:p>
    <w:p w:rsidR="00AD3629" w:rsidRDefault="00AD3629" w:rsidP="00612E96">
      <w:pPr>
        <w:jc w:val="both"/>
        <w:rPr>
          <w:rtl/>
        </w:rPr>
      </w:pPr>
      <w:r>
        <w:rPr>
          <w:rFonts w:hint="cs"/>
          <w:rtl/>
        </w:rPr>
        <w:t>جمله هایی که حاوی مشتقات هستند دو گونه هستند:</w:t>
      </w:r>
    </w:p>
    <w:p w:rsidR="00AD3629" w:rsidRDefault="008A7EE1" w:rsidP="00AD3629">
      <w:pPr>
        <w:pStyle w:val="ListParagraph"/>
        <w:numPr>
          <w:ilvl w:val="0"/>
          <w:numId w:val="16"/>
        </w:numPr>
        <w:jc w:val="both"/>
      </w:pPr>
      <w:r>
        <w:rPr>
          <w:rFonts w:hint="cs"/>
          <w:rtl/>
        </w:rPr>
        <w:lastRenderedPageBreak/>
        <w:t>جملات تطبیقیه: جملاتی که</w:t>
      </w:r>
      <w:r w:rsidR="00AD3629">
        <w:rPr>
          <w:rFonts w:hint="cs"/>
          <w:rtl/>
        </w:rPr>
        <w:t xml:space="preserve"> در آن جمله ها تطبیق وجود دارد مثلا وقتی گفته میشود زید عالم دراینجا مشتق بر ذات که زید است تطبیق شده است</w:t>
      </w:r>
    </w:p>
    <w:p w:rsidR="00AD3629" w:rsidRDefault="008A7EE1" w:rsidP="008A7EE1">
      <w:pPr>
        <w:pStyle w:val="ListParagraph"/>
        <w:numPr>
          <w:ilvl w:val="0"/>
          <w:numId w:val="16"/>
        </w:numPr>
        <w:jc w:val="both"/>
      </w:pPr>
      <w:r>
        <w:rPr>
          <w:rFonts w:hint="cs"/>
          <w:rtl/>
        </w:rPr>
        <w:t>جملات غیر تطبیقیه:جملاتی که</w:t>
      </w:r>
      <w:r w:rsidR="00AD3629">
        <w:rPr>
          <w:rFonts w:hint="cs"/>
          <w:rtl/>
        </w:rPr>
        <w:t xml:space="preserve"> در آن جمله ها تطبیق وجود ندارد مثلا وقتی گفته میشود اکرم العالم ذاتی در این جمله معین نشده است تا مشتق بر او تطبیق شود. در این جملات امکان استعمال </w:t>
      </w:r>
      <w:r>
        <w:rPr>
          <w:rFonts w:hint="cs"/>
          <w:rtl/>
        </w:rPr>
        <w:t>در منقضی</w:t>
      </w:r>
      <w:r w:rsidR="00AD3629">
        <w:rPr>
          <w:rFonts w:hint="cs"/>
          <w:rtl/>
        </w:rPr>
        <w:t xml:space="preserve"> مطرح نیست زیرا اصلا ذات معینی وجود ندارد که بحث شود </w:t>
      </w:r>
      <w:r>
        <w:rPr>
          <w:rFonts w:hint="cs"/>
          <w:rtl/>
        </w:rPr>
        <w:t>استعمال در منقضی است یا نه؟</w:t>
      </w:r>
    </w:p>
    <w:p w:rsidR="00AD3629" w:rsidRPr="00837073" w:rsidRDefault="00837073" w:rsidP="00AD3629">
      <w:pPr>
        <w:jc w:val="both"/>
        <w:rPr>
          <w:u w:val="single"/>
          <w:rtl/>
        </w:rPr>
      </w:pPr>
      <w:r w:rsidRPr="00837073">
        <w:rPr>
          <w:rFonts w:hint="cs"/>
          <w:u w:val="single"/>
          <w:rtl/>
        </w:rPr>
        <w:t>اما</w:t>
      </w:r>
      <w:r w:rsidR="00AD3629" w:rsidRPr="00837073">
        <w:rPr>
          <w:rFonts w:hint="cs"/>
          <w:u w:val="single"/>
          <w:rtl/>
        </w:rPr>
        <w:t>جملات تطبیقیه</w:t>
      </w:r>
    </w:p>
    <w:p w:rsidR="00AD3629" w:rsidRDefault="00AD3629" w:rsidP="00AD3629">
      <w:pPr>
        <w:jc w:val="both"/>
        <w:rPr>
          <w:rtl/>
        </w:rPr>
      </w:pPr>
      <w:r>
        <w:rPr>
          <w:rFonts w:hint="cs"/>
          <w:rtl/>
        </w:rPr>
        <w:t>این گونه جملات نیز به دو نحو استعمال میشوند:</w:t>
      </w:r>
    </w:p>
    <w:p w:rsidR="00AD3629" w:rsidRDefault="00891279" w:rsidP="00891279">
      <w:pPr>
        <w:pStyle w:val="ListParagraph"/>
        <w:numPr>
          <w:ilvl w:val="0"/>
          <w:numId w:val="17"/>
        </w:numPr>
        <w:jc w:val="both"/>
      </w:pPr>
      <w:r>
        <w:rPr>
          <w:rFonts w:hint="cs"/>
          <w:rtl/>
        </w:rPr>
        <w:t>اسنادیه: در این گونه جمل</w:t>
      </w:r>
      <w:r w:rsidR="008A7EE1">
        <w:rPr>
          <w:rFonts w:hint="cs"/>
          <w:rtl/>
        </w:rPr>
        <w:t>ات نیز استعمال در منقضی معنا ندارد</w:t>
      </w:r>
      <w:r>
        <w:rPr>
          <w:rFonts w:hint="cs"/>
          <w:rtl/>
        </w:rPr>
        <w:t xml:space="preserve"> مثلا وقتی گفته میشود اکرمنی عالم </w:t>
      </w:r>
      <w:r w:rsidR="00DB3C88">
        <w:rPr>
          <w:rFonts w:hint="cs"/>
          <w:rtl/>
        </w:rPr>
        <w:t>حمل بر زمانی میشود که این حدث از این ذات صادر شده است فلذا نوبت به دو گونه استعمال تصویر نمیشود</w:t>
      </w:r>
      <w:r w:rsidR="008A7EE1">
        <w:rPr>
          <w:rFonts w:hint="cs"/>
          <w:rtl/>
        </w:rPr>
        <w:t>.</w:t>
      </w:r>
    </w:p>
    <w:p w:rsidR="00744923" w:rsidRDefault="00891279" w:rsidP="008A7EE1">
      <w:pPr>
        <w:pStyle w:val="ListParagraph"/>
        <w:numPr>
          <w:ilvl w:val="0"/>
          <w:numId w:val="17"/>
        </w:numPr>
        <w:jc w:val="both"/>
      </w:pPr>
      <w:r>
        <w:rPr>
          <w:rFonts w:hint="cs"/>
          <w:rtl/>
        </w:rPr>
        <w:t>حملیه:</w:t>
      </w:r>
      <w:r w:rsidR="00744923">
        <w:rPr>
          <w:rFonts w:hint="cs"/>
          <w:rtl/>
        </w:rPr>
        <w:t xml:space="preserve"> در این گونه جملات گاهی اوقات ذات</w:t>
      </w:r>
      <w:r w:rsidR="008A7EE1">
        <w:rPr>
          <w:rFonts w:hint="cs"/>
          <w:rtl/>
        </w:rPr>
        <w:t>،</w:t>
      </w:r>
      <w:r w:rsidR="00744923">
        <w:rPr>
          <w:rFonts w:hint="cs"/>
          <w:rtl/>
        </w:rPr>
        <w:t xml:space="preserve"> </w:t>
      </w:r>
      <w:r w:rsidR="00447F8A">
        <w:rPr>
          <w:rFonts w:hint="cs"/>
          <w:rtl/>
        </w:rPr>
        <w:t xml:space="preserve">حین حمل </w:t>
      </w:r>
      <w:r w:rsidR="00744923">
        <w:rPr>
          <w:rFonts w:hint="cs"/>
          <w:rtl/>
        </w:rPr>
        <w:t>معدوم است و گاهی اوقات ذات</w:t>
      </w:r>
      <w:r w:rsidR="00447F8A">
        <w:rPr>
          <w:rFonts w:hint="cs"/>
          <w:rtl/>
        </w:rPr>
        <w:t xml:space="preserve"> حین حمل</w:t>
      </w:r>
      <w:r w:rsidR="00744923">
        <w:rPr>
          <w:rFonts w:hint="cs"/>
          <w:rtl/>
        </w:rPr>
        <w:t xml:space="preserve"> مفروض</w:t>
      </w:r>
      <w:r w:rsidR="00447F8A">
        <w:rPr>
          <w:rFonts w:hint="cs"/>
          <w:rtl/>
        </w:rPr>
        <w:t xml:space="preserve"> و موجود</w:t>
      </w:r>
      <w:r w:rsidR="00744923">
        <w:rPr>
          <w:rFonts w:hint="cs"/>
          <w:rtl/>
        </w:rPr>
        <w:t xml:space="preserve"> است مثلا گاهی اوقات گفته میشود شیخ مفید عالم است در حالی که شیخ مفید</w:t>
      </w:r>
      <w:r w:rsidR="008A7EE1">
        <w:rPr>
          <w:rFonts w:hint="cs"/>
          <w:rtl/>
        </w:rPr>
        <w:t xml:space="preserve"> در زمان حمل</w:t>
      </w:r>
      <w:r w:rsidR="00744923">
        <w:rPr>
          <w:rFonts w:hint="cs"/>
          <w:rtl/>
        </w:rPr>
        <w:t xml:space="preserve"> معدوم است در این صورت استعمال در منقضی نمیتواند باشد زیرا ذاتی موجود نیست تا بحث شود به لحاظ حال تلبس است یا به لحاظ حال انقضاء است و اعمی و اخصی این مطلب را قبول دارند و گاهی اوقات گفته میشود زید عالم و منظور عدم تطبیق نیست بلکه تطبیق است و منظور اسناد نیست بلکه حمل است در این گونه موارد و لو اینکه استعمال به لحاظ حال انقضاء است اما کثرت ندارد بلکه در مقابل سه مورد قبلی </w:t>
      </w:r>
      <w:r w:rsidR="008A7EE1">
        <w:rPr>
          <w:rFonts w:hint="cs"/>
          <w:rtl/>
        </w:rPr>
        <w:t>مواردش کم است.</w:t>
      </w:r>
    </w:p>
    <w:p w:rsidR="00744923" w:rsidRDefault="00744923" w:rsidP="00744923">
      <w:pPr>
        <w:jc w:val="both"/>
        <w:rPr>
          <w:rtl/>
        </w:rPr>
      </w:pPr>
      <w:r>
        <w:rPr>
          <w:rFonts w:hint="cs"/>
          <w:rtl/>
        </w:rPr>
        <w:t>نتیجه کلام شهید صدر: در یک مورد است</w:t>
      </w:r>
      <w:r w:rsidR="00447F8A">
        <w:rPr>
          <w:rFonts w:hint="cs"/>
          <w:rtl/>
        </w:rPr>
        <w:t>عمال مشتق در حال انقضاء در منقضی است</w:t>
      </w:r>
      <w:r>
        <w:rPr>
          <w:rFonts w:hint="cs"/>
          <w:rtl/>
        </w:rPr>
        <w:t xml:space="preserve"> ولی کثرت ندارد </w:t>
      </w:r>
      <w:r w:rsidR="008A7EE1">
        <w:rPr>
          <w:rFonts w:hint="cs"/>
          <w:rtl/>
        </w:rPr>
        <w:t xml:space="preserve">و کم است </w:t>
      </w:r>
      <w:r>
        <w:rPr>
          <w:rFonts w:hint="cs"/>
          <w:rtl/>
        </w:rPr>
        <w:t>پس اصل اشکال که ممکن است انسباق از حاق لفظ نباشد بل</w:t>
      </w:r>
      <w:r w:rsidR="00447F8A">
        <w:rPr>
          <w:rFonts w:hint="cs"/>
          <w:rtl/>
        </w:rPr>
        <w:t>ک</w:t>
      </w:r>
      <w:r>
        <w:rPr>
          <w:rFonts w:hint="cs"/>
          <w:rtl/>
        </w:rPr>
        <w:t>ه به خاطر کثرت استعمال باشد مرتفع میشود.</w:t>
      </w:r>
    </w:p>
    <w:p w:rsidR="00BE22CB" w:rsidRDefault="00447F8A" w:rsidP="00837073">
      <w:pPr>
        <w:pStyle w:val="Heading4"/>
        <w:rPr>
          <w:rtl/>
        </w:rPr>
      </w:pPr>
      <w:bookmarkStart w:id="12" w:name="_Toc529792362"/>
      <w:r>
        <w:rPr>
          <w:rFonts w:hint="cs"/>
          <w:rtl/>
        </w:rPr>
        <w:t>اشکال: کثرت استعمال مشتق در حال انقضاء در منقضی</w:t>
      </w:r>
      <w:bookmarkEnd w:id="12"/>
    </w:p>
    <w:p w:rsidR="00BE22CB" w:rsidRDefault="00BE22CB" w:rsidP="00612E96">
      <w:pPr>
        <w:jc w:val="both"/>
        <w:rPr>
          <w:rtl/>
        </w:rPr>
      </w:pPr>
      <w:r>
        <w:rPr>
          <w:rFonts w:hint="cs"/>
          <w:rtl/>
        </w:rPr>
        <w:t>این مطلب درست نیست اینکه شهید صدر فرمود در جملات انشائی</w:t>
      </w:r>
      <w:r w:rsidR="00447F8A">
        <w:rPr>
          <w:rFonts w:hint="cs"/>
          <w:rtl/>
        </w:rPr>
        <w:t>ه ای که تط</w:t>
      </w:r>
      <w:r>
        <w:rPr>
          <w:rFonts w:hint="cs"/>
          <w:rtl/>
        </w:rPr>
        <w:t>بیق ندارد</w:t>
      </w:r>
      <w:r w:rsidR="00447F8A">
        <w:rPr>
          <w:rFonts w:hint="cs"/>
          <w:rtl/>
        </w:rPr>
        <w:t>( ا</w:t>
      </w:r>
      <w:r w:rsidR="008A7EE1">
        <w:rPr>
          <w:rFonts w:hint="cs"/>
          <w:rtl/>
        </w:rPr>
        <w:t>لبته شهید صدر حرفی از انشائی و خبری</w:t>
      </w:r>
      <w:r w:rsidR="00447F8A">
        <w:rPr>
          <w:rFonts w:hint="cs"/>
          <w:rtl/>
        </w:rPr>
        <w:t xml:space="preserve"> بودن به میان نیاورده است</w:t>
      </w:r>
      <w:r w:rsidR="00A62F94">
        <w:rPr>
          <w:rFonts w:hint="cs"/>
          <w:rtl/>
        </w:rPr>
        <w:t xml:space="preserve"> و مثالی نیز که برای این گونه استعمال مطرح کرده است حملیه است)</w:t>
      </w:r>
      <w:r w:rsidR="00A62F94">
        <w:rPr>
          <w:rStyle w:val="FootnoteReference"/>
          <w:rtl/>
        </w:rPr>
        <w:footnoteReference w:id="3"/>
      </w:r>
      <w:r w:rsidR="00447F8A">
        <w:rPr>
          <w:rFonts w:hint="cs"/>
          <w:rtl/>
        </w:rPr>
        <w:t xml:space="preserve"> </w:t>
      </w:r>
      <w:r>
        <w:rPr>
          <w:rFonts w:hint="cs"/>
          <w:rtl/>
        </w:rPr>
        <w:t>در منقضی استعمال نشده است درست است</w:t>
      </w:r>
      <w:r w:rsidR="00A62F94">
        <w:rPr>
          <w:rFonts w:hint="cs"/>
          <w:rtl/>
        </w:rPr>
        <w:t xml:space="preserve"> و معنا ندارد که گفته شود اکرم هذا العالم منظور ذاتی است که مبدا از او منقضی شده است</w:t>
      </w:r>
      <w:r>
        <w:rPr>
          <w:rFonts w:hint="cs"/>
          <w:rtl/>
        </w:rPr>
        <w:t xml:space="preserve"> ولی اعم که ممکن است یعنی در خصوص منقضی نفی میشود ولی اشکالی ندارد که در جامع استعمال شده باشد. </w:t>
      </w:r>
      <w:r w:rsidR="00A22AAF">
        <w:rPr>
          <w:rFonts w:hint="cs"/>
          <w:rtl/>
        </w:rPr>
        <w:t>و در جمله</w:t>
      </w:r>
      <w:r w:rsidR="008A7EE1">
        <w:rPr>
          <w:rFonts w:hint="cs"/>
          <w:rtl/>
        </w:rPr>
        <w:t xml:space="preserve"> های</w:t>
      </w:r>
      <w:r w:rsidR="00A22AAF">
        <w:rPr>
          <w:rFonts w:hint="cs"/>
          <w:rtl/>
        </w:rPr>
        <w:t xml:space="preserve"> اسنادی نیز قابل انطباق بر منقضی است </w:t>
      </w:r>
      <w:r w:rsidR="008A7EE1">
        <w:rPr>
          <w:rFonts w:hint="cs"/>
          <w:rtl/>
        </w:rPr>
        <w:t xml:space="preserve"> و لو اینکه</w:t>
      </w:r>
      <w:r w:rsidR="00A62F94">
        <w:rPr>
          <w:rFonts w:hint="cs"/>
          <w:rtl/>
        </w:rPr>
        <w:t xml:space="preserve"> عبارت جائنی العالم ظاهرش عالمی است که متلبس به مبدا است ولی اشکالی </w:t>
      </w:r>
      <w:r w:rsidR="00A62F94">
        <w:rPr>
          <w:rFonts w:hint="cs"/>
          <w:rtl/>
        </w:rPr>
        <w:lastRenderedPageBreak/>
        <w:t xml:space="preserve">ندارد که مراد اعم باشد </w:t>
      </w:r>
      <w:r w:rsidR="00A22AAF">
        <w:rPr>
          <w:rFonts w:hint="cs"/>
          <w:rtl/>
        </w:rPr>
        <w:t xml:space="preserve">یعنی مراد مستعمل تطبیق مجئ بر ذاتی باشد که مبدا از او منقضی شده است و </w:t>
      </w:r>
      <w:r w:rsidR="00A62F94">
        <w:rPr>
          <w:rFonts w:hint="cs"/>
          <w:rtl/>
        </w:rPr>
        <w:t xml:space="preserve">هکذا </w:t>
      </w:r>
      <w:r w:rsidR="00A22AAF">
        <w:rPr>
          <w:rFonts w:hint="cs"/>
          <w:rtl/>
        </w:rPr>
        <w:t>در جمله ای که</w:t>
      </w:r>
      <w:r w:rsidR="00A62F94">
        <w:rPr>
          <w:rFonts w:hint="cs"/>
          <w:rtl/>
        </w:rPr>
        <w:t xml:space="preserve"> اسنادی است ولی</w:t>
      </w:r>
      <w:r w:rsidR="00A22AAF">
        <w:rPr>
          <w:rFonts w:hint="cs"/>
          <w:rtl/>
        </w:rPr>
        <w:t xml:space="preserve"> موضوع منتفی است </w:t>
      </w:r>
      <w:r w:rsidR="00A62F94">
        <w:rPr>
          <w:rFonts w:hint="cs"/>
          <w:rtl/>
        </w:rPr>
        <w:t xml:space="preserve">و لو اینکه ظاهرش در خصوص تلبس به مبدا است و الان شیخ مفید عالم نیست ولی </w:t>
      </w:r>
      <w:r w:rsidR="00A22AAF">
        <w:rPr>
          <w:rFonts w:hint="cs"/>
          <w:rtl/>
        </w:rPr>
        <w:t xml:space="preserve">ممکن است حال انقضاء </w:t>
      </w:r>
      <w:r w:rsidR="00A62F94">
        <w:rPr>
          <w:rFonts w:hint="cs"/>
          <w:rtl/>
        </w:rPr>
        <w:t>نیز مراد مستعمل باشد.</w:t>
      </w:r>
    </w:p>
    <w:p w:rsidR="00A62F94" w:rsidRDefault="00A62F94" w:rsidP="00612E96">
      <w:pPr>
        <w:jc w:val="both"/>
        <w:rPr>
          <w:rtl/>
        </w:rPr>
      </w:pPr>
      <w:r>
        <w:rPr>
          <w:rFonts w:hint="cs"/>
          <w:rtl/>
        </w:rPr>
        <w:t>پس اینکه ایشان در سه فرض میفرماید استعمال به لحاظ حال تلبس است درست نیست بلکه در یک فرض غایة الامر میتواند در منقضی نیز باشد و در دو مورد دیگر با استعمال در منقضی نیز سازگار است.</w:t>
      </w:r>
    </w:p>
    <w:p w:rsidR="00A22AAF" w:rsidRDefault="00A22AAF" w:rsidP="00612E96">
      <w:pPr>
        <w:jc w:val="both"/>
        <w:rPr>
          <w:rtl/>
        </w:rPr>
      </w:pPr>
      <w:r>
        <w:rPr>
          <w:rFonts w:hint="cs"/>
          <w:rtl/>
        </w:rPr>
        <w:t>خلاصه کلام: اینکه درموارد انقضاء استعمال در منقضی نیست و نادر است نه کلام مرحوم اخوند درست است و نه کلام شهید صدر درست است</w:t>
      </w:r>
      <w:r w:rsidR="008A7EE1">
        <w:rPr>
          <w:rFonts w:hint="cs"/>
          <w:rtl/>
        </w:rPr>
        <w:t>.</w:t>
      </w:r>
    </w:p>
    <w:p w:rsidR="00A22AAF" w:rsidRDefault="00A22AAF" w:rsidP="00837073">
      <w:pPr>
        <w:pStyle w:val="Heading3"/>
        <w:rPr>
          <w:rtl/>
        </w:rPr>
      </w:pPr>
      <w:bookmarkStart w:id="13" w:name="_Toc529792363"/>
      <w:r>
        <w:rPr>
          <w:rFonts w:hint="cs"/>
          <w:rtl/>
        </w:rPr>
        <w:t>مختار استاد</w:t>
      </w:r>
      <w:r w:rsidR="00A62F94">
        <w:rPr>
          <w:rFonts w:hint="cs"/>
          <w:rtl/>
        </w:rPr>
        <w:t>: استقراء بر غالب استعمال مشتقات در خصوص متلبس به مبدا</w:t>
      </w:r>
      <w:bookmarkEnd w:id="13"/>
      <w:r w:rsidR="00A62F94">
        <w:rPr>
          <w:rFonts w:hint="cs"/>
          <w:rtl/>
        </w:rPr>
        <w:t xml:space="preserve"> </w:t>
      </w:r>
    </w:p>
    <w:p w:rsidR="00A22AAF" w:rsidRDefault="00A22AAF" w:rsidP="00BB357F">
      <w:pPr>
        <w:jc w:val="both"/>
        <w:rPr>
          <w:rtl/>
        </w:rPr>
      </w:pPr>
      <w:r>
        <w:rPr>
          <w:rFonts w:hint="cs"/>
          <w:rtl/>
        </w:rPr>
        <w:t>ارتکاز ما بر این است که وقتی مردم این مشتقات را استعمال میکنند غالبا این مشتقات را در</w:t>
      </w:r>
      <w:r w:rsidR="00A62F94">
        <w:rPr>
          <w:rFonts w:hint="cs"/>
          <w:rtl/>
        </w:rPr>
        <w:t xml:space="preserve"> خصوص </w:t>
      </w:r>
      <w:r>
        <w:rPr>
          <w:rFonts w:hint="cs"/>
          <w:rtl/>
        </w:rPr>
        <w:t xml:space="preserve">متلبس به مبدا فی الحال استعمال میکنند و اینکه </w:t>
      </w:r>
      <w:r w:rsidR="00A62F94">
        <w:rPr>
          <w:rFonts w:hint="cs"/>
          <w:rtl/>
        </w:rPr>
        <w:t xml:space="preserve">استعمال </w:t>
      </w:r>
      <w:r w:rsidR="00DE4F79">
        <w:rPr>
          <w:rFonts w:hint="cs"/>
          <w:rtl/>
        </w:rPr>
        <w:t>در منقضی</w:t>
      </w:r>
      <w:r>
        <w:rPr>
          <w:rFonts w:hint="cs"/>
          <w:rtl/>
        </w:rPr>
        <w:t xml:space="preserve"> به لحاظ حال تلبس</w:t>
      </w:r>
      <w:r w:rsidR="00DE4F79">
        <w:rPr>
          <w:rFonts w:hint="cs"/>
          <w:rtl/>
        </w:rPr>
        <w:t xml:space="preserve"> باشد لااقل</w:t>
      </w:r>
      <w:r>
        <w:rPr>
          <w:rFonts w:hint="cs"/>
          <w:rtl/>
        </w:rPr>
        <w:t xml:space="preserve"> برای ما در بعضی موارد نیز محرز نیست. </w:t>
      </w:r>
      <w:r w:rsidR="00A62F94">
        <w:rPr>
          <w:rFonts w:hint="cs"/>
          <w:rtl/>
        </w:rPr>
        <w:t xml:space="preserve"> پس اصل ادعا درست است که کثرت استعمال در حال انقضاء وجود دارد بلا اشکال و </w:t>
      </w:r>
      <w:r w:rsidR="00DE4F79">
        <w:rPr>
          <w:rFonts w:hint="cs"/>
          <w:rtl/>
        </w:rPr>
        <w:t>همچنین قلت استعمال</w:t>
      </w:r>
      <w:r w:rsidR="00A62F94">
        <w:rPr>
          <w:rFonts w:hint="cs"/>
          <w:rtl/>
        </w:rPr>
        <w:t xml:space="preserve"> در منقضی وجود دارد</w:t>
      </w:r>
      <w:r w:rsidR="00DE4F79">
        <w:rPr>
          <w:rFonts w:hint="cs"/>
          <w:rtl/>
        </w:rPr>
        <w:t xml:space="preserve"> به دلیل استقرائی که بیان شد و وقتی ما اینگونه برایمان استقراء حاصل شد برای دیگران هم قاعدتا باید این گونه باشد چون حکم الامثال فیما یجوز و فیما لایجوز واحد است.</w:t>
      </w:r>
      <w:r w:rsidR="00A62F94">
        <w:rPr>
          <w:rFonts w:hint="cs"/>
          <w:rtl/>
        </w:rPr>
        <w:t xml:space="preserve"> </w:t>
      </w:r>
      <w:r w:rsidR="00DE4F79">
        <w:rPr>
          <w:rFonts w:hint="cs"/>
          <w:rtl/>
        </w:rPr>
        <w:t>هر کس انصافش را در نظر بگیرد به این مطلب میرسد که غالبا وقتی</w:t>
      </w:r>
      <w:r w:rsidR="00BB357F">
        <w:rPr>
          <w:rFonts w:hint="cs"/>
          <w:rtl/>
        </w:rPr>
        <w:t xml:space="preserve"> مشتق را </w:t>
      </w:r>
      <w:r w:rsidR="00DE4F79">
        <w:rPr>
          <w:rFonts w:hint="cs"/>
          <w:rtl/>
        </w:rPr>
        <w:t xml:space="preserve"> استعمال میکنیم در خصوص تلبس به مبدا استعمال میکنیم.</w:t>
      </w:r>
      <w:r w:rsidR="00BB357F">
        <w:rPr>
          <w:rFonts w:hint="cs"/>
          <w:rtl/>
        </w:rPr>
        <w:t xml:space="preserve"> و ظهور در خصوص تلبس به مبدا دارد.</w:t>
      </w:r>
      <w:r>
        <w:rPr>
          <w:rFonts w:hint="cs"/>
          <w:rtl/>
        </w:rPr>
        <w:t>حال یک سوال هنوز باقی است که از کجا معلوم که این انسباق حاقی است؟</w:t>
      </w:r>
      <w:r w:rsidR="00DE4F79">
        <w:rPr>
          <w:rFonts w:hint="cs"/>
          <w:rtl/>
        </w:rPr>
        <w:t xml:space="preserve"> زیرا کثرت استعمال در خصوص متلبس به مبدا </w:t>
      </w:r>
      <w:r w:rsidR="00BB357F">
        <w:rPr>
          <w:rFonts w:hint="cs"/>
          <w:rtl/>
        </w:rPr>
        <w:t xml:space="preserve">نیز </w:t>
      </w:r>
      <w:r w:rsidR="00DE4F79">
        <w:rPr>
          <w:rFonts w:hint="cs"/>
          <w:rtl/>
        </w:rPr>
        <w:t>وجود داشت و دلیل مرحوم آخوند را که قبول نکریم پس باز هم این سوال هنوز باقی است. دو راه حل برای جواب این سوال مطرح میشود</w:t>
      </w:r>
    </w:p>
    <w:p w:rsidR="00A22AAF" w:rsidRDefault="00A22AAF" w:rsidP="00837073">
      <w:pPr>
        <w:pStyle w:val="Heading4"/>
        <w:rPr>
          <w:rtl/>
        </w:rPr>
      </w:pPr>
      <w:bookmarkStart w:id="14" w:name="_Toc529792364"/>
      <w:r>
        <w:rPr>
          <w:rFonts w:hint="cs"/>
          <w:rtl/>
        </w:rPr>
        <w:t>حل اول</w:t>
      </w:r>
      <w:r w:rsidR="00DE4F79">
        <w:rPr>
          <w:rFonts w:hint="cs"/>
          <w:rtl/>
        </w:rPr>
        <w:t>: وجود عنایت و مجازیت در صورت استعمال لفظ و اراده منقضی</w:t>
      </w:r>
      <w:bookmarkEnd w:id="14"/>
    </w:p>
    <w:p w:rsidR="008F3633" w:rsidRDefault="00A22AAF" w:rsidP="00BB357F">
      <w:pPr>
        <w:jc w:val="both"/>
        <w:rPr>
          <w:rtl/>
        </w:rPr>
      </w:pPr>
      <w:r>
        <w:rPr>
          <w:rFonts w:hint="cs"/>
          <w:rtl/>
        </w:rPr>
        <w:t>این انسباق حاقی است و از اطلاق نیست شاهدش این است که در موارد نادر که استعمال در منقضی باشد در این موارد یک نوع احساس عنایت و مجازیت میکنیم اگر به شخصی که چندی قبل عالم بوده است</w:t>
      </w:r>
      <w:r w:rsidR="00DE4F79">
        <w:rPr>
          <w:rFonts w:hint="cs"/>
          <w:rtl/>
        </w:rPr>
        <w:t xml:space="preserve"> و الان جاهل است</w:t>
      </w:r>
      <w:r>
        <w:rPr>
          <w:rFonts w:hint="cs"/>
          <w:rtl/>
        </w:rPr>
        <w:t xml:space="preserve"> به لحاظ یک زمانی که عالم بوده است</w:t>
      </w:r>
      <w:r w:rsidR="00DE4F79">
        <w:rPr>
          <w:rFonts w:hint="cs"/>
          <w:rtl/>
        </w:rPr>
        <w:t xml:space="preserve"> به او عالم گفته شود</w:t>
      </w:r>
      <w:r>
        <w:rPr>
          <w:rFonts w:hint="cs"/>
          <w:rtl/>
        </w:rPr>
        <w:t xml:space="preserve"> یک نوع عنایت و مجازیت وجود دارد و نیاز به توجیه داریم فلذا این مطلب شاهد بر این است که انسباق حاقی است</w:t>
      </w:r>
      <w:r w:rsidR="00DE4F79">
        <w:rPr>
          <w:rFonts w:hint="cs"/>
          <w:rtl/>
        </w:rPr>
        <w:t>.</w:t>
      </w:r>
    </w:p>
    <w:p w:rsidR="00DE4F79" w:rsidRDefault="00DE4F79" w:rsidP="00837073">
      <w:pPr>
        <w:pStyle w:val="Heading6"/>
        <w:rPr>
          <w:rtl/>
        </w:rPr>
      </w:pPr>
      <w:bookmarkStart w:id="15" w:name="_Toc529792365"/>
      <w:r>
        <w:rPr>
          <w:rFonts w:hint="cs"/>
          <w:rtl/>
        </w:rPr>
        <w:lastRenderedPageBreak/>
        <w:t>نکته دقیق: تمییز ظهور وضعی از انصرافی</w:t>
      </w:r>
      <w:bookmarkEnd w:id="15"/>
    </w:p>
    <w:p w:rsidR="00BB357F" w:rsidRDefault="00DE4F79" w:rsidP="00612E96">
      <w:pPr>
        <w:jc w:val="both"/>
        <w:rPr>
          <w:rtl/>
        </w:rPr>
      </w:pPr>
      <w:r>
        <w:rPr>
          <w:rFonts w:hint="cs"/>
          <w:rtl/>
        </w:rPr>
        <w:t xml:space="preserve">در جایی که کثرت استعمال لفظی در یک معنایی وجود دارد و ظهوری برای این لفظ وجود دارد از کجا بفهمیم که این ظهور وضعی است یا از کثرت استعمال به وجود آمده است؟ </w:t>
      </w:r>
    </w:p>
    <w:p w:rsidR="00DE4F79" w:rsidRDefault="00DE4F79" w:rsidP="00612E96">
      <w:pPr>
        <w:jc w:val="both"/>
        <w:rPr>
          <w:rtl/>
        </w:rPr>
      </w:pPr>
      <w:r>
        <w:rPr>
          <w:rFonts w:hint="cs"/>
          <w:rtl/>
        </w:rPr>
        <w:t>ما باید استعمال نادر را ملاحضه کنیم که اگر نیاز</w:t>
      </w:r>
      <w:r w:rsidR="00BB357F">
        <w:rPr>
          <w:rFonts w:hint="cs"/>
          <w:rtl/>
        </w:rPr>
        <w:t xml:space="preserve"> به توجیه داشت کشف میکنیم که </w:t>
      </w:r>
      <w:r>
        <w:rPr>
          <w:rFonts w:hint="cs"/>
          <w:rtl/>
        </w:rPr>
        <w:t xml:space="preserve"> ظهور از حاق لفظ و وضعی است ولی اگر نیاز به توجیه نداشت و احساس مجازیت نداشتیم کشف میکنیم که ظهور حاقی نیست بلکه منشاش کثرت استعمال است.</w:t>
      </w:r>
      <w:r w:rsidR="00837073">
        <w:rPr>
          <w:rFonts w:hint="cs"/>
          <w:rtl/>
        </w:rPr>
        <w:t xml:space="preserve"> مثلا وقتی گفته میشود انسان انصراف به انسانی دارد که یک سر داشته باشد فلذا اگر انسان را گفت و قید دو سر را آورد ما میبینیم که این استعمال نیاز به توجیه ندارد و احساس مجازیت نداریم پس کشف میکنیم که انصراف انسان به انسانی که یک سر دارد حاقی نیست بلکه به خاطر کثرت استعمال است بر خلاف بحث ما که استعمال در منقضی نیاز به توجیه دارد پس کشف میشود که انصراف حاقی است.</w:t>
      </w:r>
    </w:p>
    <w:p w:rsidR="008F3633" w:rsidRDefault="008F3633" w:rsidP="00837073">
      <w:pPr>
        <w:pStyle w:val="Heading4"/>
        <w:rPr>
          <w:rtl/>
        </w:rPr>
      </w:pPr>
      <w:bookmarkStart w:id="16" w:name="_Toc529792366"/>
      <w:r>
        <w:rPr>
          <w:rFonts w:hint="cs"/>
          <w:rtl/>
        </w:rPr>
        <w:t>حل دوم</w:t>
      </w:r>
      <w:r w:rsidR="00837073">
        <w:rPr>
          <w:rFonts w:hint="cs"/>
          <w:rtl/>
        </w:rPr>
        <w:t>: وجود ظهور در متشق</w:t>
      </w:r>
      <w:bookmarkEnd w:id="16"/>
    </w:p>
    <w:p w:rsidR="001A1EA5" w:rsidRPr="006162A2" w:rsidRDefault="008F3633" w:rsidP="00837073">
      <w:pPr>
        <w:jc w:val="both"/>
        <w:rPr>
          <w:rtl/>
        </w:rPr>
      </w:pPr>
      <w:r>
        <w:rPr>
          <w:rFonts w:hint="cs"/>
          <w:rtl/>
        </w:rPr>
        <w:t xml:space="preserve">اینکه بحث میشود که این انسباق حاقی است یا اطلاقی است لغو </w:t>
      </w:r>
      <w:r w:rsidR="00837073">
        <w:rPr>
          <w:rFonts w:hint="cs"/>
          <w:rtl/>
        </w:rPr>
        <w:t xml:space="preserve">است چیزی که مهم است ظهور است و فرض این است که </w:t>
      </w:r>
      <w:r>
        <w:rPr>
          <w:rFonts w:hint="cs"/>
          <w:rtl/>
        </w:rPr>
        <w:t xml:space="preserve"> از الفاظی که از ادله وارد شده است احراز شده است که به خصوص متلبس به مبدا انصراف دارد حال </w:t>
      </w:r>
      <w:r w:rsidR="00837073">
        <w:rPr>
          <w:rFonts w:hint="cs"/>
          <w:rtl/>
        </w:rPr>
        <w:t>چه فرقی دارد که این ظهور حاقی باشد یا به خاطر کثرت استعمال باشد. اینکه سر منشا ظهور بحث شد و مناقشه شود در حقیقت دوری از فقه است.</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F0B" w:rsidRDefault="00505F0B" w:rsidP="008B750B">
      <w:pPr>
        <w:spacing w:line="240" w:lineRule="auto"/>
      </w:pPr>
      <w:r>
        <w:separator/>
      </w:r>
    </w:p>
  </w:endnote>
  <w:endnote w:type="continuationSeparator" w:id="0">
    <w:p w:rsidR="00505F0B" w:rsidRDefault="00505F0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D4E0F" w:rsidRPr="007D4E0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23701" w:rsidP="001B6799">
          <w:pPr>
            <w:pStyle w:val="Footer"/>
            <w:bidi w:val="0"/>
            <w:rPr>
              <w:color w:val="808080" w:themeColor="background1" w:themeShade="80"/>
              <w:rtl/>
            </w:rPr>
          </w:pPr>
          <w:bookmarkStart w:id="24" w:name="BokAdres"/>
          <w:bookmarkEnd w:id="24"/>
          <w:r>
            <w:rPr>
              <w:color w:val="808080" w:themeColor="background1" w:themeShade="80"/>
            </w:rPr>
            <w:t>U1mg1_13970821-034_mk2_mfeb.ir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F0B" w:rsidRDefault="00505F0B" w:rsidP="008B750B">
      <w:pPr>
        <w:spacing w:line="240" w:lineRule="auto"/>
      </w:pPr>
      <w:r>
        <w:separator/>
      </w:r>
    </w:p>
  </w:footnote>
  <w:footnote w:type="continuationSeparator" w:id="0">
    <w:p w:rsidR="00505F0B" w:rsidRDefault="00505F0B" w:rsidP="008B750B">
      <w:pPr>
        <w:spacing w:line="240" w:lineRule="auto"/>
      </w:pPr>
      <w:r>
        <w:continuationSeparator/>
      </w:r>
    </w:p>
  </w:footnote>
  <w:footnote w:id="1">
    <w:p w:rsidR="00837073" w:rsidRPr="00837073" w:rsidRDefault="00837073" w:rsidP="00837073">
      <w:pPr>
        <w:pStyle w:val="FootnoteText"/>
      </w:pPr>
      <w:r w:rsidRPr="00837073">
        <w:footnoteRef/>
      </w:r>
      <w:r w:rsidRPr="00837073">
        <w:rPr>
          <w:rtl/>
        </w:rPr>
        <w:t xml:space="preserve"> </w:t>
      </w:r>
      <w:hyperlink r:id="rId1" w:history="1">
        <w:r w:rsidRPr="00837073">
          <w:rPr>
            <w:rStyle w:val="Hyperlink"/>
            <w:rFonts w:hint="cs"/>
            <w:rtl/>
          </w:rPr>
          <w:t>کفایه</w:t>
        </w:r>
        <w:r w:rsidRPr="00837073">
          <w:rPr>
            <w:rStyle w:val="Hyperlink"/>
            <w:rtl/>
          </w:rPr>
          <w:t xml:space="preserve"> </w:t>
        </w:r>
        <w:r w:rsidRPr="00837073">
          <w:rPr>
            <w:rStyle w:val="Hyperlink"/>
            <w:rFonts w:hint="cs"/>
            <w:rtl/>
          </w:rPr>
          <w:t>الاصول،</w:t>
        </w:r>
        <w:r w:rsidRPr="00837073">
          <w:rPr>
            <w:rStyle w:val="Hyperlink"/>
            <w:rtl/>
          </w:rPr>
          <w:t xml:space="preserve"> </w:t>
        </w:r>
        <w:r w:rsidRPr="00837073">
          <w:rPr>
            <w:rStyle w:val="Hyperlink"/>
            <w:rFonts w:hint="cs"/>
            <w:rtl/>
          </w:rPr>
          <w:t>آخوند</w:t>
        </w:r>
        <w:r w:rsidRPr="00837073">
          <w:rPr>
            <w:rStyle w:val="Hyperlink"/>
            <w:rtl/>
          </w:rPr>
          <w:t xml:space="preserve"> </w:t>
        </w:r>
        <w:r w:rsidRPr="00837073">
          <w:rPr>
            <w:rStyle w:val="Hyperlink"/>
            <w:rFonts w:hint="cs"/>
            <w:rtl/>
          </w:rPr>
          <w:t>خراسانی،</w:t>
        </w:r>
        <w:r w:rsidRPr="00837073">
          <w:rPr>
            <w:rStyle w:val="Hyperlink"/>
            <w:rtl/>
          </w:rPr>
          <w:t xml:space="preserve"> </w:t>
        </w:r>
        <w:r w:rsidRPr="00837073">
          <w:rPr>
            <w:rStyle w:val="Hyperlink"/>
            <w:rFonts w:hint="cs"/>
            <w:rtl/>
          </w:rPr>
          <w:t>ج</w:t>
        </w:r>
        <w:r w:rsidRPr="00837073">
          <w:rPr>
            <w:rStyle w:val="Hyperlink"/>
            <w:rtl/>
          </w:rPr>
          <w:t>1</w:t>
        </w:r>
        <w:r w:rsidRPr="00837073">
          <w:rPr>
            <w:rStyle w:val="Hyperlink"/>
            <w:rFonts w:hint="cs"/>
            <w:rtl/>
          </w:rPr>
          <w:t>،</w:t>
        </w:r>
        <w:r w:rsidRPr="00837073">
          <w:rPr>
            <w:rStyle w:val="Hyperlink"/>
            <w:rtl/>
          </w:rPr>
          <w:t xml:space="preserve"> </w:t>
        </w:r>
        <w:r w:rsidRPr="00837073">
          <w:rPr>
            <w:rStyle w:val="Hyperlink"/>
            <w:rFonts w:hint="cs"/>
            <w:rtl/>
          </w:rPr>
          <w:t>ص</w:t>
        </w:r>
        <w:r w:rsidRPr="00837073">
          <w:rPr>
            <w:rStyle w:val="Hyperlink"/>
            <w:rtl/>
          </w:rPr>
          <w:t>47.</w:t>
        </w:r>
      </w:hyperlink>
    </w:p>
  </w:footnote>
  <w:footnote w:id="2">
    <w:p w:rsidR="00837073" w:rsidRPr="00837073" w:rsidRDefault="00837073" w:rsidP="00837073">
      <w:pPr>
        <w:pStyle w:val="FootnoteText"/>
        <w:rPr>
          <w:rtl/>
        </w:rPr>
      </w:pPr>
      <w:r w:rsidRPr="00837073">
        <w:footnoteRef/>
      </w:r>
      <w:r w:rsidRPr="00837073">
        <w:rPr>
          <w:rtl/>
        </w:rPr>
        <w:t xml:space="preserve"> </w:t>
      </w:r>
      <w:hyperlink r:id="rId2" w:history="1">
        <w:r w:rsidRPr="00837073">
          <w:rPr>
            <w:rStyle w:val="Hyperlink"/>
            <w:rFonts w:hint="cs"/>
            <w:rtl/>
          </w:rPr>
          <w:t>بحوث</w:t>
        </w:r>
        <w:r w:rsidRPr="00837073">
          <w:rPr>
            <w:rStyle w:val="Hyperlink"/>
            <w:rtl/>
          </w:rPr>
          <w:t xml:space="preserve"> </w:t>
        </w:r>
        <w:r w:rsidRPr="00837073">
          <w:rPr>
            <w:rStyle w:val="Hyperlink"/>
            <w:rFonts w:hint="cs"/>
            <w:rtl/>
          </w:rPr>
          <w:t>فی</w:t>
        </w:r>
        <w:r w:rsidRPr="00837073">
          <w:rPr>
            <w:rStyle w:val="Hyperlink"/>
            <w:rtl/>
          </w:rPr>
          <w:t xml:space="preserve"> </w:t>
        </w:r>
        <w:r w:rsidRPr="00837073">
          <w:rPr>
            <w:rStyle w:val="Hyperlink"/>
            <w:rFonts w:hint="cs"/>
            <w:rtl/>
          </w:rPr>
          <w:t>علم</w:t>
        </w:r>
        <w:r w:rsidRPr="00837073">
          <w:rPr>
            <w:rStyle w:val="Hyperlink"/>
            <w:rtl/>
          </w:rPr>
          <w:t xml:space="preserve"> </w:t>
        </w:r>
        <w:r w:rsidRPr="00837073">
          <w:rPr>
            <w:rStyle w:val="Hyperlink"/>
            <w:rFonts w:hint="cs"/>
            <w:rtl/>
          </w:rPr>
          <w:t>الأصول،</w:t>
        </w:r>
        <w:r w:rsidRPr="00837073">
          <w:rPr>
            <w:rStyle w:val="Hyperlink"/>
            <w:rtl/>
          </w:rPr>
          <w:t xml:space="preserve"> </w:t>
        </w:r>
        <w:r w:rsidRPr="00837073">
          <w:rPr>
            <w:rStyle w:val="Hyperlink"/>
            <w:rFonts w:hint="cs"/>
            <w:rtl/>
          </w:rPr>
          <w:t>السید</w:t>
        </w:r>
        <w:r w:rsidRPr="00837073">
          <w:rPr>
            <w:rStyle w:val="Hyperlink"/>
            <w:rtl/>
          </w:rPr>
          <w:t xml:space="preserve"> </w:t>
        </w:r>
        <w:r w:rsidRPr="00837073">
          <w:rPr>
            <w:rStyle w:val="Hyperlink"/>
            <w:rFonts w:hint="cs"/>
            <w:rtl/>
          </w:rPr>
          <w:t>محمد</w:t>
        </w:r>
        <w:r w:rsidRPr="00837073">
          <w:rPr>
            <w:rStyle w:val="Hyperlink"/>
            <w:rtl/>
          </w:rPr>
          <w:t xml:space="preserve"> </w:t>
        </w:r>
        <w:r w:rsidRPr="00837073">
          <w:rPr>
            <w:rStyle w:val="Hyperlink"/>
            <w:rFonts w:hint="cs"/>
            <w:rtl/>
          </w:rPr>
          <w:t>باقر</w:t>
        </w:r>
        <w:r w:rsidRPr="00837073">
          <w:rPr>
            <w:rStyle w:val="Hyperlink"/>
            <w:rtl/>
          </w:rPr>
          <w:t xml:space="preserve"> </w:t>
        </w:r>
        <w:r w:rsidRPr="00837073">
          <w:rPr>
            <w:rStyle w:val="Hyperlink"/>
            <w:rFonts w:hint="cs"/>
            <w:rtl/>
          </w:rPr>
          <w:t>الصدر،</w:t>
        </w:r>
        <w:r w:rsidRPr="00837073">
          <w:rPr>
            <w:rStyle w:val="Hyperlink"/>
            <w:rtl/>
          </w:rPr>
          <w:t xml:space="preserve"> </w:t>
        </w:r>
        <w:r w:rsidRPr="00837073">
          <w:rPr>
            <w:rStyle w:val="Hyperlink"/>
            <w:rFonts w:hint="cs"/>
            <w:rtl/>
          </w:rPr>
          <w:t>ج</w:t>
        </w:r>
        <w:r w:rsidRPr="00837073">
          <w:rPr>
            <w:rStyle w:val="Hyperlink"/>
            <w:rtl/>
          </w:rPr>
          <w:t>3</w:t>
        </w:r>
        <w:r w:rsidRPr="00837073">
          <w:rPr>
            <w:rStyle w:val="Hyperlink"/>
            <w:rFonts w:hint="cs"/>
            <w:rtl/>
          </w:rPr>
          <w:t>،</w:t>
        </w:r>
        <w:r w:rsidRPr="00837073">
          <w:rPr>
            <w:rStyle w:val="Hyperlink"/>
            <w:rtl/>
          </w:rPr>
          <w:t xml:space="preserve"> </w:t>
        </w:r>
        <w:r w:rsidRPr="00837073">
          <w:rPr>
            <w:rStyle w:val="Hyperlink"/>
            <w:rFonts w:hint="cs"/>
            <w:rtl/>
          </w:rPr>
          <w:t>ص</w:t>
        </w:r>
        <w:r w:rsidRPr="00837073">
          <w:rPr>
            <w:rStyle w:val="Hyperlink"/>
            <w:rtl/>
          </w:rPr>
          <w:t>155.</w:t>
        </w:r>
      </w:hyperlink>
    </w:p>
  </w:footnote>
  <w:footnote w:id="3">
    <w:p w:rsidR="00A62F94" w:rsidRDefault="00A62F94">
      <w:pPr>
        <w:pStyle w:val="FootnoteText"/>
      </w:pPr>
      <w:r>
        <w:rPr>
          <w:rStyle w:val="FootnoteReference"/>
        </w:rPr>
        <w:footnoteRef/>
      </w:r>
      <w:r>
        <w:rPr>
          <w:rtl/>
        </w:rPr>
        <w:t xml:space="preserve"> </w:t>
      </w:r>
      <w:r>
        <w:rPr>
          <w:rFonts w:hint="cs"/>
          <w:rtl/>
        </w:rPr>
        <w:t>مقرر</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C23701">
      <w:rPr>
        <w:b/>
        <w:bCs/>
        <w:sz w:val="20"/>
        <w:szCs w:val="24"/>
        <w:rtl/>
      </w:rPr>
      <w:t>034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C2370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C2370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C23701">
      <w:rPr>
        <w:sz w:val="24"/>
        <w:szCs w:val="24"/>
        <w:rtl/>
      </w:rPr>
      <w:t>21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C23701">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C23701">
      <w:rPr>
        <w:rFonts w:hint="cs"/>
        <w:sz w:val="24"/>
        <w:szCs w:val="24"/>
        <w:rtl/>
      </w:rPr>
      <w:t>مهدی</w:t>
    </w:r>
    <w:r w:rsidR="00C23701">
      <w:rPr>
        <w:sz w:val="24"/>
        <w:szCs w:val="24"/>
        <w:rtl/>
      </w:rPr>
      <w:t xml:space="preserve"> </w:t>
    </w:r>
    <w:r w:rsidR="00C2370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C23701">
      <w:rPr>
        <w:rFonts w:hint="cs"/>
        <w:sz w:val="24"/>
        <w:szCs w:val="24"/>
        <w:rtl/>
      </w:rPr>
      <w:t>بررسی</w:t>
    </w:r>
    <w:r w:rsidR="00C23701">
      <w:rPr>
        <w:sz w:val="24"/>
        <w:szCs w:val="24"/>
        <w:rtl/>
      </w:rPr>
      <w:t xml:space="preserve"> </w:t>
    </w:r>
    <w:r w:rsidR="00C23701">
      <w:rPr>
        <w:rFonts w:hint="cs"/>
        <w:sz w:val="24"/>
        <w:szCs w:val="24"/>
        <w:rtl/>
      </w:rPr>
      <w:t>ادله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B3297E"/>
    <w:multiLevelType w:val="hybridMultilevel"/>
    <w:tmpl w:val="986E2576"/>
    <w:lvl w:ilvl="0" w:tplc="10FA91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8A698C"/>
    <w:multiLevelType w:val="hybridMultilevel"/>
    <w:tmpl w:val="B520018C"/>
    <w:lvl w:ilvl="0" w:tplc="718A1C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3"/>
  </w:num>
  <w:num w:numId="15">
    <w:abstractNumId w:val="14"/>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6183"/>
    <w:rsid w:val="000353D7"/>
    <w:rsid w:val="00055496"/>
    <w:rsid w:val="00056B5B"/>
    <w:rsid w:val="0007644C"/>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77CD"/>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7F8A"/>
    <w:rsid w:val="004556EF"/>
    <w:rsid w:val="00462B07"/>
    <w:rsid w:val="00465BD2"/>
    <w:rsid w:val="004715C8"/>
    <w:rsid w:val="00481C31"/>
    <w:rsid w:val="00482FC1"/>
    <w:rsid w:val="00483027"/>
    <w:rsid w:val="004871AA"/>
    <w:rsid w:val="004918D7"/>
    <w:rsid w:val="004926E1"/>
    <w:rsid w:val="004A2FEA"/>
    <w:rsid w:val="004C767C"/>
    <w:rsid w:val="004D2DD7"/>
    <w:rsid w:val="004D75C5"/>
    <w:rsid w:val="004E2186"/>
    <w:rsid w:val="004E66DF"/>
    <w:rsid w:val="004E66FB"/>
    <w:rsid w:val="004F470A"/>
    <w:rsid w:val="004F4C59"/>
    <w:rsid w:val="00500C8F"/>
    <w:rsid w:val="00501909"/>
    <w:rsid w:val="00505F0B"/>
    <w:rsid w:val="00507BBB"/>
    <w:rsid w:val="005128DF"/>
    <w:rsid w:val="0051592A"/>
    <w:rsid w:val="005206FE"/>
    <w:rsid w:val="005257ED"/>
    <w:rsid w:val="005306F8"/>
    <w:rsid w:val="00534FA3"/>
    <w:rsid w:val="0054023D"/>
    <w:rsid w:val="005426BF"/>
    <w:rsid w:val="0056213C"/>
    <w:rsid w:val="0056475E"/>
    <w:rsid w:val="00580C24"/>
    <w:rsid w:val="00584C77"/>
    <w:rsid w:val="005968EF"/>
    <w:rsid w:val="00596C1E"/>
    <w:rsid w:val="005A2E26"/>
    <w:rsid w:val="005B7BCA"/>
    <w:rsid w:val="005C0DAE"/>
    <w:rsid w:val="005C188E"/>
    <w:rsid w:val="005D2349"/>
    <w:rsid w:val="005E1B60"/>
    <w:rsid w:val="005E5507"/>
    <w:rsid w:val="005E607B"/>
    <w:rsid w:val="005F0A8D"/>
    <w:rsid w:val="00601229"/>
    <w:rsid w:val="00603B67"/>
    <w:rsid w:val="00612E96"/>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923"/>
    <w:rsid w:val="00744DE6"/>
    <w:rsid w:val="00747729"/>
    <w:rsid w:val="00762452"/>
    <w:rsid w:val="007639E0"/>
    <w:rsid w:val="00775507"/>
    <w:rsid w:val="00783473"/>
    <w:rsid w:val="0078594B"/>
    <w:rsid w:val="00795E02"/>
    <w:rsid w:val="007979D0"/>
    <w:rsid w:val="007A4E18"/>
    <w:rsid w:val="007A7B8C"/>
    <w:rsid w:val="007B2047"/>
    <w:rsid w:val="007C50F8"/>
    <w:rsid w:val="007C6D9E"/>
    <w:rsid w:val="007D1C43"/>
    <w:rsid w:val="007D4E0F"/>
    <w:rsid w:val="007D6C53"/>
    <w:rsid w:val="007E1564"/>
    <w:rsid w:val="007E1E87"/>
    <w:rsid w:val="007E5B3F"/>
    <w:rsid w:val="007E73F1"/>
    <w:rsid w:val="007F2257"/>
    <w:rsid w:val="0080091D"/>
    <w:rsid w:val="00804108"/>
    <w:rsid w:val="00804FC4"/>
    <w:rsid w:val="00816367"/>
    <w:rsid w:val="00816A0B"/>
    <w:rsid w:val="00824B22"/>
    <w:rsid w:val="00830C53"/>
    <w:rsid w:val="00837073"/>
    <w:rsid w:val="00837FAA"/>
    <w:rsid w:val="00841F77"/>
    <w:rsid w:val="0085276D"/>
    <w:rsid w:val="00863390"/>
    <w:rsid w:val="0086385C"/>
    <w:rsid w:val="00871916"/>
    <w:rsid w:val="00891279"/>
    <w:rsid w:val="00894A6A"/>
    <w:rsid w:val="008956DD"/>
    <w:rsid w:val="008A510E"/>
    <w:rsid w:val="008A522A"/>
    <w:rsid w:val="008A7EE1"/>
    <w:rsid w:val="008B4464"/>
    <w:rsid w:val="008B750B"/>
    <w:rsid w:val="008C3162"/>
    <w:rsid w:val="008D1F14"/>
    <w:rsid w:val="008E3924"/>
    <w:rsid w:val="008F13F7"/>
    <w:rsid w:val="008F3633"/>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326C"/>
    <w:rsid w:val="009B4CA6"/>
    <w:rsid w:val="009B79F8"/>
    <w:rsid w:val="009C66D5"/>
    <w:rsid w:val="009D13FD"/>
    <w:rsid w:val="009D266A"/>
    <w:rsid w:val="009F7E07"/>
    <w:rsid w:val="00A01522"/>
    <w:rsid w:val="00A10A11"/>
    <w:rsid w:val="00A13C6A"/>
    <w:rsid w:val="00A17B09"/>
    <w:rsid w:val="00A22AAF"/>
    <w:rsid w:val="00A457C6"/>
    <w:rsid w:val="00A46AD0"/>
    <w:rsid w:val="00A47063"/>
    <w:rsid w:val="00A473A8"/>
    <w:rsid w:val="00A50D8A"/>
    <w:rsid w:val="00A513F0"/>
    <w:rsid w:val="00A61AC8"/>
    <w:rsid w:val="00A62F94"/>
    <w:rsid w:val="00A6366F"/>
    <w:rsid w:val="00A65D4C"/>
    <w:rsid w:val="00A70512"/>
    <w:rsid w:val="00A84A57"/>
    <w:rsid w:val="00AA1F60"/>
    <w:rsid w:val="00AA40D7"/>
    <w:rsid w:val="00AB5F7D"/>
    <w:rsid w:val="00AC0C50"/>
    <w:rsid w:val="00AC6FE2"/>
    <w:rsid w:val="00AD3629"/>
    <w:rsid w:val="00AF2B7F"/>
    <w:rsid w:val="00AF3925"/>
    <w:rsid w:val="00B1296B"/>
    <w:rsid w:val="00B2292F"/>
    <w:rsid w:val="00B43169"/>
    <w:rsid w:val="00B501A8"/>
    <w:rsid w:val="00B55AE4"/>
    <w:rsid w:val="00B70B46"/>
    <w:rsid w:val="00B739B0"/>
    <w:rsid w:val="00B814A3"/>
    <w:rsid w:val="00B96F38"/>
    <w:rsid w:val="00BB357F"/>
    <w:rsid w:val="00BC058A"/>
    <w:rsid w:val="00BC716B"/>
    <w:rsid w:val="00BD0E74"/>
    <w:rsid w:val="00BD5F8C"/>
    <w:rsid w:val="00BE22CB"/>
    <w:rsid w:val="00BE29DD"/>
    <w:rsid w:val="00C066AF"/>
    <w:rsid w:val="00C10E06"/>
    <w:rsid w:val="00C145B8"/>
    <w:rsid w:val="00C23701"/>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3C88"/>
    <w:rsid w:val="00DB67CC"/>
    <w:rsid w:val="00DC3783"/>
    <w:rsid w:val="00DE1070"/>
    <w:rsid w:val="00DE4F79"/>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04BA"/>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3/155/&#1575;&#1587;&#1606;&#1575;&#1583;&#1740;" TargetMode="External"/><Relationship Id="rId1" Type="http://schemas.openxmlformats.org/officeDocument/2006/relationships/hyperlink" Target="http://lib.eshia.ir/27004/1/47/&#1575;&#1606;&#1602;&#1590;&#1575;&#1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893A1-1F4C-434F-A3C7-D63C08E5A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250</TotalTime>
  <Pages>1</Pages>
  <Words>1960</Words>
  <Characters>11176</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13110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20</cp:revision>
  <cp:lastPrinted>2018-11-13T06:20:00Z</cp:lastPrinted>
  <dcterms:created xsi:type="dcterms:W3CDTF">2018-11-12T04:47:00Z</dcterms:created>
  <dcterms:modified xsi:type="dcterms:W3CDTF">2018-11-13T06:20:00Z</dcterms:modified>
  <cp:contentStatus>ویرایش 2.5</cp:contentStatus>
  <cp:version>2.7</cp:version>
</cp:coreProperties>
</file>