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CA" w:rsidRPr="001116DC" w:rsidRDefault="00225ACA" w:rsidP="00B06BF2">
      <w:pPr>
        <w:bidi/>
        <w:ind w:left="-279" w:right="-284"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  <w:r w:rsidRPr="001116DC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أَعُوذُ بِاللهِ مِنَ الشَّیطانِ الرَّجیمِ، بِسْمِ </w:t>
      </w:r>
      <w:r w:rsidR="00490D5A" w:rsidRPr="001116DC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>الله</w:t>
      </w:r>
      <w:r w:rsidRPr="001116DC">
        <w:rPr>
          <w:rFonts w:ascii="Adobe Arabic" w:eastAsia="Times New Roman" w:hAnsi="Adobe Arabic" w:cs="Adobe Arabic"/>
          <w:b/>
          <w:bCs/>
          <w:sz w:val="36"/>
          <w:szCs w:val="36"/>
          <w:rtl/>
        </w:rPr>
        <w:t xml:space="preserve"> الرَّحْمَنِ الرَّحِيمِ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b/>
          <w:bCs/>
          <w:color w:val="000000" w:themeColor="text1"/>
          <w:sz w:val="28"/>
          <w:szCs w:val="28"/>
          <w:rtl/>
          <w:lang w:bidi="fa-IR"/>
        </w:rPr>
        <w:t>نکات: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fa-IR"/>
        </w:rPr>
        <w:t xml:space="preserve"> از جلسه قبل داشتیم که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ما اندازه‎ها و توان‎ها را بشناسیم، و در هر جایی برای خودمان روشن باشد که چه استفاده‎ای می‎توانیم بکنیم و چه بهره‎ای می‎توانیم بب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ریم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توج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ه بکنیم که انسان اگر بخواهد </w:t>
      </w:r>
      <w:r w:rsidR="00490D5A" w:rsidRPr="001116DC"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  <w:t>به‌جا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برسد،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معمولش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است که راه و روش و برنامه‎ی روشن داشته باشد. در مسائل معنوی و دینی هم همین‎جور است. اگر انسان بتواند برنامه‎ای داشته باشد،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روشن است که به آن مقاصد و اهداف بهتر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رسد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. حالا این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که برنامه و روشی هست یا نیست، مطلب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دیگری است.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به‌هرحال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 وقتی که ما برنامه‎ای و روشی نمی‎یابیم، حواسمان باشد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که یک چیزی را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خدای‌نکرده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به‌عنوان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برنامه، گردنِ خودمان نگذاریم.</w:t>
      </w:r>
    </w:p>
    <w:p w:rsidR="00B06BF2" w:rsidRPr="001116DC" w:rsidRDefault="00B06BF2" w:rsidP="00B33A3E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انسان اگر بخواهد برنامه داشته باشد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یا خودش باید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دست‌به‌کار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بشود و برنامه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‎ریزی بکند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Pr="001116DC"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که در مسائلِ معنوی، این، نشدنی است، چون اصلاً ما سر و تهِ کار را خبر نداریم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یا دیگری باید برنامه‎ریزی بکند. دیگری هم یا این است که برای خصوصِ ما برنامه‎ریزی بکند، یا این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که ما در ضمنِ یک جمعی باشیم و او برای عموم، یک برنامه‎ریزی‎ای بکند.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ولی در هر</w:t>
      </w:r>
      <w:r w:rsidRPr="001116DC">
        <w:rPr>
          <w:rFonts w:ascii="Adobe Arabic" w:hAnsi="Adobe Arabic" w:cs="B Mitra"/>
          <w:color w:val="000000" w:themeColor="text1"/>
          <w:sz w:val="28"/>
          <w:szCs w:val="28"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دوی این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 باید معلوم شود، که آن شخص، برنامه‎ای دارد و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توانِ برنامه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‎ریزی در این زمینه را دارد. صرفِ این‎که یک چیزی را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به‌عنوان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برنامه به ما ارائه بدهد، این، دردی را دوا نمی‎کند. انسان باید 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یک اطمینانی حاصل کند، بعد از 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خودش را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به دیگری واگذار بکند. چه در یک برنامه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‎ی خصوصی و چه در یک برنامه‎ی عمومی. در هر دو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fa-IR"/>
        </w:rPr>
        <w:t>صورت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مقدمه‎اش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این است که، کسی یا کسانی دارای برنامه باشند، واقعاً برنامه باشد، یعنی یک آغازی باشد، یک مسیری را تعریف کند، گام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</w:t>
      </w:r>
      <w:r w:rsidR="00B33A3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هایی</w:t>
      </w:r>
      <w:r w:rsidR="00B33A3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fa-IR"/>
        </w:rPr>
        <w:t xml:space="preserve"> و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راه‎هایی را که</w:t>
      </w:r>
      <w:r w:rsidR="00B33A3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ما را به مقصد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برساند، نه یک چیزی که سَرِ ما را گرم کند، و روزگارمان طی شود!</w:t>
      </w:r>
    </w:p>
    <w:p w:rsidR="00B06BF2" w:rsidRPr="001116DC" w:rsidRDefault="00B06BF2" w:rsidP="00A9041C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حال اگر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برنامه‎ای در دستِ ما نبود، راه، این است که انسان به نقاطِ روشن اکتفا بکند، یعنی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روشن است، پِی‎اش را بگیرد، چیزی که روشن نیست و جای حرف و اِشکال دارد، احتیاط بکند، دست نبَرَد. یک چیزی که می‎بینیم خیلی به آن خدشه می‎کنند،</w:t>
      </w:r>
      <w:r w:rsidR="00550EB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‎وقت دیگر نمی‎توانیم به آن دل خوش کنیم.</w:t>
      </w:r>
      <w:r w:rsidR="00550EB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مثلاً اگر در برنامه‎ی خودمان هر روز زیارت عاشورا گذاشته‎</w:t>
      </w:r>
      <w:r w:rsidR="00550EB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، خُب این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lastRenderedPageBreak/>
        <w:t>را خیلی‎ها تأیید می‎کنند و درعین‎حال خیلی‎ها هم می‎گویند این کار را نکنید، این یک مطلب ر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وشنی نیست، وقتی مطلب روشنی نیست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-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چون از کسی هم که برنامه نمی‎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گیریم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- نمی‎شود این کار را کرد، باید آن‎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وقت بیاییم روی نقاطِ روشن تمرکز کنیم. مثلاً یک چیزی را که همه می‎گویند حرام است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بگذاریم کنار، آن چیزی که همه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‎گویند واجب است،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انجام بدهیم، مثلاً در میانِ مستحبات، بعضی از مستحبا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ت را همه سفارش می‌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کنند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، مثل نماز اول وقت، مثل یک مقداری نماز شب </w:t>
      </w:r>
      <w:r w:rsidR="00334533" w:rsidRPr="001116DC"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  <w:t>(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البته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(فقط) یک مقداری، یک ذره که اضافه‎اش کنی،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اختلاف پیش می‌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یابد، یکی می‎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وید زیاد است، یکی می‎گوید کم است، یکی می‎گوید زده می‎شوی، یکی...). 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مجموعاً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یا برنامه داریم ی</w:t>
      </w:r>
      <w:r w:rsidR="00A9041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ا نداریم، اگر برنامه نداریم،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راهمان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است که به نقاط روشن بچسبیم،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روشن نیست، س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متش نرویم.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b/>
          <w:bCs/>
          <w:color w:val="000000" w:themeColor="text1"/>
          <w:sz w:val="28"/>
          <w:szCs w:val="28"/>
          <w:rtl/>
          <w:lang w:bidi="ar-DZ"/>
        </w:rPr>
        <w:t>بحث: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موضوع اصلی جلسه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این است که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به‌هرحال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ما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بینیم که ضرر و کاستی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 نقص خودمان را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‎توانیم بپذیریم، و از آن‎</w:t>
      </w:r>
      <w:r w:rsidR="00B45AD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طرف می‎خواهیم از این نقص‎ها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بیرون بیاییم، این دو تا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ما را به یک تکاپوی پیوسته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‎ای دچار کرده است، یعنی انسان پیوسته در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جنب‌وجوش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است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منتها هر کسی برای یک چیزی.</w:t>
      </w:r>
    </w:p>
    <w:p w:rsidR="00B06BF2" w:rsidRPr="001116DC" w:rsidRDefault="00C65157" w:rsidP="007B545F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در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یک تناقضی هستیم، یعنی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از یک چیزهایی فرار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‎کنیم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دنبالِ یک چیزهایی</w:t>
      </w:r>
      <w:r w:rsidR="00701CE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هم هستیم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[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درحالی‌که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]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انگار ما نمی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‎رسیم و نمی‎یابیم و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به‌دست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نمی‎آوریم، که این، باید نتیجه‎اش این باشد که ما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دست</w:t>
      </w:r>
      <w:r w:rsidR="00490D5A" w:rsidRPr="001116DC">
        <w:rPr>
          <w:rFonts w:ascii="Adobe Arabic" w:hAnsi="Adobe Arabic" w:cs="B Mitra"/>
          <w:color w:val="000000" w:themeColor="text1"/>
          <w:sz w:val="28"/>
          <w:szCs w:val="28"/>
          <w:lang w:bidi="ar-DZ"/>
        </w:rPr>
        <w:t xml:space="preserve">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‌برداریم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از این تکاپوها، رها بکنیم</w:t>
      </w:r>
      <w:r w:rsidR="007B54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ولی چرا رها نمی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‎کنیم؟</w:t>
      </w:r>
    </w:p>
    <w:p w:rsidR="00B06BF2" w:rsidRPr="001116DC" w:rsidRDefault="00B06BF2" w:rsidP="005C375F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خوب است یک مقدار ری</w:t>
      </w:r>
      <w:r w:rsidR="00701CE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زتر به قضیه بپردازیم، بیاییم در متن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زندگی‌مان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ببینیم آن چیزهایی که ما از آن</w:t>
      </w:r>
      <w:r w:rsidR="005C375F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فرار می‎کنیم چه چیزهایی ه</w:t>
      </w:r>
      <w:r w:rsidR="005C37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ستند، آن</w:t>
      </w:r>
      <w:r w:rsidR="005C375F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هایی که دنبالش هستیم چه هستند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؟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در متن زندگی از 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می‎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گریزیم؟ </w:t>
      </w:r>
      <w:r w:rsidR="005C37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در متنِ زندگی 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دنبال 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می</w:t>
      </w:r>
      <w:r w:rsidR="00701CE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‌</w:t>
      </w:r>
      <w:r w:rsidR="005C375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گردیم؟ </w:t>
      </w:r>
      <w:r w:rsidR="00701CE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شاید از این میان در</w:t>
      </w:r>
      <w:r w:rsidR="00827F2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بیاوریم که گم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شده‎ی انسان 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است که ول نمی‎کند؟</w:t>
      </w:r>
      <w:r w:rsidR="00CB234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حالا خودِ بنده چند تا مثال می‎زنم: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ما بخشی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جنب‌وجوش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یمان فرار از زشتی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 و پلشتی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هاست، و بخشی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جنب‌وجوش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هایمان برای رسیدن به زیبایی و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آراستگی است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lastRenderedPageBreak/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از درد و رنج گریزانیم و به سمتِ لذ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ّت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و خوشی کشش داریم، یعنی خیلی از جنب و جوش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های ما به خاطر این است که به یک لذتی برسیم، به یک خوشی‎ای برسیم، همین الآن، دوستانی که به دیوار تکیه داده‎اند! برای 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به دیوار تکیه داده‎اند؟! برای این‎که این وسط نشستن، یک رنجی دارد،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گریخته‎اند، رفته‎اند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آنجا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این رنج را ندارد،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یعنی در واقع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کارِ شما در عالَمِ بشری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درست است، غصه نخورید!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905AD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از دشمنی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 کینه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‎توزی گریزانیم و به دوستی، به محب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ت، به صفا، به صمیمیت، گرایش داریم، برایش تلاش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از پراکن</w:t>
      </w:r>
      <w:r w:rsidR="00905AD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دگی گریزانیم، و دنبالِ جمع بودن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و گردآمدن هستیم.</w:t>
      </w:r>
    </w:p>
    <w:p w:rsidR="00B06BF2" w:rsidRPr="001116DC" w:rsidRDefault="005C375F" w:rsidP="00905ADA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از پریشانی و دل‎شوره گریزانیم،</w:t>
      </w:r>
      <w:r w:rsidR="00CB234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این را نمی‎توانیم برتابیم، کما</w:t>
      </w:r>
      <w:r w:rsidR="00905AD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905AD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ه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 طرف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به سمت آرامش و راحتی بسیار کشش داریم.</w:t>
      </w:r>
    </w:p>
    <w:p w:rsidR="00B06BF2" w:rsidRPr="001116DC" w:rsidRDefault="005C375F" w:rsidP="005C375F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از نیاز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 فقر گریزانیم، به بی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نیازی و دارایی کشش داریم.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ما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پسرفت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و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درجا زدن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گریزانیم،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دنبال پیش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رفت و رشد هستیم.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b/>
          <w:bCs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از نادانی و جهل و ناآگاهی گریزانیم، دنبالِ آگاهی، علم و دانشیم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ضرر و خطر را نمی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‎خواهیم، دنبال سود و بهره و امنی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تیم، از مرگ و نیستی گریزانیم، دنبالِ هستی و زندگی هستیم.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از تاریکی گریزانیم، به روشنایی کشش داریم. 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از تنهایی بدمان می‎آید،</w:t>
      </w:r>
      <w:r w:rsidR="00B1306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دنبالِ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همراه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هستیم.</w:t>
      </w:r>
    </w:p>
    <w:p w:rsidR="00B06BF2" w:rsidRPr="001116DC" w:rsidRDefault="005C375F" w:rsidP="005C375F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1306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از قید و بند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 گریزانیم، دنبالِ آزادی و رهایی هستیم.</w:t>
      </w:r>
    </w:p>
    <w:p w:rsidR="00B06BF2" w:rsidRPr="001116DC" w:rsidRDefault="005C375F" w:rsidP="005C375F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* ما از حدّ و مرز گریزانیم،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به سمتِ بی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‎نهایت و یک گستره‎ی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بی حدّ</w:t>
      </w:r>
      <w:r w:rsidR="00B1306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و</w:t>
      </w:r>
      <w:r w:rsidR="00B1306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مرز کشش داریم.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از ضعف و ناتوانی گریزانیم، و به قدرت و قوّت کشش داریم، ما از اندک گریزانیم، به سمت فراوانی کشش داریم.</w:t>
      </w:r>
    </w:p>
    <w:p w:rsidR="00B06BF2" w:rsidRPr="001116DC" w:rsidRDefault="005C375F" w:rsidP="00804913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lastRenderedPageBreak/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از کارهایی مثل دروغ گریزانیم، به راستی کشش داریم، از صفاتی مثل بخل، ترس و این</w:t>
      </w:r>
      <w:r w:rsidR="00804913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ها گریزانیم و در مقابل،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 شجاعت و این ارزش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 گرایش داریم، ما از موقّت بودن گریزانیم، به جاودانگی میلِ شدید داریم، ما از ظلم و ستم گریزانیم، به عدالت و این‎ها میل داریم.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از این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‎که ناشناس باشیم، گریزانیم، و میل داریم به این‎که شناخته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بشویم، مشهور بشویم، معروف باشیم.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از خواری و ذلّت و زیردست بودن، گریزانیم و میل داریم به این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‎که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سربلند باشیم، باعز</w:t>
      </w:r>
      <w:r w:rsidR="00804913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ّ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ت باشیم، برتر باشیم.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نمی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‎خواهیم ما را دشمن بدارند، با ما کینه داشته باشند، دوست داریم محبوب باشیم</w:t>
      </w:r>
      <w:r w:rsidR="00804913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دنبالِ این هستیم که محبوب و به زبانِ خودمان عزیز باشیم.</w:t>
      </w:r>
    </w:p>
    <w:p w:rsidR="00B06BF2" w:rsidRPr="001116DC" w:rsidRDefault="005C375F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*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 از بدی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گریزانیم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و به سراغِ خوبی‎ها می‎رویم، بلکه سراغِ خوب‎</w:t>
      </w:r>
      <w:r w:rsidR="00804913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ترین می</w:t>
      </w:r>
      <w:r w:rsidR="00804913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رویم.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‎ها، صحنه‎ی زندگیِ ماست، ببینید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!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این‎</w:t>
      </w:r>
      <w:r w:rsidR="00B1306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 چون 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وجودِ ما هست،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اگر ما از بالا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(عال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تفک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ر) به موضوع نگاه کنیم و از این حالت به یک جمع‎بندی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 [دیگری] برسیم،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د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گر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پای آن ایستادگی نخواهیم کرد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.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[چون این‎ها در وجودِ ما هست].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ولی با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این که این را می‎گوییم، اما وقتی به پایین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(عال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زندگی) می‎آییم، قضیه جورِ دیگری پیش می‎رود.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 صحنه</w:t>
      </w:r>
      <w:r w:rsidR="002B0EE5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زندگی اگر بوی مرگ آمد ما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‎پریم آن‎ور. چون این‎ها در وجودِ ما هست. همه هم همین‎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جور هست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ند. حالا فرض کنید فلان بزرگ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بر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فرض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لذتش مثلاً در نماز بوده، فلانی لذتش در شراب خوردن است. آن یکی لذتش مثلاً 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پرش از فلان پ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ل ا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ست، حتی دیگری راحتیِ خودش را 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خودکُشی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‎داند، الآن این تلاشی را که دارد می‎کند تا خود را بکُشد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وقتی که از او بپرسند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‎گوید می‎خواهم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از این رنج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‎ها، از این بدبختی‎</w:t>
      </w:r>
      <w:r w:rsidR="007416F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ها، از این گرفتاری‎ها و ...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راحت بشوم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. یعنی او هم، آن چیزی که به حرکت درمی‎آورَد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ش، همین‎هاست، چیزِ دیگری نیست، این، متنِ زندگیِ ماست.</w:t>
      </w:r>
    </w:p>
    <w:p w:rsidR="00B06BF2" w:rsidRPr="001116DC" w:rsidRDefault="00B06BF2" w:rsidP="00B340C4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یعنی می‎خواهم بگویم موتورِ حرکتِ هردوی ما یک چیز است، همه با یک چیز دارند حرکت می‎کنند، همه از تاریکی </w:t>
      </w:r>
      <w:r w:rsidRPr="001116DC">
        <w:rPr>
          <w:rFonts w:ascii="Adobe Arabic" w:hAnsi="Adobe Arabic" w:cs="B Mitra" w:hint="cs"/>
          <w:sz w:val="28"/>
          <w:szCs w:val="28"/>
          <w:rtl/>
          <w:cs/>
          <w:lang w:bidi="ar-DZ"/>
        </w:rPr>
        <w:t xml:space="preserve">گریزانند، </w:t>
      </w:r>
      <w:r w:rsidRPr="001116DC">
        <w:rPr>
          <w:rFonts w:ascii="Adobe Arabic" w:hAnsi="Adobe Arabic" w:cs="B Mitra" w:hint="cs"/>
          <w:sz w:val="28"/>
          <w:szCs w:val="28"/>
          <w:rtl/>
          <w:cs/>
          <w:lang w:bidi="ar-DZ"/>
        </w:rPr>
        <w:lastRenderedPageBreak/>
        <w:t xml:space="preserve">منتها حالا شما فرض کنید ما همین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تاریکیِ ظاهری را گریزانیم، او می‎گوید یک تاریکیِ دیگری هم هست، ما که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به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 موضوع کاری نداریم، ولی در ای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fa-IR"/>
        </w:rPr>
        <w:t>ن</w:t>
      </w:r>
      <w:r w:rsidR="002B0EE5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fa-IR"/>
        </w:rPr>
        <w:t>‎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fa-IR"/>
        </w:rPr>
        <w:t>که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هر دو تا از تاریک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بدمان می‎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آید، مشترک هستی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ما می‎دانیم که وقتی انسان ناا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مید شود، نبا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ید دیگر حرکت بکند ولی</w:t>
      </w:r>
      <w:r w:rsidRPr="001116DC"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چرا ما ناا</w:t>
      </w:r>
      <w:r w:rsidR="002B0EE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مید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‎شویم؟ و هنوز داریم تکاپویمان را ادامه می‎دهیم؟</w:t>
      </w:r>
    </w:p>
    <w:p w:rsidR="00B06BF2" w:rsidRPr="001116DC" w:rsidRDefault="00B06BF2" w:rsidP="00A451BE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خوب است ما این را در متنِ زندگی دنبال بکنیم، شاید اگر قضیه را ریزتر بکنیم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، جوابِ این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سؤال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را پیدا بک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نیم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.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همین جهان و همین زندگانی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‎ای که ما هستیم، آن چیزهایی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را هم که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‎خواهیم، بالأخره می‎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یابیم. یعنی 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دنیا این‎جور نیست که هیچ لذتی هم نباشد، هیچ راحتی‎ای هم نباشد، هیچ علمی هم نباشد، هیچ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همراه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 هم نباشد و...، این‎جور هم نیست. یعنی اگر دقت بکنیم، انسان یک جورهایی بینِ یافتن و نیافتن است، نه می‎یابد، نه می‎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تواند بگوید نیست، بینِ هست و نیست، گیر کرده است، بینِ رسیدن و نرسیدن، یعنی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</w:t>
      </w:r>
      <w:r w:rsidR="003B304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خواهد بگوید: "نیست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" می‎بیند نه، یک مقدار هست.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یعنی همین جهان و همین زندگانی که ما الآن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آن هستیم،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‎شود بگوییم آقا اصلاً نیست، همین‎طور نمی‎شود بگوییم هست. بین بود و نبود، بین هست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 نیست، بین رفتن و نرفتن</w:t>
      </w:r>
      <w:r w:rsidR="00334533" w:rsidRPr="001116DC"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بین رسیدن 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و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نرسیدن.</w:t>
      </w:r>
    </w:p>
    <w:p w:rsidR="00B06BF2" w:rsidRPr="001116DC" w:rsidRDefault="00B06BF2" w:rsidP="00F05746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ولی آن گم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‎شده‎ی ما و آن مطلوبِ ما هرچه هست، این‎جور هم نیست که هیچ نشانی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نداشته باشد، یک رنگ و بویی هم از آن همین‎جا حس می‎کنیم، یک نشانه‎هایی هم از آن می‎بینیم.</w:t>
      </w:r>
      <w:r w:rsidR="003B304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البته اگر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انگشت بگذاریم که 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[بخواهیم بگوییم]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ست، نمی‎توانیم بگوییم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ست، چون تا می‎خواهیم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بگوییم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ست، یک چیز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ناپسند کنارش می‎آید. یعنی شما فرض کنید مثلاً برویم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ازدواج، اگر بگوییم گم‎شده‎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 ما ازدواج است و این زندگی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هست، تا می‎خواهیم بگوییم این است، می‎بینیم کنارش خیلی چیزهای دیگری می‎آید که ما را به فرار وامی‎</w:t>
      </w:r>
      <w:r w:rsidR="00F0574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دارد: فشار زندگی، مشکلات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قسط، وام، فیش و... .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‎بینیم نه! ولی انگار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همین‌جاها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باید باشد.</w:t>
      </w:r>
    </w:p>
    <w:p w:rsidR="00B06BF2" w:rsidRPr="001116DC" w:rsidRDefault="00B06BF2" w:rsidP="00225316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از این چیزهایی که ما شمردیم،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‎شود یک چیز را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به‌عنوان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گم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شده آدم برای خودش دست‎</w:t>
      </w:r>
      <w:r w:rsidR="0022531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و</w:t>
      </w:r>
      <w:r w:rsidR="0022531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پا کند؟ اگر ما دقت بکنیم،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اصل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lastRenderedPageBreak/>
        <w:t xml:space="preserve">گریزِ ما، گویا از مرگ است. لذا سخت‎ترین لحظات برای ما و خوشایندترین لحظات برای ما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ست. یعنی ما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 موقعی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در معرض مرگ قرار می‎گیریم، خیلی برایمان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سخت است، کما</w:t>
      </w:r>
      <w:r w:rsidR="0022531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اینکه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 موقعی</w:t>
      </w:r>
      <w:r w:rsidR="0022531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از دست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ش درمی‎رویم، خیلی خشنودیم.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اگر ما این را یک نشانه قرار بدهیم،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‎شود بگوییم مطلوبِ ما و خواسته‎ی ما، زندگانی، است. ما می‎خواهیم زنده باشیم، و آن‎وقت، اگر این زندگی را باز بکنیم، می‎توانیم بگوییم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چه جور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زندگانی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‎ای می‎خواهیم. زندگانی‎ای می‎خواهیم که همه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که شمردیم،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آن باشد، که تقریباً آرزوهای ماست. یعنی ما تهِ دلمان، دنبالِ یک زندگانی‎ای هستیم، که همه‎اش لذ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ت باشد، همه‎اش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کامروایی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باشد،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‎اش بهره باشد، همه‎اش دوستی باشد،</w:t>
      </w:r>
      <w:r w:rsidR="003F5079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همه‎اش قو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ت باشد، -که مثلاً یک نتیجه‎اش این است که هرچه می‎خواهیم، فراهم بشود، بلکه اگر دقت بکنید، ما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میلمان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است که هرچه می‎خواهیم را فراهم بکنیم، یعنی بلکه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خودمان به یک قدرتی برسیم، که هرچه را خواستیم، فراهم بکنیم-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همراه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انِ خوبی داشته باشیم، آزاد و رها باشیم و... .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یک چنین چیزی واقعاً تهِ دلِ ما هست یا نه؟ گویا خیلی روشن است که این‎جور هستیم. که ما اسم این را می‎گذاریم خوش‎بختی و سعادت.</w:t>
      </w:r>
      <w:r w:rsidR="003F5079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اگر دقت بکنید، از هر چه که یک نقصی در زندگانیِ این‎چنینی است می</w:t>
      </w:r>
      <w:r w:rsidR="006453C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گریزیم.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توجه کنید</w:t>
      </w:r>
      <w:r w:rsidR="00D23F7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این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که زندگانی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لذت‌ها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را داشته باشد و این دردها 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و رنج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 را نداشته باشد،</w:t>
      </w:r>
      <w:r w:rsidR="00160B7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به این معنی نیست که دنبال یک چیز دیگری 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در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جای دیگر هستیم. مثلاً ما اگر از جهل گریزانیم و علم را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خواهیم، همینی را که داریم یاد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گیریم را علم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بینیم. اگر از تاریکی گریزانیم، اینی که داریم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بینیم،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به‌عنوان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روشنایی پذیرفت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ه‎ا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یم. ولو روشنایی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 نیست که ما می‌خواهیم، نکته‌اش این است! ولی بالأخره روشنایی است، یک رنگ و بویی لااقل از روشنایی دارد، یعنی این را تاریکی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بینیم.</w:t>
      </w:r>
    </w:p>
    <w:p w:rsidR="00B06BF2" w:rsidRPr="001116DC" w:rsidRDefault="00B06BF2" w:rsidP="00160B7C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cs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وقت این جا یک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سؤالی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پیش می‌آید که آیا برای ما روشن هست که یک چنین زندگانی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چگونه و در کجا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به‌دست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می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آید؟ یک بخشی</w:t>
      </w:r>
      <w:r w:rsidR="00160B7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از 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را عرض کردیم که ما اِجمالاً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فهمیم بیرون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نیست،</w:t>
      </w:r>
      <w:r w:rsidR="00160B7C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یعنی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بینیم همین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جا نشانه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هایش هست.</w:t>
      </w:r>
    </w:p>
    <w:p w:rsidR="00B06BF2" w:rsidRPr="001116DC" w:rsidRDefault="00B06BF2" w:rsidP="00EC1861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lastRenderedPageBreak/>
        <w:t>خب حالا کجا این زندگی را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خواهیم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به‌دست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بیاوریم؟ یک مطلب هم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عرض کردیم که ما ناا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مید هم نیستیم. ناا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ُمید هم که نیستیم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یعنی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متنِ زندگی ناا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مید نیستیم، یعنی زمین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گیر نشدیم، هنوز از تکاپو نیفتادیم. نه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بحث</w:t>
      </w:r>
      <w:r w:rsidR="00A451BE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های عقلی</w:t>
      </w:r>
      <w:r w:rsidR="00A451BE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مان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، که ممکن است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برویم یکی دو تا فکر کنیم و ناا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ُ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مید شویم. ولی </w:t>
      </w:r>
      <w:r w:rsidR="00B340C4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زندگ</w:t>
      </w:r>
      <w:r w:rsidR="00A451B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 که می</w:t>
      </w:r>
      <w:r w:rsidR="00A451BE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آییم نه. آن وقت روی این یک مقدار توجه بکنید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!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ما که (این زندگانی را)</w:t>
      </w:r>
      <w:r w:rsidR="0083693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نداریم. دور و بَرِ خودمان را هم که نگاه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کنیم، همه مثل ما آس</w:t>
      </w:r>
      <w:r w:rsidR="004A5B88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</w:t>
      </w:r>
      <w:r w:rsidR="0083693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پاس هست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ند! واقعاً آس‌وپاس</w:t>
      </w:r>
      <w:r w:rsidR="004A5B88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اند دیگر! بلکه بیشتر دردسر برایمان درست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کنند تا زندگانی به ما بدهند. گویا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این‌جوری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هست. یعنی به هر ک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سی که چشم می</w:t>
      </w:r>
      <w:r w:rsidR="004A5B88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اندازیم [این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‎طور است]</w:t>
      </w:r>
      <w:r w:rsidR="004A5B8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.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پس این را ما باید کجا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به‌دست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بیاوریم</w:t>
      </w:r>
      <w:r w:rsidR="00EC1861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؟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 آیا این تکاپوها به بار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می‌نشیند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؟ نتیجه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دهد؟ ما به یک چنین زندگانی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رسیم یا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رسیم؟</w:t>
      </w:r>
      <w:r w:rsidR="0083693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EC1861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</w:t>
      </w:r>
      <w:r w:rsidR="00EC1861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ها را یک مقدار بیشتر توجه بکنیم.</w:t>
      </w:r>
    </w:p>
    <w:p w:rsidR="00B06BF2" w:rsidRPr="001116DC" w:rsidRDefault="00B06BF2" w:rsidP="00025955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چند نکته</w:t>
      </w:r>
      <w:r w:rsidR="005E096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: 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یک.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ما این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زندگانی که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آرزویش را داریم و حقیقتاً بدون آن خودمان را ناکام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بینیم و تعبیرِ بدبخت را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به‌کار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بریم، اگر دقت بکنید ما در 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ای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ن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زندگی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به سمت</w:t>
      </w:r>
      <w:r w:rsidR="005E096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یک جور وحدت می‌رویم</w:t>
      </w:r>
      <w:r w:rsidR="005E096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؛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یعنی 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ما خیلی میل داریم که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همه‌چیز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یکجا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جمع بشود.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این، به خاطرِ</w:t>
      </w:r>
      <w:r w:rsidR="0083693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شد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</w:t>
      </w:r>
      <w:r w:rsidR="005E096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میل</w:t>
      </w:r>
      <w:r w:rsidR="005E096F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ما به یکی کردن و یکی شدن است.</w:t>
      </w:r>
      <w:r w:rsidR="0083693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ما اهل یکتایی هستیم. ما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چندتایی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 xml:space="preserve"> به شد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 گریزانیم و به یکتایی به شد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 کشش داریم و به شد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ت هم تلاش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کنیم.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لذا یک مقدار هم که پراکنده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شویم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خیلی آشفته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شویم، دقت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کرده‌اید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؟ </w:t>
      </w:r>
    </w:p>
    <w:p w:rsidR="00B06BF2" w:rsidRPr="001116DC" w:rsidRDefault="00025955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دو.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البته ما به آن معنا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تنوع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طلب نیستیم. این تنوع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طلبی به جهات دیگری است. یعنی من از این قضیه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(از تنوّع)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لذت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برم چون این لذت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 خالص که نیست؛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آن لذت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خودش اندک است، من از اندک گریزا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نم، کنارش کلی هم ناخوشایندی هست؛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این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ها من را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برَد به سمتِ یک گونه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 دیگری.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ولی اگر یک چیزی باشد که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هرآن چه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که من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خواهم را داشته باشد، دیگر من برای 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چه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بروم سراغِ چیزِ دیگری؟ چون فرض بر این است ک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 من هر چه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خواهم همین جا هست. لذا آن تنوع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طلبی خودش یک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جور ناچاری است. روی همین حساب شما اگر دوستانتان را عوض کنید، رنج 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برید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از این خوشتان نمی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آید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، 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کسی هم که این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جور باشد، او را ستایش نمی</w:t>
      </w:r>
      <w:r w:rsidR="00B06BF2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B06BF2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کنید.</w:t>
      </w:r>
    </w:p>
    <w:p w:rsidR="00B06BF2" w:rsidRPr="001116DC" w:rsidRDefault="00B06BF2" w:rsidP="00490D5A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lastRenderedPageBreak/>
        <w:t>خلاصه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‌و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ار از جلسات قبل گفتیم که ما</w:t>
      </w:r>
      <w:r w:rsidR="006A3341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مان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یابیم در کاستی هستیم. و این کاستی اصلاً پسندیده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نیست. بعد توضیحش را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این دادیم که ما در کاستی هستیم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یعنی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بینیم داریم تمام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شویم.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و در این جلسه گفتیم که این روشن است که ما به دنبال زندگانی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ِ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آرمانیِ 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چنانی هستیم. این هم روشن است که 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در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 جا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خیلی از آن چه که جریان دارد را ما خوشمان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آید و نمی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پسندیم، از آن طرف هم این مطلب هست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که ما آن چه را که دنبالش هستیم</w:t>
      </w:r>
      <w:r w:rsidR="00CC302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،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اینجا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نشانه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="00CC3026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هایی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آن را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بینیم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و در ادامه اشاره کردیم ما به یک چیزی هم میل و کشش داریم و یک زمینه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 در خودمان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بینیم، آن هم کامل شدنِ خودمان است و این که ما در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درونمان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این نهفته است که کاش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به یک چیزی می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رسید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یم که دیگر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همه‌چیز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را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یکجا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داشته باشد.</w:t>
      </w:r>
    </w:p>
    <w:p w:rsidR="00B06BF2" w:rsidRPr="001116DC" w:rsidRDefault="00B06BF2" w:rsidP="00B06BF2">
      <w:pPr>
        <w:bidi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گفتیم بیاییم این را خُرد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ش کنیم ببی</w:t>
      </w:r>
      <w:r w:rsidR="00025955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نیم واقعاً آن چیزی که دنبالش می</w:t>
      </w:r>
      <w:r w:rsidR="00025955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 و آن چیزی که از آن فرار می</w:t>
      </w:r>
      <w:r w:rsidR="0056025E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کنیم، ریزِ آن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چی</w:t>
      </w:r>
      <w:r w:rsidR="006314C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ست؟</w:t>
      </w:r>
    </w:p>
    <w:p w:rsidR="00B06BF2" w:rsidRPr="001116DC" w:rsidRDefault="00B06BF2" w:rsidP="006314C8">
      <w:pPr>
        <w:pStyle w:val="ListParagraph"/>
        <w:bidi/>
        <w:ind w:left="0"/>
        <w:jc w:val="lowKashida"/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</w:pP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که نتیجه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اش این شد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: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بینیم ما دنبالِ 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"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زندگانی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"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هستیم.</w:t>
      </w:r>
      <w:r w:rsidR="006314C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زندگانیِ آن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چنان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که در آن آرزوهای ما برآورده بشود. لذا هر </w:t>
      </w:r>
      <w:r w:rsidR="00C65157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چه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که با این زندگانی ناسازگار باشد، ما از آن فرار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، که مرگ </w:t>
      </w:r>
      <w:r w:rsidR="00490D5A" w:rsidRPr="001116DC">
        <w:rPr>
          <w:rFonts w:ascii="Adobe Arabic" w:hAnsi="Adobe Arabic" w:cs="B Mitra"/>
          <w:color w:val="000000" w:themeColor="text1"/>
          <w:sz w:val="28"/>
          <w:szCs w:val="28"/>
          <w:rtl/>
          <w:lang w:bidi="ar-DZ"/>
        </w:rPr>
        <w:t>اصلش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را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زنَد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،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لذا ما از مرگ بیش از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همه‌چیز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فرار می</w:t>
      </w:r>
      <w:r w:rsidR="006314C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‌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کنیم، چون </w:t>
      </w:r>
      <w:r w:rsidR="00490D5A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اصل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زندگانی را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زنَد. تا این حد که چیزهایی که حتی شاخ و برگش را هم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زند از آن هم فرار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کنیم. مثلاً ما آن زندگانی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ای را می</w:t>
      </w:r>
      <w:r w:rsidR="0056025E"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خواهیم که لذت در آن باشد. لذا از رنج هم فرار می</w:t>
      </w:r>
      <w:r w:rsidRPr="001116DC">
        <w:rPr>
          <w:rFonts w:ascii="Adobe Arabic" w:hAnsi="Adobe Arabic" w:cs="Adobe Arabic" w:hint="cs"/>
          <w:color w:val="000000" w:themeColor="text1"/>
          <w:sz w:val="28"/>
          <w:szCs w:val="28"/>
          <w:cs/>
          <w:lang w:bidi="ar-DZ"/>
        </w:rPr>
        <w:t>‎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کنیم.</w:t>
      </w:r>
      <w:r w:rsidR="006314C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البته ما هیچ صحبتِ جهان دیگر هم نداریم ها! یعنی ممکن است همین جا این محق</w:t>
      </w:r>
      <w:r w:rsidR="0056025E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ّ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ق بشود، ممکن است شخص همین جا به این</w:t>
      </w:r>
      <w:r w:rsidR="006314C8"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1116DC">
        <w:rPr>
          <w:rFonts w:ascii="Adobe Arabic" w:hAnsi="Adobe Arabic" w:cs="B Mitra" w:hint="cs"/>
          <w:color w:val="000000" w:themeColor="text1"/>
          <w:sz w:val="28"/>
          <w:szCs w:val="28"/>
          <w:rtl/>
          <w:lang w:bidi="ar-DZ"/>
        </w:rPr>
        <w:t>(زندگانی) برسد، حالا این را دوستان دنبال کنند...</w:t>
      </w:r>
    </w:p>
    <w:p w:rsidR="008A76CC" w:rsidRPr="00520EA9" w:rsidRDefault="008A76CC" w:rsidP="008A76CC">
      <w:pPr>
        <w:pStyle w:val="ListParagraph"/>
        <w:bidi/>
        <w:ind w:left="0"/>
        <w:jc w:val="center"/>
        <w:rPr>
          <w:rFonts w:ascii="Adobe Arabic" w:hAnsi="Adobe Arabic" w:cs="Adobe Arabic"/>
          <w:b/>
          <w:bCs/>
          <w:color w:val="000000" w:themeColor="text1"/>
          <w:sz w:val="28"/>
          <w:szCs w:val="28"/>
          <w:lang w:bidi="ar-DZ"/>
        </w:rPr>
      </w:pPr>
      <w:r w:rsidRPr="001116DC">
        <w:rPr>
          <w:rFonts w:ascii="Adobe Arabic" w:hAnsi="Adobe Arabic" w:cs="Adobe Arabic"/>
          <w:b/>
          <w:bCs/>
          <w:sz w:val="36"/>
          <w:szCs w:val="36"/>
          <w:rtl/>
          <w:lang w:bidi="fa-IR"/>
        </w:rPr>
        <w:t>«أَللّهُمَّ صَلِّ عَلی مُحَمِّدٍ و آلِ مُحَمَّدٍ و عَجِّل فَرَجَهُم»</w:t>
      </w:r>
      <w:bookmarkStart w:id="0" w:name="_GoBack"/>
      <w:bookmarkEnd w:id="0"/>
    </w:p>
    <w:p w:rsidR="00184BFA" w:rsidRPr="00C2665A" w:rsidRDefault="00184BFA" w:rsidP="00B06BF2">
      <w:pPr>
        <w:bidi/>
        <w:ind w:left="-613" w:right="-709"/>
        <w:jc w:val="lowKashida"/>
        <w:rPr>
          <w:sz w:val="28"/>
          <w:szCs w:val="28"/>
        </w:rPr>
      </w:pPr>
    </w:p>
    <w:sectPr w:rsidR="00184BFA" w:rsidRPr="00C2665A" w:rsidSect="000B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A9" w:rsidRDefault="003309A9" w:rsidP="00184BFA">
      <w:pPr>
        <w:spacing w:after="0" w:line="240" w:lineRule="auto"/>
      </w:pPr>
      <w:r>
        <w:separator/>
      </w:r>
    </w:p>
  </w:endnote>
  <w:endnote w:type="continuationSeparator" w:id="0">
    <w:p w:rsidR="003309A9" w:rsidRDefault="003309A9" w:rsidP="001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33" w:rsidRDefault="0033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101"/>
      <w:docPartObj>
        <w:docPartGallery w:val="Page Numbers (Bottom of Page)"/>
        <w:docPartUnique/>
      </w:docPartObj>
    </w:sdtPr>
    <w:sdtEndPr/>
    <w:sdtContent>
      <w:p w:rsidR="00184BFA" w:rsidRDefault="004D3AB0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-423926</wp:posOffset>
              </wp:positionH>
              <wp:positionV relativeFrom="paragraph">
                <wp:posOffset>-363143</wp:posOffset>
              </wp:positionV>
              <wp:extent cx="1024128" cy="923957"/>
              <wp:effectExtent l="0" t="0" r="508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SHRIF 3.JP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128" cy="9239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B3A1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D483ED3" wp14:editId="079F24DC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57150" t="19050" r="77470" b="26035"/>
                  <wp:wrapNone/>
                  <wp:docPr id="625" name="Group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B3A15" w:rsidRPr="000B3A15" w:rsidRDefault="000B3A15" w:rsidP="000B3A15">
                                <w:pPr>
                                  <w:pStyle w:val="Footer"/>
                                  <w:bidi/>
                                  <w:jc w:val="center"/>
                                  <w:rPr>
                                    <w:rFonts w:ascii="Adobe Arabic" w:hAnsi="Adobe Arabic" w:cs="Adobe Arabic"/>
                                    <w:sz w:val="52"/>
                                    <w:szCs w:val="52"/>
                                  </w:rPr>
                                </w:pP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begin"/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instrText xml:space="preserve"> PAGE    \* MERGEFORMAT </w:instrTex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sz w:val="96"/>
                                    <w:szCs w:val="96"/>
                                  </w:rPr>
                                  <w:fldChar w:fldCharType="separate"/>
                                </w:r>
                                <w:r w:rsidR="001116DC" w:rsidRPr="001116DC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  <w:rtl/>
                                  </w:rPr>
                                  <w:t>1</w:t>
                                </w:r>
                                <w:r w:rsidRPr="000B3A15">
                                  <w:rPr>
                                    <w:rFonts w:ascii="Adobe Arabic" w:hAnsi="Adobe Arabic" w:cs="Adobe Arabic"/>
                                    <w:noProof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483ED3" id="Group 80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" fillcolor="black [1632]" strokecolor="black [3040]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B3A15" w:rsidRPr="000B3A15" w:rsidRDefault="000B3A15" w:rsidP="000B3A15">
                          <w:pPr>
                            <w:pStyle w:val="Footer"/>
                            <w:bidi/>
                            <w:jc w:val="center"/>
                            <w:rPr>
                              <w:rFonts w:ascii="Adobe Arabic" w:hAnsi="Adobe Arabic" w:cs="Adobe Arabic"/>
                              <w:sz w:val="52"/>
                              <w:szCs w:val="52"/>
                            </w:rPr>
                          </w:pP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begin"/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instrText xml:space="preserve"> PAGE    \* MERGEFORMAT </w:instrText>
                          </w:r>
                          <w:r w:rsidRPr="000B3A15">
                            <w:rPr>
                              <w:rFonts w:ascii="Adobe Arabic" w:hAnsi="Adobe Arabic" w:cs="Adobe Arabic"/>
                              <w:sz w:val="96"/>
                              <w:szCs w:val="96"/>
                            </w:rPr>
                            <w:fldChar w:fldCharType="separate"/>
                          </w:r>
                          <w:r w:rsidR="001116DC" w:rsidRPr="001116DC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  <w:rtl/>
                            </w:rPr>
                            <w:t>1</w:t>
                          </w:r>
                          <w:r w:rsidRPr="000B3A15">
                            <w:rPr>
                              <w:rFonts w:ascii="Adobe Arabic" w:hAnsi="Adobe Arabic" w:cs="Adobe Arabic"/>
                              <w:noProof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33" w:rsidRDefault="0033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A9" w:rsidRDefault="003309A9" w:rsidP="00184BFA">
      <w:pPr>
        <w:spacing w:after="0" w:line="240" w:lineRule="auto"/>
      </w:pPr>
      <w:r>
        <w:separator/>
      </w:r>
    </w:p>
  </w:footnote>
  <w:footnote w:type="continuationSeparator" w:id="0">
    <w:p w:rsidR="003309A9" w:rsidRDefault="003309A9" w:rsidP="001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33" w:rsidRDefault="003309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07055" o:spid="_x0000_s2050" type="#_x0000_t75" style="position:absolute;margin-left:0;margin-top:0;width:467.9pt;height:422.05pt;z-index:-251654144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38" w:type="pct"/>
      <w:tblInd w:w="-1332" w:type="dxa"/>
      <w:tblLook w:val="04A0" w:firstRow="1" w:lastRow="0" w:firstColumn="1" w:lastColumn="0" w:noHBand="0" w:noVBand="1"/>
    </w:tblPr>
    <w:tblGrid>
      <w:gridCol w:w="1620"/>
      <w:gridCol w:w="9265"/>
      <w:gridCol w:w="1445"/>
    </w:tblGrid>
    <w:tr w:rsidR="006601A9" w:rsidRPr="00C2665A" w:rsidTr="00591DFF">
      <w:trPr>
        <w:trHeight w:val="475"/>
      </w:trPr>
      <w:tc>
        <w:tcPr>
          <w:tcW w:w="657" w:type="pct"/>
          <w:shd w:val="clear" w:color="auto" w:fill="808080" w:themeFill="background1" w:themeFillShade="80"/>
          <w:vAlign w:val="center"/>
        </w:tcPr>
        <w:p w:rsidR="006601A9" w:rsidRPr="00C2665A" w:rsidRDefault="003309A9" w:rsidP="00334533">
          <w:pPr>
            <w:pStyle w:val="Header"/>
            <w:bidi/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aps/>
              <w:noProof/>
              <w:color w:val="FFFFFF" w:themeColor="background1"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8707056" o:spid="_x0000_s2051" type="#_x0000_t75" style="position:absolute;left:0;text-align:left;margin-left:0;margin-top:0;width:467.9pt;height:422.05pt;z-index:-251653120;mso-position-horizontal:center;mso-position-horizontal-relative:margin;mso-position-vertical:center;mso-position-vertical-relative:margin" o:allowincell="f">
                <v:imagedata r:id="rId1" o:title="LOGO SHRIF BW TRANS" gain="19661f" blacklevel="22938f"/>
                <w10:wrap anchorx="margin" anchory="margin"/>
              </v:shape>
            </w:pict>
          </w:r>
          <w:r w:rsidR="00334533">
            <w:rPr>
              <w:rFonts w:ascii="Adobe Arabic" w:hAnsi="Adobe Arabic" w:cs="Adobe Arabic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استاد</w:t>
          </w:r>
          <w:r w:rsidR="006601A9" w:rsidRPr="00C2665A">
            <w:rPr>
              <w:rFonts w:ascii="Adobe Arabic" w:hAnsi="Adobe Arabic" w:cs="Adobe Arabic" w:hint="cs"/>
              <w:b/>
              <w:bCs/>
              <w:caps/>
              <w:color w:val="FFFFFF" w:themeColor="background1"/>
              <w:sz w:val="32"/>
              <w:szCs w:val="32"/>
              <w:rtl/>
            </w:rPr>
            <w:t xml:space="preserve"> بهرامی  </w:t>
          </w:r>
        </w:p>
      </w:tc>
      <w:tc>
        <w:tcPr>
          <w:tcW w:w="3757" w:type="pct"/>
          <w:shd w:val="clear" w:color="auto" w:fill="D9D9D9" w:themeFill="background1" w:themeFillShade="D9"/>
          <w:vAlign w:val="center"/>
        </w:tcPr>
        <w:p w:rsidR="006601A9" w:rsidRPr="00C2665A" w:rsidRDefault="006601A9" w:rsidP="00C2665A">
          <w:pPr>
            <w:pStyle w:val="Header"/>
            <w:bidi/>
            <w:jc w:val="center"/>
            <w:rPr>
              <w:rFonts w:ascii="Adobe Arabic" w:hAnsi="Adobe Arabic" w:cs="Adobe Arabic"/>
              <w:b/>
              <w:bCs/>
              <w:caps/>
              <w:color w:val="000000" w:themeColor="text1"/>
              <w:sz w:val="32"/>
              <w:szCs w:val="32"/>
            </w:rPr>
          </w:pPr>
          <w:r w:rsidRPr="00C2665A">
            <w:rPr>
              <w:rFonts w:ascii="Adobe Arabic" w:hAnsi="Adobe Arabic" w:cs="Adobe Arabic" w:hint="cs"/>
              <w:b/>
              <w:bCs/>
              <w:caps/>
              <w:color w:val="000000" w:themeColor="text1"/>
              <w:sz w:val="32"/>
              <w:szCs w:val="32"/>
              <w:rtl/>
            </w:rPr>
            <w:t>خلاصه مباحث معارف اخلاقی</w:t>
          </w:r>
        </w:p>
      </w:tc>
      <w:tc>
        <w:tcPr>
          <w:tcW w:w="586" w:type="pct"/>
          <w:shd w:val="clear" w:color="auto" w:fill="808080" w:themeFill="background1" w:themeFillShade="80"/>
          <w:vAlign w:val="center"/>
        </w:tcPr>
        <w:p w:rsidR="006601A9" w:rsidRPr="00C2665A" w:rsidRDefault="00334533" w:rsidP="00334533">
          <w:pPr>
            <w:pStyle w:val="Header"/>
            <w:bidi/>
            <w:jc w:val="right"/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</w:rPr>
          </w:pPr>
          <w:r>
            <w:rPr>
              <w:rFonts w:ascii="Adobe Arabic" w:hAnsi="Adobe Arabic" w:cs="Adobe Arabic"/>
              <w:b/>
              <w:bCs/>
              <w:color w:val="FFFFFF" w:themeColor="background1"/>
              <w:sz w:val="32"/>
              <w:szCs w:val="32"/>
              <w:rtl/>
            </w:rPr>
            <w:t>جلسه</w:t>
          </w:r>
          <w:r w:rsidR="00C2665A">
            <w:rPr>
              <w:rFonts w:ascii="Adobe Arabic" w:hAnsi="Adobe Arabic" w:cs="Adobe Arabic" w:hint="cs"/>
              <w:b/>
              <w:bCs/>
              <w:color w:val="FFFFFF" w:themeColor="background1"/>
              <w:sz w:val="32"/>
              <w:szCs w:val="32"/>
              <w:rtl/>
            </w:rPr>
            <w:t xml:space="preserve"> سوم</w:t>
          </w:r>
        </w:p>
      </w:tc>
    </w:tr>
  </w:tbl>
  <w:p w:rsidR="00184BFA" w:rsidRPr="00184BFA" w:rsidRDefault="00184BFA" w:rsidP="00184BFA">
    <w:pPr>
      <w:pStyle w:val="Header"/>
      <w:bidi/>
      <w:rPr>
        <w:rFonts w:ascii="Adobe Arabic" w:hAnsi="Adobe Arabic" w:cs="Adobe Arabic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33" w:rsidRDefault="003309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07054" o:spid="_x0000_s2049" type="#_x0000_t75" style="position:absolute;margin-left:0;margin-top:0;width:467.9pt;height:422.05pt;z-index:-251655168;mso-position-horizontal:center;mso-position-horizontal-relative:margin;mso-position-vertical:center;mso-position-vertical-relative:margin" o:allowincell="f">
          <v:imagedata r:id="rId1" o:title="LOGO SHRIF BW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A688C"/>
    <w:multiLevelType w:val="hybridMultilevel"/>
    <w:tmpl w:val="B464DEF4"/>
    <w:lvl w:ilvl="0" w:tplc="CE0641AC">
      <w:start w:val="1"/>
      <w:numFmt w:val="decimalFullWidth"/>
      <w:lvlText w:val="%1-"/>
      <w:lvlJc w:val="left"/>
      <w:pPr>
        <w:ind w:left="391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E"/>
    <w:rsid w:val="00025955"/>
    <w:rsid w:val="00032369"/>
    <w:rsid w:val="00042CD4"/>
    <w:rsid w:val="00063BD6"/>
    <w:rsid w:val="000B01A7"/>
    <w:rsid w:val="000B3A15"/>
    <w:rsid w:val="000B4BA1"/>
    <w:rsid w:val="000D3CF8"/>
    <w:rsid w:val="001116DC"/>
    <w:rsid w:val="00137686"/>
    <w:rsid w:val="001450EF"/>
    <w:rsid w:val="00146CFD"/>
    <w:rsid w:val="00152BD8"/>
    <w:rsid w:val="00160B7C"/>
    <w:rsid w:val="00184BFA"/>
    <w:rsid w:val="00191244"/>
    <w:rsid w:val="001C29BD"/>
    <w:rsid w:val="001D450C"/>
    <w:rsid w:val="00214479"/>
    <w:rsid w:val="002144FA"/>
    <w:rsid w:val="00225316"/>
    <w:rsid w:val="00225ACA"/>
    <w:rsid w:val="002903DE"/>
    <w:rsid w:val="002B0EE5"/>
    <w:rsid w:val="002E3842"/>
    <w:rsid w:val="003309A9"/>
    <w:rsid w:val="00334533"/>
    <w:rsid w:val="00365401"/>
    <w:rsid w:val="00377CF4"/>
    <w:rsid w:val="003956DE"/>
    <w:rsid w:val="003A5B0A"/>
    <w:rsid w:val="003B01B0"/>
    <w:rsid w:val="003B304A"/>
    <w:rsid w:val="003C6807"/>
    <w:rsid w:val="003F5079"/>
    <w:rsid w:val="00402D89"/>
    <w:rsid w:val="004879FC"/>
    <w:rsid w:val="00490D5A"/>
    <w:rsid w:val="004A5B88"/>
    <w:rsid w:val="004D3AB0"/>
    <w:rsid w:val="00520EA9"/>
    <w:rsid w:val="00522336"/>
    <w:rsid w:val="00544EB6"/>
    <w:rsid w:val="00550EBC"/>
    <w:rsid w:val="0056025E"/>
    <w:rsid w:val="00571FE8"/>
    <w:rsid w:val="00591DFF"/>
    <w:rsid w:val="005C375F"/>
    <w:rsid w:val="005E096F"/>
    <w:rsid w:val="006314C8"/>
    <w:rsid w:val="006453C7"/>
    <w:rsid w:val="006601A9"/>
    <w:rsid w:val="006A3341"/>
    <w:rsid w:val="006B18E7"/>
    <w:rsid w:val="006D751C"/>
    <w:rsid w:val="00700DC7"/>
    <w:rsid w:val="00701CEE"/>
    <w:rsid w:val="007416F8"/>
    <w:rsid w:val="00757D60"/>
    <w:rsid w:val="00765709"/>
    <w:rsid w:val="00786C2C"/>
    <w:rsid w:val="007951F9"/>
    <w:rsid w:val="007A666C"/>
    <w:rsid w:val="007B04B7"/>
    <w:rsid w:val="007B545F"/>
    <w:rsid w:val="007C2FC2"/>
    <w:rsid w:val="007F5B5D"/>
    <w:rsid w:val="00804913"/>
    <w:rsid w:val="00827F25"/>
    <w:rsid w:val="00836935"/>
    <w:rsid w:val="0087577F"/>
    <w:rsid w:val="008A76CC"/>
    <w:rsid w:val="008D54FD"/>
    <w:rsid w:val="00905ADA"/>
    <w:rsid w:val="009763C6"/>
    <w:rsid w:val="00985797"/>
    <w:rsid w:val="009876D6"/>
    <w:rsid w:val="009911FF"/>
    <w:rsid w:val="009F2762"/>
    <w:rsid w:val="009F59DE"/>
    <w:rsid w:val="00A451BE"/>
    <w:rsid w:val="00A9041C"/>
    <w:rsid w:val="00AA12FE"/>
    <w:rsid w:val="00AE6AF8"/>
    <w:rsid w:val="00B06BF2"/>
    <w:rsid w:val="00B11CC5"/>
    <w:rsid w:val="00B13062"/>
    <w:rsid w:val="00B33A3E"/>
    <w:rsid w:val="00B340C4"/>
    <w:rsid w:val="00B45AD6"/>
    <w:rsid w:val="00BD4937"/>
    <w:rsid w:val="00C17A60"/>
    <w:rsid w:val="00C2665A"/>
    <w:rsid w:val="00C53A1E"/>
    <w:rsid w:val="00C65157"/>
    <w:rsid w:val="00C75379"/>
    <w:rsid w:val="00C76DA0"/>
    <w:rsid w:val="00CB2348"/>
    <w:rsid w:val="00CB78B9"/>
    <w:rsid w:val="00CC095D"/>
    <w:rsid w:val="00CC3026"/>
    <w:rsid w:val="00CE1771"/>
    <w:rsid w:val="00CE40CA"/>
    <w:rsid w:val="00CF322A"/>
    <w:rsid w:val="00D161AF"/>
    <w:rsid w:val="00D23F7E"/>
    <w:rsid w:val="00D41F97"/>
    <w:rsid w:val="00D44F88"/>
    <w:rsid w:val="00D84BAB"/>
    <w:rsid w:val="00DB001A"/>
    <w:rsid w:val="00E12A1A"/>
    <w:rsid w:val="00E5763A"/>
    <w:rsid w:val="00E854FD"/>
    <w:rsid w:val="00EA2879"/>
    <w:rsid w:val="00EC1861"/>
    <w:rsid w:val="00EE62DB"/>
    <w:rsid w:val="00F039B4"/>
    <w:rsid w:val="00F05746"/>
    <w:rsid w:val="00F2315A"/>
    <w:rsid w:val="00F719CE"/>
    <w:rsid w:val="00F91416"/>
    <w:rsid w:val="00F96F64"/>
    <w:rsid w:val="00FA323B"/>
    <w:rsid w:val="00FD49C3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EF6B95A-799A-4024-A34C-336162C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FA"/>
  </w:style>
  <w:style w:type="paragraph" w:styleId="Footer">
    <w:name w:val="footer"/>
    <w:basedOn w:val="Normal"/>
    <w:link w:val="FooterChar"/>
    <w:uiPriority w:val="99"/>
    <w:unhideWhenUsed/>
    <w:rsid w:val="0018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FA"/>
  </w:style>
  <w:style w:type="paragraph" w:styleId="BalloonText">
    <w:name w:val="Balloon Text"/>
    <w:basedOn w:val="Normal"/>
    <w:link w:val="BalloonTextChar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8176-87C4-4A15-BE2D-E1D50F59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8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مباحث معارف اخلاقی</vt:lpstr>
    </vt:vector>
  </TitlesOfParts>
  <Company>PARANDCO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مباحث معارف اخلاقی</dc:title>
  <dc:creator>حوزه شهید شریف</dc:creator>
  <cp:lastModifiedBy>alireza</cp:lastModifiedBy>
  <cp:revision>69</cp:revision>
  <cp:lastPrinted>2013-08-18T12:35:00Z</cp:lastPrinted>
  <dcterms:created xsi:type="dcterms:W3CDTF">2013-03-12T04:53:00Z</dcterms:created>
  <dcterms:modified xsi:type="dcterms:W3CDTF">2016-03-08T10:11:00Z</dcterms:modified>
</cp:coreProperties>
</file>