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45E" w:rsidRPr="0013645E" w:rsidRDefault="0013645E" w:rsidP="0013645E">
      <w:pPr>
        <w:shd w:val="clear" w:color="auto" w:fill="FFFFFF"/>
        <w:spacing w:after="0" w:line="255" w:lineRule="atLeast"/>
        <w:rPr>
          <w:rFonts w:ascii="Tahoma" w:eastAsia="Times New Roman" w:hAnsi="Tahoma" w:cs="Tahoma"/>
          <w:color w:val="333333"/>
          <w:sz w:val="18"/>
          <w:szCs w:val="18"/>
        </w:rPr>
      </w:pPr>
      <w:r w:rsidRPr="0013645E">
        <w:rPr>
          <w:rFonts w:ascii="Tahoma" w:eastAsia="Times New Roman" w:hAnsi="Tahoma" w:cs="Tahoma"/>
          <w:color w:val="333333"/>
          <w:sz w:val="18"/>
          <w:szCs w:val="18"/>
          <w:rtl/>
        </w:rPr>
        <w:t>نرم افزارهایی که باعث کاهش سرعت ویندوز میشوند</w:t>
      </w:r>
    </w:p>
    <w:p w:rsidR="0013645E" w:rsidRPr="0013645E" w:rsidRDefault="0013645E" w:rsidP="0013645E">
      <w:pPr>
        <w:shd w:val="clear" w:color="auto" w:fill="FFFFFF"/>
        <w:spacing w:after="0" w:line="255" w:lineRule="atLeast"/>
        <w:rPr>
          <w:rFonts w:ascii="Tahoma" w:eastAsia="Times New Roman" w:hAnsi="Tahoma" w:cs="Tahoma"/>
          <w:color w:val="333333"/>
          <w:sz w:val="18"/>
          <w:szCs w:val="18"/>
          <w:rtl/>
        </w:rPr>
      </w:pPr>
      <w:r w:rsidRPr="0013645E">
        <w:rPr>
          <w:rFonts w:ascii="Tahoma" w:eastAsia="Times New Roman" w:hAnsi="Tahoma" w:cs="Tahoma"/>
          <w:color w:val="333333"/>
          <w:sz w:val="18"/>
          <w:szCs w:val="18"/>
          <w:rtl/>
        </w:rPr>
        <w:br/>
        <w:t>همه ما نرم افزارهایی را روی سیستمهای خود نصب داریم و از آنها استفاده میکنیم. ولی همه از این موضوع شکایت داریم که ویندوزمان بعد از نصب چند برنامه کند شده است و مثل روزهای اول کار نمیکند. علت در نرم افزارهایی است که نصب کرده ایم. در این ترفند نرم افزارها را به چند دسته تقسیم میکنیم و میزان تاخیری را که در سیستم عامل ایجاد خواهند کرد را بررسی خواهیم کرد.</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tl/>
        </w:rPr>
        <w:br/>
      </w:r>
      <w:r w:rsidRPr="0013645E">
        <w:rPr>
          <w:rFonts w:ascii="Tahoma" w:eastAsia="Times New Roman" w:hAnsi="Tahoma" w:cs="Tahoma"/>
          <w:b/>
          <w:bCs/>
          <w:color w:val="333333"/>
          <w:sz w:val="18"/>
          <w:szCs w:val="18"/>
          <w:rtl/>
        </w:rPr>
        <w:t>نرم افزارهای امنیتی سیستم:</w:t>
      </w:r>
      <w:r w:rsidRPr="0013645E">
        <w:rPr>
          <w:rFonts w:ascii="Tahoma" w:eastAsia="Times New Roman" w:hAnsi="Tahoma" w:cs="Tahoma"/>
          <w:color w:val="333333"/>
          <w:sz w:val="18"/>
          <w:szCs w:val="18"/>
          <w:rtl/>
        </w:rPr>
        <w:br/>
        <w:t>فایروالها آنتی ویروسها و آنتی اسپمها برنامه هایی هستند که قائدتا باید انرژی زیادی را از سیستم بگیرند. چونکه این نرم افزارها در اولین فرصتی که در بوت پیدا کنند اجرا میشوند و منابعی را که لازم دارند در اختیار خود میگیرند.</w:t>
      </w:r>
      <w:r w:rsidRPr="0013645E">
        <w:rPr>
          <w:rFonts w:ascii="Tahoma" w:eastAsia="Times New Roman" w:hAnsi="Tahoma" w:cs="Tahoma"/>
          <w:color w:val="333333"/>
          <w:sz w:val="18"/>
          <w:szCs w:val="18"/>
          <w:rtl/>
        </w:rPr>
        <w:br/>
        <w:t>نمونه ها:</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Norton Internet Security 2006</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 xml:space="preserve">McAfee </w:t>
      </w:r>
      <w:proofErr w:type="spellStart"/>
      <w:r w:rsidRPr="0013645E">
        <w:rPr>
          <w:rFonts w:ascii="Tahoma" w:eastAsia="Times New Roman" w:hAnsi="Tahoma" w:cs="Tahoma"/>
          <w:color w:val="333333"/>
          <w:sz w:val="18"/>
          <w:szCs w:val="18"/>
        </w:rPr>
        <w:t>SecurityCentre</w:t>
      </w:r>
      <w:proofErr w:type="spellEnd"/>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Kaspersky Internet Security 6.0.0.303</w:t>
      </w:r>
      <w:r w:rsidRPr="0013645E">
        <w:rPr>
          <w:rFonts w:ascii="Tahoma" w:eastAsia="Times New Roman" w:hAnsi="Tahoma" w:cs="Tahoma"/>
          <w:color w:val="333333"/>
          <w:sz w:val="18"/>
          <w:szCs w:val="18"/>
          <w:rtl/>
        </w:rPr>
        <w:br/>
      </w:r>
      <w:proofErr w:type="spellStart"/>
      <w:r w:rsidRPr="0013645E">
        <w:rPr>
          <w:rFonts w:ascii="Tahoma" w:eastAsia="Times New Roman" w:hAnsi="Tahoma" w:cs="Tahoma"/>
          <w:color w:val="333333"/>
          <w:sz w:val="18"/>
          <w:szCs w:val="18"/>
        </w:rPr>
        <w:t>BitDefender</w:t>
      </w:r>
      <w:proofErr w:type="spellEnd"/>
      <w:r w:rsidRPr="0013645E">
        <w:rPr>
          <w:rFonts w:ascii="Tahoma" w:eastAsia="Times New Roman" w:hAnsi="Tahoma" w:cs="Tahoma"/>
          <w:color w:val="333333"/>
          <w:sz w:val="18"/>
          <w:szCs w:val="18"/>
        </w:rPr>
        <w:t xml:space="preserve"> v10</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tl/>
        </w:rPr>
        <w:br/>
      </w:r>
      <w:r w:rsidRPr="0013645E">
        <w:rPr>
          <w:rFonts w:ascii="Tahoma" w:eastAsia="Times New Roman" w:hAnsi="Tahoma" w:cs="Tahoma"/>
          <w:b/>
          <w:bCs/>
          <w:color w:val="333333"/>
          <w:sz w:val="18"/>
          <w:szCs w:val="18"/>
          <w:rtl/>
        </w:rPr>
        <w:t>مجموعه نرم افزاری آفیس:</w:t>
      </w:r>
      <w:r w:rsidRPr="0013645E">
        <w:rPr>
          <w:rFonts w:ascii="Tahoma" w:eastAsia="Times New Roman" w:hAnsi="Tahoma" w:cs="Tahoma"/>
          <w:color w:val="333333"/>
          <w:sz w:val="18"/>
          <w:szCs w:val="18"/>
          <w:rtl/>
        </w:rPr>
        <w:br/>
        <w:t>نرم افزارهای آفیس با اشغال مقدار زیادی از هارد دیسک شما قصد دارد که زندگی را برای شما اسان تر سازد! همچنین فایلهای زیادی را در سیستم شما در نقاط مختلف نگهداری میکند تا دسترسی به آنها آسان تر باشد.</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tl/>
        </w:rPr>
        <w:br/>
      </w:r>
      <w:r w:rsidRPr="0013645E">
        <w:rPr>
          <w:rFonts w:ascii="Tahoma" w:eastAsia="Times New Roman" w:hAnsi="Tahoma" w:cs="Tahoma"/>
          <w:b/>
          <w:bCs/>
          <w:color w:val="333333"/>
          <w:sz w:val="18"/>
          <w:szCs w:val="18"/>
          <w:rtl/>
        </w:rPr>
        <w:t>نرم افزارهای چت:</w:t>
      </w:r>
      <w:r w:rsidRPr="0013645E">
        <w:rPr>
          <w:rFonts w:ascii="Tahoma" w:eastAsia="Times New Roman" w:hAnsi="Tahoma" w:cs="Tahoma"/>
          <w:color w:val="333333"/>
          <w:sz w:val="18"/>
          <w:szCs w:val="18"/>
          <w:rtl/>
        </w:rPr>
        <w:br/>
        <w:t>خیلی ها فکر می کنند که این نرم افزارهای کوچک تاخیری به سیستم وارد نمی آورد. در حالیکه این نرم افزارها بخصوص وقتی در حال استفاده هستند فشار زیادی را به سیستم شما خواهند آورد.</w:t>
      </w:r>
      <w:r w:rsidRPr="0013645E">
        <w:rPr>
          <w:rFonts w:ascii="Tahoma" w:eastAsia="Times New Roman" w:hAnsi="Tahoma" w:cs="Tahoma"/>
          <w:color w:val="333333"/>
          <w:sz w:val="18"/>
          <w:szCs w:val="18"/>
          <w:rtl/>
        </w:rPr>
        <w:br/>
        <w:t>نمونه ها:</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Windows Live Messenger</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Yahoo Instant Messenger</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AOL Instant Messenger</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Trillian</w:t>
      </w:r>
      <w:r w:rsidRPr="0013645E">
        <w:rPr>
          <w:rFonts w:ascii="Tahoma" w:eastAsia="Times New Roman" w:hAnsi="Tahoma" w:cs="Tahoma"/>
          <w:color w:val="333333"/>
          <w:sz w:val="18"/>
          <w:szCs w:val="18"/>
          <w:rtl/>
        </w:rPr>
        <w:br/>
      </w:r>
      <w:proofErr w:type="spellStart"/>
      <w:r w:rsidRPr="0013645E">
        <w:rPr>
          <w:rFonts w:ascii="Tahoma" w:eastAsia="Times New Roman" w:hAnsi="Tahoma" w:cs="Tahoma"/>
          <w:color w:val="333333"/>
          <w:sz w:val="18"/>
          <w:szCs w:val="18"/>
        </w:rPr>
        <w:t>Gaim</w:t>
      </w:r>
      <w:proofErr w:type="spellEnd"/>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tl/>
        </w:rPr>
        <w:br/>
      </w:r>
      <w:r w:rsidRPr="0013645E">
        <w:rPr>
          <w:rFonts w:ascii="Tahoma" w:eastAsia="Times New Roman" w:hAnsi="Tahoma" w:cs="Tahoma"/>
          <w:b/>
          <w:bCs/>
          <w:color w:val="333333"/>
          <w:sz w:val="18"/>
          <w:szCs w:val="18"/>
        </w:rPr>
        <w:t>Codec</w:t>
      </w:r>
      <w:r w:rsidRPr="0013645E">
        <w:rPr>
          <w:rFonts w:ascii="Tahoma" w:eastAsia="Times New Roman" w:hAnsi="Tahoma" w:cs="Tahoma"/>
          <w:b/>
          <w:bCs/>
          <w:color w:val="333333"/>
          <w:sz w:val="18"/>
          <w:szCs w:val="18"/>
          <w:rtl/>
        </w:rPr>
        <w:t>ها و فونت ها:</w:t>
      </w:r>
      <w:r w:rsidRPr="0013645E">
        <w:rPr>
          <w:rFonts w:ascii="Tahoma" w:eastAsia="Times New Roman" w:hAnsi="Tahoma" w:cs="Tahoma"/>
          <w:color w:val="333333"/>
          <w:sz w:val="18"/>
          <w:szCs w:val="18"/>
          <w:rtl/>
        </w:rPr>
        <w:br/>
        <w:t>یکی از صحبتهای همیشگی که در رابطه با سیستم می شود تعداد فونتهای نصب شده بر روی آن و یا نرم افزارهای نمایش دهنده مولتی مدیا در آن است.</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Apple QuickTime</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DivX</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K-Lite Codec Pack</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tl/>
        </w:rPr>
        <w:br/>
      </w:r>
      <w:r w:rsidRPr="0013645E">
        <w:rPr>
          <w:rFonts w:ascii="Tahoma" w:eastAsia="Times New Roman" w:hAnsi="Tahoma" w:cs="Tahoma"/>
          <w:b/>
          <w:bCs/>
          <w:color w:val="333333"/>
          <w:sz w:val="18"/>
          <w:szCs w:val="18"/>
          <w:rtl/>
        </w:rPr>
        <w:t>نرم افزارهای به اشتراک گذاری فایل</w:t>
      </w:r>
      <w:proofErr w:type="gramStart"/>
      <w:r w:rsidRPr="0013645E">
        <w:rPr>
          <w:rFonts w:ascii="Tahoma" w:eastAsia="Times New Roman" w:hAnsi="Tahoma" w:cs="Tahoma"/>
          <w:b/>
          <w:bCs/>
          <w:color w:val="333333"/>
          <w:sz w:val="18"/>
          <w:szCs w:val="18"/>
          <w:rtl/>
        </w:rPr>
        <w:t>:</w:t>
      </w:r>
      <w:proofErr w:type="gramEnd"/>
      <w:r w:rsidRPr="0013645E">
        <w:rPr>
          <w:rFonts w:ascii="Tahoma" w:eastAsia="Times New Roman" w:hAnsi="Tahoma" w:cs="Tahoma"/>
          <w:color w:val="333333"/>
          <w:sz w:val="18"/>
          <w:szCs w:val="18"/>
          <w:rtl/>
        </w:rPr>
        <w:br/>
        <w:t>آنهایی از اینترنت ها پر سرعت و دایمی استفاده میکنند حتما تا به حال برای یک بار هم که شده از این نرم افزارها استفاده کرده اند. لذت دریافت فایلی که به سختی روی منابع قانونی روی وب یافت می شود از سیستم یک فرد عادی در آن ور دنیا حتما هم لذت دارد. این نرم افزارها به طور پیش فرض همراه با اجرای ویندوز اجرا میشوند.</w:t>
      </w:r>
      <w:r w:rsidRPr="0013645E">
        <w:rPr>
          <w:rFonts w:ascii="Tahoma" w:eastAsia="Times New Roman" w:hAnsi="Tahoma" w:cs="Tahoma"/>
          <w:color w:val="333333"/>
          <w:sz w:val="18"/>
          <w:szCs w:val="18"/>
          <w:rtl/>
        </w:rPr>
        <w:br/>
      </w:r>
      <w:proofErr w:type="spellStart"/>
      <w:r w:rsidRPr="0013645E">
        <w:rPr>
          <w:rFonts w:ascii="Tahoma" w:eastAsia="Times New Roman" w:hAnsi="Tahoma" w:cs="Tahoma"/>
          <w:color w:val="333333"/>
          <w:sz w:val="18"/>
          <w:szCs w:val="18"/>
        </w:rPr>
        <w:t>Kazaa</w:t>
      </w:r>
      <w:proofErr w:type="spellEnd"/>
      <w:r w:rsidRPr="0013645E">
        <w:rPr>
          <w:rFonts w:ascii="Tahoma" w:eastAsia="Times New Roman" w:hAnsi="Tahoma" w:cs="Tahoma"/>
          <w:color w:val="333333"/>
          <w:sz w:val="18"/>
          <w:szCs w:val="18"/>
          <w:rtl/>
        </w:rPr>
        <w:br/>
      </w:r>
      <w:proofErr w:type="spellStart"/>
      <w:r w:rsidRPr="0013645E">
        <w:rPr>
          <w:rFonts w:ascii="Tahoma" w:eastAsia="Times New Roman" w:hAnsi="Tahoma" w:cs="Tahoma"/>
          <w:color w:val="333333"/>
          <w:sz w:val="18"/>
          <w:szCs w:val="18"/>
        </w:rPr>
        <w:t>Azureus</w:t>
      </w:r>
      <w:proofErr w:type="spellEnd"/>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uTorrent</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BitComet</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tl/>
        </w:rPr>
        <w:br/>
      </w:r>
      <w:r w:rsidRPr="0013645E">
        <w:rPr>
          <w:rFonts w:ascii="Tahoma" w:eastAsia="Times New Roman" w:hAnsi="Tahoma" w:cs="Tahoma"/>
          <w:b/>
          <w:bCs/>
          <w:color w:val="333333"/>
          <w:sz w:val="18"/>
          <w:szCs w:val="18"/>
          <w:rtl/>
        </w:rPr>
        <w:t>نرم افزارهای فشرده سازی فایل</w:t>
      </w:r>
      <w:proofErr w:type="gramStart"/>
      <w:r w:rsidRPr="0013645E">
        <w:rPr>
          <w:rFonts w:ascii="Tahoma" w:eastAsia="Times New Roman" w:hAnsi="Tahoma" w:cs="Tahoma"/>
          <w:b/>
          <w:bCs/>
          <w:color w:val="333333"/>
          <w:sz w:val="18"/>
          <w:szCs w:val="18"/>
          <w:rtl/>
        </w:rPr>
        <w:t>:</w:t>
      </w:r>
      <w:proofErr w:type="gramEnd"/>
      <w:r w:rsidRPr="0013645E">
        <w:rPr>
          <w:rFonts w:ascii="Tahoma" w:eastAsia="Times New Roman" w:hAnsi="Tahoma" w:cs="Tahoma"/>
          <w:color w:val="333333"/>
          <w:sz w:val="18"/>
          <w:szCs w:val="18"/>
          <w:rtl/>
        </w:rPr>
        <w:br/>
        <w:t>نرم افزارهای کوچکی هستند که تقریبا همه به آنها نیاز دارند. ولی هیچ کس فکر نمیکند که این نرم افزارهای کوچک باعث دردسری بزرگ برای سیستم های شما شوند.</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WinRAR</w:t>
      </w:r>
      <w:r w:rsidRPr="0013645E">
        <w:rPr>
          <w:rFonts w:ascii="Tahoma" w:eastAsia="Times New Roman" w:hAnsi="Tahoma" w:cs="Tahoma"/>
          <w:color w:val="333333"/>
          <w:sz w:val="18"/>
          <w:szCs w:val="18"/>
          <w:rtl/>
        </w:rPr>
        <w:br/>
      </w:r>
      <w:proofErr w:type="spellStart"/>
      <w:r w:rsidRPr="0013645E">
        <w:rPr>
          <w:rFonts w:ascii="Tahoma" w:eastAsia="Times New Roman" w:hAnsi="Tahoma" w:cs="Tahoma"/>
          <w:color w:val="333333"/>
          <w:sz w:val="18"/>
          <w:szCs w:val="18"/>
        </w:rPr>
        <w:t>WinZIP</w:t>
      </w:r>
      <w:proofErr w:type="spellEnd"/>
      <w:r w:rsidRPr="0013645E">
        <w:rPr>
          <w:rFonts w:ascii="Tahoma" w:eastAsia="Times New Roman" w:hAnsi="Tahoma" w:cs="Tahoma"/>
          <w:color w:val="333333"/>
          <w:sz w:val="18"/>
          <w:szCs w:val="18"/>
          <w:rtl/>
        </w:rPr>
        <w:br/>
      </w:r>
      <w:proofErr w:type="spellStart"/>
      <w:r w:rsidRPr="0013645E">
        <w:rPr>
          <w:rFonts w:ascii="Tahoma" w:eastAsia="Times New Roman" w:hAnsi="Tahoma" w:cs="Tahoma"/>
          <w:color w:val="333333"/>
          <w:sz w:val="18"/>
          <w:szCs w:val="18"/>
        </w:rPr>
        <w:t>WinAce</w:t>
      </w:r>
      <w:proofErr w:type="spellEnd"/>
      <w:r w:rsidRPr="0013645E">
        <w:rPr>
          <w:rFonts w:ascii="Tahoma" w:eastAsia="Times New Roman" w:hAnsi="Tahoma" w:cs="Tahoma"/>
          <w:color w:val="333333"/>
          <w:sz w:val="18"/>
          <w:szCs w:val="18"/>
          <w:rtl/>
        </w:rPr>
        <w:br/>
        <w:t>7-</w:t>
      </w:r>
      <w:r w:rsidRPr="0013645E">
        <w:rPr>
          <w:rFonts w:ascii="Tahoma" w:eastAsia="Times New Roman" w:hAnsi="Tahoma" w:cs="Tahoma"/>
          <w:color w:val="333333"/>
          <w:sz w:val="18"/>
          <w:szCs w:val="18"/>
        </w:rPr>
        <w:t>Zip</w:t>
      </w:r>
      <w:r w:rsidRPr="0013645E">
        <w:rPr>
          <w:rFonts w:ascii="Tahoma" w:eastAsia="Times New Roman" w:hAnsi="Tahoma" w:cs="Tahoma"/>
          <w:color w:val="333333"/>
          <w:sz w:val="18"/>
          <w:szCs w:val="18"/>
          <w:rtl/>
        </w:rPr>
        <w:br/>
      </w:r>
      <w:bookmarkStart w:id="0" w:name="_GoBack"/>
      <w:bookmarkEnd w:id="0"/>
      <w:r w:rsidRPr="0013645E">
        <w:rPr>
          <w:rFonts w:ascii="Tahoma" w:eastAsia="Times New Roman" w:hAnsi="Tahoma" w:cs="Tahoma"/>
          <w:color w:val="333333"/>
          <w:sz w:val="18"/>
          <w:szCs w:val="18"/>
          <w:rtl/>
        </w:rPr>
        <w:br/>
      </w:r>
      <w:r w:rsidRPr="0013645E">
        <w:rPr>
          <w:rFonts w:ascii="Tahoma" w:eastAsia="Times New Roman" w:hAnsi="Tahoma" w:cs="Tahoma"/>
          <w:b/>
          <w:bCs/>
          <w:color w:val="333333"/>
          <w:sz w:val="18"/>
          <w:szCs w:val="18"/>
          <w:rtl/>
        </w:rPr>
        <w:lastRenderedPageBreak/>
        <w:t>سایر نرم افزارها</w:t>
      </w:r>
      <w:proofErr w:type="gramStart"/>
      <w:r w:rsidRPr="0013645E">
        <w:rPr>
          <w:rFonts w:ascii="Tahoma" w:eastAsia="Times New Roman" w:hAnsi="Tahoma" w:cs="Tahoma"/>
          <w:b/>
          <w:bCs/>
          <w:color w:val="333333"/>
          <w:sz w:val="18"/>
          <w:szCs w:val="18"/>
          <w:rtl/>
        </w:rPr>
        <w:t>:</w:t>
      </w:r>
      <w:proofErr w:type="gramEnd"/>
      <w:r w:rsidRPr="0013645E">
        <w:rPr>
          <w:rFonts w:ascii="Tahoma" w:eastAsia="Times New Roman" w:hAnsi="Tahoma" w:cs="Tahoma"/>
          <w:color w:val="333333"/>
          <w:sz w:val="18"/>
          <w:szCs w:val="18"/>
          <w:rtl/>
        </w:rPr>
        <w:br/>
        <w:t>در این بخش نرم افزارهایی را مدنظر قرار داده ایم که در دسته بندی سایر نرم افزارها نمی گنجد. باید توجه کنید که این نرم افزارها را نباید با یکدیگر مقایسه کنید چرا که اینها هر کدام کار بخصوصی انجام میدهند.</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Microsoft Visual Studio</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Adobe Photoshop</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Macromedia Studio</w:t>
      </w:r>
      <w:r w:rsidRPr="0013645E">
        <w:rPr>
          <w:rFonts w:ascii="Tahoma" w:eastAsia="Times New Roman" w:hAnsi="Tahoma" w:cs="Tahoma"/>
          <w:color w:val="333333"/>
          <w:sz w:val="18"/>
          <w:szCs w:val="18"/>
          <w:rtl/>
        </w:rPr>
        <w:br/>
      </w:r>
      <w:proofErr w:type="spellStart"/>
      <w:r w:rsidRPr="0013645E">
        <w:rPr>
          <w:rFonts w:ascii="Tahoma" w:eastAsia="Times New Roman" w:hAnsi="Tahoma" w:cs="Tahoma"/>
          <w:color w:val="333333"/>
          <w:sz w:val="18"/>
          <w:szCs w:val="18"/>
        </w:rPr>
        <w:t>VMWare</w:t>
      </w:r>
      <w:proofErr w:type="spellEnd"/>
      <w:r w:rsidRPr="0013645E">
        <w:rPr>
          <w:rFonts w:ascii="Tahoma" w:eastAsia="Times New Roman" w:hAnsi="Tahoma" w:cs="Tahoma"/>
          <w:color w:val="333333"/>
          <w:sz w:val="18"/>
          <w:szCs w:val="18"/>
        </w:rPr>
        <w:t xml:space="preserve"> Workstation</w:t>
      </w:r>
      <w:r w:rsidRPr="0013645E">
        <w:rPr>
          <w:rFonts w:ascii="Tahoma" w:eastAsia="Times New Roman" w:hAnsi="Tahoma" w:cs="Tahoma"/>
          <w:color w:val="333333"/>
          <w:sz w:val="18"/>
          <w:szCs w:val="18"/>
          <w:rtl/>
        </w:rPr>
        <w:br/>
      </w:r>
      <w:proofErr w:type="spellStart"/>
      <w:proofErr w:type="gramStart"/>
      <w:r w:rsidRPr="0013645E">
        <w:rPr>
          <w:rFonts w:ascii="Tahoma" w:eastAsia="Times New Roman" w:hAnsi="Tahoma" w:cs="Tahoma"/>
          <w:color w:val="333333"/>
          <w:sz w:val="18"/>
          <w:szCs w:val="18"/>
        </w:rPr>
        <w:t>ava</w:t>
      </w:r>
      <w:proofErr w:type="spellEnd"/>
      <w:proofErr w:type="gramEnd"/>
      <w:r w:rsidRPr="0013645E">
        <w:rPr>
          <w:rFonts w:ascii="Tahoma" w:eastAsia="Times New Roman" w:hAnsi="Tahoma" w:cs="Tahoma"/>
          <w:color w:val="333333"/>
          <w:sz w:val="18"/>
          <w:szCs w:val="18"/>
        </w:rPr>
        <w:t xml:space="preserve"> Runtime</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NET Framework Runtime</w:t>
      </w:r>
      <w:r w:rsidRPr="0013645E">
        <w:rPr>
          <w:rFonts w:ascii="Tahoma" w:eastAsia="Times New Roman" w:hAnsi="Tahoma" w:cs="Tahoma"/>
          <w:color w:val="333333"/>
          <w:sz w:val="18"/>
          <w:szCs w:val="18"/>
          <w:rtl/>
        </w:rPr>
        <w:br/>
      </w:r>
      <w:r w:rsidRPr="0013645E">
        <w:rPr>
          <w:rFonts w:ascii="Tahoma" w:eastAsia="Times New Roman" w:hAnsi="Tahoma" w:cs="Tahoma"/>
          <w:color w:val="333333"/>
          <w:sz w:val="18"/>
          <w:szCs w:val="18"/>
        </w:rPr>
        <w:t>DirectX</w:t>
      </w:r>
    </w:p>
    <w:p w:rsidR="0013645E" w:rsidRPr="0013645E" w:rsidRDefault="0013645E" w:rsidP="0013645E">
      <w:pPr>
        <w:shd w:val="clear" w:color="auto" w:fill="FFFFFF"/>
        <w:spacing w:after="100" w:line="240" w:lineRule="auto"/>
        <w:rPr>
          <w:rFonts w:ascii="Tahoma" w:eastAsia="Times New Roman" w:hAnsi="Tahoma" w:cs="Tahoma"/>
          <w:color w:val="333333"/>
          <w:sz w:val="18"/>
          <w:szCs w:val="18"/>
          <w:rtl/>
        </w:rPr>
      </w:pPr>
      <w:r w:rsidRPr="0013645E">
        <w:rPr>
          <w:rFonts w:ascii="Tahoma" w:eastAsia="Times New Roman" w:hAnsi="Tahoma" w:cs="Tahoma"/>
          <w:color w:val="333333"/>
          <w:sz w:val="18"/>
          <w:szCs w:val="18"/>
          <w:rtl/>
        </w:rPr>
        <w:br/>
      </w:r>
    </w:p>
    <w:p w:rsidR="00721269" w:rsidRDefault="00721269" w:rsidP="0013645E">
      <w:pPr>
        <w:rPr>
          <w:rFonts w:hint="cs"/>
        </w:rPr>
      </w:pPr>
    </w:p>
    <w:sectPr w:rsidR="00721269"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45E"/>
    <w:rsid w:val="0013645E"/>
    <w:rsid w:val="003C180D"/>
    <w:rsid w:val="0072126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645E"/>
    <w:pPr>
      <w:bidi w:val="0"/>
      <w:spacing w:after="0" w:line="255" w:lineRule="atLeast"/>
    </w:pPr>
    <w:rPr>
      <w:rFonts w:ascii="Times New Roman" w:eastAsia="Times New Roman" w:hAnsi="Times New Roman" w:cs="Times New Roman"/>
      <w:color w:val="333333"/>
      <w:sz w:val="24"/>
      <w:szCs w:val="24"/>
    </w:rPr>
  </w:style>
  <w:style w:type="character" w:styleId="Strong">
    <w:name w:val="Strong"/>
    <w:basedOn w:val="DefaultParagraphFont"/>
    <w:uiPriority w:val="22"/>
    <w:qFormat/>
    <w:rsid w:val="0013645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645E"/>
    <w:pPr>
      <w:bidi w:val="0"/>
      <w:spacing w:after="0" w:line="255" w:lineRule="atLeast"/>
    </w:pPr>
    <w:rPr>
      <w:rFonts w:ascii="Times New Roman" w:eastAsia="Times New Roman" w:hAnsi="Times New Roman" w:cs="Times New Roman"/>
      <w:color w:val="333333"/>
      <w:sz w:val="24"/>
      <w:szCs w:val="24"/>
    </w:rPr>
  </w:style>
  <w:style w:type="character" w:styleId="Strong">
    <w:name w:val="Strong"/>
    <w:basedOn w:val="DefaultParagraphFont"/>
    <w:uiPriority w:val="22"/>
    <w:qFormat/>
    <w:rsid w:val="001364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272957">
      <w:bodyDiv w:val="1"/>
      <w:marLeft w:val="0"/>
      <w:marRight w:val="0"/>
      <w:marTop w:val="0"/>
      <w:marBottom w:val="0"/>
      <w:divBdr>
        <w:top w:val="none" w:sz="0" w:space="0" w:color="auto"/>
        <w:left w:val="none" w:sz="0" w:space="0" w:color="auto"/>
        <w:bottom w:val="none" w:sz="0" w:space="0" w:color="auto"/>
        <w:right w:val="none" w:sz="0" w:space="0" w:color="auto"/>
      </w:divBdr>
      <w:divsChild>
        <w:div w:id="2059628688">
          <w:marLeft w:val="0"/>
          <w:marRight w:val="0"/>
          <w:marTop w:val="100"/>
          <w:marBottom w:val="100"/>
          <w:divBdr>
            <w:top w:val="none" w:sz="0" w:space="0" w:color="auto"/>
            <w:left w:val="none" w:sz="0" w:space="0" w:color="auto"/>
            <w:bottom w:val="none" w:sz="0" w:space="0" w:color="auto"/>
            <w:right w:val="none" w:sz="0" w:space="0" w:color="auto"/>
          </w:divBdr>
          <w:divsChild>
            <w:div w:id="855312948">
              <w:marLeft w:val="0"/>
              <w:marRight w:val="0"/>
              <w:marTop w:val="0"/>
              <w:marBottom w:val="0"/>
              <w:divBdr>
                <w:top w:val="none" w:sz="0" w:space="0" w:color="auto"/>
                <w:left w:val="none" w:sz="0" w:space="0" w:color="auto"/>
                <w:bottom w:val="none" w:sz="0" w:space="0" w:color="auto"/>
                <w:right w:val="none" w:sz="0" w:space="0" w:color="auto"/>
              </w:divBdr>
              <w:divsChild>
                <w:div w:id="2005089135">
                  <w:marLeft w:val="0"/>
                  <w:marRight w:val="135"/>
                  <w:marTop w:val="0"/>
                  <w:marBottom w:val="0"/>
                  <w:divBdr>
                    <w:top w:val="none" w:sz="0" w:space="0" w:color="auto"/>
                    <w:left w:val="none" w:sz="0" w:space="0" w:color="auto"/>
                    <w:bottom w:val="none" w:sz="0" w:space="0" w:color="auto"/>
                    <w:right w:val="none" w:sz="0" w:space="0" w:color="auto"/>
                  </w:divBdr>
                  <w:divsChild>
                    <w:div w:id="189731647">
                      <w:marLeft w:val="0"/>
                      <w:marRight w:val="0"/>
                      <w:marTop w:val="0"/>
                      <w:marBottom w:val="0"/>
                      <w:divBdr>
                        <w:top w:val="none" w:sz="0" w:space="0" w:color="auto"/>
                        <w:left w:val="none" w:sz="0" w:space="0" w:color="auto"/>
                        <w:bottom w:val="none" w:sz="0" w:space="0" w:color="auto"/>
                        <w:right w:val="none" w:sz="0" w:space="0" w:color="auto"/>
                      </w:divBdr>
                      <w:divsChild>
                        <w:div w:id="21448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Mehrshad</cp:lastModifiedBy>
  <cp:revision>1</cp:revision>
  <dcterms:created xsi:type="dcterms:W3CDTF">2016-01-01T20:16:00Z</dcterms:created>
  <dcterms:modified xsi:type="dcterms:W3CDTF">2016-01-01T20:17:00Z</dcterms:modified>
</cp:coreProperties>
</file>