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19CE" w14:textId="6550B390" w:rsidR="00066AB6" w:rsidRPr="00D21A2D" w:rsidRDefault="00066AB6" w:rsidP="00D21A2D">
      <w:pPr>
        <w:pStyle w:val="a5"/>
        <w:jc w:val="left"/>
        <w:rPr>
          <w:rFonts w:asciiTheme="minorHAnsi" w:hAnsiTheme="minorHAnsi" w:cstheme="minorHAnsi"/>
          <w:rtl/>
        </w:rPr>
      </w:pPr>
      <w:bookmarkStart w:id="0" w:name="_Toc438330871"/>
      <w:r w:rsidRPr="00D21A2D">
        <w:rPr>
          <w:rFonts w:asciiTheme="minorHAnsi" w:hAnsiTheme="minorHAnsi" w:cstheme="minorHAnsi"/>
          <w:rtl/>
        </w:rPr>
        <w:t>بسم الله الرحمن الرحیم</w:t>
      </w:r>
    </w:p>
    <w:p w14:paraId="36A2989E" w14:textId="77777777" w:rsidR="00D21A2D" w:rsidRPr="00D21A2D" w:rsidRDefault="00D21A2D" w:rsidP="00D21A2D">
      <w:pPr>
        <w:pStyle w:val="Heading2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در محضر قرآن- دو دعوت‌کننده</w:t>
      </w:r>
    </w:p>
    <w:p w14:paraId="16C5C4C9" w14:textId="77777777" w:rsidR="00D21A2D" w:rsidRPr="00D21A2D" w:rsidRDefault="00D21A2D" w:rsidP="00D21A2D">
      <w:pPr>
        <w:jc w:val="left"/>
        <w:rPr>
          <w:rFonts w:asciiTheme="minorHAnsi" w:hAnsiTheme="minorHAnsi" w:cstheme="minorHAnsi"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 xml:space="preserve">اگر یک بچه می‌آمد و می‌گفت: «به خاطر من آن حیوان را نزن»، شاید توجه می‌کرد! اما حالا که پیامبر آمده و فرموده: «به خاطر خودت، خودت را نابود نکن!» توجه نمی‌کند و رو برمی‌گرداند؛ بی‌معرفت! چرا دعوت پیغمبر را نمی‌شنود؟ </w:t>
      </w:r>
      <w:r w:rsidRPr="00D21A2D">
        <w:rPr>
          <w:rFonts w:asciiTheme="minorHAnsi" w:hAnsiTheme="minorHAnsi" w:cstheme="minorHAnsi"/>
          <w:b/>
          <w:bCs/>
          <w:rtl/>
          <w:lang w:bidi="fa-IR"/>
        </w:rPr>
        <w:t xml:space="preserve">چون می‌خواهد از هوای نفسش پیروی کند و اگر پیامبر را بپذیرد و به قیامتی که او می‌گوید ایمان بیاورد، مجبور می‌شود جلوی نفسش بایستد؛ پس باخیال راحت او را دروغگو می‌خواند. </w:t>
      </w:r>
      <w:r w:rsidRPr="00D21A2D">
        <w:rPr>
          <w:rFonts w:asciiTheme="minorHAnsi" w:hAnsiTheme="minorHAnsi" w:cstheme="minorHAnsi"/>
          <w:rtl/>
          <w:lang w:bidi="fa-IR"/>
        </w:rPr>
        <w:t>برای همین است که هر وقت معجزه‌ای هم از پیامبر ببیند، می‌گوید: جادوست! انگارنه‌انگار که قبلی‌ها هم همین کار را کردند و به عذاب دچار شدند...</w:t>
      </w:r>
    </w:p>
    <w:p w14:paraId="3C1B1ABA" w14:textId="77777777" w:rsidR="00D21A2D" w:rsidRPr="00D21A2D" w:rsidRDefault="00D21A2D" w:rsidP="00D21A2D">
      <w:pPr>
        <w:jc w:val="left"/>
        <w:rPr>
          <w:rFonts w:asciiTheme="minorHAnsi" w:hAnsiTheme="minorHAnsi" w:cstheme="minorHAnsi"/>
          <w:b/>
          <w:bCs/>
          <w:rtl/>
          <w:lang w:bidi="fa-IR"/>
        </w:rPr>
      </w:pPr>
      <w:r w:rsidRPr="00D21A2D">
        <w:rPr>
          <w:rFonts w:asciiTheme="minorHAnsi" w:hAnsiTheme="minorHAnsi" w:cstheme="minorHAnsi"/>
          <w:b/>
          <w:bCs/>
          <w:rtl/>
          <w:lang w:bidi="fa-IR"/>
        </w:rPr>
        <w:t>حِکْمَةٌ بالِغَةٌ فَما تُغْنِ النُّذُرُ</w:t>
      </w:r>
    </w:p>
    <w:p w14:paraId="76DD24E3" w14:textId="77777777" w:rsidR="00D21A2D" w:rsidRPr="00D21A2D" w:rsidRDefault="00D21A2D" w:rsidP="00D21A2D">
      <w:pPr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>[قرآن] حکمتی رسا و کامل است، [ولی آن را دروغ انگاشتند و از پی هوای نفس خود رفتند؛] از این رو اخطارها به حالشان سود نمی‌دهد.</w:t>
      </w:r>
    </w:p>
    <w:p w14:paraId="1CDD1812" w14:textId="77777777" w:rsidR="00D21A2D" w:rsidRPr="00D21A2D" w:rsidRDefault="00D21A2D" w:rsidP="00D21A2D">
      <w:pPr>
        <w:ind w:firstLine="0"/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b/>
          <w:bCs/>
          <w:rtl/>
          <w:lang w:bidi="fa-IR"/>
        </w:rPr>
        <w:t>اینک ای پیامبر که در دنیا آن‌ها را دعوت کردی و جوابت ندادند، به آنان پشت کن تا دعوت‌کننده‌ای در قیامت آنان را به جهنم بخواند!</w:t>
      </w:r>
      <w:r w:rsidRPr="00D21A2D">
        <w:rPr>
          <w:rFonts w:asciiTheme="minorHAnsi" w:hAnsiTheme="minorHAnsi" w:cstheme="minorHAnsi"/>
          <w:rtl/>
          <w:lang w:bidi="fa-IR"/>
        </w:rPr>
        <w:t xml:space="preserve"> آن وقت دیگر اختیاری ندارند و مانند ملخ‌های پراکنده به سوی عذاب جهنم روانه می‌شوند! </w:t>
      </w:r>
    </w:p>
    <w:p w14:paraId="68F12AE6" w14:textId="77777777" w:rsidR="00D21A2D" w:rsidRPr="00D21A2D" w:rsidRDefault="00D21A2D" w:rsidP="00D21A2D">
      <w:pPr>
        <w:pStyle w:val="Heading2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در محضر اهل‌بیت- خانواده مقاومتی (۹۶)- تربیت زنان و دختران</w:t>
      </w:r>
    </w:p>
    <w:p w14:paraId="0707BAE2" w14:textId="77777777" w:rsidR="00D21A2D" w:rsidRPr="00D21A2D" w:rsidRDefault="00D21A2D" w:rsidP="00D21A2D">
      <w:pPr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 xml:space="preserve">به ما اگر باشد می‌خواهیم آموزش‌های مشابه بین دختر و پسر را به حداکثر برسانیم. دلیلش هم این است که زن و مرد را مساوی و مشابه می‌دانیم و نمی‌خواهیم تفاوت‌های روحی و جسمی آن‌ها را باور کنیم. </w:t>
      </w:r>
      <w:r w:rsidRPr="00D21A2D">
        <w:rPr>
          <w:rFonts w:asciiTheme="minorHAnsi" w:hAnsiTheme="minorHAnsi" w:cstheme="minorHAnsi"/>
          <w:b/>
          <w:bCs/>
          <w:rtl/>
          <w:lang w:bidi="fa-IR"/>
        </w:rPr>
        <w:t>در حالی که زنان و مردان یک جامعه، مانند بازیکن‌های یک تیم فوتبال هستند که گروهی باید دفاع کنند تا گروه دیگر بتواند خوب گل بزند.</w:t>
      </w:r>
      <w:r w:rsidRPr="00D21A2D">
        <w:rPr>
          <w:rFonts w:asciiTheme="minorHAnsi" w:hAnsiTheme="minorHAnsi" w:cstheme="minorHAnsi"/>
          <w:rtl/>
          <w:lang w:bidi="fa-IR"/>
        </w:rPr>
        <w:t xml:space="preserve"> بر این اساس پیامبر اعظم (صلی‌الله‌علیه‌وآله) می‌فرمایند:</w:t>
      </w:r>
    </w:p>
    <w:p w14:paraId="4E993735" w14:textId="77777777" w:rsidR="00D21A2D" w:rsidRPr="00D21A2D" w:rsidRDefault="00D21A2D" w:rsidP="00D21A2D">
      <w:pPr>
        <w:jc w:val="left"/>
        <w:rPr>
          <w:rFonts w:asciiTheme="minorHAnsi" w:hAnsiTheme="minorHAnsi" w:cstheme="minorHAnsi"/>
          <w:b/>
          <w:bCs/>
          <w:rtl/>
          <w:lang w:bidi="fa-IR"/>
        </w:rPr>
      </w:pPr>
      <w:r w:rsidRPr="00D21A2D">
        <w:rPr>
          <w:rFonts w:asciiTheme="minorHAnsi" w:hAnsiTheme="minorHAnsi" w:cstheme="minorHAnsi"/>
          <w:b/>
          <w:bCs/>
          <w:rtl/>
          <w:lang w:bidi="fa-IR"/>
        </w:rPr>
        <w:t xml:space="preserve">لَا تُنْزِلُوا النِّسَاءَ الْغُرَفَ وَ لَا تُعَلِّمُوهُنَّ الْكِتَابَةَ وَ عَلِّمُوهُنَّ الْمِغْزَلَ وَ سُورَةَ النُّور </w:t>
      </w:r>
      <w:r w:rsidRPr="00D21A2D">
        <w:rPr>
          <w:rStyle w:val="FootnoteReference"/>
          <w:rFonts w:asciiTheme="minorHAnsi" w:hAnsiTheme="minorHAnsi" w:cstheme="minorHAnsi"/>
          <w:b/>
          <w:bCs/>
          <w:rtl/>
          <w:lang w:bidi="fa-IR"/>
        </w:rPr>
        <w:footnoteReference w:id="1"/>
      </w:r>
    </w:p>
    <w:p w14:paraId="66E7D48D" w14:textId="77777777" w:rsidR="00D21A2D" w:rsidRPr="00D21A2D" w:rsidRDefault="00D21A2D" w:rsidP="00D21A2D">
      <w:pPr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>زنان را در بالاخانه‌‌ها منشانید (تا چشم نامحرم به ایشان بیفتد) و به آنان نوشتن (که باعث ارتباط با نامحرم شود) یاد ندهید ولی به آنان نخ ریسی و سوره نور بیاموزید (تا عفت پیشه‌کنند و در خانواده‌داری بهترین باشند).</w:t>
      </w:r>
    </w:p>
    <w:p w14:paraId="66D21F6E" w14:textId="77777777" w:rsidR="00D21A2D" w:rsidRPr="00D21A2D" w:rsidRDefault="00D21A2D" w:rsidP="00D21A2D">
      <w:pPr>
        <w:jc w:val="left"/>
        <w:rPr>
          <w:rFonts w:asciiTheme="minorHAnsi" w:hAnsiTheme="minorHAnsi" w:cstheme="minorHAnsi"/>
          <w:b/>
          <w:bCs/>
          <w:lang w:bidi="fa-IR"/>
        </w:rPr>
      </w:pPr>
      <w:r w:rsidRPr="00D21A2D">
        <w:rPr>
          <w:rFonts w:asciiTheme="minorHAnsi" w:hAnsiTheme="minorHAnsi" w:cstheme="minorHAnsi"/>
          <w:b/>
          <w:bCs/>
          <w:rtl/>
          <w:lang w:bidi="fa-IR"/>
        </w:rPr>
        <w:t xml:space="preserve">نگویید این‌ها برای قدیم است! هنوز هم اتاق‌های زنان و دختران در جاهایی که نامحرمان می‌بینند قرار دارد و هنوز هم دختران زیادی پاکی خود را از طریق صفحات مجازی از دست می‌دهند! </w:t>
      </w:r>
    </w:p>
    <w:p w14:paraId="260CA29E" w14:textId="77777777" w:rsidR="00D21A2D" w:rsidRPr="00D21A2D" w:rsidRDefault="00D21A2D" w:rsidP="00D21A2D">
      <w:pPr>
        <w:pStyle w:val="Heading2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سوالات</w:t>
      </w:r>
    </w:p>
    <w:p w14:paraId="4DC75134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>در محضر قرآن- چند دعوت‌کننده وجود دارد؟</w:t>
      </w:r>
    </w:p>
    <w:p w14:paraId="72830E81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lastRenderedPageBreak/>
        <w:t>یکی؛ آن هم پیامبر اعظم است که در دنیا مردم را به ایمان دعوت می‌کند.</w:t>
      </w:r>
    </w:p>
    <w:p w14:paraId="28D06A2B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 xml:space="preserve">یکی؛ آن هم پیامبر اعظم است که در دنیا مردم را به ایمان و در آخرت آن‌ها را به سوی جهنم دعوت می‌کند. </w:t>
      </w:r>
    </w:p>
    <w:p w14:paraId="5E85BE79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>دوتا؛ یکی پیامبر اعظم است که در دنیا مردم را به ایمان دعوت می‌کند و دیگری در آخرت که کافرین را به عذاب می‌خواند.</w:t>
      </w:r>
    </w:p>
    <w:p w14:paraId="4BE91367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>در محضر اهل‌بیت- نتیجه آموزش‌های زنانه چیست؟</w:t>
      </w:r>
    </w:p>
    <w:p w14:paraId="479A4264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>خانه‌داری</w:t>
      </w:r>
    </w:p>
    <w:p w14:paraId="03F1C65B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>خانواده‌داری</w:t>
      </w:r>
    </w:p>
    <w:p w14:paraId="6D53443B" w14:textId="77777777" w:rsidR="00D21A2D" w:rsidRPr="00D21A2D" w:rsidRDefault="00D21A2D" w:rsidP="00D21A2D">
      <w:pPr>
        <w:pStyle w:val="a5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>حضور در جامعه</w:t>
      </w:r>
    </w:p>
    <w:p w14:paraId="2E6D8DF6" w14:textId="77777777" w:rsidR="00D21A2D" w:rsidRPr="00D21A2D" w:rsidRDefault="00D21A2D" w:rsidP="00D21A2D">
      <w:pPr>
        <w:pStyle w:val="a5"/>
      </w:pPr>
    </w:p>
    <w:p w14:paraId="3BEBDA07" w14:textId="77777777" w:rsidR="00D21A2D" w:rsidRPr="00D21A2D" w:rsidRDefault="00D21A2D" w:rsidP="00D21A2D">
      <w:pPr>
        <w:pStyle w:val="Heading1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خلاصه</w:t>
      </w:r>
    </w:p>
    <w:p w14:paraId="62181934" w14:textId="77777777" w:rsidR="00D21A2D" w:rsidRPr="00D21A2D" w:rsidRDefault="00D21A2D" w:rsidP="00D21A2D">
      <w:pPr>
        <w:pStyle w:val="Heading2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در محضر قرآن- دو دعوت‌کننده</w:t>
      </w:r>
    </w:p>
    <w:p w14:paraId="518BD7DA" w14:textId="77777777" w:rsidR="00D21A2D" w:rsidRPr="00D21A2D" w:rsidRDefault="00D21A2D" w:rsidP="00D21A2D">
      <w:pPr>
        <w:jc w:val="left"/>
        <w:rPr>
          <w:rFonts w:asciiTheme="minorHAnsi" w:hAnsiTheme="minorHAnsi" w:cstheme="minorHAnsi"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 xml:space="preserve">اگر یک بچه می‌آمد و می‌گفت: «به خاطر من آن حیوان را نزن»، شاید توجه می‌کرد! اما حالا که پیامبر آمده و فرموده: «به خاطر خودت، خودت را نابود نکن!» توجه نمی‌کند و رو برمی‌گرداند؛ بی‌معرفت! </w:t>
      </w:r>
    </w:p>
    <w:p w14:paraId="7CE4989D" w14:textId="77777777" w:rsidR="00D21A2D" w:rsidRPr="00D21A2D" w:rsidRDefault="00D21A2D" w:rsidP="00D21A2D">
      <w:pPr>
        <w:jc w:val="left"/>
        <w:rPr>
          <w:rFonts w:asciiTheme="minorHAnsi" w:hAnsiTheme="minorHAnsi" w:cstheme="minorHAnsi"/>
          <w:b/>
          <w:bCs/>
          <w:rtl/>
          <w:lang w:bidi="fa-IR"/>
        </w:rPr>
      </w:pPr>
      <w:r w:rsidRPr="00D21A2D">
        <w:rPr>
          <w:rFonts w:asciiTheme="minorHAnsi" w:hAnsiTheme="minorHAnsi" w:cstheme="minorHAnsi"/>
          <w:b/>
          <w:bCs/>
          <w:rtl/>
          <w:lang w:bidi="fa-IR"/>
        </w:rPr>
        <w:t>حِکْمَةٌ بالِغَةٌ فَما تُغْنِ النُّذُرُ</w:t>
      </w:r>
    </w:p>
    <w:p w14:paraId="68BFB7BE" w14:textId="77777777" w:rsidR="00D21A2D" w:rsidRPr="00D21A2D" w:rsidRDefault="00D21A2D" w:rsidP="00D21A2D">
      <w:pPr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>[قرآن] حکمتی رسا و کامل است، [ولی آن را دروغ انگاشتند و از پی هوای نفس خود رفتند؛] از این رو اخطارها به حالشان سود نمی‌دهد.</w:t>
      </w:r>
    </w:p>
    <w:p w14:paraId="1DF8E5D8" w14:textId="77777777" w:rsidR="00D21A2D" w:rsidRPr="00D21A2D" w:rsidRDefault="00D21A2D" w:rsidP="00D21A2D">
      <w:pPr>
        <w:ind w:firstLine="0"/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 xml:space="preserve">حالا که ایمان نمی‌آورند، دعوت‌کننده‌ای در قیامت آنان را به جهنم می‌خواند! آن وقت دیگر اختیاری ندارند و مانند ملخ‌های پراکنده به سوی عذاب جهنم روانه می‌شوند! </w:t>
      </w:r>
    </w:p>
    <w:p w14:paraId="70963F92" w14:textId="77777777" w:rsidR="00D21A2D" w:rsidRPr="00D21A2D" w:rsidRDefault="00D21A2D" w:rsidP="00D21A2D">
      <w:pPr>
        <w:pStyle w:val="Heading2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در محضر اهل‌بیت- خانواده مقاومتی (۹۶)- تربیت زنان و دختران</w:t>
      </w:r>
    </w:p>
    <w:p w14:paraId="4F11B568" w14:textId="77777777" w:rsidR="00D21A2D" w:rsidRPr="00D21A2D" w:rsidRDefault="00D21A2D" w:rsidP="00D21A2D">
      <w:pPr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 xml:space="preserve">دختر و پسر با هم فرق دارند پس آموزش‌هایشان هم باید با هم فرق داشته باشد: </w:t>
      </w:r>
    </w:p>
    <w:p w14:paraId="756929E0" w14:textId="77777777" w:rsidR="00D21A2D" w:rsidRPr="00D21A2D" w:rsidRDefault="00D21A2D" w:rsidP="00D21A2D">
      <w:pPr>
        <w:jc w:val="left"/>
        <w:rPr>
          <w:rFonts w:asciiTheme="minorHAnsi" w:hAnsiTheme="minorHAnsi" w:cstheme="minorHAnsi"/>
          <w:b/>
          <w:bCs/>
          <w:rtl/>
          <w:lang w:bidi="fa-IR"/>
        </w:rPr>
      </w:pPr>
      <w:r w:rsidRPr="00D21A2D">
        <w:rPr>
          <w:rFonts w:asciiTheme="minorHAnsi" w:hAnsiTheme="minorHAnsi" w:cstheme="minorHAnsi"/>
          <w:b/>
          <w:bCs/>
          <w:rtl/>
          <w:lang w:bidi="fa-IR"/>
        </w:rPr>
        <w:t xml:space="preserve">لَا تُنْزِلُوا النِّسَاءَ الْغُرَفَ وَ لَا تُعَلِّمُوهُنَّ الْكِتَابَةَ وَ عَلِّمُوهُنَّ الْمِغْزَلَ وَ سُورَةَ النُّور </w:t>
      </w:r>
      <w:r w:rsidRPr="00D21A2D">
        <w:rPr>
          <w:rStyle w:val="FootnoteReference"/>
          <w:rFonts w:asciiTheme="minorHAnsi" w:hAnsiTheme="minorHAnsi" w:cstheme="minorHAnsi"/>
          <w:b/>
          <w:bCs/>
          <w:rtl/>
          <w:lang w:bidi="fa-IR"/>
        </w:rPr>
        <w:footnoteReference w:id="2"/>
      </w:r>
    </w:p>
    <w:p w14:paraId="5E786112" w14:textId="77777777" w:rsidR="00D21A2D" w:rsidRPr="00D21A2D" w:rsidRDefault="00D21A2D" w:rsidP="00D21A2D">
      <w:pPr>
        <w:jc w:val="left"/>
        <w:rPr>
          <w:rFonts w:asciiTheme="minorHAnsi" w:hAnsiTheme="minorHAnsi" w:cstheme="minorHAnsi"/>
          <w:rtl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lastRenderedPageBreak/>
        <w:t>پیامبر اعظم (صلی‌الله‌علیه‌وآله): زنان را در بالاخانه‌‌ها منشانید (تا چشم نامحرم به ایشان بیفتد) و به آنان نوشتن (که باعث ارتباط با نامحرم شود) یاد ندهید ولی به آنان نخ ریسی و سوره نور بیاموزید (تا عفت پیشه‌کنند و در خانواده‌داری بهترین باشند).</w:t>
      </w:r>
    </w:p>
    <w:p w14:paraId="4B30E28E" w14:textId="77777777" w:rsidR="00D21A2D" w:rsidRPr="00D21A2D" w:rsidRDefault="00D21A2D" w:rsidP="00D21A2D">
      <w:pPr>
        <w:jc w:val="left"/>
        <w:rPr>
          <w:rFonts w:asciiTheme="minorHAnsi" w:hAnsiTheme="minorHAnsi" w:cstheme="minorHAnsi"/>
          <w:lang w:bidi="fa-IR"/>
        </w:rPr>
      </w:pPr>
      <w:r w:rsidRPr="00D21A2D">
        <w:rPr>
          <w:rFonts w:asciiTheme="minorHAnsi" w:hAnsiTheme="minorHAnsi" w:cstheme="minorHAnsi"/>
          <w:rtl/>
          <w:lang w:bidi="fa-IR"/>
        </w:rPr>
        <w:t>و هنوز هم دختران زیادی پاکی خود را از طریق صفحات مجازی از دست می‌دهند...</w:t>
      </w:r>
    </w:p>
    <w:p w14:paraId="2D703475" w14:textId="77777777" w:rsidR="00D21A2D" w:rsidRPr="00D21A2D" w:rsidRDefault="00D21A2D" w:rsidP="00D21A2D">
      <w:pPr>
        <w:jc w:val="left"/>
        <w:rPr>
          <w:rFonts w:asciiTheme="minorHAnsi" w:hAnsiTheme="minorHAnsi" w:cstheme="minorHAnsi"/>
        </w:rPr>
      </w:pPr>
    </w:p>
    <w:p w14:paraId="4499424C" w14:textId="77777777" w:rsidR="00D21A2D" w:rsidRPr="00D21A2D" w:rsidRDefault="00D21A2D" w:rsidP="00D21A2D">
      <w:pPr>
        <w:jc w:val="left"/>
        <w:rPr>
          <w:rFonts w:asciiTheme="minorHAnsi" w:hAnsiTheme="minorHAnsi" w:cstheme="minorHAnsi"/>
          <w:lang w:bidi="fa-IR"/>
        </w:rPr>
      </w:pPr>
    </w:p>
    <w:p w14:paraId="5D3BDA56" w14:textId="3B613455" w:rsidR="008D0332" w:rsidRPr="00D21A2D" w:rsidRDefault="00C0184A" w:rsidP="00D21A2D">
      <w:pPr>
        <w:pStyle w:val="Heading1"/>
        <w:spacing w:before="0" w:line="240" w:lineRule="auto"/>
        <w:jc w:val="left"/>
        <w:rPr>
          <w:rFonts w:asciiTheme="minorHAnsi" w:hAnsiTheme="minorHAnsi" w:cstheme="minorHAnsi"/>
        </w:rPr>
      </w:pPr>
      <w:r w:rsidRPr="00D21A2D">
        <w:rPr>
          <w:rFonts w:asciiTheme="minorHAnsi" w:hAnsiTheme="minorHAnsi" w:cstheme="minorHAnsi"/>
          <w:rtl/>
        </w:rPr>
        <w:t>امام خامنه‌ای</w:t>
      </w:r>
      <w:r w:rsidR="00066AB6" w:rsidRPr="00D21A2D">
        <w:rPr>
          <w:rFonts w:asciiTheme="minorHAnsi" w:hAnsiTheme="minorHAnsi" w:cstheme="minorHAnsi"/>
          <w:rtl/>
        </w:rPr>
        <w:t xml:space="preserve"> - </w:t>
      </w:r>
      <w:r w:rsidR="00F0766B" w:rsidRPr="00D21A2D">
        <w:rPr>
          <w:rFonts w:asciiTheme="minorHAnsi" w:hAnsiTheme="minorHAnsi" w:cstheme="minorHAnsi"/>
          <w:rtl/>
        </w:rPr>
        <w:t>فهم</w:t>
      </w:r>
      <w:r w:rsidR="001F12D2" w:rsidRPr="00D21A2D">
        <w:rPr>
          <w:rFonts w:asciiTheme="minorHAnsi" w:hAnsiTheme="minorHAnsi" w:cstheme="minorHAnsi"/>
          <w:rtl/>
        </w:rPr>
        <w:t xml:space="preserve"> </w:t>
      </w:r>
      <w:r w:rsidR="00663EB1" w:rsidRPr="00D21A2D">
        <w:rPr>
          <w:rFonts w:asciiTheme="minorHAnsi" w:hAnsiTheme="minorHAnsi" w:cstheme="minorHAnsi"/>
          <w:rtl/>
        </w:rPr>
        <w:t>مسئولیت‌ساز</w:t>
      </w:r>
    </w:p>
    <w:bookmarkEnd w:id="0"/>
    <w:p w14:paraId="08831C6D" w14:textId="77777777" w:rsidR="00B80FE6" w:rsidRPr="00D21A2D" w:rsidRDefault="008C5113" w:rsidP="00D21A2D">
      <w:pPr>
        <w:pStyle w:val="a"/>
        <w:ind w:firstLine="0"/>
        <w:rPr>
          <w:rFonts w:asciiTheme="minorHAnsi" w:hAnsiTheme="minorHAnsi" w:cstheme="minorHAnsi"/>
          <w:shd w:val="clear" w:color="auto" w:fill="FFFFFF"/>
          <w:rtl/>
        </w:rPr>
      </w:pPr>
      <w:r w:rsidRPr="00D21A2D">
        <w:rPr>
          <w:rFonts w:asciiTheme="minorHAnsi" w:hAnsiTheme="minorHAnsi" w:cstheme="minorHAnsi"/>
          <w:rtl/>
        </w:rPr>
        <w:t>تبلیغ</w:t>
      </w:r>
      <w:r w:rsidR="009F04FE" w:rsidRPr="00D21A2D">
        <w:rPr>
          <w:rFonts w:asciiTheme="minorHAnsi" w:hAnsiTheme="minorHAnsi" w:cstheme="minorHAnsi"/>
          <w:shd w:val="clear" w:color="auto" w:fill="FFFFFF"/>
          <w:rtl/>
        </w:rPr>
        <w:t xml:space="preserve">،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ری</w:t>
      </w:r>
      <w:r w:rsidR="00066AB6" w:rsidRPr="00D21A2D">
        <w:rPr>
          <w:rFonts w:asciiTheme="minorHAnsi" w:hAnsiTheme="minorHAnsi" w:cstheme="minorHAnsi"/>
          <w:shd w:val="clear" w:color="auto" w:fill="FFFFFF"/>
          <w:rtl/>
        </w:rPr>
        <w:t>شه</w:t>
      </w:r>
      <w:r w:rsidR="009F04FE" w:rsidRPr="00D21A2D">
        <w:rPr>
          <w:rFonts w:asciiTheme="minorHAnsi" w:hAnsiTheme="minorHAnsi" w:cstheme="minorHAnsi"/>
          <w:shd w:val="clear" w:color="auto" w:fill="FFFFFF"/>
          <w:rtl/>
        </w:rPr>
        <w:t xml:space="preserve"> قرآنی دارد.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خداوند متعال در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سوره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مبارکه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احزاب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می‌فرماید</w:t>
      </w:r>
      <w:r w:rsidRPr="00D21A2D">
        <w:rPr>
          <w:rFonts w:asciiTheme="minorHAnsi" w:hAnsiTheme="minorHAnsi" w:cstheme="minorHAnsi"/>
          <w:shd w:val="clear" w:color="auto" w:fill="FFFFFF"/>
          <w:rtl/>
        </w:rPr>
        <w:t>:</w:t>
      </w:r>
      <w:r w:rsidR="009F04FE" w:rsidRPr="00D21A2D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="009F04FE" w:rsidRPr="00D21A2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«</w:t>
      </w:r>
      <w:r w:rsidRPr="00D21A2D">
        <w:rPr>
          <w:rStyle w:val="a3"/>
          <w:rFonts w:asciiTheme="minorHAnsi" w:hAnsiTheme="minorHAnsi" w:cstheme="minorHAnsi"/>
          <w:sz w:val="32"/>
          <w:szCs w:val="32"/>
          <w:rtl/>
        </w:rPr>
        <w:t>اَلَّذینَ یُبَلِّغُونَ رِسالٰتِ اللهِ وَیَخشَونَهُ وَ لا یَخشَونَ اَحَدًا اِلَّا اللَهَ وَ کَفَ</w:t>
      </w:r>
      <w:r w:rsidR="00580102" w:rsidRPr="00D21A2D">
        <w:rPr>
          <w:rStyle w:val="a3"/>
          <w:rFonts w:asciiTheme="minorHAnsi" w:hAnsiTheme="minorHAnsi" w:cstheme="minorHAnsi"/>
          <w:sz w:val="32"/>
          <w:szCs w:val="32"/>
          <w:rtl/>
        </w:rPr>
        <w:t>ی</w:t>
      </w:r>
      <w:r w:rsidRPr="00D21A2D">
        <w:rPr>
          <w:rStyle w:val="a3"/>
          <w:rFonts w:asciiTheme="minorHAnsi" w:hAnsiTheme="minorHAnsi" w:cstheme="minorHAnsi"/>
          <w:sz w:val="32"/>
          <w:szCs w:val="32"/>
          <w:rtl/>
        </w:rPr>
        <w:t xml:space="preserve">ٰ بِاللهِ </w:t>
      </w:r>
      <w:r w:rsidR="009F04FE" w:rsidRPr="00D21A2D">
        <w:rPr>
          <w:rStyle w:val="a3"/>
          <w:rFonts w:asciiTheme="minorHAnsi" w:hAnsiTheme="minorHAnsi" w:cstheme="minorHAnsi"/>
          <w:sz w:val="32"/>
          <w:szCs w:val="32"/>
          <w:rtl/>
        </w:rPr>
        <w:t>حَسیبًا</w:t>
      </w:r>
      <w:r w:rsidR="009F04FE" w:rsidRPr="00D21A2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»</w:t>
      </w:r>
      <w:r w:rsidR="001F12D2" w:rsidRPr="00D21A2D">
        <w:rPr>
          <w:rFonts w:asciiTheme="minorHAnsi" w:hAnsiTheme="minorHAnsi" w:cstheme="minorHAnsi"/>
          <w:sz w:val="32"/>
          <w:szCs w:val="32"/>
          <w:shd w:val="clear" w:color="auto" w:fill="FFFFFF"/>
          <w:vertAlign w:val="superscript"/>
          <w:rtl/>
        </w:rPr>
        <w:t>1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Pr="00D21A2D">
        <w:rPr>
          <w:rFonts w:asciiTheme="minorHAnsi" w:hAnsiTheme="minorHAnsi" w:cstheme="minorHAnsi"/>
          <w:rtl/>
        </w:rPr>
        <w:t>تبلیغ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shd w:val="clear" w:color="auto" w:fill="FFFFFF"/>
          <w:rtl/>
        </w:rPr>
        <w:t>یعنی چه؟ یعنی رساندن یک پیام، یک سخن درست؛ منتها شرط این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rtl/>
        </w:rPr>
        <w:t>تبلیغ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این است که 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صادقانه، صمیمانه، امانت‌دارانه و مسئولانه</w:t>
      </w:r>
      <w:r w:rsidR="00B80FE6" w:rsidRPr="00D21A2D">
        <w:rPr>
          <w:rFonts w:asciiTheme="minorHAnsi" w:hAnsiTheme="minorHAnsi" w:cstheme="minorHAnsi"/>
          <w:shd w:val="clear" w:color="auto" w:fill="FFFFFF"/>
          <w:rtl/>
        </w:rPr>
        <w:t xml:space="preserve"> باشد.</w:t>
      </w:r>
    </w:p>
    <w:p w14:paraId="6322B867" w14:textId="79A0C118" w:rsidR="0094422F" w:rsidRPr="00D21A2D" w:rsidRDefault="008C5113" w:rsidP="00D21A2D">
      <w:pPr>
        <w:pStyle w:val="a"/>
        <w:ind w:firstLine="0"/>
        <w:rPr>
          <w:rFonts w:asciiTheme="minorHAnsi" w:hAnsiTheme="minorHAnsi" w:cstheme="minorHAnsi"/>
          <w:shd w:val="clear" w:color="auto" w:fill="FFFFFF"/>
          <w:rtl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در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حکومت‌های</w:t>
      </w:r>
      <w:r w:rsidR="00B80FE6" w:rsidRPr="00D21A2D">
        <w:rPr>
          <w:rFonts w:asciiTheme="minorHAnsi" w:hAnsiTheme="minorHAnsi" w:cstheme="minorHAnsi"/>
          <w:shd w:val="clear" w:color="auto" w:fill="FFFFFF"/>
          <w:rtl/>
        </w:rPr>
        <w:t xml:space="preserve"> ماد</w:t>
      </w:r>
      <w:r w:rsidRPr="00D21A2D">
        <w:rPr>
          <w:rFonts w:asciiTheme="minorHAnsi" w:hAnsiTheme="minorHAnsi" w:cstheme="minorHAnsi"/>
          <w:shd w:val="clear" w:color="auto" w:fill="FFFFFF"/>
          <w:rtl/>
        </w:rPr>
        <w:t>ی هم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rtl/>
        </w:rPr>
        <w:t>تبلیغ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shd w:val="clear" w:color="auto" w:fill="FFFFFF"/>
          <w:rtl/>
        </w:rPr>
        <w:t>هست؛ به‌اصطلاح پروپاگاندا</w:t>
      </w:r>
      <w:r w:rsidR="00B80FE6" w:rsidRPr="00D21A2D">
        <w:rPr>
          <w:rFonts w:asciiTheme="minorHAnsi" w:hAnsiTheme="minorHAnsi" w:cstheme="minorHAnsi"/>
          <w:shd w:val="clear" w:color="auto" w:fill="FFFFFF"/>
          <w:rtl/>
        </w:rPr>
        <w:t>،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که این با آن، به‌طور مبنایی و اصولی متفاوت است. پروپاگاندا برای </w:t>
      </w:r>
      <w:r w:rsidR="009F04FE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کنترل کردن افکار عمومی مردم</w:t>
      </w:r>
      <w:r w:rsidR="009F04FE" w:rsidRPr="00D21A2D">
        <w:rPr>
          <w:rFonts w:asciiTheme="minorHAnsi" w:hAnsiTheme="minorHAnsi" w:cstheme="minorHAnsi"/>
          <w:shd w:val="clear" w:color="auto" w:fill="FFFFFF"/>
          <w:rtl/>
        </w:rPr>
        <w:t xml:space="preserve"> است؛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در جهت دست یافتن به</w:t>
      </w:r>
      <w:r w:rsidR="00510BF3" w:rsidRPr="00D21A2D">
        <w:rPr>
          <w:rFonts w:asciiTheme="minorHAnsi" w:hAnsiTheme="minorHAnsi" w:cstheme="minorHAnsi"/>
          <w:shd w:val="clear" w:color="auto" w:fill="FFFFFF"/>
          <w:rtl/>
        </w:rPr>
        <w:t xml:space="preserve"> قدرت، به منفعت، به پول است. ام</w:t>
      </w:r>
      <w:r w:rsidRPr="00D21A2D">
        <w:rPr>
          <w:rFonts w:asciiTheme="minorHAnsi" w:hAnsiTheme="minorHAnsi" w:cstheme="minorHAnsi"/>
          <w:shd w:val="clear" w:color="auto" w:fill="FFFFFF"/>
          <w:rtl/>
        </w:rPr>
        <w:t>ا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rtl/>
        </w:rPr>
        <w:t>تبلیغ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rtl/>
        </w:rPr>
        <w:t>اسلامی</w:t>
      </w:r>
      <w:r w:rsidRPr="00D21A2D">
        <w:rPr>
          <w:rFonts w:asciiTheme="minorHAnsi" w:hAnsiTheme="minorHAnsi" w:cstheme="minorHAnsi"/>
          <w:shd w:val="clear" w:color="auto" w:fill="FFFFFF"/>
        </w:rPr>
        <w:t> </w:t>
      </w:r>
      <w:r w:rsidRPr="00D21A2D">
        <w:rPr>
          <w:rFonts w:asciiTheme="minorHAnsi" w:hAnsiTheme="minorHAnsi" w:cstheme="minorHAnsi"/>
          <w:shd w:val="clear" w:color="auto" w:fill="FFFFFF"/>
          <w:rtl/>
        </w:rPr>
        <w:t>مسئله‌اش این نیست</w:t>
      </w:r>
      <w:r w:rsidR="00510BF3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 xml:space="preserve">. </w:t>
      </w:r>
      <w:r w:rsidRPr="00D21A2D">
        <w:rPr>
          <w:rFonts w:asciiTheme="minorHAnsi" w:hAnsiTheme="minorHAnsi" w:cstheme="minorHAnsi"/>
          <w:b/>
          <w:bCs/>
          <w:rtl/>
        </w:rPr>
        <w:t>تبلیغ</w:t>
      </w:r>
      <w:r w:rsidRPr="00D21A2D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Pr="00D21A2D">
        <w:rPr>
          <w:rFonts w:asciiTheme="minorHAnsi" w:hAnsiTheme="minorHAnsi" w:cstheme="minorHAnsi"/>
          <w:b/>
          <w:bCs/>
          <w:rtl/>
        </w:rPr>
        <w:t>اسلامی</w:t>
      </w:r>
      <w:r w:rsidRPr="00D21A2D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عبارت است از تفاهم با مردم</w:t>
      </w:r>
      <w:r w:rsidR="00510BF3" w:rsidRPr="00D21A2D">
        <w:rPr>
          <w:rFonts w:asciiTheme="minorHAnsi" w:hAnsiTheme="minorHAnsi" w:cstheme="minorHAnsi"/>
          <w:shd w:val="clear" w:color="auto" w:fill="FFFFFF"/>
          <w:rtl/>
        </w:rPr>
        <w:t>.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بحثِ کنترل نیست، بحثِ تفاهم است؛ </w:t>
      </w:r>
      <w:r w:rsidR="00580102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ذهن‌ها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 xml:space="preserve"> را ب</w:t>
      </w:r>
      <w:r w:rsidR="00510BF3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ه سمت یک هدف عالی و والایی متوج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 xml:space="preserve">ه کردن و </w:t>
      </w:r>
      <w:r w:rsidR="00580102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ذهن‌ها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 xml:space="preserve"> را به هم نزدیک کردن.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اثر این تفاهم چیست؟ اثر تفاهم این است که مردم در جهت کارهای اساسی و خیر، خودشان 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مسئولانه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وارد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می‌شوند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. بحث آوردن مردم در </w:t>
      </w:r>
      <w:r w:rsidR="00510BF3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مقام مسئولی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ت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است</w:t>
      </w:r>
      <w:r w:rsidR="009F04FE" w:rsidRPr="00D21A2D">
        <w:rPr>
          <w:rFonts w:asciiTheme="minorHAnsi" w:hAnsiTheme="minorHAnsi" w:cstheme="minorHAnsi"/>
          <w:shd w:val="clear" w:color="auto" w:fill="FFFFFF"/>
          <w:rtl/>
        </w:rPr>
        <w:t>.</w:t>
      </w:r>
    </w:p>
    <w:p w14:paraId="4AB9BF53" w14:textId="0E05BD71" w:rsidR="001F12D2" w:rsidRPr="00D21A2D" w:rsidRDefault="001F12D2" w:rsidP="00D21A2D">
      <w:pPr>
        <w:pStyle w:val="a0"/>
        <w:numPr>
          <w:ilvl w:val="0"/>
          <w:numId w:val="17"/>
        </w:numPr>
        <w:jc w:val="left"/>
        <w:rPr>
          <w:rFonts w:cstheme="minorHAnsi"/>
        </w:rPr>
      </w:pPr>
      <w:r w:rsidRPr="00D21A2D">
        <w:rPr>
          <w:rFonts w:cstheme="minorHAnsi"/>
          <w:shd w:val="clear" w:color="auto" w:fill="FFFFFF"/>
          <w:rtl/>
        </w:rPr>
        <w:t>سوره احزاب، آیه 39</w:t>
      </w:r>
    </w:p>
    <w:p w14:paraId="0284F544" w14:textId="01667546" w:rsidR="001F12D2" w:rsidRPr="00D21A2D" w:rsidRDefault="001F12D2" w:rsidP="00D21A2D">
      <w:pPr>
        <w:pStyle w:val="a0"/>
        <w:jc w:val="left"/>
        <w:rPr>
          <w:rFonts w:cstheme="minorHAnsi"/>
        </w:rPr>
      </w:pPr>
      <w:r w:rsidRPr="00D21A2D">
        <w:rPr>
          <w:rFonts w:cstheme="minorHAnsi"/>
          <w:rtl/>
        </w:rPr>
        <w:t xml:space="preserve">(امام </w:t>
      </w:r>
      <w:r w:rsidR="00580102" w:rsidRPr="00D21A2D">
        <w:rPr>
          <w:rFonts w:cstheme="minorHAnsi"/>
          <w:rtl/>
        </w:rPr>
        <w:t>خامنه‌ای</w:t>
      </w:r>
      <w:r w:rsidRPr="00D21A2D">
        <w:rPr>
          <w:rFonts w:cstheme="minorHAnsi"/>
          <w:rtl/>
        </w:rPr>
        <w:t>، 06/10/1396)</w:t>
      </w:r>
    </w:p>
    <w:p w14:paraId="69DD1529" w14:textId="21E69E04" w:rsidR="00410E81" w:rsidRPr="00D21A2D" w:rsidRDefault="0094422F" w:rsidP="00D21A2D">
      <w:pPr>
        <w:pStyle w:val="Heading1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یاد یاران</w:t>
      </w:r>
      <w:r w:rsidR="00510BF3" w:rsidRPr="00D21A2D">
        <w:rPr>
          <w:rFonts w:asciiTheme="minorHAnsi" w:hAnsiTheme="minorHAnsi" w:cstheme="minorHAnsi"/>
          <w:rtl/>
        </w:rPr>
        <w:t xml:space="preserve"> - </w:t>
      </w:r>
      <w:r w:rsidR="00752E62" w:rsidRPr="00D21A2D">
        <w:rPr>
          <w:rFonts w:asciiTheme="minorHAnsi" w:hAnsiTheme="minorHAnsi" w:cstheme="minorHAnsi"/>
          <w:rtl/>
        </w:rPr>
        <w:t>قبرهای غریب</w:t>
      </w:r>
    </w:p>
    <w:p w14:paraId="617F6F39" w14:textId="77777777" w:rsidR="00AA1B7E" w:rsidRPr="00D21A2D" w:rsidRDefault="00E8405E" w:rsidP="00D21A2D">
      <w:pPr>
        <w:pStyle w:val="a"/>
        <w:spacing w:after="0"/>
        <w:ind w:firstLine="0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روزهای آخر اسفند بود که به سمت مناطق عملیاتی حرکت کردیم. آن موقع هنوز برنامه 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راهیان نور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به شکل امروزی نبود. ما به همراه خانواده و نزدیکان با یک اتوبوس رفته بودیم.</w:t>
      </w:r>
      <w:r w:rsidR="00752E62" w:rsidRPr="00D21A2D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="00AA1B7E" w:rsidRPr="00D21A2D">
        <w:rPr>
          <w:rFonts w:asciiTheme="minorHAnsi" w:hAnsiTheme="minorHAnsi" w:cstheme="minorHAnsi"/>
          <w:shd w:val="clear" w:color="auto" w:fill="FFFFFF"/>
          <w:rtl/>
        </w:rPr>
        <w:t>به فکه که رسیدیم،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کمی جلوتر از آن، مقر تخر</w:t>
      </w:r>
      <w:r w:rsidR="00752E62" w:rsidRPr="00D21A2D">
        <w:rPr>
          <w:rFonts w:asciiTheme="minorHAnsi" w:hAnsiTheme="minorHAnsi" w:cstheme="minorHAnsi"/>
          <w:shd w:val="clear" w:color="auto" w:fill="FFFFFF"/>
          <w:rtl/>
        </w:rPr>
        <w:t xml:space="preserve">یب ما بود که اسم آنجا را </w:t>
      </w:r>
      <w:r w:rsidR="00752E62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الوارثین</w:t>
      </w:r>
      <w:r w:rsidR="00752E62" w:rsidRPr="00D21A2D">
        <w:rPr>
          <w:rFonts w:asciiTheme="minorHAnsi" w:hAnsiTheme="minorHAnsi" w:cstheme="minorHAnsi"/>
          <w:shd w:val="clear" w:color="auto" w:fill="FFFFFF"/>
          <w:rtl/>
        </w:rPr>
        <w:t xml:space="preserve"> گذاشته بودیم</w:t>
      </w:r>
      <w:r w:rsidRPr="00D21A2D">
        <w:rPr>
          <w:rFonts w:asciiTheme="minorHAnsi" w:hAnsiTheme="minorHAnsi" w:cstheme="minorHAnsi"/>
          <w:shd w:val="clear" w:color="auto" w:fill="FFFFFF"/>
          <w:rtl/>
        </w:rPr>
        <w:t>.</w:t>
      </w:r>
      <w:r w:rsidR="00752E62" w:rsidRPr="00D21A2D">
        <w:rPr>
          <w:rFonts w:asciiTheme="minorHAnsi" w:hAnsiTheme="minorHAnsi" w:cstheme="minorHAnsi"/>
          <w:shd w:val="clear" w:color="auto" w:fill="FFFFFF"/>
          <w:rtl/>
        </w:rPr>
        <w:t xml:space="preserve"> رسول کم سن و سال بود.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به رسول می‌گفتم</w:t>
      </w:r>
      <w:r w:rsidR="005A2E41" w:rsidRPr="00D21A2D">
        <w:rPr>
          <w:rFonts w:asciiTheme="minorHAnsi" w:hAnsiTheme="minorHAnsi" w:cstheme="minorHAnsi"/>
          <w:shd w:val="clear" w:color="auto" w:fill="FFFFFF"/>
          <w:rtl/>
        </w:rPr>
        <w:t>: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 xml:space="preserve"> «</w:t>
      </w:r>
      <w:r w:rsidRPr="00D21A2D">
        <w:rPr>
          <w:rFonts w:asciiTheme="minorHAnsi" w:hAnsiTheme="minorHAnsi" w:cstheme="minorHAnsi"/>
          <w:shd w:val="clear" w:color="auto" w:fill="FFFFFF"/>
          <w:rtl/>
        </w:rPr>
        <w:t>نگاه کن پسرم، ببین بچه‌ها ا</w:t>
      </w:r>
      <w:r w:rsidR="00752E62" w:rsidRPr="00D21A2D">
        <w:rPr>
          <w:rFonts w:asciiTheme="minorHAnsi" w:hAnsiTheme="minorHAnsi" w:cstheme="minorHAnsi"/>
          <w:shd w:val="clear" w:color="auto" w:fill="FFFFFF"/>
          <w:rtl/>
        </w:rPr>
        <w:t>ین قبرها را زمان جنگ کنده بودند؛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می‌آمدند داخل این قبرها، نماز می‌خواندند، نماز شب می‌خواندند، مناجات می‌کردند، ولی حالا این قبرها غریب مانده‌اند! دیگر از آن حال و هوا خبری نیست</w:t>
      </w:r>
      <w:r w:rsidR="00752E62" w:rsidRPr="00D21A2D">
        <w:rPr>
          <w:rFonts w:asciiTheme="minorHAnsi" w:hAnsiTheme="minorHAnsi" w:cstheme="minorHAnsi"/>
          <w:shd w:val="clear" w:color="auto" w:fill="FFFFFF"/>
          <w:rtl/>
        </w:rPr>
        <w:t>!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»</w:t>
      </w:r>
    </w:p>
    <w:p w14:paraId="402BCDC6" w14:textId="37916FEC" w:rsidR="0094422F" w:rsidRPr="00D21A2D" w:rsidRDefault="00E8405E" w:rsidP="00D21A2D">
      <w:pPr>
        <w:pStyle w:val="a"/>
        <w:spacing w:after="0"/>
        <w:ind w:firstLine="0"/>
        <w:rPr>
          <w:rFonts w:asciiTheme="minorHAnsi" w:hAnsiTheme="minorHAnsi" w:cstheme="minorHAnsi"/>
          <w:shd w:val="clear" w:color="auto" w:fill="FFFFFF"/>
          <w:rtl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بعد نماز ظهر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یک‌دفعه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متوجه شدم رسول نیست. با مادرش دنبالش گشتیم که دیدیم رفته داخل یکی از این قبرها، به سجده افتاده و چفیه روی سرش کشیده، گریه می‌کند. بنده حقیقتا</w:t>
      </w:r>
      <w:r w:rsidR="00752E62" w:rsidRPr="00D21A2D">
        <w:rPr>
          <w:rFonts w:asciiTheme="minorHAnsi" w:hAnsiTheme="minorHAnsi" w:cstheme="minorHAnsi"/>
          <w:shd w:val="clear" w:color="auto" w:fill="FFFFFF"/>
          <w:rtl/>
        </w:rPr>
        <w:t>ً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همان‌جا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گریه‌ا</w:t>
      </w:r>
      <w:r w:rsidR="005A2E41" w:rsidRPr="00D21A2D">
        <w:rPr>
          <w:rFonts w:asciiTheme="minorHAnsi" w:hAnsiTheme="minorHAnsi" w:cstheme="minorHAnsi"/>
          <w:shd w:val="clear" w:color="auto" w:fill="FFFFFF"/>
          <w:rtl/>
        </w:rPr>
        <w:t>م گرفت.</w:t>
      </w:r>
    </w:p>
    <w:p w14:paraId="297064E9" w14:textId="53D2E686" w:rsidR="00752E62" w:rsidRPr="00D21A2D" w:rsidRDefault="005A2E41" w:rsidP="00D21A2D">
      <w:pPr>
        <w:pStyle w:val="a0"/>
        <w:jc w:val="left"/>
        <w:rPr>
          <w:rFonts w:cstheme="minorHAnsi"/>
          <w:rtl/>
        </w:rPr>
      </w:pPr>
      <w:r w:rsidRPr="00D21A2D">
        <w:rPr>
          <w:rFonts w:cstheme="minorHAnsi"/>
          <w:rtl/>
        </w:rPr>
        <w:t>راوی: پدر شهید</w:t>
      </w:r>
    </w:p>
    <w:p w14:paraId="152F54BF" w14:textId="569C904B" w:rsidR="005A2E41" w:rsidRPr="00D21A2D" w:rsidRDefault="005A2E41" w:rsidP="00D21A2D">
      <w:pPr>
        <w:pStyle w:val="a0"/>
        <w:jc w:val="left"/>
        <w:rPr>
          <w:rFonts w:cstheme="minorHAnsi"/>
          <w:rtl/>
        </w:rPr>
      </w:pPr>
      <w:r w:rsidRPr="00D21A2D">
        <w:rPr>
          <w:rFonts w:cstheme="minorHAnsi"/>
          <w:rtl/>
        </w:rPr>
        <w:t>منبع: مشرق</w:t>
      </w:r>
    </w:p>
    <w:p w14:paraId="765FDC8A" w14:textId="6B3BD087" w:rsidR="005A2E41" w:rsidRPr="00D21A2D" w:rsidRDefault="005A2E41" w:rsidP="00D21A2D">
      <w:pPr>
        <w:pStyle w:val="a0"/>
        <w:jc w:val="left"/>
        <w:rPr>
          <w:rFonts w:cstheme="minorHAnsi"/>
          <w:sz w:val="28"/>
          <w:szCs w:val="28"/>
          <w:rtl/>
        </w:rPr>
      </w:pPr>
      <w:r w:rsidRPr="00D21A2D">
        <w:rPr>
          <w:rFonts w:cstheme="minorHAnsi"/>
          <w:rtl/>
        </w:rPr>
        <w:t>شهید مدافع حرم رسول خلیلی</w:t>
      </w:r>
    </w:p>
    <w:p w14:paraId="76E94849" w14:textId="720AA80E" w:rsidR="0094422F" w:rsidRPr="00D21A2D" w:rsidRDefault="0094422F" w:rsidP="00D21A2D">
      <w:pPr>
        <w:pStyle w:val="Heading1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lastRenderedPageBreak/>
        <w:t>حکایت خوبان</w:t>
      </w:r>
      <w:bookmarkStart w:id="1" w:name="_Toc438330877"/>
      <w:r w:rsidR="00AA1B7E" w:rsidRPr="00D21A2D">
        <w:rPr>
          <w:rFonts w:asciiTheme="minorHAnsi" w:hAnsiTheme="minorHAnsi" w:cstheme="minorHAnsi"/>
          <w:rtl/>
        </w:rPr>
        <w:t xml:space="preserve"> - </w:t>
      </w:r>
      <w:r w:rsidR="004C6DD2" w:rsidRPr="00D21A2D">
        <w:rPr>
          <w:rFonts w:asciiTheme="minorHAnsi" w:hAnsiTheme="minorHAnsi" w:cstheme="minorHAnsi"/>
          <w:rtl/>
        </w:rPr>
        <w:t>پلکان حرام</w:t>
      </w:r>
    </w:p>
    <w:p w14:paraId="1C622D80" w14:textId="28A8D953" w:rsidR="00EE08BE" w:rsidRPr="00D21A2D" w:rsidRDefault="004C6DD2" w:rsidP="00D21A2D">
      <w:pPr>
        <w:ind w:firstLine="0"/>
        <w:jc w:val="left"/>
        <w:rPr>
          <w:rFonts w:asciiTheme="minorHAnsi" w:hAnsiTheme="minorHAnsi" w:cstheme="minorHAnsi"/>
          <w:b/>
          <w:bCs/>
          <w:shd w:val="clear" w:color="auto" w:fill="FFFFFF"/>
          <w:rtl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>گفتند حالا که «مرگ بر شاه» همه‌گیر شده؛ شعار جدید بدهیم. «شاه زنازاده است، خمینی آزاده است</w:t>
      </w:r>
      <w:r w:rsidR="00AA1B7E" w:rsidRPr="00D21A2D">
        <w:rPr>
          <w:rFonts w:asciiTheme="minorHAnsi" w:hAnsiTheme="minorHAnsi" w:cstheme="minorHAnsi"/>
          <w:shd w:val="clear" w:color="auto" w:fill="FFFFFF"/>
          <w:rtl/>
        </w:rPr>
        <w:t>.»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آشفته </w:t>
      </w:r>
      <w:r w:rsidR="00580102" w:rsidRPr="00D21A2D">
        <w:rPr>
          <w:rFonts w:asciiTheme="minorHAnsi" w:hAnsiTheme="minorHAnsi" w:cstheme="minorHAnsi"/>
          <w:shd w:val="clear" w:color="auto" w:fill="FFFFFF"/>
          <w:rtl/>
        </w:rPr>
        <w:t>شده بود</w:t>
      </w:r>
      <w:r w:rsidRPr="00D21A2D">
        <w:rPr>
          <w:rFonts w:asciiTheme="minorHAnsi" w:hAnsiTheme="minorHAnsi" w:cstheme="minorHAnsi"/>
          <w:shd w:val="clear" w:color="auto" w:fill="FFFFFF"/>
          <w:rtl/>
        </w:rPr>
        <w:t>. گفت: «رضاخان ازدواج کرده، این شعار حرام است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. از پلکان حرام که نمی‌شود به بام سعادت حلال رسید.»</w:t>
      </w:r>
    </w:p>
    <w:p w14:paraId="36D2C096" w14:textId="22421C41" w:rsidR="00EE08BE" w:rsidRPr="00D21A2D" w:rsidRDefault="00EE08BE" w:rsidP="00D21A2D">
      <w:pPr>
        <w:pStyle w:val="a0"/>
        <w:jc w:val="left"/>
        <w:rPr>
          <w:rFonts w:cstheme="minorHAnsi"/>
          <w:shd w:val="clear" w:color="auto" w:fill="FFFFFF"/>
          <w:rtl/>
        </w:rPr>
      </w:pPr>
      <w:r w:rsidRPr="00D21A2D">
        <w:rPr>
          <w:rFonts w:cstheme="minorHAnsi"/>
          <w:shd w:val="clear" w:color="auto" w:fill="FFFFFF"/>
          <w:rtl/>
        </w:rPr>
        <w:t>منبع: کتاب صد دقیقه تا بهشت</w:t>
      </w:r>
    </w:p>
    <w:p w14:paraId="394EEEA4" w14:textId="31188A72" w:rsidR="00EE08BE" w:rsidRPr="00D21A2D" w:rsidRDefault="00EE08BE" w:rsidP="00D21A2D">
      <w:pPr>
        <w:pStyle w:val="a0"/>
        <w:jc w:val="left"/>
        <w:rPr>
          <w:rFonts w:cstheme="minorHAnsi"/>
          <w:sz w:val="28"/>
          <w:szCs w:val="28"/>
          <w:shd w:val="clear" w:color="auto" w:fill="FFFFFF"/>
          <w:rtl/>
          <w:lang w:bidi="ar-SA"/>
        </w:rPr>
      </w:pPr>
      <w:r w:rsidRPr="00D21A2D">
        <w:rPr>
          <w:rFonts w:cstheme="minorHAnsi"/>
          <w:shd w:val="clear" w:color="auto" w:fill="FFFFFF"/>
          <w:rtl/>
        </w:rPr>
        <w:t xml:space="preserve">شهید </w:t>
      </w:r>
      <w:r w:rsidR="00580102" w:rsidRPr="00D21A2D">
        <w:rPr>
          <w:rFonts w:cstheme="minorHAnsi"/>
          <w:shd w:val="clear" w:color="auto" w:fill="FFFFFF"/>
          <w:rtl/>
        </w:rPr>
        <w:t>آیت‌الله</w:t>
      </w:r>
      <w:r w:rsidRPr="00D21A2D">
        <w:rPr>
          <w:rFonts w:cstheme="minorHAnsi"/>
          <w:shd w:val="clear" w:color="auto" w:fill="FFFFFF"/>
          <w:rtl/>
        </w:rPr>
        <w:t xml:space="preserve"> سید محمد حسینی بهشتی</w:t>
      </w:r>
    </w:p>
    <w:bookmarkEnd w:id="1"/>
    <w:p w14:paraId="1511F8E0" w14:textId="7015F58C" w:rsidR="00E86003" w:rsidRPr="00D21A2D" w:rsidRDefault="00C12190" w:rsidP="00D21A2D">
      <w:pPr>
        <w:pStyle w:val="Heading1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ایام ویژه</w:t>
      </w:r>
      <w:r w:rsidR="009E3F97" w:rsidRPr="00D21A2D">
        <w:rPr>
          <w:rFonts w:asciiTheme="minorHAnsi" w:hAnsiTheme="minorHAnsi" w:cstheme="minorHAnsi"/>
          <w:rtl/>
        </w:rPr>
        <w:t xml:space="preserve"> - </w:t>
      </w:r>
      <w:r w:rsidR="00C134E8" w:rsidRPr="00D21A2D">
        <w:rPr>
          <w:rFonts w:asciiTheme="minorHAnsi" w:hAnsiTheme="minorHAnsi" w:cstheme="minorHAnsi"/>
          <w:rtl/>
        </w:rPr>
        <w:t>خون اجنبی</w:t>
      </w:r>
    </w:p>
    <w:p w14:paraId="376DCBA3" w14:textId="3AE0A1FF" w:rsidR="00E86003" w:rsidRPr="00D21A2D" w:rsidRDefault="00E86003" w:rsidP="00D21A2D">
      <w:pPr>
        <w:pStyle w:val="a"/>
        <w:ind w:firstLine="0"/>
        <w:rPr>
          <w:rFonts w:asciiTheme="minorHAnsi" w:hAnsiTheme="minorHAnsi" w:cstheme="minorHAnsi"/>
          <w:b/>
          <w:bCs/>
          <w:shd w:val="clear" w:color="auto" w:fill="FFFFFF"/>
          <w:rtl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سرانجام دولت انگلیس به دولت مرکزی قاجار، نامه‌ای داد تا به حکمیت، مبلغ ۴۰۰ هزار پوند (مبلغی حدود ۶ میلیارد تومان به قیمت امروز) به 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دلاور دلواری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پیشنهاد بدهند تا دست از 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مبارزه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بکشد و بگذارد قوای بیگانه انگلیس وارد شیراز و کل</w:t>
      </w:r>
      <w:r w:rsidR="00C134E8" w:rsidRPr="00D21A2D">
        <w:rPr>
          <w:rFonts w:asciiTheme="minorHAnsi" w:hAnsiTheme="minorHAnsi" w:cstheme="minorHAnsi"/>
          <w:shd w:val="clear" w:color="auto" w:fill="FFFFFF"/>
          <w:rtl/>
        </w:rPr>
        <w:t xml:space="preserve"> ایران بشود. </w:t>
      </w:r>
      <w:r w:rsidRPr="00D21A2D">
        <w:rPr>
          <w:rFonts w:asciiTheme="minorHAnsi" w:hAnsiTheme="minorHAnsi" w:cstheme="minorHAnsi"/>
          <w:shd w:val="clear" w:color="auto" w:fill="FFFFFF"/>
          <w:rtl/>
        </w:rPr>
        <w:t>اما فرمانده جنگ، رئیس</w:t>
      </w:r>
      <w:r w:rsidR="009E3F97" w:rsidRPr="00D21A2D">
        <w:rPr>
          <w:rFonts w:asciiTheme="minorHAnsi" w:hAnsiTheme="minorHAnsi" w:cstheme="minorHAnsi"/>
          <w:shd w:val="clear" w:color="auto" w:fill="FFFFFF"/>
          <w:rtl/>
        </w:rPr>
        <w:t>‌</w:t>
      </w: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علی دلواری گفت: 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«ناموس و سرزمینم بهایش خون اجنبی است</w:t>
      </w:r>
      <w:r w:rsidR="0029637F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،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 xml:space="preserve"> نه زر و زیور دنیا.»</w:t>
      </w:r>
    </w:p>
    <w:p w14:paraId="29319D43" w14:textId="5AB93D00" w:rsidR="00C134E8" w:rsidRPr="00D21A2D" w:rsidRDefault="00C134E8" w:rsidP="00D21A2D">
      <w:pPr>
        <w:pStyle w:val="a"/>
        <w:ind w:firstLine="0"/>
        <w:rPr>
          <w:rFonts w:asciiTheme="minorHAnsi" w:hAnsiTheme="minorHAnsi" w:cstheme="minorHAnsi"/>
          <w:shd w:val="clear" w:color="auto" w:fill="FFFFFF"/>
          <w:vertAlign w:val="superscript"/>
          <w:rtl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آری؛ </w:t>
      </w:r>
      <w:r w:rsidR="00E86003" w:rsidRPr="00D21A2D">
        <w:rPr>
          <w:rFonts w:asciiTheme="minorHAnsi" w:hAnsiTheme="minorHAnsi" w:cstheme="minorHAnsi"/>
          <w:shd w:val="clear" w:color="auto" w:fill="FFFFFF"/>
          <w:rtl/>
        </w:rPr>
        <w:t xml:space="preserve">اعتقاداتی را که </w:t>
      </w:r>
      <w:r w:rsidR="0029637F" w:rsidRPr="00D21A2D">
        <w:rPr>
          <w:rFonts w:asciiTheme="minorHAnsi" w:hAnsiTheme="minorHAnsi" w:cstheme="minorHAnsi"/>
          <w:shd w:val="clear" w:color="auto" w:fill="FFFFFF"/>
          <w:rtl/>
        </w:rPr>
        <w:t>در جان و دل ریشه داشته باشد، به‌</w:t>
      </w:r>
      <w:r w:rsidR="00E86003" w:rsidRPr="00D21A2D">
        <w:rPr>
          <w:rFonts w:asciiTheme="minorHAnsi" w:hAnsiTheme="minorHAnsi" w:cstheme="minorHAnsi"/>
          <w:shd w:val="clear" w:color="auto" w:fill="FFFFFF"/>
          <w:rtl/>
        </w:rPr>
        <w:t xml:space="preserve">راحتی </w:t>
      </w:r>
      <w:r w:rsidR="00663EB1" w:rsidRPr="00D21A2D">
        <w:rPr>
          <w:rFonts w:asciiTheme="minorHAnsi" w:hAnsiTheme="minorHAnsi" w:cstheme="minorHAnsi"/>
          <w:shd w:val="clear" w:color="auto" w:fill="FFFFFF"/>
          <w:rtl/>
        </w:rPr>
        <w:t>نمی‌توان</w:t>
      </w:r>
      <w:r w:rsidR="00E86003" w:rsidRPr="00D21A2D">
        <w:rPr>
          <w:rFonts w:asciiTheme="minorHAnsi" w:hAnsiTheme="minorHAnsi" w:cstheme="minorHAnsi"/>
          <w:shd w:val="clear" w:color="auto" w:fill="FFFFFF"/>
          <w:rtl/>
        </w:rPr>
        <w:t xml:space="preserve"> با وعده و وعیدهای دنیایی از بین برد. رهبر معظم انقلاب در مورد ایشان </w:t>
      </w:r>
      <w:r w:rsidR="00663EB1" w:rsidRPr="00D21A2D">
        <w:rPr>
          <w:rFonts w:asciiTheme="minorHAnsi" w:hAnsiTheme="minorHAnsi" w:cstheme="minorHAnsi"/>
          <w:shd w:val="clear" w:color="auto" w:fill="FFFFFF"/>
          <w:rtl/>
        </w:rPr>
        <w:t>می‌فرمایند</w:t>
      </w:r>
      <w:r w:rsidR="00E86003" w:rsidRPr="00D21A2D">
        <w:rPr>
          <w:rFonts w:asciiTheme="minorHAnsi" w:hAnsiTheme="minorHAnsi" w:cstheme="minorHAnsi"/>
          <w:shd w:val="clear" w:color="auto" w:fill="FFFFFF"/>
          <w:rtl/>
        </w:rPr>
        <w:t xml:space="preserve">: </w:t>
      </w:r>
      <w:r w:rsidR="00E86003"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«این مرد شجاع، در راه اعتقاد دینی خود، تنها و در غربت با دشمنان جنگید؛ این برای ما چیز بسیار با ارزشی است.</w:t>
      </w:r>
      <w:r w:rsidRPr="00D21A2D">
        <w:rPr>
          <w:rFonts w:asciiTheme="minorHAnsi" w:hAnsiTheme="minorHAnsi" w:cstheme="minorHAnsi"/>
          <w:b/>
          <w:bCs/>
          <w:shd w:val="clear" w:color="auto" w:fill="FFFFFF"/>
          <w:rtl/>
        </w:rPr>
        <w:t>»</w:t>
      </w:r>
      <w:r w:rsidR="00663EB1" w:rsidRPr="00D21A2D">
        <w:rPr>
          <w:rFonts w:asciiTheme="minorHAnsi" w:hAnsiTheme="minorHAnsi" w:cstheme="minorHAnsi"/>
          <w:b/>
          <w:bCs/>
          <w:shd w:val="clear" w:color="auto" w:fill="FFFFFF"/>
          <w:vertAlign w:val="superscript"/>
          <w:rtl/>
        </w:rPr>
        <w:t>1</w:t>
      </w:r>
    </w:p>
    <w:p w14:paraId="3D37E882" w14:textId="70D981F5" w:rsidR="00E86003" w:rsidRPr="00D21A2D" w:rsidRDefault="00E86003" w:rsidP="00D21A2D">
      <w:pPr>
        <w:pStyle w:val="a"/>
        <w:ind w:firstLine="0"/>
        <w:rPr>
          <w:rFonts w:asciiTheme="minorHAnsi" w:hAnsiTheme="minorHAnsi" w:cstheme="minorHAnsi"/>
          <w:shd w:val="clear" w:color="auto" w:fill="FFFFFF"/>
          <w:rtl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="00C134E8" w:rsidRPr="00D21A2D">
        <w:rPr>
          <w:rFonts w:asciiTheme="minorHAnsi" w:hAnsiTheme="minorHAnsi" w:cstheme="minorHAnsi"/>
          <w:shd w:val="clear" w:color="auto" w:fill="FFFFFF"/>
          <w:rtl/>
        </w:rPr>
        <w:t xml:space="preserve">آیا ما نیز حاضریم در راه عقاید </w:t>
      </w:r>
      <w:r w:rsidR="00663EB1" w:rsidRPr="00D21A2D">
        <w:rPr>
          <w:rFonts w:asciiTheme="minorHAnsi" w:hAnsiTheme="minorHAnsi" w:cstheme="minorHAnsi"/>
          <w:shd w:val="clear" w:color="auto" w:fill="FFFFFF"/>
          <w:rtl/>
        </w:rPr>
        <w:t>دینی‌مان</w:t>
      </w:r>
      <w:r w:rsidR="00454F2C" w:rsidRPr="00D21A2D">
        <w:rPr>
          <w:rFonts w:asciiTheme="minorHAnsi" w:hAnsiTheme="minorHAnsi" w:cstheme="minorHAnsi"/>
          <w:shd w:val="clear" w:color="auto" w:fill="FFFFFF"/>
          <w:rtl/>
        </w:rPr>
        <w:t xml:space="preserve"> بجنگیم و حتی کشته</w:t>
      </w:r>
      <w:r w:rsidR="00C134E8" w:rsidRPr="00D21A2D">
        <w:rPr>
          <w:rFonts w:asciiTheme="minorHAnsi" w:hAnsiTheme="minorHAnsi" w:cstheme="minorHAnsi"/>
          <w:shd w:val="clear" w:color="auto" w:fill="FFFFFF"/>
          <w:rtl/>
        </w:rPr>
        <w:t xml:space="preserve"> شویم؟ </w:t>
      </w:r>
      <w:r w:rsidR="00663EB1" w:rsidRPr="00D21A2D">
        <w:rPr>
          <w:rFonts w:asciiTheme="minorHAnsi" w:hAnsiTheme="minorHAnsi" w:cstheme="minorHAnsi"/>
          <w:shd w:val="clear" w:color="auto" w:fill="FFFFFF"/>
          <w:rtl/>
        </w:rPr>
        <w:t>آن‌هم</w:t>
      </w:r>
      <w:r w:rsidR="00C134E8" w:rsidRPr="00D21A2D">
        <w:rPr>
          <w:rFonts w:asciiTheme="minorHAnsi" w:hAnsiTheme="minorHAnsi" w:cstheme="minorHAnsi"/>
          <w:shd w:val="clear" w:color="auto" w:fill="FFFFFF"/>
          <w:rtl/>
        </w:rPr>
        <w:t xml:space="preserve"> بدون یار و یاور!</w:t>
      </w:r>
    </w:p>
    <w:p w14:paraId="311D1D39" w14:textId="5B537347" w:rsidR="00C134E8" w:rsidRPr="00D21A2D" w:rsidRDefault="00C134E8" w:rsidP="00D21A2D">
      <w:pPr>
        <w:pStyle w:val="a0"/>
        <w:bidi w:val="0"/>
        <w:jc w:val="left"/>
        <w:rPr>
          <w:rFonts w:cstheme="minorHAnsi"/>
          <w:sz w:val="24"/>
          <w:rtl/>
        </w:rPr>
      </w:pPr>
      <w:r w:rsidRPr="00D21A2D">
        <w:rPr>
          <w:rFonts w:cstheme="minorHAnsi"/>
          <w:sz w:val="24"/>
          <w:rtl/>
        </w:rPr>
        <w:t>23</w:t>
      </w:r>
      <w:r w:rsidR="00663EB1" w:rsidRPr="00D21A2D">
        <w:rPr>
          <w:rFonts w:cstheme="minorHAnsi"/>
          <w:sz w:val="24"/>
          <w:rtl/>
        </w:rPr>
        <w:t xml:space="preserve"> شوال</w:t>
      </w:r>
      <w:r w:rsidRPr="00D21A2D">
        <w:rPr>
          <w:rFonts w:cstheme="minorHAnsi"/>
          <w:sz w:val="24"/>
          <w:rtl/>
        </w:rPr>
        <w:t>، شهادت «رئیسعلی دلواری» سردسته دلاوران تنگستان (1333 ق)</w:t>
      </w:r>
    </w:p>
    <w:p w14:paraId="5B011605" w14:textId="209C4061" w:rsidR="00663EB1" w:rsidRPr="00D21A2D" w:rsidRDefault="00454F2C" w:rsidP="00D21A2D">
      <w:pPr>
        <w:pStyle w:val="a0"/>
        <w:bidi w:val="0"/>
        <w:jc w:val="left"/>
        <w:rPr>
          <w:rFonts w:cstheme="minorHAnsi"/>
          <w:sz w:val="24"/>
        </w:rPr>
      </w:pPr>
      <w:r w:rsidRPr="00D21A2D">
        <w:rPr>
          <w:rFonts w:cstheme="minorHAnsi"/>
          <w:b w:val="0"/>
          <w:sz w:val="24"/>
          <w:rtl/>
        </w:rPr>
        <w:t>1)</w:t>
      </w:r>
      <w:r w:rsidRPr="00D21A2D">
        <w:rPr>
          <w:rFonts w:cstheme="minorHAnsi"/>
          <w:sz w:val="24"/>
          <w:rtl/>
        </w:rPr>
        <w:t xml:space="preserve"> دیدار با مردم بخش دلوار بوشهر، (13/10/1370) </w:t>
      </w:r>
    </w:p>
    <w:p w14:paraId="4485D6D3" w14:textId="6A092F41" w:rsidR="00C134E8" w:rsidRPr="00D21A2D" w:rsidRDefault="00663EB1" w:rsidP="00D21A2D">
      <w:pPr>
        <w:pStyle w:val="a"/>
        <w:tabs>
          <w:tab w:val="left" w:pos="1346"/>
        </w:tabs>
        <w:ind w:firstLine="0"/>
        <w:rPr>
          <w:rFonts w:asciiTheme="minorHAnsi" w:hAnsiTheme="minorHAnsi" w:cstheme="minorHAnsi"/>
          <w:shd w:val="clear" w:color="auto" w:fill="FFFFFF"/>
        </w:rPr>
      </w:pPr>
      <w:r w:rsidRPr="00D21A2D">
        <w:rPr>
          <w:rFonts w:asciiTheme="minorHAnsi" w:hAnsiTheme="minorHAnsi" w:cstheme="minorHAnsi"/>
          <w:shd w:val="clear" w:color="auto" w:fill="FFFFFF"/>
          <w:rtl/>
        </w:rPr>
        <w:tab/>
      </w:r>
    </w:p>
    <w:p w14:paraId="6D856D1C" w14:textId="77777777" w:rsidR="00E86003" w:rsidRPr="00D21A2D" w:rsidRDefault="00E86003" w:rsidP="00D21A2D">
      <w:pPr>
        <w:jc w:val="left"/>
        <w:rPr>
          <w:rFonts w:asciiTheme="minorHAnsi" w:hAnsiTheme="minorHAnsi" w:cstheme="minorHAnsi"/>
          <w:lang w:bidi="fa-IR"/>
        </w:rPr>
      </w:pPr>
    </w:p>
    <w:p w14:paraId="6DA88824" w14:textId="7A5CFBB7" w:rsidR="00EB351D" w:rsidRPr="00D21A2D" w:rsidRDefault="00C12190" w:rsidP="00D21A2D">
      <w:pPr>
        <w:pStyle w:val="Heading1"/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>کار تشکیلاتی</w:t>
      </w:r>
      <w:r w:rsidR="00EC1B38" w:rsidRPr="00D21A2D">
        <w:rPr>
          <w:rFonts w:asciiTheme="minorHAnsi" w:hAnsiTheme="minorHAnsi" w:cstheme="minorHAnsi"/>
          <w:rtl/>
        </w:rPr>
        <w:t xml:space="preserve"> - </w:t>
      </w:r>
      <w:r w:rsidR="00EB351D" w:rsidRPr="00D21A2D">
        <w:rPr>
          <w:rFonts w:asciiTheme="minorHAnsi" w:hAnsiTheme="minorHAnsi" w:cstheme="minorHAnsi"/>
          <w:rtl/>
        </w:rPr>
        <w:t>عجله و اهمال‌کاری ممنوع!</w:t>
      </w:r>
    </w:p>
    <w:p w14:paraId="757BC902" w14:textId="1B509C7A" w:rsidR="00EB351D" w:rsidRPr="00D21A2D" w:rsidRDefault="00EB351D" w:rsidP="00D21A2D">
      <w:pPr>
        <w:ind w:firstLine="0"/>
        <w:jc w:val="left"/>
        <w:rPr>
          <w:rFonts w:asciiTheme="minorHAnsi" w:hAnsiTheme="minorHAnsi" w:cstheme="minorHAnsi"/>
          <w:b/>
          <w:bCs/>
          <w:vertAlign w:val="superscript"/>
          <w:rtl/>
          <w:lang w:bidi="fa-IR"/>
        </w:rPr>
      </w:pPr>
      <w:r w:rsidRPr="00D21A2D">
        <w:rPr>
          <w:rFonts w:asciiTheme="minorHAnsi" w:hAnsiTheme="minorHAnsi" w:cstheme="minorHAnsi"/>
          <w:b/>
          <w:bCs/>
          <w:rtl/>
          <w:lang w:bidi="fa-IR"/>
        </w:rPr>
        <w:t>«و ایّاک و العجلة بالامور قبل اوانها»</w:t>
      </w:r>
      <w:r w:rsidRPr="00D21A2D">
        <w:rPr>
          <w:rFonts w:asciiTheme="minorHAnsi" w:hAnsiTheme="minorHAnsi" w:cstheme="minorHAnsi"/>
          <w:b/>
          <w:bCs/>
          <w:vertAlign w:val="superscript"/>
          <w:rtl/>
          <w:lang w:bidi="fa-IR"/>
        </w:rPr>
        <w:t xml:space="preserve"> 1</w:t>
      </w:r>
      <w:r w:rsidRPr="00D21A2D">
        <w:rPr>
          <w:rFonts w:asciiTheme="minorHAnsi" w:hAnsiTheme="minorHAnsi" w:cstheme="minorHAnsi"/>
          <w:b/>
          <w:bCs/>
          <w:rtl/>
          <w:lang w:bidi="fa-IR"/>
        </w:rPr>
        <w:t xml:space="preserve">؛ در کارها پیش از موعد عجله نکنید و شتاب‌زدگی به خرج ندهید. </w:t>
      </w:r>
      <w:r w:rsidRPr="00D21A2D">
        <w:rPr>
          <w:rFonts w:asciiTheme="minorHAnsi" w:hAnsiTheme="minorHAnsi" w:cstheme="minorHAnsi"/>
          <w:rtl/>
          <w:lang w:bidi="fa-IR"/>
        </w:rPr>
        <w:t xml:space="preserve">امیرالمؤمنین (ع) در </w:t>
      </w:r>
      <w:r w:rsidR="00663EB1" w:rsidRPr="00D21A2D">
        <w:rPr>
          <w:rFonts w:asciiTheme="minorHAnsi" w:hAnsiTheme="minorHAnsi" w:cstheme="minorHAnsi"/>
          <w:rtl/>
          <w:lang w:bidi="fa-IR"/>
        </w:rPr>
        <w:t>خطبه</w:t>
      </w:r>
      <w:r w:rsidRPr="00D21A2D">
        <w:rPr>
          <w:rFonts w:asciiTheme="minorHAnsi" w:hAnsiTheme="minorHAnsi" w:cstheme="minorHAnsi"/>
          <w:rtl/>
          <w:lang w:bidi="fa-IR"/>
        </w:rPr>
        <w:t xml:space="preserve"> دیگری، عجله کردن و پیش از موعد کار را انجام دادن، تشبیه می‌کنند به چیدن میوه قبل از رسیدن خودش. می‌فرمایند کسی که میوه را قبل از اوان</w:t>
      </w:r>
      <w:r w:rsidRPr="00D21A2D">
        <w:rPr>
          <w:rFonts w:asciiTheme="minorHAnsi" w:hAnsiTheme="minorHAnsi" w:cstheme="minorHAnsi"/>
          <w:vertAlign w:val="superscript"/>
          <w:rtl/>
          <w:lang w:bidi="fa-IR"/>
        </w:rPr>
        <w:t xml:space="preserve"> 2</w:t>
      </w:r>
      <w:r w:rsidRPr="00D21A2D">
        <w:rPr>
          <w:rFonts w:asciiTheme="minorHAnsi" w:hAnsiTheme="minorHAnsi" w:cstheme="minorHAnsi"/>
          <w:rtl/>
          <w:lang w:bidi="fa-IR"/>
        </w:rPr>
        <w:t xml:space="preserve"> چیدنش می‌چیند، مثل کسی است که برای دیگران زراعت کرده؛ یعنی خودش هیچ سودی نمی‌برد... اینجا هم که می‌فرمایند عجله نکن، </w:t>
      </w:r>
      <w:r w:rsidRPr="00D21A2D">
        <w:rPr>
          <w:rFonts w:asciiTheme="minorHAnsi" w:hAnsiTheme="minorHAnsi" w:cstheme="minorHAnsi"/>
          <w:b/>
          <w:bCs/>
          <w:rtl/>
          <w:lang w:bidi="fa-IR"/>
        </w:rPr>
        <w:t xml:space="preserve">«او التّسقط </w:t>
      </w:r>
      <w:r w:rsidR="00663EB1" w:rsidRPr="00D21A2D">
        <w:rPr>
          <w:rFonts w:asciiTheme="minorHAnsi" w:hAnsiTheme="minorHAnsi" w:cstheme="minorHAnsi"/>
          <w:b/>
          <w:bCs/>
          <w:rtl/>
          <w:lang w:bidi="fa-IR"/>
        </w:rPr>
        <w:t>فی‌ها</w:t>
      </w:r>
      <w:r w:rsidRPr="00D21A2D">
        <w:rPr>
          <w:rFonts w:asciiTheme="minorHAnsi" w:hAnsiTheme="minorHAnsi" w:cstheme="minorHAnsi"/>
          <w:b/>
          <w:bCs/>
          <w:rtl/>
          <w:lang w:bidi="fa-IR"/>
        </w:rPr>
        <w:t xml:space="preserve"> عند </w:t>
      </w:r>
      <w:r w:rsidR="00663EB1" w:rsidRPr="00D21A2D">
        <w:rPr>
          <w:rFonts w:asciiTheme="minorHAnsi" w:hAnsiTheme="minorHAnsi" w:cstheme="minorHAnsi"/>
          <w:b/>
          <w:bCs/>
          <w:rtl/>
          <w:lang w:bidi="fa-IR"/>
        </w:rPr>
        <w:t>امکان‌ها</w:t>
      </w:r>
      <w:r w:rsidRPr="00D21A2D">
        <w:rPr>
          <w:rFonts w:asciiTheme="minorHAnsi" w:hAnsiTheme="minorHAnsi" w:cstheme="minorHAnsi"/>
          <w:b/>
          <w:bCs/>
          <w:rtl/>
          <w:lang w:bidi="fa-IR"/>
        </w:rPr>
        <w:t>»؛ تسقط هم نکن. تسقط، یعنی اهمال و کوتاهی کردن و کار را به تعویق انداختن. پس عجله و اهمال‌کاری هم ممنوع.</w:t>
      </w:r>
    </w:p>
    <w:p w14:paraId="28DB3C34" w14:textId="77777777" w:rsidR="00EB351D" w:rsidRPr="00D21A2D" w:rsidRDefault="00EB351D" w:rsidP="00D21A2D">
      <w:pPr>
        <w:pStyle w:val="ListParagraph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  <w:lang w:bidi="fa-IR"/>
        </w:rPr>
      </w:pPr>
      <w:r w:rsidRPr="00D21A2D">
        <w:rPr>
          <w:rFonts w:asciiTheme="minorHAnsi" w:hAnsiTheme="minorHAnsi" w:cstheme="minorHAnsi"/>
          <w:sz w:val="24"/>
          <w:szCs w:val="24"/>
          <w:rtl/>
          <w:lang w:bidi="fa-IR"/>
        </w:rPr>
        <w:t>نهج‌البلاغه، نامه 53، عهدنامه مالک اشتر</w:t>
      </w:r>
    </w:p>
    <w:p w14:paraId="7DA14EB5" w14:textId="77777777" w:rsidR="00EB351D" w:rsidRPr="00D21A2D" w:rsidRDefault="00EB351D" w:rsidP="00D21A2D">
      <w:pPr>
        <w:pStyle w:val="ListParagraph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  <w:lang w:bidi="fa-IR"/>
        </w:rPr>
      </w:pPr>
      <w:r w:rsidRPr="00D21A2D">
        <w:rPr>
          <w:rFonts w:asciiTheme="minorHAnsi" w:hAnsiTheme="minorHAnsi" w:cstheme="minorHAnsi"/>
          <w:sz w:val="24"/>
          <w:szCs w:val="24"/>
          <w:rtl/>
          <w:lang w:bidi="fa-IR"/>
        </w:rPr>
        <w:t>زمان، موعد</w:t>
      </w:r>
    </w:p>
    <w:p w14:paraId="30558252" w14:textId="77777777" w:rsidR="00EB351D" w:rsidRPr="00D21A2D" w:rsidRDefault="00EB351D" w:rsidP="00D21A2D">
      <w:pPr>
        <w:pStyle w:val="ListParagraph"/>
        <w:ind w:left="1080" w:firstLine="0"/>
        <w:jc w:val="left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D21A2D">
        <w:rPr>
          <w:rFonts w:asciiTheme="minorHAnsi" w:hAnsiTheme="minorHAnsi" w:cstheme="minorHAnsi"/>
          <w:sz w:val="24"/>
          <w:szCs w:val="24"/>
          <w:rtl/>
          <w:lang w:bidi="fa-IR"/>
        </w:rPr>
        <w:t>امام خامنه‌ای، 17/07/1384</w:t>
      </w:r>
    </w:p>
    <w:p w14:paraId="506A61BE" w14:textId="77777777" w:rsidR="00066AB6" w:rsidRPr="00D21A2D" w:rsidRDefault="00066AB6" w:rsidP="00D21A2D">
      <w:pPr>
        <w:pStyle w:val="Heading2"/>
        <w:jc w:val="left"/>
        <w:rPr>
          <w:rFonts w:asciiTheme="minorHAnsi" w:eastAsia="Times New Roman" w:hAnsiTheme="minorHAnsi" w:cstheme="minorHAnsi"/>
        </w:rPr>
      </w:pPr>
      <w:r w:rsidRPr="00D21A2D">
        <w:rPr>
          <w:rFonts w:asciiTheme="minorHAnsi" w:eastAsia="Times New Roman" w:hAnsiTheme="minorHAnsi" w:cstheme="minorHAnsi"/>
          <w:rtl/>
        </w:rPr>
        <w:t>مناسبت‌های هفته</w:t>
      </w:r>
    </w:p>
    <w:p w14:paraId="1C3495A2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lang w:bidi="fa-IR"/>
        </w:rPr>
        <w:t>1</w:t>
      </w:r>
    </w:p>
    <w:p w14:paraId="285D3900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FF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>روز تبلیغ و اطلاع‌رسانی دینی- سالروز صدور فرمان امام مبنی بر تأسیس سازمان تبلیغات (1360 ش)</w:t>
      </w:r>
    </w:p>
    <w:p w14:paraId="1B6083FA" w14:textId="1633DB06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color w:val="FF0000"/>
          <w:sz w:val="28"/>
          <w:szCs w:val="28"/>
          <w:rtl/>
        </w:rPr>
      </w:pPr>
      <w:bookmarkStart w:id="2" w:name="_GoBack"/>
      <w:r w:rsidRPr="00D21A2D">
        <w:rPr>
          <w:rFonts w:asciiTheme="minorHAnsi" w:hAnsiTheme="minorHAnsi" w:cstheme="minorHAnsi"/>
          <w:color w:val="FF0000"/>
          <w:sz w:val="28"/>
          <w:szCs w:val="28"/>
          <w:rtl/>
        </w:rPr>
        <w:lastRenderedPageBreak/>
        <w:t>عزل بنی</w:t>
      </w:r>
      <w:r w:rsidR="000B514B" w:rsidRPr="00D21A2D">
        <w:rPr>
          <w:rFonts w:asciiTheme="minorHAnsi" w:hAnsiTheme="minorHAnsi" w:cstheme="minorHAnsi"/>
          <w:color w:val="FF0000"/>
          <w:sz w:val="28"/>
          <w:szCs w:val="28"/>
          <w:rtl/>
        </w:rPr>
        <w:t>‌</w:t>
      </w:r>
      <w:r w:rsidRPr="00D21A2D">
        <w:rPr>
          <w:rFonts w:asciiTheme="minorHAnsi" w:hAnsiTheme="minorHAnsi" w:cstheme="minorHAnsi"/>
          <w:color w:val="FF0000"/>
          <w:sz w:val="28"/>
          <w:szCs w:val="28"/>
          <w:rtl/>
        </w:rPr>
        <w:t xml:space="preserve">صدر از ریاست جمهوری با حکم حضرت امام خمینی </w:t>
      </w:r>
      <w:bookmarkEnd w:id="2"/>
      <w:r w:rsidRPr="00D21A2D">
        <w:rPr>
          <w:rFonts w:asciiTheme="minorHAnsi" w:hAnsiTheme="minorHAnsi" w:cstheme="minorHAnsi"/>
          <w:color w:val="FF0000"/>
          <w:sz w:val="28"/>
          <w:szCs w:val="28"/>
          <w:rtl/>
        </w:rPr>
        <w:t>(ره) (1360 ش)</w:t>
      </w:r>
    </w:p>
    <w:p w14:paraId="5E664341" w14:textId="3AC93DAA" w:rsidR="002B37CB" w:rsidRPr="00D21A2D" w:rsidRDefault="002B37CB" w:rsidP="00D21A2D">
      <w:pPr>
        <w:pStyle w:val="ListParagraph"/>
        <w:numPr>
          <w:ilvl w:val="0"/>
          <w:numId w:val="24"/>
        </w:numPr>
        <w:jc w:val="left"/>
        <w:rPr>
          <w:rFonts w:asciiTheme="minorHAnsi" w:hAnsiTheme="minorHAnsi" w:cstheme="minorHAnsi"/>
          <w:rtl/>
        </w:rPr>
      </w:pPr>
      <w:r w:rsidRPr="00D21A2D">
        <w:rPr>
          <w:rFonts w:asciiTheme="minorHAnsi" w:hAnsiTheme="minorHAnsi" w:cstheme="minorHAnsi"/>
          <w:rtl/>
        </w:rPr>
        <w:t xml:space="preserve">بنی‌صدر از فرصتی که برای خدمت به مردم </w:t>
      </w:r>
      <w:r w:rsidR="00A03EF9" w:rsidRPr="00D21A2D">
        <w:rPr>
          <w:rFonts w:asciiTheme="minorHAnsi" w:hAnsiTheme="minorHAnsi" w:cstheme="minorHAnsi"/>
          <w:rtl/>
        </w:rPr>
        <w:t xml:space="preserve">در اختیارش قرار گرفته بود سوءاستفاده کرد. سرانجام مهلت اعتماد امام و مردم به او سرآمد. </w:t>
      </w:r>
      <w:r w:rsidR="00123C51" w:rsidRPr="00D21A2D">
        <w:rPr>
          <w:rFonts w:asciiTheme="minorHAnsi" w:hAnsiTheme="minorHAnsi" w:cstheme="minorHAnsi"/>
          <w:rtl/>
        </w:rPr>
        <w:t>پیش از فرارش از ایران تا می‌توانست آتش سوزاند و آخرسر با لباس مبدل زنانه از ایران گریخت.</w:t>
      </w:r>
    </w:p>
    <w:p w14:paraId="60B3D287" w14:textId="77777777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b/>
          <w:bCs/>
          <w:color w:val="7B7B7B" w:themeColor="accent3" w:themeShade="BF"/>
          <w:sz w:val="28"/>
          <w:szCs w:val="28"/>
          <w:rtl/>
          <w:lang w:bidi="fa-IR"/>
        </w:rPr>
      </w:pPr>
      <w:r w:rsidRPr="00D21A2D">
        <w:rPr>
          <w:rFonts w:asciiTheme="minorHAnsi" w:hAnsiTheme="minorHAnsi" w:cstheme="minorHAnsi"/>
          <w:color w:val="7B7B7B" w:themeColor="accent3" w:themeShade="BF"/>
          <w:sz w:val="28"/>
          <w:szCs w:val="28"/>
          <w:rtl/>
        </w:rPr>
        <w:t>رحلت فقیه جلیل «آیت اللَّه سید حسین طباطبایی بحرالعلوم»، عالم برجسته نجف (1380 ش)</w:t>
      </w:r>
    </w:p>
    <w:p w14:paraId="6DA07489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محاکمه «گالیلو گالیله» دانشمند ایتالیایی در دادگاه تفتیش عقاید (22 ژوئن 1633 م)</w:t>
      </w:r>
    </w:p>
    <w:p w14:paraId="3FA39066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تأسیس جبهه آزادی‌بخش چاد علیه سیاست‌های ظالمانه و تبعیض‌آلود فرانسویان در این کشور و تلاش برای رفع مظلومیت از مسلمانان این کشور (22 ژوئن 1966 م)</w:t>
      </w:r>
    </w:p>
    <w:p w14:paraId="00E770CD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روز اصناف</w:t>
      </w:r>
    </w:p>
    <w:p w14:paraId="49DF107C" w14:textId="77777777" w:rsidR="00066AB6" w:rsidRPr="00D21A2D" w:rsidRDefault="00066AB6" w:rsidP="00D21A2D">
      <w:pPr>
        <w:tabs>
          <w:tab w:val="left" w:pos="6669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lang w:bidi="fa-IR"/>
        </w:rPr>
        <w:t>2</w:t>
      </w:r>
    </w:p>
    <w:p w14:paraId="0D883EBE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>به توپ بستن مجلس شورای ملی به فرمان «محمدعلی شاه قاجار» (1287 ش)</w:t>
      </w:r>
    </w:p>
    <w:p w14:paraId="3EDBA7DC" w14:textId="33CE70CD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FF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FF0000"/>
          <w:rtl/>
          <w:lang w:bidi="fa-IR"/>
        </w:rPr>
        <w:t>تصویب طرح اجباری شدن کلاه شاپو برای مردان در مجلس شورای ملی بنا به خواست «رضاخان» (1306 ش)</w:t>
      </w:r>
    </w:p>
    <w:p w14:paraId="11CA33C7" w14:textId="3B7F3CEF" w:rsidR="00BE70B6" w:rsidRPr="00D21A2D" w:rsidRDefault="00BE70B6" w:rsidP="00D21A2D">
      <w:pPr>
        <w:pStyle w:val="ListParagraph"/>
        <w:numPr>
          <w:ilvl w:val="0"/>
          <w:numId w:val="24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اگر خوش‌بینانه نگاه کنیم، رضاخان با دیدن ظاهر کشورهای اروپایی</w:t>
      </w:r>
      <w:r w:rsidR="00122EC0"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 xml:space="preserve"> شبه‌اروپایی نظیر ترکیه،</w:t>
      </w: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 xml:space="preserve"> به این نتیجه رسیده بود که مشکل </w:t>
      </w:r>
      <w:r w:rsidR="002B18FC"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 xml:space="preserve">عقب‌ماندگی مملکت شباهت نداشتن به فرنگی‌ها و غرق سنت‌های کهنه شدن است؛ نگاهی که </w:t>
      </w:r>
      <w:r w:rsidR="00A54B97"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از دوره قاجار با فکر روشنفکری به ایران تحمیل شد و هنوز هم دست از سر ایران برنداشته است.</w:t>
      </w:r>
    </w:p>
    <w:p w14:paraId="0BC37C8A" w14:textId="77777777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b/>
          <w:bCs/>
          <w:sz w:val="28"/>
          <w:szCs w:val="28"/>
          <w:rtl/>
          <w:lang w:bidi="fa-IR"/>
        </w:rPr>
      </w:pPr>
      <w:r w:rsidRPr="00D21A2D">
        <w:rPr>
          <w:rFonts w:asciiTheme="minorHAnsi" w:hAnsiTheme="minorHAnsi" w:cstheme="minorHAnsi"/>
          <w:color w:val="7B7B7B" w:themeColor="accent3" w:themeShade="BF"/>
          <w:sz w:val="28"/>
          <w:szCs w:val="28"/>
          <w:rtl/>
        </w:rPr>
        <w:t>وفات شیخ «محمدغزالی» دانشمند معاصر (19 شوال 1416 ق)</w:t>
      </w:r>
    </w:p>
    <w:p w14:paraId="658D76E6" w14:textId="77777777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b/>
          <w:bCs/>
          <w:color w:val="7B7B7B" w:themeColor="accent3" w:themeShade="BF"/>
          <w:sz w:val="28"/>
          <w:szCs w:val="28"/>
          <w:rtl/>
          <w:lang w:bidi="fa-IR"/>
        </w:rPr>
      </w:pPr>
      <w:r w:rsidRPr="00D21A2D">
        <w:rPr>
          <w:rFonts w:asciiTheme="minorHAnsi" w:hAnsiTheme="minorHAnsi" w:cstheme="minorHAnsi"/>
          <w:color w:val="7B7B7B" w:themeColor="accent3" w:themeShade="BF"/>
          <w:sz w:val="28"/>
          <w:szCs w:val="28"/>
          <w:rtl/>
        </w:rPr>
        <w:t>تأسیس اولین پارلمان جهان در ایسلند (23ژوئن 920 م)</w:t>
      </w:r>
    </w:p>
    <w:p w14:paraId="7F173B4E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lang w:bidi="fa-IR"/>
        </w:rPr>
        <w:t>3</w:t>
      </w:r>
    </w:p>
    <w:p w14:paraId="394B12CD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FF0000"/>
          <w:lang w:bidi="fa-IR"/>
        </w:rPr>
      </w:pPr>
      <w:r w:rsidRPr="00D21A2D">
        <w:rPr>
          <w:rFonts w:asciiTheme="minorHAnsi" w:eastAsia="Times New Roman" w:hAnsiTheme="minorHAnsi" w:cstheme="minorHAnsi"/>
          <w:color w:val="FF0000"/>
          <w:rtl/>
          <w:lang w:bidi="fa-IR"/>
        </w:rPr>
        <w:t>تحصن مشروطه‌طلبان به رهبری «شیخ فضل‌الله نوری» در حرم حضرت عبدالعظیم (ع) (1286 ش)</w:t>
      </w:r>
    </w:p>
    <w:p w14:paraId="101D18DE" w14:textId="5DA14E62" w:rsidR="00066AB6" w:rsidRPr="00D21A2D" w:rsidRDefault="0032658D" w:rsidP="00D21A2D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7B7B7B" w:themeColor="accent3" w:themeShade="BF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  <w:t>این عد</w:t>
      </w:r>
      <w:r w:rsidR="00066AB6" w:rsidRPr="00D21A2D"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  <w:t>ه مشروطه را خلاف دانسته و تقاضای حکومت «مشروعه» را داشتند. آن‌ها فهمیده بودند که انقلاب مشروطه از اصول اولیه خود منحرف شده و عناصر مخالف اسلام در لباس مشروطه‌خواهی قصد دارند تیشه به ریشه اسلام بزنند و در نتیجه،</w:t>
      </w:r>
      <w:r w:rsidR="00066AB6" w:rsidRPr="00D21A2D">
        <w:rPr>
          <w:rFonts w:asciiTheme="minorHAnsi" w:hAnsiTheme="minorHAnsi" w:cstheme="minorHAnsi"/>
          <w:color w:val="7B7B7B" w:themeColor="accent3" w:themeShade="BF"/>
          <w:shd w:val="clear" w:color="auto" w:fill="FFFFFF"/>
        </w:rPr>
        <w:t> </w:t>
      </w:r>
      <w:r w:rsidR="00066AB6" w:rsidRPr="00D21A2D">
        <w:rPr>
          <w:rStyle w:val="Strong"/>
          <w:rFonts w:asciiTheme="minorHAnsi" w:hAnsiTheme="minorHAnsi" w:cstheme="minorHAnsi"/>
          <w:color w:val="7B7B7B" w:themeColor="accent3" w:themeShade="BF"/>
          <w:shd w:val="clear" w:color="auto" w:fill="FFFFFF"/>
          <w:rtl/>
        </w:rPr>
        <w:t>در اعتراض به انحراف این نهضت به جریان غیردینی، در حرم حضرت عبدالعظیم در شهر ری متحصن شدند.</w:t>
      </w:r>
    </w:p>
    <w:p w14:paraId="474FC0AF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>آغاز استبداد صغیر (1287 ش)</w:t>
      </w:r>
    </w:p>
    <w:p w14:paraId="599FD0B7" w14:textId="77777777" w:rsidR="00066AB6" w:rsidRPr="00D21A2D" w:rsidRDefault="00066AB6" w:rsidP="00D21A2D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با پیروزی شاه در جنگ چهارساعته بهارستان (به توپ بستن مجلس) ده‌ها تن از آزادی‌خواهان کشته و تبعید شدند. رسانه‌ها، انجمن‌ها و... بسته شدند و روشنفکران صحنه مبارزه را ترک کردند.</w:t>
      </w:r>
    </w:p>
    <w:p w14:paraId="6316DFD5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>مرگ میشل «عفلق» نظریه‌پرداز سیاسی عرب و پایه‌گذار حزب بعث (24 ژوئن 1989 م)</w:t>
      </w:r>
    </w:p>
    <w:p w14:paraId="7F95E908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lang w:bidi="fa-IR"/>
        </w:rPr>
        <w:t>4</w:t>
      </w:r>
    </w:p>
    <w:p w14:paraId="3519E55F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درگذشت حبیب‌الله معلمی شاعر «ای لشکر صاحب زمان» (1392 ش)</w:t>
      </w:r>
    </w:p>
    <w:p w14:paraId="3D8144F4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7B7B7B" w:themeColor="accent3" w:themeShade="BF"/>
          <w:lang w:bidi="fa-IR"/>
        </w:rPr>
      </w:pPr>
      <w:r w:rsidRPr="00D21A2D"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  <w:t>اولین اجلاس بین‌المللی مبارزه جهانی با تروریسم (1390 ش)</w:t>
      </w:r>
    </w:p>
    <w:p w14:paraId="233F1D82" w14:textId="77777777" w:rsidR="00066AB6" w:rsidRPr="00D21A2D" w:rsidRDefault="00066AB6" w:rsidP="00D21A2D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7B7B7B" w:themeColor="accent3" w:themeShade="BF"/>
          <w:lang w:bidi="fa-IR"/>
        </w:rPr>
      </w:pPr>
      <w:r w:rsidRPr="00D21A2D"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  <w:t>مقامات بیش از 60 کشور جهان در این نشست شرکت کردند.</w:t>
      </w:r>
    </w:p>
    <w:p w14:paraId="475BC809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>فتح اندلس به دست مسلمانان (21 شوال 92 ق)</w:t>
      </w:r>
    </w:p>
    <w:p w14:paraId="2715E9DF" w14:textId="34513803" w:rsidR="00066AB6" w:rsidRPr="00D21A2D" w:rsidRDefault="00066AB6" w:rsidP="00D21A2D">
      <w:pPr>
        <w:pStyle w:val="Heading1"/>
        <w:numPr>
          <w:ilvl w:val="0"/>
          <w:numId w:val="22"/>
        </w:numPr>
        <w:spacing w:before="0" w:line="240" w:lineRule="auto"/>
        <w:jc w:val="left"/>
        <w:rPr>
          <w:rFonts w:asciiTheme="minorHAnsi" w:eastAsia="Calibri" w:hAnsiTheme="minorHAnsi" w:cstheme="minorHAnsi"/>
          <w:color w:val="7B7B7B" w:themeColor="accent3" w:themeShade="BF"/>
          <w:lang w:eastAsia="ja-JP"/>
        </w:rPr>
      </w:pPr>
      <w:r w:rsidRPr="00D21A2D">
        <w:rPr>
          <w:rStyle w:val="Char"/>
          <w:rFonts w:asciiTheme="minorHAnsi" w:hAnsiTheme="minorHAnsi" w:cstheme="minorHAnsi"/>
          <w:color w:val="7B7B7B" w:themeColor="accent3" w:themeShade="BF"/>
          <w:rtl/>
        </w:rPr>
        <w:lastRenderedPageBreak/>
        <w:t>«جبل الطارق» در ذهن زمان و در جغرافیای عالم ثبت خواهد شد. مسلمانان، این کوه را به رهبری طارق فتح کرده‌اند؛ فتحی با نهایت سرعت، در کوتاه‌ترین زمان ممکن. ا</w:t>
      </w:r>
      <w:r w:rsidR="00122EC0" w:rsidRPr="00D21A2D">
        <w:rPr>
          <w:rStyle w:val="Char"/>
          <w:rFonts w:asciiTheme="minorHAnsi" w:hAnsiTheme="minorHAnsi" w:cstheme="minorHAnsi"/>
          <w:color w:val="7B7B7B" w:themeColor="accent3" w:themeShade="BF"/>
          <w:rtl/>
        </w:rPr>
        <w:t>کنون</w:t>
      </w:r>
      <w:r w:rsidRPr="00D21A2D">
        <w:rPr>
          <w:rStyle w:val="Char"/>
          <w:rFonts w:asciiTheme="minorHAnsi" w:hAnsiTheme="minorHAnsi" w:cstheme="minorHAnsi"/>
          <w:color w:val="7B7B7B" w:themeColor="accent3" w:themeShade="BF"/>
          <w:rtl/>
        </w:rPr>
        <w:t xml:space="preserve"> دروازه‌های شهرهایی چون قرطبه، مالقه، غرطه و طلیطله، بی رنج و مشقت به روی اسلام گشوده می‌شود و به تصرف مسلمین در می‌آید. پایتخت مسیحیان در دست اسلام! این آغاز بشارت‌های روشنی خواهد بود؛ و سلام بر همت آنان که در مسیر نشر ندای توحید می‌تازند و از پای نمی‌نشینند.</w:t>
      </w:r>
    </w:p>
    <w:p w14:paraId="0EB9D95F" w14:textId="6F66EA3C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انفجار عظیم مقرّ نظامی امریکا در منطقه ظهران عربستان توسط بنی</w:t>
      </w:r>
      <w:r w:rsidR="00F52327"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ادگرایان مسلمان که ده‌ها نیروی ا</w:t>
      </w: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مریکایی در آن کشته و صدها نفر دیگر زخمی شدند (25 ژوئن 1996 م)</w:t>
      </w:r>
    </w:p>
    <w:p w14:paraId="0AD4BE53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lang w:bidi="fa-IR"/>
        </w:rPr>
        <w:t>5</w:t>
      </w:r>
    </w:p>
    <w:p w14:paraId="1E961B18" w14:textId="77777777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b/>
          <w:bCs/>
          <w:sz w:val="28"/>
          <w:szCs w:val="28"/>
          <w:lang w:bidi="fa-IR"/>
        </w:rPr>
      </w:pPr>
      <w:r w:rsidRPr="00D21A2D">
        <w:rPr>
          <w:rFonts w:asciiTheme="minorHAnsi" w:hAnsiTheme="minorHAnsi" w:cstheme="minorHAnsi"/>
          <w:sz w:val="28"/>
          <w:szCs w:val="28"/>
          <w:rtl/>
        </w:rPr>
        <w:t>ارتحال آیت اللَّه «رضا مدنی کاشانی» مرجع بزرگ و زعیم حوزه علمیه کاشان (1371 ش)</w:t>
      </w:r>
    </w:p>
    <w:p w14:paraId="7F9A303F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  <w:t>اختراع سینمای ناطق توسط «جان سابتیل» آمریکایی (26 ژوئن 1927 م)</w:t>
      </w:r>
    </w:p>
    <w:p w14:paraId="5939DA7E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  <w:t>روز استقلال کشور آفریقایی «سومالی» از استعمار انگلستان (26 ژوئن 1960 م)</w:t>
      </w:r>
    </w:p>
    <w:p w14:paraId="1B800C7C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FF0000"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 xml:space="preserve">روز جهانی مبارزه با مواد مخدر </w:t>
      </w:r>
    </w:p>
    <w:p w14:paraId="1A6BBC6D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lang w:bidi="fa-IR"/>
        </w:rPr>
        <w:t>6</w:t>
      </w:r>
    </w:p>
    <w:p w14:paraId="32287119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>قیام مردم تبریز به رهبری ستارخان و باقرخان علیه استبداد محمدعلی شاه قاجار (1287 ش)</w:t>
      </w:r>
    </w:p>
    <w:p w14:paraId="54879B35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FF0000"/>
          <w:rtl/>
          <w:lang w:bidi="fa-IR"/>
        </w:rPr>
      </w:pPr>
      <w:r w:rsidRPr="00D21A2D">
        <w:rPr>
          <w:rFonts w:asciiTheme="minorHAnsi" w:eastAsia="Times New Roman" w:hAnsiTheme="minorHAnsi" w:cstheme="minorHAnsi"/>
          <w:color w:val="FF0000"/>
          <w:rtl/>
          <w:lang w:bidi="fa-IR"/>
        </w:rPr>
        <w:t>سوءقصد به جان حضرت «آیت‌الله خامنه‌ای» امام‌جمعه تهران در مسجد ابوذر (1360 ش)</w:t>
      </w:r>
    </w:p>
    <w:p w14:paraId="715A12E6" w14:textId="77777777" w:rsidR="00066AB6" w:rsidRPr="00D21A2D" w:rsidRDefault="00066AB6" w:rsidP="00D21A2D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7B7B7B" w:themeColor="accent3" w:themeShade="BF"/>
          <w:lang w:bidi="fa-IR"/>
        </w:rPr>
      </w:pPr>
      <w:r w:rsidRPr="00D21A2D">
        <w:rPr>
          <w:rFonts w:asciiTheme="minorHAnsi" w:hAnsiTheme="minorHAnsi" w:cstheme="minorHAnsi"/>
          <w:color w:val="7B7B7B" w:themeColor="accent3" w:themeShade="BF"/>
          <w:shd w:val="clear" w:color="auto" w:fill="FFFFFF"/>
          <w:rtl/>
        </w:rPr>
        <w:t>امام مرتب پیغام می‌دادند و از اطرافیان می‌پرسیدند که: «آقاسیدعلی چطورند؟»</w:t>
      </w:r>
      <w:r w:rsidRPr="00D21A2D">
        <w:rPr>
          <w:rFonts w:asciiTheme="minorHAnsi" w:hAnsiTheme="minorHAnsi" w:cstheme="minorHAnsi"/>
          <w:color w:val="7B7B7B" w:themeColor="accent3" w:themeShade="BF"/>
          <w:rtl/>
        </w:rPr>
        <w:t xml:space="preserve"> </w:t>
      </w:r>
      <w:r w:rsidRPr="00D21A2D">
        <w:rPr>
          <w:rFonts w:asciiTheme="minorHAnsi" w:hAnsiTheme="minorHAnsi" w:cstheme="minorHAnsi"/>
          <w:color w:val="7B7B7B" w:themeColor="accent3" w:themeShade="BF"/>
          <w:shd w:val="clear" w:color="auto" w:fill="FFFFFF"/>
          <w:rtl/>
        </w:rPr>
        <w:t>حالشان بهتر بود، اما هنوز قضیه هفتاد و دو تن را نمی‌دانستند. از تلویزیون آمدند که گزارش تهیه کنند؛ پرسیدند حالتان چطور است؟ گفتند: «من بحمدالله حالم خیلی خوب است» و شعر رضوانی شیرازی را خطاب به امام خواندند</w:t>
      </w:r>
      <w:r w:rsidRPr="00D21A2D">
        <w:rPr>
          <w:rFonts w:asciiTheme="minorHAnsi" w:hAnsiTheme="minorHAnsi" w:cstheme="minorHAnsi"/>
          <w:color w:val="7B7B7B" w:themeColor="accent3" w:themeShade="BF"/>
          <w:shd w:val="clear" w:color="auto" w:fill="FFFFFF"/>
        </w:rPr>
        <w:t>:</w:t>
      </w:r>
      <w:r w:rsidRPr="00D21A2D">
        <w:rPr>
          <w:rFonts w:asciiTheme="minorHAnsi" w:hAnsiTheme="minorHAnsi" w:cstheme="minorHAnsi"/>
          <w:color w:val="7B7B7B" w:themeColor="accent3" w:themeShade="BF"/>
        </w:rPr>
        <w:br/>
      </w:r>
      <w:r w:rsidRPr="00D21A2D">
        <w:rPr>
          <w:rFonts w:asciiTheme="minorHAnsi" w:hAnsiTheme="minorHAnsi" w:cstheme="minorHAnsi"/>
          <w:color w:val="7B7B7B" w:themeColor="accent3" w:themeShade="BF"/>
          <w:shd w:val="clear" w:color="auto" w:fill="FFFFFF"/>
          <w:rtl/>
        </w:rPr>
        <w:t>«بشکست اگر دل من به فدای چشم مستت سر خُمِّ می سلامت، شکند اگر سبویی»</w:t>
      </w:r>
    </w:p>
    <w:p w14:paraId="2793E8CF" w14:textId="7C2DE2D1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D21A2D">
        <w:rPr>
          <w:rFonts w:asciiTheme="minorHAnsi" w:hAnsiTheme="minorHAnsi" w:cstheme="minorHAnsi"/>
          <w:sz w:val="28"/>
          <w:szCs w:val="28"/>
          <w:rtl/>
        </w:rPr>
        <w:t>شهادت «رئیس</w:t>
      </w:r>
      <w:r w:rsidR="00A940EC" w:rsidRPr="00D21A2D">
        <w:rPr>
          <w:rFonts w:asciiTheme="minorHAnsi" w:hAnsiTheme="minorHAnsi" w:cstheme="minorHAnsi"/>
          <w:sz w:val="28"/>
          <w:szCs w:val="28"/>
          <w:rtl/>
        </w:rPr>
        <w:t>‌</w:t>
      </w:r>
      <w:r w:rsidR="00E76773" w:rsidRPr="00D21A2D">
        <w:rPr>
          <w:rFonts w:asciiTheme="minorHAnsi" w:hAnsiTheme="minorHAnsi" w:cstheme="minorHAnsi"/>
          <w:sz w:val="28"/>
          <w:szCs w:val="28"/>
          <w:rtl/>
        </w:rPr>
        <w:t>علی دلواری» سردسته</w:t>
      </w:r>
      <w:r w:rsidRPr="00D21A2D">
        <w:rPr>
          <w:rFonts w:asciiTheme="minorHAnsi" w:hAnsiTheme="minorHAnsi" w:cstheme="minorHAnsi"/>
          <w:sz w:val="28"/>
          <w:szCs w:val="28"/>
          <w:rtl/>
        </w:rPr>
        <w:t xml:space="preserve"> دلاوران تنگستان (23شوال 1333 ق)</w:t>
      </w:r>
    </w:p>
    <w:p w14:paraId="70570C5C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7B7B7B" w:themeColor="accent3" w:themeShade="BF"/>
          <w:lang w:bidi="fa-IR"/>
        </w:rPr>
      </w:pPr>
      <w:r w:rsidRPr="00D21A2D">
        <w:rPr>
          <w:rFonts w:asciiTheme="minorHAnsi" w:eastAsia="Times New Roman" w:hAnsiTheme="minorHAnsi" w:cstheme="minorHAnsi"/>
          <w:color w:val="7B7B7B" w:themeColor="accent3" w:themeShade="BF"/>
          <w:rtl/>
          <w:lang w:bidi="fa-IR"/>
        </w:rPr>
        <w:t>روز ملی و استقلال کشور آفریقایی «جیبوتی» از استعمار فرانسه (27 ژوئن 1977 م)</w:t>
      </w:r>
    </w:p>
    <w:p w14:paraId="56822A58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lang w:bidi="fa-IR"/>
        </w:rPr>
        <w:t>7</w:t>
      </w:r>
    </w:p>
    <w:p w14:paraId="5A9F54CC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FF0000"/>
          <w:lang w:bidi="fa-IR"/>
        </w:rPr>
      </w:pPr>
      <w:r w:rsidRPr="00D21A2D">
        <w:rPr>
          <w:rFonts w:asciiTheme="minorHAnsi" w:eastAsia="Times New Roman" w:hAnsiTheme="minorHAnsi" w:cstheme="minorHAnsi"/>
          <w:rtl/>
          <w:lang w:bidi="fa-IR"/>
        </w:rPr>
        <w:t>انفجار دفتر حزب جمهوری اسلامی و شهادت مظلومانه «شهید بهشتی» و 72 تن از یاران لایق و کارآمد امام  به دست منافقین کوردل (1360 ش)</w:t>
      </w:r>
    </w:p>
    <w:p w14:paraId="2D85065A" w14:textId="77777777" w:rsidR="00066AB6" w:rsidRPr="00D21A2D" w:rsidRDefault="00066AB6" w:rsidP="00D21A2D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بهشتی یک ملت بود.</w:t>
      </w:r>
    </w:p>
    <w:p w14:paraId="63518847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FF0000"/>
          <w:lang w:bidi="fa-IR"/>
        </w:rPr>
      </w:pPr>
      <w:r w:rsidRPr="00D21A2D">
        <w:rPr>
          <w:rFonts w:asciiTheme="minorHAnsi" w:eastAsia="Times New Roman" w:hAnsiTheme="minorHAnsi" w:cstheme="minorHAnsi"/>
          <w:color w:val="FF0000"/>
          <w:rtl/>
          <w:lang w:bidi="fa-IR"/>
        </w:rPr>
        <w:t>بمباران شیمیایی سردشت توسط قوای بعث عراق (1366 ش)</w:t>
      </w:r>
    </w:p>
    <w:p w14:paraId="49E606FA" w14:textId="77777777" w:rsidR="00066AB6" w:rsidRPr="00D21A2D" w:rsidRDefault="00066AB6" w:rsidP="00D21A2D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  <w:r w:rsidRPr="00D21A2D">
        <w:rPr>
          <w:rFonts w:asciiTheme="minorHAnsi" w:eastAsia="Times New Roman" w:hAnsiTheme="minorHAnsi" w:cstheme="minorHAnsi"/>
          <w:color w:val="000000"/>
          <w:rtl/>
          <w:lang w:bidi="fa-IR"/>
        </w:rPr>
        <w:t>سکوت مجامع جهانی و حقوق بشری در قبال این جنایت غیرانسانی، برگی از دفتر مظلومیت مقتدرانه ملت ما در دفاع مقدس است.</w:t>
      </w:r>
    </w:p>
    <w:p w14:paraId="18A66FFA" w14:textId="77777777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bidi="fa-IR"/>
        </w:rPr>
      </w:pPr>
      <w:r w:rsidRPr="00D21A2D">
        <w:rPr>
          <w:rFonts w:asciiTheme="minorHAnsi" w:hAnsiTheme="minorHAnsi" w:cstheme="minorHAnsi"/>
          <w:sz w:val="28"/>
          <w:szCs w:val="28"/>
          <w:rtl/>
        </w:rPr>
        <w:t>روز قوه قضاییه</w:t>
      </w:r>
    </w:p>
    <w:p w14:paraId="4422846A" w14:textId="77777777" w:rsidR="00066AB6" w:rsidRPr="00D21A2D" w:rsidRDefault="00066AB6" w:rsidP="00D21A2D">
      <w:pPr>
        <w:pStyle w:val="Heading3"/>
        <w:shd w:val="clear" w:color="auto" w:fill="FFFFFF"/>
        <w:spacing w:befor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D21A2D">
        <w:rPr>
          <w:rFonts w:asciiTheme="minorHAnsi" w:hAnsiTheme="minorHAnsi" w:cstheme="minorHAnsi"/>
          <w:sz w:val="28"/>
          <w:szCs w:val="28"/>
          <w:rtl/>
        </w:rPr>
        <w:t>امضای قرارداد صلح ورسای بین متفقین و متحدین در پایان جنگ جهانی اول (28 ژوئن 1919 م)</w:t>
      </w:r>
    </w:p>
    <w:p w14:paraId="7B3EB1FE" w14:textId="77777777" w:rsidR="00066AB6" w:rsidRPr="00D21A2D" w:rsidRDefault="00066AB6" w:rsidP="00D21A2D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bidi="fa-IR"/>
        </w:rPr>
      </w:pPr>
    </w:p>
    <w:p w14:paraId="2F3F5529" w14:textId="77777777" w:rsidR="00066AB6" w:rsidRPr="00D21A2D" w:rsidRDefault="00066AB6" w:rsidP="00D21A2D">
      <w:pPr>
        <w:jc w:val="left"/>
        <w:rPr>
          <w:rFonts w:asciiTheme="minorHAnsi" w:hAnsiTheme="minorHAnsi" w:cstheme="minorHAnsi"/>
        </w:rPr>
      </w:pPr>
    </w:p>
    <w:p w14:paraId="57636E72" w14:textId="3F984B5D" w:rsidR="00FA7773" w:rsidRPr="00D21A2D" w:rsidRDefault="00FA7773" w:rsidP="00D21A2D">
      <w:pPr>
        <w:pStyle w:val="Heading1"/>
        <w:spacing w:before="0" w:line="240" w:lineRule="auto"/>
        <w:ind w:firstLine="0"/>
        <w:jc w:val="left"/>
        <w:rPr>
          <w:rFonts w:asciiTheme="minorHAnsi" w:hAnsiTheme="minorHAnsi" w:cstheme="minorHAnsi"/>
          <w:rtl/>
        </w:rPr>
      </w:pPr>
    </w:p>
    <w:sectPr w:rsidR="00FA7773" w:rsidRPr="00D21A2D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C309" w14:textId="77777777" w:rsidR="004D71FD" w:rsidRDefault="004D71FD" w:rsidP="00367C88">
      <w:r>
        <w:separator/>
      </w:r>
    </w:p>
  </w:endnote>
  <w:endnote w:type="continuationSeparator" w:id="0">
    <w:p w14:paraId="2C8C7D45" w14:textId="77777777" w:rsidR="004D71FD" w:rsidRDefault="004D71FD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A Neirizi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CC19" w14:textId="77777777" w:rsidR="004D71FD" w:rsidRDefault="004D71FD" w:rsidP="00367C88">
      <w:r>
        <w:separator/>
      </w:r>
    </w:p>
  </w:footnote>
  <w:footnote w:type="continuationSeparator" w:id="0">
    <w:p w14:paraId="06AA7FC1" w14:textId="77777777" w:rsidR="004D71FD" w:rsidRDefault="004D71FD" w:rsidP="00367C88">
      <w:r>
        <w:continuationSeparator/>
      </w:r>
    </w:p>
  </w:footnote>
  <w:footnote w:id="1">
    <w:p w14:paraId="469136A0" w14:textId="77777777" w:rsidR="00D21A2D" w:rsidRDefault="00D21A2D" w:rsidP="00D21A2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8059B">
        <w:rPr>
          <w:rtl/>
        </w:rPr>
        <w:t>وسائل الشيعة، ج‏20، ص: 177</w:t>
      </w:r>
    </w:p>
  </w:footnote>
  <w:footnote w:id="2">
    <w:p w14:paraId="4BE969DF" w14:textId="77777777" w:rsidR="00D21A2D" w:rsidRDefault="00D21A2D" w:rsidP="00D21A2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8059B">
        <w:rPr>
          <w:rtl/>
        </w:rPr>
        <w:t xml:space="preserve">وسائل </w:t>
      </w:r>
      <w:r w:rsidRPr="0008059B">
        <w:rPr>
          <w:rtl/>
        </w:rPr>
        <w:t>الشيعة، ج‏20، ص: 177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9E7"/>
    <w:multiLevelType w:val="hybridMultilevel"/>
    <w:tmpl w:val="5352D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527"/>
    <w:multiLevelType w:val="hybridMultilevel"/>
    <w:tmpl w:val="F71E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4632D"/>
    <w:multiLevelType w:val="hybridMultilevel"/>
    <w:tmpl w:val="E17C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275"/>
    <w:multiLevelType w:val="hybridMultilevel"/>
    <w:tmpl w:val="22544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C51"/>
    <w:multiLevelType w:val="hybridMultilevel"/>
    <w:tmpl w:val="EFD458F8"/>
    <w:lvl w:ilvl="0" w:tplc="1AA806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38BB"/>
    <w:multiLevelType w:val="hybridMultilevel"/>
    <w:tmpl w:val="716E0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213"/>
    <w:multiLevelType w:val="hybridMultilevel"/>
    <w:tmpl w:val="55C286B2"/>
    <w:lvl w:ilvl="0" w:tplc="AC805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E690A"/>
    <w:multiLevelType w:val="hybridMultilevel"/>
    <w:tmpl w:val="2A6031D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5994E0F"/>
    <w:multiLevelType w:val="hybridMultilevel"/>
    <w:tmpl w:val="78B08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D67E7"/>
    <w:multiLevelType w:val="hybridMultilevel"/>
    <w:tmpl w:val="4E0A6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3FFE"/>
    <w:multiLevelType w:val="hybridMultilevel"/>
    <w:tmpl w:val="652EF514"/>
    <w:lvl w:ilvl="0" w:tplc="0DA4C9F6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  <w:color w:val="7B7B7B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60DCD"/>
    <w:multiLevelType w:val="hybridMultilevel"/>
    <w:tmpl w:val="61149E36"/>
    <w:lvl w:ilvl="0" w:tplc="0DA4C9F6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  <w:color w:val="7B7B7B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A3E2B"/>
    <w:multiLevelType w:val="hybridMultilevel"/>
    <w:tmpl w:val="98043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E65DD"/>
    <w:multiLevelType w:val="hybridMultilevel"/>
    <w:tmpl w:val="4CF82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CBA"/>
    <w:multiLevelType w:val="hybridMultilevel"/>
    <w:tmpl w:val="EA988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15EEA"/>
    <w:multiLevelType w:val="hybridMultilevel"/>
    <w:tmpl w:val="8A30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D6A94"/>
    <w:multiLevelType w:val="hybridMultilevel"/>
    <w:tmpl w:val="6B40EEFE"/>
    <w:lvl w:ilvl="0" w:tplc="4B22BD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F5557"/>
    <w:multiLevelType w:val="hybridMultilevel"/>
    <w:tmpl w:val="7C4AADF4"/>
    <w:lvl w:ilvl="0" w:tplc="7CECF324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03C3"/>
    <w:multiLevelType w:val="hybridMultilevel"/>
    <w:tmpl w:val="DECA6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6CD"/>
    <w:multiLevelType w:val="hybridMultilevel"/>
    <w:tmpl w:val="63AC1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0F9A"/>
    <w:multiLevelType w:val="hybridMultilevel"/>
    <w:tmpl w:val="86D2A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D7CF4"/>
    <w:multiLevelType w:val="hybridMultilevel"/>
    <w:tmpl w:val="D9065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D1EF5"/>
    <w:multiLevelType w:val="hybridMultilevel"/>
    <w:tmpl w:val="F28A4298"/>
    <w:lvl w:ilvl="0" w:tplc="FF0C0BA4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DC8"/>
    <w:multiLevelType w:val="hybridMultilevel"/>
    <w:tmpl w:val="ABAA1C6A"/>
    <w:lvl w:ilvl="0" w:tplc="1F124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3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22"/>
  </w:num>
  <w:num w:numId="13">
    <w:abstractNumId w:val="16"/>
  </w:num>
  <w:num w:numId="14">
    <w:abstractNumId w:val="20"/>
  </w:num>
  <w:num w:numId="15">
    <w:abstractNumId w:val="7"/>
  </w:num>
  <w:num w:numId="16">
    <w:abstractNumId w:val="13"/>
  </w:num>
  <w:num w:numId="17">
    <w:abstractNumId w:val="5"/>
  </w:num>
  <w:num w:numId="18">
    <w:abstractNumId w:val="24"/>
  </w:num>
  <w:num w:numId="19">
    <w:abstractNumId w:val="12"/>
  </w:num>
  <w:num w:numId="20">
    <w:abstractNumId w:val="1"/>
  </w:num>
  <w:num w:numId="21">
    <w:abstractNumId w:val="19"/>
  </w:num>
  <w:num w:numId="22">
    <w:abstractNumId w:val="18"/>
  </w:num>
  <w:num w:numId="23">
    <w:abstractNumId w:val="11"/>
  </w:num>
  <w:num w:numId="24">
    <w:abstractNumId w:val="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TMxNDc2MjI2MDFT0lEKTi0uzszPAykwNDWtBQCYYBfBLgAAAA=="/>
  </w:docVars>
  <w:rsids>
    <w:rsidRoot w:val="00FA3FC8"/>
    <w:rsid w:val="0000083C"/>
    <w:rsid w:val="00000A61"/>
    <w:rsid w:val="00000D6D"/>
    <w:rsid w:val="00000DD3"/>
    <w:rsid w:val="000018E6"/>
    <w:rsid w:val="00001BA5"/>
    <w:rsid w:val="00002053"/>
    <w:rsid w:val="00002276"/>
    <w:rsid w:val="00003F96"/>
    <w:rsid w:val="00004235"/>
    <w:rsid w:val="000050FC"/>
    <w:rsid w:val="00005BF3"/>
    <w:rsid w:val="00005DC7"/>
    <w:rsid w:val="000063CD"/>
    <w:rsid w:val="00006464"/>
    <w:rsid w:val="00006D41"/>
    <w:rsid w:val="00006EFC"/>
    <w:rsid w:val="00007497"/>
    <w:rsid w:val="0001088A"/>
    <w:rsid w:val="000108A5"/>
    <w:rsid w:val="000108C5"/>
    <w:rsid w:val="00010ACD"/>
    <w:rsid w:val="00010B8D"/>
    <w:rsid w:val="00010C84"/>
    <w:rsid w:val="00010D82"/>
    <w:rsid w:val="00010E62"/>
    <w:rsid w:val="00010FAD"/>
    <w:rsid w:val="0001130F"/>
    <w:rsid w:val="00011797"/>
    <w:rsid w:val="00011B2B"/>
    <w:rsid w:val="00011F17"/>
    <w:rsid w:val="00012AEC"/>
    <w:rsid w:val="00012BFC"/>
    <w:rsid w:val="00013474"/>
    <w:rsid w:val="00013BCD"/>
    <w:rsid w:val="00013C11"/>
    <w:rsid w:val="00015745"/>
    <w:rsid w:val="00015A83"/>
    <w:rsid w:val="00015C30"/>
    <w:rsid w:val="00016D53"/>
    <w:rsid w:val="0002057E"/>
    <w:rsid w:val="000207D4"/>
    <w:rsid w:val="00020CDE"/>
    <w:rsid w:val="00020EC8"/>
    <w:rsid w:val="0002106A"/>
    <w:rsid w:val="000217D3"/>
    <w:rsid w:val="00022605"/>
    <w:rsid w:val="00022665"/>
    <w:rsid w:val="00022F34"/>
    <w:rsid w:val="000230E6"/>
    <w:rsid w:val="00023824"/>
    <w:rsid w:val="00023B3A"/>
    <w:rsid w:val="000241C5"/>
    <w:rsid w:val="0002512F"/>
    <w:rsid w:val="00025353"/>
    <w:rsid w:val="0002561C"/>
    <w:rsid w:val="000257FD"/>
    <w:rsid w:val="00025EC0"/>
    <w:rsid w:val="00026CEF"/>
    <w:rsid w:val="000279A8"/>
    <w:rsid w:val="00027DF5"/>
    <w:rsid w:val="0003066B"/>
    <w:rsid w:val="00030837"/>
    <w:rsid w:val="00030E6E"/>
    <w:rsid w:val="000310B9"/>
    <w:rsid w:val="00031CE1"/>
    <w:rsid w:val="00031F9C"/>
    <w:rsid w:val="0003204A"/>
    <w:rsid w:val="00032BFF"/>
    <w:rsid w:val="00032E91"/>
    <w:rsid w:val="0003310A"/>
    <w:rsid w:val="000331B8"/>
    <w:rsid w:val="00033331"/>
    <w:rsid w:val="000333E0"/>
    <w:rsid w:val="000339E3"/>
    <w:rsid w:val="000341BE"/>
    <w:rsid w:val="00034B3C"/>
    <w:rsid w:val="00036117"/>
    <w:rsid w:val="000362B8"/>
    <w:rsid w:val="00037441"/>
    <w:rsid w:val="000402A8"/>
    <w:rsid w:val="000414DA"/>
    <w:rsid w:val="00041787"/>
    <w:rsid w:val="000419D5"/>
    <w:rsid w:val="00042073"/>
    <w:rsid w:val="000420CB"/>
    <w:rsid w:val="0004410A"/>
    <w:rsid w:val="000447F2"/>
    <w:rsid w:val="00044C86"/>
    <w:rsid w:val="00045130"/>
    <w:rsid w:val="0004570E"/>
    <w:rsid w:val="000457F2"/>
    <w:rsid w:val="00045868"/>
    <w:rsid w:val="00045929"/>
    <w:rsid w:val="00045F35"/>
    <w:rsid w:val="00046666"/>
    <w:rsid w:val="00046D33"/>
    <w:rsid w:val="00047FEC"/>
    <w:rsid w:val="000506E9"/>
    <w:rsid w:val="00050B90"/>
    <w:rsid w:val="00050D98"/>
    <w:rsid w:val="00051192"/>
    <w:rsid w:val="00051D0D"/>
    <w:rsid w:val="00051E2A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590"/>
    <w:rsid w:val="00056AC0"/>
    <w:rsid w:val="000571AB"/>
    <w:rsid w:val="000572FC"/>
    <w:rsid w:val="000601E5"/>
    <w:rsid w:val="00060609"/>
    <w:rsid w:val="00061B9B"/>
    <w:rsid w:val="000627DC"/>
    <w:rsid w:val="000629F3"/>
    <w:rsid w:val="00062A55"/>
    <w:rsid w:val="00063568"/>
    <w:rsid w:val="00063BCB"/>
    <w:rsid w:val="0006434E"/>
    <w:rsid w:val="00064CEA"/>
    <w:rsid w:val="00065423"/>
    <w:rsid w:val="000661E0"/>
    <w:rsid w:val="000662E7"/>
    <w:rsid w:val="00066AB6"/>
    <w:rsid w:val="00066F53"/>
    <w:rsid w:val="00067CEA"/>
    <w:rsid w:val="00070B97"/>
    <w:rsid w:val="0007144F"/>
    <w:rsid w:val="00071E5A"/>
    <w:rsid w:val="00071F64"/>
    <w:rsid w:val="000722BB"/>
    <w:rsid w:val="000725F9"/>
    <w:rsid w:val="00073974"/>
    <w:rsid w:val="0007410D"/>
    <w:rsid w:val="000745DA"/>
    <w:rsid w:val="00074A86"/>
    <w:rsid w:val="00074C09"/>
    <w:rsid w:val="00075455"/>
    <w:rsid w:val="00075B84"/>
    <w:rsid w:val="00076203"/>
    <w:rsid w:val="000766F6"/>
    <w:rsid w:val="00076CC2"/>
    <w:rsid w:val="00076DC6"/>
    <w:rsid w:val="000772A0"/>
    <w:rsid w:val="0007745D"/>
    <w:rsid w:val="00077628"/>
    <w:rsid w:val="000776EB"/>
    <w:rsid w:val="00077A7B"/>
    <w:rsid w:val="00080CF8"/>
    <w:rsid w:val="00080D28"/>
    <w:rsid w:val="00080DFD"/>
    <w:rsid w:val="00080F74"/>
    <w:rsid w:val="0008107C"/>
    <w:rsid w:val="000816B8"/>
    <w:rsid w:val="000818FA"/>
    <w:rsid w:val="0008195A"/>
    <w:rsid w:val="0008209D"/>
    <w:rsid w:val="00082261"/>
    <w:rsid w:val="00082652"/>
    <w:rsid w:val="000826AE"/>
    <w:rsid w:val="000849CD"/>
    <w:rsid w:val="00085B37"/>
    <w:rsid w:val="00085FBC"/>
    <w:rsid w:val="00086152"/>
    <w:rsid w:val="000867B5"/>
    <w:rsid w:val="00086AC9"/>
    <w:rsid w:val="00087B90"/>
    <w:rsid w:val="00087C92"/>
    <w:rsid w:val="00087E08"/>
    <w:rsid w:val="00087FF1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2ED"/>
    <w:rsid w:val="0009455E"/>
    <w:rsid w:val="00094776"/>
    <w:rsid w:val="00096B20"/>
    <w:rsid w:val="000972BA"/>
    <w:rsid w:val="000A0970"/>
    <w:rsid w:val="000A108A"/>
    <w:rsid w:val="000A1682"/>
    <w:rsid w:val="000A28C4"/>
    <w:rsid w:val="000A2F8B"/>
    <w:rsid w:val="000A3098"/>
    <w:rsid w:val="000A37D1"/>
    <w:rsid w:val="000A3A8B"/>
    <w:rsid w:val="000A52DF"/>
    <w:rsid w:val="000A5681"/>
    <w:rsid w:val="000A5B39"/>
    <w:rsid w:val="000A5B9F"/>
    <w:rsid w:val="000A5F91"/>
    <w:rsid w:val="000A6B21"/>
    <w:rsid w:val="000A757D"/>
    <w:rsid w:val="000B03CB"/>
    <w:rsid w:val="000B06D3"/>
    <w:rsid w:val="000B0E3C"/>
    <w:rsid w:val="000B15E6"/>
    <w:rsid w:val="000B29EE"/>
    <w:rsid w:val="000B2CD3"/>
    <w:rsid w:val="000B34D1"/>
    <w:rsid w:val="000B3D92"/>
    <w:rsid w:val="000B48AD"/>
    <w:rsid w:val="000B514B"/>
    <w:rsid w:val="000B5344"/>
    <w:rsid w:val="000B584A"/>
    <w:rsid w:val="000B64D9"/>
    <w:rsid w:val="000B6E37"/>
    <w:rsid w:val="000B6F6D"/>
    <w:rsid w:val="000B73A1"/>
    <w:rsid w:val="000B788A"/>
    <w:rsid w:val="000B7FED"/>
    <w:rsid w:val="000C0D82"/>
    <w:rsid w:val="000C2061"/>
    <w:rsid w:val="000C2C76"/>
    <w:rsid w:val="000C39B2"/>
    <w:rsid w:val="000C54C2"/>
    <w:rsid w:val="000C5873"/>
    <w:rsid w:val="000C60DF"/>
    <w:rsid w:val="000C63CF"/>
    <w:rsid w:val="000C6471"/>
    <w:rsid w:val="000C667C"/>
    <w:rsid w:val="000C6E3C"/>
    <w:rsid w:val="000C77F2"/>
    <w:rsid w:val="000C7D66"/>
    <w:rsid w:val="000D11B0"/>
    <w:rsid w:val="000D1447"/>
    <w:rsid w:val="000D1C52"/>
    <w:rsid w:val="000D2704"/>
    <w:rsid w:val="000D2708"/>
    <w:rsid w:val="000D2755"/>
    <w:rsid w:val="000D2BC8"/>
    <w:rsid w:val="000D2C14"/>
    <w:rsid w:val="000D339A"/>
    <w:rsid w:val="000D4055"/>
    <w:rsid w:val="000D487D"/>
    <w:rsid w:val="000D4E99"/>
    <w:rsid w:val="000D510D"/>
    <w:rsid w:val="000D535F"/>
    <w:rsid w:val="000D5794"/>
    <w:rsid w:val="000D64C3"/>
    <w:rsid w:val="000D6690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497"/>
    <w:rsid w:val="000E25E6"/>
    <w:rsid w:val="000E28D8"/>
    <w:rsid w:val="000E34DA"/>
    <w:rsid w:val="000E3994"/>
    <w:rsid w:val="000E40C0"/>
    <w:rsid w:val="000E4A70"/>
    <w:rsid w:val="000E519E"/>
    <w:rsid w:val="000E523F"/>
    <w:rsid w:val="000E600B"/>
    <w:rsid w:val="000E66A9"/>
    <w:rsid w:val="000E72F0"/>
    <w:rsid w:val="000F0234"/>
    <w:rsid w:val="000F0673"/>
    <w:rsid w:val="000F0C73"/>
    <w:rsid w:val="000F1400"/>
    <w:rsid w:val="000F24DF"/>
    <w:rsid w:val="000F2C99"/>
    <w:rsid w:val="000F2CD5"/>
    <w:rsid w:val="000F33AD"/>
    <w:rsid w:val="000F33F0"/>
    <w:rsid w:val="000F3C6E"/>
    <w:rsid w:val="000F4BC3"/>
    <w:rsid w:val="000F4C27"/>
    <w:rsid w:val="000F5949"/>
    <w:rsid w:val="000F6CDB"/>
    <w:rsid w:val="000F72A0"/>
    <w:rsid w:val="000F784F"/>
    <w:rsid w:val="000F7DD9"/>
    <w:rsid w:val="001000EB"/>
    <w:rsid w:val="001018CB"/>
    <w:rsid w:val="001019D6"/>
    <w:rsid w:val="001020EA"/>
    <w:rsid w:val="0010268F"/>
    <w:rsid w:val="001026FC"/>
    <w:rsid w:val="00102939"/>
    <w:rsid w:val="00104233"/>
    <w:rsid w:val="00104AD0"/>
    <w:rsid w:val="001056EB"/>
    <w:rsid w:val="001062D1"/>
    <w:rsid w:val="001067D7"/>
    <w:rsid w:val="00106980"/>
    <w:rsid w:val="00106B10"/>
    <w:rsid w:val="00106C44"/>
    <w:rsid w:val="00107F0F"/>
    <w:rsid w:val="00110133"/>
    <w:rsid w:val="00110614"/>
    <w:rsid w:val="00110FBE"/>
    <w:rsid w:val="001110C3"/>
    <w:rsid w:val="0011174F"/>
    <w:rsid w:val="00111BAE"/>
    <w:rsid w:val="001130AC"/>
    <w:rsid w:val="00113768"/>
    <w:rsid w:val="00113BDC"/>
    <w:rsid w:val="0011482A"/>
    <w:rsid w:val="001149E1"/>
    <w:rsid w:val="00115B4D"/>
    <w:rsid w:val="00115EE0"/>
    <w:rsid w:val="001160C0"/>
    <w:rsid w:val="001160C5"/>
    <w:rsid w:val="001164E6"/>
    <w:rsid w:val="00116BCF"/>
    <w:rsid w:val="0012009C"/>
    <w:rsid w:val="0012044B"/>
    <w:rsid w:val="001206AF"/>
    <w:rsid w:val="00121844"/>
    <w:rsid w:val="00122645"/>
    <w:rsid w:val="00122C17"/>
    <w:rsid w:val="00122CB3"/>
    <w:rsid w:val="00122EC0"/>
    <w:rsid w:val="00123C51"/>
    <w:rsid w:val="00124049"/>
    <w:rsid w:val="00124382"/>
    <w:rsid w:val="001243FE"/>
    <w:rsid w:val="00124548"/>
    <w:rsid w:val="0012495B"/>
    <w:rsid w:val="00124AAD"/>
    <w:rsid w:val="00124EFD"/>
    <w:rsid w:val="00124FDB"/>
    <w:rsid w:val="00125088"/>
    <w:rsid w:val="001252E6"/>
    <w:rsid w:val="00125F10"/>
    <w:rsid w:val="0012648D"/>
    <w:rsid w:val="00127571"/>
    <w:rsid w:val="001277DE"/>
    <w:rsid w:val="00127D63"/>
    <w:rsid w:val="0013032B"/>
    <w:rsid w:val="00130AB8"/>
    <w:rsid w:val="00131023"/>
    <w:rsid w:val="00131291"/>
    <w:rsid w:val="0013137C"/>
    <w:rsid w:val="00131B7F"/>
    <w:rsid w:val="00131B98"/>
    <w:rsid w:val="00132075"/>
    <w:rsid w:val="00132166"/>
    <w:rsid w:val="0013258F"/>
    <w:rsid w:val="00132A0E"/>
    <w:rsid w:val="00132D0E"/>
    <w:rsid w:val="00132F13"/>
    <w:rsid w:val="001335C6"/>
    <w:rsid w:val="00133D62"/>
    <w:rsid w:val="001348EC"/>
    <w:rsid w:val="00135741"/>
    <w:rsid w:val="00136465"/>
    <w:rsid w:val="001364A1"/>
    <w:rsid w:val="001365B4"/>
    <w:rsid w:val="0013691E"/>
    <w:rsid w:val="00136AD8"/>
    <w:rsid w:val="00136DC5"/>
    <w:rsid w:val="001376E5"/>
    <w:rsid w:val="0014003D"/>
    <w:rsid w:val="00140C65"/>
    <w:rsid w:val="001410E5"/>
    <w:rsid w:val="00141412"/>
    <w:rsid w:val="00141502"/>
    <w:rsid w:val="0014152D"/>
    <w:rsid w:val="00142F16"/>
    <w:rsid w:val="00143FB4"/>
    <w:rsid w:val="00144926"/>
    <w:rsid w:val="00144C72"/>
    <w:rsid w:val="00144FC4"/>
    <w:rsid w:val="001450AB"/>
    <w:rsid w:val="00145737"/>
    <w:rsid w:val="0014592A"/>
    <w:rsid w:val="00145E7D"/>
    <w:rsid w:val="001468FF"/>
    <w:rsid w:val="0014733A"/>
    <w:rsid w:val="00147A88"/>
    <w:rsid w:val="00147DAD"/>
    <w:rsid w:val="0015058C"/>
    <w:rsid w:val="00150C8D"/>
    <w:rsid w:val="001510B6"/>
    <w:rsid w:val="0015115E"/>
    <w:rsid w:val="00151206"/>
    <w:rsid w:val="00151B60"/>
    <w:rsid w:val="00151E0E"/>
    <w:rsid w:val="00151F26"/>
    <w:rsid w:val="0015317D"/>
    <w:rsid w:val="00154724"/>
    <w:rsid w:val="001548D1"/>
    <w:rsid w:val="001549B3"/>
    <w:rsid w:val="00155137"/>
    <w:rsid w:val="0015608D"/>
    <w:rsid w:val="00160098"/>
    <w:rsid w:val="00160881"/>
    <w:rsid w:val="0016230E"/>
    <w:rsid w:val="001626BD"/>
    <w:rsid w:val="0016307E"/>
    <w:rsid w:val="001630AE"/>
    <w:rsid w:val="00163463"/>
    <w:rsid w:val="00164A26"/>
    <w:rsid w:val="00164F8B"/>
    <w:rsid w:val="00165E72"/>
    <w:rsid w:val="00166E66"/>
    <w:rsid w:val="00166F7F"/>
    <w:rsid w:val="00167107"/>
    <w:rsid w:val="00167295"/>
    <w:rsid w:val="00167CBE"/>
    <w:rsid w:val="00170510"/>
    <w:rsid w:val="0017124D"/>
    <w:rsid w:val="0017181C"/>
    <w:rsid w:val="00172344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77D64"/>
    <w:rsid w:val="00180A18"/>
    <w:rsid w:val="00180C80"/>
    <w:rsid w:val="00181310"/>
    <w:rsid w:val="0018177A"/>
    <w:rsid w:val="00181C6A"/>
    <w:rsid w:val="00182258"/>
    <w:rsid w:val="001833DA"/>
    <w:rsid w:val="0018494D"/>
    <w:rsid w:val="00184DB5"/>
    <w:rsid w:val="00184DE6"/>
    <w:rsid w:val="00184EC5"/>
    <w:rsid w:val="00185830"/>
    <w:rsid w:val="001858D3"/>
    <w:rsid w:val="00186113"/>
    <w:rsid w:val="00186CE2"/>
    <w:rsid w:val="001904A3"/>
    <w:rsid w:val="001907AA"/>
    <w:rsid w:val="00190DEA"/>
    <w:rsid w:val="00191767"/>
    <w:rsid w:val="001918EE"/>
    <w:rsid w:val="00191B79"/>
    <w:rsid w:val="00192131"/>
    <w:rsid w:val="0019248D"/>
    <w:rsid w:val="00193B3E"/>
    <w:rsid w:val="00194435"/>
    <w:rsid w:val="0019617C"/>
    <w:rsid w:val="001961CD"/>
    <w:rsid w:val="0019639F"/>
    <w:rsid w:val="0019787A"/>
    <w:rsid w:val="0019791F"/>
    <w:rsid w:val="00197976"/>
    <w:rsid w:val="00197DA9"/>
    <w:rsid w:val="00197E43"/>
    <w:rsid w:val="001A1598"/>
    <w:rsid w:val="001A17F0"/>
    <w:rsid w:val="001A218D"/>
    <w:rsid w:val="001A2F42"/>
    <w:rsid w:val="001A3098"/>
    <w:rsid w:val="001A39C7"/>
    <w:rsid w:val="001A3C04"/>
    <w:rsid w:val="001A4241"/>
    <w:rsid w:val="001A59FD"/>
    <w:rsid w:val="001A5CB6"/>
    <w:rsid w:val="001A652B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1102"/>
    <w:rsid w:val="001B3673"/>
    <w:rsid w:val="001B38E3"/>
    <w:rsid w:val="001B405F"/>
    <w:rsid w:val="001B490C"/>
    <w:rsid w:val="001B5379"/>
    <w:rsid w:val="001B6B73"/>
    <w:rsid w:val="001B7D58"/>
    <w:rsid w:val="001B7E48"/>
    <w:rsid w:val="001C0A92"/>
    <w:rsid w:val="001C0AC5"/>
    <w:rsid w:val="001C1237"/>
    <w:rsid w:val="001C1E0C"/>
    <w:rsid w:val="001C1F73"/>
    <w:rsid w:val="001C2287"/>
    <w:rsid w:val="001C22C1"/>
    <w:rsid w:val="001C234D"/>
    <w:rsid w:val="001C24AD"/>
    <w:rsid w:val="001C2776"/>
    <w:rsid w:val="001C3569"/>
    <w:rsid w:val="001C4298"/>
    <w:rsid w:val="001C4A87"/>
    <w:rsid w:val="001C4DDD"/>
    <w:rsid w:val="001C4E71"/>
    <w:rsid w:val="001C4F10"/>
    <w:rsid w:val="001C5008"/>
    <w:rsid w:val="001C5529"/>
    <w:rsid w:val="001C5CB3"/>
    <w:rsid w:val="001C5DE5"/>
    <w:rsid w:val="001C5ED6"/>
    <w:rsid w:val="001C5F69"/>
    <w:rsid w:val="001C6544"/>
    <w:rsid w:val="001C66B7"/>
    <w:rsid w:val="001C6FD5"/>
    <w:rsid w:val="001C7267"/>
    <w:rsid w:val="001C752C"/>
    <w:rsid w:val="001C77BF"/>
    <w:rsid w:val="001D0410"/>
    <w:rsid w:val="001D0475"/>
    <w:rsid w:val="001D114F"/>
    <w:rsid w:val="001D1398"/>
    <w:rsid w:val="001D1D9C"/>
    <w:rsid w:val="001D288F"/>
    <w:rsid w:val="001D29B5"/>
    <w:rsid w:val="001D3004"/>
    <w:rsid w:val="001D32E3"/>
    <w:rsid w:val="001D35C1"/>
    <w:rsid w:val="001D3D4F"/>
    <w:rsid w:val="001D45A1"/>
    <w:rsid w:val="001D4910"/>
    <w:rsid w:val="001D4ED6"/>
    <w:rsid w:val="001D5231"/>
    <w:rsid w:val="001D5872"/>
    <w:rsid w:val="001D59D4"/>
    <w:rsid w:val="001D6433"/>
    <w:rsid w:val="001D648D"/>
    <w:rsid w:val="001E004F"/>
    <w:rsid w:val="001E0B89"/>
    <w:rsid w:val="001E13CA"/>
    <w:rsid w:val="001E1617"/>
    <w:rsid w:val="001E1CD4"/>
    <w:rsid w:val="001E1EFA"/>
    <w:rsid w:val="001E4D9B"/>
    <w:rsid w:val="001E4FFE"/>
    <w:rsid w:val="001E55F3"/>
    <w:rsid w:val="001E5677"/>
    <w:rsid w:val="001E6410"/>
    <w:rsid w:val="001E6748"/>
    <w:rsid w:val="001E6949"/>
    <w:rsid w:val="001E6FF5"/>
    <w:rsid w:val="001E7965"/>
    <w:rsid w:val="001F08F1"/>
    <w:rsid w:val="001F12D2"/>
    <w:rsid w:val="001F1783"/>
    <w:rsid w:val="001F20BD"/>
    <w:rsid w:val="001F2164"/>
    <w:rsid w:val="001F2A60"/>
    <w:rsid w:val="001F35C3"/>
    <w:rsid w:val="001F542F"/>
    <w:rsid w:val="001F56CB"/>
    <w:rsid w:val="001F5E9D"/>
    <w:rsid w:val="001F6200"/>
    <w:rsid w:val="001F64F9"/>
    <w:rsid w:val="001F6BAC"/>
    <w:rsid w:val="001F6EA7"/>
    <w:rsid w:val="001F7C21"/>
    <w:rsid w:val="001F7FEB"/>
    <w:rsid w:val="0020002C"/>
    <w:rsid w:val="0020058B"/>
    <w:rsid w:val="00200664"/>
    <w:rsid w:val="002008B6"/>
    <w:rsid w:val="00200C4B"/>
    <w:rsid w:val="00201969"/>
    <w:rsid w:val="00201AE4"/>
    <w:rsid w:val="002020F3"/>
    <w:rsid w:val="00202C84"/>
    <w:rsid w:val="00204FE8"/>
    <w:rsid w:val="0020593F"/>
    <w:rsid w:val="00205DAF"/>
    <w:rsid w:val="00206399"/>
    <w:rsid w:val="002065A9"/>
    <w:rsid w:val="00206802"/>
    <w:rsid w:val="00206BBA"/>
    <w:rsid w:val="0020705E"/>
    <w:rsid w:val="002076BD"/>
    <w:rsid w:val="00207980"/>
    <w:rsid w:val="0021071B"/>
    <w:rsid w:val="00210AFA"/>
    <w:rsid w:val="00210D59"/>
    <w:rsid w:val="002118FC"/>
    <w:rsid w:val="002119E9"/>
    <w:rsid w:val="00212253"/>
    <w:rsid w:val="00212435"/>
    <w:rsid w:val="002129C1"/>
    <w:rsid w:val="002140C0"/>
    <w:rsid w:val="00214BF7"/>
    <w:rsid w:val="00215E87"/>
    <w:rsid w:val="00217589"/>
    <w:rsid w:val="00217AE4"/>
    <w:rsid w:val="002202E5"/>
    <w:rsid w:val="00220560"/>
    <w:rsid w:val="002211F8"/>
    <w:rsid w:val="0022292C"/>
    <w:rsid w:val="00222CB0"/>
    <w:rsid w:val="00222CDE"/>
    <w:rsid w:val="00223039"/>
    <w:rsid w:val="002230CE"/>
    <w:rsid w:val="002233F4"/>
    <w:rsid w:val="0022369F"/>
    <w:rsid w:val="00225267"/>
    <w:rsid w:val="0022599D"/>
    <w:rsid w:val="00225C53"/>
    <w:rsid w:val="00226481"/>
    <w:rsid w:val="00226649"/>
    <w:rsid w:val="00226773"/>
    <w:rsid w:val="00227E54"/>
    <w:rsid w:val="0023118F"/>
    <w:rsid w:val="00231848"/>
    <w:rsid w:val="00231B30"/>
    <w:rsid w:val="002323C5"/>
    <w:rsid w:val="002323FE"/>
    <w:rsid w:val="00233DFA"/>
    <w:rsid w:val="00234459"/>
    <w:rsid w:val="002347F3"/>
    <w:rsid w:val="00234EEE"/>
    <w:rsid w:val="00235018"/>
    <w:rsid w:val="00235AEA"/>
    <w:rsid w:val="0024006D"/>
    <w:rsid w:val="00240178"/>
    <w:rsid w:val="0024039C"/>
    <w:rsid w:val="002403EE"/>
    <w:rsid w:val="00240565"/>
    <w:rsid w:val="00240822"/>
    <w:rsid w:val="002416B1"/>
    <w:rsid w:val="0024182A"/>
    <w:rsid w:val="00242506"/>
    <w:rsid w:val="002425FA"/>
    <w:rsid w:val="002426A9"/>
    <w:rsid w:val="002427E6"/>
    <w:rsid w:val="00243B85"/>
    <w:rsid w:val="00243BD2"/>
    <w:rsid w:val="002444CC"/>
    <w:rsid w:val="00244830"/>
    <w:rsid w:val="0024553F"/>
    <w:rsid w:val="00245E6E"/>
    <w:rsid w:val="002468DF"/>
    <w:rsid w:val="00246DBE"/>
    <w:rsid w:val="00247042"/>
    <w:rsid w:val="0024704D"/>
    <w:rsid w:val="002472DF"/>
    <w:rsid w:val="002476BE"/>
    <w:rsid w:val="002477B5"/>
    <w:rsid w:val="0025053E"/>
    <w:rsid w:val="00250BB7"/>
    <w:rsid w:val="00251235"/>
    <w:rsid w:val="00251536"/>
    <w:rsid w:val="00251594"/>
    <w:rsid w:val="00251845"/>
    <w:rsid w:val="00251BF6"/>
    <w:rsid w:val="00251C48"/>
    <w:rsid w:val="00252146"/>
    <w:rsid w:val="00252200"/>
    <w:rsid w:val="00252892"/>
    <w:rsid w:val="00253054"/>
    <w:rsid w:val="00253133"/>
    <w:rsid w:val="00253275"/>
    <w:rsid w:val="00253897"/>
    <w:rsid w:val="00254263"/>
    <w:rsid w:val="00254557"/>
    <w:rsid w:val="002547A1"/>
    <w:rsid w:val="00254DDF"/>
    <w:rsid w:val="002553C7"/>
    <w:rsid w:val="00255CBA"/>
    <w:rsid w:val="002562DD"/>
    <w:rsid w:val="00256B97"/>
    <w:rsid w:val="002574FE"/>
    <w:rsid w:val="00261297"/>
    <w:rsid w:val="00261B8B"/>
    <w:rsid w:val="00263A04"/>
    <w:rsid w:val="00263A83"/>
    <w:rsid w:val="00263BD5"/>
    <w:rsid w:val="002641EF"/>
    <w:rsid w:val="00264A45"/>
    <w:rsid w:val="00264B50"/>
    <w:rsid w:val="00265B15"/>
    <w:rsid w:val="00266118"/>
    <w:rsid w:val="00266289"/>
    <w:rsid w:val="0026688B"/>
    <w:rsid w:val="002700A9"/>
    <w:rsid w:val="002700EB"/>
    <w:rsid w:val="002706A4"/>
    <w:rsid w:val="00270C42"/>
    <w:rsid w:val="00270C4A"/>
    <w:rsid w:val="00270EBE"/>
    <w:rsid w:val="002711CA"/>
    <w:rsid w:val="00271663"/>
    <w:rsid w:val="00271B24"/>
    <w:rsid w:val="00271B2B"/>
    <w:rsid w:val="00271C8E"/>
    <w:rsid w:val="00272AF4"/>
    <w:rsid w:val="00272C9A"/>
    <w:rsid w:val="00272DA6"/>
    <w:rsid w:val="00273A4B"/>
    <w:rsid w:val="0027404E"/>
    <w:rsid w:val="0027428E"/>
    <w:rsid w:val="00274637"/>
    <w:rsid w:val="0027478C"/>
    <w:rsid w:val="00274B75"/>
    <w:rsid w:val="002750AA"/>
    <w:rsid w:val="00275404"/>
    <w:rsid w:val="0027597F"/>
    <w:rsid w:val="00275A87"/>
    <w:rsid w:val="00275E43"/>
    <w:rsid w:val="002762FC"/>
    <w:rsid w:val="0027630F"/>
    <w:rsid w:val="00276E21"/>
    <w:rsid w:val="0027747E"/>
    <w:rsid w:val="00277915"/>
    <w:rsid w:val="00277936"/>
    <w:rsid w:val="00280776"/>
    <w:rsid w:val="00282002"/>
    <w:rsid w:val="00282092"/>
    <w:rsid w:val="0028236C"/>
    <w:rsid w:val="0028342C"/>
    <w:rsid w:val="002839FB"/>
    <w:rsid w:val="00284A4C"/>
    <w:rsid w:val="00284A5E"/>
    <w:rsid w:val="00285074"/>
    <w:rsid w:val="002855FD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B23"/>
    <w:rsid w:val="00291ED3"/>
    <w:rsid w:val="00293967"/>
    <w:rsid w:val="00293D44"/>
    <w:rsid w:val="00294110"/>
    <w:rsid w:val="002942DB"/>
    <w:rsid w:val="00294A14"/>
    <w:rsid w:val="00294C10"/>
    <w:rsid w:val="00295838"/>
    <w:rsid w:val="00295998"/>
    <w:rsid w:val="00295C56"/>
    <w:rsid w:val="0029637F"/>
    <w:rsid w:val="00296D95"/>
    <w:rsid w:val="00297210"/>
    <w:rsid w:val="00297794"/>
    <w:rsid w:val="002A12C1"/>
    <w:rsid w:val="002A16F2"/>
    <w:rsid w:val="002A193B"/>
    <w:rsid w:val="002A19F4"/>
    <w:rsid w:val="002A1CE7"/>
    <w:rsid w:val="002A2289"/>
    <w:rsid w:val="002A26AA"/>
    <w:rsid w:val="002A29EE"/>
    <w:rsid w:val="002A2B03"/>
    <w:rsid w:val="002A31F8"/>
    <w:rsid w:val="002A3267"/>
    <w:rsid w:val="002A327B"/>
    <w:rsid w:val="002A3583"/>
    <w:rsid w:val="002A38A0"/>
    <w:rsid w:val="002A38EC"/>
    <w:rsid w:val="002A4889"/>
    <w:rsid w:val="002A5114"/>
    <w:rsid w:val="002A51BB"/>
    <w:rsid w:val="002A5689"/>
    <w:rsid w:val="002A58AA"/>
    <w:rsid w:val="002A63AE"/>
    <w:rsid w:val="002A67CA"/>
    <w:rsid w:val="002A6815"/>
    <w:rsid w:val="002A6918"/>
    <w:rsid w:val="002A6963"/>
    <w:rsid w:val="002B008A"/>
    <w:rsid w:val="002B0676"/>
    <w:rsid w:val="002B06ED"/>
    <w:rsid w:val="002B0835"/>
    <w:rsid w:val="002B08D8"/>
    <w:rsid w:val="002B0964"/>
    <w:rsid w:val="002B09BC"/>
    <w:rsid w:val="002B0D86"/>
    <w:rsid w:val="002B1532"/>
    <w:rsid w:val="002B18FC"/>
    <w:rsid w:val="002B20BD"/>
    <w:rsid w:val="002B2A47"/>
    <w:rsid w:val="002B3690"/>
    <w:rsid w:val="002B37CB"/>
    <w:rsid w:val="002B3990"/>
    <w:rsid w:val="002B43E3"/>
    <w:rsid w:val="002B4894"/>
    <w:rsid w:val="002B4941"/>
    <w:rsid w:val="002B4A52"/>
    <w:rsid w:val="002B4CCB"/>
    <w:rsid w:val="002B5771"/>
    <w:rsid w:val="002B5BB3"/>
    <w:rsid w:val="002B68DD"/>
    <w:rsid w:val="002B773B"/>
    <w:rsid w:val="002B7913"/>
    <w:rsid w:val="002C0182"/>
    <w:rsid w:val="002C0BE7"/>
    <w:rsid w:val="002C0CFF"/>
    <w:rsid w:val="002C0DD2"/>
    <w:rsid w:val="002C1074"/>
    <w:rsid w:val="002C1908"/>
    <w:rsid w:val="002C1983"/>
    <w:rsid w:val="002C1E04"/>
    <w:rsid w:val="002C1F0D"/>
    <w:rsid w:val="002C28BB"/>
    <w:rsid w:val="002C35E9"/>
    <w:rsid w:val="002C35F6"/>
    <w:rsid w:val="002C370A"/>
    <w:rsid w:val="002C414F"/>
    <w:rsid w:val="002C4264"/>
    <w:rsid w:val="002C4305"/>
    <w:rsid w:val="002C5304"/>
    <w:rsid w:val="002C5376"/>
    <w:rsid w:val="002C5717"/>
    <w:rsid w:val="002C5AE2"/>
    <w:rsid w:val="002C635A"/>
    <w:rsid w:val="002C6854"/>
    <w:rsid w:val="002C6B1A"/>
    <w:rsid w:val="002C715E"/>
    <w:rsid w:val="002C7891"/>
    <w:rsid w:val="002C7CA1"/>
    <w:rsid w:val="002D07D1"/>
    <w:rsid w:val="002D1976"/>
    <w:rsid w:val="002D272B"/>
    <w:rsid w:val="002D2C7F"/>
    <w:rsid w:val="002D2F7E"/>
    <w:rsid w:val="002D3057"/>
    <w:rsid w:val="002D3C6B"/>
    <w:rsid w:val="002D4C13"/>
    <w:rsid w:val="002D4D3A"/>
    <w:rsid w:val="002D4FAF"/>
    <w:rsid w:val="002D633B"/>
    <w:rsid w:val="002D646C"/>
    <w:rsid w:val="002D68AA"/>
    <w:rsid w:val="002D6A36"/>
    <w:rsid w:val="002D6D13"/>
    <w:rsid w:val="002E0B72"/>
    <w:rsid w:val="002E101D"/>
    <w:rsid w:val="002E2165"/>
    <w:rsid w:val="002E2E51"/>
    <w:rsid w:val="002E3465"/>
    <w:rsid w:val="002E3C03"/>
    <w:rsid w:val="002E3F60"/>
    <w:rsid w:val="002E4316"/>
    <w:rsid w:val="002E4513"/>
    <w:rsid w:val="002E4603"/>
    <w:rsid w:val="002E5670"/>
    <w:rsid w:val="002E58EE"/>
    <w:rsid w:val="002E5B58"/>
    <w:rsid w:val="002E5C77"/>
    <w:rsid w:val="002E5D58"/>
    <w:rsid w:val="002E6678"/>
    <w:rsid w:val="002E6878"/>
    <w:rsid w:val="002E73D8"/>
    <w:rsid w:val="002E7422"/>
    <w:rsid w:val="002E7625"/>
    <w:rsid w:val="002F031C"/>
    <w:rsid w:val="002F03AA"/>
    <w:rsid w:val="002F1026"/>
    <w:rsid w:val="002F1652"/>
    <w:rsid w:val="002F1BB0"/>
    <w:rsid w:val="002F1F0D"/>
    <w:rsid w:val="002F21F0"/>
    <w:rsid w:val="002F2EAF"/>
    <w:rsid w:val="002F3125"/>
    <w:rsid w:val="002F3475"/>
    <w:rsid w:val="002F3559"/>
    <w:rsid w:val="002F37F3"/>
    <w:rsid w:val="002F416D"/>
    <w:rsid w:val="002F48D4"/>
    <w:rsid w:val="002F531B"/>
    <w:rsid w:val="002F544B"/>
    <w:rsid w:val="002F5609"/>
    <w:rsid w:val="002F5A05"/>
    <w:rsid w:val="002F5BE0"/>
    <w:rsid w:val="002F6A57"/>
    <w:rsid w:val="002F757C"/>
    <w:rsid w:val="002F75E1"/>
    <w:rsid w:val="003008EE"/>
    <w:rsid w:val="00300EF6"/>
    <w:rsid w:val="0030194B"/>
    <w:rsid w:val="00301BF4"/>
    <w:rsid w:val="00301F19"/>
    <w:rsid w:val="003020A6"/>
    <w:rsid w:val="003021B9"/>
    <w:rsid w:val="003027A6"/>
    <w:rsid w:val="00302AA0"/>
    <w:rsid w:val="00303D73"/>
    <w:rsid w:val="00304932"/>
    <w:rsid w:val="00304FD8"/>
    <w:rsid w:val="00305DEF"/>
    <w:rsid w:val="00305FB9"/>
    <w:rsid w:val="00306490"/>
    <w:rsid w:val="00306493"/>
    <w:rsid w:val="0030691D"/>
    <w:rsid w:val="00306FCE"/>
    <w:rsid w:val="003075F8"/>
    <w:rsid w:val="003076AD"/>
    <w:rsid w:val="0031111F"/>
    <w:rsid w:val="003115D6"/>
    <w:rsid w:val="00311826"/>
    <w:rsid w:val="00312738"/>
    <w:rsid w:val="0031289D"/>
    <w:rsid w:val="00312934"/>
    <w:rsid w:val="00312A43"/>
    <w:rsid w:val="003130A9"/>
    <w:rsid w:val="00313140"/>
    <w:rsid w:val="0031396F"/>
    <w:rsid w:val="00313BFD"/>
    <w:rsid w:val="00313C63"/>
    <w:rsid w:val="003150F7"/>
    <w:rsid w:val="00315AAB"/>
    <w:rsid w:val="00320FAD"/>
    <w:rsid w:val="00321096"/>
    <w:rsid w:val="00321EE6"/>
    <w:rsid w:val="00322136"/>
    <w:rsid w:val="00322552"/>
    <w:rsid w:val="00322C99"/>
    <w:rsid w:val="00322D36"/>
    <w:rsid w:val="003238A3"/>
    <w:rsid w:val="00323DB9"/>
    <w:rsid w:val="00324FD7"/>
    <w:rsid w:val="00325FDC"/>
    <w:rsid w:val="0032614C"/>
    <w:rsid w:val="0032658D"/>
    <w:rsid w:val="003265D9"/>
    <w:rsid w:val="00326637"/>
    <w:rsid w:val="003266A1"/>
    <w:rsid w:val="00326B4B"/>
    <w:rsid w:val="00326CF1"/>
    <w:rsid w:val="00326DFA"/>
    <w:rsid w:val="00327AE8"/>
    <w:rsid w:val="00327F5C"/>
    <w:rsid w:val="00330112"/>
    <w:rsid w:val="0033146F"/>
    <w:rsid w:val="00331D98"/>
    <w:rsid w:val="003322CD"/>
    <w:rsid w:val="003327CF"/>
    <w:rsid w:val="00332EA1"/>
    <w:rsid w:val="00333F00"/>
    <w:rsid w:val="00334050"/>
    <w:rsid w:val="003344B6"/>
    <w:rsid w:val="003347C8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45128"/>
    <w:rsid w:val="00346620"/>
    <w:rsid w:val="00347760"/>
    <w:rsid w:val="00350474"/>
    <w:rsid w:val="00351309"/>
    <w:rsid w:val="00351C88"/>
    <w:rsid w:val="003521FA"/>
    <w:rsid w:val="003534B7"/>
    <w:rsid w:val="00353AE6"/>
    <w:rsid w:val="00353ECD"/>
    <w:rsid w:val="00353F39"/>
    <w:rsid w:val="00355CDB"/>
    <w:rsid w:val="00357FAC"/>
    <w:rsid w:val="00360FA1"/>
    <w:rsid w:val="00361070"/>
    <w:rsid w:val="003611C6"/>
    <w:rsid w:val="00361358"/>
    <w:rsid w:val="003614EB"/>
    <w:rsid w:val="0036470B"/>
    <w:rsid w:val="00364BF9"/>
    <w:rsid w:val="00364DB0"/>
    <w:rsid w:val="003656BA"/>
    <w:rsid w:val="00365B1C"/>
    <w:rsid w:val="00365B45"/>
    <w:rsid w:val="00365FB9"/>
    <w:rsid w:val="0036717F"/>
    <w:rsid w:val="003671FC"/>
    <w:rsid w:val="003675A4"/>
    <w:rsid w:val="0036792B"/>
    <w:rsid w:val="00367C88"/>
    <w:rsid w:val="00370684"/>
    <w:rsid w:val="00370B0A"/>
    <w:rsid w:val="00371C8D"/>
    <w:rsid w:val="00373495"/>
    <w:rsid w:val="00373DBF"/>
    <w:rsid w:val="00373E83"/>
    <w:rsid w:val="00374008"/>
    <w:rsid w:val="003748F6"/>
    <w:rsid w:val="0037547E"/>
    <w:rsid w:val="003762B6"/>
    <w:rsid w:val="00376929"/>
    <w:rsid w:val="00376C5C"/>
    <w:rsid w:val="00377074"/>
    <w:rsid w:val="0038076A"/>
    <w:rsid w:val="00381251"/>
    <w:rsid w:val="003819FA"/>
    <w:rsid w:val="00382D7C"/>
    <w:rsid w:val="00383B02"/>
    <w:rsid w:val="00383BED"/>
    <w:rsid w:val="00384550"/>
    <w:rsid w:val="00384E5C"/>
    <w:rsid w:val="00385BCC"/>
    <w:rsid w:val="00385E58"/>
    <w:rsid w:val="003879E7"/>
    <w:rsid w:val="00390002"/>
    <w:rsid w:val="0039058C"/>
    <w:rsid w:val="003915F7"/>
    <w:rsid w:val="00392C79"/>
    <w:rsid w:val="00392E73"/>
    <w:rsid w:val="00393B9A"/>
    <w:rsid w:val="003946CA"/>
    <w:rsid w:val="0039483C"/>
    <w:rsid w:val="0039558D"/>
    <w:rsid w:val="00395F4F"/>
    <w:rsid w:val="0039624E"/>
    <w:rsid w:val="0039665B"/>
    <w:rsid w:val="003966FB"/>
    <w:rsid w:val="00396898"/>
    <w:rsid w:val="00396B12"/>
    <w:rsid w:val="003976DE"/>
    <w:rsid w:val="003A033D"/>
    <w:rsid w:val="003A05D7"/>
    <w:rsid w:val="003A06CF"/>
    <w:rsid w:val="003A092E"/>
    <w:rsid w:val="003A0B77"/>
    <w:rsid w:val="003A0EB9"/>
    <w:rsid w:val="003A13BA"/>
    <w:rsid w:val="003A297B"/>
    <w:rsid w:val="003A2C88"/>
    <w:rsid w:val="003A30FD"/>
    <w:rsid w:val="003A36F1"/>
    <w:rsid w:val="003A388A"/>
    <w:rsid w:val="003A3962"/>
    <w:rsid w:val="003A3A5B"/>
    <w:rsid w:val="003A3A65"/>
    <w:rsid w:val="003A3FBA"/>
    <w:rsid w:val="003A4633"/>
    <w:rsid w:val="003A4DCA"/>
    <w:rsid w:val="003A4FB3"/>
    <w:rsid w:val="003A5189"/>
    <w:rsid w:val="003A52E5"/>
    <w:rsid w:val="003A6325"/>
    <w:rsid w:val="003A65CB"/>
    <w:rsid w:val="003A6637"/>
    <w:rsid w:val="003A67AE"/>
    <w:rsid w:val="003B0401"/>
    <w:rsid w:val="003B1011"/>
    <w:rsid w:val="003B129A"/>
    <w:rsid w:val="003B16BA"/>
    <w:rsid w:val="003B1962"/>
    <w:rsid w:val="003B1C38"/>
    <w:rsid w:val="003B200A"/>
    <w:rsid w:val="003B2374"/>
    <w:rsid w:val="003B2608"/>
    <w:rsid w:val="003B268A"/>
    <w:rsid w:val="003B30FF"/>
    <w:rsid w:val="003B3CA1"/>
    <w:rsid w:val="003B4E9C"/>
    <w:rsid w:val="003B502C"/>
    <w:rsid w:val="003B5F4C"/>
    <w:rsid w:val="003B60AD"/>
    <w:rsid w:val="003B6173"/>
    <w:rsid w:val="003B6C4F"/>
    <w:rsid w:val="003C042D"/>
    <w:rsid w:val="003C04B9"/>
    <w:rsid w:val="003C06C2"/>
    <w:rsid w:val="003C0778"/>
    <w:rsid w:val="003C19A7"/>
    <w:rsid w:val="003C1B09"/>
    <w:rsid w:val="003C22E4"/>
    <w:rsid w:val="003C246F"/>
    <w:rsid w:val="003C27C8"/>
    <w:rsid w:val="003C3407"/>
    <w:rsid w:val="003C38F3"/>
    <w:rsid w:val="003C47AB"/>
    <w:rsid w:val="003C4803"/>
    <w:rsid w:val="003C4A60"/>
    <w:rsid w:val="003C5028"/>
    <w:rsid w:val="003C5B9C"/>
    <w:rsid w:val="003C6289"/>
    <w:rsid w:val="003C63C0"/>
    <w:rsid w:val="003C63C2"/>
    <w:rsid w:val="003C6DED"/>
    <w:rsid w:val="003C6EE1"/>
    <w:rsid w:val="003C6F40"/>
    <w:rsid w:val="003C6F84"/>
    <w:rsid w:val="003C7239"/>
    <w:rsid w:val="003C7AAB"/>
    <w:rsid w:val="003C7FF5"/>
    <w:rsid w:val="003D013D"/>
    <w:rsid w:val="003D1397"/>
    <w:rsid w:val="003D1EC5"/>
    <w:rsid w:val="003D1FF7"/>
    <w:rsid w:val="003D33BA"/>
    <w:rsid w:val="003D3CAB"/>
    <w:rsid w:val="003D48DF"/>
    <w:rsid w:val="003D5CBD"/>
    <w:rsid w:val="003D5E5E"/>
    <w:rsid w:val="003D5ECE"/>
    <w:rsid w:val="003D718A"/>
    <w:rsid w:val="003D7954"/>
    <w:rsid w:val="003E0909"/>
    <w:rsid w:val="003E0B62"/>
    <w:rsid w:val="003E13E1"/>
    <w:rsid w:val="003E1F7E"/>
    <w:rsid w:val="003E2BF9"/>
    <w:rsid w:val="003E309E"/>
    <w:rsid w:val="003E3578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E76BB"/>
    <w:rsid w:val="003F0320"/>
    <w:rsid w:val="003F04C0"/>
    <w:rsid w:val="003F1A79"/>
    <w:rsid w:val="003F20F4"/>
    <w:rsid w:val="003F22BB"/>
    <w:rsid w:val="003F2E59"/>
    <w:rsid w:val="003F35AA"/>
    <w:rsid w:val="003F3FD4"/>
    <w:rsid w:val="003F430F"/>
    <w:rsid w:val="003F4816"/>
    <w:rsid w:val="003F522B"/>
    <w:rsid w:val="003F56EC"/>
    <w:rsid w:val="003F59C4"/>
    <w:rsid w:val="003F5D1E"/>
    <w:rsid w:val="003F6082"/>
    <w:rsid w:val="003F7A6C"/>
    <w:rsid w:val="00400FBA"/>
    <w:rsid w:val="00401832"/>
    <w:rsid w:val="004025F7"/>
    <w:rsid w:val="00402B7E"/>
    <w:rsid w:val="00402D04"/>
    <w:rsid w:val="00402DCB"/>
    <w:rsid w:val="00402FD2"/>
    <w:rsid w:val="00403600"/>
    <w:rsid w:val="00403ABE"/>
    <w:rsid w:val="004040C4"/>
    <w:rsid w:val="004049C5"/>
    <w:rsid w:val="00405FCD"/>
    <w:rsid w:val="0040631D"/>
    <w:rsid w:val="00406457"/>
    <w:rsid w:val="00406AB7"/>
    <w:rsid w:val="00407116"/>
    <w:rsid w:val="0040713B"/>
    <w:rsid w:val="00407978"/>
    <w:rsid w:val="00407E60"/>
    <w:rsid w:val="00410E81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AF3"/>
    <w:rsid w:val="00417BC3"/>
    <w:rsid w:val="00417F7E"/>
    <w:rsid w:val="004202DA"/>
    <w:rsid w:val="0042134D"/>
    <w:rsid w:val="00421416"/>
    <w:rsid w:val="004215D8"/>
    <w:rsid w:val="004228E7"/>
    <w:rsid w:val="0042299C"/>
    <w:rsid w:val="004229FF"/>
    <w:rsid w:val="00423A18"/>
    <w:rsid w:val="00423DD3"/>
    <w:rsid w:val="004248C1"/>
    <w:rsid w:val="00424FEC"/>
    <w:rsid w:val="00426567"/>
    <w:rsid w:val="0042665D"/>
    <w:rsid w:val="00426755"/>
    <w:rsid w:val="00426B2D"/>
    <w:rsid w:val="00426E3A"/>
    <w:rsid w:val="00427BF1"/>
    <w:rsid w:val="00430580"/>
    <w:rsid w:val="00430A44"/>
    <w:rsid w:val="0043139C"/>
    <w:rsid w:val="004319D3"/>
    <w:rsid w:val="00432BC8"/>
    <w:rsid w:val="00433584"/>
    <w:rsid w:val="00433B8A"/>
    <w:rsid w:val="00433E14"/>
    <w:rsid w:val="004348E6"/>
    <w:rsid w:val="00434C92"/>
    <w:rsid w:val="00435976"/>
    <w:rsid w:val="00435D48"/>
    <w:rsid w:val="00436566"/>
    <w:rsid w:val="00437959"/>
    <w:rsid w:val="00437E9A"/>
    <w:rsid w:val="00437EB6"/>
    <w:rsid w:val="00437FB1"/>
    <w:rsid w:val="004403F8"/>
    <w:rsid w:val="00441179"/>
    <w:rsid w:val="00441E65"/>
    <w:rsid w:val="00442F4D"/>
    <w:rsid w:val="00443606"/>
    <w:rsid w:val="00444365"/>
    <w:rsid w:val="004449A0"/>
    <w:rsid w:val="004457FC"/>
    <w:rsid w:val="004460F6"/>
    <w:rsid w:val="00446E92"/>
    <w:rsid w:val="0044713C"/>
    <w:rsid w:val="00447244"/>
    <w:rsid w:val="004518F1"/>
    <w:rsid w:val="00451998"/>
    <w:rsid w:val="00451C55"/>
    <w:rsid w:val="0045250D"/>
    <w:rsid w:val="004546DD"/>
    <w:rsid w:val="00454CD4"/>
    <w:rsid w:val="00454F2C"/>
    <w:rsid w:val="0045591F"/>
    <w:rsid w:val="00456E05"/>
    <w:rsid w:val="0045749D"/>
    <w:rsid w:val="0046094F"/>
    <w:rsid w:val="004610DD"/>
    <w:rsid w:val="004617E7"/>
    <w:rsid w:val="00462371"/>
    <w:rsid w:val="00463843"/>
    <w:rsid w:val="00463903"/>
    <w:rsid w:val="0046405E"/>
    <w:rsid w:val="00465437"/>
    <w:rsid w:val="0046598D"/>
    <w:rsid w:val="0046667F"/>
    <w:rsid w:val="00466BD3"/>
    <w:rsid w:val="00467414"/>
    <w:rsid w:val="00467C13"/>
    <w:rsid w:val="00470C54"/>
    <w:rsid w:val="00471666"/>
    <w:rsid w:val="00471816"/>
    <w:rsid w:val="00471EF1"/>
    <w:rsid w:val="00472D33"/>
    <w:rsid w:val="00473D79"/>
    <w:rsid w:val="00475BA7"/>
    <w:rsid w:val="00475C3A"/>
    <w:rsid w:val="00476615"/>
    <w:rsid w:val="00476A64"/>
    <w:rsid w:val="00476D57"/>
    <w:rsid w:val="004777BE"/>
    <w:rsid w:val="00480D79"/>
    <w:rsid w:val="0048128F"/>
    <w:rsid w:val="0048150B"/>
    <w:rsid w:val="004815B8"/>
    <w:rsid w:val="00481A49"/>
    <w:rsid w:val="00481CFE"/>
    <w:rsid w:val="00481E4C"/>
    <w:rsid w:val="00481EF6"/>
    <w:rsid w:val="00482CF7"/>
    <w:rsid w:val="00482F1F"/>
    <w:rsid w:val="00484DC2"/>
    <w:rsid w:val="0048715E"/>
    <w:rsid w:val="004872CD"/>
    <w:rsid w:val="004873FD"/>
    <w:rsid w:val="00487A07"/>
    <w:rsid w:val="00487B49"/>
    <w:rsid w:val="00490061"/>
    <w:rsid w:val="00491803"/>
    <w:rsid w:val="00491AE1"/>
    <w:rsid w:val="00491F5E"/>
    <w:rsid w:val="00492AE2"/>
    <w:rsid w:val="00492E6A"/>
    <w:rsid w:val="00492FAD"/>
    <w:rsid w:val="00493090"/>
    <w:rsid w:val="0049348B"/>
    <w:rsid w:val="00493504"/>
    <w:rsid w:val="004946DC"/>
    <w:rsid w:val="00494746"/>
    <w:rsid w:val="00496716"/>
    <w:rsid w:val="00497BA9"/>
    <w:rsid w:val="004A113D"/>
    <w:rsid w:val="004A1218"/>
    <w:rsid w:val="004A1822"/>
    <w:rsid w:val="004A1A27"/>
    <w:rsid w:val="004A20D5"/>
    <w:rsid w:val="004A2474"/>
    <w:rsid w:val="004A2846"/>
    <w:rsid w:val="004A2913"/>
    <w:rsid w:val="004A3075"/>
    <w:rsid w:val="004A334A"/>
    <w:rsid w:val="004A33A4"/>
    <w:rsid w:val="004A3D33"/>
    <w:rsid w:val="004A4819"/>
    <w:rsid w:val="004A48F0"/>
    <w:rsid w:val="004A532E"/>
    <w:rsid w:val="004A58FE"/>
    <w:rsid w:val="004A5EF1"/>
    <w:rsid w:val="004A6175"/>
    <w:rsid w:val="004A6181"/>
    <w:rsid w:val="004A710F"/>
    <w:rsid w:val="004A7400"/>
    <w:rsid w:val="004A7691"/>
    <w:rsid w:val="004A793B"/>
    <w:rsid w:val="004B0546"/>
    <w:rsid w:val="004B07D5"/>
    <w:rsid w:val="004B207E"/>
    <w:rsid w:val="004B272D"/>
    <w:rsid w:val="004B3178"/>
    <w:rsid w:val="004B336E"/>
    <w:rsid w:val="004B4E1B"/>
    <w:rsid w:val="004B5418"/>
    <w:rsid w:val="004B5592"/>
    <w:rsid w:val="004B5AC7"/>
    <w:rsid w:val="004B628A"/>
    <w:rsid w:val="004B65ED"/>
    <w:rsid w:val="004B66A3"/>
    <w:rsid w:val="004B67CF"/>
    <w:rsid w:val="004B6C93"/>
    <w:rsid w:val="004B7365"/>
    <w:rsid w:val="004B7492"/>
    <w:rsid w:val="004B76F4"/>
    <w:rsid w:val="004C13A6"/>
    <w:rsid w:val="004C2473"/>
    <w:rsid w:val="004C252A"/>
    <w:rsid w:val="004C2C59"/>
    <w:rsid w:val="004C3D36"/>
    <w:rsid w:val="004C481D"/>
    <w:rsid w:val="004C4FCB"/>
    <w:rsid w:val="004C6383"/>
    <w:rsid w:val="004C6795"/>
    <w:rsid w:val="004C6DD2"/>
    <w:rsid w:val="004C7BD3"/>
    <w:rsid w:val="004D08FE"/>
    <w:rsid w:val="004D0B96"/>
    <w:rsid w:val="004D0E43"/>
    <w:rsid w:val="004D0E75"/>
    <w:rsid w:val="004D0FB4"/>
    <w:rsid w:val="004D1272"/>
    <w:rsid w:val="004D1C61"/>
    <w:rsid w:val="004D2B47"/>
    <w:rsid w:val="004D356F"/>
    <w:rsid w:val="004D3C5D"/>
    <w:rsid w:val="004D3ED2"/>
    <w:rsid w:val="004D4985"/>
    <w:rsid w:val="004D4B1F"/>
    <w:rsid w:val="004D4C23"/>
    <w:rsid w:val="004D5D8A"/>
    <w:rsid w:val="004D66B9"/>
    <w:rsid w:val="004D6B4C"/>
    <w:rsid w:val="004D6C60"/>
    <w:rsid w:val="004D6FA7"/>
    <w:rsid w:val="004D71FD"/>
    <w:rsid w:val="004E0A00"/>
    <w:rsid w:val="004E0C99"/>
    <w:rsid w:val="004E12CA"/>
    <w:rsid w:val="004E1FC8"/>
    <w:rsid w:val="004E214C"/>
    <w:rsid w:val="004E2A66"/>
    <w:rsid w:val="004E3989"/>
    <w:rsid w:val="004E4B68"/>
    <w:rsid w:val="004E55F4"/>
    <w:rsid w:val="004E58B2"/>
    <w:rsid w:val="004E6738"/>
    <w:rsid w:val="004E6F48"/>
    <w:rsid w:val="004E761A"/>
    <w:rsid w:val="004F0B4D"/>
    <w:rsid w:val="004F0E33"/>
    <w:rsid w:val="004F0F32"/>
    <w:rsid w:val="004F122E"/>
    <w:rsid w:val="004F1ADF"/>
    <w:rsid w:val="004F2344"/>
    <w:rsid w:val="004F339E"/>
    <w:rsid w:val="004F35B1"/>
    <w:rsid w:val="004F4091"/>
    <w:rsid w:val="004F433C"/>
    <w:rsid w:val="004F485B"/>
    <w:rsid w:val="004F5800"/>
    <w:rsid w:val="004F698D"/>
    <w:rsid w:val="004F6A33"/>
    <w:rsid w:val="004F6C6C"/>
    <w:rsid w:val="004F74CE"/>
    <w:rsid w:val="004F75EF"/>
    <w:rsid w:val="004F7B66"/>
    <w:rsid w:val="00500B2F"/>
    <w:rsid w:val="00501211"/>
    <w:rsid w:val="005018C2"/>
    <w:rsid w:val="00501F36"/>
    <w:rsid w:val="00503965"/>
    <w:rsid w:val="00503A22"/>
    <w:rsid w:val="00503E13"/>
    <w:rsid w:val="00503F14"/>
    <w:rsid w:val="00504D43"/>
    <w:rsid w:val="0050525F"/>
    <w:rsid w:val="00505A15"/>
    <w:rsid w:val="00505DA5"/>
    <w:rsid w:val="00505E6F"/>
    <w:rsid w:val="00505E7D"/>
    <w:rsid w:val="005069B6"/>
    <w:rsid w:val="00506E72"/>
    <w:rsid w:val="00507156"/>
    <w:rsid w:val="005079CC"/>
    <w:rsid w:val="00507C4C"/>
    <w:rsid w:val="00510A12"/>
    <w:rsid w:val="00510BF3"/>
    <w:rsid w:val="00511D88"/>
    <w:rsid w:val="00512889"/>
    <w:rsid w:val="00512957"/>
    <w:rsid w:val="00512997"/>
    <w:rsid w:val="005137DA"/>
    <w:rsid w:val="00513820"/>
    <w:rsid w:val="005140A5"/>
    <w:rsid w:val="00514B1B"/>
    <w:rsid w:val="0051512E"/>
    <w:rsid w:val="00515B0F"/>
    <w:rsid w:val="00515DC8"/>
    <w:rsid w:val="00516321"/>
    <w:rsid w:val="00516B92"/>
    <w:rsid w:val="00516FAB"/>
    <w:rsid w:val="00520240"/>
    <w:rsid w:val="0052049E"/>
    <w:rsid w:val="00520BFF"/>
    <w:rsid w:val="00521459"/>
    <w:rsid w:val="005219C4"/>
    <w:rsid w:val="00521D10"/>
    <w:rsid w:val="00521F87"/>
    <w:rsid w:val="005229DE"/>
    <w:rsid w:val="00522EF4"/>
    <w:rsid w:val="0052300A"/>
    <w:rsid w:val="005233CD"/>
    <w:rsid w:val="00523E8F"/>
    <w:rsid w:val="00524058"/>
    <w:rsid w:val="0052468E"/>
    <w:rsid w:val="00524D96"/>
    <w:rsid w:val="0052517A"/>
    <w:rsid w:val="005254E9"/>
    <w:rsid w:val="00525B60"/>
    <w:rsid w:val="005264CB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5252"/>
    <w:rsid w:val="0053787C"/>
    <w:rsid w:val="0053790F"/>
    <w:rsid w:val="00537A74"/>
    <w:rsid w:val="00540064"/>
    <w:rsid w:val="00540450"/>
    <w:rsid w:val="00540733"/>
    <w:rsid w:val="00540BC2"/>
    <w:rsid w:val="00540DC1"/>
    <w:rsid w:val="00541493"/>
    <w:rsid w:val="0054194A"/>
    <w:rsid w:val="00541E53"/>
    <w:rsid w:val="0054203D"/>
    <w:rsid w:val="005423C3"/>
    <w:rsid w:val="00542468"/>
    <w:rsid w:val="00542533"/>
    <w:rsid w:val="0054284A"/>
    <w:rsid w:val="00543196"/>
    <w:rsid w:val="00543263"/>
    <w:rsid w:val="0054471F"/>
    <w:rsid w:val="00544FF7"/>
    <w:rsid w:val="0054569A"/>
    <w:rsid w:val="0054584C"/>
    <w:rsid w:val="0054650B"/>
    <w:rsid w:val="00547643"/>
    <w:rsid w:val="0054775E"/>
    <w:rsid w:val="00547F1A"/>
    <w:rsid w:val="00550569"/>
    <w:rsid w:val="00550797"/>
    <w:rsid w:val="00550ED5"/>
    <w:rsid w:val="00551775"/>
    <w:rsid w:val="00551D55"/>
    <w:rsid w:val="0055263B"/>
    <w:rsid w:val="00552B0A"/>
    <w:rsid w:val="00552BE0"/>
    <w:rsid w:val="005537B3"/>
    <w:rsid w:val="00553A4D"/>
    <w:rsid w:val="00554000"/>
    <w:rsid w:val="00554D97"/>
    <w:rsid w:val="00554FA4"/>
    <w:rsid w:val="005555E8"/>
    <w:rsid w:val="00555B36"/>
    <w:rsid w:val="00556567"/>
    <w:rsid w:val="00556A53"/>
    <w:rsid w:val="00557125"/>
    <w:rsid w:val="0056078C"/>
    <w:rsid w:val="0056093B"/>
    <w:rsid w:val="00560DA3"/>
    <w:rsid w:val="0056110E"/>
    <w:rsid w:val="005613E8"/>
    <w:rsid w:val="0056192A"/>
    <w:rsid w:val="00561B28"/>
    <w:rsid w:val="005622D0"/>
    <w:rsid w:val="005622D4"/>
    <w:rsid w:val="005636CF"/>
    <w:rsid w:val="00563779"/>
    <w:rsid w:val="005644D5"/>
    <w:rsid w:val="0056461F"/>
    <w:rsid w:val="005648B6"/>
    <w:rsid w:val="00565327"/>
    <w:rsid w:val="00565642"/>
    <w:rsid w:val="00565B6B"/>
    <w:rsid w:val="00566299"/>
    <w:rsid w:val="00566797"/>
    <w:rsid w:val="00566A9F"/>
    <w:rsid w:val="00566D97"/>
    <w:rsid w:val="00566E40"/>
    <w:rsid w:val="00567A4D"/>
    <w:rsid w:val="00567A77"/>
    <w:rsid w:val="00567CE4"/>
    <w:rsid w:val="00570875"/>
    <w:rsid w:val="005712A2"/>
    <w:rsid w:val="0057202F"/>
    <w:rsid w:val="005729FA"/>
    <w:rsid w:val="00572F76"/>
    <w:rsid w:val="005731F1"/>
    <w:rsid w:val="00574B02"/>
    <w:rsid w:val="00574B34"/>
    <w:rsid w:val="00574B8D"/>
    <w:rsid w:val="00574C0F"/>
    <w:rsid w:val="00574F53"/>
    <w:rsid w:val="005750B1"/>
    <w:rsid w:val="005754FD"/>
    <w:rsid w:val="00576225"/>
    <w:rsid w:val="00577CC4"/>
    <w:rsid w:val="00580102"/>
    <w:rsid w:val="005805A4"/>
    <w:rsid w:val="00580697"/>
    <w:rsid w:val="0058073B"/>
    <w:rsid w:val="00580854"/>
    <w:rsid w:val="005815F1"/>
    <w:rsid w:val="00581F1D"/>
    <w:rsid w:val="0058279C"/>
    <w:rsid w:val="005828A7"/>
    <w:rsid w:val="00583257"/>
    <w:rsid w:val="00583287"/>
    <w:rsid w:val="00583292"/>
    <w:rsid w:val="00583AEF"/>
    <w:rsid w:val="00583D7C"/>
    <w:rsid w:val="00583ED9"/>
    <w:rsid w:val="00584185"/>
    <w:rsid w:val="005846E0"/>
    <w:rsid w:val="005848B7"/>
    <w:rsid w:val="00584F9F"/>
    <w:rsid w:val="00585DC0"/>
    <w:rsid w:val="00586524"/>
    <w:rsid w:val="00590C60"/>
    <w:rsid w:val="00590C6F"/>
    <w:rsid w:val="0059119E"/>
    <w:rsid w:val="00591254"/>
    <w:rsid w:val="005916BF"/>
    <w:rsid w:val="00592C1D"/>
    <w:rsid w:val="00594C6E"/>
    <w:rsid w:val="00595271"/>
    <w:rsid w:val="00595275"/>
    <w:rsid w:val="00595A68"/>
    <w:rsid w:val="00595DEB"/>
    <w:rsid w:val="005978E6"/>
    <w:rsid w:val="005A01D5"/>
    <w:rsid w:val="005A0F09"/>
    <w:rsid w:val="005A186A"/>
    <w:rsid w:val="005A1C80"/>
    <w:rsid w:val="005A1E1E"/>
    <w:rsid w:val="005A2C69"/>
    <w:rsid w:val="005A2E41"/>
    <w:rsid w:val="005A2E8D"/>
    <w:rsid w:val="005A3219"/>
    <w:rsid w:val="005A3F56"/>
    <w:rsid w:val="005A44DC"/>
    <w:rsid w:val="005A4B06"/>
    <w:rsid w:val="005A514E"/>
    <w:rsid w:val="005A51BB"/>
    <w:rsid w:val="005A56A9"/>
    <w:rsid w:val="005A5C9B"/>
    <w:rsid w:val="005A5CCA"/>
    <w:rsid w:val="005A665D"/>
    <w:rsid w:val="005A7221"/>
    <w:rsid w:val="005A7415"/>
    <w:rsid w:val="005A7E73"/>
    <w:rsid w:val="005B075F"/>
    <w:rsid w:val="005B1320"/>
    <w:rsid w:val="005B2625"/>
    <w:rsid w:val="005B27AE"/>
    <w:rsid w:val="005B2DBB"/>
    <w:rsid w:val="005B301E"/>
    <w:rsid w:val="005B3319"/>
    <w:rsid w:val="005B3334"/>
    <w:rsid w:val="005B3735"/>
    <w:rsid w:val="005B412C"/>
    <w:rsid w:val="005B43DE"/>
    <w:rsid w:val="005B4762"/>
    <w:rsid w:val="005B4BC1"/>
    <w:rsid w:val="005B4D0D"/>
    <w:rsid w:val="005B5425"/>
    <w:rsid w:val="005B5678"/>
    <w:rsid w:val="005B57E5"/>
    <w:rsid w:val="005B5B2A"/>
    <w:rsid w:val="005B5E02"/>
    <w:rsid w:val="005B6978"/>
    <w:rsid w:val="005B6D54"/>
    <w:rsid w:val="005B7219"/>
    <w:rsid w:val="005B731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231D"/>
    <w:rsid w:val="005C3009"/>
    <w:rsid w:val="005C30C9"/>
    <w:rsid w:val="005C39D5"/>
    <w:rsid w:val="005C3E3D"/>
    <w:rsid w:val="005C473A"/>
    <w:rsid w:val="005C4B4C"/>
    <w:rsid w:val="005C4F7B"/>
    <w:rsid w:val="005C50F2"/>
    <w:rsid w:val="005C59F5"/>
    <w:rsid w:val="005C6F8B"/>
    <w:rsid w:val="005C7995"/>
    <w:rsid w:val="005C7EAF"/>
    <w:rsid w:val="005C7F14"/>
    <w:rsid w:val="005D0844"/>
    <w:rsid w:val="005D0E52"/>
    <w:rsid w:val="005D1199"/>
    <w:rsid w:val="005D1FD3"/>
    <w:rsid w:val="005D2161"/>
    <w:rsid w:val="005D239D"/>
    <w:rsid w:val="005D2972"/>
    <w:rsid w:val="005D300A"/>
    <w:rsid w:val="005D3303"/>
    <w:rsid w:val="005D3611"/>
    <w:rsid w:val="005D37D1"/>
    <w:rsid w:val="005D44FE"/>
    <w:rsid w:val="005D48D3"/>
    <w:rsid w:val="005D5E5B"/>
    <w:rsid w:val="005D5F7B"/>
    <w:rsid w:val="005D627A"/>
    <w:rsid w:val="005D6539"/>
    <w:rsid w:val="005D6ACD"/>
    <w:rsid w:val="005E1005"/>
    <w:rsid w:val="005E1079"/>
    <w:rsid w:val="005E1C46"/>
    <w:rsid w:val="005E1F7E"/>
    <w:rsid w:val="005E2265"/>
    <w:rsid w:val="005E466A"/>
    <w:rsid w:val="005E4707"/>
    <w:rsid w:val="005E5573"/>
    <w:rsid w:val="005E5B87"/>
    <w:rsid w:val="005E719B"/>
    <w:rsid w:val="005E7F00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0D2"/>
    <w:rsid w:val="00600492"/>
    <w:rsid w:val="006007A6"/>
    <w:rsid w:val="00600A41"/>
    <w:rsid w:val="0060102C"/>
    <w:rsid w:val="0060104B"/>
    <w:rsid w:val="006010BC"/>
    <w:rsid w:val="0060139D"/>
    <w:rsid w:val="006015ED"/>
    <w:rsid w:val="00602040"/>
    <w:rsid w:val="0060243C"/>
    <w:rsid w:val="006027B8"/>
    <w:rsid w:val="00602827"/>
    <w:rsid w:val="006028C5"/>
    <w:rsid w:val="00602FAE"/>
    <w:rsid w:val="00603027"/>
    <w:rsid w:val="00604008"/>
    <w:rsid w:val="006044BC"/>
    <w:rsid w:val="006049CD"/>
    <w:rsid w:val="00604B06"/>
    <w:rsid w:val="00605351"/>
    <w:rsid w:val="006059A4"/>
    <w:rsid w:val="00605FE9"/>
    <w:rsid w:val="0060693E"/>
    <w:rsid w:val="0060697B"/>
    <w:rsid w:val="00607B96"/>
    <w:rsid w:val="00607D33"/>
    <w:rsid w:val="00611866"/>
    <w:rsid w:val="00611E43"/>
    <w:rsid w:val="00611FCA"/>
    <w:rsid w:val="00612243"/>
    <w:rsid w:val="00614931"/>
    <w:rsid w:val="00615C70"/>
    <w:rsid w:val="006160E6"/>
    <w:rsid w:val="00616875"/>
    <w:rsid w:val="00616DAA"/>
    <w:rsid w:val="00616E6B"/>
    <w:rsid w:val="006171BF"/>
    <w:rsid w:val="006173C3"/>
    <w:rsid w:val="00617674"/>
    <w:rsid w:val="00617E64"/>
    <w:rsid w:val="00620271"/>
    <w:rsid w:val="00620A75"/>
    <w:rsid w:val="00620AF7"/>
    <w:rsid w:val="00620E13"/>
    <w:rsid w:val="00621892"/>
    <w:rsid w:val="00621EE1"/>
    <w:rsid w:val="00622427"/>
    <w:rsid w:val="006226C8"/>
    <w:rsid w:val="006228B7"/>
    <w:rsid w:val="00622A0D"/>
    <w:rsid w:val="006232A0"/>
    <w:rsid w:val="006234D0"/>
    <w:rsid w:val="00623843"/>
    <w:rsid w:val="00624104"/>
    <w:rsid w:val="006243EA"/>
    <w:rsid w:val="0062448D"/>
    <w:rsid w:val="00624866"/>
    <w:rsid w:val="0062530E"/>
    <w:rsid w:val="00625AF0"/>
    <w:rsid w:val="006263FF"/>
    <w:rsid w:val="00627A8E"/>
    <w:rsid w:val="006313E0"/>
    <w:rsid w:val="00632701"/>
    <w:rsid w:val="006327B6"/>
    <w:rsid w:val="0063281F"/>
    <w:rsid w:val="006335B2"/>
    <w:rsid w:val="00633D25"/>
    <w:rsid w:val="006352E6"/>
    <w:rsid w:val="00635C04"/>
    <w:rsid w:val="00635FF6"/>
    <w:rsid w:val="006360F9"/>
    <w:rsid w:val="0063643D"/>
    <w:rsid w:val="00636541"/>
    <w:rsid w:val="00636688"/>
    <w:rsid w:val="0063698A"/>
    <w:rsid w:val="00636B81"/>
    <w:rsid w:val="00637042"/>
    <w:rsid w:val="006370A3"/>
    <w:rsid w:val="006374E5"/>
    <w:rsid w:val="0063777B"/>
    <w:rsid w:val="00637FD1"/>
    <w:rsid w:val="006409B5"/>
    <w:rsid w:val="00640DAA"/>
    <w:rsid w:val="006418C3"/>
    <w:rsid w:val="006423A3"/>
    <w:rsid w:val="006425A9"/>
    <w:rsid w:val="0064351D"/>
    <w:rsid w:val="00643A8D"/>
    <w:rsid w:val="00644B11"/>
    <w:rsid w:val="00644BA2"/>
    <w:rsid w:val="0064605C"/>
    <w:rsid w:val="006467E4"/>
    <w:rsid w:val="00646B10"/>
    <w:rsid w:val="00646D6B"/>
    <w:rsid w:val="00650991"/>
    <w:rsid w:val="00650A2C"/>
    <w:rsid w:val="0065132A"/>
    <w:rsid w:val="00651887"/>
    <w:rsid w:val="006525A6"/>
    <w:rsid w:val="0065271B"/>
    <w:rsid w:val="006528F1"/>
    <w:rsid w:val="00652CBD"/>
    <w:rsid w:val="00653BB5"/>
    <w:rsid w:val="00653D67"/>
    <w:rsid w:val="00654036"/>
    <w:rsid w:val="0065426E"/>
    <w:rsid w:val="0065451F"/>
    <w:rsid w:val="00654A6A"/>
    <w:rsid w:val="00654D10"/>
    <w:rsid w:val="00654D43"/>
    <w:rsid w:val="00657167"/>
    <w:rsid w:val="00657ACE"/>
    <w:rsid w:val="0066005A"/>
    <w:rsid w:val="00660327"/>
    <w:rsid w:val="0066097E"/>
    <w:rsid w:val="00660C99"/>
    <w:rsid w:val="00661B54"/>
    <w:rsid w:val="00661C97"/>
    <w:rsid w:val="006627B7"/>
    <w:rsid w:val="00662E25"/>
    <w:rsid w:val="00663426"/>
    <w:rsid w:val="006634CF"/>
    <w:rsid w:val="006634E8"/>
    <w:rsid w:val="00663EB1"/>
    <w:rsid w:val="006649A7"/>
    <w:rsid w:val="00664B47"/>
    <w:rsid w:val="00666448"/>
    <w:rsid w:val="006668F7"/>
    <w:rsid w:val="00667390"/>
    <w:rsid w:val="006675FE"/>
    <w:rsid w:val="006700F1"/>
    <w:rsid w:val="006706BF"/>
    <w:rsid w:val="00671939"/>
    <w:rsid w:val="00671C06"/>
    <w:rsid w:val="0067299E"/>
    <w:rsid w:val="00672B6A"/>
    <w:rsid w:val="00672BD4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232"/>
    <w:rsid w:val="00681463"/>
    <w:rsid w:val="006824FF"/>
    <w:rsid w:val="0068276E"/>
    <w:rsid w:val="006839FD"/>
    <w:rsid w:val="00684A76"/>
    <w:rsid w:val="006851B6"/>
    <w:rsid w:val="006854D6"/>
    <w:rsid w:val="00685AA4"/>
    <w:rsid w:val="00685C4A"/>
    <w:rsid w:val="00685F03"/>
    <w:rsid w:val="00686B47"/>
    <w:rsid w:val="00687088"/>
    <w:rsid w:val="0068761C"/>
    <w:rsid w:val="00687628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4E8"/>
    <w:rsid w:val="0069385C"/>
    <w:rsid w:val="00693EFB"/>
    <w:rsid w:val="00695745"/>
    <w:rsid w:val="00696C1F"/>
    <w:rsid w:val="0069722B"/>
    <w:rsid w:val="006978D2"/>
    <w:rsid w:val="006A0228"/>
    <w:rsid w:val="006A0535"/>
    <w:rsid w:val="006A10B8"/>
    <w:rsid w:val="006A14FF"/>
    <w:rsid w:val="006A15FB"/>
    <w:rsid w:val="006A32D6"/>
    <w:rsid w:val="006A3EC1"/>
    <w:rsid w:val="006A4C6F"/>
    <w:rsid w:val="006A599F"/>
    <w:rsid w:val="006A5C57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011"/>
    <w:rsid w:val="006B1965"/>
    <w:rsid w:val="006B1D07"/>
    <w:rsid w:val="006B1FAF"/>
    <w:rsid w:val="006B2351"/>
    <w:rsid w:val="006B2F04"/>
    <w:rsid w:val="006B314A"/>
    <w:rsid w:val="006B343B"/>
    <w:rsid w:val="006B36BF"/>
    <w:rsid w:val="006B3A2A"/>
    <w:rsid w:val="006B3E0C"/>
    <w:rsid w:val="006B4113"/>
    <w:rsid w:val="006B47C5"/>
    <w:rsid w:val="006B5F16"/>
    <w:rsid w:val="006B65DE"/>
    <w:rsid w:val="006B6F68"/>
    <w:rsid w:val="006B73F7"/>
    <w:rsid w:val="006B74C3"/>
    <w:rsid w:val="006B7DDF"/>
    <w:rsid w:val="006B7EC0"/>
    <w:rsid w:val="006C0073"/>
    <w:rsid w:val="006C0448"/>
    <w:rsid w:val="006C130E"/>
    <w:rsid w:val="006C22F0"/>
    <w:rsid w:val="006C2D14"/>
    <w:rsid w:val="006C30AA"/>
    <w:rsid w:val="006C3D8C"/>
    <w:rsid w:val="006C4001"/>
    <w:rsid w:val="006C42FA"/>
    <w:rsid w:val="006C4307"/>
    <w:rsid w:val="006C44AB"/>
    <w:rsid w:val="006C47AC"/>
    <w:rsid w:val="006C5595"/>
    <w:rsid w:val="006C562B"/>
    <w:rsid w:val="006C65E5"/>
    <w:rsid w:val="006C6AC4"/>
    <w:rsid w:val="006C6BCD"/>
    <w:rsid w:val="006C6BEE"/>
    <w:rsid w:val="006C75A6"/>
    <w:rsid w:val="006C7975"/>
    <w:rsid w:val="006D02AD"/>
    <w:rsid w:val="006D02F4"/>
    <w:rsid w:val="006D0701"/>
    <w:rsid w:val="006D0994"/>
    <w:rsid w:val="006D204B"/>
    <w:rsid w:val="006D29B3"/>
    <w:rsid w:val="006D2C7C"/>
    <w:rsid w:val="006D36D1"/>
    <w:rsid w:val="006D3C08"/>
    <w:rsid w:val="006D3FF4"/>
    <w:rsid w:val="006D439C"/>
    <w:rsid w:val="006D5B0E"/>
    <w:rsid w:val="006D5FC6"/>
    <w:rsid w:val="006D648F"/>
    <w:rsid w:val="006D68BD"/>
    <w:rsid w:val="006D6CD5"/>
    <w:rsid w:val="006D724C"/>
    <w:rsid w:val="006D7406"/>
    <w:rsid w:val="006D7567"/>
    <w:rsid w:val="006D7701"/>
    <w:rsid w:val="006D7C6E"/>
    <w:rsid w:val="006D7D4B"/>
    <w:rsid w:val="006D7F45"/>
    <w:rsid w:val="006E085E"/>
    <w:rsid w:val="006E0AD9"/>
    <w:rsid w:val="006E1260"/>
    <w:rsid w:val="006E13AA"/>
    <w:rsid w:val="006E13FE"/>
    <w:rsid w:val="006E183C"/>
    <w:rsid w:val="006E1A18"/>
    <w:rsid w:val="006E1F17"/>
    <w:rsid w:val="006E2131"/>
    <w:rsid w:val="006E2825"/>
    <w:rsid w:val="006E3C22"/>
    <w:rsid w:val="006E4577"/>
    <w:rsid w:val="006E4BD4"/>
    <w:rsid w:val="006E6CCC"/>
    <w:rsid w:val="006E74C1"/>
    <w:rsid w:val="006E75A9"/>
    <w:rsid w:val="006E75DD"/>
    <w:rsid w:val="006E7786"/>
    <w:rsid w:val="006E7CFE"/>
    <w:rsid w:val="006F0A8B"/>
    <w:rsid w:val="006F0F3A"/>
    <w:rsid w:val="006F19BE"/>
    <w:rsid w:val="006F2EF1"/>
    <w:rsid w:val="006F3404"/>
    <w:rsid w:val="006F391B"/>
    <w:rsid w:val="006F3AFA"/>
    <w:rsid w:val="006F430F"/>
    <w:rsid w:val="006F4776"/>
    <w:rsid w:val="006F52F5"/>
    <w:rsid w:val="006F5318"/>
    <w:rsid w:val="006F58B6"/>
    <w:rsid w:val="006F5A5F"/>
    <w:rsid w:val="006F7117"/>
    <w:rsid w:val="006F77CC"/>
    <w:rsid w:val="0070040F"/>
    <w:rsid w:val="00700B1C"/>
    <w:rsid w:val="0070132F"/>
    <w:rsid w:val="007013E3"/>
    <w:rsid w:val="00702449"/>
    <w:rsid w:val="0070301B"/>
    <w:rsid w:val="00703378"/>
    <w:rsid w:val="00703C80"/>
    <w:rsid w:val="0070401F"/>
    <w:rsid w:val="007044E5"/>
    <w:rsid w:val="00705426"/>
    <w:rsid w:val="00705AE0"/>
    <w:rsid w:val="00706105"/>
    <w:rsid w:val="00706ECA"/>
    <w:rsid w:val="00707F9D"/>
    <w:rsid w:val="00711411"/>
    <w:rsid w:val="0071203D"/>
    <w:rsid w:val="007131BA"/>
    <w:rsid w:val="007134B5"/>
    <w:rsid w:val="0071555C"/>
    <w:rsid w:val="00715995"/>
    <w:rsid w:val="00716AF1"/>
    <w:rsid w:val="0071768B"/>
    <w:rsid w:val="0071792C"/>
    <w:rsid w:val="00717A4B"/>
    <w:rsid w:val="00720026"/>
    <w:rsid w:val="007202DA"/>
    <w:rsid w:val="0072075E"/>
    <w:rsid w:val="007207ED"/>
    <w:rsid w:val="0072090F"/>
    <w:rsid w:val="0072119A"/>
    <w:rsid w:val="0072132D"/>
    <w:rsid w:val="00721714"/>
    <w:rsid w:val="00722090"/>
    <w:rsid w:val="00722A30"/>
    <w:rsid w:val="00722CAB"/>
    <w:rsid w:val="007231DE"/>
    <w:rsid w:val="007238A4"/>
    <w:rsid w:val="00723A95"/>
    <w:rsid w:val="00724849"/>
    <w:rsid w:val="00725175"/>
    <w:rsid w:val="00725223"/>
    <w:rsid w:val="007259BC"/>
    <w:rsid w:val="00725B11"/>
    <w:rsid w:val="00726CD3"/>
    <w:rsid w:val="00727054"/>
    <w:rsid w:val="0072757E"/>
    <w:rsid w:val="00727CFA"/>
    <w:rsid w:val="00730411"/>
    <w:rsid w:val="00730D34"/>
    <w:rsid w:val="00730DEB"/>
    <w:rsid w:val="00732909"/>
    <w:rsid w:val="00732DC3"/>
    <w:rsid w:val="007342C0"/>
    <w:rsid w:val="007342CC"/>
    <w:rsid w:val="007345CD"/>
    <w:rsid w:val="0073483E"/>
    <w:rsid w:val="0073536F"/>
    <w:rsid w:val="007356BF"/>
    <w:rsid w:val="00735B7A"/>
    <w:rsid w:val="00735CB3"/>
    <w:rsid w:val="00736146"/>
    <w:rsid w:val="00736B5A"/>
    <w:rsid w:val="0073726D"/>
    <w:rsid w:val="00737C4D"/>
    <w:rsid w:val="00737FC6"/>
    <w:rsid w:val="0074066E"/>
    <w:rsid w:val="00740992"/>
    <w:rsid w:val="00740A15"/>
    <w:rsid w:val="00740B58"/>
    <w:rsid w:val="007416A6"/>
    <w:rsid w:val="00741A33"/>
    <w:rsid w:val="00741D57"/>
    <w:rsid w:val="00742612"/>
    <w:rsid w:val="00743254"/>
    <w:rsid w:val="00743F4F"/>
    <w:rsid w:val="0074455C"/>
    <w:rsid w:val="00744D67"/>
    <w:rsid w:val="00745323"/>
    <w:rsid w:val="00745780"/>
    <w:rsid w:val="00745826"/>
    <w:rsid w:val="00746DDA"/>
    <w:rsid w:val="007474E0"/>
    <w:rsid w:val="00747809"/>
    <w:rsid w:val="00747858"/>
    <w:rsid w:val="0074790A"/>
    <w:rsid w:val="00747B76"/>
    <w:rsid w:val="00747BE1"/>
    <w:rsid w:val="00750C61"/>
    <w:rsid w:val="0075140A"/>
    <w:rsid w:val="00751AE4"/>
    <w:rsid w:val="0075265A"/>
    <w:rsid w:val="00752E62"/>
    <w:rsid w:val="007530F4"/>
    <w:rsid w:val="00753A66"/>
    <w:rsid w:val="00753C37"/>
    <w:rsid w:val="00753C39"/>
    <w:rsid w:val="0075452F"/>
    <w:rsid w:val="00755971"/>
    <w:rsid w:val="0075610D"/>
    <w:rsid w:val="00756588"/>
    <w:rsid w:val="00756B27"/>
    <w:rsid w:val="00757026"/>
    <w:rsid w:val="0075705E"/>
    <w:rsid w:val="00757A7F"/>
    <w:rsid w:val="00757E25"/>
    <w:rsid w:val="00760425"/>
    <w:rsid w:val="0076077A"/>
    <w:rsid w:val="00760965"/>
    <w:rsid w:val="00760B60"/>
    <w:rsid w:val="00760D25"/>
    <w:rsid w:val="00761193"/>
    <w:rsid w:val="00761426"/>
    <w:rsid w:val="00761765"/>
    <w:rsid w:val="00761DF6"/>
    <w:rsid w:val="0076253C"/>
    <w:rsid w:val="0076284B"/>
    <w:rsid w:val="00762A10"/>
    <w:rsid w:val="007631F7"/>
    <w:rsid w:val="0076347C"/>
    <w:rsid w:val="00764192"/>
    <w:rsid w:val="007641F2"/>
    <w:rsid w:val="00765834"/>
    <w:rsid w:val="00765F89"/>
    <w:rsid w:val="00766430"/>
    <w:rsid w:val="00766679"/>
    <w:rsid w:val="00766D4F"/>
    <w:rsid w:val="00766DB9"/>
    <w:rsid w:val="00766F34"/>
    <w:rsid w:val="007703C0"/>
    <w:rsid w:val="0077087F"/>
    <w:rsid w:val="00770923"/>
    <w:rsid w:val="00770AD0"/>
    <w:rsid w:val="00772033"/>
    <w:rsid w:val="00772EAC"/>
    <w:rsid w:val="0077314A"/>
    <w:rsid w:val="00773DE1"/>
    <w:rsid w:val="00774195"/>
    <w:rsid w:val="0077561C"/>
    <w:rsid w:val="007756DE"/>
    <w:rsid w:val="00775F8E"/>
    <w:rsid w:val="007761A9"/>
    <w:rsid w:val="00776C96"/>
    <w:rsid w:val="007775A4"/>
    <w:rsid w:val="00777806"/>
    <w:rsid w:val="0077784C"/>
    <w:rsid w:val="0078039A"/>
    <w:rsid w:val="007808AC"/>
    <w:rsid w:val="00780E8F"/>
    <w:rsid w:val="00781713"/>
    <w:rsid w:val="00782118"/>
    <w:rsid w:val="00782976"/>
    <w:rsid w:val="007835C2"/>
    <w:rsid w:val="007846D0"/>
    <w:rsid w:val="007854B7"/>
    <w:rsid w:val="007858B7"/>
    <w:rsid w:val="00786A92"/>
    <w:rsid w:val="007877A8"/>
    <w:rsid w:val="00787A29"/>
    <w:rsid w:val="00787A51"/>
    <w:rsid w:val="00787FC9"/>
    <w:rsid w:val="00790962"/>
    <w:rsid w:val="00790B89"/>
    <w:rsid w:val="0079137A"/>
    <w:rsid w:val="0079156A"/>
    <w:rsid w:val="00791EAF"/>
    <w:rsid w:val="00792351"/>
    <w:rsid w:val="007925D8"/>
    <w:rsid w:val="00792746"/>
    <w:rsid w:val="0079284F"/>
    <w:rsid w:val="0079286B"/>
    <w:rsid w:val="00793032"/>
    <w:rsid w:val="007933AB"/>
    <w:rsid w:val="0079350A"/>
    <w:rsid w:val="00793F4B"/>
    <w:rsid w:val="00794867"/>
    <w:rsid w:val="007956B4"/>
    <w:rsid w:val="00795748"/>
    <w:rsid w:val="00795D06"/>
    <w:rsid w:val="0079606C"/>
    <w:rsid w:val="0079735A"/>
    <w:rsid w:val="007974A8"/>
    <w:rsid w:val="00797917"/>
    <w:rsid w:val="00797C8E"/>
    <w:rsid w:val="007A2366"/>
    <w:rsid w:val="007A258F"/>
    <w:rsid w:val="007A26AA"/>
    <w:rsid w:val="007A2879"/>
    <w:rsid w:val="007A2C05"/>
    <w:rsid w:val="007A36C4"/>
    <w:rsid w:val="007A3AA2"/>
    <w:rsid w:val="007A3E2A"/>
    <w:rsid w:val="007A3EE1"/>
    <w:rsid w:val="007A4091"/>
    <w:rsid w:val="007A41C0"/>
    <w:rsid w:val="007A425F"/>
    <w:rsid w:val="007A4620"/>
    <w:rsid w:val="007A481F"/>
    <w:rsid w:val="007A4FAF"/>
    <w:rsid w:val="007A5A83"/>
    <w:rsid w:val="007A5AC8"/>
    <w:rsid w:val="007A5E25"/>
    <w:rsid w:val="007A6B48"/>
    <w:rsid w:val="007A6D56"/>
    <w:rsid w:val="007A6DBF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4F66"/>
    <w:rsid w:val="007B61D0"/>
    <w:rsid w:val="007B67C8"/>
    <w:rsid w:val="007B6CA1"/>
    <w:rsid w:val="007B75A3"/>
    <w:rsid w:val="007C0113"/>
    <w:rsid w:val="007C0C85"/>
    <w:rsid w:val="007C141F"/>
    <w:rsid w:val="007C189D"/>
    <w:rsid w:val="007C1B5E"/>
    <w:rsid w:val="007C1D62"/>
    <w:rsid w:val="007C24E6"/>
    <w:rsid w:val="007C25C8"/>
    <w:rsid w:val="007C2921"/>
    <w:rsid w:val="007C34C6"/>
    <w:rsid w:val="007C36DA"/>
    <w:rsid w:val="007C411C"/>
    <w:rsid w:val="007C44F2"/>
    <w:rsid w:val="007C45A1"/>
    <w:rsid w:val="007C4603"/>
    <w:rsid w:val="007C4CAE"/>
    <w:rsid w:val="007C4CCE"/>
    <w:rsid w:val="007C4F3D"/>
    <w:rsid w:val="007C53DB"/>
    <w:rsid w:val="007C6267"/>
    <w:rsid w:val="007C698F"/>
    <w:rsid w:val="007C7AC4"/>
    <w:rsid w:val="007D0870"/>
    <w:rsid w:val="007D11E8"/>
    <w:rsid w:val="007D123A"/>
    <w:rsid w:val="007D19A1"/>
    <w:rsid w:val="007D1DDA"/>
    <w:rsid w:val="007D2122"/>
    <w:rsid w:val="007D2793"/>
    <w:rsid w:val="007D2A6D"/>
    <w:rsid w:val="007D2C5A"/>
    <w:rsid w:val="007D36DA"/>
    <w:rsid w:val="007D396D"/>
    <w:rsid w:val="007D3D56"/>
    <w:rsid w:val="007D4090"/>
    <w:rsid w:val="007D487C"/>
    <w:rsid w:val="007D48F3"/>
    <w:rsid w:val="007D571A"/>
    <w:rsid w:val="007D57A6"/>
    <w:rsid w:val="007D5D67"/>
    <w:rsid w:val="007D71C5"/>
    <w:rsid w:val="007D7903"/>
    <w:rsid w:val="007D7BF7"/>
    <w:rsid w:val="007E0137"/>
    <w:rsid w:val="007E05A6"/>
    <w:rsid w:val="007E07BC"/>
    <w:rsid w:val="007E09CE"/>
    <w:rsid w:val="007E0BE4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0DC2"/>
    <w:rsid w:val="007F123B"/>
    <w:rsid w:val="007F154F"/>
    <w:rsid w:val="007F1A7A"/>
    <w:rsid w:val="007F1D1B"/>
    <w:rsid w:val="007F2A93"/>
    <w:rsid w:val="007F3E61"/>
    <w:rsid w:val="007F3E84"/>
    <w:rsid w:val="007F4014"/>
    <w:rsid w:val="007F4266"/>
    <w:rsid w:val="007F446F"/>
    <w:rsid w:val="007F4D14"/>
    <w:rsid w:val="007F566D"/>
    <w:rsid w:val="007F70A6"/>
    <w:rsid w:val="007F76C3"/>
    <w:rsid w:val="007F7B9A"/>
    <w:rsid w:val="008002CA"/>
    <w:rsid w:val="008008C2"/>
    <w:rsid w:val="00800FFF"/>
    <w:rsid w:val="00801275"/>
    <w:rsid w:val="00802136"/>
    <w:rsid w:val="00802472"/>
    <w:rsid w:val="008034EB"/>
    <w:rsid w:val="00803643"/>
    <w:rsid w:val="00803768"/>
    <w:rsid w:val="00804398"/>
    <w:rsid w:val="008043C4"/>
    <w:rsid w:val="0080441A"/>
    <w:rsid w:val="008047C5"/>
    <w:rsid w:val="0080496D"/>
    <w:rsid w:val="00804ECD"/>
    <w:rsid w:val="00805BED"/>
    <w:rsid w:val="008062FE"/>
    <w:rsid w:val="00806786"/>
    <w:rsid w:val="00807409"/>
    <w:rsid w:val="00810902"/>
    <w:rsid w:val="00811EE6"/>
    <w:rsid w:val="008124FF"/>
    <w:rsid w:val="00812A92"/>
    <w:rsid w:val="00812B37"/>
    <w:rsid w:val="008138AB"/>
    <w:rsid w:val="00813E69"/>
    <w:rsid w:val="00814086"/>
    <w:rsid w:val="00814182"/>
    <w:rsid w:val="00814FFA"/>
    <w:rsid w:val="00815000"/>
    <w:rsid w:val="008157F8"/>
    <w:rsid w:val="00816048"/>
    <w:rsid w:val="00816290"/>
    <w:rsid w:val="008163D5"/>
    <w:rsid w:val="008165C6"/>
    <w:rsid w:val="008169C0"/>
    <w:rsid w:val="0081702F"/>
    <w:rsid w:val="008170EB"/>
    <w:rsid w:val="00817458"/>
    <w:rsid w:val="00817B14"/>
    <w:rsid w:val="008208A5"/>
    <w:rsid w:val="00820AEB"/>
    <w:rsid w:val="00820D30"/>
    <w:rsid w:val="00820FE0"/>
    <w:rsid w:val="0082230C"/>
    <w:rsid w:val="00822A29"/>
    <w:rsid w:val="00823694"/>
    <w:rsid w:val="00823D2B"/>
    <w:rsid w:val="00824125"/>
    <w:rsid w:val="00824CD5"/>
    <w:rsid w:val="00824D5C"/>
    <w:rsid w:val="00824E7A"/>
    <w:rsid w:val="008256EB"/>
    <w:rsid w:val="00825E42"/>
    <w:rsid w:val="00826EA8"/>
    <w:rsid w:val="008273FD"/>
    <w:rsid w:val="0082778F"/>
    <w:rsid w:val="00830FE3"/>
    <w:rsid w:val="00831F64"/>
    <w:rsid w:val="0083338A"/>
    <w:rsid w:val="00833E3C"/>
    <w:rsid w:val="00835180"/>
    <w:rsid w:val="00835544"/>
    <w:rsid w:val="008356A9"/>
    <w:rsid w:val="00837B6E"/>
    <w:rsid w:val="00840E2E"/>
    <w:rsid w:val="008416AD"/>
    <w:rsid w:val="00842352"/>
    <w:rsid w:val="008433FA"/>
    <w:rsid w:val="00843CE6"/>
    <w:rsid w:val="00844227"/>
    <w:rsid w:val="008447CC"/>
    <w:rsid w:val="00844874"/>
    <w:rsid w:val="00845A1F"/>
    <w:rsid w:val="00845E48"/>
    <w:rsid w:val="0084629F"/>
    <w:rsid w:val="00846868"/>
    <w:rsid w:val="00846A89"/>
    <w:rsid w:val="00846A8D"/>
    <w:rsid w:val="00847B3E"/>
    <w:rsid w:val="00850117"/>
    <w:rsid w:val="00850FD9"/>
    <w:rsid w:val="00851082"/>
    <w:rsid w:val="008511F9"/>
    <w:rsid w:val="00851660"/>
    <w:rsid w:val="008523B9"/>
    <w:rsid w:val="00852A21"/>
    <w:rsid w:val="00852C71"/>
    <w:rsid w:val="00852DE4"/>
    <w:rsid w:val="0085340E"/>
    <w:rsid w:val="00853468"/>
    <w:rsid w:val="00854180"/>
    <w:rsid w:val="0085474F"/>
    <w:rsid w:val="00855A03"/>
    <w:rsid w:val="008561A2"/>
    <w:rsid w:val="0085703C"/>
    <w:rsid w:val="008570AB"/>
    <w:rsid w:val="00857349"/>
    <w:rsid w:val="008577C0"/>
    <w:rsid w:val="00860B36"/>
    <w:rsid w:val="00860E5F"/>
    <w:rsid w:val="0086179A"/>
    <w:rsid w:val="00861B70"/>
    <w:rsid w:val="00861FC3"/>
    <w:rsid w:val="00862019"/>
    <w:rsid w:val="0086296D"/>
    <w:rsid w:val="0086322C"/>
    <w:rsid w:val="00863A49"/>
    <w:rsid w:val="00864706"/>
    <w:rsid w:val="0086484E"/>
    <w:rsid w:val="00865441"/>
    <w:rsid w:val="008657C1"/>
    <w:rsid w:val="00866642"/>
    <w:rsid w:val="00866AB1"/>
    <w:rsid w:val="008671F5"/>
    <w:rsid w:val="008672E7"/>
    <w:rsid w:val="0086770B"/>
    <w:rsid w:val="008678C3"/>
    <w:rsid w:val="0086798E"/>
    <w:rsid w:val="008705FF"/>
    <w:rsid w:val="00870FA8"/>
    <w:rsid w:val="00872ACC"/>
    <w:rsid w:val="0087381F"/>
    <w:rsid w:val="008738E4"/>
    <w:rsid w:val="00873935"/>
    <w:rsid w:val="008741DF"/>
    <w:rsid w:val="00874D3B"/>
    <w:rsid w:val="0087529A"/>
    <w:rsid w:val="00875328"/>
    <w:rsid w:val="0087750E"/>
    <w:rsid w:val="00877563"/>
    <w:rsid w:val="00880F2C"/>
    <w:rsid w:val="0088206C"/>
    <w:rsid w:val="008821D3"/>
    <w:rsid w:val="0088250B"/>
    <w:rsid w:val="00882CAB"/>
    <w:rsid w:val="00882CDB"/>
    <w:rsid w:val="00883A94"/>
    <w:rsid w:val="00883D1D"/>
    <w:rsid w:val="008842CF"/>
    <w:rsid w:val="008843EB"/>
    <w:rsid w:val="008843FF"/>
    <w:rsid w:val="00885289"/>
    <w:rsid w:val="008853C2"/>
    <w:rsid w:val="008853D8"/>
    <w:rsid w:val="00885BEE"/>
    <w:rsid w:val="00885FA7"/>
    <w:rsid w:val="0088651C"/>
    <w:rsid w:val="008910C3"/>
    <w:rsid w:val="0089149F"/>
    <w:rsid w:val="00891BB7"/>
    <w:rsid w:val="008925FD"/>
    <w:rsid w:val="00892D80"/>
    <w:rsid w:val="0089307E"/>
    <w:rsid w:val="008931D6"/>
    <w:rsid w:val="00894033"/>
    <w:rsid w:val="00894626"/>
    <w:rsid w:val="008949FC"/>
    <w:rsid w:val="00895685"/>
    <w:rsid w:val="00895B05"/>
    <w:rsid w:val="00895F01"/>
    <w:rsid w:val="00896CA3"/>
    <w:rsid w:val="00896CAD"/>
    <w:rsid w:val="00897620"/>
    <w:rsid w:val="008977B3"/>
    <w:rsid w:val="00897B4B"/>
    <w:rsid w:val="00897E13"/>
    <w:rsid w:val="008A04EE"/>
    <w:rsid w:val="008A0F01"/>
    <w:rsid w:val="008A0F4B"/>
    <w:rsid w:val="008A1E0E"/>
    <w:rsid w:val="008A2491"/>
    <w:rsid w:val="008A297F"/>
    <w:rsid w:val="008A2D7C"/>
    <w:rsid w:val="008A3994"/>
    <w:rsid w:val="008A3FA1"/>
    <w:rsid w:val="008A453E"/>
    <w:rsid w:val="008A4A11"/>
    <w:rsid w:val="008A4A80"/>
    <w:rsid w:val="008A515C"/>
    <w:rsid w:val="008A53D2"/>
    <w:rsid w:val="008A673C"/>
    <w:rsid w:val="008B1AA1"/>
    <w:rsid w:val="008B3674"/>
    <w:rsid w:val="008B3836"/>
    <w:rsid w:val="008B3DD7"/>
    <w:rsid w:val="008B59B2"/>
    <w:rsid w:val="008B67FD"/>
    <w:rsid w:val="008B695E"/>
    <w:rsid w:val="008B74B8"/>
    <w:rsid w:val="008B756A"/>
    <w:rsid w:val="008B7863"/>
    <w:rsid w:val="008B788A"/>
    <w:rsid w:val="008B7917"/>
    <w:rsid w:val="008B7C31"/>
    <w:rsid w:val="008B7C67"/>
    <w:rsid w:val="008C0000"/>
    <w:rsid w:val="008C0478"/>
    <w:rsid w:val="008C0B4A"/>
    <w:rsid w:val="008C0EFE"/>
    <w:rsid w:val="008C10F1"/>
    <w:rsid w:val="008C1913"/>
    <w:rsid w:val="008C2BA3"/>
    <w:rsid w:val="008C2C3F"/>
    <w:rsid w:val="008C359B"/>
    <w:rsid w:val="008C35AF"/>
    <w:rsid w:val="008C433F"/>
    <w:rsid w:val="008C4635"/>
    <w:rsid w:val="008C469E"/>
    <w:rsid w:val="008C4A8F"/>
    <w:rsid w:val="008C4C3B"/>
    <w:rsid w:val="008C5113"/>
    <w:rsid w:val="008C5E72"/>
    <w:rsid w:val="008C733C"/>
    <w:rsid w:val="008C7357"/>
    <w:rsid w:val="008C75B1"/>
    <w:rsid w:val="008C76A2"/>
    <w:rsid w:val="008C79DB"/>
    <w:rsid w:val="008C7ADD"/>
    <w:rsid w:val="008C7EC2"/>
    <w:rsid w:val="008D0297"/>
    <w:rsid w:val="008D0332"/>
    <w:rsid w:val="008D0414"/>
    <w:rsid w:val="008D090F"/>
    <w:rsid w:val="008D0F81"/>
    <w:rsid w:val="008D1442"/>
    <w:rsid w:val="008D19C2"/>
    <w:rsid w:val="008D1B83"/>
    <w:rsid w:val="008D1C4E"/>
    <w:rsid w:val="008D1CB2"/>
    <w:rsid w:val="008D2584"/>
    <w:rsid w:val="008D4589"/>
    <w:rsid w:val="008D4AB3"/>
    <w:rsid w:val="008D4D6A"/>
    <w:rsid w:val="008D584A"/>
    <w:rsid w:val="008D5CF8"/>
    <w:rsid w:val="008D6120"/>
    <w:rsid w:val="008D6A08"/>
    <w:rsid w:val="008D756B"/>
    <w:rsid w:val="008D76C8"/>
    <w:rsid w:val="008D7744"/>
    <w:rsid w:val="008E0441"/>
    <w:rsid w:val="008E24C9"/>
    <w:rsid w:val="008E2716"/>
    <w:rsid w:val="008E27F7"/>
    <w:rsid w:val="008E2A25"/>
    <w:rsid w:val="008E3332"/>
    <w:rsid w:val="008E3426"/>
    <w:rsid w:val="008E3CFE"/>
    <w:rsid w:val="008E3E3C"/>
    <w:rsid w:val="008E4A8B"/>
    <w:rsid w:val="008E59F0"/>
    <w:rsid w:val="008E5C65"/>
    <w:rsid w:val="008E5D1F"/>
    <w:rsid w:val="008E6342"/>
    <w:rsid w:val="008E673C"/>
    <w:rsid w:val="008E74A1"/>
    <w:rsid w:val="008F005C"/>
    <w:rsid w:val="008F0470"/>
    <w:rsid w:val="008F09C9"/>
    <w:rsid w:val="008F0ACB"/>
    <w:rsid w:val="008F0B6D"/>
    <w:rsid w:val="008F0C25"/>
    <w:rsid w:val="008F0FFB"/>
    <w:rsid w:val="008F110B"/>
    <w:rsid w:val="008F120C"/>
    <w:rsid w:val="008F15F6"/>
    <w:rsid w:val="008F17EA"/>
    <w:rsid w:val="008F185D"/>
    <w:rsid w:val="008F305D"/>
    <w:rsid w:val="008F32D9"/>
    <w:rsid w:val="008F459F"/>
    <w:rsid w:val="008F6099"/>
    <w:rsid w:val="008F65FF"/>
    <w:rsid w:val="008F682E"/>
    <w:rsid w:val="008F6DD4"/>
    <w:rsid w:val="008F71BA"/>
    <w:rsid w:val="008F71CC"/>
    <w:rsid w:val="008F784C"/>
    <w:rsid w:val="008F7D57"/>
    <w:rsid w:val="008F7D6C"/>
    <w:rsid w:val="00901309"/>
    <w:rsid w:val="0090177B"/>
    <w:rsid w:val="009020F1"/>
    <w:rsid w:val="00903945"/>
    <w:rsid w:val="00903BE6"/>
    <w:rsid w:val="00903C0D"/>
    <w:rsid w:val="0090413E"/>
    <w:rsid w:val="00904D6E"/>
    <w:rsid w:val="0090576D"/>
    <w:rsid w:val="0090578F"/>
    <w:rsid w:val="00905F1B"/>
    <w:rsid w:val="009062D5"/>
    <w:rsid w:val="00906758"/>
    <w:rsid w:val="0090782F"/>
    <w:rsid w:val="00907B3E"/>
    <w:rsid w:val="00910058"/>
    <w:rsid w:val="009105DA"/>
    <w:rsid w:val="00910A1B"/>
    <w:rsid w:val="00910B5E"/>
    <w:rsid w:val="00910E1A"/>
    <w:rsid w:val="00910F6B"/>
    <w:rsid w:val="009116A6"/>
    <w:rsid w:val="00912DD4"/>
    <w:rsid w:val="00912F0F"/>
    <w:rsid w:val="009136A7"/>
    <w:rsid w:val="0091433D"/>
    <w:rsid w:val="00914895"/>
    <w:rsid w:val="00914AEC"/>
    <w:rsid w:val="00914BFA"/>
    <w:rsid w:val="00914C96"/>
    <w:rsid w:val="00914FAC"/>
    <w:rsid w:val="00915C9C"/>
    <w:rsid w:val="00915D5C"/>
    <w:rsid w:val="00915D8A"/>
    <w:rsid w:val="00915E32"/>
    <w:rsid w:val="009164E2"/>
    <w:rsid w:val="009168E2"/>
    <w:rsid w:val="00916FE5"/>
    <w:rsid w:val="00920B0C"/>
    <w:rsid w:val="00920ED1"/>
    <w:rsid w:val="009210EE"/>
    <w:rsid w:val="0092119B"/>
    <w:rsid w:val="00921381"/>
    <w:rsid w:val="0092149C"/>
    <w:rsid w:val="00921D55"/>
    <w:rsid w:val="0092241E"/>
    <w:rsid w:val="00923133"/>
    <w:rsid w:val="0092545E"/>
    <w:rsid w:val="0092595D"/>
    <w:rsid w:val="00930BBC"/>
    <w:rsid w:val="00931707"/>
    <w:rsid w:val="00931B3F"/>
    <w:rsid w:val="00931C01"/>
    <w:rsid w:val="00931C8E"/>
    <w:rsid w:val="0093230D"/>
    <w:rsid w:val="00933198"/>
    <w:rsid w:val="0093352F"/>
    <w:rsid w:val="009337AF"/>
    <w:rsid w:val="00933BDC"/>
    <w:rsid w:val="009344D8"/>
    <w:rsid w:val="0093488E"/>
    <w:rsid w:val="00934EC4"/>
    <w:rsid w:val="00934FE1"/>
    <w:rsid w:val="00935240"/>
    <w:rsid w:val="00935E8A"/>
    <w:rsid w:val="009364C5"/>
    <w:rsid w:val="00936FEE"/>
    <w:rsid w:val="00937AD2"/>
    <w:rsid w:val="00940B81"/>
    <w:rsid w:val="00940B93"/>
    <w:rsid w:val="00941059"/>
    <w:rsid w:val="00941406"/>
    <w:rsid w:val="009416EF"/>
    <w:rsid w:val="00941F6A"/>
    <w:rsid w:val="00942251"/>
    <w:rsid w:val="00943094"/>
    <w:rsid w:val="009434C9"/>
    <w:rsid w:val="00943C79"/>
    <w:rsid w:val="0094422F"/>
    <w:rsid w:val="00944A3E"/>
    <w:rsid w:val="00944DA2"/>
    <w:rsid w:val="00945974"/>
    <w:rsid w:val="00946A6E"/>
    <w:rsid w:val="00946B3E"/>
    <w:rsid w:val="009503F1"/>
    <w:rsid w:val="00950424"/>
    <w:rsid w:val="009504BE"/>
    <w:rsid w:val="00950533"/>
    <w:rsid w:val="009507C2"/>
    <w:rsid w:val="00951FFF"/>
    <w:rsid w:val="00952257"/>
    <w:rsid w:val="009526E5"/>
    <w:rsid w:val="009528EA"/>
    <w:rsid w:val="00952BAF"/>
    <w:rsid w:val="00952DA7"/>
    <w:rsid w:val="00954889"/>
    <w:rsid w:val="00954E26"/>
    <w:rsid w:val="00955522"/>
    <w:rsid w:val="009556D4"/>
    <w:rsid w:val="00955975"/>
    <w:rsid w:val="009562B9"/>
    <w:rsid w:val="009564F5"/>
    <w:rsid w:val="009567D1"/>
    <w:rsid w:val="009567D4"/>
    <w:rsid w:val="0095725A"/>
    <w:rsid w:val="00957F5F"/>
    <w:rsid w:val="009602C6"/>
    <w:rsid w:val="00960D77"/>
    <w:rsid w:val="009616D1"/>
    <w:rsid w:val="009617F3"/>
    <w:rsid w:val="0096187A"/>
    <w:rsid w:val="00961C5D"/>
    <w:rsid w:val="009627FD"/>
    <w:rsid w:val="00963D47"/>
    <w:rsid w:val="0096417C"/>
    <w:rsid w:val="00964C07"/>
    <w:rsid w:val="00964C59"/>
    <w:rsid w:val="00964E5D"/>
    <w:rsid w:val="0096505E"/>
    <w:rsid w:val="009651C5"/>
    <w:rsid w:val="00966352"/>
    <w:rsid w:val="009665B2"/>
    <w:rsid w:val="00966F07"/>
    <w:rsid w:val="009702FE"/>
    <w:rsid w:val="00970AD2"/>
    <w:rsid w:val="00970CD7"/>
    <w:rsid w:val="00972170"/>
    <w:rsid w:val="009722B4"/>
    <w:rsid w:val="009723AE"/>
    <w:rsid w:val="00972EAF"/>
    <w:rsid w:val="009732FB"/>
    <w:rsid w:val="009734C5"/>
    <w:rsid w:val="009737F3"/>
    <w:rsid w:val="00975627"/>
    <w:rsid w:val="00975DDD"/>
    <w:rsid w:val="009765AC"/>
    <w:rsid w:val="0097689A"/>
    <w:rsid w:val="00976D04"/>
    <w:rsid w:val="00976DC7"/>
    <w:rsid w:val="00977307"/>
    <w:rsid w:val="009778DD"/>
    <w:rsid w:val="00977B26"/>
    <w:rsid w:val="00977E35"/>
    <w:rsid w:val="00977EB7"/>
    <w:rsid w:val="00977F52"/>
    <w:rsid w:val="00980177"/>
    <w:rsid w:val="009803DF"/>
    <w:rsid w:val="00980EDD"/>
    <w:rsid w:val="00981693"/>
    <w:rsid w:val="009822DE"/>
    <w:rsid w:val="00982464"/>
    <w:rsid w:val="0098263F"/>
    <w:rsid w:val="00982827"/>
    <w:rsid w:val="00982C82"/>
    <w:rsid w:val="00983275"/>
    <w:rsid w:val="009832DF"/>
    <w:rsid w:val="0098337F"/>
    <w:rsid w:val="00984664"/>
    <w:rsid w:val="00984780"/>
    <w:rsid w:val="009847BB"/>
    <w:rsid w:val="009847C7"/>
    <w:rsid w:val="00984AAC"/>
    <w:rsid w:val="00984D1E"/>
    <w:rsid w:val="00985409"/>
    <w:rsid w:val="00986995"/>
    <w:rsid w:val="009871E3"/>
    <w:rsid w:val="00987320"/>
    <w:rsid w:val="009876CE"/>
    <w:rsid w:val="00987822"/>
    <w:rsid w:val="00987D23"/>
    <w:rsid w:val="009904F6"/>
    <w:rsid w:val="00990906"/>
    <w:rsid w:val="00990A33"/>
    <w:rsid w:val="00990A3D"/>
    <w:rsid w:val="009918EC"/>
    <w:rsid w:val="00991F92"/>
    <w:rsid w:val="00992233"/>
    <w:rsid w:val="0099351B"/>
    <w:rsid w:val="0099352E"/>
    <w:rsid w:val="00993724"/>
    <w:rsid w:val="00993CA0"/>
    <w:rsid w:val="009941B5"/>
    <w:rsid w:val="009941DC"/>
    <w:rsid w:val="0099445E"/>
    <w:rsid w:val="0099635A"/>
    <w:rsid w:val="00996914"/>
    <w:rsid w:val="00996F2A"/>
    <w:rsid w:val="0099730D"/>
    <w:rsid w:val="0099781D"/>
    <w:rsid w:val="009A023E"/>
    <w:rsid w:val="009A0546"/>
    <w:rsid w:val="009A0D79"/>
    <w:rsid w:val="009A1641"/>
    <w:rsid w:val="009A18DA"/>
    <w:rsid w:val="009A2CA5"/>
    <w:rsid w:val="009A2F3A"/>
    <w:rsid w:val="009A3769"/>
    <w:rsid w:val="009A39AE"/>
    <w:rsid w:val="009A39FE"/>
    <w:rsid w:val="009A3C42"/>
    <w:rsid w:val="009A4060"/>
    <w:rsid w:val="009A46D2"/>
    <w:rsid w:val="009A514A"/>
    <w:rsid w:val="009A6EEA"/>
    <w:rsid w:val="009A7110"/>
    <w:rsid w:val="009A7395"/>
    <w:rsid w:val="009A7698"/>
    <w:rsid w:val="009A7B00"/>
    <w:rsid w:val="009B05DE"/>
    <w:rsid w:val="009B0FCE"/>
    <w:rsid w:val="009B1541"/>
    <w:rsid w:val="009B178D"/>
    <w:rsid w:val="009B1C76"/>
    <w:rsid w:val="009B3430"/>
    <w:rsid w:val="009B34EA"/>
    <w:rsid w:val="009B4364"/>
    <w:rsid w:val="009B4608"/>
    <w:rsid w:val="009B4D9E"/>
    <w:rsid w:val="009B5267"/>
    <w:rsid w:val="009B5E9E"/>
    <w:rsid w:val="009B61FD"/>
    <w:rsid w:val="009B62A9"/>
    <w:rsid w:val="009B65F2"/>
    <w:rsid w:val="009B6EDC"/>
    <w:rsid w:val="009B7382"/>
    <w:rsid w:val="009C15A7"/>
    <w:rsid w:val="009C164F"/>
    <w:rsid w:val="009C1877"/>
    <w:rsid w:val="009C2F94"/>
    <w:rsid w:val="009C2F98"/>
    <w:rsid w:val="009C33FB"/>
    <w:rsid w:val="009C384B"/>
    <w:rsid w:val="009C3C30"/>
    <w:rsid w:val="009C3DA6"/>
    <w:rsid w:val="009C3E99"/>
    <w:rsid w:val="009C4268"/>
    <w:rsid w:val="009C428C"/>
    <w:rsid w:val="009C49D2"/>
    <w:rsid w:val="009C519E"/>
    <w:rsid w:val="009C51B3"/>
    <w:rsid w:val="009C5425"/>
    <w:rsid w:val="009C54BB"/>
    <w:rsid w:val="009C55AA"/>
    <w:rsid w:val="009C5C4C"/>
    <w:rsid w:val="009C5C6C"/>
    <w:rsid w:val="009C5CF9"/>
    <w:rsid w:val="009C6D47"/>
    <w:rsid w:val="009C6F4A"/>
    <w:rsid w:val="009C7BD5"/>
    <w:rsid w:val="009D077D"/>
    <w:rsid w:val="009D0D26"/>
    <w:rsid w:val="009D11B2"/>
    <w:rsid w:val="009D147B"/>
    <w:rsid w:val="009D1726"/>
    <w:rsid w:val="009D19FD"/>
    <w:rsid w:val="009D2715"/>
    <w:rsid w:val="009D35A5"/>
    <w:rsid w:val="009D466C"/>
    <w:rsid w:val="009D46AB"/>
    <w:rsid w:val="009D6E32"/>
    <w:rsid w:val="009D7658"/>
    <w:rsid w:val="009D7709"/>
    <w:rsid w:val="009D7F2B"/>
    <w:rsid w:val="009E0E36"/>
    <w:rsid w:val="009E16E0"/>
    <w:rsid w:val="009E185E"/>
    <w:rsid w:val="009E22C1"/>
    <w:rsid w:val="009E25C4"/>
    <w:rsid w:val="009E2F6E"/>
    <w:rsid w:val="009E3067"/>
    <w:rsid w:val="009E3590"/>
    <w:rsid w:val="009E3F97"/>
    <w:rsid w:val="009E407E"/>
    <w:rsid w:val="009E452E"/>
    <w:rsid w:val="009E47E6"/>
    <w:rsid w:val="009E548B"/>
    <w:rsid w:val="009E554E"/>
    <w:rsid w:val="009E57B5"/>
    <w:rsid w:val="009E5C4C"/>
    <w:rsid w:val="009E5DB0"/>
    <w:rsid w:val="009E755A"/>
    <w:rsid w:val="009E7841"/>
    <w:rsid w:val="009E7A6A"/>
    <w:rsid w:val="009E7B70"/>
    <w:rsid w:val="009F024A"/>
    <w:rsid w:val="009F04FE"/>
    <w:rsid w:val="009F088F"/>
    <w:rsid w:val="009F0F89"/>
    <w:rsid w:val="009F1F60"/>
    <w:rsid w:val="009F32B3"/>
    <w:rsid w:val="009F495F"/>
    <w:rsid w:val="009F4C27"/>
    <w:rsid w:val="009F4EF1"/>
    <w:rsid w:val="009F5AE4"/>
    <w:rsid w:val="009F5EC6"/>
    <w:rsid w:val="009F6632"/>
    <w:rsid w:val="009F691B"/>
    <w:rsid w:val="009F7272"/>
    <w:rsid w:val="009F7857"/>
    <w:rsid w:val="009F7DB7"/>
    <w:rsid w:val="00A001B0"/>
    <w:rsid w:val="00A008FB"/>
    <w:rsid w:val="00A00E79"/>
    <w:rsid w:val="00A00FDF"/>
    <w:rsid w:val="00A014B9"/>
    <w:rsid w:val="00A014C0"/>
    <w:rsid w:val="00A014C4"/>
    <w:rsid w:val="00A014EE"/>
    <w:rsid w:val="00A01942"/>
    <w:rsid w:val="00A01C47"/>
    <w:rsid w:val="00A01CC6"/>
    <w:rsid w:val="00A01F4B"/>
    <w:rsid w:val="00A02748"/>
    <w:rsid w:val="00A02AAC"/>
    <w:rsid w:val="00A0313C"/>
    <w:rsid w:val="00A03993"/>
    <w:rsid w:val="00A03AF5"/>
    <w:rsid w:val="00A03EF9"/>
    <w:rsid w:val="00A0404B"/>
    <w:rsid w:val="00A04295"/>
    <w:rsid w:val="00A0469B"/>
    <w:rsid w:val="00A0489C"/>
    <w:rsid w:val="00A057B0"/>
    <w:rsid w:val="00A05A50"/>
    <w:rsid w:val="00A05B23"/>
    <w:rsid w:val="00A065AB"/>
    <w:rsid w:val="00A07751"/>
    <w:rsid w:val="00A07791"/>
    <w:rsid w:val="00A07D2A"/>
    <w:rsid w:val="00A07D40"/>
    <w:rsid w:val="00A07EC8"/>
    <w:rsid w:val="00A10372"/>
    <w:rsid w:val="00A1066F"/>
    <w:rsid w:val="00A10A2E"/>
    <w:rsid w:val="00A11C9F"/>
    <w:rsid w:val="00A1249E"/>
    <w:rsid w:val="00A133DF"/>
    <w:rsid w:val="00A1340D"/>
    <w:rsid w:val="00A14794"/>
    <w:rsid w:val="00A15597"/>
    <w:rsid w:val="00A157D5"/>
    <w:rsid w:val="00A15B00"/>
    <w:rsid w:val="00A16282"/>
    <w:rsid w:val="00A16501"/>
    <w:rsid w:val="00A1708E"/>
    <w:rsid w:val="00A1767E"/>
    <w:rsid w:val="00A20312"/>
    <w:rsid w:val="00A20373"/>
    <w:rsid w:val="00A2140D"/>
    <w:rsid w:val="00A220DB"/>
    <w:rsid w:val="00A22F11"/>
    <w:rsid w:val="00A23880"/>
    <w:rsid w:val="00A24035"/>
    <w:rsid w:val="00A243E7"/>
    <w:rsid w:val="00A24A3D"/>
    <w:rsid w:val="00A24EEB"/>
    <w:rsid w:val="00A252D1"/>
    <w:rsid w:val="00A2555D"/>
    <w:rsid w:val="00A25738"/>
    <w:rsid w:val="00A2621F"/>
    <w:rsid w:val="00A26458"/>
    <w:rsid w:val="00A26F39"/>
    <w:rsid w:val="00A27C1D"/>
    <w:rsid w:val="00A27CB8"/>
    <w:rsid w:val="00A27FD0"/>
    <w:rsid w:val="00A317D5"/>
    <w:rsid w:val="00A31D8D"/>
    <w:rsid w:val="00A32E31"/>
    <w:rsid w:val="00A33A47"/>
    <w:rsid w:val="00A352D9"/>
    <w:rsid w:val="00A35468"/>
    <w:rsid w:val="00A359DA"/>
    <w:rsid w:val="00A35DC5"/>
    <w:rsid w:val="00A36F27"/>
    <w:rsid w:val="00A374A2"/>
    <w:rsid w:val="00A37986"/>
    <w:rsid w:val="00A37E53"/>
    <w:rsid w:val="00A41329"/>
    <w:rsid w:val="00A4136A"/>
    <w:rsid w:val="00A42672"/>
    <w:rsid w:val="00A427CB"/>
    <w:rsid w:val="00A42D4F"/>
    <w:rsid w:val="00A43401"/>
    <w:rsid w:val="00A43B33"/>
    <w:rsid w:val="00A447C5"/>
    <w:rsid w:val="00A44800"/>
    <w:rsid w:val="00A4583B"/>
    <w:rsid w:val="00A460CB"/>
    <w:rsid w:val="00A4619F"/>
    <w:rsid w:val="00A46445"/>
    <w:rsid w:val="00A46761"/>
    <w:rsid w:val="00A46DC0"/>
    <w:rsid w:val="00A47280"/>
    <w:rsid w:val="00A4788E"/>
    <w:rsid w:val="00A47F43"/>
    <w:rsid w:val="00A50032"/>
    <w:rsid w:val="00A503B6"/>
    <w:rsid w:val="00A50756"/>
    <w:rsid w:val="00A50CF9"/>
    <w:rsid w:val="00A50E20"/>
    <w:rsid w:val="00A5116A"/>
    <w:rsid w:val="00A512FC"/>
    <w:rsid w:val="00A513FF"/>
    <w:rsid w:val="00A51F94"/>
    <w:rsid w:val="00A5283A"/>
    <w:rsid w:val="00A533C3"/>
    <w:rsid w:val="00A533D3"/>
    <w:rsid w:val="00A53552"/>
    <w:rsid w:val="00A53D0A"/>
    <w:rsid w:val="00A54029"/>
    <w:rsid w:val="00A540E4"/>
    <w:rsid w:val="00A54B97"/>
    <w:rsid w:val="00A55948"/>
    <w:rsid w:val="00A56364"/>
    <w:rsid w:val="00A56657"/>
    <w:rsid w:val="00A5679F"/>
    <w:rsid w:val="00A568C6"/>
    <w:rsid w:val="00A56A4B"/>
    <w:rsid w:val="00A57CEC"/>
    <w:rsid w:val="00A6003E"/>
    <w:rsid w:val="00A60260"/>
    <w:rsid w:val="00A603DB"/>
    <w:rsid w:val="00A606D5"/>
    <w:rsid w:val="00A60713"/>
    <w:rsid w:val="00A60761"/>
    <w:rsid w:val="00A60780"/>
    <w:rsid w:val="00A60D24"/>
    <w:rsid w:val="00A6163B"/>
    <w:rsid w:val="00A61C17"/>
    <w:rsid w:val="00A6205C"/>
    <w:rsid w:val="00A63E9F"/>
    <w:rsid w:val="00A657D7"/>
    <w:rsid w:val="00A65980"/>
    <w:rsid w:val="00A664C5"/>
    <w:rsid w:val="00A671D7"/>
    <w:rsid w:val="00A67227"/>
    <w:rsid w:val="00A67346"/>
    <w:rsid w:val="00A6746C"/>
    <w:rsid w:val="00A67794"/>
    <w:rsid w:val="00A67B2F"/>
    <w:rsid w:val="00A67C87"/>
    <w:rsid w:val="00A67D0B"/>
    <w:rsid w:val="00A67EC7"/>
    <w:rsid w:val="00A7233D"/>
    <w:rsid w:val="00A724C1"/>
    <w:rsid w:val="00A738AA"/>
    <w:rsid w:val="00A756B6"/>
    <w:rsid w:val="00A775B3"/>
    <w:rsid w:val="00A7775F"/>
    <w:rsid w:val="00A778ED"/>
    <w:rsid w:val="00A77BD6"/>
    <w:rsid w:val="00A8044A"/>
    <w:rsid w:val="00A80B8D"/>
    <w:rsid w:val="00A813E2"/>
    <w:rsid w:val="00A81812"/>
    <w:rsid w:val="00A81FE9"/>
    <w:rsid w:val="00A83AD0"/>
    <w:rsid w:val="00A84AC1"/>
    <w:rsid w:val="00A84DE4"/>
    <w:rsid w:val="00A85AA2"/>
    <w:rsid w:val="00A85CB7"/>
    <w:rsid w:val="00A86A1F"/>
    <w:rsid w:val="00A86B6F"/>
    <w:rsid w:val="00A87AEE"/>
    <w:rsid w:val="00A90499"/>
    <w:rsid w:val="00A914D2"/>
    <w:rsid w:val="00A9155E"/>
    <w:rsid w:val="00A91DF2"/>
    <w:rsid w:val="00A92327"/>
    <w:rsid w:val="00A92667"/>
    <w:rsid w:val="00A92CC1"/>
    <w:rsid w:val="00A92D10"/>
    <w:rsid w:val="00A931F2"/>
    <w:rsid w:val="00A938F8"/>
    <w:rsid w:val="00A939B3"/>
    <w:rsid w:val="00A940EC"/>
    <w:rsid w:val="00A942D1"/>
    <w:rsid w:val="00A95A7A"/>
    <w:rsid w:val="00A96D12"/>
    <w:rsid w:val="00A97816"/>
    <w:rsid w:val="00A978CD"/>
    <w:rsid w:val="00A97922"/>
    <w:rsid w:val="00A97A2C"/>
    <w:rsid w:val="00AA104B"/>
    <w:rsid w:val="00AA1836"/>
    <w:rsid w:val="00AA1912"/>
    <w:rsid w:val="00AA1B7E"/>
    <w:rsid w:val="00AA1FEA"/>
    <w:rsid w:val="00AA2590"/>
    <w:rsid w:val="00AA2B8D"/>
    <w:rsid w:val="00AA2DD0"/>
    <w:rsid w:val="00AA2F3C"/>
    <w:rsid w:val="00AA30D2"/>
    <w:rsid w:val="00AA3433"/>
    <w:rsid w:val="00AA3A2A"/>
    <w:rsid w:val="00AA4128"/>
    <w:rsid w:val="00AA43FB"/>
    <w:rsid w:val="00AA4E34"/>
    <w:rsid w:val="00AA50CE"/>
    <w:rsid w:val="00AA5509"/>
    <w:rsid w:val="00AA59D0"/>
    <w:rsid w:val="00AA6310"/>
    <w:rsid w:val="00AA6431"/>
    <w:rsid w:val="00AA654F"/>
    <w:rsid w:val="00AA67AA"/>
    <w:rsid w:val="00AA67F3"/>
    <w:rsid w:val="00AA7418"/>
    <w:rsid w:val="00AA7AB0"/>
    <w:rsid w:val="00AB0137"/>
    <w:rsid w:val="00AB0FE1"/>
    <w:rsid w:val="00AB162B"/>
    <w:rsid w:val="00AB1AD4"/>
    <w:rsid w:val="00AB1D5D"/>
    <w:rsid w:val="00AB1F25"/>
    <w:rsid w:val="00AB2189"/>
    <w:rsid w:val="00AB2439"/>
    <w:rsid w:val="00AB24F8"/>
    <w:rsid w:val="00AB27AC"/>
    <w:rsid w:val="00AB291C"/>
    <w:rsid w:val="00AB2A88"/>
    <w:rsid w:val="00AB2BC3"/>
    <w:rsid w:val="00AB35F0"/>
    <w:rsid w:val="00AB370B"/>
    <w:rsid w:val="00AB3EE7"/>
    <w:rsid w:val="00AB433F"/>
    <w:rsid w:val="00AB4B30"/>
    <w:rsid w:val="00AB4FB2"/>
    <w:rsid w:val="00AB54E2"/>
    <w:rsid w:val="00AB5A36"/>
    <w:rsid w:val="00AB643B"/>
    <w:rsid w:val="00AB644B"/>
    <w:rsid w:val="00AB7162"/>
    <w:rsid w:val="00AB750E"/>
    <w:rsid w:val="00AB7801"/>
    <w:rsid w:val="00AB7F07"/>
    <w:rsid w:val="00AC0588"/>
    <w:rsid w:val="00AC0B76"/>
    <w:rsid w:val="00AC13CF"/>
    <w:rsid w:val="00AC1831"/>
    <w:rsid w:val="00AC184D"/>
    <w:rsid w:val="00AC20E3"/>
    <w:rsid w:val="00AC2FCA"/>
    <w:rsid w:val="00AC327C"/>
    <w:rsid w:val="00AC35E8"/>
    <w:rsid w:val="00AC4FFA"/>
    <w:rsid w:val="00AC5130"/>
    <w:rsid w:val="00AC523E"/>
    <w:rsid w:val="00AC5329"/>
    <w:rsid w:val="00AC5AC4"/>
    <w:rsid w:val="00AC688C"/>
    <w:rsid w:val="00AC7CD1"/>
    <w:rsid w:val="00AD051C"/>
    <w:rsid w:val="00AD11D9"/>
    <w:rsid w:val="00AD1625"/>
    <w:rsid w:val="00AD1C32"/>
    <w:rsid w:val="00AD3C11"/>
    <w:rsid w:val="00AD3F8D"/>
    <w:rsid w:val="00AD43DB"/>
    <w:rsid w:val="00AD5901"/>
    <w:rsid w:val="00AD5D99"/>
    <w:rsid w:val="00AD5F82"/>
    <w:rsid w:val="00AD6094"/>
    <w:rsid w:val="00AD6207"/>
    <w:rsid w:val="00AD66DD"/>
    <w:rsid w:val="00AD7014"/>
    <w:rsid w:val="00AD7429"/>
    <w:rsid w:val="00AD7D21"/>
    <w:rsid w:val="00AD7F61"/>
    <w:rsid w:val="00AE0B8C"/>
    <w:rsid w:val="00AE1738"/>
    <w:rsid w:val="00AE1C9D"/>
    <w:rsid w:val="00AE2C06"/>
    <w:rsid w:val="00AE3BCD"/>
    <w:rsid w:val="00AE42BD"/>
    <w:rsid w:val="00AE493E"/>
    <w:rsid w:val="00AE4F70"/>
    <w:rsid w:val="00AE4FCD"/>
    <w:rsid w:val="00AE51F5"/>
    <w:rsid w:val="00AE56D4"/>
    <w:rsid w:val="00AE5A8F"/>
    <w:rsid w:val="00AE721D"/>
    <w:rsid w:val="00AE7623"/>
    <w:rsid w:val="00AF0187"/>
    <w:rsid w:val="00AF097E"/>
    <w:rsid w:val="00AF0A1D"/>
    <w:rsid w:val="00AF1050"/>
    <w:rsid w:val="00AF11E5"/>
    <w:rsid w:val="00AF1A8E"/>
    <w:rsid w:val="00AF26DC"/>
    <w:rsid w:val="00AF2C2E"/>
    <w:rsid w:val="00AF2F95"/>
    <w:rsid w:val="00AF3C26"/>
    <w:rsid w:val="00AF4101"/>
    <w:rsid w:val="00AF445C"/>
    <w:rsid w:val="00AF4959"/>
    <w:rsid w:val="00AF5352"/>
    <w:rsid w:val="00AF5E53"/>
    <w:rsid w:val="00AF7D5D"/>
    <w:rsid w:val="00B0007A"/>
    <w:rsid w:val="00B005E6"/>
    <w:rsid w:val="00B02361"/>
    <w:rsid w:val="00B02B3E"/>
    <w:rsid w:val="00B03B05"/>
    <w:rsid w:val="00B03E75"/>
    <w:rsid w:val="00B0504A"/>
    <w:rsid w:val="00B06612"/>
    <w:rsid w:val="00B077C6"/>
    <w:rsid w:val="00B07880"/>
    <w:rsid w:val="00B07F9B"/>
    <w:rsid w:val="00B10104"/>
    <w:rsid w:val="00B1018B"/>
    <w:rsid w:val="00B1166A"/>
    <w:rsid w:val="00B1212B"/>
    <w:rsid w:val="00B1251B"/>
    <w:rsid w:val="00B12653"/>
    <w:rsid w:val="00B1273A"/>
    <w:rsid w:val="00B14408"/>
    <w:rsid w:val="00B14F22"/>
    <w:rsid w:val="00B15BCE"/>
    <w:rsid w:val="00B15CEA"/>
    <w:rsid w:val="00B1618A"/>
    <w:rsid w:val="00B16252"/>
    <w:rsid w:val="00B16567"/>
    <w:rsid w:val="00B16F76"/>
    <w:rsid w:val="00B17C12"/>
    <w:rsid w:val="00B20096"/>
    <w:rsid w:val="00B20795"/>
    <w:rsid w:val="00B20F60"/>
    <w:rsid w:val="00B21BD9"/>
    <w:rsid w:val="00B22424"/>
    <w:rsid w:val="00B224C7"/>
    <w:rsid w:val="00B232EE"/>
    <w:rsid w:val="00B23851"/>
    <w:rsid w:val="00B238E6"/>
    <w:rsid w:val="00B24574"/>
    <w:rsid w:val="00B25132"/>
    <w:rsid w:val="00B254BB"/>
    <w:rsid w:val="00B25781"/>
    <w:rsid w:val="00B26BC9"/>
    <w:rsid w:val="00B27228"/>
    <w:rsid w:val="00B276DD"/>
    <w:rsid w:val="00B27A0B"/>
    <w:rsid w:val="00B27B93"/>
    <w:rsid w:val="00B27E0B"/>
    <w:rsid w:val="00B300B0"/>
    <w:rsid w:val="00B300EA"/>
    <w:rsid w:val="00B30281"/>
    <w:rsid w:val="00B31242"/>
    <w:rsid w:val="00B3126A"/>
    <w:rsid w:val="00B31DC1"/>
    <w:rsid w:val="00B320AA"/>
    <w:rsid w:val="00B32839"/>
    <w:rsid w:val="00B33059"/>
    <w:rsid w:val="00B3328E"/>
    <w:rsid w:val="00B334BF"/>
    <w:rsid w:val="00B337EF"/>
    <w:rsid w:val="00B33835"/>
    <w:rsid w:val="00B33B7A"/>
    <w:rsid w:val="00B350E6"/>
    <w:rsid w:val="00B35222"/>
    <w:rsid w:val="00B3590D"/>
    <w:rsid w:val="00B35E74"/>
    <w:rsid w:val="00B36114"/>
    <w:rsid w:val="00B368F5"/>
    <w:rsid w:val="00B36BC9"/>
    <w:rsid w:val="00B36CDC"/>
    <w:rsid w:val="00B370E7"/>
    <w:rsid w:val="00B377CC"/>
    <w:rsid w:val="00B4044C"/>
    <w:rsid w:val="00B40597"/>
    <w:rsid w:val="00B406E0"/>
    <w:rsid w:val="00B4074D"/>
    <w:rsid w:val="00B415DB"/>
    <w:rsid w:val="00B416D8"/>
    <w:rsid w:val="00B416E0"/>
    <w:rsid w:val="00B42225"/>
    <w:rsid w:val="00B42A7E"/>
    <w:rsid w:val="00B42C4C"/>
    <w:rsid w:val="00B43EA3"/>
    <w:rsid w:val="00B44092"/>
    <w:rsid w:val="00B44324"/>
    <w:rsid w:val="00B4473A"/>
    <w:rsid w:val="00B44A7B"/>
    <w:rsid w:val="00B450AA"/>
    <w:rsid w:val="00B451E3"/>
    <w:rsid w:val="00B451FC"/>
    <w:rsid w:val="00B4538C"/>
    <w:rsid w:val="00B46124"/>
    <w:rsid w:val="00B47395"/>
    <w:rsid w:val="00B473B9"/>
    <w:rsid w:val="00B475FB"/>
    <w:rsid w:val="00B47BD6"/>
    <w:rsid w:val="00B503F5"/>
    <w:rsid w:val="00B5164A"/>
    <w:rsid w:val="00B51951"/>
    <w:rsid w:val="00B5195A"/>
    <w:rsid w:val="00B51F7E"/>
    <w:rsid w:val="00B52023"/>
    <w:rsid w:val="00B5279D"/>
    <w:rsid w:val="00B53489"/>
    <w:rsid w:val="00B53C78"/>
    <w:rsid w:val="00B54576"/>
    <w:rsid w:val="00B5491D"/>
    <w:rsid w:val="00B54E12"/>
    <w:rsid w:val="00B55B32"/>
    <w:rsid w:val="00B560B1"/>
    <w:rsid w:val="00B5670C"/>
    <w:rsid w:val="00B57451"/>
    <w:rsid w:val="00B5751C"/>
    <w:rsid w:val="00B6048D"/>
    <w:rsid w:val="00B606AA"/>
    <w:rsid w:val="00B60823"/>
    <w:rsid w:val="00B60B2F"/>
    <w:rsid w:val="00B610FE"/>
    <w:rsid w:val="00B61B00"/>
    <w:rsid w:val="00B61F45"/>
    <w:rsid w:val="00B625D8"/>
    <w:rsid w:val="00B62ED9"/>
    <w:rsid w:val="00B6314C"/>
    <w:rsid w:val="00B63441"/>
    <w:rsid w:val="00B63906"/>
    <w:rsid w:val="00B639EE"/>
    <w:rsid w:val="00B63D79"/>
    <w:rsid w:val="00B64515"/>
    <w:rsid w:val="00B64DE5"/>
    <w:rsid w:val="00B65362"/>
    <w:rsid w:val="00B6545B"/>
    <w:rsid w:val="00B654F5"/>
    <w:rsid w:val="00B65564"/>
    <w:rsid w:val="00B65C22"/>
    <w:rsid w:val="00B65F73"/>
    <w:rsid w:val="00B660CA"/>
    <w:rsid w:val="00B6629E"/>
    <w:rsid w:val="00B66590"/>
    <w:rsid w:val="00B668D5"/>
    <w:rsid w:val="00B66CA6"/>
    <w:rsid w:val="00B67CBB"/>
    <w:rsid w:val="00B67DE4"/>
    <w:rsid w:val="00B70251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5D7D"/>
    <w:rsid w:val="00B760ED"/>
    <w:rsid w:val="00B77D9E"/>
    <w:rsid w:val="00B80FE6"/>
    <w:rsid w:val="00B815B0"/>
    <w:rsid w:val="00B81E27"/>
    <w:rsid w:val="00B82B64"/>
    <w:rsid w:val="00B8314D"/>
    <w:rsid w:val="00B83167"/>
    <w:rsid w:val="00B8390F"/>
    <w:rsid w:val="00B83AA0"/>
    <w:rsid w:val="00B847EC"/>
    <w:rsid w:val="00B84CF5"/>
    <w:rsid w:val="00B84ED3"/>
    <w:rsid w:val="00B8554F"/>
    <w:rsid w:val="00B865CC"/>
    <w:rsid w:val="00B867C7"/>
    <w:rsid w:val="00B86D5E"/>
    <w:rsid w:val="00B8705A"/>
    <w:rsid w:val="00B871D1"/>
    <w:rsid w:val="00B878B7"/>
    <w:rsid w:val="00B87EAC"/>
    <w:rsid w:val="00B9015F"/>
    <w:rsid w:val="00B901C5"/>
    <w:rsid w:val="00B9124E"/>
    <w:rsid w:val="00B91665"/>
    <w:rsid w:val="00B919AE"/>
    <w:rsid w:val="00B9218C"/>
    <w:rsid w:val="00B92F4D"/>
    <w:rsid w:val="00B932CD"/>
    <w:rsid w:val="00B941EE"/>
    <w:rsid w:val="00B94EF8"/>
    <w:rsid w:val="00B9511B"/>
    <w:rsid w:val="00B965D1"/>
    <w:rsid w:val="00B97EB9"/>
    <w:rsid w:val="00BA032E"/>
    <w:rsid w:val="00BA0552"/>
    <w:rsid w:val="00BA2244"/>
    <w:rsid w:val="00BA2431"/>
    <w:rsid w:val="00BA3CEB"/>
    <w:rsid w:val="00BA3D1D"/>
    <w:rsid w:val="00BA40FD"/>
    <w:rsid w:val="00BA4715"/>
    <w:rsid w:val="00BA49FA"/>
    <w:rsid w:val="00BA5F04"/>
    <w:rsid w:val="00BA6259"/>
    <w:rsid w:val="00BA6A1B"/>
    <w:rsid w:val="00BA7CBD"/>
    <w:rsid w:val="00BA7CD9"/>
    <w:rsid w:val="00BA7E07"/>
    <w:rsid w:val="00BB0744"/>
    <w:rsid w:val="00BB097C"/>
    <w:rsid w:val="00BB0A8D"/>
    <w:rsid w:val="00BB0BE0"/>
    <w:rsid w:val="00BB0CD7"/>
    <w:rsid w:val="00BB0D0E"/>
    <w:rsid w:val="00BB0F09"/>
    <w:rsid w:val="00BB1633"/>
    <w:rsid w:val="00BB1BC9"/>
    <w:rsid w:val="00BB1CFC"/>
    <w:rsid w:val="00BB348D"/>
    <w:rsid w:val="00BB362A"/>
    <w:rsid w:val="00BB411C"/>
    <w:rsid w:val="00BB413E"/>
    <w:rsid w:val="00BB48E1"/>
    <w:rsid w:val="00BB6140"/>
    <w:rsid w:val="00BB6EE2"/>
    <w:rsid w:val="00BB6F41"/>
    <w:rsid w:val="00BB7E41"/>
    <w:rsid w:val="00BC0812"/>
    <w:rsid w:val="00BC0DC5"/>
    <w:rsid w:val="00BC1ABF"/>
    <w:rsid w:val="00BC2188"/>
    <w:rsid w:val="00BC24B6"/>
    <w:rsid w:val="00BC2621"/>
    <w:rsid w:val="00BC2B9B"/>
    <w:rsid w:val="00BC3118"/>
    <w:rsid w:val="00BC3659"/>
    <w:rsid w:val="00BC394C"/>
    <w:rsid w:val="00BC3D38"/>
    <w:rsid w:val="00BC60CC"/>
    <w:rsid w:val="00BC6A34"/>
    <w:rsid w:val="00BC6F22"/>
    <w:rsid w:val="00BC70D1"/>
    <w:rsid w:val="00BC7ADA"/>
    <w:rsid w:val="00BC7C59"/>
    <w:rsid w:val="00BD181A"/>
    <w:rsid w:val="00BD3033"/>
    <w:rsid w:val="00BD30F4"/>
    <w:rsid w:val="00BD3D9D"/>
    <w:rsid w:val="00BD4790"/>
    <w:rsid w:val="00BD5B41"/>
    <w:rsid w:val="00BD5BB0"/>
    <w:rsid w:val="00BD5E7C"/>
    <w:rsid w:val="00BD5ECC"/>
    <w:rsid w:val="00BD6576"/>
    <w:rsid w:val="00BD67C0"/>
    <w:rsid w:val="00BD7B09"/>
    <w:rsid w:val="00BD7C19"/>
    <w:rsid w:val="00BD7EDC"/>
    <w:rsid w:val="00BE03F8"/>
    <w:rsid w:val="00BE0A52"/>
    <w:rsid w:val="00BE0B9B"/>
    <w:rsid w:val="00BE102C"/>
    <w:rsid w:val="00BE1295"/>
    <w:rsid w:val="00BE12A0"/>
    <w:rsid w:val="00BE17BB"/>
    <w:rsid w:val="00BE3169"/>
    <w:rsid w:val="00BE3331"/>
    <w:rsid w:val="00BE3890"/>
    <w:rsid w:val="00BE4EEB"/>
    <w:rsid w:val="00BE56E8"/>
    <w:rsid w:val="00BE5DE9"/>
    <w:rsid w:val="00BE70B6"/>
    <w:rsid w:val="00BE70C7"/>
    <w:rsid w:val="00BE73B0"/>
    <w:rsid w:val="00BE7BA3"/>
    <w:rsid w:val="00BF0241"/>
    <w:rsid w:val="00BF03F6"/>
    <w:rsid w:val="00BF1A99"/>
    <w:rsid w:val="00BF2382"/>
    <w:rsid w:val="00BF2DB7"/>
    <w:rsid w:val="00BF2E89"/>
    <w:rsid w:val="00BF2F99"/>
    <w:rsid w:val="00BF39BC"/>
    <w:rsid w:val="00BF3A68"/>
    <w:rsid w:val="00BF3C67"/>
    <w:rsid w:val="00BF3D02"/>
    <w:rsid w:val="00BF423D"/>
    <w:rsid w:val="00BF42C0"/>
    <w:rsid w:val="00BF460A"/>
    <w:rsid w:val="00BF4C70"/>
    <w:rsid w:val="00BF50C0"/>
    <w:rsid w:val="00BF5181"/>
    <w:rsid w:val="00BF6266"/>
    <w:rsid w:val="00BF632F"/>
    <w:rsid w:val="00BF6793"/>
    <w:rsid w:val="00BF681C"/>
    <w:rsid w:val="00BF6A65"/>
    <w:rsid w:val="00BF6CBF"/>
    <w:rsid w:val="00C00018"/>
    <w:rsid w:val="00C01004"/>
    <w:rsid w:val="00C012C2"/>
    <w:rsid w:val="00C0158B"/>
    <w:rsid w:val="00C0184A"/>
    <w:rsid w:val="00C01C1A"/>
    <w:rsid w:val="00C01CC6"/>
    <w:rsid w:val="00C04589"/>
    <w:rsid w:val="00C04970"/>
    <w:rsid w:val="00C049DA"/>
    <w:rsid w:val="00C05093"/>
    <w:rsid w:val="00C054DF"/>
    <w:rsid w:val="00C055A2"/>
    <w:rsid w:val="00C05774"/>
    <w:rsid w:val="00C06B15"/>
    <w:rsid w:val="00C06E82"/>
    <w:rsid w:val="00C06E96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190"/>
    <w:rsid w:val="00C12399"/>
    <w:rsid w:val="00C123CF"/>
    <w:rsid w:val="00C12459"/>
    <w:rsid w:val="00C12E6B"/>
    <w:rsid w:val="00C134E8"/>
    <w:rsid w:val="00C135EE"/>
    <w:rsid w:val="00C13854"/>
    <w:rsid w:val="00C13CD3"/>
    <w:rsid w:val="00C13DDB"/>
    <w:rsid w:val="00C13F8E"/>
    <w:rsid w:val="00C147B6"/>
    <w:rsid w:val="00C14B95"/>
    <w:rsid w:val="00C14C37"/>
    <w:rsid w:val="00C14CE4"/>
    <w:rsid w:val="00C15A61"/>
    <w:rsid w:val="00C15C50"/>
    <w:rsid w:val="00C15CDE"/>
    <w:rsid w:val="00C15E0C"/>
    <w:rsid w:val="00C167E7"/>
    <w:rsid w:val="00C17268"/>
    <w:rsid w:val="00C20544"/>
    <w:rsid w:val="00C21048"/>
    <w:rsid w:val="00C210C2"/>
    <w:rsid w:val="00C21205"/>
    <w:rsid w:val="00C2196D"/>
    <w:rsid w:val="00C21F81"/>
    <w:rsid w:val="00C222B6"/>
    <w:rsid w:val="00C23118"/>
    <w:rsid w:val="00C2351D"/>
    <w:rsid w:val="00C23533"/>
    <w:rsid w:val="00C2391D"/>
    <w:rsid w:val="00C23FAC"/>
    <w:rsid w:val="00C2416C"/>
    <w:rsid w:val="00C2491A"/>
    <w:rsid w:val="00C25659"/>
    <w:rsid w:val="00C256CF"/>
    <w:rsid w:val="00C2655E"/>
    <w:rsid w:val="00C26803"/>
    <w:rsid w:val="00C27D74"/>
    <w:rsid w:val="00C3001E"/>
    <w:rsid w:val="00C3047A"/>
    <w:rsid w:val="00C311EE"/>
    <w:rsid w:val="00C312BA"/>
    <w:rsid w:val="00C318BF"/>
    <w:rsid w:val="00C31B89"/>
    <w:rsid w:val="00C31BA5"/>
    <w:rsid w:val="00C32A36"/>
    <w:rsid w:val="00C32E96"/>
    <w:rsid w:val="00C3308A"/>
    <w:rsid w:val="00C33631"/>
    <w:rsid w:val="00C33F72"/>
    <w:rsid w:val="00C34F36"/>
    <w:rsid w:val="00C35760"/>
    <w:rsid w:val="00C35BD7"/>
    <w:rsid w:val="00C35C67"/>
    <w:rsid w:val="00C36202"/>
    <w:rsid w:val="00C3652E"/>
    <w:rsid w:val="00C366D3"/>
    <w:rsid w:val="00C36899"/>
    <w:rsid w:val="00C36920"/>
    <w:rsid w:val="00C36C09"/>
    <w:rsid w:val="00C374DE"/>
    <w:rsid w:val="00C377DC"/>
    <w:rsid w:val="00C377ED"/>
    <w:rsid w:val="00C378FE"/>
    <w:rsid w:val="00C40AD1"/>
    <w:rsid w:val="00C4145B"/>
    <w:rsid w:val="00C41A40"/>
    <w:rsid w:val="00C428F3"/>
    <w:rsid w:val="00C42B38"/>
    <w:rsid w:val="00C43749"/>
    <w:rsid w:val="00C43844"/>
    <w:rsid w:val="00C448DF"/>
    <w:rsid w:val="00C46612"/>
    <w:rsid w:val="00C469F6"/>
    <w:rsid w:val="00C46D28"/>
    <w:rsid w:val="00C474F4"/>
    <w:rsid w:val="00C47C52"/>
    <w:rsid w:val="00C5035A"/>
    <w:rsid w:val="00C51280"/>
    <w:rsid w:val="00C51968"/>
    <w:rsid w:val="00C51B7A"/>
    <w:rsid w:val="00C51BF1"/>
    <w:rsid w:val="00C51FF8"/>
    <w:rsid w:val="00C525C9"/>
    <w:rsid w:val="00C534C1"/>
    <w:rsid w:val="00C53697"/>
    <w:rsid w:val="00C536B6"/>
    <w:rsid w:val="00C547CB"/>
    <w:rsid w:val="00C54B61"/>
    <w:rsid w:val="00C54DE4"/>
    <w:rsid w:val="00C54FC3"/>
    <w:rsid w:val="00C5566C"/>
    <w:rsid w:val="00C55EFA"/>
    <w:rsid w:val="00C56D9D"/>
    <w:rsid w:val="00C5721B"/>
    <w:rsid w:val="00C57550"/>
    <w:rsid w:val="00C6004F"/>
    <w:rsid w:val="00C60D37"/>
    <w:rsid w:val="00C612F9"/>
    <w:rsid w:val="00C61719"/>
    <w:rsid w:val="00C619C5"/>
    <w:rsid w:val="00C6269C"/>
    <w:rsid w:val="00C62BDA"/>
    <w:rsid w:val="00C6311B"/>
    <w:rsid w:val="00C6351E"/>
    <w:rsid w:val="00C6376C"/>
    <w:rsid w:val="00C63B43"/>
    <w:rsid w:val="00C63BF7"/>
    <w:rsid w:val="00C663BA"/>
    <w:rsid w:val="00C66CD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370B"/>
    <w:rsid w:val="00C755B4"/>
    <w:rsid w:val="00C76157"/>
    <w:rsid w:val="00C763B8"/>
    <w:rsid w:val="00C76915"/>
    <w:rsid w:val="00C8003E"/>
    <w:rsid w:val="00C809F2"/>
    <w:rsid w:val="00C80E94"/>
    <w:rsid w:val="00C811FB"/>
    <w:rsid w:val="00C8181A"/>
    <w:rsid w:val="00C81AFD"/>
    <w:rsid w:val="00C8263B"/>
    <w:rsid w:val="00C83A59"/>
    <w:rsid w:val="00C84290"/>
    <w:rsid w:val="00C85080"/>
    <w:rsid w:val="00C865C6"/>
    <w:rsid w:val="00C868E0"/>
    <w:rsid w:val="00C86A5F"/>
    <w:rsid w:val="00C87050"/>
    <w:rsid w:val="00C87184"/>
    <w:rsid w:val="00C87597"/>
    <w:rsid w:val="00C90006"/>
    <w:rsid w:val="00C90F11"/>
    <w:rsid w:val="00C91A85"/>
    <w:rsid w:val="00C91FCB"/>
    <w:rsid w:val="00C92215"/>
    <w:rsid w:val="00C92CCA"/>
    <w:rsid w:val="00C9318B"/>
    <w:rsid w:val="00C931DE"/>
    <w:rsid w:val="00C93292"/>
    <w:rsid w:val="00C93640"/>
    <w:rsid w:val="00C93A38"/>
    <w:rsid w:val="00C94429"/>
    <w:rsid w:val="00C94D83"/>
    <w:rsid w:val="00C963F2"/>
    <w:rsid w:val="00C965F0"/>
    <w:rsid w:val="00C9662E"/>
    <w:rsid w:val="00C96F16"/>
    <w:rsid w:val="00CA01CF"/>
    <w:rsid w:val="00CA056B"/>
    <w:rsid w:val="00CA0EFF"/>
    <w:rsid w:val="00CA10FC"/>
    <w:rsid w:val="00CA1AA8"/>
    <w:rsid w:val="00CA1D72"/>
    <w:rsid w:val="00CA1F9A"/>
    <w:rsid w:val="00CA253E"/>
    <w:rsid w:val="00CA286F"/>
    <w:rsid w:val="00CA3503"/>
    <w:rsid w:val="00CA391E"/>
    <w:rsid w:val="00CA3AAA"/>
    <w:rsid w:val="00CA3FDB"/>
    <w:rsid w:val="00CA4756"/>
    <w:rsid w:val="00CA4ECE"/>
    <w:rsid w:val="00CA690F"/>
    <w:rsid w:val="00CA6B43"/>
    <w:rsid w:val="00CA6D71"/>
    <w:rsid w:val="00CA7B07"/>
    <w:rsid w:val="00CA7C19"/>
    <w:rsid w:val="00CB0059"/>
    <w:rsid w:val="00CB0264"/>
    <w:rsid w:val="00CB0427"/>
    <w:rsid w:val="00CB0A83"/>
    <w:rsid w:val="00CB1099"/>
    <w:rsid w:val="00CB1480"/>
    <w:rsid w:val="00CB19DD"/>
    <w:rsid w:val="00CB1C5D"/>
    <w:rsid w:val="00CB2DAD"/>
    <w:rsid w:val="00CB2F3C"/>
    <w:rsid w:val="00CB30C9"/>
    <w:rsid w:val="00CB31B2"/>
    <w:rsid w:val="00CB3328"/>
    <w:rsid w:val="00CB348F"/>
    <w:rsid w:val="00CB34E3"/>
    <w:rsid w:val="00CB4E6B"/>
    <w:rsid w:val="00CB5404"/>
    <w:rsid w:val="00CB5476"/>
    <w:rsid w:val="00CB5509"/>
    <w:rsid w:val="00CB5D9C"/>
    <w:rsid w:val="00CB6089"/>
    <w:rsid w:val="00CB6180"/>
    <w:rsid w:val="00CB66D3"/>
    <w:rsid w:val="00CB7840"/>
    <w:rsid w:val="00CB7B8B"/>
    <w:rsid w:val="00CB7C32"/>
    <w:rsid w:val="00CB7E2C"/>
    <w:rsid w:val="00CC0010"/>
    <w:rsid w:val="00CC0414"/>
    <w:rsid w:val="00CC12C1"/>
    <w:rsid w:val="00CC20F9"/>
    <w:rsid w:val="00CC2735"/>
    <w:rsid w:val="00CC3269"/>
    <w:rsid w:val="00CC4613"/>
    <w:rsid w:val="00CC5797"/>
    <w:rsid w:val="00CC57CC"/>
    <w:rsid w:val="00CC5A51"/>
    <w:rsid w:val="00CC5D4E"/>
    <w:rsid w:val="00CC743B"/>
    <w:rsid w:val="00CC7634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D6518"/>
    <w:rsid w:val="00CD6E80"/>
    <w:rsid w:val="00CD72D9"/>
    <w:rsid w:val="00CD7ED1"/>
    <w:rsid w:val="00CE0170"/>
    <w:rsid w:val="00CE0E3C"/>
    <w:rsid w:val="00CE1487"/>
    <w:rsid w:val="00CE15CB"/>
    <w:rsid w:val="00CE1B60"/>
    <w:rsid w:val="00CE1C62"/>
    <w:rsid w:val="00CE20C2"/>
    <w:rsid w:val="00CE24A2"/>
    <w:rsid w:val="00CE29A8"/>
    <w:rsid w:val="00CE2A85"/>
    <w:rsid w:val="00CE2B60"/>
    <w:rsid w:val="00CE3AC5"/>
    <w:rsid w:val="00CE3CF8"/>
    <w:rsid w:val="00CE3E95"/>
    <w:rsid w:val="00CE455E"/>
    <w:rsid w:val="00CE4BBF"/>
    <w:rsid w:val="00CE4E87"/>
    <w:rsid w:val="00CE54E5"/>
    <w:rsid w:val="00CE5E79"/>
    <w:rsid w:val="00CE694D"/>
    <w:rsid w:val="00CE6E91"/>
    <w:rsid w:val="00CE6F15"/>
    <w:rsid w:val="00CE718D"/>
    <w:rsid w:val="00CF096D"/>
    <w:rsid w:val="00CF0D83"/>
    <w:rsid w:val="00CF10FC"/>
    <w:rsid w:val="00CF17D9"/>
    <w:rsid w:val="00CF1F42"/>
    <w:rsid w:val="00CF354B"/>
    <w:rsid w:val="00CF36A0"/>
    <w:rsid w:val="00CF4729"/>
    <w:rsid w:val="00CF487F"/>
    <w:rsid w:val="00CF4D0E"/>
    <w:rsid w:val="00CF5087"/>
    <w:rsid w:val="00CF5503"/>
    <w:rsid w:val="00CF5D98"/>
    <w:rsid w:val="00CF6447"/>
    <w:rsid w:val="00CF651F"/>
    <w:rsid w:val="00CF6D58"/>
    <w:rsid w:val="00CF6FCE"/>
    <w:rsid w:val="00CF7315"/>
    <w:rsid w:val="00CF7508"/>
    <w:rsid w:val="00CF7CCC"/>
    <w:rsid w:val="00D007D1"/>
    <w:rsid w:val="00D009A8"/>
    <w:rsid w:val="00D00A83"/>
    <w:rsid w:val="00D00B8D"/>
    <w:rsid w:val="00D027B4"/>
    <w:rsid w:val="00D02BA5"/>
    <w:rsid w:val="00D042AC"/>
    <w:rsid w:val="00D0447F"/>
    <w:rsid w:val="00D04BE8"/>
    <w:rsid w:val="00D05001"/>
    <w:rsid w:val="00D05028"/>
    <w:rsid w:val="00D054F0"/>
    <w:rsid w:val="00D05627"/>
    <w:rsid w:val="00D06323"/>
    <w:rsid w:val="00D063AC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6E96"/>
    <w:rsid w:val="00D17005"/>
    <w:rsid w:val="00D2171F"/>
    <w:rsid w:val="00D21A2D"/>
    <w:rsid w:val="00D21A51"/>
    <w:rsid w:val="00D22177"/>
    <w:rsid w:val="00D22918"/>
    <w:rsid w:val="00D2353A"/>
    <w:rsid w:val="00D239C2"/>
    <w:rsid w:val="00D23F93"/>
    <w:rsid w:val="00D2550C"/>
    <w:rsid w:val="00D25F07"/>
    <w:rsid w:val="00D260F2"/>
    <w:rsid w:val="00D262C3"/>
    <w:rsid w:val="00D263D7"/>
    <w:rsid w:val="00D2645C"/>
    <w:rsid w:val="00D2696D"/>
    <w:rsid w:val="00D26BC0"/>
    <w:rsid w:val="00D27856"/>
    <w:rsid w:val="00D27D84"/>
    <w:rsid w:val="00D306A9"/>
    <w:rsid w:val="00D30727"/>
    <w:rsid w:val="00D30918"/>
    <w:rsid w:val="00D30A0B"/>
    <w:rsid w:val="00D311B0"/>
    <w:rsid w:val="00D31514"/>
    <w:rsid w:val="00D31D45"/>
    <w:rsid w:val="00D32509"/>
    <w:rsid w:val="00D325C4"/>
    <w:rsid w:val="00D3329E"/>
    <w:rsid w:val="00D3390E"/>
    <w:rsid w:val="00D33B06"/>
    <w:rsid w:val="00D33C9E"/>
    <w:rsid w:val="00D33F80"/>
    <w:rsid w:val="00D353A6"/>
    <w:rsid w:val="00D361B4"/>
    <w:rsid w:val="00D361CF"/>
    <w:rsid w:val="00D3626A"/>
    <w:rsid w:val="00D367B9"/>
    <w:rsid w:val="00D36B74"/>
    <w:rsid w:val="00D379BF"/>
    <w:rsid w:val="00D37E74"/>
    <w:rsid w:val="00D403E8"/>
    <w:rsid w:val="00D40AA6"/>
    <w:rsid w:val="00D41227"/>
    <w:rsid w:val="00D4173B"/>
    <w:rsid w:val="00D4268B"/>
    <w:rsid w:val="00D429F0"/>
    <w:rsid w:val="00D42D1B"/>
    <w:rsid w:val="00D42DAB"/>
    <w:rsid w:val="00D42E8A"/>
    <w:rsid w:val="00D4343A"/>
    <w:rsid w:val="00D443AB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0EC"/>
    <w:rsid w:val="00D522D6"/>
    <w:rsid w:val="00D52A89"/>
    <w:rsid w:val="00D52C41"/>
    <w:rsid w:val="00D5342C"/>
    <w:rsid w:val="00D53DE2"/>
    <w:rsid w:val="00D54C9D"/>
    <w:rsid w:val="00D558DA"/>
    <w:rsid w:val="00D5707C"/>
    <w:rsid w:val="00D57186"/>
    <w:rsid w:val="00D576CB"/>
    <w:rsid w:val="00D605D8"/>
    <w:rsid w:val="00D60CB9"/>
    <w:rsid w:val="00D6138B"/>
    <w:rsid w:val="00D62E64"/>
    <w:rsid w:val="00D62F11"/>
    <w:rsid w:val="00D63191"/>
    <w:rsid w:val="00D63581"/>
    <w:rsid w:val="00D641FD"/>
    <w:rsid w:val="00D64585"/>
    <w:rsid w:val="00D64CE4"/>
    <w:rsid w:val="00D65232"/>
    <w:rsid w:val="00D65336"/>
    <w:rsid w:val="00D653FF"/>
    <w:rsid w:val="00D66F11"/>
    <w:rsid w:val="00D675BF"/>
    <w:rsid w:val="00D70CB5"/>
    <w:rsid w:val="00D70E04"/>
    <w:rsid w:val="00D7260C"/>
    <w:rsid w:val="00D7260F"/>
    <w:rsid w:val="00D72A78"/>
    <w:rsid w:val="00D72F9B"/>
    <w:rsid w:val="00D7315A"/>
    <w:rsid w:val="00D739AE"/>
    <w:rsid w:val="00D74EAA"/>
    <w:rsid w:val="00D7589E"/>
    <w:rsid w:val="00D75941"/>
    <w:rsid w:val="00D76228"/>
    <w:rsid w:val="00D76277"/>
    <w:rsid w:val="00D77876"/>
    <w:rsid w:val="00D77ED3"/>
    <w:rsid w:val="00D812C8"/>
    <w:rsid w:val="00D81486"/>
    <w:rsid w:val="00D81D69"/>
    <w:rsid w:val="00D821D0"/>
    <w:rsid w:val="00D841DF"/>
    <w:rsid w:val="00D84298"/>
    <w:rsid w:val="00D842CA"/>
    <w:rsid w:val="00D845F5"/>
    <w:rsid w:val="00D84BF0"/>
    <w:rsid w:val="00D84FF9"/>
    <w:rsid w:val="00D853E8"/>
    <w:rsid w:val="00D86CEA"/>
    <w:rsid w:val="00D86FB1"/>
    <w:rsid w:val="00D87680"/>
    <w:rsid w:val="00D87995"/>
    <w:rsid w:val="00D87C60"/>
    <w:rsid w:val="00D87DC4"/>
    <w:rsid w:val="00D90841"/>
    <w:rsid w:val="00D9098E"/>
    <w:rsid w:val="00D90B44"/>
    <w:rsid w:val="00D91358"/>
    <w:rsid w:val="00D9173E"/>
    <w:rsid w:val="00D92623"/>
    <w:rsid w:val="00D9280B"/>
    <w:rsid w:val="00D929B4"/>
    <w:rsid w:val="00D92E00"/>
    <w:rsid w:val="00D930FE"/>
    <w:rsid w:val="00D93658"/>
    <w:rsid w:val="00D93704"/>
    <w:rsid w:val="00D9378F"/>
    <w:rsid w:val="00D93889"/>
    <w:rsid w:val="00D93E86"/>
    <w:rsid w:val="00D93EF1"/>
    <w:rsid w:val="00D946A4"/>
    <w:rsid w:val="00D9476D"/>
    <w:rsid w:val="00D94925"/>
    <w:rsid w:val="00D9504F"/>
    <w:rsid w:val="00D952BB"/>
    <w:rsid w:val="00D953F5"/>
    <w:rsid w:val="00D96563"/>
    <w:rsid w:val="00D971D3"/>
    <w:rsid w:val="00D97884"/>
    <w:rsid w:val="00D97D37"/>
    <w:rsid w:val="00D97D6A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5AAD"/>
    <w:rsid w:val="00DA5C63"/>
    <w:rsid w:val="00DA6028"/>
    <w:rsid w:val="00DA667F"/>
    <w:rsid w:val="00DA70EE"/>
    <w:rsid w:val="00DA7105"/>
    <w:rsid w:val="00DA71DB"/>
    <w:rsid w:val="00DA724D"/>
    <w:rsid w:val="00DA7368"/>
    <w:rsid w:val="00DA745B"/>
    <w:rsid w:val="00DB00EC"/>
    <w:rsid w:val="00DB019B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5A5E"/>
    <w:rsid w:val="00DB5ABC"/>
    <w:rsid w:val="00DB66F1"/>
    <w:rsid w:val="00DB686F"/>
    <w:rsid w:val="00DB758A"/>
    <w:rsid w:val="00DB778A"/>
    <w:rsid w:val="00DC00E3"/>
    <w:rsid w:val="00DC07C3"/>
    <w:rsid w:val="00DC0BC6"/>
    <w:rsid w:val="00DC0E59"/>
    <w:rsid w:val="00DC1BF5"/>
    <w:rsid w:val="00DC2867"/>
    <w:rsid w:val="00DC2D93"/>
    <w:rsid w:val="00DC2FBE"/>
    <w:rsid w:val="00DC3227"/>
    <w:rsid w:val="00DC4196"/>
    <w:rsid w:val="00DC453E"/>
    <w:rsid w:val="00DC54C1"/>
    <w:rsid w:val="00DC556F"/>
    <w:rsid w:val="00DC5666"/>
    <w:rsid w:val="00DC6A9A"/>
    <w:rsid w:val="00DC6C02"/>
    <w:rsid w:val="00DC6E25"/>
    <w:rsid w:val="00DC72C8"/>
    <w:rsid w:val="00DC75F1"/>
    <w:rsid w:val="00DC79D6"/>
    <w:rsid w:val="00DC7A4A"/>
    <w:rsid w:val="00DC7C9E"/>
    <w:rsid w:val="00DD0056"/>
    <w:rsid w:val="00DD0C5B"/>
    <w:rsid w:val="00DD0D79"/>
    <w:rsid w:val="00DD0FD4"/>
    <w:rsid w:val="00DD14EA"/>
    <w:rsid w:val="00DD17BF"/>
    <w:rsid w:val="00DD2493"/>
    <w:rsid w:val="00DD2FA3"/>
    <w:rsid w:val="00DD304A"/>
    <w:rsid w:val="00DD31D3"/>
    <w:rsid w:val="00DD3708"/>
    <w:rsid w:val="00DD38B1"/>
    <w:rsid w:val="00DD4000"/>
    <w:rsid w:val="00DD46DE"/>
    <w:rsid w:val="00DD539E"/>
    <w:rsid w:val="00DD54E5"/>
    <w:rsid w:val="00DD5DB6"/>
    <w:rsid w:val="00DD5FDD"/>
    <w:rsid w:val="00DD6C97"/>
    <w:rsid w:val="00DD6E99"/>
    <w:rsid w:val="00DD7AE9"/>
    <w:rsid w:val="00DE0076"/>
    <w:rsid w:val="00DE0266"/>
    <w:rsid w:val="00DE072B"/>
    <w:rsid w:val="00DE11E9"/>
    <w:rsid w:val="00DE181A"/>
    <w:rsid w:val="00DE2064"/>
    <w:rsid w:val="00DE21BA"/>
    <w:rsid w:val="00DE2418"/>
    <w:rsid w:val="00DE2565"/>
    <w:rsid w:val="00DE2662"/>
    <w:rsid w:val="00DE33ED"/>
    <w:rsid w:val="00DE37DD"/>
    <w:rsid w:val="00DE3D05"/>
    <w:rsid w:val="00DE3D5E"/>
    <w:rsid w:val="00DE452A"/>
    <w:rsid w:val="00DE4F69"/>
    <w:rsid w:val="00DE5099"/>
    <w:rsid w:val="00DE541A"/>
    <w:rsid w:val="00DE6506"/>
    <w:rsid w:val="00DE695E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1523"/>
    <w:rsid w:val="00DF2611"/>
    <w:rsid w:val="00DF263D"/>
    <w:rsid w:val="00DF2D7D"/>
    <w:rsid w:val="00DF3531"/>
    <w:rsid w:val="00DF4660"/>
    <w:rsid w:val="00DF50C7"/>
    <w:rsid w:val="00DF5116"/>
    <w:rsid w:val="00DF5656"/>
    <w:rsid w:val="00DF65DC"/>
    <w:rsid w:val="00DF6DEB"/>
    <w:rsid w:val="00DF6EAF"/>
    <w:rsid w:val="00DF71F8"/>
    <w:rsid w:val="00DF7C0D"/>
    <w:rsid w:val="00DF7D0A"/>
    <w:rsid w:val="00DF7EE5"/>
    <w:rsid w:val="00E00DA3"/>
    <w:rsid w:val="00E00F81"/>
    <w:rsid w:val="00E01EE1"/>
    <w:rsid w:val="00E02041"/>
    <w:rsid w:val="00E0352A"/>
    <w:rsid w:val="00E03F4D"/>
    <w:rsid w:val="00E055DC"/>
    <w:rsid w:val="00E0589E"/>
    <w:rsid w:val="00E059F8"/>
    <w:rsid w:val="00E05A67"/>
    <w:rsid w:val="00E05B16"/>
    <w:rsid w:val="00E05D0C"/>
    <w:rsid w:val="00E05D6D"/>
    <w:rsid w:val="00E06036"/>
    <w:rsid w:val="00E06A05"/>
    <w:rsid w:val="00E06D68"/>
    <w:rsid w:val="00E07148"/>
    <w:rsid w:val="00E07B92"/>
    <w:rsid w:val="00E10070"/>
    <w:rsid w:val="00E10128"/>
    <w:rsid w:val="00E111D4"/>
    <w:rsid w:val="00E112EF"/>
    <w:rsid w:val="00E116B1"/>
    <w:rsid w:val="00E11719"/>
    <w:rsid w:val="00E1194E"/>
    <w:rsid w:val="00E13953"/>
    <w:rsid w:val="00E14AAA"/>
    <w:rsid w:val="00E14D71"/>
    <w:rsid w:val="00E14DB3"/>
    <w:rsid w:val="00E14EAD"/>
    <w:rsid w:val="00E15D6C"/>
    <w:rsid w:val="00E1624E"/>
    <w:rsid w:val="00E17F78"/>
    <w:rsid w:val="00E20064"/>
    <w:rsid w:val="00E2010F"/>
    <w:rsid w:val="00E201F6"/>
    <w:rsid w:val="00E20AC0"/>
    <w:rsid w:val="00E20AC8"/>
    <w:rsid w:val="00E210D3"/>
    <w:rsid w:val="00E223FB"/>
    <w:rsid w:val="00E22875"/>
    <w:rsid w:val="00E236F2"/>
    <w:rsid w:val="00E24EE2"/>
    <w:rsid w:val="00E25607"/>
    <w:rsid w:val="00E25690"/>
    <w:rsid w:val="00E2580C"/>
    <w:rsid w:val="00E25BA0"/>
    <w:rsid w:val="00E267B3"/>
    <w:rsid w:val="00E26C69"/>
    <w:rsid w:val="00E26C7A"/>
    <w:rsid w:val="00E26DA2"/>
    <w:rsid w:val="00E30FBD"/>
    <w:rsid w:val="00E3158F"/>
    <w:rsid w:val="00E31965"/>
    <w:rsid w:val="00E31D07"/>
    <w:rsid w:val="00E32614"/>
    <w:rsid w:val="00E33140"/>
    <w:rsid w:val="00E339B3"/>
    <w:rsid w:val="00E34103"/>
    <w:rsid w:val="00E342E7"/>
    <w:rsid w:val="00E34422"/>
    <w:rsid w:val="00E34686"/>
    <w:rsid w:val="00E34723"/>
    <w:rsid w:val="00E34B36"/>
    <w:rsid w:val="00E35D6E"/>
    <w:rsid w:val="00E36907"/>
    <w:rsid w:val="00E36C65"/>
    <w:rsid w:val="00E37008"/>
    <w:rsid w:val="00E37685"/>
    <w:rsid w:val="00E4001B"/>
    <w:rsid w:val="00E401F7"/>
    <w:rsid w:val="00E40A52"/>
    <w:rsid w:val="00E41858"/>
    <w:rsid w:val="00E42BB2"/>
    <w:rsid w:val="00E4370A"/>
    <w:rsid w:val="00E43968"/>
    <w:rsid w:val="00E443ED"/>
    <w:rsid w:val="00E44D7A"/>
    <w:rsid w:val="00E44FF8"/>
    <w:rsid w:val="00E45395"/>
    <w:rsid w:val="00E45761"/>
    <w:rsid w:val="00E46F8F"/>
    <w:rsid w:val="00E47F24"/>
    <w:rsid w:val="00E51385"/>
    <w:rsid w:val="00E51541"/>
    <w:rsid w:val="00E51B21"/>
    <w:rsid w:val="00E51FF9"/>
    <w:rsid w:val="00E52105"/>
    <w:rsid w:val="00E52C5F"/>
    <w:rsid w:val="00E52E19"/>
    <w:rsid w:val="00E5347E"/>
    <w:rsid w:val="00E53696"/>
    <w:rsid w:val="00E53859"/>
    <w:rsid w:val="00E5396A"/>
    <w:rsid w:val="00E5494D"/>
    <w:rsid w:val="00E55081"/>
    <w:rsid w:val="00E55296"/>
    <w:rsid w:val="00E554A8"/>
    <w:rsid w:val="00E55545"/>
    <w:rsid w:val="00E55789"/>
    <w:rsid w:val="00E558FE"/>
    <w:rsid w:val="00E56047"/>
    <w:rsid w:val="00E56056"/>
    <w:rsid w:val="00E5621B"/>
    <w:rsid w:val="00E56418"/>
    <w:rsid w:val="00E56F33"/>
    <w:rsid w:val="00E57EC4"/>
    <w:rsid w:val="00E60205"/>
    <w:rsid w:val="00E61D21"/>
    <w:rsid w:val="00E62163"/>
    <w:rsid w:val="00E628F5"/>
    <w:rsid w:val="00E62986"/>
    <w:rsid w:val="00E63157"/>
    <w:rsid w:val="00E633AD"/>
    <w:rsid w:val="00E63B09"/>
    <w:rsid w:val="00E63E92"/>
    <w:rsid w:val="00E6416F"/>
    <w:rsid w:val="00E64342"/>
    <w:rsid w:val="00E65209"/>
    <w:rsid w:val="00E6624E"/>
    <w:rsid w:val="00E66FF8"/>
    <w:rsid w:val="00E67B5A"/>
    <w:rsid w:val="00E71078"/>
    <w:rsid w:val="00E71817"/>
    <w:rsid w:val="00E71E4B"/>
    <w:rsid w:val="00E72978"/>
    <w:rsid w:val="00E72B79"/>
    <w:rsid w:val="00E72CCC"/>
    <w:rsid w:val="00E73AE3"/>
    <w:rsid w:val="00E74062"/>
    <w:rsid w:val="00E74072"/>
    <w:rsid w:val="00E74BCD"/>
    <w:rsid w:val="00E750FC"/>
    <w:rsid w:val="00E753D0"/>
    <w:rsid w:val="00E76773"/>
    <w:rsid w:val="00E76820"/>
    <w:rsid w:val="00E77844"/>
    <w:rsid w:val="00E80D72"/>
    <w:rsid w:val="00E81046"/>
    <w:rsid w:val="00E811D4"/>
    <w:rsid w:val="00E81E38"/>
    <w:rsid w:val="00E82603"/>
    <w:rsid w:val="00E83769"/>
    <w:rsid w:val="00E8396B"/>
    <w:rsid w:val="00E8405E"/>
    <w:rsid w:val="00E84623"/>
    <w:rsid w:val="00E8473C"/>
    <w:rsid w:val="00E8488F"/>
    <w:rsid w:val="00E84C6A"/>
    <w:rsid w:val="00E84D14"/>
    <w:rsid w:val="00E84D82"/>
    <w:rsid w:val="00E859D4"/>
    <w:rsid w:val="00E85BE0"/>
    <w:rsid w:val="00E85F7A"/>
    <w:rsid w:val="00E86003"/>
    <w:rsid w:val="00E86084"/>
    <w:rsid w:val="00E8712C"/>
    <w:rsid w:val="00E873ED"/>
    <w:rsid w:val="00E87B2D"/>
    <w:rsid w:val="00E9150B"/>
    <w:rsid w:val="00E91BFD"/>
    <w:rsid w:val="00E91E68"/>
    <w:rsid w:val="00E91FE6"/>
    <w:rsid w:val="00E931D7"/>
    <w:rsid w:val="00E93301"/>
    <w:rsid w:val="00E93A58"/>
    <w:rsid w:val="00E93B93"/>
    <w:rsid w:val="00E94327"/>
    <w:rsid w:val="00E9488A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0A1F"/>
    <w:rsid w:val="00EA1D50"/>
    <w:rsid w:val="00EA22A4"/>
    <w:rsid w:val="00EA2BB5"/>
    <w:rsid w:val="00EA408A"/>
    <w:rsid w:val="00EA51DC"/>
    <w:rsid w:val="00EA5340"/>
    <w:rsid w:val="00EA53D8"/>
    <w:rsid w:val="00EA55BD"/>
    <w:rsid w:val="00EA777A"/>
    <w:rsid w:val="00EA77DF"/>
    <w:rsid w:val="00EB0238"/>
    <w:rsid w:val="00EB0873"/>
    <w:rsid w:val="00EB0D92"/>
    <w:rsid w:val="00EB1CB0"/>
    <w:rsid w:val="00EB1CCC"/>
    <w:rsid w:val="00EB2ED4"/>
    <w:rsid w:val="00EB33A7"/>
    <w:rsid w:val="00EB351D"/>
    <w:rsid w:val="00EB41E9"/>
    <w:rsid w:val="00EB47F9"/>
    <w:rsid w:val="00EB5606"/>
    <w:rsid w:val="00EB5B5B"/>
    <w:rsid w:val="00EB5F76"/>
    <w:rsid w:val="00EB60CE"/>
    <w:rsid w:val="00EB683C"/>
    <w:rsid w:val="00EB68E8"/>
    <w:rsid w:val="00EB72BC"/>
    <w:rsid w:val="00EB730B"/>
    <w:rsid w:val="00EC036B"/>
    <w:rsid w:val="00EC0868"/>
    <w:rsid w:val="00EC107A"/>
    <w:rsid w:val="00EC1368"/>
    <w:rsid w:val="00EC1405"/>
    <w:rsid w:val="00EC1B38"/>
    <w:rsid w:val="00EC2FCB"/>
    <w:rsid w:val="00EC338E"/>
    <w:rsid w:val="00EC3633"/>
    <w:rsid w:val="00EC3B96"/>
    <w:rsid w:val="00EC4527"/>
    <w:rsid w:val="00EC4CBC"/>
    <w:rsid w:val="00EC51E8"/>
    <w:rsid w:val="00EC5D07"/>
    <w:rsid w:val="00EC6D8E"/>
    <w:rsid w:val="00EC6DE5"/>
    <w:rsid w:val="00EC6E94"/>
    <w:rsid w:val="00EC716D"/>
    <w:rsid w:val="00EC7642"/>
    <w:rsid w:val="00EC7A05"/>
    <w:rsid w:val="00ED02DD"/>
    <w:rsid w:val="00ED064D"/>
    <w:rsid w:val="00ED1DC8"/>
    <w:rsid w:val="00ED2C80"/>
    <w:rsid w:val="00ED3333"/>
    <w:rsid w:val="00ED37A2"/>
    <w:rsid w:val="00ED3ED2"/>
    <w:rsid w:val="00ED403C"/>
    <w:rsid w:val="00ED4338"/>
    <w:rsid w:val="00ED479B"/>
    <w:rsid w:val="00ED4B4C"/>
    <w:rsid w:val="00ED5953"/>
    <w:rsid w:val="00ED5C8C"/>
    <w:rsid w:val="00ED6E1B"/>
    <w:rsid w:val="00EE08BE"/>
    <w:rsid w:val="00EE094B"/>
    <w:rsid w:val="00EE0979"/>
    <w:rsid w:val="00EE18D6"/>
    <w:rsid w:val="00EE1CD9"/>
    <w:rsid w:val="00EE1E32"/>
    <w:rsid w:val="00EE1E7F"/>
    <w:rsid w:val="00EE28B3"/>
    <w:rsid w:val="00EE290E"/>
    <w:rsid w:val="00EE2940"/>
    <w:rsid w:val="00EE2E47"/>
    <w:rsid w:val="00EE2E83"/>
    <w:rsid w:val="00EE2FAB"/>
    <w:rsid w:val="00EE3008"/>
    <w:rsid w:val="00EE3BF7"/>
    <w:rsid w:val="00EE3ED4"/>
    <w:rsid w:val="00EE4910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796"/>
    <w:rsid w:val="00EF0D91"/>
    <w:rsid w:val="00EF171B"/>
    <w:rsid w:val="00EF1DD6"/>
    <w:rsid w:val="00EF289D"/>
    <w:rsid w:val="00EF292A"/>
    <w:rsid w:val="00EF4662"/>
    <w:rsid w:val="00EF48F7"/>
    <w:rsid w:val="00EF4A33"/>
    <w:rsid w:val="00EF4B70"/>
    <w:rsid w:val="00EF50E1"/>
    <w:rsid w:val="00EF5C21"/>
    <w:rsid w:val="00EF6567"/>
    <w:rsid w:val="00EF6573"/>
    <w:rsid w:val="00EF6F0A"/>
    <w:rsid w:val="00EF7225"/>
    <w:rsid w:val="00EF75AA"/>
    <w:rsid w:val="00F00206"/>
    <w:rsid w:val="00F00697"/>
    <w:rsid w:val="00F00FAF"/>
    <w:rsid w:val="00F012E7"/>
    <w:rsid w:val="00F01678"/>
    <w:rsid w:val="00F016D1"/>
    <w:rsid w:val="00F01834"/>
    <w:rsid w:val="00F027E2"/>
    <w:rsid w:val="00F02DB5"/>
    <w:rsid w:val="00F02E43"/>
    <w:rsid w:val="00F03070"/>
    <w:rsid w:val="00F0351D"/>
    <w:rsid w:val="00F036AE"/>
    <w:rsid w:val="00F036C5"/>
    <w:rsid w:val="00F03FBE"/>
    <w:rsid w:val="00F0425B"/>
    <w:rsid w:val="00F04F75"/>
    <w:rsid w:val="00F05DAE"/>
    <w:rsid w:val="00F06A13"/>
    <w:rsid w:val="00F06A48"/>
    <w:rsid w:val="00F072C9"/>
    <w:rsid w:val="00F073EE"/>
    <w:rsid w:val="00F07637"/>
    <w:rsid w:val="00F0766B"/>
    <w:rsid w:val="00F078DC"/>
    <w:rsid w:val="00F07F5F"/>
    <w:rsid w:val="00F07FA2"/>
    <w:rsid w:val="00F10002"/>
    <w:rsid w:val="00F105BD"/>
    <w:rsid w:val="00F10AB2"/>
    <w:rsid w:val="00F10BE9"/>
    <w:rsid w:val="00F10F2F"/>
    <w:rsid w:val="00F12682"/>
    <w:rsid w:val="00F13DEA"/>
    <w:rsid w:val="00F1440A"/>
    <w:rsid w:val="00F15DEB"/>
    <w:rsid w:val="00F162A2"/>
    <w:rsid w:val="00F1685B"/>
    <w:rsid w:val="00F16B65"/>
    <w:rsid w:val="00F171DF"/>
    <w:rsid w:val="00F17282"/>
    <w:rsid w:val="00F2027C"/>
    <w:rsid w:val="00F2040E"/>
    <w:rsid w:val="00F2302B"/>
    <w:rsid w:val="00F2349C"/>
    <w:rsid w:val="00F23BF6"/>
    <w:rsid w:val="00F23DD8"/>
    <w:rsid w:val="00F24930"/>
    <w:rsid w:val="00F249C3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27F69"/>
    <w:rsid w:val="00F30122"/>
    <w:rsid w:val="00F3054B"/>
    <w:rsid w:val="00F310AE"/>
    <w:rsid w:val="00F32650"/>
    <w:rsid w:val="00F33310"/>
    <w:rsid w:val="00F342F0"/>
    <w:rsid w:val="00F3435E"/>
    <w:rsid w:val="00F34483"/>
    <w:rsid w:val="00F35285"/>
    <w:rsid w:val="00F35558"/>
    <w:rsid w:val="00F360AF"/>
    <w:rsid w:val="00F3638B"/>
    <w:rsid w:val="00F363AB"/>
    <w:rsid w:val="00F3762C"/>
    <w:rsid w:val="00F37B7B"/>
    <w:rsid w:val="00F37D33"/>
    <w:rsid w:val="00F37E91"/>
    <w:rsid w:val="00F400D3"/>
    <w:rsid w:val="00F40BCF"/>
    <w:rsid w:val="00F40E75"/>
    <w:rsid w:val="00F41BDB"/>
    <w:rsid w:val="00F422F7"/>
    <w:rsid w:val="00F428F2"/>
    <w:rsid w:val="00F42E4E"/>
    <w:rsid w:val="00F42FD9"/>
    <w:rsid w:val="00F430C5"/>
    <w:rsid w:val="00F437B0"/>
    <w:rsid w:val="00F437C4"/>
    <w:rsid w:val="00F43EBB"/>
    <w:rsid w:val="00F45003"/>
    <w:rsid w:val="00F458F4"/>
    <w:rsid w:val="00F46BDC"/>
    <w:rsid w:val="00F46FD8"/>
    <w:rsid w:val="00F47531"/>
    <w:rsid w:val="00F504E8"/>
    <w:rsid w:val="00F509B1"/>
    <w:rsid w:val="00F50C86"/>
    <w:rsid w:val="00F511E0"/>
    <w:rsid w:val="00F51A11"/>
    <w:rsid w:val="00F52097"/>
    <w:rsid w:val="00F520FD"/>
    <w:rsid w:val="00F52327"/>
    <w:rsid w:val="00F5263C"/>
    <w:rsid w:val="00F52757"/>
    <w:rsid w:val="00F52EA0"/>
    <w:rsid w:val="00F52F92"/>
    <w:rsid w:val="00F5344D"/>
    <w:rsid w:val="00F538A2"/>
    <w:rsid w:val="00F539FD"/>
    <w:rsid w:val="00F53C7C"/>
    <w:rsid w:val="00F53E79"/>
    <w:rsid w:val="00F540A3"/>
    <w:rsid w:val="00F541C8"/>
    <w:rsid w:val="00F54455"/>
    <w:rsid w:val="00F550CE"/>
    <w:rsid w:val="00F5575A"/>
    <w:rsid w:val="00F56359"/>
    <w:rsid w:val="00F57001"/>
    <w:rsid w:val="00F57808"/>
    <w:rsid w:val="00F57AA7"/>
    <w:rsid w:val="00F6006D"/>
    <w:rsid w:val="00F6106B"/>
    <w:rsid w:val="00F61AF0"/>
    <w:rsid w:val="00F62BF5"/>
    <w:rsid w:val="00F646D2"/>
    <w:rsid w:val="00F64A99"/>
    <w:rsid w:val="00F6577B"/>
    <w:rsid w:val="00F668B0"/>
    <w:rsid w:val="00F66C3C"/>
    <w:rsid w:val="00F67483"/>
    <w:rsid w:val="00F67BA0"/>
    <w:rsid w:val="00F67DC5"/>
    <w:rsid w:val="00F67FD7"/>
    <w:rsid w:val="00F7027A"/>
    <w:rsid w:val="00F70895"/>
    <w:rsid w:val="00F70A49"/>
    <w:rsid w:val="00F7168B"/>
    <w:rsid w:val="00F71DA5"/>
    <w:rsid w:val="00F723B3"/>
    <w:rsid w:val="00F73104"/>
    <w:rsid w:val="00F733F2"/>
    <w:rsid w:val="00F74655"/>
    <w:rsid w:val="00F74E4A"/>
    <w:rsid w:val="00F750C6"/>
    <w:rsid w:val="00F756C7"/>
    <w:rsid w:val="00F76180"/>
    <w:rsid w:val="00F76208"/>
    <w:rsid w:val="00F7669C"/>
    <w:rsid w:val="00F76926"/>
    <w:rsid w:val="00F7704D"/>
    <w:rsid w:val="00F77923"/>
    <w:rsid w:val="00F77DF9"/>
    <w:rsid w:val="00F77E45"/>
    <w:rsid w:val="00F8149E"/>
    <w:rsid w:val="00F8228B"/>
    <w:rsid w:val="00F832BD"/>
    <w:rsid w:val="00F8331A"/>
    <w:rsid w:val="00F83347"/>
    <w:rsid w:val="00F83F82"/>
    <w:rsid w:val="00F83F8A"/>
    <w:rsid w:val="00F856C9"/>
    <w:rsid w:val="00F86045"/>
    <w:rsid w:val="00F86263"/>
    <w:rsid w:val="00F86868"/>
    <w:rsid w:val="00F872FC"/>
    <w:rsid w:val="00F90403"/>
    <w:rsid w:val="00F9045B"/>
    <w:rsid w:val="00F90B61"/>
    <w:rsid w:val="00F91B13"/>
    <w:rsid w:val="00F92029"/>
    <w:rsid w:val="00F9206A"/>
    <w:rsid w:val="00F92262"/>
    <w:rsid w:val="00F922AB"/>
    <w:rsid w:val="00F93308"/>
    <w:rsid w:val="00F934C1"/>
    <w:rsid w:val="00F93C07"/>
    <w:rsid w:val="00F93E81"/>
    <w:rsid w:val="00F94AD5"/>
    <w:rsid w:val="00F94AEA"/>
    <w:rsid w:val="00F94D8A"/>
    <w:rsid w:val="00F9531D"/>
    <w:rsid w:val="00F95E4E"/>
    <w:rsid w:val="00F968A6"/>
    <w:rsid w:val="00F968D6"/>
    <w:rsid w:val="00F96B73"/>
    <w:rsid w:val="00F96D4A"/>
    <w:rsid w:val="00F97248"/>
    <w:rsid w:val="00F972F8"/>
    <w:rsid w:val="00F97A0F"/>
    <w:rsid w:val="00F97BAA"/>
    <w:rsid w:val="00F97BF2"/>
    <w:rsid w:val="00FA0171"/>
    <w:rsid w:val="00FA0508"/>
    <w:rsid w:val="00FA06C3"/>
    <w:rsid w:val="00FA07D3"/>
    <w:rsid w:val="00FA0994"/>
    <w:rsid w:val="00FA12E6"/>
    <w:rsid w:val="00FA15C4"/>
    <w:rsid w:val="00FA18B8"/>
    <w:rsid w:val="00FA1BB1"/>
    <w:rsid w:val="00FA2DC1"/>
    <w:rsid w:val="00FA3F76"/>
    <w:rsid w:val="00FA3FC8"/>
    <w:rsid w:val="00FA5224"/>
    <w:rsid w:val="00FA52B3"/>
    <w:rsid w:val="00FA6907"/>
    <w:rsid w:val="00FA6B53"/>
    <w:rsid w:val="00FA7773"/>
    <w:rsid w:val="00FA7909"/>
    <w:rsid w:val="00FA793B"/>
    <w:rsid w:val="00FA7AB1"/>
    <w:rsid w:val="00FB0306"/>
    <w:rsid w:val="00FB03A9"/>
    <w:rsid w:val="00FB04EF"/>
    <w:rsid w:val="00FB0B9F"/>
    <w:rsid w:val="00FB0C12"/>
    <w:rsid w:val="00FB15D1"/>
    <w:rsid w:val="00FB17C6"/>
    <w:rsid w:val="00FB1CEE"/>
    <w:rsid w:val="00FB2D03"/>
    <w:rsid w:val="00FB3132"/>
    <w:rsid w:val="00FB3512"/>
    <w:rsid w:val="00FB36B4"/>
    <w:rsid w:val="00FB392C"/>
    <w:rsid w:val="00FB3DA2"/>
    <w:rsid w:val="00FB3FC2"/>
    <w:rsid w:val="00FB408D"/>
    <w:rsid w:val="00FB4707"/>
    <w:rsid w:val="00FB5700"/>
    <w:rsid w:val="00FB58BF"/>
    <w:rsid w:val="00FB5C9C"/>
    <w:rsid w:val="00FB5DB3"/>
    <w:rsid w:val="00FB6374"/>
    <w:rsid w:val="00FB6DFF"/>
    <w:rsid w:val="00FB6E54"/>
    <w:rsid w:val="00FB7685"/>
    <w:rsid w:val="00FC080C"/>
    <w:rsid w:val="00FC0BC8"/>
    <w:rsid w:val="00FC26F6"/>
    <w:rsid w:val="00FC2B8F"/>
    <w:rsid w:val="00FC2DC2"/>
    <w:rsid w:val="00FC2FE4"/>
    <w:rsid w:val="00FC3F00"/>
    <w:rsid w:val="00FC414D"/>
    <w:rsid w:val="00FC4B3B"/>
    <w:rsid w:val="00FC5356"/>
    <w:rsid w:val="00FC59FB"/>
    <w:rsid w:val="00FC7B08"/>
    <w:rsid w:val="00FD0028"/>
    <w:rsid w:val="00FD15B2"/>
    <w:rsid w:val="00FD16BC"/>
    <w:rsid w:val="00FD17D4"/>
    <w:rsid w:val="00FD23AC"/>
    <w:rsid w:val="00FD2425"/>
    <w:rsid w:val="00FD2B1B"/>
    <w:rsid w:val="00FD3C61"/>
    <w:rsid w:val="00FD470E"/>
    <w:rsid w:val="00FD58DA"/>
    <w:rsid w:val="00FD5F97"/>
    <w:rsid w:val="00FD6DF0"/>
    <w:rsid w:val="00FD757E"/>
    <w:rsid w:val="00FD7DA0"/>
    <w:rsid w:val="00FE0B48"/>
    <w:rsid w:val="00FE0E5A"/>
    <w:rsid w:val="00FE0EC1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37F"/>
    <w:rsid w:val="00FE65DF"/>
    <w:rsid w:val="00FE6CD4"/>
    <w:rsid w:val="00FE77D6"/>
    <w:rsid w:val="00FE7C9B"/>
    <w:rsid w:val="00FF03EA"/>
    <w:rsid w:val="00FF04B1"/>
    <w:rsid w:val="00FF0DAA"/>
    <w:rsid w:val="00FF2386"/>
    <w:rsid w:val="00FF2A81"/>
    <w:rsid w:val="00FF3021"/>
    <w:rsid w:val="00FF30E5"/>
    <w:rsid w:val="00FF33AE"/>
    <w:rsid w:val="00FF49D5"/>
    <w:rsid w:val="00FF5C1A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A2419EC6-CCF1-416C-8B96-54010268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8F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8CD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8CD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CD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8CD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متن"/>
    <w:basedOn w:val="Normal"/>
    <w:link w:val="Char"/>
    <w:qFormat/>
    <w:rsid w:val="00AA4E34"/>
    <w:pPr>
      <w:spacing w:after="200" w:line="240" w:lineRule="auto"/>
      <w:ind w:firstLine="680"/>
      <w:jc w:val="left"/>
    </w:pPr>
    <w:rPr>
      <w:rFonts w:ascii="Calibri" w:eastAsia="Calibri" w:hAnsi="Calibri"/>
      <w:lang w:eastAsia="ja-JP" w:bidi="fa-IR"/>
    </w:rPr>
  </w:style>
  <w:style w:type="character" w:customStyle="1" w:styleId="Char">
    <w:name w:val="متن Char"/>
    <w:basedOn w:val="DefaultParagraphFont"/>
    <w:link w:val="a"/>
    <w:rsid w:val="00AA4E34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AA4E34"/>
    <w:pPr>
      <w:ind w:firstLine="0"/>
      <w:jc w:val="right"/>
    </w:pPr>
    <w:rPr>
      <w:rFonts w:asciiTheme="minorHAnsi" w:eastAsiaTheme="minorHAnsi" w:hAnsiTheme="minorHAnsi"/>
      <w:b/>
      <w:sz w:val="20"/>
      <w:szCs w:val="24"/>
      <w:lang w:bidi="fa-IR"/>
    </w:rPr>
  </w:style>
  <w:style w:type="character" w:customStyle="1" w:styleId="a1">
    <w:name w:val="منبع نویسه"/>
    <w:basedOn w:val="DefaultParagraphFont"/>
    <w:link w:val="a0"/>
    <w:rsid w:val="00AA4E34"/>
    <w:rPr>
      <w:rFonts w:eastAsiaTheme="minorHAnsi" w:cs="B Lotus"/>
      <w:b/>
      <w:sz w:val="20"/>
      <w:szCs w:val="24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  <w:style w:type="character" w:customStyle="1" w:styleId="info-value">
    <w:name w:val="info-value"/>
    <w:basedOn w:val="DefaultParagraphFont"/>
    <w:rsid w:val="00B8554F"/>
  </w:style>
  <w:style w:type="paragraph" w:customStyle="1" w:styleId="a5">
    <w:name w:val="عادی"/>
    <w:basedOn w:val="Normal"/>
    <w:link w:val="Char0"/>
    <w:qFormat/>
    <w:rsid w:val="005B5B2A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0">
    <w:name w:val="عادی Char"/>
    <w:basedOn w:val="DefaultParagraphFont"/>
    <w:link w:val="a5"/>
    <w:rsid w:val="005B5B2A"/>
    <w:rPr>
      <w:rFonts w:ascii="Calibri" w:eastAsia="Calibri" w:hAnsi="Calibri" w:cs="B Lotus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01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3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7520">
                                      <w:marLeft w:val="75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2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4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3FAE-C92D-4721-A082-5AA241F6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majid</cp:lastModifiedBy>
  <cp:revision>3</cp:revision>
  <dcterms:created xsi:type="dcterms:W3CDTF">2019-06-19T11:30:00Z</dcterms:created>
  <dcterms:modified xsi:type="dcterms:W3CDTF">2019-06-22T04:44:00Z</dcterms:modified>
</cp:coreProperties>
</file>