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B9" w:rsidRPr="00C32FE2" w:rsidRDefault="00C32FE2" w:rsidP="00162E50">
      <w:pPr>
        <w:bidi/>
        <w:rPr>
          <w:rFonts w:cs="B Nazanin"/>
          <w:noProof/>
          <w:sz w:val="28"/>
          <w:szCs w:val="28"/>
          <w:rtl/>
          <w:lang w:bidi="fa-IR"/>
        </w:rPr>
      </w:pPr>
      <w:r w:rsidRPr="00C32FE2">
        <w:rPr>
          <w:rFonts w:cs="B Nazanin"/>
          <w:noProof/>
          <w:sz w:val="28"/>
          <w:szCs w:val="28"/>
          <w:rtl/>
          <w:lang w:bidi="fa-IR"/>
        </w:rPr>
        <w:t>بسم الله الرحمن الرحیم</w:t>
      </w:r>
    </w:p>
    <w:p w:rsidR="00C32FE2" w:rsidRDefault="00C32FE2" w:rsidP="00162E50">
      <w:pPr>
        <w:bidi/>
        <w:rPr>
          <w:rFonts w:cs="B Nazanin"/>
          <w:noProof/>
          <w:sz w:val="28"/>
          <w:szCs w:val="28"/>
          <w:rtl/>
          <w:lang w:bidi="fa-IR"/>
        </w:rPr>
      </w:pPr>
      <w:r>
        <w:rPr>
          <w:rFonts w:cs="B Nazanin"/>
          <w:noProof/>
          <w:sz w:val="28"/>
          <w:szCs w:val="28"/>
          <w:rtl/>
          <w:lang w:bidi="fa-IR"/>
        </w:rPr>
        <w:t>مسجدنمای233</w:t>
      </w:r>
    </w:p>
    <w:p w:rsidR="008C5BCA" w:rsidRPr="00C32FE2" w:rsidRDefault="008C5BCA" w:rsidP="00162E50">
      <w:pPr>
        <w:bidi/>
        <w:rPr>
          <w:rFonts w:cs="B Nazanin"/>
          <w:noProof/>
          <w:sz w:val="28"/>
          <w:szCs w:val="28"/>
          <w:rtl/>
          <w:lang w:bidi="fa-IR"/>
        </w:rPr>
      </w:pPr>
    </w:p>
    <w:p w:rsidR="00C32FE2" w:rsidRPr="00C32FE2" w:rsidRDefault="00C32FE2" w:rsidP="00162E50">
      <w:pPr>
        <w:pStyle w:val="Heading2"/>
        <w:bidi/>
        <w:rPr>
          <w:rFonts w:cs="B Nazanin"/>
          <w:noProof/>
          <w:sz w:val="32"/>
          <w:szCs w:val="32"/>
          <w:rtl/>
        </w:rPr>
      </w:pPr>
      <w:bookmarkStart w:id="0" w:name="_Toc438330869"/>
      <w:r w:rsidRPr="00C32FE2">
        <w:rPr>
          <w:rFonts w:cs="B Nazanin"/>
          <w:noProof/>
          <w:sz w:val="32"/>
          <w:szCs w:val="32"/>
          <w:rtl/>
        </w:rPr>
        <w:t>امام روح‌الله</w:t>
      </w:r>
      <w:bookmarkEnd w:id="0"/>
      <w:r w:rsidRPr="00C32FE2">
        <w:rPr>
          <w:rFonts w:cs="B Nazanin" w:hint="cs"/>
          <w:noProof/>
          <w:sz w:val="32"/>
          <w:szCs w:val="32"/>
          <w:rtl/>
        </w:rPr>
        <w:t xml:space="preserve"> - </w:t>
      </w:r>
      <w:r w:rsidRPr="00C32FE2">
        <w:rPr>
          <w:rFonts w:cs="B Nazanin"/>
          <w:noProof/>
          <w:sz w:val="32"/>
          <w:szCs w:val="32"/>
          <w:rtl/>
        </w:rPr>
        <w:t>بانک‌‌ها باید در محتوا اسلامی باشند نه در اسم</w:t>
      </w:r>
    </w:p>
    <w:p w:rsidR="00C32FE2" w:rsidRPr="00C32FE2" w:rsidRDefault="00C32FE2" w:rsidP="00162E50">
      <w:pPr>
        <w:bidi/>
        <w:spacing w:after="0" w:line="240" w:lineRule="auto"/>
        <w:rPr>
          <w:rFonts w:cs="B Nazanin"/>
          <w:b/>
          <w:bCs/>
          <w:noProof/>
          <w:sz w:val="32"/>
          <w:szCs w:val="32"/>
          <w:lang w:bidi="fa-IR"/>
        </w:rPr>
      </w:pPr>
      <w:r w:rsidRPr="00C32FE2">
        <w:rPr>
          <w:rFonts w:cs="B Nazanin"/>
          <w:noProof/>
          <w:sz w:val="28"/>
          <w:szCs w:val="28"/>
          <w:rtl/>
          <w:lang w:bidi="fa-IR"/>
        </w:rPr>
        <w:t>باید این بانک‌هایی که در ایران هست</w:t>
      </w:r>
      <w:r>
        <w:rPr>
          <w:rFonts w:cs="B Nazanin" w:hint="cs"/>
          <w:noProof/>
          <w:sz w:val="28"/>
          <w:szCs w:val="28"/>
          <w:rtl/>
          <w:lang w:bidi="fa-IR"/>
        </w:rPr>
        <w:t>،</w:t>
      </w:r>
      <w:r w:rsidRPr="00C32FE2">
        <w:rPr>
          <w:rFonts w:cs="B Nazanin"/>
          <w:noProof/>
          <w:sz w:val="28"/>
          <w:szCs w:val="28"/>
          <w:rtl/>
          <w:lang w:bidi="fa-IR"/>
        </w:rPr>
        <w:t xml:space="preserve"> حول بشوند از صورت طاغوتی که رباگیری و رباخواری است</w:t>
      </w:r>
      <w:r>
        <w:rPr>
          <w:rFonts w:cs="B Nazanin" w:hint="cs"/>
          <w:noProof/>
          <w:sz w:val="28"/>
          <w:szCs w:val="28"/>
          <w:rtl/>
          <w:lang w:bidi="fa-IR"/>
        </w:rPr>
        <w:t>،</w:t>
      </w:r>
      <w:r w:rsidRPr="00C32FE2">
        <w:rPr>
          <w:rFonts w:cs="B Nazanin"/>
          <w:noProof/>
          <w:sz w:val="28"/>
          <w:szCs w:val="28"/>
          <w:rtl/>
          <w:lang w:bidi="fa-IR"/>
        </w:rPr>
        <w:t xml:space="preserve"> </w:t>
      </w:r>
      <w:r>
        <w:rPr>
          <w:rFonts w:cs="B Nazanin"/>
          <w:noProof/>
          <w:sz w:val="28"/>
          <w:szCs w:val="28"/>
          <w:rtl/>
          <w:lang w:bidi="fa-IR"/>
        </w:rPr>
        <w:t>به</w:t>
      </w:r>
      <w:r>
        <w:rPr>
          <w:rFonts w:cs="B Nazanin" w:hint="cs"/>
          <w:noProof/>
          <w:sz w:val="28"/>
          <w:szCs w:val="28"/>
          <w:rtl/>
          <w:lang w:bidi="fa-IR"/>
        </w:rPr>
        <w:t xml:space="preserve"> </w:t>
      </w:r>
      <w:r w:rsidRPr="00C32FE2">
        <w:rPr>
          <w:rFonts w:cs="B Nazanin"/>
          <w:noProof/>
          <w:sz w:val="28"/>
          <w:szCs w:val="28"/>
          <w:rtl/>
          <w:lang w:bidi="fa-IR"/>
        </w:rPr>
        <w:t>صورت اسلامی ان‌شاءالله. من از اینکه شما بنای بر این مطلب گذاشتید که متحول کنید صورت طاغوتی را به‌صورت اسلامی و بانک اسلامی در سراسر کشور تأسیس کنید</w:t>
      </w:r>
      <w:r>
        <w:rPr>
          <w:rFonts w:cs="B Nazanin" w:hint="cs"/>
          <w:noProof/>
          <w:sz w:val="28"/>
          <w:szCs w:val="28"/>
          <w:rtl/>
          <w:lang w:bidi="fa-IR"/>
        </w:rPr>
        <w:t>،</w:t>
      </w:r>
      <w:r w:rsidRPr="00C32FE2">
        <w:rPr>
          <w:rFonts w:cs="B Nazanin"/>
          <w:noProof/>
          <w:sz w:val="28"/>
          <w:szCs w:val="28"/>
          <w:rtl/>
          <w:lang w:bidi="fa-IR"/>
        </w:rPr>
        <w:t xml:space="preserve"> متشکرم؛</w:t>
      </w:r>
      <w:r w:rsidRPr="00C32FE2">
        <w:rPr>
          <w:rFonts w:cs="B Nazanin"/>
          <w:b/>
          <w:bCs/>
          <w:noProof/>
          <w:sz w:val="28"/>
          <w:szCs w:val="28"/>
          <w:rtl/>
          <w:lang w:bidi="fa-IR"/>
        </w:rPr>
        <w:t xml:space="preserve"> </w:t>
      </w:r>
      <w:r w:rsidRPr="00C32FE2">
        <w:rPr>
          <w:rFonts w:cs="B Nazanin"/>
          <w:b/>
          <w:bCs/>
          <w:noProof/>
          <w:sz w:val="32"/>
          <w:szCs w:val="32"/>
          <w:rtl/>
          <w:lang w:bidi="fa-IR"/>
        </w:rPr>
        <w:t>لکن منتظرم که‌ ببینم عمل چیست.</w:t>
      </w:r>
      <w:r w:rsidRPr="00C32FE2">
        <w:rPr>
          <w:rFonts w:cs="B Nazanin"/>
          <w:noProof/>
          <w:sz w:val="32"/>
          <w:szCs w:val="32"/>
          <w:rtl/>
          <w:lang w:bidi="fa-IR"/>
        </w:rPr>
        <w:t xml:space="preserve"> </w:t>
      </w:r>
      <w:r w:rsidRPr="00C32FE2">
        <w:rPr>
          <w:rFonts w:cs="B Nazanin"/>
          <w:noProof/>
          <w:sz w:val="28"/>
          <w:szCs w:val="28"/>
          <w:rtl/>
          <w:lang w:bidi="fa-IR"/>
        </w:rPr>
        <w:t xml:space="preserve">آیا در عمل هم همین‌طور است؟ باز اموری که سابق انجام می‌گرفت انجام می‌گیرد یا خیر؟ تحول در محتوا هست؛ </w:t>
      </w:r>
      <w:r w:rsidRPr="00C32FE2">
        <w:rPr>
          <w:rFonts w:cs="B Nazanin"/>
          <w:b/>
          <w:bCs/>
          <w:noProof/>
          <w:sz w:val="32"/>
          <w:szCs w:val="32"/>
          <w:rtl/>
          <w:lang w:bidi="fa-IR"/>
        </w:rPr>
        <w:t>ما با اسم خیلی کار نداریم، با محتوا کار داریم. محتوا باید اسلامی بشود...</w:t>
      </w:r>
      <w:r w:rsidRPr="00C32FE2">
        <w:rPr>
          <w:rFonts w:cs="B Nazanin"/>
          <w:noProof/>
          <w:sz w:val="32"/>
          <w:szCs w:val="32"/>
          <w:rtl/>
          <w:lang w:bidi="fa-IR"/>
        </w:rPr>
        <w:t xml:space="preserve"> </w:t>
      </w:r>
      <w:r w:rsidRPr="00C32FE2">
        <w:rPr>
          <w:rFonts w:cs="B Nazanin"/>
          <w:noProof/>
          <w:sz w:val="28"/>
          <w:szCs w:val="28"/>
          <w:rtl/>
          <w:lang w:bidi="fa-IR"/>
        </w:rPr>
        <w:t xml:space="preserve">اگر محتوا اسلامی باشد [و] واقعیت پیدا بکند - این مطلبی که آقایان آمده‌اند و می‌فرمایند - آن‌وقت مطلب صحیح است و تحول اسلامی پیداشده است؛ </w:t>
      </w:r>
      <w:r w:rsidRPr="00C32FE2">
        <w:rPr>
          <w:rFonts w:cs="B Nazanin"/>
          <w:b/>
          <w:bCs/>
          <w:noProof/>
          <w:sz w:val="32"/>
          <w:szCs w:val="32"/>
          <w:rtl/>
          <w:lang w:bidi="fa-IR"/>
        </w:rPr>
        <w:t>اما اگر فقط لفظ باشد - که سابقاً [هم‌] این لفظ‌ها بود - آن‌وقت وضع دیگر پیش خواهد آمد.</w:t>
      </w:r>
    </w:p>
    <w:p w:rsidR="00C32FE2" w:rsidRPr="00C32FE2" w:rsidRDefault="00C32FE2" w:rsidP="00162E50">
      <w:pPr>
        <w:pStyle w:val="ListParagraph"/>
        <w:spacing w:after="0" w:line="240" w:lineRule="auto"/>
        <w:ind w:firstLine="0"/>
        <w:jc w:val="left"/>
        <w:rPr>
          <w:rFonts w:cs="B Nazanin"/>
          <w:noProof/>
          <w:rtl/>
          <w:lang w:bidi="fa-IR"/>
        </w:rPr>
      </w:pPr>
      <w:r w:rsidRPr="00C32FE2">
        <w:rPr>
          <w:rFonts w:cs="B Nazanin"/>
          <w:noProof/>
          <w:rtl/>
          <w:lang w:bidi="fa-IR"/>
        </w:rPr>
        <w:t>(صحیفه امام،</w:t>
      </w:r>
      <w:r w:rsidRPr="00C32FE2">
        <w:rPr>
          <w:rFonts w:asciiTheme="minorHAnsi" w:hAnsiTheme="minorHAnsi" w:cs="B Nazanin"/>
          <w:noProof/>
          <w:rtl/>
          <w:lang w:bidi="fa-IR"/>
        </w:rPr>
        <w:t xml:space="preserve"> ج 6، ص 534 و 535</w:t>
      </w:r>
      <w:r w:rsidRPr="00C32FE2">
        <w:rPr>
          <w:rFonts w:cs="B Nazanin"/>
          <w:noProof/>
          <w:rtl/>
          <w:lang w:bidi="fa-IR"/>
        </w:rPr>
        <w:t>)</w:t>
      </w:r>
    </w:p>
    <w:p w:rsidR="00C32FE2" w:rsidRPr="00C32FE2" w:rsidRDefault="00C32FE2" w:rsidP="00162E50">
      <w:pPr>
        <w:pStyle w:val="Heading1"/>
        <w:spacing w:before="0" w:line="240" w:lineRule="auto"/>
        <w:ind w:firstLine="0"/>
        <w:jc w:val="left"/>
        <w:rPr>
          <w:rFonts w:cs="B Nazanin"/>
          <w:noProof/>
          <w:rtl/>
        </w:rPr>
      </w:pPr>
      <w:bookmarkStart w:id="1" w:name="_Toc438330871"/>
      <w:r w:rsidRPr="00C32FE2">
        <w:rPr>
          <w:rFonts w:cs="B Nazanin"/>
          <w:noProof/>
          <w:rtl/>
        </w:rPr>
        <w:t>امام خامنه‌ای</w:t>
      </w:r>
      <w:bookmarkEnd w:id="1"/>
      <w:r w:rsidRPr="00C32FE2">
        <w:rPr>
          <w:rFonts w:cs="B Nazanin" w:hint="cs"/>
          <w:noProof/>
          <w:rtl/>
        </w:rPr>
        <w:t xml:space="preserve"> - </w:t>
      </w:r>
      <w:r w:rsidRPr="00C32FE2">
        <w:rPr>
          <w:rFonts w:cs="B Nazanin"/>
          <w:noProof/>
          <w:rtl/>
        </w:rPr>
        <w:t>سی‌وپنج سال مبارزه</w:t>
      </w:r>
    </w:p>
    <w:p w:rsidR="00C32FE2" w:rsidRPr="00C32FE2" w:rsidRDefault="00C32FE2" w:rsidP="00162E50">
      <w:pPr>
        <w:bidi/>
        <w:spacing w:after="0" w:line="240" w:lineRule="auto"/>
        <w:rPr>
          <w:rStyle w:val="highlight"/>
          <w:rFonts w:cs="B Nazanin"/>
          <w:noProof/>
          <w:sz w:val="28"/>
          <w:szCs w:val="28"/>
          <w:rtl/>
          <w:lang w:bidi="fa-IR"/>
        </w:rPr>
      </w:pPr>
      <w:r w:rsidRPr="00C32FE2">
        <w:rPr>
          <w:rStyle w:val="highlight"/>
          <w:rFonts w:cs="B Nazanin"/>
          <w:noProof/>
          <w:sz w:val="28"/>
          <w:szCs w:val="28"/>
          <w:rtl/>
          <w:lang w:bidi="fa-IR"/>
        </w:rPr>
        <w:t>سی‌وپنج سال مبارزه، مجاهدت، زندان رفتن، بارها تبعید شدن، در یک محیط رعب زندگی کردن، دوستان زیادی را با زحمت جمع‌کردن، احکام الهی را در زیر فشار اختناق دستگاه حاکم آن روز منتشر کردن و عمری را با این شیوه گذراندن. این یک خصوصیت از خصوصیات زندگی موسی بن جعفر است...</w:t>
      </w:r>
    </w:p>
    <w:p w:rsidR="00C32FE2" w:rsidRPr="00C32FE2" w:rsidRDefault="00C32FE2" w:rsidP="00162E50">
      <w:pPr>
        <w:bidi/>
        <w:spacing w:after="0" w:line="240" w:lineRule="auto"/>
        <w:rPr>
          <w:rFonts w:cs="B Nazanin"/>
          <w:noProof/>
          <w:sz w:val="32"/>
          <w:szCs w:val="32"/>
          <w:rtl/>
          <w:lang w:bidi="fa-IR"/>
        </w:rPr>
      </w:pPr>
      <w:r w:rsidRPr="00C32FE2">
        <w:rPr>
          <w:rStyle w:val="highlight"/>
          <w:rFonts w:cs="B Nazanin"/>
          <w:b/>
          <w:bCs/>
          <w:noProof/>
          <w:sz w:val="32"/>
          <w:szCs w:val="32"/>
          <w:rtl/>
          <w:lang w:bidi="fa-IR"/>
        </w:rPr>
        <w:t>امروز نگاه می‌کنیم موسی بن جعفر، خیال می‌کنیم یک آقای مظلوم بی‌سروصدای سربه‌زیری در مدینه بود</w:t>
      </w:r>
      <w:r w:rsidRPr="00C32FE2">
        <w:rPr>
          <w:rStyle w:val="highlight"/>
          <w:rFonts w:cs="B Nazanin"/>
          <w:noProof/>
          <w:sz w:val="28"/>
          <w:szCs w:val="28"/>
          <w:rtl/>
          <w:lang w:bidi="fa-IR"/>
        </w:rPr>
        <w:t xml:space="preserve"> و رفتند مأمورین این را کشیدند آوردند در بغداد، یا در کوفه، در فلان جا، در بصره زندانی کردند، بعد هم مسموم کردند، از دنیا رفت، همین و بس؛ قضیه این نبود. </w:t>
      </w:r>
      <w:r w:rsidRPr="00C32FE2">
        <w:rPr>
          <w:rStyle w:val="highlight"/>
          <w:rFonts w:cs="B Nazanin"/>
          <w:b/>
          <w:bCs/>
          <w:noProof/>
          <w:sz w:val="32"/>
          <w:szCs w:val="32"/>
          <w:rtl/>
          <w:lang w:bidi="fa-IR"/>
        </w:rPr>
        <w:t>قضیه یک مبارزه‌ طولانی، یک مبارزه‌ تشکیلاتی، یک مبارزه‌ای با داشتن افراد زیاد در تمام آفاق اسلامی بود.</w:t>
      </w:r>
    </w:p>
    <w:p w:rsidR="00C32FE2" w:rsidRPr="00C32FE2" w:rsidRDefault="00C32FE2" w:rsidP="00162E50">
      <w:pPr>
        <w:tabs>
          <w:tab w:val="left" w:pos="4915"/>
        </w:tabs>
        <w:bidi/>
        <w:spacing w:after="0" w:line="240" w:lineRule="auto"/>
        <w:rPr>
          <w:rFonts w:cs="B Nazanin"/>
          <w:noProof/>
          <w:sz w:val="28"/>
          <w:szCs w:val="28"/>
          <w:rtl/>
          <w:lang w:bidi="fa-IR"/>
        </w:rPr>
      </w:pPr>
      <w:r w:rsidRPr="00C32FE2">
        <w:rPr>
          <w:rFonts w:cs="B Nazanin"/>
          <w:noProof/>
          <w:sz w:val="28"/>
          <w:szCs w:val="28"/>
          <w:rtl/>
          <w:lang w:bidi="fa-IR"/>
        </w:rPr>
        <w:t xml:space="preserve"> (امام خامنه‌ای، 23/01/1364)</w:t>
      </w:r>
    </w:p>
    <w:p w:rsidR="00C32FE2" w:rsidRPr="00C32FE2" w:rsidRDefault="00C32FE2" w:rsidP="00162E50">
      <w:pPr>
        <w:bidi/>
        <w:spacing w:after="0" w:line="240" w:lineRule="auto"/>
        <w:ind w:left="6662"/>
        <w:rPr>
          <w:rFonts w:ascii="Tahoma" w:hAnsi="Tahoma" w:cs="B Nazanin"/>
          <w:noProof/>
          <w:color w:val="000000"/>
          <w:sz w:val="28"/>
          <w:szCs w:val="28"/>
          <w:lang w:bidi="fa-IR"/>
        </w:rPr>
      </w:pPr>
    </w:p>
    <w:p w:rsidR="00C32FE2" w:rsidRPr="00C32FE2" w:rsidRDefault="00C32FE2" w:rsidP="00162E50">
      <w:pPr>
        <w:pStyle w:val="Heading1"/>
        <w:spacing w:before="0" w:line="240" w:lineRule="auto"/>
        <w:ind w:firstLine="0"/>
        <w:jc w:val="left"/>
        <w:rPr>
          <w:rFonts w:cs="B Nazanin"/>
          <w:noProof/>
          <w:rtl/>
        </w:rPr>
      </w:pPr>
      <w:r w:rsidRPr="00C32FE2">
        <w:rPr>
          <w:rFonts w:cs="B Nazanin"/>
          <w:noProof/>
          <w:rtl/>
        </w:rPr>
        <w:t>یاد یاران</w:t>
      </w:r>
      <w:bookmarkStart w:id="2" w:name="_Toc438330875"/>
      <w:r w:rsidRPr="00C32FE2">
        <w:rPr>
          <w:rFonts w:cs="B Nazanin" w:hint="cs"/>
          <w:noProof/>
          <w:rtl/>
        </w:rPr>
        <w:t xml:space="preserve"> - </w:t>
      </w:r>
      <w:r w:rsidRPr="00C32FE2">
        <w:rPr>
          <w:rFonts w:cs="B Nazanin"/>
          <w:noProof/>
          <w:rtl/>
        </w:rPr>
        <w:t>حکمِ فرماندهی</w:t>
      </w:r>
    </w:p>
    <w:p w:rsidR="00C32FE2" w:rsidRPr="00C32FE2" w:rsidRDefault="00C32FE2" w:rsidP="00162E50">
      <w:pPr>
        <w:bidi/>
        <w:spacing w:after="0" w:line="240" w:lineRule="auto"/>
        <w:rPr>
          <w:rStyle w:val="highlight"/>
          <w:rFonts w:cs="B Nazanin"/>
          <w:noProof/>
          <w:sz w:val="32"/>
          <w:szCs w:val="32"/>
          <w:rtl/>
          <w:lang w:bidi="fa-IR"/>
        </w:rPr>
      </w:pPr>
      <w:r w:rsidRPr="00C32FE2">
        <w:rPr>
          <w:rStyle w:val="highlight"/>
          <w:rFonts w:cs="B Nazanin"/>
          <w:noProof/>
          <w:sz w:val="28"/>
          <w:szCs w:val="28"/>
          <w:rtl/>
          <w:lang w:bidi="fa-IR"/>
        </w:rPr>
        <w:t>دست کرد توی جیبش و نامه‌ای بیرون آورد. حکم فرماندهی سپاه سقز بود</w:t>
      </w:r>
      <w:r w:rsidRPr="00C32FE2">
        <w:rPr>
          <w:rStyle w:val="highlight"/>
          <w:rFonts w:cs="B Nazanin"/>
          <w:b/>
          <w:bCs/>
          <w:noProof/>
          <w:sz w:val="28"/>
          <w:szCs w:val="28"/>
          <w:rtl/>
          <w:lang w:bidi="fa-IR"/>
        </w:rPr>
        <w:t xml:space="preserve">. </w:t>
      </w:r>
      <w:r w:rsidRPr="00C32FE2">
        <w:rPr>
          <w:rStyle w:val="highlight"/>
          <w:rFonts w:cs="B Nazanin"/>
          <w:b/>
          <w:bCs/>
          <w:noProof/>
          <w:sz w:val="32"/>
          <w:szCs w:val="32"/>
          <w:rtl/>
          <w:lang w:bidi="fa-IR"/>
        </w:rPr>
        <w:t>فکر کردم مال خودش است، با خودم گفتم: «حتماً می خواد قول بگیره که پشتش باشم و باهاش کار کنم.»</w:t>
      </w:r>
      <w:r w:rsidRPr="00C32FE2">
        <w:rPr>
          <w:rStyle w:val="highlight"/>
          <w:rFonts w:cs="B Nazanin"/>
          <w:noProof/>
          <w:sz w:val="28"/>
          <w:szCs w:val="28"/>
          <w:rtl/>
          <w:lang w:bidi="fa-IR"/>
        </w:rPr>
        <w:t xml:space="preserve"> حکم را داد دستم، دیدم اسم من توی آن نامه نوشته‌شده! نگاهش کردم، پرسیدم: «این حکم چیه؟» گفت: «حکم فرماندهی سپاه سقز، برای تو گرفتمش» گفتم: «خودت چی؟» گفت: </w:t>
      </w:r>
      <w:r w:rsidRPr="00C32FE2">
        <w:rPr>
          <w:rStyle w:val="highlight"/>
          <w:rFonts w:cs="B Nazanin"/>
          <w:b/>
          <w:bCs/>
          <w:noProof/>
          <w:sz w:val="32"/>
          <w:szCs w:val="32"/>
          <w:rtl/>
          <w:lang w:bidi="fa-IR"/>
        </w:rPr>
        <w:t>«از این به بعد من هم مسئول عملیاتم، اینم حکم.»</w:t>
      </w:r>
      <w:r w:rsidRPr="00C32FE2">
        <w:rPr>
          <w:rStyle w:val="highlight"/>
          <w:rFonts w:cs="B Nazanin"/>
          <w:noProof/>
          <w:sz w:val="32"/>
          <w:szCs w:val="32"/>
          <w:rtl/>
          <w:lang w:bidi="fa-IR"/>
        </w:rPr>
        <w:t xml:space="preserve"> </w:t>
      </w:r>
      <w:r w:rsidRPr="00C32FE2">
        <w:rPr>
          <w:rStyle w:val="highlight"/>
          <w:rFonts w:cs="B Nazanin"/>
          <w:noProof/>
          <w:sz w:val="28"/>
          <w:szCs w:val="28"/>
          <w:rtl/>
          <w:lang w:bidi="fa-IR"/>
        </w:rPr>
        <w:t xml:space="preserve">بی‌اختیار زدم زیر خنده. گفتم: «آقا محمود تو هم چه کارهایی می کنی‌ها! اینجا همه می‌دونن که از تو شایسته‌تر و بهتر برای فرماندهی سپاه کس دیگه‌ای نیست.» تنها چیزی که </w:t>
      </w:r>
      <w:r w:rsidRPr="00C32FE2">
        <w:rPr>
          <w:rStyle w:val="highlight"/>
          <w:rFonts w:cs="B Nazanin"/>
          <w:noProof/>
          <w:sz w:val="28"/>
          <w:szCs w:val="28"/>
          <w:rtl/>
          <w:lang w:bidi="fa-IR"/>
        </w:rPr>
        <w:lastRenderedPageBreak/>
        <w:t xml:space="preserve">نمی‌توانستم قبول کنم همین یک مورد بود که او بشود مسئول عملیات و من بشوم فرمانده. </w:t>
      </w:r>
      <w:r w:rsidRPr="00C32FE2">
        <w:rPr>
          <w:rStyle w:val="highlight"/>
          <w:rFonts w:cs="B Nazanin"/>
          <w:b/>
          <w:bCs/>
          <w:noProof/>
          <w:sz w:val="32"/>
          <w:szCs w:val="32"/>
          <w:rtl/>
          <w:lang w:bidi="fa-IR"/>
        </w:rPr>
        <w:t>آن‌قدر اصرار کردم تا مجبور شد حکم‌ها را عوض کند.</w:t>
      </w:r>
    </w:p>
    <w:p w:rsidR="00C32FE2" w:rsidRPr="00C32FE2" w:rsidRDefault="00C32FE2" w:rsidP="00162E50">
      <w:pPr>
        <w:pStyle w:val="a"/>
        <w:spacing w:after="0"/>
        <w:ind w:firstLine="0"/>
        <w:rPr>
          <w:rFonts w:cs="B Nazanin"/>
          <w:noProof/>
          <w:rtl/>
        </w:rPr>
      </w:pPr>
      <w:r w:rsidRPr="00C32FE2">
        <w:rPr>
          <w:rFonts w:cs="B Nazanin"/>
          <w:noProof/>
          <w:rtl/>
        </w:rPr>
        <w:t>منبع: تارنمای ابر و باد</w:t>
      </w:r>
    </w:p>
    <w:p w:rsidR="00C32FE2" w:rsidRPr="00C32FE2" w:rsidRDefault="00C32FE2" w:rsidP="00162E50">
      <w:pPr>
        <w:pStyle w:val="a"/>
        <w:spacing w:after="0"/>
        <w:ind w:firstLine="0"/>
        <w:rPr>
          <w:rFonts w:cs="B Nazanin"/>
          <w:noProof/>
        </w:rPr>
      </w:pPr>
      <w:r w:rsidRPr="00C32FE2">
        <w:rPr>
          <w:rFonts w:cs="B Nazanin"/>
          <w:noProof/>
          <w:rtl/>
        </w:rPr>
        <w:t>شهید محمود کاوه</w:t>
      </w:r>
    </w:p>
    <w:bookmarkEnd w:id="2"/>
    <w:p w:rsidR="00C32FE2" w:rsidRPr="00C32FE2" w:rsidRDefault="00C32FE2" w:rsidP="00162E50">
      <w:pPr>
        <w:pStyle w:val="Heading1"/>
        <w:spacing w:before="0" w:line="240" w:lineRule="auto"/>
        <w:ind w:firstLine="0"/>
        <w:jc w:val="left"/>
        <w:rPr>
          <w:rFonts w:cs="B Nazanin"/>
          <w:noProof/>
          <w:rtl/>
        </w:rPr>
      </w:pPr>
      <w:r w:rsidRPr="00C32FE2">
        <w:rPr>
          <w:rFonts w:cs="B Nazanin"/>
          <w:noProof/>
          <w:rtl/>
        </w:rPr>
        <w:t>حکایت خوبان</w:t>
      </w:r>
      <w:bookmarkStart w:id="3" w:name="_Toc438330877"/>
      <w:r w:rsidRPr="00C32FE2">
        <w:rPr>
          <w:rFonts w:cs="B Nazanin" w:hint="cs"/>
          <w:noProof/>
          <w:rtl/>
        </w:rPr>
        <w:t xml:space="preserve"> - </w:t>
      </w:r>
      <w:r w:rsidRPr="00C32FE2">
        <w:rPr>
          <w:rFonts w:cs="B Nazanin"/>
          <w:noProof/>
          <w:rtl/>
        </w:rPr>
        <w:t>ماجرای استخاره و تأسیس حوزه علمیه قم</w:t>
      </w:r>
    </w:p>
    <w:p w:rsidR="00C32FE2" w:rsidRPr="00C32FE2" w:rsidRDefault="00C32FE2" w:rsidP="00162E50">
      <w:pPr>
        <w:bidi/>
        <w:spacing w:after="0" w:line="240" w:lineRule="auto"/>
        <w:rPr>
          <w:rFonts w:cs="B Nazanin"/>
          <w:b/>
          <w:bCs/>
          <w:noProof/>
          <w:sz w:val="28"/>
          <w:szCs w:val="28"/>
          <w:rtl/>
          <w:lang w:bidi="fa-IR"/>
        </w:rPr>
      </w:pPr>
      <w:r w:rsidRPr="00C32FE2">
        <w:rPr>
          <w:rStyle w:val="highlight"/>
          <w:rFonts w:cs="B Nazanin"/>
          <w:noProof/>
          <w:sz w:val="28"/>
          <w:szCs w:val="28"/>
          <w:rtl/>
          <w:lang w:bidi="fa-IR"/>
        </w:rPr>
        <w:t xml:space="preserve">در سال 1340 هجری قمری است که آیت‌الله حائری یزدی برای زیارت حضرت معصومه (س) و گذراندن ایام نوروز، از اراک </w:t>
      </w:r>
      <w:r w:rsidR="001E1D32">
        <w:rPr>
          <w:rStyle w:val="highlight"/>
          <w:rFonts w:cs="B Nazanin"/>
          <w:noProof/>
          <w:sz w:val="28"/>
          <w:szCs w:val="28"/>
          <w:rtl/>
          <w:lang w:bidi="fa-IR"/>
        </w:rPr>
        <w:t>به</w:t>
      </w:r>
      <w:r w:rsidR="001E1D32">
        <w:rPr>
          <w:rStyle w:val="highlight"/>
          <w:rFonts w:cs="B Nazanin" w:hint="cs"/>
          <w:noProof/>
          <w:sz w:val="28"/>
          <w:szCs w:val="28"/>
          <w:rtl/>
          <w:lang w:bidi="fa-IR"/>
        </w:rPr>
        <w:t xml:space="preserve"> </w:t>
      </w:r>
      <w:r w:rsidRPr="00C32FE2">
        <w:rPr>
          <w:rStyle w:val="highlight"/>
          <w:rFonts w:cs="B Nazanin"/>
          <w:noProof/>
          <w:sz w:val="28"/>
          <w:szCs w:val="28"/>
          <w:rtl/>
          <w:lang w:bidi="fa-IR"/>
        </w:rPr>
        <w:t xml:space="preserve">طرف قم حرکت می‌کند. </w:t>
      </w:r>
      <w:r w:rsidRPr="001E1D32">
        <w:rPr>
          <w:rStyle w:val="highlight"/>
          <w:rFonts w:cs="B Nazanin"/>
          <w:b/>
          <w:bCs/>
          <w:noProof/>
          <w:sz w:val="32"/>
          <w:szCs w:val="32"/>
          <w:rtl/>
          <w:lang w:bidi="fa-IR"/>
        </w:rPr>
        <w:t>وی در همان سفر با اصرارها و تقاضاهای مکرر علمای قم برای تأسیس حوزه علمیه روبه‌رو می‌شود</w:t>
      </w:r>
      <w:r w:rsidRPr="00C32FE2">
        <w:rPr>
          <w:rStyle w:val="highlight"/>
          <w:rFonts w:cs="B Nazanin"/>
          <w:noProof/>
          <w:sz w:val="28"/>
          <w:szCs w:val="28"/>
          <w:rtl/>
          <w:lang w:bidi="fa-IR"/>
        </w:rPr>
        <w:t xml:space="preserve"> و ازاین‌رو تصمیم می‌گیرد تا برای فهمیدن صلاح خود به ماندن یا نماندن در قم، دست به استخاره بزند. صبح روز بعد آیت‌الله حائری به حرم مشرف می‌شوند و بعد از زیارت، استخاره می‌کنند. </w:t>
      </w:r>
      <w:r w:rsidRPr="001E1D32">
        <w:rPr>
          <w:rStyle w:val="highlight"/>
          <w:rFonts w:cs="B Nazanin"/>
          <w:b/>
          <w:bCs/>
          <w:noProof/>
          <w:sz w:val="32"/>
          <w:szCs w:val="32"/>
          <w:rtl/>
          <w:lang w:bidi="fa-IR"/>
        </w:rPr>
        <w:t>آیه 29 سوره یوسف (ع) می‌آید: «و أُتونی باهلکم اجمعین»</w:t>
      </w:r>
      <w:r w:rsidRPr="001E1D32">
        <w:rPr>
          <w:rStyle w:val="highlight"/>
          <w:rFonts w:cs="B Nazanin"/>
          <w:b/>
          <w:bCs/>
          <w:noProof/>
          <w:sz w:val="32"/>
          <w:szCs w:val="32"/>
          <w:vertAlign w:val="superscript"/>
          <w:rtl/>
          <w:lang w:bidi="fa-IR"/>
        </w:rPr>
        <w:t xml:space="preserve"> 1</w:t>
      </w:r>
      <w:r w:rsidRPr="001E1D32">
        <w:rPr>
          <w:rStyle w:val="highlight"/>
          <w:rFonts w:cs="B Nazanin"/>
          <w:b/>
          <w:bCs/>
          <w:noProof/>
          <w:sz w:val="32"/>
          <w:szCs w:val="32"/>
          <w:rtl/>
          <w:lang w:bidi="fa-IR"/>
        </w:rPr>
        <w:t xml:space="preserve"> آیت</w:t>
      </w:r>
      <w:r w:rsidRPr="001E1D32">
        <w:rPr>
          <w:rStyle w:val="highlight"/>
          <w:rFonts w:ascii="Arial" w:eastAsia="Arial" w:hAnsi="Arial" w:cs="B Nazanin"/>
          <w:b/>
          <w:bCs/>
          <w:noProof/>
          <w:sz w:val="32"/>
          <w:szCs w:val="32"/>
          <w:rtl/>
          <w:lang w:bidi="fa-IR"/>
        </w:rPr>
        <w:t>‌</w:t>
      </w:r>
      <w:r w:rsidRPr="001E1D32">
        <w:rPr>
          <w:rStyle w:val="highlight"/>
          <w:rFonts w:cs="B Nazanin"/>
          <w:b/>
          <w:bCs/>
          <w:noProof/>
          <w:sz w:val="32"/>
          <w:szCs w:val="32"/>
          <w:rtl/>
          <w:lang w:bidi="fa-IR"/>
        </w:rPr>
        <w:t>الله حائری با دیدن این آیه با عزم راسخ و قلبی مطمئن، بنا را بر اقامت در قم و تأسیس حوزه علمیه گذاشتند.</w:t>
      </w:r>
    </w:p>
    <w:p w:rsidR="00C32FE2" w:rsidRPr="00C32FE2" w:rsidRDefault="00C32FE2" w:rsidP="00162E50">
      <w:pPr>
        <w:pStyle w:val="a"/>
        <w:numPr>
          <w:ilvl w:val="0"/>
          <w:numId w:val="1"/>
        </w:numPr>
        <w:spacing w:after="0"/>
        <w:rPr>
          <w:rFonts w:cs="B Nazanin"/>
          <w:noProof/>
          <w:rtl/>
        </w:rPr>
      </w:pPr>
      <w:r w:rsidRPr="00C32FE2">
        <w:rPr>
          <w:rFonts w:cs="B Nazanin"/>
          <w:noProof/>
          <w:rtl/>
        </w:rPr>
        <w:t>همه خاندانتان را نزد من بیاورید.</w:t>
      </w:r>
    </w:p>
    <w:p w:rsidR="00C32FE2" w:rsidRPr="00C32FE2" w:rsidRDefault="00C32FE2" w:rsidP="00162E50">
      <w:pPr>
        <w:pStyle w:val="a"/>
        <w:spacing w:after="0"/>
        <w:ind w:firstLine="0"/>
        <w:rPr>
          <w:rFonts w:cs="B Nazanin"/>
          <w:noProof/>
          <w:rtl/>
        </w:rPr>
      </w:pPr>
      <w:r w:rsidRPr="00C32FE2">
        <w:rPr>
          <w:rFonts w:cs="B Nazanin"/>
          <w:noProof/>
          <w:rtl/>
        </w:rPr>
        <w:t>منبع: خبرگزاری فارس و پایگاه اطلاع‌رسانی حوزه</w:t>
      </w:r>
    </w:p>
    <w:p w:rsidR="00C32FE2" w:rsidRPr="00C32FE2" w:rsidRDefault="00C32FE2" w:rsidP="00162E50">
      <w:pPr>
        <w:pStyle w:val="a"/>
        <w:spacing w:after="0"/>
        <w:ind w:firstLine="0"/>
        <w:rPr>
          <w:rFonts w:cs="B Nazanin"/>
          <w:noProof/>
          <w:rtl/>
        </w:rPr>
      </w:pPr>
      <w:r w:rsidRPr="00C32FE2">
        <w:rPr>
          <w:rFonts w:cs="B Nazanin"/>
          <w:noProof/>
          <w:rtl/>
        </w:rPr>
        <w:t>حاج شیخ عبدالكریم حائری یزدی، مؤسس حوزه علمیه قم</w:t>
      </w:r>
    </w:p>
    <w:p w:rsidR="00C32FE2" w:rsidRPr="001E1D32" w:rsidRDefault="00C32FE2" w:rsidP="00162E50">
      <w:pPr>
        <w:pStyle w:val="Heading1"/>
        <w:spacing w:before="0" w:line="240" w:lineRule="auto"/>
        <w:ind w:firstLine="0"/>
        <w:jc w:val="left"/>
        <w:rPr>
          <w:rFonts w:cs="B Nazanin"/>
          <w:noProof/>
          <w:rtl/>
        </w:rPr>
      </w:pPr>
      <w:r w:rsidRPr="001E1D32">
        <w:rPr>
          <w:rFonts w:cs="B Nazanin"/>
          <w:noProof/>
          <w:rtl/>
        </w:rPr>
        <w:t>یار مهربان</w:t>
      </w:r>
      <w:bookmarkStart w:id="4" w:name="_Toc438330879"/>
      <w:bookmarkEnd w:id="3"/>
      <w:r w:rsidR="001E1D32" w:rsidRPr="001E1D32">
        <w:rPr>
          <w:rFonts w:cs="B Nazanin" w:hint="cs"/>
          <w:noProof/>
          <w:rtl/>
        </w:rPr>
        <w:t xml:space="preserve"> - </w:t>
      </w:r>
      <w:r w:rsidRPr="001E1D32">
        <w:rPr>
          <w:rFonts w:cs="B Nazanin"/>
          <w:noProof/>
          <w:rtl/>
        </w:rPr>
        <w:t>باغِ طوطی</w:t>
      </w:r>
    </w:p>
    <w:p w:rsidR="00C32FE2" w:rsidRPr="00C32FE2" w:rsidRDefault="00C32FE2" w:rsidP="00162E50">
      <w:pPr>
        <w:bidi/>
        <w:rPr>
          <w:rFonts w:cs="B Nazanin"/>
          <w:noProof/>
          <w:sz w:val="28"/>
          <w:szCs w:val="28"/>
          <w:rtl/>
          <w:lang w:bidi="fa-IR"/>
        </w:rPr>
      </w:pPr>
      <w:r w:rsidRPr="00C32FE2">
        <w:rPr>
          <w:rFonts w:cs="B Nazanin"/>
          <w:noProof/>
          <w:sz w:val="28"/>
          <w:szCs w:val="28"/>
          <w:rtl/>
          <w:lang w:bidi="fa-IR"/>
        </w:rPr>
        <w:t>برای کسانی که دوست دارند بدانند، چگونه باید یار علی (ع) بود؟</w:t>
      </w:r>
    </w:p>
    <w:bookmarkEnd w:id="4"/>
    <w:p w:rsidR="00C32FE2" w:rsidRPr="00C32FE2" w:rsidRDefault="00C32FE2" w:rsidP="00162E50">
      <w:pPr>
        <w:bidi/>
        <w:spacing w:after="0" w:line="240" w:lineRule="auto"/>
        <w:rPr>
          <w:rFonts w:cs="B Nazanin"/>
          <w:noProof/>
          <w:sz w:val="28"/>
          <w:szCs w:val="28"/>
          <w:rtl/>
          <w:lang w:bidi="fa-IR"/>
        </w:rPr>
      </w:pPr>
      <w:r w:rsidRPr="00C32FE2">
        <w:rPr>
          <w:rFonts w:cs="B Nazanin"/>
          <w:noProof/>
          <w:sz w:val="28"/>
          <w:szCs w:val="28"/>
          <w:rtl/>
          <w:lang w:bidi="fa-IR"/>
        </w:rPr>
        <w:t xml:space="preserve">مؤلف: </w:t>
      </w:r>
      <w:r w:rsidRPr="00C32FE2">
        <w:rPr>
          <w:rFonts w:ascii="Cambria" w:hAnsi="Cambria" w:cs="B Nazanin"/>
          <w:noProof/>
          <w:sz w:val="28"/>
          <w:szCs w:val="28"/>
          <w:rtl/>
          <w:lang w:bidi="fa-IR"/>
        </w:rPr>
        <w:t xml:space="preserve">مسلم ناصری، </w:t>
      </w:r>
      <w:r w:rsidRPr="00C32FE2">
        <w:rPr>
          <w:rFonts w:cs="B Nazanin"/>
          <w:noProof/>
          <w:sz w:val="28"/>
          <w:szCs w:val="28"/>
          <w:rtl/>
          <w:lang w:bidi="fa-IR"/>
        </w:rPr>
        <w:t>نشر جمکران، چاپ 1391، قطع</w:t>
      </w:r>
      <w:r w:rsidRPr="00C32FE2">
        <w:rPr>
          <w:rStyle w:val="v"/>
          <w:rFonts w:cs="B Nazanin"/>
          <w:noProof/>
          <w:sz w:val="28"/>
          <w:szCs w:val="28"/>
          <w:rtl/>
          <w:lang w:bidi="fa-IR"/>
        </w:rPr>
        <w:t xml:space="preserve"> رقعی،</w:t>
      </w:r>
      <w:r w:rsidRPr="00C32FE2">
        <w:rPr>
          <w:rFonts w:cs="B Nazanin"/>
          <w:noProof/>
          <w:sz w:val="28"/>
          <w:szCs w:val="28"/>
          <w:rtl/>
          <w:lang w:bidi="fa-IR"/>
        </w:rPr>
        <w:t xml:space="preserve"> 216 صفحه، 18500 تومان</w:t>
      </w:r>
    </w:p>
    <w:p w:rsidR="00C32FE2" w:rsidRPr="00C32FE2" w:rsidRDefault="00C32FE2" w:rsidP="00162E50">
      <w:pPr>
        <w:bidi/>
        <w:rPr>
          <w:rFonts w:cs="B Nazanin"/>
          <w:noProof/>
          <w:sz w:val="28"/>
          <w:szCs w:val="28"/>
          <w:rtl/>
          <w:lang w:bidi="fa-IR"/>
        </w:rPr>
      </w:pPr>
      <w:r w:rsidRPr="00C32FE2">
        <w:rPr>
          <w:rFonts w:cs="B Nazanin"/>
          <w:noProof/>
          <w:sz w:val="28"/>
          <w:szCs w:val="28"/>
          <w:rtl/>
          <w:lang w:bidi="fa-IR"/>
        </w:rPr>
        <w:t xml:space="preserve">نام سلمان فارسی را همگان </w:t>
      </w:r>
      <w:r w:rsidR="001E1D32">
        <w:rPr>
          <w:rFonts w:cs="B Nazanin"/>
          <w:noProof/>
          <w:sz w:val="28"/>
          <w:szCs w:val="28"/>
          <w:rtl/>
          <w:lang w:bidi="fa-IR"/>
        </w:rPr>
        <w:t>ب</w:t>
      </w:r>
      <w:r w:rsidR="001E1D32">
        <w:rPr>
          <w:rFonts w:cs="B Nazanin" w:hint="cs"/>
          <w:noProof/>
          <w:sz w:val="28"/>
          <w:szCs w:val="28"/>
          <w:rtl/>
          <w:lang w:bidi="fa-IR"/>
        </w:rPr>
        <w:t xml:space="preserve">ه </w:t>
      </w:r>
      <w:r w:rsidRPr="00C32FE2">
        <w:rPr>
          <w:rFonts w:cs="B Nazanin"/>
          <w:noProof/>
          <w:sz w:val="28"/>
          <w:szCs w:val="28"/>
          <w:rtl/>
          <w:lang w:bidi="fa-IR"/>
        </w:rPr>
        <w:t>عنوان یار ایرانی حضرت محمد (ص) می‌شناسند</w:t>
      </w:r>
      <w:r w:rsidR="001E1D32">
        <w:rPr>
          <w:rFonts w:cs="B Nazanin" w:hint="cs"/>
          <w:noProof/>
          <w:sz w:val="28"/>
          <w:szCs w:val="28"/>
          <w:rtl/>
          <w:lang w:bidi="fa-IR"/>
        </w:rPr>
        <w:t>،</w:t>
      </w:r>
      <w:r w:rsidRPr="00C32FE2">
        <w:rPr>
          <w:rFonts w:cs="B Nazanin"/>
          <w:noProof/>
          <w:sz w:val="28"/>
          <w:szCs w:val="28"/>
          <w:rtl/>
          <w:lang w:bidi="fa-IR"/>
        </w:rPr>
        <w:t xml:space="preserve"> اما کمتر کسی می‌داند که «میثم تمار»، یار امیرالمؤمنین علی (ع) نیز ایرانی بوده است؛ یاری که تمام وجودش از عشق علی (ع) لبریز بود و در آخر تمام هستی‌اش را در راه علی (ع) داد و در </w:t>
      </w:r>
      <w:r w:rsidRPr="00C32FE2">
        <w:rPr>
          <w:rFonts w:ascii="Arial" w:eastAsia="Times New Roman" w:hAnsi="Arial" w:cs="B Nazanin"/>
          <w:noProof/>
          <w:color w:val="000000"/>
          <w:sz w:val="28"/>
          <w:szCs w:val="28"/>
          <w:rtl/>
          <w:lang w:bidi="fa-IR"/>
        </w:rPr>
        <w:t>تنه همان درخت نخلی که از آن کسب درآمد می‌کرد، به دار آویخته شد</w:t>
      </w:r>
      <w:r w:rsidRPr="00C32FE2">
        <w:rPr>
          <w:rFonts w:cs="B Nazanin"/>
          <w:noProof/>
          <w:sz w:val="28"/>
          <w:szCs w:val="28"/>
          <w:rtl/>
          <w:lang w:bidi="fa-IR"/>
        </w:rPr>
        <w:t>.</w:t>
      </w:r>
    </w:p>
    <w:p w:rsidR="00C32FE2" w:rsidRPr="00C32FE2" w:rsidRDefault="00C32FE2" w:rsidP="00162E50">
      <w:pPr>
        <w:bidi/>
        <w:rPr>
          <w:rFonts w:cs="B Nazanin"/>
          <w:noProof/>
          <w:sz w:val="28"/>
          <w:szCs w:val="28"/>
          <w:rtl/>
          <w:lang w:bidi="fa-IR"/>
        </w:rPr>
      </w:pPr>
      <w:r w:rsidRPr="00C32FE2">
        <w:rPr>
          <w:rFonts w:cs="B Nazanin"/>
          <w:noProof/>
          <w:sz w:val="28"/>
          <w:szCs w:val="28"/>
          <w:rtl/>
          <w:lang w:bidi="fa-IR"/>
        </w:rPr>
        <w:t>این کتاب رمانی تاریخی از زندگی این یار صادق حضرت علی (علیه‌السلام) است که با زبانی ساده و ادبی زندگی میثم تمار را روایت می‌کند. نام کتاب برگرفته از سخنانی است که ابن زیاد هنگام رویارویی با میثم گفته و او را طوطی علی خطاب می‌کند. این کتاب برای هر سنی، از نوجوان گرفته تا بزرگسال مناسب و مفید است.</w:t>
      </w:r>
    </w:p>
    <w:p w:rsidR="00C32FE2" w:rsidRPr="001E1D32" w:rsidRDefault="00C32FE2" w:rsidP="00162E50">
      <w:pPr>
        <w:pStyle w:val="Heading1"/>
        <w:spacing w:before="0" w:line="240" w:lineRule="auto"/>
        <w:ind w:firstLine="0"/>
        <w:jc w:val="left"/>
        <w:rPr>
          <w:rFonts w:cs="B Nazanin"/>
          <w:noProof/>
          <w:rtl/>
        </w:rPr>
      </w:pPr>
      <w:r w:rsidRPr="001E1D32">
        <w:rPr>
          <w:rFonts w:cs="B Nazanin"/>
          <w:noProof/>
          <w:rtl/>
        </w:rPr>
        <w:t>در مسیر بهشت</w:t>
      </w:r>
      <w:r w:rsidR="001E1D32" w:rsidRPr="001E1D32">
        <w:rPr>
          <w:rFonts w:cs="B Nazanin" w:hint="cs"/>
          <w:noProof/>
          <w:rtl/>
        </w:rPr>
        <w:t xml:space="preserve"> - </w:t>
      </w:r>
      <w:r w:rsidRPr="001E1D32">
        <w:rPr>
          <w:rFonts w:cs="B Nazanin"/>
          <w:noProof/>
          <w:rtl/>
        </w:rPr>
        <w:t>چه قدر به من نزدیکی، چه قدر از تو دورم</w:t>
      </w:r>
    </w:p>
    <w:p w:rsidR="00C32FE2" w:rsidRPr="001E1D32" w:rsidRDefault="00C32FE2" w:rsidP="00162E50">
      <w:pPr>
        <w:bidi/>
        <w:rPr>
          <w:rFonts w:cs="B Nazanin"/>
          <w:noProof/>
          <w:sz w:val="32"/>
          <w:szCs w:val="32"/>
          <w:rtl/>
          <w:lang w:bidi="fa-IR"/>
        </w:rPr>
      </w:pPr>
      <w:r w:rsidRPr="00C32FE2">
        <w:rPr>
          <w:rFonts w:cs="B Nazanin"/>
          <w:noProof/>
          <w:sz w:val="28"/>
          <w:szCs w:val="28"/>
          <w:rtl/>
          <w:lang w:bidi="fa-IR"/>
        </w:rPr>
        <w:t>برخى از رسول خدا (ص) مى‌پرسيدند: «خدا را چگونه بخوانيم، آيا خدا به ما نز</w:t>
      </w:r>
      <w:r w:rsidR="001E1D32">
        <w:rPr>
          <w:rFonts w:cs="B Nazanin"/>
          <w:noProof/>
          <w:sz w:val="28"/>
          <w:szCs w:val="28"/>
          <w:rtl/>
          <w:lang w:bidi="fa-IR"/>
        </w:rPr>
        <w:t>ديك است كه او را آهسته بخوانيم</w:t>
      </w:r>
      <w:r w:rsidRPr="00C32FE2">
        <w:rPr>
          <w:rFonts w:cs="B Nazanin"/>
          <w:noProof/>
          <w:sz w:val="28"/>
          <w:szCs w:val="28"/>
          <w:rtl/>
          <w:lang w:bidi="fa-IR"/>
        </w:rPr>
        <w:t xml:space="preserve"> يا دور است كه با فرياد بخوانيم؟» آیه نازل شد: </w:t>
      </w:r>
      <w:r w:rsidRPr="001E1D32">
        <w:rPr>
          <w:rFonts w:cs="B Nazanin"/>
          <w:noProof/>
          <w:sz w:val="32"/>
          <w:szCs w:val="32"/>
          <w:rtl/>
          <w:lang w:bidi="fa-IR"/>
        </w:rPr>
        <w:t>«</w:t>
      </w:r>
      <w:r w:rsidRPr="001E1D32">
        <w:rPr>
          <w:rFonts w:cs="B Nazanin"/>
          <w:b/>
          <w:bCs/>
          <w:noProof/>
          <w:sz w:val="32"/>
          <w:szCs w:val="32"/>
          <w:rtl/>
          <w:lang w:bidi="fa-IR"/>
        </w:rPr>
        <w:t>من به بندگانم نزدیکم و دعای هر دعاکننده‌ای را پاسخ می‌دهم</w:t>
      </w:r>
      <w:r w:rsidRPr="001E1D32">
        <w:rPr>
          <w:rFonts w:cs="B Nazanin"/>
          <w:noProof/>
          <w:sz w:val="32"/>
          <w:szCs w:val="32"/>
          <w:rtl/>
          <w:lang w:bidi="fa-IR"/>
        </w:rPr>
        <w:t>.»</w:t>
      </w:r>
      <w:r w:rsidRPr="001E1D32">
        <w:rPr>
          <w:rFonts w:cs="B Nazanin"/>
          <w:noProof/>
          <w:sz w:val="32"/>
          <w:szCs w:val="32"/>
          <w:vertAlign w:val="superscript"/>
          <w:rtl/>
          <w:lang w:bidi="fa-IR"/>
        </w:rPr>
        <w:t xml:space="preserve"> </w:t>
      </w:r>
      <w:r w:rsidRPr="00C32FE2">
        <w:rPr>
          <w:rFonts w:cs="B Nazanin"/>
          <w:noProof/>
          <w:sz w:val="28"/>
          <w:szCs w:val="28"/>
          <w:vertAlign w:val="superscript"/>
          <w:rtl/>
          <w:lang w:bidi="fa-IR"/>
        </w:rPr>
        <w:t>1</w:t>
      </w:r>
      <w:r w:rsidRPr="00C32FE2">
        <w:rPr>
          <w:rFonts w:cs="B Nazanin"/>
          <w:noProof/>
          <w:sz w:val="28"/>
          <w:szCs w:val="28"/>
          <w:rtl/>
          <w:lang w:bidi="fa-IR"/>
        </w:rPr>
        <w:t xml:space="preserve"> آری خدا این‌گونه است. به همه بندگانش با یک دید نگاه می‌کند و از رگ گردن به آن‌ها نزدیک‌تر است؛ این‌قدر نزدیک که هر زمانی صدایش کنیم، صدایمان را می‌شنود و هر موقع خالصانه از او درخواست کنیم، درخواستمان را اجابت می‌کند.</w:t>
      </w:r>
      <w:r w:rsidRPr="001E1D32">
        <w:rPr>
          <w:rFonts w:cs="B Nazanin"/>
          <w:noProof/>
          <w:sz w:val="32"/>
          <w:szCs w:val="32"/>
          <w:rtl/>
          <w:lang w:bidi="fa-IR"/>
        </w:rPr>
        <w:t xml:space="preserve"> </w:t>
      </w:r>
      <w:r w:rsidRPr="001E1D32">
        <w:rPr>
          <w:rFonts w:cs="B Nazanin"/>
          <w:b/>
          <w:bCs/>
          <w:noProof/>
          <w:sz w:val="32"/>
          <w:szCs w:val="32"/>
          <w:rtl/>
          <w:lang w:bidi="fa-IR"/>
        </w:rPr>
        <w:t xml:space="preserve">ولی بنده بعضی </w:t>
      </w:r>
      <w:r w:rsidRPr="001E1D32">
        <w:rPr>
          <w:rFonts w:cs="B Nazanin"/>
          <w:b/>
          <w:bCs/>
          <w:noProof/>
          <w:sz w:val="32"/>
          <w:szCs w:val="32"/>
          <w:rtl/>
          <w:lang w:bidi="fa-IR"/>
        </w:rPr>
        <w:lastRenderedPageBreak/>
        <w:t>مواقع با اعمالش خودش را از خدا دور می‌کند</w:t>
      </w:r>
      <w:r w:rsidR="001E1D32">
        <w:rPr>
          <w:rFonts w:cs="B Nazanin" w:hint="cs"/>
          <w:b/>
          <w:bCs/>
          <w:noProof/>
          <w:sz w:val="32"/>
          <w:szCs w:val="32"/>
          <w:rtl/>
          <w:lang w:bidi="fa-IR"/>
        </w:rPr>
        <w:t>،</w:t>
      </w:r>
      <w:r w:rsidRPr="001E1D32">
        <w:rPr>
          <w:rFonts w:cs="B Nazanin"/>
          <w:b/>
          <w:bCs/>
          <w:noProof/>
          <w:sz w:val="32"/>
          <w:szCs w:val="32"/>
          <w:rtl/>
          <w:lang w:bidi="fa-IR"/>
        </w:rPr>
        <w:t xml:space="preserve"> درحالی‌که خدا خودش را از بنده‌اش دور نمی‌کند.</w:t>
      </w:r>
      <w:r w:rsidRPr="001E1D32">
        <w:rPr>
          <w:rFonts w:cs="B Nazanin"/>
          <w:noProof/>
          <w:sz w:val="32"/>
          <w:szCs w:val="32"/>
          <w:rtl/>
          <w:lang w:bidi="fa-IR"/>
        </w:rPr>
        <w:t xml:space="preserve"> </w:t>
      </w:r>
      <w:r w:rsidRPr="00C32FE2">
        <w:rPr>
          <w:rFonts w:cs="B Nazanin"/>
          <w:noProof/>
          <w:sz w:val="28"/>
          <w:szCs w:val="28"/>
          <w:rtl/>
          <w:lang w:bidi="fa-IR"/>
        </w:rPr>
        <w:t xml:space="preserve">تنها کافی است بنده خدایش را خالصانه صدا کند، </w:t>
      </w:r>
      <w:r w:rsidRPr="001E1D32">
        <w:rPr>
          <w:rFonts w:cs="B Nazanin"/>
          <w:b/>
          <w:bCs/>
          <w:noProof/>
          <w:sz w:val="32"/>
          <w:szCs w:val="32"/>
          <w:rtl/>
          <w:lang w:bidi="fa-IR"/>
        </w:rPr>
        <w:t>خدا نزدیک است، هم می‌شنود، هم اجابت می‌کند.</w:t>
      </w:r>
    </w:p>
    <w:p w:rsidR="00C32FE2" w:rsidRPr="001E1D32" w:rsidRDefault="00C32FE2" w:rsidP="00162E50">
      <w:pPr>
        <w:bidi/>
        <w:ind w:left="360"/>
        <w:rPr>
          <w:rFonts w:cs="B Nazanin"/>
          <w:b/>
          <w:bCs/>
          <w:noProof/>
          <w:sz w:val="28"/>
          <w:szCs w:val="28"/>
          <w:rtl/>
          <w:lang w:bidi="fa-IR"/>
        </w:rPr>
      </w:pPr>
      <w:r w:rsidRPr="001E1D32">
        <w:rPr>
          <w:rFonts w:cs="B Nazanin"/>
          <w:b/>
          <w:bCs/>
          <w:noProof/>
          <w:sz w:val="28"/>
          <w:szCs w:val="28"/>
          <w:rtl/>
          <w:lang w:bidi="fa-IR"/>
        </w:rPr>
        <w:t>اِلهى ما اَقْرَبَکَ مِنّى وَاَبْعَدَنى عَنْکَ</w:t>
      </w:r>
    </w:p>
    <w:p w:rsidR="00C32FE2" w:rsidRPr="00C32FE2" w:rsidRDefault="00C32FE2" w:rsidP="00162E50">
      <w:pPr>
        <w:bidi/>
        <w:ind w:left="360"/>
        <w:rPr>
          <w:rFonts w:cs="B Nazanin"/>
          <w:b/>
          <w:bCs/>
          <w:noProof/>
          <w:sz w:val="28"/>
          <w:szCs w:val="28"/>
          <w:rtl/>
          <w:lang w:bidi="fa-IR"/>
        </w:rPr>
      </w:pPr>
      <w:r w:rsidRPr="00C32FE2">
        <w:rPr>
          <w:rFonts w:cs="B Nazanin"/>
          <w:noProof/>
          <w:sz w:val="28"/>
          <w:szCs w:val="28"/>
          <w:rtl/>
          <w:lang w:bidi="fa-IR"/>
        </w:rPr>
        <w:t>خدايا چقدر به من نزديكى و من چقدر از تو دورم</w:t>
      </w:r>
      <w:r w:rsidRPr="00C32FE2">
        <w:rPr>
          <w:rFonts w:cs="B Nazanin"/>
          <w:b/>
          <w:bCs/>
          <w:noProof/>
          <w:sz w:val="28"/>
          <w:szCs w:val="28"/>
          <w:rtl/>
          <w:lang w:bidi="fa-IR"/>
        </w:rPr>
        <w:t>.</w:t>
      </w:r>
    </w:p>
    <w:p w:rsidR="00C32FE2" w:rsidRPr="00C32FE2" w:rsidRDefault="00C32FE2" w:rsidP="00162E50">
      <w:pPr>
        <w:pStyle w:val="a0"/>
        <w:numPr>
          <w:ilvl w:val="0"/>
          <w:numId w:val="2"/>
        </w:numPr>
        <w:jc w:val="left"/>
        <w:rPr>
          <w:rFonts w:cs="B Nazanin"/>
          <w:noProof/>
          <w:sz w:val="28"/>
          <w:szCs w:val="28"/>
          <w:rtl/>
        </w:rPr>
      </w:pPr>
      <w:r w:rsidRPr="00C32FE2">
        <w:rPr>
          <w:rFonts w:cs="B Nazanin"/>
          <w:noProof/>
          <w:sz w:val="28"/>
          <w:szCs w:val="28"/>
          <w:rtl/>
        </w:rPr>
        <w:t>تفسیر نور، ج 1، ص 289</w:t>
      </w:r>
    </w:p>
    <w:p w:rsidR="00C32FE2" w:rsidRPr="00C32FE2" w:rsidRDefault="00C32FE2" w:rsidP="00162E50">
      <w:pPr>
        <w:bidi/>
        <w:ind w:left="360"/>
        <w:rPr>
          <w:rStyle w:val="Char"/>
          <w:rFonts w:ascii="B Lotus" w:eastAsia="B Lotus" w:hAnsi="B Lotus" w:cs="B Nazanin"/>
          <w:noProof/>
          <w:rtl/>
        </w:rPr>
      </w:pPr>
      <w:r w:rsidRPr="00C32FE2">
        <w:rPr>
          <w:rStyle w:val="Char"/>
          <w:rFonts w:ascii="B Lotus" w:eastAsia="B Lotus" w:hAnsi="B Lotus" w:cs="B Nazanin"/>
          <w:noProof/>
          <w:rtl/>
        </w:rPr>
        <w:t>مفاتیح‌الجنان، فرازی از دعای عرفه</w:t>
      </w:r>
    </w:p>
    <w:p w:rsidR="00C32FE2" w:rsidRPr="001E1D32" w:rsidRDefault="00C32FE2" w:rsidP="00162E50">
      <w:pPr>
        <w:pStyle w:val="Heading1"/>
        <w:spacing w:before="0" w:line="240" w:lineRule="auto"/>
        <w:ind w:firstLine="0"/>
        <w:jc w:val="left"/>
        <w:rPr>
          <w:rFonts w:cs="B Nazanin"/>
          <w:noProof/>
          <w:rtl/>
        </w:rPr>
      </w:pPr>
      <w:r w:rsidRPr="001E1D32">
        <w:rPr>
          <w:rFonts w:cs="B Nazanin"/>
          <w:noProof/>
          <w:rtl/>
        </w:rPr>
        <w:t>ایام ویژه</w:t>
      </w:r>
      <w:r w:rsidR="001E1D32" w:rsidRPr="001E1D32">
        <w:rPr>
          <w:rFonts w:cs="B Nazanin" w:hint="cs"/>
          <w:noProof/>
          <w:rtl/>
        </w:rPr>
        <w:t xml:space="preserve"> - </w:t>
      </w:r>
      <w:r w:rsidRPr="001E1D32">
        <w:rPr>
          <w:rFonts w:cs="B Nazanin"/>
          <w:noProof/>
          <w:rtl/>
        </w:rPr>
        <w:t>نزول سوره انسان</w:t>
      </w:r>
      <w:r w:rsidR="001E1D32">
        <w:rPr>
          <w:rFonts w:cs="B Nazanin"/>
          <w:noProof/>
          <w:rtl/>
        </w:rPr>
        <w:t xml:space="preserve"> در ش</w:t>
      </w:r>
      <w:r w:rsidR="001E1D32">
        <w:rPr>
          <w:rFonts w:cs="B Nazanin" w:hint="cs"/>
          <w:noProof/>
          <w:rtl/>
        </w:rPr>
        <w:t>أ</w:t>
      </w:r>
      <w:r w:rsidRPr="001E1D32">
        <w:rPr>
          <w:rFonts w:cs="B Nazanin"/>
          <w:noProof/>
          <w:rtl/>
        </w:rPr>
        <w:t>ن اهل بیت (ع)</w:t>
      </w:r>
    </w:p>
    <w:p w:rsidR="00C32FE2" w:rsidRPr="00C32FE2" w:rsidRDefault="00C32FE2" w:rsidP="00162E50">
      <w:pPr>
        <w:bidi/>
        <w:rPr>
          <w:rFonts w:cs="B Nazanin"/>
          <w:b/>
          <w:bCs/>
          <w:noProof/>
          <w:sz w:val="28"/>
          <w:szCs w:val="28"/>
          <w:rtl/>
          <w:lang w:bidi="fa-IR"/>
        </w:rPr>
      </w:pPr>
      <w:r w:rsidRPr="00C32FE2">
        <w:rPr>
          <w:rFonts w:cs="B Nazanin"/>
          <w:noProof/>
          <w:sz w:val="28"/>
          <w:szCs w:val="28"/>
          <w:rtl/>
          <w:lang w:bidi="fa-IR"/>
        </w:rPr>
        <w:t>امام حسن و امام حسین (ع</w:t>
      </w:r>
      <w:r w:rsidR="001E1D32">
        <w:rPr>
          <w:rFonts w:cs="B Nazanin" w:hint="cs"/>
          <w:noProof/>
          <w:sz w:val="28"/>
          <w:szCs w:val="28"/>
          <w:rtl/>
          <w:lang w:bidi="fa-IR"/>
        </w:rPr>
        <w:t>لیهماالسلام</w:t>
      </w:r>
      <w:r w:rsidRPr="00C32FE2">
        <w:rPr>
          <w:rFonts w:cs="B Nazanin"/>
          <w:noProof/>
          <w:sz w:val="28"/>
          <w:szCs w:val="28"/>
          <w:rtl/>
          <w:lang w:bidi="fa-IR"/>
        </w:rPr>
        <w:t xml:space="preserve">) بیمار شده بودند و پیامبر (ص) به همراه برخی صحابه از آنان عیادت نمودند. پیامبر (ص) به حضرت علی (ع) فرمودند: </w:t>
      </w:r>
      <w:r w:rsidRPr="001E1D32">
        <w:rPr>
          <w:rFonts w:cs="B Nazanin"/>
          <w:b/>
          <w:bCs/>
          <w:noProof/>
          <w:sz w:val="32"/>
          <w:szCs w:val="32"/>
          <w:rtl/>
          <w:lang w:bidi="fa-IR"/>
        </w:rPr>
        <w:t>«اگر برای بهبودی آنان نذری نمایی، امید است خداوند سبحان زودتر شفا عنایت کند</w:t>
      </w:r>
      <w:r w:rsidRPr="001E1D32">
        <w:rPr>
          <w:rFonts w:cs="B Nazanin"/>
          <w:b/>
          <w:bCs/>
          <w:noProof/>
          <w:sz w:val="32"/>
          <w:szCs w:val="32"/>
          <w:lang w:bidi="fa-IR"/>
        </w:rPr>
        <w:t>.</w:t>
      </w:r>
      <w:r w:rsidRPr="001E1D32">
        <w:rPr>
          <w:rFonts w:cs="B Nazanin"/>
          <w:b/>
          <w:bCs/>
          <w:noProof/>
          <w:sz w:val="32"/>
          <w:szCs w:val="32"/>
          <w:rtl/>
          <w:lang w:bidi="fa-IR"/>
        </w:rPr>
        <w:t xml:space="preserve">» </w:t>
      </w:r>
      <w:r w:rsidRPr="00C32FE2">
        <w:rPr>
          <w:rFonts w:cs="B Nazanin"/>
          <w:noProof/>
          <w:sz w:val="28"/>
          <w:szCs w:val="28"/>
          <w:rtl/>
          <w:lang w:bidi="fa-IR"/>
        </w:rPr>
        <w:t xml:space="preserve">حضرت علی (ع) نیز چنین کرد و نذر کرد که سه روز، روزه شکر به‌جا آورد. حضرت فاطمه (س) و خدمتکارشان فضه نیز مثل حضرت علی (ع) نذر کردند. طولی نکشید که حسنین (ع) بهبود یافتند و حضرت علی (ع) و حضرت فاطمه (س) برای ادای نذر روزه گرفتند. روز اول، هنگام افطار، مستمندی آمد و حضرت علی (ع) و حضرت فاطمه (س) و امام حسن (ع) و امام حسین (ع)، افطاری خویش را به او بخشیدند و با آب افطار کردند. روز دوم و سوم نیز همین اتفاق تکرار شد و اهل‌بیت غذای خود را به یتیم و اسیر دادند. </w:t>
      </w:r>
      <w:r w:rsidR="001E1D32" w:rsidRPr="001E1D32">
        <w:rPr>
          <w:rFonts w:cs="B Nazanin"/>
          <w:b/>
          <w:bCs/>
          <w:noProof/>
          <w:sz w:val="32"/>
          <w:szCs w:val="32"/>
          <w:rtl/>
          <w:lang w:bidi="fa-IR"/>
        </w:rPr>
        <w:t>به</w:t>
      </w:r>
      <w:r w:rsidR="001E1D32" w:rsidRPr="001E1D32">
        <w:rPr>
          <w:rFonts w:cs="B Nazanin" w:hint="cs"/>
          <w:b/>
          <w:bCs/>
          <w:noProof/>
          <w:sz w:val="32"/>
          <w:szCs w:val="32"/>
          <w:rtl/>
          <w:lang w:bidi="fa-IR"/>
        </w:rPr>
        <w:t xml:space="preserve"> </w:t>
      </w:r>
      <w:r w:rsidRPr="001E1D32">
        <w:rPr>
          <w:rFonts w:cs="B Nazanin"/>
          <w:b/>
          <w:bCs/>
          <w:noProof/>
          <w:sz w:val="32"/>
          <w:szCs w:val="32"/>
          <w:rtl/>
          <w:lang w:bidi="fa-IR"/>
        </w:rPr>
        <w:t>پاس این فداکاری سوره انسان در حق اهل‌بیت (ع) نازل شد: «هَلْ أَتَى عَلَى الْإِنسَانِ...»</w:t>
      </w:r>
    </w:p>
    <w:p w:rsidR="00C32FE2" w:rsidRPr="00C32FE2" w:rsidRDefault="00C32FE2" w:rsidP="00162E50">
      <w:pPr>
        <w:pStyle w:val="a0"/>
        <w:jc w:val="left"/>
        <w:rPr>
          <w:rFonts w:cs="B Nazanin"/>
          <w:bCs/>
          <w:noProof/>
          <w:sz w:val="28"/>
          <w:szCs w:val="28"/>
          <w:rtl/>
        </w:rPr>
      </w:pPr>
      <w:r w:rsidRPr="00C32FE2">
        <w:rPr>
          <w:rFonts w:cs="B Nazanin"/>
          <w:noProof/>
          <w:sz w:val="28"/>
          <w:szCs w:val="28"/>
          <w:rtl/>
        </w:rPr>
        <w:t>25 ذی‌الحجه، روزه اهل‌بیت و بخشش سه‌افطاری به نیازمندان؛ نزول سوره‏ دهر در شأن امام علی (ع)، حضرت زهرا (س) و امام حسن و امام حسین (ع) و روز خانواده</w:t>
      </w:r>
    </w:p>
    <w:p w:rsidR="00C32FE2" w:rsidRPr="001E1D32" w:rsidRDefault="00C32FE2" w:rsidP="00162E50">
      <w:pPr>
        <w:pStyle w:val="Heading1"/>
        <w:spacing w:before="0" w:line="240" w:lineRule="auto"/>
        <w:ind w:firstLine="0"/>
        <w:jc w:val="left"/>
        <w:rPr>
          <w:rFonts w:asciiTheme="minorHAnsi" w:hAnsiTheme="minorHAnsi" w:cs="B Nazanin"/>
          <w:b/>
          <w:bCs/>
          <w:noProof/>
          <w:rtl/>
        </w:rPr>
      </w:pPr>
      <w:r w:rsidRPr="001E1D32">
        <w:rPr>
          <w:rFonts w:cs="B Nazanin"/>
          <w:noProof/>
          <w:rtl/>
        </w:rPr>
        <w:t>کلام مطهر</w:t>
      </w:r>
      <w:r w:rsidR="001E1D32" w:rsidRPr="001E1D32">
        <w:rPr>
          <w:rFonts w:cs="B Nazanin" w:hint="cs"/>
          <w:noProof/>
          <w:rtl/>
        </w:rPr>
        <w:t xml:space="preserve"> - </w:t>
      </w:r>
      <w:r w:rsidRPr="001E1D32">
        <w:rPr>
          <w:rFonts w:cs="B Nazanin"/>
          <w:noProof/>
          <w:rtl/>
        </w:rPr>
        <w:t>سبک شمردن نماز</w:t>
      </w:r>
    </w:p>
    <w:p w:rsidR="00C32FE2" w:rsidRPr="001E1D32" w:rsidRDefault="00C32FE2" w:rsidP="00162E50">
      <w:pPr>
        <w:pStyle w:val="a"/>
        <w:ind w:firstLine="0"/>
        <w:rPr>
          <w:rFonts w:cs="B Nazanin"/>
          <w:b/>
          <w:bCs/>
          <w:noProof/>
          <w:sz w:val="32"/>
          <w:szCs w:val="32"/>
          <w:rtl/>
        </w:rPr>
      </w:pPr>
      <w:r w:rsidRPr="001E1D32">
        <w:rPr>
          <w:rFonts w:cs="B Nazanin"/>
          <w:b/>
          <w:bCs/>
          <w:noProof/>
          <w:sz w:val="32"/>
          <w:szCs w:val="32"/>
          <w:rtl/>
        </w:rPr>
        <w:t>یکی از گناهان، استخفاف نماز یعنی سبک شمردن نماز است.</w:t>
      </w:r>
      <w:r w:rsidRPr="00C32FE2">
        <w:rPr>
          <w:rFonts w:cs="B Nazanin"/>
          <w:noProof/>
          <w:rtl/>
        </w:rPr>
        <w:t xml:space="preserve"> نماز نخواندن یک گناه بزرگ است و نمازخواندن اما نماز را خفیف شمردن، استخفاف کردن، بی‌اهمیت تلقی کردن گناه دیگری است... </w:t>
      </w:r>
      <w:r w:rsidRPr="001E1D32">
        <w:rPr>
          <w:rFonts w:cs="B Nazanin"/>
          <w:b/>
          <w:bCs/>
          <w:noProof/>
          <w:sz w:val="32"/>
          <w:szCs w:val="32"/>
          <w:rtl/>
        </w:rPr>
        <w:t>یعنی چه نماز را سبک می‏شمارند؟ یعنی وقت و فرصت دارد، می‏تواند نماز خوبی با آرامش بخواند</w:t>
      </w:r>
      <w:r w:rsidR="001E1D32">
        <w:rPr>
          <w:rFonts w:cs="B Nazanin" w:hint="cs"/>
          <w:b/>
          <w:bCs/>
          <w:noProof/>
          <w:sz w:val="32"/>
          <w:szCs w:val="32"/>
          <w:rtl/>
        </w:rPr>
        <w:t>،</w:t>
      </w:r>
      <w:r w:rsidRPr="001E1D32">
        <w:rPr>
          <w:rFonts w:cs="B Nazanin"/>
          <w:b/>
          <w:bCs/>
          <w:noProof/>
          <w:sz w:val="32"/>
          <w:szCs w:val="32"/>
          <w:rtl/>
        </w:rPr>
        <w:t xml:space="preserve"> ولی نمی‏خواند.</w:t>
      </w:r>
      <w:r w:rsidRPr="00C32FE2">
        <w:rPr>
          <w:rFonts w:cs="B Nazanin"/>
          <w:noProof/>
          <w:rtl/>
        </w:rPr>
        <w:t xml:space="preserve"> نماز ظهر و عصر را تا نزدیک غروب نمی‏خواند، نزدیک غروب که شد یک وضوی سریعی می‏گیرد و بعد با عجله یک نمازی می‏خواند و فوراً مهرش را می‏گذارد آن‌طرف؛ نمازی که نه مقدمه دارد نه مؤخره، نه آرامش دارد و نه حضور قلب. طوری عمل می‏کند</w:t>
      </w:r>
      <w:r w:rsidR="001E1D32">
        <w:rPr>
          <w:rFonts w:cs="B Nazanin"/>
          <w:noProof/>
          <w:rtl/>
        </w:rPr>
        <w:t xml:space="preserve"> که خ</w:t>
      </w:r>
      <w:r w:rsidRPr="00C32FE2">
        <w:rPr>
          <w:rFonts w:cs="B Nazanin"/>
          <w:noProof/>
          <w:rtl/>
        </w:rPr>
        <w:t xml:space="preserve">ب دیگر این هم یک کاری است و باید نمازمان را هم بخوانیم. این، خفیف شمردن نماز است... </w:t>
      </w:r>
      <w:bookmarkStart w:id="5" w:name="OLE_LINK2"/>
      <w:bookmarkStart w:id="6" w:name="OLE_LINK1"/>
      <w:r w:rsidRPr="00C32FE2">
        <w:rPr>
          <w:rFonts w:cs="B Nazanin"/>
          <w:noProof/>
          <w:rtl/>
        </w:rPr>
        <w:t>نمازخوان‏هایی که خودشان نماز را استخفاف می‏کنند</w:t>
      </w:r>
      <w:r w:rsidR="001E1D32">
        <w:rPr>
          <w:rFonts w:cs="B Nazanin" w:hint="cs"/>
          <w:noProof/>
          <w:rtl/>
        </w:rPr>
        <w:t>،</w:t>
      </w:r>
      <w:r w:rsidRPr="00C32FE2">
        <w:rPr>
          <w:rFonts w:cs="B Nazanin"/>
          <w:noProof/>
          <w:rtl/>
        </w:rPr>
        <w:t xml:space="preserve"> یعنی کوچک می‏شمارند</w:t>
      </w:r>
      <w:r w:rsidR="001E1D32">
        <w:rPr>
          <w:rFonts w:cs="B Nazanin" w:hint="cs"/>
          <w:noProof/>
          <w:rtl/>
        </w:rPr>
        <w:t>،</w:t>
      </w:r>
      <w:r w:rsidRPr="00C32FE2">
        <w:rPr>
          <w:rFonts w:cs="B Nazanin"/>
          <w:noProof/>
          <w:rtl/>
        </w:rPr>
        <w:t xml:space="preserve"> تجربه نشان داده که بچه‏های این‌ها اصلاً نماز نمی‏خوانند</w:t>
      </w:r>
      <w:r w:rsidRPr="00C32FE2">
        <w:rPr>
          <w:rFonts w:cs="B Nazanin"/>
          <w:b/>
          <w:bCs/>
          <w:noProof/>
          <w:rtl/>
        </w:rPr>
        <w:t xml:space="preserve">. </w:t>
      </w:r>
      <w:r w:rsidRPr="001E1D32">
        <w:rPr>
          <w:rFonts w:cs="B Nazanin"/>
          <w:b/>
          <w:bCs/>
          <w:noProof/>
          <w:sz w:val="32"/>
          <w:szCs w:val="32"/>
          <w:rtl/>
        </w:rPr>
        <w:t>شما اگر بخواهید واقعاً نمازخوان باشید و بچه‌هایتان نمازخوان باشند، نماز را محترم شمارید.</w:t>
      </w:r>
    </w:p>
    <w:p w:rsidR="00C32FE2" w:rsidRPr="00C32FE2" w:rsidRDefault="00C32FE2" w:rsidP="00162E50">
      <w:pPr>
        <w:bidi/>
        <w:rPr>
          <w:rFonts w:cs="B Nazanin"/>
          <w:noProof/>
          <w:sz w:val="28"/>
          <w:szCs w:val="28"/>
          <w:rtl/>
          <w:lang w:bidi="fa-IR"/>
        </w:rPr>
      </w:pPr>
      <w:r w:rsidRPr="00C32FE2">
        <w:rPr>
          <w:rFonts w:cs="B Nazanin"/>
          <w:noProof/>
          <w:sz w:val="28"/>
          <w:szCs w:val="28"/>
          <w:rtl/>
          <w:lang w:bidi="fa-IR"/>
        </w:rPr>
        <w:t>شهید مرتضی مطهری</w:t>
      </w:r>
      <w:bookmarkEnd w:id="5"/>
      <w:r w:rsidRPr="00C32FE2">
        <w:rPr>
          <w:rFonts w:cs="B Nazanin"/>
          <w:noProof/>
          <w:sz w:val="28"/>
          <w:szCs w:val="28"/>
          <w:rtl/>
          <w:lang w:bidi="fa-IR"/>
        </w:rPr>
        <w:t>، کتاب آزادی معنوی، ص 86 و 87</w:t>
      </w:r>
    </w:p>
    <w:p w:rsidR="00C32FE2" w:rsidRPr="001E1D32" w:rsidRDefault="00C32FE2" w:rsidP="00162E50">
      <w:pPr>
        <w:pStyle w:val="Heading1"/>
        <w:spacing w:before="0" w:line="240" w:lineRule="auto"/>
        <w:ind w:firstLine="0"/>
        <w:jc w:val="left"/>
        <w:rPr>
          <w:rFonts w:cs="B Nazanin"/>
          <w:noProof/>
          <w:rtl/>
        </w:rPr>
      </w:pPr>
      <w:r w:rsidRPr="001E1D32">
        <w:rPr>
          <w:rFonts w:cs="B Nazanin"/>
          <w:noProof/>
          <w:rtl/>
        </w:rPr>
        <w:lastRenderedPageBreak/>
        <w:t>کار تشکیلاتی</w:t>
      </w:r>
      <w:bookmarkStart w:id="7" w:name="OLE_LINK3"/>
      <w:bookmarkStart w:id="8" w:name="OLE_LINK4"/>
      <w:r w:rsidR="001E1D32" w:rsidRPr="001E1D32">
        <w:rPr>
          <w:rFonts w:cs="B Nazanin" w:hint="cs"/>
          <w:noProof/>
          <w:rtl/>
        </w:rPr>
        <w:t xml:space="preserve"> - </w:t>
      </w:r>
      <w:r w:rsidRPr="001E1D32">
        <w:rPr>
          <w:rFonts w:cs="B Nazanin"/>
          <w:noProof/>
          <w:rtl/>
        </w:rPr>
        <w:t>قانون‌گرایی</w:t>
      </w:r>
    </w:p>
    <w:bookmarkEnd w:id="6"/>
    <w:bookmarkEnd w:id="7"/>
    <w:bookmarkEnd w:id="8"/>
    <w:p w:rsidR="00C32FE2" w:rsidRPr="00C32FE2" w:rsidRDefault="00C32FE2" w:rsidP="00162E50">
      <w:pPr>
        <w:bidi/>
        <w:rPr>
          <w:rFonts w:cs="B Nazanin"/>
          <w:noProof/>
          <w:sz w:val="28"/>
          <w:szCs w:val="28"/>
          <w:rtl/>
          <w:lang w:bidi="fa-IR"/>
        </w:rPr>
      </w:pPr>
      <w:r w:rsidRPr="001E1D32">
        <w:rPr>
          <w:rFonts w:cs="B Nazanin"/>
          <w:b/>
          <w:bCs/>
          <w:noProof/>
          <w:sz w:val="32"/>
          <w:szCs w:val="32"/>
          <w:rtl/>
          <w:lang w:bidi="fa-IR"/>
        </w:rPr>
        <w:t>قانون‌گرایی خیلی مهم است. قانون ریل است؛ از این ریل اگر چنانچه خارج شدیم، حتماً آسیب و صدمه است.</w:t>
      </w:r>
      <w:r w:rsidRPr="001E1D32">
        <w:rPr>
          <w:rFonts w:cs="B Nazanin"/>
          <w:noProof/>
          <w:sz w:val="32"/>
          <w:szCs w:val="32"/>
          <w:rtl/>
          <w:lang w:bidi="fa-IR"/>
        </w:rPr>
        <w:t xml:space="preserve"> </w:t>
      </w:r>
      <w:r w:rsidRPr="00C32FE2">
        <w:rPr>
          <w:rFonts w:cs="B Nazanin"/>
          <w:noProof/>
          <w:sz w:val="28"/>
          <w:szCs w:val="28"/>
          <w:rtl/>
          <w:lang w:bidi="fa-IR"/>
        </w:rPr>
        <w:t xml:space="preserve">گاهی قانون ناقص است، گاهی قانون معیوب است؛ اما همان قانون معیوب هم اگر چنانچه عمل نشود </w:t>
      </w:r>
      <w:r w:rsidRPr="00C32FE2">
        <w:rPr>
          <w:rFonts w:ascii="Times New Roman" w:hAnsi="Times New Roman" w:cs="Times New Roman"/>
          <w:noProof/>
          <w:sz w:val="28"/>
          <w:szCs w:val="28"/>
          <w:rtl/>
          <w:lang w:bidi="fa-IR"/>
        </w:rPr>
        <w:t>–</w:t>
      </w:r>
      <w:r w:rsidRPr="00C32FE2">
        <w:rPr>
          <w:rFonts w:cs="B Nazanin"/>
          <w:noProof/>
          <w:sz w:val="28"/>
          <w:szCs w:val="28"/>
          <w:rtl/>
          <w:lang w:bidi="fa-IR"/>
        </w:rPr>
        <w:t xml:space="preserve"> که منتهی به بلبشو و هرکه‌هرکه خواهد شد </w:t>
      </w:r>
      <w:r w:rsidRPr="00C32FE2">
        <w:rPr>
          <w:rFonts w:ascii="Times New Roman" w:hAnsi="Times New Roman" w:cs="Times New Roman"/>
          <w:noProof/>
          <w:sz w:val="28"/>
          <w:szCs w:val="28"/>
          <w:rtl/>
          <w:lang w:bidi="fa-IR"/>
        </w:rPr>
        <w:t>–</w:t>
      </w:r>
      <w:r w:rsidRPr="00C32FE2">
        <w:rPr>
          <w:rFonts w:cs="B Nazanin"/>
          <w:noProof/>
          <w:sz w:val="28"/>
          <w:szCs w:val="28"/>
          <w:rtl/>
          <w:lang w:bidi="fa-IR"/>
        </w:rPr>
        <w:t xml:space="preserve"> </w:t>
      </w:r>
      <w:r w:rsidRPr="001E1D32">
        <w:rPr>
          <w:rFonts w:cs="B Nazanin"/>
          <w:b/>
          <w:bCs/>
          <w:noProof/>
          <w:sz w:val="32"/>
          <w:szCs w:val="32"/>
          <w:rtl/>
          <w:lang w:bidi="fa-IR"/>
        </w:rPr>
        <w:t>ضرر آن عمل نشدن، بیشتر از ضرر عمل کردن به قانون است.</w:t>
      </w:r>
      <w:r w:rsidRPr="00C32FE2">
        <w:rPr>
          <w:rFonts w:cs="B Nazanin"/>
          <w:noProof/>
          <w:sz w:val="28"/>
          <w:szCs w:val="28"/>
          <w:rtl/>
          <w:lang w:bidi="fa-IR"/>
        </w:rPr>
        <w:t xml:space="preserve"> این را باید نهادینه کرد... قانون‌مندی مجموعه را به هیچ قیمتی از دست ندهید. در این تشکیلات غیردولتی، اگر بند قانونمندی پاره شد، آشفتگی ظهور می‌کند و همه‌چیز به هم می‌ریزد.</w:t>
      </w:r>
    </w:p>
    <w:p w:rsidR="00C32FE2" w:rsidRDefault="00C32FE2" w:rsidP="00162E50">
      <w:pPr>
        <w:bidi/>
        <w:rPr>
          <w:rFonts w:cs="B Nazanin"/>
          <w:noProof/>
          <w:sz w:val="28"/>
          <w:szCs w:val="28"/>
          <w:rtl/>
          <w:lang w:bidi="fa-IR"/>
        </w:rPr>
      </w:pPr>
      <w:r w:rsidRPr="00C32FE2">
        <w:rPr>
          <w:rFonts w:cs="B Nazanin"/>
          <w:noProof/>
          <w:sz w:val="28"/>
          <w:szCs w:val="28"/>
          <w:rtl/>
          <w:lang w:bidi="fa-IR"/>
        </w:rPr>
        <w:t xml:space="preserve">امام خامنه‌ای، کتاب کار باید تشکیلاتی باشد، ص </w:t>
      </w:r>
      <w:r w:rsidR="008B0415">
        <w:rPr>
          <w:rFonts w:cs="B Nazanin"/>
          <w:noProof/>
          <w:sz w:val="28"/>
          <w:szCs w:val="28"/>
          <w:rtl/>
          <w:lang w:bidi="fa-IR"/>
        </w:rPr>
        <w:t>35</w:t>
      </w:r>
      <w:r w:rsidR="008B0415">
        <w:rPr>
          <w:rFonts w:cs="B Nazanin" w:hint="cs"/>
          <w:noProof/>
          <w:sz w:val="28"/>
          <w:szCs w:val="28"/>
          <w:rtl/>
          <w:lang w:bidi="fa-IR"/>
        </w:rPr>
        <w:t>-36</w:t>
      </w:r>
    </w:p>
    <w:p w:rsidR="008B0415" w:rsidRPr="00850C98" w:rsidRDefault="008B0415" w:rsidP="00162E50">
      <w:pPr>
        <w:pStyle w:val="Heading2"/>
        <w:bidi/>
        <w:rPr>
          <w:noProof/>
          <w:lang w:bidi="fa-IR"/>
        </w:rPr>
      </w:pPr>
      <w:r w:rsidRPr="00850C98">
        <w:rPr>
          <w:noProof/>
          <w:rtl/>
          <w:lang w:bidi="fa-IR"/>
        </w:rPr>
        <w:t>اقتصاد مقاومتی</w:t>
      </w:r>
      <w:r>
        <w:rPr>
          <w:rFonts w:hint="cs"/>
          <w:noProof/>
          <w:rtl/>
          <w:lang w:bidi="fa-IR"/>
        </w:rPr>
        <w:t xml:space="preserve"> - </w:t>
      </w:r>
      <w:r w:rsidRPr="00850C98">
        <w:rPr>
          <w:noProof/>
          <w:rtl/>
          <w:lang w:bidi="fa-IR"/>
        </w:rPr>
        <w:t>افسار کردن هیولای نقدینگی</w:t>
      </w:r>
    </w:p>
    <w:p w:rsidR="008B0415" w:rsidRPr="00850C98" w:rsidRDefault="008B0415" w:rsidP="00162E50">
      <w:pPr>
        <w:bidi/>
        <w:rPr>
          <w:rFonts w:cs="B Nazanin"/>
          <w:noProof/>
          <w:sz w:val="28"/>
          <w:szCs w:val="28"/>
          <w:rtl/>
          <w:lang w:bidi="fa-IR"/>
        </w:rPr>
      </w:pPr>
      <w:r w:rsidRPr="00850C98">
        <w:rPr>
          <w:rFonts w:cs="B Nazanin"/>
          <w:noProof/>
          <w:sz w:val="28"/>
          <w:szCs w:val="28"/>
          <w:rtl/>
          <w:lang w:bidi="fa-IR"/>
        </w:rPr>
        <w:t>آخرین آمار بانک مرکزی از خردادماه سال جاری نشان می‌دهد که ۱۵۸۲ هزار میلیارد تومان نقدینگی در کشور وجود دارد که به جای حرکت به سمت بخش‌های تولیدی، عمدتا</w:t>
      </w:r>
      <w:r>
        <w:rPr>
          <w:rFonts w:cs="B Nazanin" w:hint="cs"/>
          <w:noProof/>
          <w:sz w:val="28"/>
          <w:szCs w:val="28"/>
          <w:rtl/>
          <w:lang w:bidi="fa-IR"/>
        </w:rPr>
        <w:t>ً</w:t>
      </w:r>
      <w:r w:rsidRPr="00850C98">
        <w:rPr>
          <w:rFonts w:cs="B Nazanin"/>
          <w:noProof/>
          <w:sz w:val="28"/>
          <w:szCs w:val="28"/>
          <w:rtl/>
          <w:lang w:bidi="fa-IR"/>
        </w:rPr>
        <w:t xml:space="preserve"> به سمت فعالیت‌های سوداگرانه همچون خرید و فروش ارز، طلا، مسکن و خودرو سرازیر شده و سبب آشفتگی در این بازارها و اقتصاد کشور گردیده است</w:t>
      </w:r>
      <w:r w:rsidRPr="00850C98">
        <w:rPr>
          <w:rFonts w:cs="B Nazanin"/>
          <w:noProof/>
          <w:sz w:val="28"/>
          <w:szCs w:val="28"/>
          <w:lang w:bidi="fa-IR"/>
        </w:rPr>
        <w:t>.</w:t>
      </w:r>
    </w:p>
    <w:p w:rsidR="008B0415" w:rsidRPr="00850C98" w:rsidRDefault="008B0415" w:rsidP="00162E50">
      <w:pPr>
        <w:bidi/>
        <w:rPr>
          <w:rFonts w:cs="B Nazanin"/>
          <w:b/>
          <w:bCs/>
          <w:noProof/>
          <w:sz w:val="32"/>
          <w:szCs w:val="32"/>
          <w:rtl/>
          <w:lang w:bidi="fa-IR"/>
        </w:rPr>
      </w:pPr>
      <w:r w:rsidRPr="00850C98">
        <w:rPr>
          <w:rFonts w:cs="B Nazanin"/>
          <w:b/>
          <w:bCs/>
          <w:noProof/>
          <w:sz w:val="32"/>
          <w:szCs w:val="32"/>
          <w:rtl/>
          <w:lang w:bidi="fa-IR"/>
        </w:rPr>
        <w:t>برای هدایت این نقدیگی دو راهبرد اساسی کلان وجود دارد:</w:t>
      </w:r>
    </w:p>
    <w:p w:rsidR="008B0415" w:rsidRPr="00850C98" w:rsidRDefault="008B0415" w:rsidP="00162E50">
      <w:pPr>
        <w:pStyle w:val="ListParagraph"/>
        <w:numPr>
          <w:ilvl w:val="0"/>
          <w:numId w:val="10"/>
        </w:numPr>
        <w:jc w:val="left"/>
        <w:rPr>
          <w:rFonts w:cs="B Nazanin"/>
          <w:b/>
          <w:bCs/>
          <w:noProof/>
          <w:lang w:bidi="fa-IR"/>
        </w:rPr>
      </w:pPr>
      <w:r w:rsidRPr="00850C98">
        <w:rPr>
          <w:rFonts w:cs="B Nazanin"/>
          <w:b/>
          <w:bCs/>
          <w:noProof/>
          <w:sz w:val="32"/>
          <w:szCs w:val="32"/>
          <w:rtl/>
          <w:lang w:bidi="fa-IR"/>
        </w:rPr>
        <w:t xml:space="preserve">افزایش هزینه فعالیت‌های غیرمولد از طریق سیاست‌های مالیاتی. </w:t>
      </w:r>
      <w:r w:rsidRPr="00850C98">
        <w:rPr>
          <w:rFonts w:cs="B Nazanin"/>
          <w:noProof/>
          <w:rtl/>
          <w:lang w:bidi="fa-IR"/>
        </w:rPr>
        <w:t>بدون جلوگیری از سودهای غیرمتعارف و بادآورده در فعالیت‌های غیرمولد، سخن گفتن از «هدایت نقدینگی» اثری نخواهد داشت</w:t>
      </w:r>
      <w:r>
        <w:rPr>
          <w:rFonts w:cs="B Nazanin" w:hint="cs"/>
          <w:noProof/>
          <w:rtl/>
          <w:lang w:bidi="fa-IR"/>
        </w:rPr>
        <w:t>.</w:t>
      </w:r>
      <w:r w:rsidRPr="00850C98">
        <w:rPr>
          <w:rFonts w:cs="B Nazanin"/>
          <w:noProof/>
          <w:rtl/>
          <w:lang w:bidi="fa-IR"/>
        </w:rPr>
        <w:t xml:space="preserve"> اخذ مالیات بر عایدی سرمایه، از کسانی که وارد عملیات سوداگرانه در بازارهای غیرمولد می‌شوند، بهترین وسیله برای جلوگیری از سرمایه‌گذاری در این بازارهاست. </w:t>
      </w:r>
    </w:p>
    <w:p w:rsidR="008B0415" w:rsidRPr="00850C98" w:rsidRDefault="008B0415" w:rsidP="00162E50">
      <w:pPr>
        <w:pStyle w:val="ListParagraph"/>
        <w:numPr>
          <w:ilvl w:val="0"/>
          <w:numId w:val="10"/>
        </w:numPr>
        <w:jc w:val="left"/>
        <w:rPr>
          <w:rFonts w:cs="B Nazanin"/>
          <w:b/>
          <w:bCs/>
          <w:noProof/>
          <w:rtl/>
          <w:lang w:bidi="fa-IR"/>
        </w:rPr>
      </w:pPr>
      <w:r w:rsidRPr="00850C98">
        <w:rPr>
          <w:rFonts w:cs="B Nazanin"/>
          <w:b/>
          <w:bCs/>
          <w:noProof/>
          <w:sz w:val="32"/>
          <w:szCs w:val="32"/>
          <w:rtl/>
          <w:lang w:bidi="fa-IR"/>
        </w:rPr>
        <w:t xml:space="preserve">زمینه‌سازی برای هدایت نقدینگی به عرصه‌های تولیدی. </w:t>
      </w:r>
      <w:r w:rsidRPr="00850C98">
        <w:rPr>
          <w:rFonts w:cs="B Nazanin"/>
          <w:noProof/>
          <w:rtl/>
          <w:lang w:bidi="fa-IR"/>
        </w:rPr>
        <w:t>باید شرایطی برای مردم فراهم شود که بتوانند از طریق بورس یا اوراق مشارکت یا... در پروژه‌</w:t>
      </w:r>
      <w:r>
        <w:rPr>
          <w:rFonts w:cs="B Nazanin"/>
          <w:noProof/>
          <w:rtl/>
          <w:lang w:bidi="fa-IR"/>
        </w:rPr>
        <w:t>های کلان عمرانی</w:t>
      </w:r>
      <w:r w:rsidRPr="00850C98">
        <w:rPr>
          <w:rFonts w:cs="B Nazanin"/>
          <w:noProof/>
          <w:rtl/>
          <w:lang w:bidi="fa-IR"/>
        </w:rPr>
        <w:t xml:space="preserve"> یا نفتی و گازی سرمایه‌گذاری کنند. </w:t>
      </w:r>
    </w:p>
    <w:p w:rsidR="008B0415" w:rsidRPr="008B0415" w:rsidRDefault="008B0415" w:rsidP="00162E50">
      <w:pPr>
        <w:bidi/>
        <w:rPr>
          <w:rFonts w:cs="B Nazanin"/>
          <w:noProof/>
          <w:sz w:val="28"/>
          <w:szCs w:val="28"/>
          <w:shd w:val="clear" w:color="auto" w:fill="FFFFFF"/>
          <w:rtl/>
          <w:lang w:bidi="fa-IR"/>
        </w:rPr>
      </w:pPr>
      <w:r w:rsidRPr="008B0415">
        <w:rPr>
          <w:rFonts w:cs="B Nazanin"/>
          <w:noProof/>
          <w:sz w:val="28"/>
          <w:szCs w:val="28"/>
          <w:shd w:val="clear" w:color="auto" w:fill="FFFFFF"/>
          <w:rtl/>
          <w:lang w:bidi="fa-IR"/>
        </w:rPr>
        <w:t>پرسش:</w:t>
      </w:r>
    </w:p>
    <w:p w:rsidR="008B0415" w:rsidRPr="00850C98" w:rsidRDefault="008B0415" w:rsidP="00162E50">
      <w:pPr>
        <w:bidi/>
        <w:rPr>
          <w:rFonts w:cs="B Nazanin"/>
          <w:noProof/>
          <w:sz w:val="28"/>
          <w:szCs w:val="28"/>
          <w:rtl/>
          <w:lang w:bidi="fa-IR"/>
        </w:rPr>
      </w:pPr>
      <w:r w:rsidRPr="00850C98">
        <w:rPr>
          <w:rFonts w:cs="B Nazanin"/>
          <w:noProof/>
          <w:sz w:val="28"/>
          <w:szCs w:val="28"/>
          <w:rtl/>
          <w:lang w:bidi="fa-IR"/>
        </w:rPr>
        <w:t>اولین قدم برای هدایت نقدینگی به سمت فعالیت‌های تولیدی چیست؟</w:t>
      </w:r>
    </w:p>
    <w:p w:rsidR="008B0415" w:rsidRPr="00850C98" w:rsidRDefault="008B0415" w:rsidP="00162E50">
      <w:pPr>
        <w:pStyle w:val="ListParagraph"/>
        <w:numPr>
          <w:ilvl w:val="0"/>
          <w:numId w:val="8"/>
        </w:numPr>
        <w:jc w:val="left"/>
        <w:rPr>
          <w:rFonts w:cs="B Nazanin"/>
          <w:noProof/>
          <w:lang w:bidi="fa-IR"/>
        </w:rPr>
      </w:pPr>
      <w:r w:rsidRPr="00850C98">
        <w:rPr>
          <w:rFonts w:cs="B Nazanin"/>
          <w:noProof/>
          <w:rtl/>
          <w:lang w:bidi="fa-IR"/>
        </w:rPr>
        <w:t>تلاش برای رفع تحریم‌های ظالمانه</w:t>
      </w:r>
    </w:p>
    <w:p w:rsidR="008B0415" w:rsidRPr="00850C98" w:rsidRDefault="008B0415" w:rsidP="00162E50">
      <w:pPr>
        <w:pStyle w:val="ListParagraph"/>
        <w:numPr>
          <w:ilvl w:val="0"/>
          <w:numId w:val="8"/>
        </w:numPr>
        <w:jc w:val="left"/>
        <w:rPr>
          <w:rFonts w:cs="B Nazanin"/>
          <w:noProof/>
          <w:highlight w:val="yellow"/>
          <w:lang w:bidi="fa-IR"/>
        </w:rPr>
      </w:pPr>
      <w:r w:rsidRPr="00850C98">
        <w:rPr>
          <w:rFonts w:cs="B Nazanin"/>
          <w:noProof/>
          <w:highlight w:val="yellow"/>
          <w:rtl/>
          <w:lang w:bidi="fa-IR"/>
        </w:rPr>
        <w:t>افزایش هزینه فعالیت‌های غیرمولد از طریق مالیات بر عایدی سرمایه</w:t>
      </w:r>
    </w:p>
    <w:p w:rsidR="008B0415" w:rsidRPr="00850C98" w:rsidRDefault="008B0415" w:rsidP="00162E50">
      <w:pPr>
        <w:pStyle w:val="ListParagraph"/>
        <w:numPr>
          <w:ilvl w:val="0"/>
          <w:numId w:val="8"/>
        </w:numPr>
        <w:jc w:val="left"/>
        <w:rPr>
          <w:rFonts w:cs="B Nazanin"/>
          <w:noProof/>
          <w:lang w:bidi="fa-IR"/>
        </w:rPr>
      </w:pPr>
      <w:r w:rsidRPr="00850C98">
        <w:rPr>
          <w:rFonts w:cs="B Nazanin"/>
          <w:noProof/>
          <w:rtl/>
          <w:lang w:bidi="fa-IR"/>
        </w:rPr>
        <w:t>ایجاد مناطق آزاد بیشتر در مرزهای کشور</w:t>
      </w:r>
    </w:p>
    <w:p w:rsidR="008B0415" w:rsidRPr="00850C98" w:rsidRDefault="008B0415" w:rsidP="00162E50">
      <w:pPr>
        <w:pStyle w:val="ListParagraph"/>
        <w:jc w:val="left"/>
        <w:rPr>
          <w:rFonts w:cs="B Nazanin"/>
          <w:noProof/>
          <w:highlight w:val="yellow"/>
          <w:rtl/>
          <w:lang w:bidi="fa-IR"/>
        </w:rPr>
      </w:pPr>
    </w:p>
    <w:p w:rsidR="008B0415" w:rsidRPr="00850C98" w:rsidRDefault="008B0415" w:rsidP="00162E50">
      <w:pPr>
        <w:pStyle w:val="Heading2"/>
        <w:bidi/>
        <w:rPr>
          <w:rFonts w:cs="B Nazanin"/>
          <w:noProof/>
          <w:sz w:val="32"/>
          <w:szCs w:val="32"/>
          <w:shd w:val="clear" w:color="auto" w:fill="FFFFFF"/>
          <w:rtl/>
          <w:lang w:bidi="fa-IR"/>
        </w:rPr>
      </w:pPr>
      <w:r w:rsidRPr="00850C98">
        <w:rPr>
          <w:rFonts w:cs="B Nazanin"/>
          <w:noProof/>
          <w:sz w:val="32"/>
          <w:szCs w:val="32"/>
          <w:shd w:val="clear" w:color="auto" w:fill="FFFFFF"/>
          <w:rtl/>
          <w:lang w:bidi="fa-IR"/>
        </w:rPr>
        <w:t>احکام</w:t>
      </w:r>
      <w:r w:rsidRPr="00850C98">
        <w:rPr>
          <w:rFonts w:cs="B Nazanin" w:hint="cs"/>
          <w:noProof/>
          <w:sz w:val="32"/>
          <w:szCs w:val="32"/>
          <w:shd w:val="clear" w:color="auto" w:fill="FFFFFF"/>
          <w:rtl/>
          <w:lang w:bidi="fa-IR"/>
        </w:rPr>
        <w:t xml:space="preserve"> - </w:t>
      </w:r>
      <w:r w:rsidRPr="00850C98">
        <w:rPr>
          <w:rFonts w:cs="B Nazanin"/>
          <w:noProof/>
          <w:sz w:val="32"/>
          <w:szCs w:val="32"/>
          <w:rtl/>
          <w:lang w:bidi="fa-IR"/>
        </w:rPr>
        <w:t>ریزه‌کاری‌های خمس</w:t>
      </w:r>
    </w:p>
    <w:p w:rsidR="008B0415" w:rsidRPr="00850C98" w:rsidRDefault="008B0415" w:rsidP="00162E50">
      <w:pPr>
        <w:pStyle w:val="ListParagraph"/>
        <w:jc w:val="left"/>
        <w:rPr>
          <w:rFonts w:cs="B Nazanin"/>
          <w:noProof/>
          <w:rtl/>
          <w:lang w:bidi="fa-IR"/>
        </w:rPr>
      </w:pPr>
      <w:r w:rsidRPr="00850C98">
        <w:rPr>
          <w:rFonts w:cs="B Nazanin"/>
          <w:noProof/>
          <w:rtl/>
          <w:lang w:bidi="fa-IR"/>
        </w:rPr>
        <w:t>سر سال خمسی حواستان باشد که خمس این موارد را اگر از درآمد سالتان است</w:t>
      </w:r>
      <w:r>
        <w:rPr>
          <w:rFonts w:cs="B Nazanin" w:hint="cs"/>
          <w:noProof/>
          <w:rtl/>
          <w:lang w:bidi="fa-IR"/>
        </w:rPr>
        <w:t>،</w:t>
      </w:r>
      <w:r w:rsidRPr="00850C98">
        <w:rPr>
          <w:rFonts w:cs="B Nazanin"/>
          <w:noProof/>
          <w:rtl/>
          <w:lang w:bidi="fa-IR"/>
        </w:rPr>
        <w:t xml:space="preserve"> فراموش نکنید:</w:t>
      </w:r>
    </w:p>
    <w:p w:rsidR="008B0415" w:rsidRPr="00850C98" w:rsidRDefault="008B0415" w:rsidP="00162E50">
      <w:pPr>
        <w:pStyle w:val="ListParagraph"/>
        <w:numPr>
          <w:ilvl w:val="0"/>
          <w:numId w:val="9"/>
        </w:numPr>
        <w:jc w:val="left"/>
        <w:rPr>
          <w:rFonts w:cs="B Nazanin"/>
          <w:noProof/>
          <w:lang w:bidi="fa-IR"/>
        </w:rPr>
      </w:pPr>
      <w:r w:rsidRPr="00850C98">
        <w:rPr>
          <w:rFonts w:cs="B Nazanin"/>
          <w:noProof/>
          <w:rtl/>
          <w:lang w:bidi="fa-IR"/>
        </w:rPr>
        <w:t xml:space="preserve">بنزین داخل باک </w:t>
      </w:r>
    </w:p>
    <w:p w:rsidR="008B0415" w:rsidRPr="00850C98" w:rsidRDefault="008B0415" w:rsidP="00162E50">
      <w:pPr>
        <w:pStyle w:val="ListParagraph"/>
        <w:numPr>
          <w:ilvl w:val="0"/>
          <w:numId w:val="9"/>
        </w:numPr>
        <w:jc w:val="left"/>
        <w:rPr>
          <w:rFonts w:cs="B Nazanin"/>
          <w:noProof/>
          <w:lang w:bidi="fa-IR"/>
        </w:rPr>
      </w:pPr>
      <w:r w:rsidRPr="00850C98">
        <w:rPr>
          <w:rFonts w:cs="B Nazanin"/>
          <w:noProof/>
          <w:rtl/>
          <w:lang w:bidi="fa-IR"/>
        </w:rPr>
        <w:t>مبلغ داخل کارت‌های اعتباری (مانند کارت مترو)</w:t>
      </w:r>
    </w:p>
    <w:p w:rsidR="008B0415" w:rsidRPr="00850C98" w:rsidRDefault="008B0415" w:rsidP="00162E50">
      <w:pPr>
        <w:pStyle w:val="ListParagraph"/>
        <w:numPr>
          <w:ilvl w:val="0"/>
          <w:numId w:val="9"/>
        </w:numPr>
        <w:jc w:val="left"/>
        <w:rPr>
          <w:rFonts w:cs="B Nazanin"/>
          <w:noProof/>
          <w:lang w:bidi="fa-IR"/>
        </w:rPr>
      </w:pPr>
      <w:r w:rsidRPr="00850C98">
        <w:rPr>
          <w:rFonts w:cs="B Nazanin"/>
          <w:noProof/>
          <w:rtl/>
          <w:lang w:bidi="fa-IR"/>
        </w:rPr>
        <w:lastRenderedPageBreak/>
        <w:t>مبلغ شارژ سایت‌های اینترنتی (مثل سایت‌های دانلود مقاله، یا طرح ترافیک شهرداری و...)</w:t>
      </w:r>
    </w:p>
    <w:p w:rsidR="008B0415" w:rsidRPr="00850C98" w:rsidRDefault="008B0415" w:rsidP="00162E50">
      <w:pPr>
        <w:pStyle w:val="ListParagraph"/>
        <w:numPr>
          <w:ilvl w:val="0"/>
          <w:numId w:val="9"/>
        </w:numPr>
        <w:jc w:val="left"/>
        <w:rPr>
          <w:rFonts w:cs="B Nazanin"/>
          <w:noProof/>
          <w:lang w:bidi="fa-IR"/>
        </w:rPr>
      </w:pPr>
      <w:r w:rsidRPr="00850C98">
        <w:rPr>
          <w:rFonts w:cs="B Nazanin"/>
          <w:noProof/>
          <w:rtl/>
          <w:lang w:bidi="fa-IR"/>
        </w:rPr>
        <w:t xml:space="preserve">باقی‌مانده ترافیک اینترنت </w:t>
      </w:r>
    </w:p>
    <w:p w:rsidR="008B0415" w:rsidRPr="00850C98" w:rsidRDefault="008B0415" w:rsidP="00162E50">
      <w:pPr>
        <w:pStyle w:val="ListParagraph"/>
        <w:numPr>
          <w:ilvl w:val="0"/>
          <w:numId w:val="9"/>
        </w:numPr>
        <w:jc w:val="left"/>
        <w:rPr>
          <w:rFonts w:cs="B Nazanin"/>
          <w:noProof/>
          <w:lang w:bidi="fa-IR"/>
        </w:rPr>
      </w:pPr>
      <w:r w:rsidRPr="00850C98">
        <w:rPr>
          <w:rFonts w:cs="B Nazanin"/>
          <w:noProof/>
          <w:rtl/>
          <w:lang w:bidi="fa-IR"/>
        </w:rPr>
        <w:t>باقی‌مانده شارژ سیم‌کارت‌های اعتباری</w:t>
      </w:r>
    </w:p>
    <w:p w:rsidR="008B0415" w:rsidRPr="00850C98" w:rsidRDefault="008B0415" w:rsidP="00162E50">
      <w:pPr>
        <w:pStyle w:val="ListParagraph"/>
        <w:numPr>
          <w:ilvl w:val="0"/>
          <w:numId w:val="9"/>
        </w:numPr>
        <w:jc w:val="left"/>
        <w:rPr>
          <w:rFonts w:cs="B Nazanin"/>
          <w:noProof/>
          <w:lang w:bidi="fa-IR"/>
        </w:rPr>
      </w:pPr>
      <w:r w:rsidRPr="00850C98">
        <w:rPr>
          <w:rFonts w:cs="B Nazanin"/>
          <w:noProof/>
          <w:rtl/>
          <w:lang w:bidi="fa-IR"/>
        </w:rPr>
        <w:t>مواد مصرفی استفاده نشده مثل عطر و ادکلن، مواد شوینده و...</w:t>
      </w:r>
    </w:p>
    <w:p w:rsidR="008B0415" w:rsidRPr="00850C98" w:rsidRDefault="008B0415" w:rsidP="00162E50">
      <w:pPr>
        <w:pStyle w:val="ListParagraph"/>
        <w:numPr>
          <w:ilvl w:val="0"/>
          <w:numId w:val="9"/>
        </w:numPr>
        <w:jc w:val="left"/>
        <w:rPr>
          <w:rFonts w:cs="B Nazanin"/>
          <w:noProof/>
          <w:rtl/>
          <w:lang w:bidi="fa-IR"/>
        </w:rPr>
      </w:pPr>
      <w:r>
        <w:rPr>
          <w:rFonts w:cs="B Nazanin"/>
          <w:noProof/>
          <w:rtl/>
          <w:lang w:bidi="fa-IR"/>
        </w:rPr>
        <w:t>سود بانکی</w:t>
      </w:r>
    </w:p>
    <w:p w:rsidR="008B0415" w:rsidRPr="008B0415" w:rsidRDefault="008B0415" w:rsidP="00162E50">
      <w:pPr>
        <w:bidi/>
        <w:rPr>
          <w:rFonts w:cs="B Nazanin"/>
          <w:noProof/>
          <w:sz w:val="28"/>
          <w:szCs w:val="28"/>
          <w:rtl/>
          <w:lang w:bidi="fa-IR"/>
        </w:rPr>
      </w:pPr>
      <w:r w:rsidRPr="008B0415">
        <w:rPr>
          <w:rFonts w:cs="B Nazanin"/>
          <w:noProof/>
          <w:sz w:val="28"/>
          <w:szCs w:val="28"/>
          <w:rtl/>
          <w:lang w:bidi="fa-IR"/>
        </w:rPr>
        <w:t>متن دقیق رساله:</w:t>
      </w:r>
    </w:p>
    <w:p w:rsidR="008B0415" w:rsidRPr="00850C98" w:rsidRDefault="008B0415" w:rsidP="00162E50">
      <w:pPr>
        <w:bidi/>
        <w:rPr>
          <w:rFonts w:cs="B Nazanin"/>
          <w:noProof/>
          <w:sz w:val="28"/>
          <w:szCs w:val="28"/>
          <w:rtl/>
          <w:lang w:bidi="fa-IR"/>
        </w:rPr>
      </w:pPr>
      <w:r w:rsidRPr="00850C98">
        <w:rPr>
          <w:rFonts w:cs="B Nazanin"/>
          <w:noProof/>
          <w:sz w:val="28"/>
          <w:szCs w:val="28"/>
          <w:rtl/>
          <w:lang w:bidi="fa-IR"/>
        </w:rPr>
        <w:t>اگر از منفعت كسب آذوقه‏اى كه براى مصرف سالش خريده، در آخر سال زياد بيايد، بايد خمس آن را بدهد. و چنانچه بخواهد قيمت آن را بدهد، در صورتى كه قيمتش از وقتى كه خريده زياد شده باشد، بايد قيمت آخر سال را حساب كند.</w:t>
      </w:r>
    </w:p>
    <w:p w:rsidR="008B0415" w:rsidRPr="00850C98" w:rsidRDefault="008B0415" w:rsidP="00162E50">
      <w:pPr>
        <w:bidi/>
        <w:rPr>
          <w:rFonts w:cs="B Nazanin"/>
          <w:noProof/>
          <w:sz w:val="28"/>
          <w:szCs w:val="28"/>
          <w:rtl/>
          <w:lang w:bidi="fa-IR"/>
        </w:rPr>
      </w:pPr>
      <w:r w:rsidRPr="00850C98">
        <w:rPr>
          <w:rFonts w:cs="B Nazanin"/>
          <w:noProof/>
          <w:sz w:val="28"/>
          <w:szCs w:val="28"/>
          <w:rtl/>
          <w:lang w:bidi="fa-IR"/>
        </w:rPr>
        <w:t>توضیح المسائل امام، مسئله 1780</w:t>
      </w:r>
    </w:p>
    <w:p w:rsidR="008B0415" w:rsidRPr="008B0415" w:rsidRDefault="008B0415" w:rsidP="00162E50">
      <w:pPr>
        <w:pStyle w:val="a"/>
        <w:ind w:firstLine="0"/>
        <w:rPr>
          <w:rFonts w:cs="B Nazanin"/>
          <w:noProof/>
          <w:rtl/>
        </w:rPr>
      </w:pPr>
      <w:r w:rsidRPr="008B0415">
        <w:rPr>
          <w:rFonts w:cs="B Nazanin"/>
          <w:noProof/>
          <w:rtl/>
        </w:rPr>
        <w:t>پرسش:</w:t>
      </w:r>
    </w:p>
    <w:p w:rsidR="008B0415" w:rsidRPr="00850C98" w:rsidRDefault="008B0415" w:rsidP="00162E50">
      <w:pPr>
        <w:bidi/>
        <w:rPr>
          <w:rFonts w:cs="B Nazanin"/>
          <w:noProof/>
          <w:sz w:val="28"/>
          <w:szCs w:val="28"/>
          <w:rtl/>
          <w:lang w:bidi="fa-IR"/>
        </w:rPr>
      </w:pPr>
      <w:r w:rsidRPr="00850C98">
        <w:rPr>
          <w:rFonts w:cs="B Nazanin"/>
          <w:noProof/>
          <w:sz w:val="28"/>
          <w:szCs w:val="28"/>
          <w:rtl/>
          <w:lang w:bidi="fa-IR"/>
        </w:rPr>
        <w:t>آیا سر سال خمسی به باقی‌مانده شارژ سیم‌کارت اعتباری خمس تعلق می</w:t>
      </w:r>
      <w:r>
        <w:rPr>
          <w:rFonts w:cs="B Nazanin" w:hint="cs"/>
          <w:noProof/>
          <w:sz w:val="28"/>
          <w:szCs w:val="28"/>
          <w:rtl/>
          <w:lang w:bidi="fa-IR"/>
        </w:rPr>
        <w:t>‌</w:t>
      </w:r>
      <w:r w:rsidRPr="00850C98">
        <w:rPr>
          <w:rFonts w:cs="B Nazanin"/>
          <w:noProof/>
          <w:sz w:val="28"/>
          <w:szCs w:val="28"/>
          <w:rtl/>
          <w:lang w:bidi="fa-IR"/>
        </w:rPr>
        <w:t>گیرد؟</w:t>
      </w:r>
    </w:p>
    <w:p w:rsidR="008B0415" w:rsidRPr="00850C98" w:rsidRDefault="008B0415" w:rsidP="00162E50">
      <w:pPr>
        <w:pStyle w:val="ListParagraph"/>
        <w:numPr>
          <w:ilvl w:val="0"/>
          <w:numId w:val="7"/>
        </w:numPr>
        <w:jc w:val="left"/>
        <w:rPr>
          <w:rFonts w:cs="B Nazanin"/>
          <w:noProof/>
          <w:highlight w:val="yellow"/>
          <w:lang w:bidi="fa-IR"/>
        </w:rPr>
      </w:pPr>
      <w:r w:rsidRPr="00850C98">
        <w:rPr>
          <w:rFonts w:cs="B Nazanin"/>
          <w:noProof/>
          <w:highlight w:val="yellow"/>
          <w:rtl/>
          <w:lang w:bidi="fa-IR"/>
        </w:rPr>
        <w:t>بله، اگر از درآمد سالش باشد</w:t>
      </w:r>
      <w:r w:rsidRPr="00850C98">
        <w:rPr>
          <w:rFonts w:cs="B Nazanin" w:hint="cs"/>
          <w:noProof/>
          <w:highlight w:val="yellow"/>
          <w:rtl/>
          <w:lang w:bidi="fa-IR"/>
        </w:rPr>
        <w:t>،</w:t>
      </w:r>
      <w:r w:rsidRPr="00850C98">
        <w:rPr>
          <w:rFonts w:cs="B Nazanin"/>
          <w:noProof/>
          <w:highlight w:val="yellow"/>
          <w:rtl/>
          <w:lang w:bidi="fa-IR"/>
        </w:rPr>
        <w:t xml:space="preserve"> خمس دارد</w:t>
      </w:r>
      <w:r>
        <w:rPr>
          <w:rFonts w:cs="B Nazanin" w:hint="cs"/>
          <w:noProof/>
          <w:highlight w:val="yellow"/>
          <w:rtl/>
          <w:lang w:bidi="fa-IR"/>
        </w:rPr>
        <w:t>.</w:t>
      </w:r>
    </w:p>
    <w:p w:rsidR="008B0415" w:rsidRPr="00850C98" w:rsidRDefault="008B0415" w:rsidP="00162E50">
      <w:pPr>
        <w:pStyle w:val="ListParagraph"/>
        <w:numPr>
          <w:ilvl w:val="0"/>
          <w:numId w:val="7"/>
        </w:numPr>
        <w:jc w:val="left"/>
        <w:rPr>
          <w:rFonts w:cs="B Nazanin"/>
          <w:noProof/>
          <w:lang w:bidi="fa-IR"/>
        </w:rPr>
      </w:pPr>
      <w:r w:rsidRPr="00850C98">
        <w:rPr>
          <w:rFonts w:cs="B Nazanin"/>
          <w:noProof/>
          <w:rtl/>
          <w:lang w:bidi="fa-IR"/>
        </w:rPr>
        <w:t>خیر، چون مالیت ندارد.</w:t>
      </w:r>
    </w:p>
    <w:p w:rsidR="008B0415" w:rsidRDefault="008B0415" w:rsidP="00162E50">
      <w:pPr>
        <w:pStyle w:val="ListParagraph"/>
        <w:numPr>
          <w:ilvl w:val="0"/>
          <w:numId w:val="7"/>
        </w:numPr>
        <w:jc w:val="left"/>
        <w:rPr>
          <w:rFonts w:cs="B Nazanin" w:hint="cs"/>
          <w:noProof/>
          <w:lang w:bidi="fa-IR"/>
        </w:rPr>
      </w:pPr>
      <w:r w:rsidRPr="00850C98">
        <w:rPr>
          <w:rFonts w:cs="B Nazanin"/>
          <w:noProof/>
          <w:rtl/>
          <w:lang w:bidi="fa-IR"/>
        </w:rPr>
        <w:t>خیر، چون هدیه به حساب می‌آید.</w:t>
      </w:r>
    </w:p>
    <w:p w:rsidR="00162E50" w:rsidRPr="000C14B1" w:rsidRDefault="00162E50" w:rsidP="00162E50">
      <w:pPr>
        <w:bidi/>
        <w:rPr>
          <w:rFonts w:cs="B Nazanin"/>
          <w:sz w:val="28"/>
          <w:szCs w:val="28"/>
          <w:rtl/>
          <w:lang w:bidi="fa-IR"/>
        </w:rPr>
      </w:pPr>
      <w:r w:rsidRPr="000C14B1">
        <w:rPr>
          <w:rFonts w:cs="B Nazanin" w:hint="cs"/>
          <w:sz w:val="28"/>
          <w:szCs w:val="28"/>
          <w:rtl/>
          <w:lang w:bidi="fa-IR"/>
        </w:rPr>
        <w:t>بسم الله الرحمن الرحیم</w:t>
      </w:r>
    </w:p>
    <w:p w:rsidR="00162E50" w:rsidRPr="000C14B1" w:rsidRDefault="00162E50" w:rsidP="00162E50">
      <w:pPr>
        <w:bidi/>
        <w:rPr>
          <w:rFonts w:cs="B Nazanin"/>
          <w:sz w:val="28"/>
          <w:szCs w:val="28"/>
          <w:lang w:bidi="fa-IR"/>
        </w:rPr>
      </w:pPr>
      <w:r w:rsidRPr="000C14B1">
        <w:rPr>
          <w:rFonts w:cs="B Nazanin"/>
          <w:sz w:val="28"/>
          <w:szCs w:val="28"/>
          <w:rtl/>
          <w:lang w:bidi="fa-IR"/>
        </w:rPr>
        <w:t>مسجدنما</w:t>
      </w:r>
      <w:r w:rsidRPr="000C14B1">
        <w:rPr>
          <w:rFonts w:cs="B Nazanin" w:hint="cs"/>
          <w:sz w:val="28"/>
          <w:szCs w:val="28"/>
          <w:rtl/>
          <w:lang w:bidi="fa-IR"/>
        </w:rPr>
        <w:t>ی</w:t>
      </w:r>
      <w:r w:rsidRPr="000C14B1">
        <w:rPr>
          <w:rFonts w:cs="B Nazanin"/>
          <w:sz w:val="28"/>
          <w:szCs w:val="28"/>
          <w:lang w:bidi="fa-IR"/>
        </w:rPr>
        <w:t>233</w:t>
      </w:r>
    </w:p>
    <w:p w:rsidR="00162E50" w:rsidRPr="000C14B1" w:rsidRDefault="00162E50" w:rsidP="00162E50">
      <w:pPr>
        <w:pStyle w:val="Heading1"/>
        <w:ind w:firstLine="0"/>
        <w:jc w:val="left"/>
        <w:rPr>
          <w:rFonts w:cs="B Nazanin"/>
          <w:rtl/>
        </w:rPr>
      </w:pPr>
      <w:r w:rsidRPr="000C14B1">
        <w:rPr>
          <w:rFonts w:cs="B Nazanin" w:hint="cs"/>
          <w:rtl/>
        </w:rPr>
        <w:t>متن</w:t>
      </w:r>
    </w:p>
    <w:p w:rsidR="00162E50" w:rsidRPr="000C14B1" w:rsidRDefault="00162E50" w:rsidP="00162E50">
      <w:pPr>
        <w:pStyle w:val="Heading2"/>
        <w:bidi/>
        <w:rPr>
          <w:rtl/>
        </w:rPr>
      </w:pPr>
      <w:r w:rsidRPr="000C14B1">
        <w:rPr>
          <w:rFonts w:hint="cs"/>
          <w:rtl/>
        </w:rPr>
        <w:t>در محضر قرآن- تنها استدلال وجود خدا</w:t>
      </w:r>
    </w:p>
    <w:p w:rsidR="00162E50" w:rsidRPr="000C14B1" w:rsidRDefault="00162E50" w:rsidP="00162E50">
      <w:pPr>
        <w:bidi/>
        <w:rPr>
          <w:rFonts w:cs="B Nazanin"/>
          <w:sz w:val="28"/>
          <w:szCs w:val="28"/>
          <w:rtl/>
          <w:lang w:bidi="fa-IR"/>
        </w:rPr>
      </w:pPr>
      <w:r w:rsidRPr="000C14B1">
        <w:rPr>
          <w:rFonts w:cs="B Nazanin" w:hint="cs"/>
          <w:sz w:val="28"/>
          <w:szCs w:val="28"/>
          <w:rtl/>
          <w:lang w:bidi="fa-IR"/>
        </w:rPr>
        <w:t xml:space="preserve">در قرآن از خدا زیاد حرف زده شده، ولی همیشه بحث بر سر صفات خداست، نه وجود خدا؛ یعنی </w:t>
      </w:r>
      <w:r w:rsidRPr="000C14B1">
        <w:rPr>
          <w:rFonts w:cs="B Nazanin" w:hint="cs"/>
          <w:b/>
          <w:bCs/>
          <w:sz w:val="32"/>
          <w:szCs w:val="32"/>
          <w:rtl/>
          <w:lang w:bidi="fa-IR"/>
        </w:rPr>
        <w:t>آن‌قدر وجود خدا بدیهی است که انگار قرار نیست به آن پرداخته شود.</w:t>
      </w:r>
      <w:r w:rsidRPr="000C14B1">
        <w:rPr>
          <w:rFonts w:cs="B Nazanin" w:hint="cs"/>
          <w:b/>
          <w:bCs/>
          <w:sz w:val="28"/>
          <w:szCs w:val="28"/>
          <w:rtl/>
          <w:lang w:bidi="fa-IR"/>
        </w:rPr>
        <w:t xml:space="preserve"> </w:t>
      </w:r>
      <w:r w:rsidRPr="000C14B1">
        <w:rPr>
          <w:rFonts w:cs="B Nazanin" w:hint="cs"/>
          <w:sz w:val="28"/>
          <w:szCs w:val="28"/>
          <w:rtl/>
          <w:lang w:bidi="fa-IR"/>
        </w:rPr>
        <w:t>حتی خدا با قطعیت می‌گوید که اگر از همه کافران بپرسی چه کسی آسمان‌ها و زمین را خلق کرده، همه‌شان می‌گویند الله؛</w:t>
      </w:r>
      <w:r w:rsidRPr="000C14B1">
        <w:rPr>
          <w:rStyle w:val="FootnoteReference"/>
          <w:rFonts w:cs="B Nazanin"/>
          <w:sz w:val="28"/>
          <w:szCs w:val="28"/>
          <w:rtl/>
          <w:lang w:bidi="fa-IR"/>
        </w:rPr>
        <w:footnoteReference w:id="1"/>
      </w:r>
      <w:r w:rsidRPr="000C14B1">
        <w:rPr>
          <w:rFonts w:cs="B Nazanin" w:hint="cs"/>
          <w:sz w:val="28"/>
          <w:szCs w:val="28"/>
          <w:rtl/>
          <w:lang w:bidi="fa-IR"/>
        </w:rPr>
        <w:t xml:space="preserve"> شاید آن موقع الله را قبول داشتند و رب بودنش را رد می‌کردند، اما امروزه در جامعه‌‌ای هستیم که برخی راست راست راه می‌روند و می‌گویند: خدا نیست!</w:t>
      </w:r>
    </w:p>
    <w:p w:rsidR="00162E50" w:rsidRPr="000C14B1" w:rsidRDefault="00162E50" w:rsidP="00162E50">
      <w:pPr>
        <w:bidi/>
        <w:rPr>
          <w:rFonts w:cs="B Nazanin"/>
          <w:sz w:val="28"/>
          <w:szCs w:val="28"/>
          <w:lang w:bidi="fa-IR"/>
        </w:rPr>
      </w:pPr>
      <w:r w:rsidRPr="000C14B1">
        <w:rPr>
          <w:rFonts w:cs="B Nazanin" w:hint="cs"/>
          <w:sz w:val="28"/>
          <w:szCs w:val="28"/>
          <w:rtl/>
          <w:lang w:bidi="fa-IR"/>
        </w:rPr>
        <w:t>خدا برای این‌ها هم جواب دارد و می‌گوید که این افراد فقط به این سؤال پاسخ دهند:</w:t>
      </w:r>
    </w:p>
    <w:p w:rsidR="00162E50" w:rsidRPr="000C14B1" w:rsidRDefault="00162E50" w:rsidP="00162E50">
      <w:pPr>
        <w:bidi/>
        <w:rPr>
          <w:rFonts w:cs="B Nazanin"/>
          <w:b/>
          <w:bCs/>
          <w:sz w:val="28"/>
          <w:szCs w:val="28"/>
          <w:rtl/>
          <w:lang w:bidi="fa-IR"/>
        </w:rPr>
      </w:pPr>
      <w:r w:rsidRPr="000C14B1">
        <w:rPr>
          <w:rFonts w:cs="B Nazanin"/>
          <w:b/>
          <w:bCs/>
          <w:sz w:val="28"/>
          <w:szCs w:val="28"/>
          <w:rtl/>
          <w:lang w:bidi="fa-IR"/>
        </w:rPr>
        <w:t>أَمْ خُلِقُوا مِنْ غَيْرِ شَيْ‏ءٍ أَمْ هُمُ الْخالِقُون‏</w:t>
      </w:r>
      <w:r w:rsidRPr="000C14B1">
        <w:rPr>
          <w:rStyle w:val="FootnoteReference"/>
          <w:rFonts w:cs="B Nazanin"/>
          <w:b/>
          <w:bCs/>
          <w:sz w:val="28"/>
          <w:szCs w:val="28"/>
          <w:rtl/>
          <w:lang w:bidi="fa-IR"/>
        </w:rPr>
        <w:footnoteReference w:id="2"/>
      </w:r>
    </w:p>
    <w:p w:rsidR="00162E50" w:rsidRPr="000C14B1" w:rsidRDefault="00162E50" w:rsidP="00162E50">
      <w:pPr>
        <w:bidi/>
        <w:rPr>
          <w:rFonts w:cs="B Nazanin"/>
          <w:sz w:val="28"/>
          <w:szCs w:val="28"/>
          <w:rtl/>
          <w:lang w:bidi="fa-IR"/>
        </w:rPr>
      </w:pPr>
      <w:r w:rsidRPr="000C14B1">
        <w:rPr>
          <w:rFonts w:cs="B Nazanin"/>
          <w:sz w:val="28"/>
          <w:szCs w:val="28"/>
          <w:rtl/>
          <w:lang w:bidi="fa-IR"/>
        </w:rPr>
        <w:t>آ</w:t>
      </w:r>
      <w:r w:rsidRPr="000C14B1">
        <w:rPr>
          <w:rFonts w:cs="B Nazanin" w:hint="cs"/>
          <w:sz w:val="28"/>
          <w:szCs w:val="28"/>
          <w:rtl/>
          <w:lang w:bidi="fa-IR"/>
        </w:rPr>
        <w:t>ی</w:t>
      </w:r>
      <w:r w:rsidRPr="000C14B1">
        <w:rPr>
          <w:rFonts w:cs="B Nazanin" w:hint="eastAsia"/>
          <w:sz w:val="28"/>
          <w:szCs w:val="28"/>
          <w:rtl/>
          <w:lang w:bidi="fa-IR"/>
        </w:rPr>
        <w:t>ا</w:t>
      </w:r>
      <w:r w:rsidRPr="000C14B1">
        <w:rPr>
          <w:rFonts w:cs="B Nazanin"/>
          <w:sz w:val="28"/>
          <w:szCs w:val="28"/>
          <w:rtl/>
          <w:lang w:bidi="fa-IR"/>
        </w:rPr>
        <w:t xml:space="preserve"> از ه</w:t>
      </w:r>
      <w:r w:rsidRPr="000C14B1">
        <w:rPr>
          <w:rFonts w:cs="B Nazanin" w:hint="cs"/>
          <w:sz w:val="28"/>
          <w:szCs w:val="28"/>
          <w:rtl/>
          <w:lang w:bidi="fa-IR"/>
        </w:rPr>
        <w:t>ی</w:t>
      </w:r>
      <w:r w:rsidRPr="000C14B1">
        <w:rPr>
          <w:rFonts w:cs="B Nazanin" w:hint="eastAsia"/>
          <w:sz w:val="28"/>
          <w:szCs w:val="28"/>
          <w:rtl/>
          <w:lang w:bidi="fa-IR"/>
        </w:rPr>
        <w:t>چ</w:t>
      </w:r>
      <w:r w:rsidRPr="000C14B1">
        <w:rPr>
          <w:rFonts w:cs="B Nazanin"/>
          <w:sz w:val="28"/>
          <w:szCs w:val="28"/>
          <w:rtl/>
          <w:lang w:bidi="fa-IR"/>
        </w:rPr>
        <w:t xml:space="preserve"> خلق شده</w:t>
      </w:r>
      <w:r w:rsidRPr="000C14B1">
        <w:rPr>
          <w:rFonts w:cs="B Nazanin" w:hint="cs"/>
          <w:sz w:val="28"/>
          <w:szCs w:val="28"/>
          <w:rtl/>
          <w:lang w:bidi="fa-IR"/>
        </w:rPr>
        <w:t>‌</w:t>
      </w:r>
      <w:r w:rsidRPr="000C14B1">
        <w:rPr>
          <w:rFonts w:cs="B Nazanin"/>
          <w:sz w:val="28"/>
          <w:szCs w:val="28"/>
          <w:rtl/>
          <w:lang w:bidi="fa-IR"/>
        </w:rPr>
        <w:t xml:space="preserve">اند؟ </w:t>
      </w:r>
      <w:r w:rsidRPr="000C14B1">
        <w:rPr>
          <w:rFonts w:cs="B Nazanin" w:hint="cs"/>
          <w:sz w:val="28"/>
          <w:szCs w:val="28"/>
          <w:rtl/>
          <w:lang w:bidi="fa-IR"/>
        </w:rPr>
        <w:t>ی</w:t>
      </w:r>
      <w:r w:rsidRPr="000C14B1">
        <w:rPr>
          <w:rFonts w:cs="B Nazanin" w:hint="eastAsia"/>
          <w:sz w:val="28"/>
          <w:szCs w:val="28"/>
          <w:rtl/>
          <w:lang w:bidi="fa-IR"/>
        </w:rPr>
        <w:t>ا</w:t>
      </w:r>
      <w:r w:rsidRPr="000C14B1">
        <w:rPr>
          <w:rFonts w:cs="B Nazanin"/>
          <w:sz w:val="28"/>
          <w:szCs w:val="28"/>
          <w:rtl/>
          <w:lang w:bidi="fa-IR"/>
        </w:rPr>
        <w:t xml:space="preserve"> آنکه خودشان خالق [خود] هستند؟</w:t>
      </w:r>
    </w:p>
    <w:p w:rsidR="00162E50" w:rsidRPr="000C14B1" w:rsidRDefault="00162E50" w:rsidP="00162E50">
      <w:pPr>
        <w:bidi/>
        <w:rPr>
          <w:rFonts w:cs="B Nazanin"/>
          <w:b/>
          <w:bCs/>
          <w:sz w:val="32"/>
          <w:szCs w:val="32"/>
          <w:rtl/>
          <w:lang w:bidi="fa-IR"/>
        </w:rPr>
      </w:pPr>
      <w:r w:rsidRPr="000C14B1">
        <w:rPr>
          <w:rFonts w:cs="B Nazanin" w:hint="cs"/>
          <w:b/>
          <w:bCs/>
          <w:sz w:val="32"/>
          <w:szCs w:val="32"/>
          <w:rtl/>
          <w:lang w:bidi="fa-IR"/>
        </w:rPr>
        <w:lastRenderedPageBreak/>
        <w:t>هر ضد خدایی که توانست مسئله خلقت را با خود حل کند، دیگر می‌تواند منکر خدا بماند، اما از این یکی زیرآبی نرود لطفاً!</w:t>
      </w:r>
    </w:p>
    <w:p w:rsidR="00162E50" w:rsidRPr="000C14B1" w:rsidRDefault="00162E50" w:rsidP="00162E50">
      <w:pPr>
        <w:pStyle w:val="Heading2"/>
        <w:bidi/>
        <w:rPr>
          <w:rtl/>
        </w:rPr>
      </w:pPr>
      <w:r w:rsidRPr="000C14B1">
        <w:rPr>
          <w:rFonts w:hint="cs"/>
          <w:rtl/>
        </w:rPr>
        <w:t>در محضر اهل‌بیت- خانواده مقاومتی (</w:t>
      </w:r>
      <w:r w:rsidRPr="000C14B1">
        <w:t>56</w:t>
      </w:r>
      <w:r w:rsidRPr="000C14B1">
        <w:rPr>
          <w:rFonts w:hint="cs"/>
          <w:rtl/>
        </w:rPr>
        <w:t>)- سرگرمی‌های مؤمن</w:t>
      </w:r>
    </w:p>
    <w:p w:rsidR="00162E50" w:rsidRPr="000C14B1" w:rsidRDefault="00162E50" w:rsidP="00162E50">
      <w:pPr>
        <w:bidi/>
        <w:rPr>
          <w:rFonts w:cs="B Nazanin"/>
          <w:b/>
          <w:bCs/>
          <w:sz w:val="28"/>
          <w:szCs w:val="28"/>
          <w:rtl/>
          <w:lang w:bidi="fa-IR"/>
        </w:rPr>
      </w:pPr>
      <w:r w:rsidRPr="000C14B1">
        <w:rPr>
          <w:rFonts w:cs="B Nazanin" w:hint="cs"/>
          <w:sz w:val="28"/>
          <w:szCs w:val="28"/>
          <w:rtl/>
          <w:lang w:bidi="fa-IR"/>
        </w:rPr>
        <w:t xml:space="preserve">باید در زندگی مؤمنان زیبایی‌ها و لذت‌هایی ببینیم که در غیر مؤمنان نیست. </w:t>
      </w:r>
      <w:r w:rsidRPr="000C14B1">
        <w:rPr>
          <w:rFonts w:cs="B Nazanin" w:hint="cs"/>
          <w:b/>
          <w:bCs/>
          <w:sz w:val="28"/>
          <w:szCs w:val="28"/>
          <w:rtl/>
          <w:lang w:bidi="fa-IR"/>
        </w:rPr>
        <w:t>عجیب نیست که خیلی از خانواده‌های به ظاهر مسلمان، این‌قدر شکننده و آسیب‌پذیر است؟</w:t>
      </w:r>
    </w:p>
    <w:p w:rsidR="00162E50" w:rsidRPr="000C14B1" w:rsidRDefault="00162E50" w:rsidP="00162E50">
      <w:pPr>
        <w:bidi/>
        <w:rPr>
          <w:rFonts w:cs="B Nazanin"/>
          <w:sz w:val="28"/>
          <w:szCs w:val="28"/>
          <w:rtl/>
          <w:lang w:bidi="fa-IR"/>
        </w:rPr>
      </w:pPr>
      <w:r w:rsidRPr="000C14B1">
        <w:rPr>
          <w:rFonts w:cs="B Nazanin" w:hint="cs"/>
          <w:sz w:val="28"/>
          <w:szCs w:val="28"/>
          <w:rtl/>
          <w:lang w:bidi="fa-IR"/>
        </w:rPr>
        <w:t>آن مردی که در زمان استراحتش به جای وقت تلف کردن، به سوارکاری و تیراندازی می‌پردازد و در خانواده به جای تلویزیون دیدن به سراغ همسرش می‌رود و همه این‌ها را به خاطر خدا انجام می‌دهد، او یک مرد واقعی است. حق زن است که از بازی کردن با همسر لذت ببرد:</w:t>
      </w:r>
    </w:p>
    <w:p w:rsidR="00162E50" w:rsidRPr="000C14B1" w:rsidRDefault="00162E50" w:rsidP="00162E50">
      <w:pPr>
        <w:bidi/>
        <w:rPr>
          <w:rFonts w:cs="B Nazanin"/>
          <w:b/>
          <w:bCs/>
          <w:sz w:val="28"/>
          <w:szCs w:val="28"/>
          <w:rtl/>
          <w:lang w:bidi="fa-IR"/>
        </w:rPr>
      </w:pPr>
      <w:r w:rsidRPr="000C14B1">
        <w:rPr>
          <w:rFonts w:cs="B Nazanin"/>
          <w:b/>
          <w:bCs/>
          <w:sz w:val="28"/>
          <w:szCs w:val="28"/>
          <w:rtl/>
          <w:lang w:bidi="fa-IR"/>
        </w:rPr>
        <w:t>كُلُّ لَهْوِ الْمُؤْمِنِ بَاطِلٌ إِلَّا فِي ثَلَاثٍ</w:t>
      </w:r>
      <w:r w:rsidRPr="000C14B1">
        <w:rPr>
          <w:rFonts w:cs="B Nazanin" w:hint="cs"/>
          <w:b/>
          <w:bCs/>
          <w:sz w:val="28"/>
          <w:szCs w:val="28"/>
          <w:rtl/>
          <w:lang w:bidi="fa-IR"/>
        </w:rPr>
        <w:t>:</w:t>
      </w:r>
    </w:p>
    <w:p w:rsidR="00162E50" w:rsidRPr="000C14B1" w:rsidRDefault="00162E50" w:rsidP="00162E50">
      <w:pPr>
        <w:bidi/>
        <w:rPr>
          <w:rFonts w:cs="B Nazanin"/>
          <w:b/>
          <w:bCs/>
          <w:sz w:val="28"/>
          <w:szCs w:val="28"/>
          <w:rtl/>
          <w:lang w:bidi="fa-IR"/>
        </w:rPr>
      </w:pPr>
      <w:r w:rsidRPr="000C14B1">
        <w:rPr>
          <w:rFonts w:cs="B Nazanin"/>
          <w:b/>
          <w:bCs/>
          <w:sz w:val="28"/>
          <w:szCs w:val="28"/>
          <w:rtl/>
          <w:lang w:bidi="fa-IR"/>
        </w:rPr>
        <w:t>فِي‏</w:t>
      </w:r>
      <w:r w:rsidRPr="000C14B1">
        <w:rPr>
          <w:rFonts w:cs="B Nazanin" w:hint="cs"/>
          <w:b/>
          <w:bCs/>
          <w:sz w:val="28"/>
          <w:szCs w:val="28"/>
          <w:rtl/>
          <w:lang w:bidi="fa-IR"/>
        </w:rPr>
        <w:t xml:space="preserve"> </w:t>
      </w:r>
      <w:r w:rsidRPr="000C14B1">
        <w:rPr>
          <w:rFonts w:cs="B Nazanin"/>
          <w:b/>
          <w:bCs/>
          <w:sz w:val="28"/>
          <w:szCs w:val="28"/>
          <w:rtl/>
          <w:lang w:bidi="fa-IR"/>
        </w:rPr>
        <w:t>تَأْدِيبِهِ الْفَرَسَ</w:t>
      </w:r>
      <w:r w:rsidRPr="000C14B1">
        <w:rPr>
          <w:rFonts w:cs="B Nazanin" w:hint="cs"/>
          <w:b/>
          <w:bCs/>
          <w:sz w:val="28"/>
          <w:szCs w:val="28"/>
          <w:rtl/>
          <w:lang w:bidi="fa-IR"/>
        </w:rPr>
        <w:t>،</w:t>
      </w:r>
      <w:r w:rsidRPr="000C14B1">
        <w:rPr>
          <w:rFonts w:cs="B Nazanin"/>
          <w:b/>
          <w:bCs/>
          <w:sz w:val="28"/>
          <w:szCs w:val="28"/>
          <w:rtl/>
          <w:lang w:bidi="fa-IR"/>
        </w:rPr>
        <w:t xml:space="preserve"> وَ رَمْيِهِ عَنِ الْقَوْسِ</w:t>
      </w:r>
      <w:r w:rsidRPr="000C14B1">
        <w:rPr>
          <w:rFonts w:cs="B Nazanin" w:hint="cs"/>
          <w:b/>
          <w:bCs/>
          <w:sz w:val="28"/>
          <w:szCs w:val="28"/>
          <w:rtl/>
          <w:lang w:bidi="fa-IR"/>
        </w:rPr>
        <w:t>،</w:t>
      </w:r>
      <w:r w:rsidRPr="000C14B1">
        <w:rPr>
          <w:rFonts w:cs="B Nazanin"/>
          <w:b/>
          <w:bCs/>
          <w:sz w:val="28"/>
          <w:szCs w:val="28"/>
          <w:rtl/>
          <w:lang w:bidi="fa-IR"/>
        </w:rPr>
        <w:t xml:space="preserve"> وَ مُلَاعَبَتِهِ امْرَأَتَهُ فَإِنَّهُنَّ حَقٌّ</w:t>
      </w:r>
      <w:r w:rsidRPr="000C14B1">
        <w:rPr>
          <w:rStyle w:val="FootnoteReference"/>
          <w:rFonts w:cs="B Nazanin"/>
          <w:b/>
          <w:bCs/>
          <w:sz w:val="28"/>
          <w:szCs w:val="28"/>
          <w:rtl/>
          <w:lang w:bidi="fa-IR"/>
        </w:rPr>
        <w:footnoteReference w:id="3"/>
      </w:r>
    </w:p>
    <w:p w:rsidR="00162E50" w:rsidRPr="000C14B1" w:rsidRDefault="00162E50" w:rsidP="00162E50">
      <w:pPr>
        <w:bidi/>
        <w:rPr>
          <w:rFonts w:cs="B Nazanin"/>
          <w:sz w:val="28"/>
          <w:szCs w:val="28"/>
          <w:rtl/>
          <w:lang w:bidi="fa-IR"/>
        </w:rPr>
      </w:pPr>
      <w:r w:rsidRPr="000C14B1">
        <w:rPr>
          <w:rFonts w:cs="B Nazanin" w:hint="cs"/>
          <w:sz w:val="28"/>
          <w:szCs w:val="28"/>
          <w:rtl/>
          <w:lang w:bidi="fa-IR"/>
        </w:rPr>
        <w:t xml:space="preserve">رسول اکرم صلی‌الله‌علیه‌وآله: </w:t>
      </w:r>
      <w:r w:rsidRPr="000C14B1">
        <w:rPr>
          <w:rFonts w:cs="B Nazanin"/>
          <w:sz w:val="28"/>
          <w:szCs w:val="28"/>
          <w:rtl/>
          <w:lang w:bidi="fa-IR"/>
        </w:rPr>
        <w:t>همه سرگرم</w:t>
      </w:r>
      <w:r w:rsidRPr="000C14B1">
        <w:rPr>
          <w:rFonts w:cs="B Nazanin" w:hint="cs"/>
          <w:sz w:val="28"/>
          <w:szCs w:val="28"/>
          <w:rtl/>
          <w:lang w:bidi="fa-IR"/>
        </w:rPr>
        <w:t>ی‌</w:t>
      </w:r>
      <w:r w:rsidRPr="000C14B1">
        <w:rPr>
          <w:rFonts w:cs="B Nazanin"/>
          <w:sz w:val="28"/>
          <w:szCs w:val="28"/>
          <w:rtl/>
          <w:lang w:bidi="fa-IR"/>
        </w:rPr>
        <w:t>ها</w:t>
      </w:r>
      <w:r w:rsidRPr="000C14B1">
        <w:rPr>
          <w:rFonts w:cs="B Nazanin" w:hint="cs"/>
          <w:sz w:val="28"/>
          <w:szCs w:val="28"/>
          <w:rtl/>
          <w:lang w:bidi="fa-IR"/>
        </w:rPr>
        <w:t>ی</w:t>
      </w:r>
      <w:r w:rsidRPr="000C14B1">
        <w:rPr>
          <w:rFonts w:cs="B Nazanin"/>
          <w:sz w:val="28"/>
          <w:szCs w:val="28"/>
          <w:rtl/>
          <w:lang w:bidi="fa-IR"/>
        </w:rPr>
        <w:t xml:space="preserve"> مؤمن، جز در سه مورد باطل است: در پرورش دادن اسب، و ت</w:t>
      </w:r>
      <w:r w:rsidRPr="000C14B1">
        <w:rPr>
          <w:rFonts w:cs="B Nazanin" w:hint="cs"/>
          <w:sz w:val="28"/>
          <w:szCs w:val="28"/>
          <w:rtl/>
          <w:lang w:bidi="fa-IR"/>
        </w:rPr>
        <w:t>ی</w:t>
      </w:r>
      <w:r w:rsidRPr="000C14B1">
        <w:rPr>
          <w:rFonts w:cs="B Nazanin" w:hint="eastAsia"/>
          <w:sz w:val="28"/>
          <w:szCs w:val="28"/>
          <w:rtl/>
          <w:lang w:bidi="fa-IR"/>
        </w:rPr>
        <w:t>رانداز</w:t>
      </w:r>
      <w:r w:rsidRPr="000C14B1">
        <w:rPr>
          <w:rFonts w:cs="B Nazanin" w:hint="cs"/>
          <w:sz w:val="28"/>
          <w:szCs w:val="28"/>
          <w:rtl/>
          <w:lang w:bidi="fa-IR"/>
        </w:rPr>
        <w:t>ی</w:t>
      </w:r>
      <w:r w:rsidRPr="000C14B1">
        <w:rPr>
          <w:rFonts w:cs="B Nazanin"/>
          <w:sz w:val="28"/>
          <w:szCs w:val="28"/>
          <w:rtl/>
          <w:lang w:bidi="fa-IR"/>
        </w:rPr>
        <w:t xml:space="preserve"> با کمان و باز</w:t>
      </w:r>
      <w:r w:rsidRPr="000C14B1">
        <w:rPr>
          <w:rFonts w:cs="B Nazanin" w:hint="cs"/>
          <w:sz w:val="28"/>
          <w:szCs w:val="28"/>
          <w:rtl/>
          <w:lang w:bidi="fa-IR"/>
        </w:rPr>
        <w:t>ی</w:t>
      </w:r>
      <w:r w:rsidRPr="000C14B1">
        <w:rPr>
          <w:rFonts w:cs="B Nazanin"/>
          <w:sz w:val="28"/>
          <w:szCs w:val="28"/>
          <w:rtl/>
          <w:lang w:bidi="fa-IR"/>
        </w:rPr>
        <w:t xml:space="preserve"> کردن با همسرش.</w:t>
      </w:r>
      <w:r w:rsidRPr="000C14B1">
        <w:rPr>
          <w:rFonts w:cs="B Nazanin" w:hint="cs"/>
          <w:sz w:val="28"/>
          <w:szCs w:val="28"/>
          <w:rtl/>
          <w:lang w:bidi="fa-IR"/>
        </w:rPr>
        <w:t xml:space="preserve"> چرا که این‌ها حق است.</w:t>
      </w:r>
    </w:p>
    <w:p w:rsidR="00162E50" w:rsidRPr="000C14B1" w:rsidRDefault="00162E50" w:rsidP="00162E50">
      <w:pPr>
        <w:pStyle w:val="Heading2"/>
        <w:bidi/>
        <w:rPr>
          <w:rtl/>
        </w:rPr>
      </w:pPr>
      <w:r w:rsidRPr="000C14B1">
        <w:rPr>
          <w:rFonts w:hint="cs"/>
          <w:rtl/>
        </w:rPr>
        <w:t>روزنوشت- پاسکاری ممنوع!</w:t>
      </w:r>
    </w:p>
    <w:p w:rsidR="00162E50" w:rsidRPr="000C14B1" w:rsidRDefault="00162E50" w:rsidP="00162E50">
      <w:pPr>
        <w:bidi/>
        <w:rPr>
          <w:rFonts w:cs="B Nazanin"/>
          <w:sz w:val="28"/>
          <w:szCs w:val="28"/>
          <w:rtl/>
          <w:lang w:bidi="fa-IR"/>
        </w:rPr>
      </w:pPr>
      <w:r w:rsidRPr="000C14B1">
        <w:rPr>
          <w:rFonts w:cs="B Nazanin" w:hint="cs"/>
          <w:b/>
          <w:bCs/>
          <w:sz w:val="32"/>
          <w:szCs w:val="32"/>
          <w:rtl/>
          <w:lang w:bidi="fa-IR"/>
        </w:rPr>
        <w:t>تواکل یعنی پاسکاری؛ یعنی یک کاری را که باید به هر نحوی انجام بشود، من به تو پاس بدهم و تو هم به من بدهی.</w:t>
      </w:r>
      <w:r w:rsidRPr="000C14B1">
        <w:rPr>
          <w:rFonts w:cs="B Nazanin" w:hint="cs"/>
          <w:sz w:val="28"/>
          <w:szCs w:val="28"/>
          <w:rtl/>
          <w:lang w:bidi="fa-IR"/>
        </w:rPr>
        <w:t xml:space="preserve"> این‌طوری هر دو خیال‌مان راحت است که کسی به ما گیر نخواهد داد، هرچند آن کار انجام نشود.</w:t>
      </w:r>
    </w:p>
    <w:p w:rsidR="00162E50" w:rsidRPr="000C14B1" w:rsidRDefault="00162E50" w:rsidP="00162E50">
      <w:pPr>
        <w:bidi/>
        <w:rPr>
          <w:rFonts w:cs="B Nazanin"/>
          <w:b/>
          <w:bCs/>
          <w:sz w:val="28"/>
          <w:szCs w:val="28"/>
          <w:rtl/>
          <w:lang w:bidi="fa-IR"/>
        </w:rPr>
      </w:pPr>
      <w:r w:rsidRPr="000C14B1">
        <w:rPr>
          <w:rFonts w:cs="B Nazanin" w:hint="cs"/>
          <w:sz w:val="28"/>
          <w:szCs w:val="28"/>
          <w:rtl/>
          <w:lang w:bidi="fa-IR"/>
        </w:rPr>
        <w:t xml:space="preserve">مثلاً من و تو به مسجد می‌رویم و از امکانات مسجد استفاده می‌کنیم؛ از دست‌شویی‌ها گرفته تا شبستان و اقامه نماز. آن‌وقت </w:t>
      </w:r>
      <w:r w:rsidRPr="000C14B1">
        <w:rPr>
          <w:rFonts w:cs="B Nazanin" w:hint="cs"/>
          <w:b/>
          <w:bCs/>
          <w:sz w:val="32"/>
          <w:szCs w:val="32"/>
          <w:rtl/>
          <w:lang w:bidi="fa-IR"/>
        </w:rPr>
        <w:t>صندوق کمک به مسجد را می‌بینیم و سرمان را پایین می‌اندازیم و می‌رویم. یکی با خودش می‌گوید مسجد موقوفه دارد، بسیاری هم می‌گویند وظیفه دولت و شهرداری‌هاست...</w:t>
      </w:r>
    </w:p>
    <w:p w:rsidR="00162E50" w:rsidRPr="000C14B1" w:rsidRDefault="00162E50" w:rsidP="00162E50">
      <w:pPr>
        <w:bidi/>
        <w:rPr>
          <w:rFonts w:cs="B Nazanin"/>
          <w:sz w:val="28"/>
          <w:szCs w:val="28"/>
          <w:lang w:bidi="fa-IR"/>
        </w:rPr>
      </w:pPr>
      <w:r w:rsidRPr="000C14B1">
        <w:rPr>
          <w:rFonts w:cs="B Nazanin" w:hint="cs"/>
          <w:sz w:val="28"/>
          <w:szCs w:val="28"/>
          <w:rtl/>
          <w:lang w:bidi="fa-IR"/>
        </w:rPr>
        <w:t xml:space="preserve">«علی‌برکة الله‌»های دولت هم از همین جنس است. </w:t>
      </w:r>
      <w:r w:rsidRPr="000C14B1">
        <w:rPr>
          <w:rFonts w:cs="B Nazanin" w:hint="cs"/>
          <w:b/>
          <w:bCs/>
          <w:sz w:val="32"/>
          <w:szCs w:val="32"/>
          <w:rtl/>
          <w:lang w:bidi="fa-IR"/>
        </w:rPr>
        <w:t>تمام انرژی کشور را صرف یک قرارداد بی‌فایده می‌کند و آخر سر به گرانی و مشکل اقتصادی که می‌خورد، کار را به مردم می‌سپرد.</w:t>
      </w:r>
      <w:r w:rsidRPr="000C14B1">
        <w:rPr>
          <w:rFonts w:cs="B Nazanin" w:hint="cs"/>
          <w:b/>
          <w:bCs/>
          <w:sz w:val="28"/>
          <w:szCs w:val="28"/>
          <w:rtl/>
          <w:lang w:bidi="fa-IR"/>
        </w:rPr>
        <w:t xml:space="preserve"> </w:t>
      </w:r>
      <w:r w:rsidRPr="000C14B1">
        <w:rPr>
          <w:rFonts w:cs="B Nazanin" w:hint="cs"/>
          <w:sz w:val="28"/>
          <w:szCs w:val="28"/>
          <w:rtl/>
          <w:lang w:bidi="fa-IR"/>
        </w:rPr>
        <w:t>باید یاد بگیریم که به خدا توکل کنیم، ولی کارها را بین خودمان تواکل نکنیم؛ در یک کلام، پاسکاری ممنوع!</w:t>
      </w:r>
    </w:p>
    <w:p w:rsidR="00162E50" w:rsidRPr="000C14B1" w:rsidRDefault="00162E50" w:rsidP="00162E50">
      <w:pPr>
        <w:pStyle w:val="Heading2"/>
        <w:bidi/>
        <w:rPr>
          <w:rtl/>
        </w:rPr>
      </w:pPr>
      <w:r w:rsidRPr="000C14B1">
        <w:rPr>
          <w:rFonts w:hint="cs"/>
          <w:rtl/>
        </w:rPr>
        <w:t>خانواده بهتر-  تقوای خانواده (</w:t>
      </w:r>
      <w:r w:rsidRPr="000C14B1">
        <w:t>8</w:t>
      </w:r>
      <w:r w:rsidRPr="000C14B1">
        <w:rPr>
          <w:rFonts w:hint="cs"/>
          <w:rtl/>
        </w:rPr>
        <w:t>)- عاقبت ازدواج موقت</w:t>
      </w:r>
    </w:p>
    <w:p w:rsidR="00162E50" w:rsidRPr="000C14B1" w:rsidRDefault="00162E50" w:rsidP="00162E50">
      <w:pPr>
        <w:bidi/>
        <w:rPr>
          <w:rFonts w:cs="B Nazanin"/>
          <w:sz w:val="28"/>
          <w:szCs w:val="28"/>
          <w:rtl/>
          <w:lang w:bidi="fa-IR"/>
        </w:rPr>
      </w:pPr>
      <w:r w:rsidRPr="000C14B1">
        <w:rPr>
          <w:rFonts w:cs="B Nazanin" w:hint="cs"/>
          <w:b/>
          <w:bCs/>
          <w:sz w:val="32"/>
          <w:szCs w:val="32"/>
          <w:rtl/>
          <w:lang w:bidi="fa-IR"/>
        </w:rPr>
        <w:t>می‌گوید اگر با دختری ازدواج موقت بکنی و نخواهی این موقت را به دائم تبدیل کنی، بیچاره می‌شوی.</w:t>
      </w:r>
      <w:r w:rsidRPr="000C14B1">
        <w:rPr>
          <w:rFonts w:cs="B Nazanin" w:hint="cs"/>
          <w:sz w:val="28"/>
          <w:szCs w:val="28"/>
          <w:rtl/>
          <w:lang w:bidi="fa-IR"/>
        </w:rPr>
        <w:t xml:space="preserve"> علت این است که او می‌تواند بعد از این دوره موقت آبروریزی کند و به در و همسایه بگوید که تو مرا از ازدواج دائم محروم کردی.</w:t>
      </w:r>
    </w:p>
    <w:p w:rsidR="00162E50" w:rsidRPr="000C14B1" w:rsidRDefault="00162E50" w:rsidP="00162E50">
      <w:pPr>
        <w:bidi/>
        <w:rPr>
          <w:rFonts w:cs="B Nazanin"/>
          <w:sz w:val="28"/>
          <w:szCs w:val="28"/>
          <w:rtl/>
          <w:lang w:bidi="fa-IR"/>
        </w:rPr>
      </w:pPr>
      <w:r w:rsidRPr="000C14B1">
        <w:rPr>
          <w:rFonts w:cs="B Nazanin" w:hint="cs"/>
          <w:b/>
          <w:bCs/>
          <w:sz w:val="32"/>
          <w:szCs w:val="32"/>
          <w:rtl/>
          <w:lang w:bidi="fa-IR"/>
        </w:rPr>
        <w:lastRenderedPageBreak/>
        <w:t>اولاً اگر ازدواج به درستی فهمیده شود، معلوم می‌شود انتخابگری با زن است</w:t>
      </w:r>
      <w:r w:rsidRPr="000C14B1">
        <w:rPr>
          <w:rFonts w:cs="B Nazanin" w:hint="cs"/>
          <w:sz w:val="28"/>
          <w:szCs w:val="28"/>
          <w:rtl/>
          <w:lang w:bidi="fa-IR"/>
        </w:rPr>
        <w:t xml:space="preserve"> و اوست که حد و حدود ازدواج موقت را مشخص می‌کند. پس نمی‌تواند مرد را تخطئه کند.</w:t>
      </w:r>
    </w:p>
    <w:p w:rsidR="00162E50" w:rsidRPr="000C14B1" w:rsidRDefault="00162E50" w:rsidP="00162E50">
      <w:pPr>
        <w:bidi/>
        <w:rPr>
          <w:rFonts w:cs="B Nazanin"/>
          <w:sz w:val="28"/>
          <w:szCs w:val="28"/>
          <w:rtl/>
          <w:lang w:bidi="fa-IR"/>
        </w:rPr>
      </w:pPr>
      <w:r w:rsidRPr="000C14B1">
        <w:rPr>
          <w:rFonts w:cs="B Nazanin" w:hint="cs"/>
          <w:b/>
          <w:bCs/>
          <w:sz w:val="32"/>
          <w:szCs w:val="32"/>
          <w:rtl/>
          <w:lang w:bidi="fa-IR"/>
        </w:rPr>
        <w:t>ثانیاً اگر مرد در جایگاه درستی از خانواده قرار داشته باشد نگران آبروریزی نیست</w:t>
      </w:r>
      <w:r w:rsidRPr="000C14B1">
        <w:rPr>
          <w:rFonts w:cs="B Nazanin" w:hint="cs"/>
          <w:sz w:val="28"/>
          <w:szCs w:val="28"/>
          <w:rtl/>
          <w:lang w:bidi="fa-IR"/>
        </w:rPr>
        <w:t xml:space="preserve"> و همه می‌دانند که او آزادی پذیرش داشته و می‌توانسته به سنت دین عمل کند.</w:t>
      </w:r>
    </w:p>
    <w:p w:rsidR="00162E50" w:rsidRPr="000C14B1" w:rsidRDefault="00162E50" w:rsidP="00162E50">
      <w:pPr>
        <w:bidi/>
        <w:rPr>
          <w:rFonts w:cs="B Nazanin"/>
          <w:sz w:val="28"/>
          <w:szCs w:val="28"/>
          <w:rtl/>
          <w:lang w:bidi="fa-IR"/>
        </w:rPr>
      </w:pPr>
      <w:r w:rsidRPr="000C14B1">
        <w:rPr>
          <w:rFonts w:cs="B Nazanin" w:hint="cs"/>
          <w:b/>
          <w:bCs/>
          <w:sz w:val="32"/>
          <w:szCs w:val="32"/>
          <w:rtl/>
          <w:lang w:bidi="fa-IR"/>
        </w:rPr>
        <w:t>ثالثاً اگر تقوای زن و مرد به این حداقل رسیده باشد که آبروی مومن را نبرند،‌ نه مرد نگران خواهد بود و نه زن.</w:t>
      </w:r>
      <w:r w:rsidRPr="000C14B1">
        <w:rPr>
          <w:rFonts w:cs="B Nazanin" w:hint="cs"/>
          <w:b/>
          <w:bCs/>
          <w:sz w:val="28"/>
          <w:szCs w:val="28"/>
          <w:rtl/>
          <w:lang w:bidi="fa-IR"/>
        </w:rPr>
        <w:t xml:space="preserve"> </w:t>
      </w:r>
      <w:r w:rsidRPr="000C14B1">
        <w:rPr>
          <w:rFonts w:cs="B Nazanin" w:hint="cs"/>
          <w:sz w:val="28"/>
          <w:szCs w:val="28"/>
          <w:rtl/>
          <w:lang w:bidi="fa-IR"/>
        </w:rPr>
        <w:t>آن‌ها برای خدا عقد موقت می‌کنند و برای خدا هم پایانش می‌دهند و اگر خواستند برای خدا آن را تمدید، یا تبدیل به دائم می‌کنند.</w:t>
      </w:r>
    </w:p>
    <w:p w:rsidR="00162E50" w:rsidRPr="000C14B1" w:rsidRDefault="00162E50" w:rsidP="00162E50">
      <w:pPr>
        <w:pStyle w:val="Heading1"/>
        <w:ind w:firstLine="0"/>
        <w:jc w:val="left"/>
        <w:rPr>
          <w:rFonts w:cs="B Nazanin"/>
          <w:rtl/>
        </w:rPr>
      </w:pPr>
      <w:r w:rsidRPr="000C14B1">
        <w:rPr>
          <w:rFonts w:cs="B Nazanin" w:hint="cs"/>
          <w:rtl/>
        </w:rPr>
        <w:t>سؤالات</w:t>
      </w:r>
    </w:p>
    <w:p w:rsidR="00162E50" w:rsidRPr="000C14B1" w:rsidRDefault="00162E50" w:rsidP="00162E50">
      <w:pPr>
        <w:pStyle w:val="ListParagraph"/>
        <w:numPr>
          <w:ilvl w:val="0"/>
          <w:numId w:val="11"/>
        </w:numPr>
        <w:spacing w:line="240" w:lineRule="auto"/>
        <w:jc w:val="left"/>
        <w:rPr>
          <w:rFonts w:cs="B Nazanin"/>
          <w:lang w:bidi="fa-IR"/>
        </w:rPr>
      </w:pPr>
      <w:r w:rsidRPr="000C14B1">
        <w:rPr>
          <w:rFonts w:cs="B Nazanin" w:hint="cs"/>
          <w:rtl/>
          <w:lang w:bidi="fa-IR"/>
        </w:rPr>
        <w:t>در محضر قرآن- در مورد اعتقاد به خدا کدام درست است؟</w:t>
      </w:r>
    </w:p>
    <w:p w:rsidR="00162E50" w:rsidRPr="000C14B1" w:rsidRDefault="00162E50" w:rsidP="00162E50">
      <w:pPr>
        <w:pStyle w:val="ListParagraph"/>
        <w:numPr>
          <w:ilvl w:val="1"/>
          <w:numId w:val="11"/>
        </w:numPr>
        <w:spacing w:line="240" w:lineRule="auto"/>
        <w:jc w:val="left"/>
        <w:rPr>
          <w:rFonts w:cs="B Nazanin"/>
          <w:lang w:bidi="fa-IR"/>
        </w:rPr>
      </w:pPr>
      <w:r w:rsidRPr="000C14B1">
        <w:rPr>
          <w:rFonts w:cs="B Nazanin" w:hint="cs"/>
          <w:rtl/>
          <w:lang w:bidi="fa-IR"/>
        </w:rPr>
        <w:t>برای وجود خدا استدلالی وجود ندارد.</w:t>
      </w:r>
    </w:p>
    <w:p w:rsidR="00162E50" w:rsidRPr="000C14B1" w:rsidRDefault="00162E50" w:rsidP="00162E50">
      <w:pPr>
        <w:pStyle w:val="ListParagraph"/>
        <w:numPr>
          <w:ilvl w:val="1"/>
          <w:numId w:val="11"/>
        </w:numPr>
        <w:spacing w:line="240" w:lineRule="auto"/>
        <w:jc w:val="left"/>
        <w:rPr>
          <w:rFonts w:cs="B Nazanin"/>
          <w:highlight w:val="yellow"/>
          <w:lang w:bidi="fa-IR"/>
        </w:rPr>
      </w:pPr>
      <w:r w:rsidRPr="000C14B1">
        <w:rPr>
          <w:rFonts w:cs="B Nazanin" w:hint="cs"/>
          <w:highlight w:val="yellow"/>
          <w:rtl/>
          <w:lang w:bidi="fa-IR"/>
        </w:rPr>
        <w:t>خدا بیشتر به اثبات صفات خود می‌پردازد، نه اصل وجود خدا.</w:t>
      </w:r>
    </w:p>
    <w:p w:rsidR="00162E50" w:rsidRPr="000C14B1" w:rsidRDefault="00162E50" w:rsidP="00162E50">
      <w:pPr>
        <w:pStyle w:val="ListParagraph"/>
        <w:numPr>
          <w:ilvl w:val="1"/>
          <w:numId w:val="11"/>
        </w:numPr>
        <w:spacing w:line="240" w:lineRule="auto"/>
        <w:jc w:val="left"/>
        <w:rPr>
          <w:rFonts w:cs="B Nazanin"/>
          <w:lang w:bidi="fa-IR"/>
        </w:rPr>
      </w:pPr>
      <w:r w:rsidRPr="000C14B1">
        <w:rPr>
          <w:rFonts w:cs="B Nazanin" w:hint="cs"/>
          <w:rtl/>
          <w:lang w:bidi="fa-IR"/>
        </w:rPr>
        <w:t>مردم رب بودن خدا را قبول دارند، ولی بیشترشان در خالق بودن او شک می‌کنند.</w:t>
      </w:r>
    </w:p>
    <w:p w:rsidR="00162E50" w:rsidRPr="000C14B1" w:rsidRDefault="00162E50" w:rsidP="00162E50">
      <w:pPr>
        <w:pStyle w:val="ListParagraph"/>
        <w:numPr>
          <w:ilvl w:val="0"/>
          <w:numId w:val="11"/>
        </w:numPr>
        <w:spacing w:line="240" w:lineRule="auto"/>
        <w:jc w:val="left"/>
        <w:rPr>
          <w:rFonts w:cs="B Nazanin"/>
          <w:lang w:bidi="fa-IR"/>
        </w:rPr>
      </w:pPr>
      <w:r w:rsidRPr="000C14B1">
        <w:rPr>
          <w:rFonts w:cs="B Nazanin" w:hint="cs"/>
          <w:rtl/>
          <w:lang w:bidi="fa-IR"/>
        </w:rPr>
        <w:t>در محضر اهل‌بیت- نگاه اسلام درباره لهو چیست؟</w:t>
      </w:r>
    </w:p>
    <w:p w:rsidR="00162E50" w:rsidRPr="000C14B1" w:rsidRDefault="00162E50" w:rsidP="00162E50">
      <w:pPr>
        <w:pStyle w:val="ListParagraph"/>
        <w:numPr>
          <w:ilvl w:val="1"/>
          <w:numId w:val="11"/>
        </w:numPr>
        <w:spacing w:line="240" w:lineRule="auto"/>
        <w:jc w:val="left"/>
        <w:rPr>
          <w:rFonts w:cs="B Nazanin"/>
          <w:highlight w:val="yellow"/>
          <w:lang w:bidi="fa-IR"/>
        </w:rPr>
      </w:pPr>
      <w:r w:rsidRPr="000C14B1">
        <w:rPr>
          <w:rFonts w:cs="B Nazanin" w:hint="cs"/>
          <w:highlight w:val="yellow"/>
          <w:rtl/>
          <w:lang w:bidi="fa-IR"/>
        </w:rPr>
        <w:t>لهوی که در راه خدا باشد حق است.</w:t>
      </w:r>
    </w:p>
    <w:p w:rsidR="00162E50" w:rsidRPr="000C14B1" w:rsidRDefault="00162E50" w:rsidP="00162E50">
      <w:pPr>
        <w:pStyle w:val="ListParagraph"/>
        <w:numPr>
          <w:ilvl w:val="1"/>
          <w:numId w:val="11"/>
        </w:numPr>
        <w:spacing w:line="240" w:lineRule="auto"/>
        <w:jc w:val="left"/>
        <w:rPr>
          <w:rFonts w:cs="B Nazanin"/>
          <w:lang w:bidi="fa-IR"/>
        </w:rPr>
      </w:pPr>
      <w:r w:rsidRPr="000C14B1">
        <w:rPr>
          <w:rFonts w:cs="B Nazanin" w:hint="cs"/>
          <w:rtl/>
          <w:lang w:bidi="fa-IR"/>
        </w:rPr>
        <w:t>همه لهوها حرام است.</w:t>
      </w:r>
    </w:p>
    <w:p w:rsidR="00162E50" w:rsidRPr="000C14B1" w:rsidRDefault="00162E50" w:rsidP="00162E50">
      <w:pPr>
        <w:pStyle w:val="ListParagraph"/>
        <w:numPr>
          <w:ilvl w:val="1"/>
          <w:numId w:val="11"/>
        </w:numPr>
        <w:spacing w:line="240" w:lineRule="auto"/>
        <w:jc w:val="left"/>
        <w:rPr>
          <w:rFonts w:cs="B Nazanin"/>
          <w:lang w:bidi="fa-IR"/>
        </w:rPr>
      </w:pPr>
      <w:r w:rsidRPr="000C14B1">
        <w:rPr>
          <w:rFonts w:cs="B Nazanin" w:hint="cs"/>
          <w:rtl/>
          <w:lang w:bidi="fa-IR"/>
        </w:rPr>
        <w:t>همه لهوها جایز است و تا می‌توانیم باید از آن‌ها بهره ببریم.</w:t>
      </w:r>
    </w:p>
    <w:p w:rsidR="00162E50" w:rsidRPr="000C14B1" w:rsidRDefault="00162E50" w:rsidP="00162E50">
      <w:pPr>
        <w:pStyle w:val="ListParagraph"/>
        <w:numPr>
          <w:ilvl w:val="0"/>
          <w:numId w:val="11"/>
        </w:numPr>
        <w:spacing w:line="240" w:lineRule="auto"/>
        <w:jc w:val="left"/>
        <w:rPr>
          <w:rFonts w:cs="B Nazanin"/>
          <w:lang w:bidi="fa-IR"/>
        </w:rPr>
      </w:pPr>
      <w:r w:rsidRPr="000C14B1">
        <w:rPr>
          <w:rFonts w:cs="B Nazanin" w:hint="cs"/>
          <w:rtl/>
          <w:lang w:bidi="fa-IR"/>
        </w:rPr>
        <w:t>روزنوشت- وقتی مردم و مسئولان موضوعی را بین خود دست‌به‌دست می‌کنند، چه باید کرد؟</w:t>
      </w:r>
    </w:p>
    <w:p w:rsidR="00162E50" w:rsidRPr="000C14B1" w:rsidRDefault="00162E50" w:rsidP="00162E50">
      <w:pPr>
        <w:pStyle w:val="ListParagraph"/>
        <w:numPr>
          <w:ilvl w:val="1"/>
          <w:numId w:val="11"/>
        </w:numPr>
        <w:spacing w:line="240" w:lineRule="auto"/>
        <w:jc w:val="left"/>
        <w:rPr>
          <w:rFonts w:cs="B Nazanin"/>
          <w:lang w:bidi="fa-IR"/>
        </w:rPr>
      </w:pPr>
      <w:r w:rsidRPr="000C14B1">
        <w:rPr>
          <w:rFonts w:cs="B Nazanin" w:hint="cs"/>
          <w:rtl/>
          <w:lang w:bidi="fa-IR"/>
        </w:rPr>
        <w:t>کار را به مسئولان بسپاریم.</w:t>
      </w:r>
    </w:p>
    <w:p w:rsidR="00162E50" w:rsidRPr="000C14B1" w:rsidRDefault="00162E50" w:rsidP="00162E50">
      <w:pPr>
        <w:pStyle w:val="ListParagraph"/>
        <w:numPr>
          <w:ilvl w:val="1"/>
          <w:numId w:val="11"/>
        </w:numPr>
        <w:spacing w:line="240" w:lineRule="auto"/>
        <w:jc w:val="left"/>
        <w:rPr>
          <w:rFonts w:cs="B Nazanin"/>
          <w:lang w:bidi="fa-IR"/>
        </w:rPr>
      </w:pPr>
      <w:r w:rsidRPr="000C14B1">
        <w:rPr>
          <w:rFonts w:cs="B Nazanin" w:hint="cs"/>
          <w:rtl/>
          <w:lang w:bidi="fa-IR"/>
        </w:rPr>
        <w:t>کار را به مردم بسپاریم.</w:t>
      </w:r>
    </w:p>
    <w:p w:rsidR="00162E50" w:rsidRPr="000C14B1" w:rsidRDefault="00162E50" w:rsidP="00162E50">
      <w:pPr>
        <w:pStyle w:val="ListParagraph"/>
        <w:numPr>
          <w:ilvl w:val="1"/>
          <w:numId w:val="11"/>
        </w:numPr>
        <w:spacing w:line="240" w:lineRule="auto"/>
        <w:jc w:val="left"/>
        <w:rPr>
          <w:rFonts w:cs="B Nazanin"/>
          <w:highlight w:val="yellow"/>
          <w:lang w:bidi="fa-IR"/>
        </w:rPr>
      </w:pPr>
      <w:r w:rsidRPr="000C14B1">
        <w:rPr>
          <w:rFonts w:cs="B Nazanin" w:hint="cs"/>
          <w:highlight w:val="yellow"/>
          <w:rtl/>
          <w:lang w:bidi="fa-IR"/>
        </w:rPr>
        <w:t>وظیفه هر گروه را دقیق مشخص کنیم.</w:t>
      </w:r>
    </w:p>
    <w:p w:rsidR="00162E50" w:rsidRPr="00162E50" w:rsidRDefault="00162E50" w:rsidP="00162E50">
      <w:pPr>
        <w:bidi/>
        <w:rPr>
          <w:rFonts w:cs="B Nazanin"/>
          <w:noProof/>
          <w:rtl/>
          <w:lang w:bidi="fa-IR"/>
        </w:rPr>
      </w:pPr>
    </w:p>
    <w:p w:rsidR="008C5BCA" w:rsidRPr="008F0194" w:rsidRDefault="008C5BCA" w:rsidP="00162E50">
      <w:pPr>
        <w:pStyle w:val="Heading2"/>
        <w:bidi/>
        <w:rPr>
          <w:rFonts w:cs="B Nazanin"/>
          <w:noProof/>
          <w:sz w:val="32"/>
          <w:szCs w:val="32"/>
          <w:rtl/>
          <w:lang w:bidi="fa-IR"/>
        </w:rPr>
      </w:pPr>
      <w:r w:rsidRPr="008F0194">
        <w:rPr>
          <w:rFonts w:cs="B Nazanin"/>
          <w:noProof/>
          <w:sz w:val="32"/>
          <w:szCs w:val="32"/>
          <w:rtl/>
          <w:lang w:bidi="fa-IR"/>
        </w:rPr>
        <w:t>ایام هفته</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lang w:bidi="fa-IR"/>
        </w:rPr>
        <w:t>10</w:t>
      </w:r>
    </w:p>
    <w:p w:rsidR="008C5BCA" w:rsidRPr="008F0194" w:rsidRDefault="008C5BCA" w:rsidP="00162E50">
      <w:pPr>
        <w:bidi/>
        <w:spacing w:after="0" w:line="240" w:lineRule="auto"/>
        <w:rPr>
          <w:rFonts w:ascii="Arial" w:eastAsia="Times New Roman" w:hAnsi="Arial" w:cs="B Nazanin"/>
          <w:noProof/>
          <w:sz w:val="28"/>
          <w:szCs w:val="28"/>
          <w:rtl/>
          <w:lang w:bidi="fa-IR"/>
        </w:rPr>
      </w:pPr>
      <w:r w:rsidRPr="008F0194">
        <w:rPr>
          <w:rFonts w:ascii="Arial" w:eastAsia="Times New Roman" w:hAnsi="Arial" w:cs="B Nazanin"/>
          <w:noProof/>
          <w:sz w:val="28"/>
          <w:szCs w:val="28"/>
          <w:rtl/>
          <w:lang w:bidi="fa-IR"/>
        </w:rPr>
        <w:t>درگذشت آیت‌الله‌العظمی «حاج شیخ عبدالكریم حائری» یزدی مؤسس حوزه علمیه قم (1355 ق)</w:t>
      </w:r>
    </w:p>
    <w:p w:rsidR="008C5BCA" w:rsidRPr="008F0194" w:rsidRDefault="008C5BCA" w:rsidP="00162E50">
      <w:pPr>
        <w:bidi/>
        <w:spacing w:after="0" w:line="240" w:lineRule="auto"/>
        <w:rPr>
          <w:rFonts w:ascii="Arial" w:eastAsia="Times New Roman" w:hAnsi="Arial" w:cs="B Nazanin"/>
          <w:noProof/>
          <w:color w:val="FF0000"/>
          <w:sz w:val="28"/>
          <w:szCs w:val="28"/>
          <w:lang w:bidi="fa-IR"/>
        </w:rPr>
      </w:pPr>
      <w:r w:rsidRPr="008F0194">
        <w:rPr>
          <w:rFonts w:ascii="Arial" w:eastAsia="Times New Roman" w:hAnsi="Arial" w:cs="B Nazanin"/>
          <w:noProof/>
          <w:color w:val="FF0000"/>
          <w:sz w:val="28"/>
          <w:szCs w:val="28"/>
          <w:rtl/>
          <w:lang w:bidi="fa-IR"/>
        </w:rPr>
        <w:t>سالروز تصويب قانون عمليات بانكي بدون ربا و آغاز هفته بانكداری اسلامي (1362 ش)</w:t>
      </w:r>
    </w:p>
    <w:p w:rsidR="008C5BCA" w:rsidRPr="008F0194" w:rsidRDefault="008C5BCA" w:rsidP="00162E50">
      <w:pPr>
        <w:pStyle w:val="ListParagraph"/>
        <w:numPr>
          <w:ilvl w:val="0"/>
          <w:numId w:val="4"/>
        </w:numPr>
        <w:spacing w:after="0" w:line="240" w:lineRule="auto"/>
        <w:jc w:val="left"/>
        <w:rPr>
          <w:rFonts w:ascii="Arial" w:eastAsia="Times New Roman" w:hAnsi="Arial" w:cs="B Nazanin"/>
          <w:noProof/>
          <w:color w:val="538135" w:themeColor="accent6" w:themeShade="BF"/>
          <w:lang w:bidi="fa-IR"/>
        </w:rPr>
      </w:pPr>
      <w:r w:rsidRPr="008F0194">
        <w:rPr>
          <w:rFonts w:ascii="Arial" w:eastAsia="Times New Roman" w:hAnsi="Arial" w:cs="B Nazanin"/>
          <w:noProof/>
          <w:color w:val="538135" w:themeColor="accent6" w:themeShade="BF"/>
          <w:rtl/>
          <w:lang w:bidi="fa-IR"/>
        </w:rPr>
        <w:t>رسول اکرم صلی‌الله علیه و آله و سلم: آنچه بيش از هر چيز بر امتم بعد از خود می‌ترسم، درآمدهاى حرام، هواپرستى پنهان و رباست. (مستدرک الوسایل و مستنبط المسایل ج 13، ص 67)</w:t>
      </w:r>
    </w:p>
    <w:p w:rsidR="008C5BCA" w:rsidRPr="008F0194" w:rsidRDefault="008C5BCA" w:rsidP="00162E50">
      <w:pPr>
        <w:bidi/>
        <w:spacing w:after="0" w:line="240" w:lineRule="auto"/>
        <w:rPr>
          <w:rFonts w:ascii="Arial" w:eastAsia="Times New Roman" w:hAnsi="Arial" w:cs="B Nazanin"/>
          <w:noProof/>
          <w:color w:val="FF0000"/>
          <w:sz w:val="28"/>
          <w:szCs w:val="28"/>
          <w:lang w:bidi="fa-IR"/>
        </w:rPr>
      </w:pPr>
      <w:r w:rsidRPr="008F0194">
        <w:rPr>
          <w:rFonts w:ascii="Arial" w:eastAsia="Times New Roman" w:hAnsi="Arial" w:cs="B Nazanin"/>
          <w:noProof/>
          <w:color w:val="FF0000"/>
          <w:sz w:val="28"/>
          <w:szCs w:val="28"/>
          <w:rtl/>
          <w:lang w:bidi="fa-IR"/>
        </w:rPr>
        <w:t>ولادت امام موسی کاظم علیه‌السلام (20 ذی‌الحجه 128 ق)</w:t>
      </w:r>
    </w:p>
    <w:p w:rsidR="008C5BCA" w:rsidRPr="008F0194" w:rsidRDefault="008C5BCA" w:rsidP="00162E50">
      <w:pPr>
        <w:pStyle w:val="ListParagraph"/>
        <w:numPr>
          <w:ilvl w:val="0"/>
          <w:numId w:val="5"/>
        </w:numPr>
        <w:spacing w:after="0" w:line="240" w:lineRule="auto"/>
        <w:jc w:val="left"/>
        <w:rPr>
          <w:rFonts w:ascii="Arial" w:eastAsia="Times New Roman" w:hAnsi="Arial" w:cs="B Nazanin"/>
          <w:noProof/>
          <w:color w:val="538135" w:themeColor="accent6" w:themeShade="BF"/>
          <w:lang w:bidi="fa-IR"/>
        </w:rPr>
      </w:pPr>
      <w:r w:rsidRPr="008F0194">
        <w:rPr>
          <w:rFonts w:ascii="Arial" w:eastAsia="Times New Roman" w:hAnsi="Arial" w:cs="B Nazanin"/>
          <w:noProof/>
          <w:color w:val="538135" w:themeColor="accent6" w:themeShade="BF"/>
          <w:rtl/>
          <w:lang w:bidi="fa-IR"/>
        </w:rPr>
        <w:t>امام موسی کاظم علیه‌السلام: همانا برای خداوند بر مردم دو حجت است، حجت آشكار و حجت پنهان، اما حجت آشكار عبارت است از: رسولان و پیامبران و امامان; و حجت پنهانی عبارت است از عقول مردمان. (اصول کافی، ج 1، ص 16)</w:t>
      </w:r>
    </w:p>
    <w:p w:rsidR="008C5BCA" w:rsidRPr="008F0194" w:rsidRDefault="008C5BCA" w:rsidP="00162E50">
      <w:pPr>
        <w:bidi/>
        <w:spacing w:after="0" w:line="240" w:lineRule="auto"/>
        <w:rPr>
          <w:rFonts w:ascii="Arial" w:eastAsia="Times New Roman" w:hAnsi="Arial" w:cs="B Nazanin"/>
          <w:noProof/>
          <w:color w:val="000000"/>
          <w:sz w:val="28"/>
          <w:szCs w:val="28"/>
          <w:rtl/>
          <w:lang w:bidi="fa-IR"/>
        </w:rPr>
      </w:pPr>
      <w:r w:rsidRPr="008F0194">
        <w:rPr>
          <w:rFonts w:ascii="Arial" w:eastAsia="Times New Roman" w:hAnsi="Arial" w:cs="B Nazanin"/>
          <w:noProof/>
          <w:color w:val="000000"/>
          <w:sz w:val="28"/>
          <w:szCs w:val="28"/>
          <w:rtl/>
          <w:lang w:bidi="fa-IR"/>
        </w:rPr>
        <w:lastRenderedPageBreak/>
        <w:t>آغاز جنگ جهانی دوم (1 سپتامبر 1939 م)</w:t>
      </w:r>
    </w:p>
    <w:p w:rsidR="008C5BCA" w:rsidRPr="008F0194" w:rsidRDefault="008C5BCA" w:rsidP="00162E50">
      <w:pPr>
        <w:bidi/>
        <w:spacing w:after="0" w:line="240" w:lineRule="auto"/>
        <w:rPr>
          <w:rFonts w:ascii="Arial" w:eastAsia="Times New Roman" w:hAnsi="Arial" w:cs="B Nazanin"/>
          <w:noProof/>
          <w:color w:val="538135" w:themeColor="accent6" w:themeShade="BF"/>
          <w:sz w:val="28"/>
          <w:szCs w:val="28"/>
          <w:lang w:bidi="fa-IR"/>
        </w:rPr>
      </w:pPr>
      <w:r w:rsidRPr="008F0194">
        <w:rPr>
          <w:rFonts w:ascii="Arial" w:eastAsia="Times New Roman" w:hAnsi="Arial" w:cs="B Nazanin"/>
          <w:noProof/>
          <w:color w:val="538135" w:themeColor="accent6" w:themeShade="BF"/>
          <w:sz w:val="28"/>
          <w:szCs w:val="28"/>
          <w:rtl/>
          <w:lang w:bidi="fa-IR"/>
        </w:rPr>
        <w:t>كودتاي سوسياليستي در ليبي به فرماندهي «معمَّر قذافي» (1969 م)</w:t>
      </w:r>
    </w:p>
    <w:p w:rsidR="008C5BCA" w:rsidRPr="008F0194" w:rsidRDefault="008C5BCA" w:rsidP="00162E50">
      <w:pPr>
        <w:pStyle w:val="ListParagraph"/>
        <w:numPr>
          <w:ilvl w:val="0"/>
          <w:numId w:val="4"/>
        </w:numPr>
        <w:spacing w:after="0" w:line="240" w:lineRule="auto"/>
        <w:jc w:val="left"/>
        <w:rPr>
          <w:rFonts w:ascii="Arial" w:eastAsia="Times New Roman" w:hAnsi="Arial" w:cs="B Nazanin"/>
          <w:noProof/>
          <w:color w:val="538135" w:themeColor="accent6" w:themeShade="BF"/>
          <w:lang w:bidi="fa-IR"/>
        </w:rPr>
      </w:pPr>
      <w:r w:rsidRPr="008F0194">
        <w:rPr>
          <w:rFonts w:ascii="Arial" w:eastAsia="Times New Roman" w:hAnsi="Arial" w:cs="B Nazanin"/>
          <w:noProof/>
          <w:color w:val="538135" w:themeColor="accent6" w:themeShade="BF"/>
          <w:rtl/>
          <w:lang w:bidi="fa-IR"/>
        </w:rPr>
        <w:t>قذافی در ابتدا سیاست‌های ضدامریکایی و اسرائیلی داشت، اما بعد از چند سال تحت تحریم‌ها و فشارها 180 درجه تغییر کرد.</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lang w:bidi="fa-IR"/>
        </w:rPr>
        <w:t>11</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rtl/>
          <w:lang w:bidi="fa-IR"/>
        </w:rPr>
        <w:t>شهادت سردار «محمود كاوه» (1365 ش)</w:t>
      </w:r>
    </w:p>
    <w:p w:rsidR="008C5BCA" w:rsidRPr="008F0194" w:rsidRDefault="008C5BCA" w:rsidP="00162E50">
      <w:pPr>
        <w:pStyle w:val="ListParagraph"/>
        <w:numPr>
          <w:ilvl w:val="0"/>
          <w:numId w:val="3"/>
        </w:numPr>
        <w:spacing w:after="0" w:line="240" w:lineRule="auto"/>
        <w:jc w:val="left"/>
        <w:rPr>
          <w:rFonts w:ascii="Arial" w:eastAsia="Times New Roman" w:hAnsi="Arial" w:cs="B Nazanin"/>
          <w:noProof/>
          <w:color w:val="000000"/>
          <w:lang w:bidi="fa-IR"/>
        </w:rPr>
      </w:pPr>
      <w:r w:rsidRPr="008F0194">
        <w:rPr>
          <w:rFonts w:ascii="Arial" w:eastAsia="Times New Roman" w:hAnsi="Arial" w:cs="B Nazanin"/>
          <w:noProof/>
          <w:color w:val="000000"/>
          <w:rtl/>
          <w:lang w:bidi="fa-IR"/>
        </w:rPr>
        <w:t>فرمانده لشکر ویژه شهدا که پیش‌تر با آرام کردن توطئه‌های ضدانقلاب در غرب کشور، برای سرش جایزه تعیین کرده بودند، سرانجام در 25 سالگی با خمپاره رژیم بعث عراق به شهادت رسید.</w:t>
      </w:r>
    </w:p>
    <w:p w:rsidR="008C5BCA" w:rsidRPr="008F0194" w:rsidRDefault="008C5BCA" w:rsidP="00162E50">
      <w:pPr>
        <w:bidi/>
        <w:spacing w:after="0" w:line="240" w:lineRule="auto"/>
        <w:rPr>
          <w:rFonts w:ascii="Arial" w:eastAsia="Times New Roman" w:hAnsi="Arial" w:cs="B Nazanin"/>
          <w:noProof/>
          <w:color w:val="FF0000"/>
          <w:sz w:val="28"/>
          <w:szCs w:val="28"/>
          <w:lang w:bidi="fa-IR"/>
        </w:rPr>
      </w:pPr>
      <w:r w:rsidRPr="008F0194">
        <w:rPr>
          <w:rFonts w:ascii="Arial" w:eastAsia="Times New Roman" w:hAnsi="Arial" w:cs="B Nazanin"/>
          <w:noProof/>
          <w:color w:val="FF0000"/>
          <w:sz w:val="28"/>
          <w:szCs w:val="28"/>
          <w:rtl/>
          <w:lang w:bidi="fa-IR"/>
        </w:rPr>
        <w:t>پیوستن «زهیر بن قین» به کاروان امام حسین سلام‌الله‌علیه (21 ذی‌الحجه 60 ق)</w:t>
      </w:r>
    </w:p>
    <w:p w:rsidR="008C5BCA" w:rsidRPr="008F0194" w:rsidRDefault="008C5BCA" w:rsidP="00162E50">
      <w:pPr>
        <w:pStyle w:val="ListParagraph"/>
        <w:numPr>
          <w:ilvl w:val="0"/>
          <w:numId w:val="3"/>
        </w:numPr>
        <w:spacing w:after="0" w:line="240" w:lineRule="auto"/>
        <w:jc w:val="left"/>
        <w:rPr>
          <w:rFonts w:ascii="Arial" w:eastAsia="Times New Roman" w:hAnsi="Arial" w:cs="B Nazanin"/>
          <w:noProof/>
          <w:color w:val="000000"/>
          <w:lang w:bidi="fa-IR"/>
        </w:rPr>
      </w:pPr>
      <w:r w:rsidRPr="008F0194">
        <w:rPr>
          <w:rFonts w:ascii="Arial" w:eastAsia="Times New Roman" w:hAnsi="Arial" w:cs="B Nazanin"/>
          <w:noProof/>
          <w:color w:val="000000"/>
          <w:rtl/>
          <w:lang w:bidi="fa-IR"/>
        </w:rPr>
        <w:t>همسر زهیر به او گفت: «سبحان‌الله! پسر رسول خدا تو را صدا می‌زند، آن‌وقت تو جواب نمی‌دهی؟» این‌چنین بود که زهیر عثمانی‌مذهب هم به قافله 61 هجری پیوست. این قافله هنوز هم مسافر می‌پذیرد. شما هم جزء یاران حسین در قرن چهاردهم هجری باشید!</w:t>
      </w:r>
    </w:p>
    <w:p w:rsidR="008C5BCA" w:rsidRPr="008F0194" w:rsidRDefault="008C5BCA" w:rsidP="00162E50">
      <w:pPr>
        <w:bidi/>
        <w:spacing w:after="0" w:line="240" w:lineRule="auto"/>
        <w:rPr>
          <w:rFonts w:ascii="Arial" w:eastAsia="Times New Roman" w:hAnsi="Arial" w:cs="B Nazanin"/>
          <w:noProof/>
          <w:color w:val="538135" w:themeColor="accent6" w:themeShade="BF"/>
          <w:sz w:val="28"/>
          <w:szCs w:val="28"/>
          <w:lang w:bidi="fa-IR"/>
        </w:rPr>
      </w:pPr>
      <w:r w:rsidRPr="008F0194">
        <w:rPr>
          <w:rFonts w:ascii="Arial" w:eastAsia="Times New Roman" w:hAnsi="Arial" w:cs="B Nazanin"/>
          <w:noProof/>
          <w:color w:val="538135" w:themeColor="accent6" w:themeShade="BF"/>
          <w:sz w:val="28"/>
          <w:szCs w:val="28"/>
          <w:rtl/>
          <w:lang w:bidi="fa-IR"/>
        </w:rPr>
        <w:t>روز ملي و استقلال كشور «جمهوري دموكراتيك ويتنام» از فرانسه (1945 م)</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lang w:bidi="fa-IR"/>
        </w:rPr>
        <w:t>12</w:t>
      </w:r>
    </w:p>
    <w:p w:rsidR="008C5BCA" w:rsidRPr="008F0194" w:rsidRDefault="008C5BCA" w:rsidP="00162E50">
      <w:pPr>
        <w:bidi/>
        <w:spacing w:after="0" w:line="240" w:lineRule="auto"/>
        <w:rPr>
          <w:rFonts w:ascii="Arial" w:eastAsia="Times New Roman" w:hAnsi="Arial" w:cs="B Nazanin"/>
          <w:noProof/>
          <w:color w:val="FF0000"/>
          <w:sz w:val="28"/>
          <w:szCs w:val="28"/>
          <w:lang w:bidi="fa-IR"/>
        </w:rPr>
      </w:pPr>
      <w:r w:rsidRPr="008F0194">
        <w:rPr>
          <w:rFonts w:ascii="Arial" w:eastAsia="Times New Roman" w:hAnsi="Arial" w:cs="B Nazanin"/>
          <w:noProof/>
          <w:color w:val="FF0000"/>
          <w:sz w:val="28"/>
          <w:szCs w:val="28"/>
          <w:rtl/>
          <w:lang w:bidi="fa-IR"/>
        </w:rPr>
        <w:t>روز مبارزه با استعمار انگلیس (شهادت رئیس‌علی دلواری) (1294 ش)</w:t>
      </w:r>
    </w:p>
    <w:p w:rsidR="008C5BCA" w:rsidRPr="008F0194" w:rsidRDefault="008C5BCA" w:rsidP="00162E50">
      <w:pPr>
        <w:pStyle w:val="ListParagraph"/>
        <w:numPr>
          <w:ilvl w:val="0"/>
          <w:numId w:val="3"/>
        </w:numPr>
        <w:spacing w:after="0" w:line="240" w:lineRule="auto"/>
        <w:jc w:val="left"/>
        <w:rPr>
          <w:rFonts w:ascii="Arial" w:eastAsia="Times New Roman" w:hAnsi="Arial" w:cs="B Nazanin"/>
          <w:noProof/>
          <w:color w:val="000000"/>
          <w:lang w:bidi="fa-IR"/>
        </w:rPr>
      </w:pPr>
      <w:r w:rsidRPr="008F0194">
        <w:rPr>
          <w:rFonts w:ascii="Arial" w:eastAsia="Times New Roman" w:hAnsi="Arial" w:cs="B Nazanin"/>
          <w:noProof/>
          <w:color w:val="000000"/>
          <w:rtl/>
          <w:lang w:bidi="fa-IR"/>
        </w:rPr>
        <w:t>این جوان خوش‌غیرت مسلمان بارها بر انگلستان پیروز شد. قیام دلیران تنگستان در روزگار بی‌کفایتی شاهان و مسئولان مملکتی آبروی اسلام بود. او سرانجام در 33 سالگی از پشت مورد هدف گلوله فرد خائنی قرار گرفت و به شهادت رسید. زائران ایرانی امیرالمؤمنین سلام‌الله‌علیه در نجف، معمولاً سری به وادی‌السلام می‌زنند و قبر او را نیز زیارت می‌کنند.</w:t>
      </w:r>
    </w:p>
    <w:p w:rsidR="008C5BCA" w:rsidRPr="008F0194" w:rsidRDefault="008C5BCA" w:rsidP="00162E50">
      <w:pPr>
        <w:bidi/>
        <w:spacing w:after="0" w:line="240" w:lineRule="auto"/>
        <w:rPr>
          <w:rFonts w:ascii="Arial" w:eastAsia="Times New Roman" w:hAnsi="Arial" w:cs="B Nazanin"/>
          <w:noProof/>
          <w:color w:val="FF0000"/>
          <w:sz w:val="28"/>
          <w:szCs w:val="28"/>
          <w:lang w:bidi="fa-IR"/>
        </w:rPr>
      </w:pPr>
      <w:r w:rsidRPr="008F0194">
        <w:rPr>
          <w:rFonts w:ascii="Arial" w:eastAsia="Times New Roman" w:hAnsi="Arial" w:cs="B Nazanin"/>
          <w:noProof/>
          <w:color w:val="FF0000"/>
          <w:sz w:val="28"/>
          <w:szCs w:val="28"/>
          <w:rtl/>
          <w:lang w:bidi="fa-IR"/>
        </w:rPr>
        <w:t>درگذشت دكتر محمود حسابی پدر فیزیك ایران (1371 ش)</w:t>
      </w:r>
    </w:p>
    <w:p w:rsidR="008C5BCA" w:rsidRPr="008F0194" w:rsidRDefault="008C5BCA" w:rsidP="00162E50">
      <w:pPr>
        <w:pStyle w:val="ListParagraph"/>
        <w:numPr>
          <w:ilvl w:val="0"/>
          <w:numId w:val="3"/>
        </w:numPr>
        <w:spacing w:after="0" w:line="240" w:lineRule="auto"/>
        <w:jc w:val="left"/>
        <w:rPr>
          <w:rFonts w:ascii="Arial" w:eastAsia="Times New Roman" w:hAnsi="Arial" w:cs="B Nazanin"/>
          <w:noProof/>
          <w:color w:val="000000"/>
          <w:lang w:bidi="fa-IR"/>
        </w:rPr>
      </w:pPr>
      <w:r w:rsidRPr="008F0194">
        <w:rPr>
          <w:rFonts w:ascii="Arial" w:eastAsia="Times New Roman" w:hAnsi="Arial" w:cs="B Nazanin"/>
          <w:noProof/>
          <w:color w:val="000000"/>
          <w:rtl/>
          <w:lang w:bidi="fa-IR"/>
        </w:rPr>
        <w:t>حسابی یعنی می‌توان زندگی در غرب را در اوج منزلت اجتماعی رها کرد و به مردم وطن خالصانه خدمت کرد.</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rtl/>
          <w:lang w:bidi="fa-IR"/>
        </w:rPr>
        <w:t>رسیدن خبر شهادت مسلم بن عقیل و هانی بن عروه به امام حسین (ع) در منزلگاه ثَعلَبیه (22 ذی‌الحجه 60 ق)</w:t>
      </w:r>
    </w:p>
    <w:p w:rsidR="008C5BCA" w:rsidRPr="008F0194" w:rsidRDefault="008C5BCA" w:rsidP="00162E50">
      <w:pPr>
        <w:bidi/>
        <w:spacing w:after="0" w:line="240" w:lineRule="auto"/>
        <w:rPr>
          <w:rFonts w:ascii="Arial" w:eastAsia="Times New Roman" w:hAnsi="Arial" w:cs="B Nazanin"/>
          <w:noProof/>
          <w:sz w:val="28"/>
          <w:szCs w:val="28"/>
          <w:lang w:bidi="fa-IR"/>
        </w:rPr>
      </w:pPr>
      <w:r w:rsidRPr="008F0194">
        <w:rPr>
          <w:rFonts w:ascii="Arial" w:eastAsia="Times New Roman" w:hAnsi="Arial" w:cs="B Nazanin"/>
          <w:noProof/>
          <w:sz w:val="28"/>
          <w:szCs w:val="28"/>
          <w:rtl/>
          <w:lang w:bidi="fa-IR"/>
        </w:rPr>
        <w:t>شهادت «میثم تمار» از یاران مُخلص امام علی (ع) در كوفه (22 ذی‌الحجه 60 ق)</w:t>
      </w:r>
    </w:p>
    <w:p w:rsidR="008C5BCA" w:rsidRPr="008F0194" w:rsidRDefault="008C5BCA" w:rsidP="00162E50">
      <w:pPr>
        <w:pStyle w:val="ListParagraph"/>
        <w:numPr>
          <w:ilvl w:val="0"/>
          <w:numId w:val="3"/>
        </w:numPr>
        <w:spacing w:after="0" w:line="240" w:lineRule="auto"/>
        <w:jc w:val="left"/>
        <w:rPr>
          <w:rFonts w:ascii="Arial" w:eastAsia="Times New Roman" w:hAnsi="Arial" w:cs="B Nazanin"/>
          <w:noProof/>
          <w:color w:val="000000"/>
          <w:lang w:bidi="fa-IR"/>
        </w:rPr>
      </w:pPr>
      <w:r w:rsidRPr="008F0194">
        <w:rPr>
          <w:rFonts w:ascii="Arial" w:eastAsia="Times New Roman" w:hAnsi="Arial" w:cs="B Nazanin"/>
          <w:noProof/>
          <w:color w:val="000000"/>
          <w:rtl/>
          <w:lang w:bidi="fa-IR"/>
        </w:rPr>
        <w:t>میثم را به خاطر آن‌که خرمافروش بود، تمّار گویند. او را به خاطر حب اهل‌بیت شهید کردند.</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rtl/>
          <w:lang w:bidi="fa-IR"/>
        </w:rPr>
        <w:t>روز ملی و استقلال «قطر» از استعمار انگلستان (3 سپتامبر 1971 م)</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lang w:bidi="fa-IR"/>
        </w:rPr>
        <w:t>13</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rtl/>
          <w:lang w:bidi="fa-IR"/>
        </w:rPr>
        <w:t>برپایی نخستین تظاهرات میلیونی مردم تهران بعد از نماز عید فطر علیه رژیم پهلوی (1357 ش)</w:t>
      </w:r>
    </w:p>
    <w:p w:rsidR="008C5BCA" w:rsidRPr="008F0194" w:rsidRDefault="008C5BCA" w:rsidP="00162E50">
      <w:pPr>
        <w:pStyle w:val="ListParagraph"/>
        <w:numPr>
          <w:ilvl w:val="0"/>
          <w:numId w:val="3"/>
        </w:numPr>
        <w:spacing w:after="0" w:line="240" w:lineRule="auto"/>
        <w:jc w:val="left"/>
        <w:rPr>
          <w:rFonts w:ascii="Arial" w:eastAsia="Times New Roman" w:hAnsi="Arial" w:cs="B Nazanin"/>
          <w:noProof/>
          <w:color w:val="000000"/>
          <w:lang w:bidi="fa-IR"/>
        </w:rPr>
      </w:pPr>
      <w:r w:rsidRPr="008F0194">
        <w:rPr>
          <w:rFonts w:ascii="Arial" w:eastAsia="Times New Roman" w:hAnsi="Arial" w:cs="B Nazanin"/>
          <w:noProof/>
          <w:color w:val="000000"/>
          <w:rtl/>
          <w:lang w:bidi="fa-IR"/>
        </w:rPr>
        <w:t>در تهران، شهید مفتح، به اقامه نماز پرداخت و شهید باهنر سخنرانی کرد.</w:t>
      </w:r>
    </w:p>
    <w:p w:rsidR="008C5BCA" w:rsidRPr="008F0194" w:rsidRDefault="008C5BCA" w:rsidP="00162E50">
      <w:pPr>
        <w:bidi/>
        <w:spacing w:after="0" w:line="240" w:lineRule="auto"/>
        <w:rPr>
          <w:rFonts w:ascii="Arial" w:eastAsia="Times New Roman" w:hAnsi="Arial" w:cs="B Nazanin"/>
          <w:noProof/>
          <w:sz w:val="28"/>
          <w:szCs w:val="28"/>
          <w:lang w:bidi="fa-IR"/>
        </w:rPr>
      </w:pPr>
      <w:r w:rsidRPr="008F0194">
        <w:rPr>
          <w:rFonts w:ascii="Arial" w:eastAsia="Times New Roman" w:hAnsi="Arial" w:cs="B Nazanin"/>
          <w:noProof/>
          <w:sz w:val="28"/>
          <w:szCs w:val="28"/>
          <w:rtl/>
          <w:lang w:bidi="fa-IR"/>
        </w:rPr>
        <w:t>شهادت روحانی مبارز حجت‏الاسلام «شیخ علی اوسطی» معروف به شیخ فلاخن‌انداز (1357 ش)</w:t>
      </w:r>
    </w:p>
    <w:p w:rsidR="008C5BCA" w:rsidRPr="008F0194" w:rsidRDefault="008C5BCA" w:rsidP="00162E50">
      <w:pPr>
        <w:pStyle w:val="ListParagraph"/>
        <w:numPr>
          <w:ilvl w:val="0"/>
          <w:numId w:val="3"/>
        </w:numPr>
        <w:spacing w:after="0" w:line="240" w:lineRule="auto"/>
        <w:jc w:val="left"/>
        <w:rPr>
          <w:rFonts w:ascii="Arial" w:eastAsia="Times New Roman" w:hAnsi="Arial" w:cs="B Nazanin"/>
          <w:noProof/>
          <w:color w:val="000000"/>
          <w:lang w:bidi="fa-IR"/>
        </w:rPr>
      </w:pPr>
      <w:r w:rsidRPr="008F0194">
        <w:rPr>
          <w:rFonts w:ascii="Arial" w:eastAsia="Times New Roman" w:hAnsi="Arial" w:cs="B Nazanin"/>
          <w:noProof/>
          <w:color w:val="000000"/>
          <w:rtl/>
          <w:lang w:bidi="fa-IR"/>
        </w:rPr>
        <w:t>علی اوسطی همراه مردم در خیابان‌ها حضور داشت و با مأموران مسلح شاه می‌جنگید. او مهارت بالایی در استفاده از فلاخن در مبارزات خیابانی علیه کماندوها داشت و با گلوله همان‌ها هم شهید شد.</w:t>
      </w:r>
    </w:p>
    <w:p w:rsidR="008C5BCA" w:rsidRPr="008F0194" w:rsidRDefault="008C5BCA" w:rsidP="00162E50">
      <w:pPr>
        <w:bidi/>
        <w:spacing w:after="0" w:line="240" w:lineRule="auto"/>
        <w:ind w:left="360"/>
        <w:rPr>
          <w:rFonts w:ascii="Arial" w:eastAsia="Times New Roman" w:hAnsi="Arial" w:cs="B Nazanin"/>
          <w:noProof/>
          <w:color w:val="000000"/>
          <w:sz w:val="28"/>
          <w:szCs w:val="28"/>
          <w:lang w:bidi="fa-IR"/>
        </w:rPr>
      </w:pPr>
      <w:r w:rsidRPr="008F0194">
        <w:rPr>
          <w:rFonts w:ascii="Arial" w:eastAsia="Times New Roman" w:hAnsi="Arial" w:cs="B Nazanin"/>
          <w:noProof/>
          <w:color w:val="538135" w:themeColor="accent6" w:themeShade="BF"/>
          <w:sz w:val="28"/>
          <w:szCs w:val="28"/>
          <w:rtl/>
          <w:lang w:bidi="fa-IR"/>
        </w:rPr>
        <w:t>تنفیذ حکم دومین دوره ریاست جمهوری «آیت‌الله خامنه‌ای» از سوی «امام خمینی (ره)» (1364 ش)</w:t>
      </w:r>
    </w:p>
    <w:p w:rsidR="008C5BCA" w:rsidRPr="008F0194" w:rsidRDefault="008C5BCA" w:rsidP="00162E50">
      <w:pPr>
        <w:bidi/>
        <w:spacing w:after="0" w:line="240" w:lineRule="auto"/>
        <w:ind w:left="360"/>
        <w:rPr>
          <w:rFonts w:ascii="Arial" w:eastAsia="Times New Roman" w:hAnsi="Arial" w:cs="B Nazanin"/>
          <w:noProof/>
          <w:sz w:val="28"/>
          <w:szCs w:val="28"/>
          <w:rtl/>
          <w:lang w:bidi="fa-IR"/>
        </w:rPr>
      </w:pPr>
      <w:r w:rsidRPr="008F0194">
        <w:rPr>
          <w:rFonts w:ascii="Arial" w:eastAsia="Times New Roman" w:hAnsi="Arial" w:cs="B Nazanin"/>
          <w:noProof/>
          <w:sz w:val="28"/>
          <w:szCs w:val="28"/>
          <w:rtl/>
          <w:lang w:bidi="fa-IR"/>
        </w:rPr>
        <w:t>روز تعاون</w:t>
      </w:r>
    </w:p>
    <w:p w:rsidR="008C5BCA" w:rsidRPr="008F0194" w:rsidRDefault="008C5BCA" w:rsidP="00162E50">
      <w:pPr>
        <w:pStyle w:val="ListParagraph"/>
        <w:numPr>
          <w:ilvl w:val="0"/>
          <w:numId w:val="3"/>
        </w:numPr>
        <w:spacing w:after="0" w:line="240" w:lineRule="auto"/>
        <w:jc w:val="left"/>
        <w:rPr>
          <w:rFonts w:ascii="Arial" w:eastAsia="Times New Roman" w:hAnsi="Arial" w:cs="B Nazanin"/>
          <w:noProof/>
          <w:color w:val="538135" w:themeColor="accent6" w:themeShade="BF"/>
          <w:lang w:bidi="fa-IR"/>
        </w:rPr>
      </w:pPr>
      <w:r w:rsidRPr="008F0194">
        <w:rPr>
          <w:rFonts w:ascii="Arial" w:eastAsia="Times New Roman" w:hAnsi="Arial" w:cs="B Nazanin"/>
          <w:noProof/>
          <w:color w:val="538135" w:themeColor="accent6" w:themeShade="BF"/>
          <w:rtl/>
          <w:lang w:bidi="fa-IR"/>
        </w:rPr>
        <w:t>تَعاوَنُوا عَلَي البِرِّ و التَّقوي و ولا تَعاوَنُوا عَلَي الإثمِ و العُدوان: «در نيكوكاري و پرهيزكاري يكديگر را ياري كنيد و در گناه و تجاوز، به يكديگر ياري نرسانيد.» (سوره مائده/ 2)</w:t>
      </w:r>
    </w:p>
    <w:p w:rsidR="008C5BCA" w:rsidRPr="008F0194" w:rsidRDefault="008C5BCA" w:rsidP="00162E50">
      <w:pPr>
        <w:bidi/>
        <w:spacing w:after="0" w:line="240" w:lineRule="auto"/>
        <w:rPr>
          <w:rFonts w:ascii="Arial" w:eastAsia="Times New Roman" w:hAnsi="Arial" w:cs="B Nazanin"/>
          <w:noProof/>
          <w:sz w:val="28"/>
          <w:szCs w:val="28"/>
          <w:lang w:bidi="fa-IR"/>
        </w:rPr>
      </w:pPr>
      <w:r w:rsidRPr="008F0194">
        <w:rPr>
          <w:rFonts w:ascii="Arial" w:eastAsia="Times New Roman" w:hAnsi="Arial" w:cs="B Nazanin"/>
          <w:noProof/>
          <w:sz w:val="28"/>
          <w:szCs w:val="28"/>
          <w:rtl/>
          <w:lang w:bidi="fa-IR"/>
        </w:rPr>
        <w:t>بزرگداشت ابوریحان بیرونی، دانشمند مسلمان ایرانی</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lang w:bidi="fa-IR"/>
        </w:rPr>
        <w:lastRenderedPageBreak/>
        <w:t>14</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rtl/>
          <w:lang w:bidi="fa-IR"/>
        </w:rPr>
        <w:t>ادامه تهاجمات رژیم عراق به مرزهای غربی جمهوری اسلامی ایران (1359 ش)</w:t>
      </w:r>
    </w:p>
    <w:p w:rsidR="008C5BCA" w:rsidRPr="008F0194" w:rsidRDefault="008C5BCA" w:rsidP="00162E50">
      <w:pPr>
        <w:pStyle w:val="ListParagraph"/>
        <w:numPr>
          <w:ilvl w:val="0"/>
          <w:numId w:val="3"/>
        </w:numPr>
        <w:spacing w:after="0" w:line="240" w:lineRule="auto"/>
        <w:jc w:val="left"/>
        <w:rPr>
          <w:rFonts w:ascii="Arial" w:eastAsia="Times New Roman" w:hAnsi="Arial" w:cs="B Nazanin"/>
          <w:noProof/>
          <w:color w:val="000000"/>
          <w:lang w:bidi="fa-IR"/>
        </w:rPr>
      </w:pPr>
      <w:r w:rsidRPr="008F0194">
        <w:rPr>
          <w:rFonts w:ascii="Arial" w:eastAsia="Times New Roman" w:hAnsi="Arial" w:cs="B Nazanin"/>
          <w:noProof/>
          <w:color w:val="000000"/>
          <w:rtl/>
          <w:lang w:bidi="fa-IR"/>
        </w:rPr>
        <w:t>آیا می‌دانید رژیم عراق پیش از شروع جنگ تحمیلی، علاوه بر اخراج ایرانیان و پاره فعالیت‌ها در منطقه، 563 تجاوز زمینی، 221 تجاوز هوایی و 24 تجاوز دریایی به سرزمین اسلامی ایران صورت داد؟</w:t>
      </w:r>
    </w:p>
    <w:p w:rsidR="008C5BCA" w:rsidRPr="008F0194" w:rsidRDefault="008C5BCA" w:rsidP="00162E50">
      <w:pPr>
        <w:bidi/>
        <w:spacing w:after="0" w:line="240" w:lineRule="auto"/>
        <w:rPr>
          <w:rFonts w:ascii="Arial" w:eastAsia="Times New Roman" w:hAnsi="Arial" w:cs="B Nazanin"/>
          <w:noProof/>
          <w:sz w:val="28"/>
          <w:szCs w:val="28"/>
          <w:lang w:bidi="fa-IR"/>
        </w:rPr>
      </w:pPr>
      <w:r w:rsidRPr="008F0194">
        <w:rPr>
          <w:rFonts w:ascii="Arial" w:eastAsia="Times New Roman" w:hAnsi="Arial" w:cs="B Nazanin"/>
          <w:noProof/>
          <w:sz w:val="28"/>
          <w:szCs w:val="28"/>
          <w:rtl/>
          <w:lang w:bidi="fa-IR"/>
        </w:rPr>
        <w:t>شهادت آیت‌الله «علی قدوسی» دادستان كل انقلاب اسلامی براثر انفجار بمب در دادستانی (1360 ش)</w:t>
      </w:r>
    </w:p>
    <w:p w:rsidR="008C5BCA" w:rsidRPr="008F0194" w:rsidRDefault="008C5BCA" w:rsidP="00162E50">
      <w:pPr>
        <w:pStyle w:val="ListParagraph"/>
        <w:numPr>
          <w:ilvl w:val="0"/>
          <w:numId w:val="3"/>
        </w:numPr>
        <w:spacing w:after="0" w:line="240" w:lineRule="auto"/>
        <w:jc w:val="left"/>
        <w:rPr>
          <w:rFonts w:ascii="Arial" w:eastAsia="Times New Roman" w:hAnsi="Arial" w:cs="B Nazanin"/>
          <w:noProof/>
          <w:color w:val="000000"/>
          <w:lang w:bidi="fa-IR"/>
        </w:rPr>
      </w:pPr>
      <w:r w:rsidRPr="008F0194">
        <w:rPr>
          <w:rFonts w:ascii="Arial" w:eastAsia="Times New Roman" w:hAnsi="Arial" w:cs="B Nazanin"/>
          <w:noProof/>
          <w:color w:val="000000"/>
          <w:rtl/>
          <w:lang w:bidi="fa-IR"/>
        </w:rPr>
        <w:t>شهیدى عزیز كه سالیان دراز در خدمت اسلام بود. (امام خمینی (ره))</w:t>
      </w:r>
    </w:p>
    <w:p w:rsidR="008C5BCA" w:rsidRPr="008F0194" w:rsidRDefault="008C5BCA" w:rsidP="00162E50">
      <w:pPr>
        <w:bidi/>
        <w:spacing w:after="0" w:line="240" w:lineRule="auto"/>
        <w:rPr>
          <w:rFonts w:ascii="Arial" w:eastAsia="Times New Roman" w:hAnsi="Arial" w:cs="B Nazanin"/>
          <w:noProof/>
          <w:sz w:val="28"/>
          <w:szCs w:val="28"/>
          <w:lang w:bidi="fa-IR"/>
        </w:rPr>
      </w:pPr>
      <w:r w:rsidRPr="008F0194">
        <w:rPr>
          <w:rFonts w:ascii="Arial" w:eastAsia="Times New Roman" w:hAnsi="Arial" w:cs="B Nazanin"/>
          <w:noProof/>
          <w:sz w:val="28"/>
          <w:szCs w:val="28"/>
          <w:rtl/>
          <w:lang w:bidi="fa-IR"/>
        </w:rPr>
        <w:t>شهادت سرتیپ وحید دستجردی، رئیس شهربانی کل کشور (1360 ش)</w:t>
      </w:r>
    </w:p>
    <w:p w:rsidR="008C5BCA" w:rsidRPr="008F0194" w:rsidRDefault="008C5BCA" w:rsidP="00162E50">
      <w:pPr>
        <w:pStyle w:val="ListParagraph"/>
        <w:numPr>
          <w:ilvl w:val="0"/>
          <w:numId w:val="3"/>
        </w:numPr>
        <w:spacing w:after="0" w:line="240" w:lineRule="auto"/>
        <w:jc w:val="left"/>
        <w:rPr>
          <w:rFonts w:ascii="Arial" w:eastAsia="Times New Roman" w:hAnsi="Arial" w:cs="B Nazanin"/>
          <w:noProof/>
          <w:color w:val="000000"/>
          <w:lang w:bidi="fa-IR"/>
        </w:rPr>
      </w:pPr>
      <w:r w:rsidRPr="008F0194">
        <w:rPr>
          <w:rFonts w:ascii="Arial" w:eastAsia="Times New Roman" w:hAnsi="Arial" w:cs="B Nazanin"/>
          <w:noProof/>
          <w:color w:val="000000"/>
          <w:rtl/>
          <w:lang w:bidi="fa-IR"/>
        </w:rPr>
        <w:t>او چند روز پس از انفجار بمب در دفتر نخست‌وزیری (شهادت رجایی و باهنر) به علت شدت جراحات وارده شهید شد.</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rtl/>
          <w:lang w:bidi="fa-IR"/>
        </w:rPr>
        <w:t>روز مباهله پیامبر اسلام (ص) با نصارای نجران و نزول آیه تطهیر (24 ذی‌الحجه 10 ق)</w:t>
      </w:r>
    </w:p>
    <w:p w:rsidR="008C5BCA" w:rsidRPr="008F0194" w:rsidRDefault="008C5BCA" w:rsidP="00162E50">
      <w:pPr>
        <w:bidi/>
        <w:spacing w:after="0" w:line="240" w:lineRule="auto"/>
        <w:rPr>
          <w:rFonts w:ascii="Arial" w:eastAsia="Times New Roman" w:hAnsi="Arial" w:cs="B Nazanin"/>
          <w:noProof/>
          <w:color w:val="FF0000"/>
          <w:sz w:val="28"/>
          <w:szCs w:val="28"/>
          <w:lang w:bidi="fa-IR"/>
        </w:rPr>
      </w:pPr>
      <w:r w:rsidRPr="008F0194">
        <w:rPr>
          <w:rFonts w:ascii="Arial" w:eastAsia="Times New Roman" w:hAnsi="Arial" w:cs="B Nazanin"/>
          <w:noProof/>
          <w:color w:val="FF0000"/>
          <w:sz w:val="28"/>
          <w:szCs w:val="28"/>
          <w:rtl/>
          <w:lang w:bidi="fa-IR"/>
        </w:rPr>
        <w:t>انگشتربخشی امیرالمؤمنین سلام‌الله‌علیه در حال ركوع و نزول آیه ولایت (24 ذی‌الحجه 10 ق)</w:t>
      </w:r>
    </w:p>
    <w:p w:rsidR="008C5BCA" w:rsidRPr="008F0194" w:rsidRDefault="008C5BCA" w:rsidP="00162E50">
      <w:pPr>
        <w:pStyle w:val="ListParagraph"/>
        <w:numPr>
          <w:ilvl w:val="0"/>
          <w:numId w:val="3"/>
        </w:numPr>
        <w:spacing w:after="0" w:line="240" w:lineRule="auto"/>
        <w:jc w:val="left"/>
        <w:rPr>
          <w:rFonts w:ascii="Arial" w:eastAsia="Times New Roman" w:hAnsi="Arial" w:cs="B Nazanin"/>
          <w:noProof/>
          <w:color w:val="000000"/>
          <w:lang w:bidi="fa-IR"/>
        </w:rPr>
      </w:pPr>
      <w:r w:rsidRPr="008F0194">
        <w:rPr>
          <w:rStyle w:val="Emphasis"/>
          <w:rFonts w:ascii="Arial" w:hAnsi="Arial" w:cs="B Nazanin"/>
          <w:b/>
          <w:bCs/>
          <w:i w:val="0"/>
          <w:iCs w:val="0"/>
          <w:noProof/>
          <w:color w:val="6A6A6A"/>
          <w:shd w:val="clear" w:color="auto" w:fill="FFFFFF"/>
          <w:rtl/>
          <w:lang w:bidi="fa-IR"/>
        </w:rPr>
        <w:t>اِنِّما وَليُّكُمْ اللهُ</w:t>
      </w:r>
      <w:r w:rsidRPr="008F0194">
        <w:rPr>
          <w:rFonts w:ascii="Cambria" w:hAnsi="Cambria" w:cs="Cambria"/>
          <w:noProof/>
          <w:color w:val="545454"/>
          <w:shd w:val="clear" w:color="auto" w:fill="FFFFFF"/>
          <w:rtl/>
          <w:lang w:bidi="fa-IR"/>
        </w:rPr>
        <w:t> </w:t>
      </w:r>
      <w:r w:rsidRPr="008F0194">
        <w:rPr>
          <w:rFonts w:ascii="Arial" w:hAnsi="Arial" w:cs="B Nazanin"/>
          <w:noProof/>
          <w:color w:val="545454"/>
          <w:shd w:val="clear" w:color="auto" w:fill="FFFFFF"/>
          <w:rtl/>
          <w:lang w:bidi="fa-IR"/>
        </w:rPr>
        <w:t>وَ</w:t>
      </w:r>
      <w:r w:rsidRPr="008F0194">
        <w:rPr>
          <w:rFonts w:ascii="Cambria" w:hAnsi="Cambria" w:cs="Cambria"/>
          <w:noProof/>
          <w:color w:val="545454"/>
          <w:shd w:val="clear" w:color="auto" w:fill="FFFFFF"/>
          <w:rtl/>
          <w:lang w:bidi="fa-IR"/>
        </w:rPr>
        <w:t> </w:t>
      </w:r>
      <w:r w:rsidRPr="008F0194">
        <w:rPr>
          <w:rStyle w:val="Emphasis"/>
          <w:rFonts w:ascii="Arial" w:hAnsi="Arial" w:cs="B Nazanin"/>
          <w:b/>
          <w:bCs/>
          <w:i w:val="0"/>
          <w:iCs w:val="0"/>
          <w:noProof/>
          <w:color w:val="6A6A6A"/>
          <w:shd w:val="clear" w:color="auto" w:fill="FFFFFF"/>
          <w:rtl/>
          <w:lang w:bidi="fa-IR"/>
        </w:rPr>
        <w:t>رَسُولُهُ</w:t>
      </w:r>
      <w:r w:rsidRPr="008F0194">
        <w:rPr>
          <w:rFonts w:ascii="Cambria" w:hAnsi="Cambria" w:cs="Cambria"/>
          <w:noProof/>
          <w:color w:val="545454"/>
          <w:shd w:val="clear" w:color="auto" w:fill="FFFFFF"/>
          <w:rtl/>
          <w:lang w:bidi="fa-IR"/>
        </w:rPr>
        <w:t> </w:t>
      </w:r>
      <w:r w:rsidRPr="008F0194">
        <w:rPr>
          <w:rFonts w:ascii="Arial" w:hAnsi="Arial" w:cs="B Nazanin"/>
          <w:noProof/>
          <w:color w:val="545454"/>
          <w:shd w:val="clear" w:color="auto" w:fill="FFFFFF"/>
          <w:rtl/>
          <w:lang w:bidi="fa-IR"/>
        </w:rPr>
        <w:t>وَ</w:t>
      </w:r>
      <w:r w:rsidRPr="008F0194">
        <w:rPr>
          <w:rFonts w:ascii="Cambria" w:hAnsi="Cambria" w:cs="Cambria"/>
          <w:noProof/>
          <w:color w:val="545454"/>
          <w:shd w:val="clear" w:color="auto" w:fill="FFFFFF"/>
          <w:rtl/>
          <w:lang w:bidi="fa-IR"/>
        </w:rPr>
        <w:t> </w:t>
      </w:r>
      <w:r w:rsidRPr="008F0194">
        <w:rPr>
          <w:rStyle w:val="Emphasis"/>
          <w:rFonts w:ascii="Arial" w:hAnsi="Arial" w:cs="B Nazanin"/>
          <w:b/>
          <w:bCs/>
          <w:i w:val="0"/>
          <w:iCs w:val="0"/>
          <w:noProof/>
          <w:color w:val="6A6A6A"/>
          <w:shd w:val="clear" w:color="auto" w:fill="FFFFFF"/>
          <w:rtl/>
          <w:lang w:bidi="fa-IR"/>
        </w:rPr>
        <w:t>الَّذينَ آمَنُوا الَّذينَ يُقيمُونَ</w:t>
      </w:r>
      <w:r w:rsidRPr="008F0194">
        <w:rPr>
          <w:rFonts w:ascii="Cambria" w:hAnsi="Cambria" w:cs="Cambria"/>
          <w:noProof/>
          <w:color w:val="545454"/>
          <w:shd w:val="clear" w:color="auto" w:fill="FFFFFF"/>
          <w:rtl/>
          <w:lang w:bidi="fa-IR"/>
        </w:rPr>
        <w:t> </w:t>
      </w:r>
      <w:r w:rsidRPr="008F0194">
        <w:rPr>
          <w:rFonts w:ascii="Arial" w:hAnsi="Arial" w:cs="B Nazanin"/>
          <w:noProof/>
          <w:color w:val="545454"/>
          <w:shd w:val="clear" w:color="auto" w:fill="FFFFFF"/>
          <w:rtl/>
          <w:lang w:bidi="fa-IR"/>
        </w:rPr>
        <w:t>الصلَّوهَ وَ</w:t>
      </w:r>
      <w:r w:rsidRPr="008F0194">
        <w:rPr>
          <w:rFonts w:ascii="Cambria" w:hAnsi="Cambria" w:cs="Cambria"/>
          <w:noProof/>
          <w:color w:val="545454"/>
          <w:shd w:val="clear" w:color="auto" w:fill="FFFFFF"/>
          <w:rtl/>
          <w:lang w:bidi="fa-IR"/>
        </w:rPr>
        <w:t> </w:t>
      </w:r>
      <w:r w:rsidRPr="008F0194">
        <w:rPr>
          <w:rStyle w:val="Emphasis"/>
          <w:rFonts w:ascii="Arial" w:hAnsi="Arial" w:cs="B Nazanin"/>
          <w:b/>
          <w:bCs/>
          <w:i w:val="0"/>
          <w:iCs w:val="0"/>
          <w:noProof/>
          <w:color w:val="6A6A6A"/>
          <w:shd w:val="clear" w:color="auto" w:fill="FFFFFF"/>
          <w:rtl/>
          <w:lang w:bidi="fa-IR"/>
        </w:rPr>
        <w:t>يُؤتُونَ الزَّكاهَ</w:t>
      </w:r>
      <w:r w:rsidRPr="008F0194">
        <w:rPr>
          <w:rFonts w:ascii="Cambria" w:hAnsi="Cambria" w:cs="Cambria"/>
          <w:noProof/>
          <w:color w:val="545454"/>
          <w:shd w:val="clear" w:color="auto" w:fill="FFFFFF"/>
          <w:rtl/>
          <w:lang w:bidi="fa-IR"/>
        </w:rPr>
        <w:t> </w:t>
      </w:r>
      <w:r w:rsidRPr="008F0194">
        <w:rPr>
          <w:rFonts w:ascii="Arial" w:hAnsi="Arial" w:cs="B Nazanin"/>
          <w:noProof/>
          <w:color w:val="545454"/>
          <w:shd w:val="clear" w:color="auto" w:fill="FFFFFF"/>
          <w:rtl/>
          <w:lang w:bidi="fa-IR"/>
        </w:rPr>
        <w:t>وَ</w:t>
      </w:r>
      <w:r w:rsidRPr="008F0194">
        <w:rPr>
          <w:rStyle w:val="Emphasis"/>
          <w:rFonts w:ascii="Arial" w:hAnsi="Arial" w:cs="B Nazanin"/>
          <w:b/>
          <w:bCs/>
          <w:i w:val="0"/>
          <w:iCs w:val="0"/>
          <w:noProof/>
          <w:color w:val="6A6A6A"/>
          <w:shd w:val="clear" w:color="auto" w:fill="FFFFFF"/>
          <w:rtl/>
          <w:lang w:bidi="fa-IR"/>
        </w:rPr>
        <w:t>هُمْ راكِعُونَ</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rtl/>
          <w:lang w:bidi="fa-IR"/>
        </w:rPr>
        <w:t>گشایش مسجد بزرگ دارالبیضاء در كشور آفریقایی مراكش (5 سپتامبر 1993 م)</w:t>
      </w:r>
    </w:p>
    <w:p w:rsidR="008C5BCA" w:rsidRPr="008F0194" w:rsidRDefault="008C5BCA" w:rsidP="00162E50">
      <w:pPr>
        <w:pStyle w:val="ListParagraph"/>
        <w:numPr>
          <w:ilvl w:val="0"/>
          <w:numId w:val="3"/>
        </w:numPr>
        <w:spacing w:after="0" w:line="240" w:lineRule="auto"/>
        <w:jc w:val="left"/>
        <w:rPr>
          <w:rFonts w:ascii="Arial" w:eastAsia="Times New Roman" w:hAnsi="Arial" w:cs="B Nazanin"/>
          <w:noProof/>
          <w:color w:val="000000"/>
          <w:lang w:bidi="fa-IR"/>
        </w:rPr>
      </w:pPr>
      <w:r w:rsidRPr="008F0194">
        <w:rPr>
          <w:rFonts w:ascii="Arial" w:eastAsia="Times New Roman" w:hAnsi="Arial" w:cs="B Nazanin"/>
          <w:noProof/>
          <w:color w:val="000000"/>
          <w:rtl/>
          <w:lang w:bidi="fa-IR"/>
        </w:rPr>
        <w:t>گنجایش شبستان، 25 هزار نمازگزار و گنجایش صحن 750 هزار نفر است. در مجاورت مسجد، کتاب‌خانه و حوزه علمیه ساخته‌اند</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rtl/>
          <w:lang w:bidi="fa-IR"/>
        </w:rPr>
        <w:t>گروگان‌گیری 12 ورزشكار اسرائیلی در المپیك مونیخ از سوی هشت فلسطینی به‌منظور آزادسازی 260 فلسطینی دربند (5 سپتامبر 1972 م)</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lang w:bidi="fa-IR"/>
        </w:rPr>
        <w:t>15</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rtl/>
          <w:lang w:bidi="fa-IR"/>
        </w:rPr>
        <w:t>شهادت ده‏‌ها تن از مردم تهران براثر انفجار بمب در خیابان خیام توسط منافقین (1361 ش)</w:t>
      </w:r>
    </w:p>
    <w:p w:rsidR="008C5BCA" w:rsidRPr="008F0194" w:rsidRDefault="008C5BCA" w:rsidP="00162E50">
      <w:pPr>
        <w:bidi/>
        <w:spacing w:after="0" w:line="240" w:lineRule="auto"/>
        <w:rPr>
          <w:rFonts w:ascii="Arial" w:eastAsia="Times New Roman" w:hAnsi="Arial" w:cs="B Nazanin"/>
          <w:noProof/>
          <w:color w:val="FF0000"/>
          <w:sz w:val="28"/>
          <w:szCs w:val="28"/>
          <w:rtl/>
          <w:lang w:bidi="fa-IR"/>
        </w:rPr>
      </w:pPr>
      <w:bookmarkStart w:id="9" w:name="_GoBack"/>
      <w:r w:rsidRPr="008F0194">
        <w:rPr>
          <w:rFonts w:ascii="Arial" w:eastAsia="Times New Roman" w:hAnsi="Arial" w:cs="B Nazanin"/>
          <w:noProof/>
          <w:color w:val="FF0000"/>
          <w:sz w:val="28"/>
          <w:szCs w:val="28"/>
          <w:rtl/>
          <w:lang w:bidi="fa-IR"/>
        </w:rPr>
        <w:t xml:space="preserve">پذیرش خلافت توسط امیرالمؤمنین سلام‌الله‌علیه </w:t>
      </w:r>
      <w:bookmarkEnd w:id="9"/>
      <w:r w:rsidRPr="008F0194">
        <w:rPr>
          <w:rFonts w:ascii="Arial" w:eastAsia="Times New Roman" w:hAnsi="Arial" w:cs="B Nazanin"/>
          <w:noProof/>
          <w:color w:val="FF0000"/>
          <w:sz w:val="28"/>
          <w:szCs w:val="28"/>
          <w:rtl/>
          <w:lang w:bidi="fa-IR"/>
        </w:rPr>
        <w:t>پس از قتل عثمان در مدینه (25 ذی‌الحجه 35 ق)</w:t>
      </w:r>
    </w:p>
    <w:p w:rsidR="008C5BCA" w:rsidRPr="008F0194" w:rsidRDefault="008C5BCA" w:rsidP="00162E50">
      <w:pPr>
        <w:pStyle w:val="ListParagraph"/>
        <w:numPr>
          <w:ilvl w:val="0"/>
          <w:numId w:val="6"/>
        </w:numPr>
        <w:spacing w:line="252" w:lineRule="auto"/>
        <w:jc w:val="left"/>
        <w:rPr>
          <w:rFonts w:cs="B Nazanin"/>
          <w:noProof/>
          <w:lang w:bidi="fa-IR"/>
        </w:rPr>
      </w:pPr>
      <w:r w:rsidRPr="008F0194">
        <w:rPr>
          <w:rFonts w:cs="B Nazanin"/>
          <w:noProof/>
          <w:rtl/>
          <w:lang w:bidi="fa-IR"/>
        </w:rPr>
        <w:t>آگاه باشید! سوگند به آنكه دانه را شكافت و انسان را بیافرید، اگر حضور حاضران نبود و حجت با وجود یاورْ تمام نمى‌شد، و</w:t>
      </w:r>
      <w:r w:rsidRPr="008F0194">
        <w:rPr>
          <w:rFonts w:ascii="Cambria" w:hAnsi="Cambria" w:cs="Cambria"/>
          <w:noProof/>
          <w:rtl/>
          <w:lang w:bidi="fa-IR"/>
        </w:rPr>
        <w:t> </w:t>
      </w:r>
      <w:r w:rsidRPr="008F0194">
        <w:rPr>
          <w:rFonts w:cs="B Nazanin"/>
          <w:noProof/>
          <w:rtl/>
          <w:lang w:bidi="fa-IR"/>
        </w:rPr>
        <w:t>(اگر نبود) پیمانى كه خداوند از عالمان گرفته كه بر</w:t>
      </w:r>
      <w:r w:rsidRPr="008F0194">
        <w:rPr>
          <w:rFonts w:ascii="Cambria" w:hAnsi="Cambria" w:cs="Cambria"/>
          <w:noProof/>
          <w:rtl/>
          <w:lang w:bidi="fa-IR"/>
        </w:rPr>
        <w:t> </w:t>
      </w:r>
      <w:r w:rsidRPr="008F0194">
        <w:rPr>
          <w:rFonts w:cs="B Nazanin"/>
          <w:noProof/>
          <w:rtl/>
          <w:lang w:bidi="fa-IR"/>
        </w:rPr>
        <w:t>شكمبارگى</w:t>
      </w:r>
      <w:r w:rsidRPr="008F0194">
        <w:rPr>
          <w:rFonts w:ascii="Cambria" w:hAnsi="Cambria" w:cs="Cambria"/>
          <w:noProof/>
          <w:lang w:bidi="fa-IR"/>
        </w:rPr>
        <w:t> </w:t>
      </w:r>
      <w:r w:rsidRPr="008F0194">
        <w:rPr>
          <w:rFonts w:cs="B Nazanin"/>
          <w:noProof/>
          <w:rtl/>
          <w:lang w:bidi="fa-IR"/>
        </w:rPr>
        <w:t>ستمگران و گرسنگى مظلومان، بى‌قرار باشند، هرآینه افسار حكومت را بر پشتش رها مى‌كردم و آخرش را با كاسه اولش سیراب مى‌ساختم و مى‌دیدید كه دنیاى شما نزد من، از آبِ بینى بُز ماده‌اى بى‌ارزش‌تر است.</w:t>
      </w:r>
    </w:p>
    <w:p w:rsidR="008C5BCA" w:rsidRPr="008F0194" w:rsidRDefault="008C5BCA" w:rsidP="00162E50">
      <w:pPr>
        <w:bidi/>
        <w:spacing w:after="0" w:line="240" w:lineRule="auto"/>
        <w:rPr>
          <w:rFonts w:ascii="Arial" w:eastAsia="Times New Roman" w:hAnsi="Arial" w:cs="B Nazanin"/>
          <w:noProof/>
          <w:sz w:val="28"/>
          <w:szCs w:val="28"/>
          <w:rtl/>
          <w:lang w:bidi="fa-IR"/>
        </w:rPr>
      </w:pPr>
      <w:r w:rsidRPr="008F0194">
        <w:rPr>
          <w:rFonts w:ascii="Arial" w:eastAsia="Times New Roman" w:hAnsi="Arial" w:cs="B Nazanin"/>
          <w:noProof/>
          <w:sz w:val="28"/>
          <w:szCs w:val="28"/>
          <w:rtl/>
          <w:lang w:bidi="fa-IR"/>
        </w:rPr>
        <w:t>روزه اهل‌بیت و بخشش سه‌افطاری به نیازمندان؛ نزول سوره‏ دهر در شأن امام علی (ع)، حضرت زهرا (س) و امام حسن و امام حسین (ع) و روز خانواده (25 ذی‌الحجه)</w:t>
      </w:r>
    </w:p>
    <w:p w:rsidR="008C5BCA" w:rsidRPr="008F0194" w:rsidRDefault="008C5BCA" w:rsidP="00162E50">
      <w:pPr>
        <w:pStyle w:val="ListParagraph"/>
        <w:numPr>
          <w:ilvl w:val="0"/>
          <w:numId w:val="3"/>
        </w:numPr>
        <w:spacing w:after="0" w:line="240" w:lineRule="auto"/>
        <w:jc w:val="left"/>
        <w:rPr>
          <w:rFonts w:ascii="Arial" w:eastAsia="Times New Roman" w:hAnsi="Arial" w:cs="B Nazanin"/>
          <w:noProof/>
          <w:color w:val="000000"/>
          <w:lang w:bidi="fa-IR"/>
        </w:rPr>
      </w:pPr>
      <w:r w:rsidRPr="008F0194">
        <w:rPr>
          <w:rFonts w:ascii="Arial" w:eastAsia="Times New Roman" w:hAnsi="Arial" w:cs="B Nazanin"/>
          <w:noProof/>
          <w:color w:val="000000"/>
          <w:rtl/>
          <w:lang w:bidi="fa-IR"/>
        </w:rPr>
        <w:t>این خانواده، سه روز روزه نذری خود را با افطاری که به مسکین و یتیم و اسیر دادند، سر کردند و گفتند: انما نطعمکم لوجه الله؛ فقط برای خدا.</w:t>
      </w:r>
    </w:p>
    <w:p w:rsidR="008C5BCA" w:rsidRPr="008F0194" w:rsidRDefault="008C5BCA" w:rsidP="00162E50">
      <w:pPr>
        <w:bidi/>
        <w:spacing w:after="0" w:line="240" w:lineRule="auto"/>
        <w:rPr>
          <w:rFonts w:ascii="Arial" w:eastAsia="Times New Roman" w:hAnsi="Arial" w:cs="B Nazanin"/>
          <w:noProof/>
          <w:color w:val="538135" w:themeColor="accent6" w:themeShade="BF"/>
          <w:sz w:val="28"/>
          <w:szCs w:val="28"/>
          <w:lang w:bidi="fa-IR"/>
        </w:rPr>
      </w:pPr>
      <w:r w:rsidRPr="008F0194">
        <w:rPr>
          <w:rFonts w:ascii="Arial" w:eastAsia="Times New Roman" w:hAnsi="Arial" w:cs="B Nazanin"/>
          <w:noProof/>
          <w:color w:val="538135" w:themeColor="accent6" w:themeShade="BF"/>
          <w:sz w:val="28"/>
          <w:szCs w:val="28"/>
          <w:rtl/>
          <w:lang w:bidi="fa-IR"/>
        </w:rPr>
        <w:t>روز ملي و استقلال كشور «برزيل» از استعمار پرتغال (6 سپتامبر 1822 م)</w:t>
      </w:r>
    </w:p>
    <w:p w:rsidR="008C5BCA" w:rsidRPr="008F0194" w:rsidRDefault="008C5BCA" w:rsidP="00162E50">
      <w:pPr>
        <w:bidi/>
        <w:spacing w:after="0" w:line="240" w:lineRule="auto"/>
        <w:rPr>
          <w:rFonts w:ascii="Arial" w:eastAsia="Times New Roman" w:hAnsi="Arial" w:cs="B Nazanin"/>
          <w:noProof/>
          <w:color w:val="538135" w:themeColor="accent6" w:themeShade="BF"/>
          <w:sz w:val="28"/>
          <w:szCs w:val="28"/>
          <w:rtl/>
          <w:lang w:bidi="fa-IR"/>
        </w:rPr>
      </w:pPr>
      <w:r w:rsidRPr="008F0194">
        <w:rPr>
          <w:rFonts w:ascii="Arial" w:eastAsia="Times New Roman" w:hAnsi="Arial" w:cs="B Nazanin"/>
          <w:noProof/>
          <w:color w:val="538135" w:themeColor="accent6" w:themeShade="BF"/>
          <w:sz w:val="28"/>
          <w:szCs w:val="28"/>
          <w:rtl/>
          <w:lang w:bidi="fa-IR"/>
        </w:rPr>
        <w:t>روز جهاني مبارزه با بی‌سوادی</w:t>
      </w:r>
    </w:p>
    <w:p w:rsidR="008C5BCA" w:rsidRPr="008F0194" w:rsidRDefault="008C5BCA" w:rsidP="00162E50">
      <w:pPr>
        <w:pStyle w:val="ListParagraph"/>
        <w:numPr>
          <w:ilvl w:val="0"/>
          <w:numId w:val="3"/>
        </w:numPr>
        <w:spacing w:after="0" w:line="240" w:lineRule="auto"/>
        <w:jc w:val="left"/>
        <w:rPr>
          <w:rFonts w:ascii="Arial" w:eastAsia="Times New Roman" w:hAnsi="Arial" w:cs="B Nazanin"/>
          <w:noProof/>
          <w:color w:val="538135" w:themeColor="accent6" w:themeShade="BF"/>
          <w:rtl/>
          <w:lang w:bidi="fa-IR"/>
        </w:rPr>
      </w:pPr>
      <w:r w:rsidRPr="008F0194">
        <w:rPr>
          <w:rFonts w:ascii="Arial" w:eastAsia="Times New Roman" w:hAnsi="Arial" w:cs="B Nazanin"/>
          <w:noProof/>
          <w:color w:val="538135" w:themeColor="accent6" w:themeShade="BF"/>
          <w:rtl/>
          <w:lang w:bidi="fa-IR"/>
        </w:rPr>
        <w:t>ایران را مدرسه کنیم.</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lang w:bidi="fa-IR"/>
        </w:rPr>
        <w:t>16</w:t>
      </w:r>
    </w:p>
    <w:p w:rsidR="008C5BCA" w:rsidRPr="008F0194" w:rsidRDefault="008C5BCA" w:rsidP="00162E50">
      <w:pPr>
        <w:bidi/>
        <w:spacing w:after="0" w:line="240" w:lineRule="auto"/>
        <w:rPr>
          <w:rFonts w:ascii="Arial" w:eastAsia="Times New Roman" w:hAnsi="Arial" w:cs="B Nazanin"/>
          <w:noProof/>
          <w:color w:val="000000"/>
          <w:sz w:val="28"/>
          <w:szCs w:val="28"/>
          <w:lang w:bidi="fa-IR"/>
        </w:rPr>
      </w:pPr>
      <w:r w:rsidRPr="008F0194">
        <w:rPr>
          <w:rFonts w:ascii="Arial" w:eastAsia="Times New Roman" w:hAnsi="Arial" w:cs="B Nazanin"/>
          <w:noProof/>
          <w:color w:val="000000"/>
          <w:sz w:val="28"/>
          <w:szCs w:val="28"/>
          <w:rtl/>
          <w:lang w:bidi="fa-IR"/>
        </w:rPr>
        <w:t>تظاهرات گسترده مردم علیه رژیم پهلوی در سراسر كشور (1357 ش)</w:t>
      </w:r>
    </w:p>
    <w:p w:rsidR="00C32FE2" w:rsidRPr="008C5BCA" w:rsidRDefault="008C5BCA" w:rsidP="00162E50">
      <w:pPr>
        <w:pStyle w:val="ListParagraph"/>
        <w:numPr>
          <w:ilvl w:val="0"/>
          <w:numId w:val="3"/>
        </w:numPr>
        <w:spacing w:after="0" w:line="240" w:lineRule="auto"/>
        <w:jc w:val="left"/>
        <w:rPr>
          <w:rFonts w:ascii="Arial" w:eastAsia="Times New Roman" w:hAnsi="Arial" w:cs="B Nazanin"/>
          <w:noProof/>
          <w:color w:val="000000"/>
          <w:lang w:bidi="fa-IR"/>
        </w:rPr>
      </w:pPr>
      <w:r w:rsidRPr="008F0194">
        <w:rPr>
          <w:rFonts w:ascii="Arial" w:eastAsia="Times New Roman" w:hAnsi="Arial" w:cs="B Nazanin"/>
          <w:noProof/>
          <w:color w:val="000000"/>
          <w:rtl/>
          <w:lang w:bidi="fa-IR"/>
        </w:rPr>
        <w:t>به دنبال این تظاهرات در 11 شهر کشور حکومت‌نظامی اعلام شد.</w:t>
      </w:r>
    </w:p>
    <w:sectPr w:rsidR="00C32FE2" w:rsidRPr="008C5BCA" w:rsidSect="00C32FE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31" w:rsidRDefault="00631931" w:rsidP="00162E50">
      <w:pPr>
        <w:spacing w:after="0" w:line="240" w:lineRule="auto"/>
      </w:pPr>
      <w:r>
        <w:separator/>
      </w:r>
    </w:p>
  </w:endnote>
  <w:endnote w:type="continuationSeparator" w:id="0">
    <w:p w:rsidR="00631931" w:rsidRDefault="00631931" w:rsidP="0016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altName w:val="Arial"/>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31" w:rsidRDefault="00631931" w:rsidP="00162E50">
      <w:pPr>
        <w:spacing w:after="0" w:line="240" w:lineRule="auto"/>
      </w:pPr>
      <w:r>
        <w:separator/>
      </w:r>
    </w:p>
  </w:footnote>
  <w:footnote w:type="continuationSeparator" w:id="0">
    <w:p w:rsidR="00631931" w:rsidRDefault="00631931" w:rsidP="00162E50">
      <w:pPr>
        <w:spacing w:after="0" w:line="240" w:lineRule="auto"/>
      </w:pPr>
      <w:r>
        <w:continuationSeparator/>
      </w:r>
    </w:p>
  </w:footnote>
  <w:footnote w:id="1">
    <w:p w:rsidR="00162E50" w:rsidRDefault="00162E50" w:rsidP="00162E50">
      <w:pPr>
        <w:pStyle w:val="FootnoteText"/>
        <w:rPr>
          <w:lang w:bidi="fa-IR"/>
        </w:rPr>
      </w:pPr>
      <w:r>
        <w:rPr>
          <w:rStyle w:val="FootnoteReference"/>
        </w:rPr>
        <w:footnoteRef/>
      </w:r>
      <w:r>
        <w:rPr>
          <w:rtl/>
        </w:rPr>
        <w:t xml:space="preserve"> </w:t>
      </w:r>
      <w:r>
        <w:rPr>
          <w:rFonts w:hint="cs"/>
          <w:rtl/>
        </w:rPr>
        <w:t xml:space="preserve">سوره </w:t>
      </w:r>
      <w:r>
        <w:rPr>
          <w:rFonts w:hint="cs"/>
          <w:rtl/>
          <w:lang w:bidi="fa-IR"/>
        </w:rPr>
        <w:t>عنکبوت، ۶۱</w:t>
      </w:r>
    </w:p>
  </w:footnote>
  <w:footnote w:id="2">
    <w:p w:rsidR="00162E50" w:rsidRDefault="00162E50" w:rsidP="00162E50">
      <w:pPr>
        <w:pStyle w:val="FootnoteText"/>
        <w:rPr>
          <w:lang w:bidi="fa-IR"/>
        </w:rPr>
      </w:pPr>
      <w:r>
        <w:rPr>
          <w:rStyle w:val="FootnoteReference"/>
        </w:rPr>
        <w:footnoteRef/>
      </w:r>
      <w:r>
        <w:rPr>
          <w:rtl/>
        </w:rPr>
        <w:t xml:space="preserve"> </w:t>
      </w:r>
      <w:r>
        <w:rPr>
          <w:rFonts w:hint="cs"/>
          <w:rtl/>
          <w:lang w:bidi="fa-IR"/>
        </w:rPr>
        <w:t xml:space="preserve">سوره </w:t>
      </w:r>
      <w:r>
        <w:rPr>
          <w:rFonts w:hint="cs"/>
          <w:rtl/>
          <w:lang w:bidi="fa-IR"/>
        </w:rPr>
        <w:t>طور، آیه ۳۶</w:t>
      </w:r>
    </w:p>
  </w:footnote>
  <w:footnote w:id="3">
    <w:p w:rsidR="00162E50" w:rsidRDefault="00162E50" w:rsidP="00162E50">
      <w:pPr>
        <w:pStyle w:val="FootnoteText"/>
        <w:rPr>
          <w:lang w:bidi="fa-IR"/>
        </w:rPr>
      </w:pPr>
      <w:r>
        <w:rPr>
          <w:rStyle w:val="FootnoteReference"/>
        </w:rPr>
        <w:footnoteRef/>
      </w:r>
      <w:r>
        <w:rPr>
          <w:rFonts w:hint="cs"/>
          <w:rtl/>
        </w:rPr>
        <w:t xml:space="preserve"> </w:t>
      </w:r>
      <w:r w:rsidRPr="009E39F4">
        <w:rPr>
          <w:rtl/>
        </w:rPr>
        <w:t>وسائل الشيعة، ج‏20، ص: 119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577EE7"/>
    <w:multiLevelType w:val="hybridMultilevel"/>
    <w:tmpl w:val="522CD760"/>
    <w:lvl w:ilvl="0" w:tplc="A372D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F9092A"/>
    <w:multiLevelType w:val="hybridMultilevel"/>
    <w:tmpl w:val="07721106"/>
    <w:lvl w:ilvl="0" w:tplc="9BC093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864DF"/>
    <w:multiLevelType w:val="hybridMultilevel"/>
    <w:tmpl w:val="C79E94F4"/>
    <w:lvl w:ilvl="0" w:tplc="5410439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9732C"/>
    <w:multiLevelType w:val="hybridMultilevel"/>
    <w:tmpl w:val="3CF86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D4E37"/>
    <w:multiLevelType w:val="hybridMultilevel"/>
    <w:tmpl w:val="58B817E4"/>
    <w:lvl w:ilvl="0" w:tplc="5410439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14CFB"/>
    <w:multiLevelType w:val="hybridMultilevel"/>
    <w:tmpl w:val="FB6C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11085"/>
    <w:multiLevelType w:val="hybridMultilevel"/>
    <w:tmpl w:val="090E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E2105"/>
    <w:multiLevelType w:val="hybridMultilevel"/>
    <w:tmpl w:val="FDAA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AD6C45"/>
    <w:multiLevelType w:val="hybridMultilevel"/>
    <w:tmpl w:val="07AE0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45E99"/>
    <w:multiLevelType w:val="hybridMultilevel"/>
    <w:tmpl w:val="34087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5"/>
  </w:num>
  <w:num w:numId="5">
    <w:abstractNumId w:val="3"/>
  </w:num>
  <w:num w:numId="6">
    <w:abstractNumId w:val="6"/>
  </w:num>
  <w:num w:numId="7">
    <w:abstractNumId w:val="7"/>
  </w:num>
  <w:num w:numId="8">
    <w:abstractNumId w:val="8"/>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E2"/>
    <w:rsid w:val="00162E50"/>
    <w:rsid w:val="001E1D32"/>
    <w:rsid w:val="00631931"/>
    <w:rsid w:val="007B5FB9"/>
    <w:rsid w:val="008B0415"/>
    <w:rsid w:val="008C5BCA"/>
    <w:rsid w:val="00975A5F"/>
    <w:rsid w:val="00C32FE2"/>
    <w:rsid w:val="00E00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C32FE2"/>
    <w:pPr>
      <w:keepNext/>
      <w:keepLines/>
      <w:bidi/>
      <w:spacing w:before="240" w:after="0"/>
      <w:ind w:firstLine="510"/>
      <w:jc w:val="both"/>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C32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2FE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32FE2"/>
    <w:rPr>
      <w:rFonts w:asciiTheme="majorHAnsi" w:eastAsiaTheme="majorEastAsia" w:hAnsiTheme="majorHAnsi" w:cs="B Titr"/>
      <w:color w:val="2E74B5" w:themeColor="accent1" w:themeShade="BF"/>
      <w:sz w:val="32"/>
      <w:szCs w:val="32"/>
      <w:lang w:bidi="fa-IR"/>
    </w:rPr>
  </w:style>
  <w:style w:type="paragraph" w:customStyle="1" w:styleId="a">
    <w:name w:val="متن"/>
    <w:basedOn w:val="Normal"/>
    <w:link w:val="Char"/>
    <w:qFormat/>
    <w:rsid w:val="00C32FE2"/>
    <w:pPr>
      <w:bidi/>
      <w:spacing w:after="200" w:line="240" w:lineRule="auto"/>
      <w:ind w:firstLine="680"/>
    </w:pPr>
    <w:rPr>
      <w:rFonts w:ascii="Calibri" w:eastAsia="Calibri" w:hAnsi="Calibri" w:cs="B Lotus"/>
      <w:sz w:val="28"/>
      <w:szCs w:val="28"/>
      <w:lang w:eastAsia="ja-JP" w:bidi="fa-IR"/>
    </w:rPr>
  </w:style>
  <w:style w:type="character" w:customStyle="1" w:styleId="Char">
    <w:name w:val="متن Char"/>
    <w:basedOn w:val="DefaultParagraphFont"/>
    <w:link w:val="a"/>
    <w:rsid w:val="00C32FE2"/>
    <w:rPr>
      <w:rFonts w:ascii="Calibri" w:eastAsia="Calibri" w:hAnsi="Calibri" w:cs="B Lotus"/>
      <w:sz w:val="28"/>
      <w:szCs w:val="28"/>
      <w:lang w:eastAsia="ja-JP" w:bidi="fa-IR"/>
    </w:rPr>
  </w:style>
  <w:style w:type="character" w:customStyle="1" w:styleId="highlight">
    <w:name w:val="highlight"/>
    <w:basedOn w:val="DefaultParagraphFont"/>
    <w:rsid w:val="00C32FE2"/>
  </w:style>
  <w:style w:type="paragraph" w:customStyle="1" w:styleId="a0">
    <w:name w:val="منبع"/>
    <w:basedOn w:val="Normal"/>
    <w:link w:val="a1"/>
    <w:qFormat/>
    <w:rsid w:val="00C32FE2"/>
    <w:pPr>
      <w:bidi/>
      <w:jc w:val="right"/>
    </w:pPr>
    <w:rPr>
      <w:rFonts w:cs="B Lotus"/>
      <w:b/>
      <w:sz w:val="20"/>
      <w:szCs w:val="24"/>
      <w:lang w:bidi="fa-IR"/>
    </w:rPr>
  </w:style>
  <w:style w:type="character" w:customStyle="1" w:styleId="a1">
    <w:name w:val="منبع نویسه"/>
    <w:basedOn w:val="DefaultParagraphFont"/>
    <w:link w:val="a0"/>
    <w:rsid w:val="00C32FE2"/>
    <w:rPr>
      <w:rFonts w:cs="B Lotus"/>
      <w:b/>
      <w:sz w:val="20"/>
      <w:szCs w:val="24"/>
      <w:lang w:bidi="fa-IR"/>
    </w:rPr>
  </w:style>
  <w:style w:type="paragraph" w:styleId="ListParagraph">
    <w:name w:val="List Paragraph"/>
    <w:basedOn w:val="Normal"/>
    <w:uiPriority w:val="34"/>
    <w:qFormat/>
    <w:rsid w:val="00C32FE2"/>
    <w:pPr>
      <w:bidi/>
      <w:ind w:left="720" w:firstLine="510"/>
      <w:contextualSpacing/>
      <w:jc w:val="both"/>
    </w:pPr>
    <w:rPr>
      <w:rFonts w:ascii="B Lotus" w:eastAsia="B Lotus" w:hAnsi="B Lotus" w:cs="B Lotus"/>
      <w:sz w:val="28"/>
      <w:szCs w:val="28"/>
    </w:rPr>
  </w:style>
  <w:style w:type="character" w:customStyle="1" w:styleId="v">
    <w:name w:val="v"/>
    <w:basedOn w:val="DefaultParagraphFont"/>
    <w:rsid w:val="00C32FE2"/>
  </w:style>
  <w:style w:type="character" w:styleId="Emphasis">
    <w:name w:val="Emphasis"/>
    <w:basedOn w:val="DefaultParagraphFont"/>
    <w:uiPriority w:val="20"/>
    <w:qFormat/>
    <w:rsid w:val="008C5BCA"/>
    <w:rPr>
      <w:i/>
      <w:iCs/>
    </w:rPr>
  </w:style>
  <w:style w:type="paragraph" w:styleId="FootnoteText">
    <w:name w:val="footnote text"/>
    <w:basedOn w:val="Normal"/>
    <w:link w:val="FootnoteTextChar"/>
    <w:uiPriority w:val="99"/>
    <w:semiHidden/>
    <w:unhideWhenUsed/>
    <w:rsid w:val="00162E50"/>
    <w:pPr>
      <w:bidi/>
      <w:spacing w:after="0" w:line="240" w:lineRule="auto"/>
      <w:ind w:firstLine="720"/>
      <w:jc w:val="both"/>
    </w:pPr>
    <w:rPr>
      <w:rFonts w:ascii="B Mitra" w:eastAsia="B Mitra" w:hAnsi="B Mitra" w:cs="B Mitra"/>
      <w:sz w:val="20"/>
      <w:szCs w:val="20"/>
    </w:rPr>
  </w:style>
  <w:style w:type="character" w:customStyle="1" w:styleId="FootnoteTextChar">
    <w:name w:val="Footnote Text Char"/>
    <w:basedOn w:val="DefaultParagraphFont"/>
    <w:link w:val="FootnoteText"/>
    <w:uiPriority w:val="99"/>
    <w:semiHidden/>
    <w:rsid w:val="00162E50"/>
    <w:rPr>
      <w:rFonts w:ascii="B Mitra" w:eastAsia="B Mitra" w:hAnsi="B Mitra" w:cs="B Mitra"/>
      <w:sz w:val="20"/>
      <w:szCs w:val="20"/>
    </w:rPr>
  </w:style>
  <w:style w:type="character" w:styleId="FootnoteReference">
    <w:name w:val="footnote reference"/>
    <w:basedOn w:val="DefaultParagraphFont"/>
    <w:uiPriority w:val="99"/>
    <w:semiHidden/>
    <w:unhideWhenUsed/>
    <w:rsid w:val="00162E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C32FE2"/>
    <w:pPr>
      <w:keepNext/>
      <w:keepLines/>
      <w:bidi/>
      <w:spacing w:before="240" w:after="0"/>
      <w:ind w:firstLine="510"/>
      <w:jc w:val="both"/>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C32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2FE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32FE2"/>
    <w:rPr>
      <w:rFonts w:asciiTheme="majorHAnsi" w:eastAsiaTheme="majorEastAsia" w:hAnsiTheme="majorHAnsi" w:cs="B Titr"/>
      <w:color w:val="2E74B5" w:themeColor="accent1" w:themeShade="BF"/>
      <w:sz w:val="32"/>
      <w:szCs w:val="32"/>
      <w:lang w:bidi="fa-IR"/>
    </w:rPr>
  </w:style>
  <w:style w:type="paragraph" w:customStyle="1" w:styleId="a">
    <w:name w:val="متن"/>
    <w:basedOn w:val="Normal"/>
    <w:link w:val="Char"/>
    <w:qFormat/>
    <w:rsid w:val="00C32FE2"/>
    <w:pPr>
      <w:bidi/>
      <w:spacing w:after="200" w:line="240" w:lineRule="auto"/>
      <w:ind w:firstLine="680"/>
    </w:pPr>
    <w:rPr>
      <w:rFonts w:ascii="Calibri" w:eastAsia="Calibri" w:hAnsi="Calibri" w:cs="B Lotus"/>
      <w:sz w:val="28"/>
      <w:szCs w:val="28"/>
      <w:lang w:eastAsia="ja-JP" w:bidi="fa-IR"/>
    </w:rPr>
  </w:style>
  <w:style w:type="character" w:customStyle="1" w:styleId="Char">
    <w:name w:val="متن Char"/>
    <w:basedOn w:val="DefaultParagraphFont"/>
    <w:link w:val="a"/>
    <w:rsid w:val="00C32FE2"/>
    <w:rPr>
      <w:rFonts w:ascii="Calibri" w:eastAsia="Calibri" w:hAnsi="Calibri" w:cs="B Lotus"/>
      <w:sz w:val="28"/>
      <w:szCs w:val="28"/>
      <w:lang w:eastAsia="ja-JP" w:bidi="fa-IR"/>
    </w:rPr>
  </w:style>
  <w:style w:type="character" w:customStyle="1" w:styleId="highlight">
    <w:name w:val="highlight"/>
    <w:basedOn w:val="DefaultParagraphFont"/>
    <w:rsid w:val="00C32FE2"/>
  </w:style>
  <w:style w:type="paragraph" w:customStyle="1" w:styleId="a0">
    <w:name w:val="منبع"/>
    <w:basedOn w:val="Normal"/>
    <w:link w:val="a1"/>
    <w:qFormat/>
    <w:rsid w:val="00C32FE2"/>
    <w:pPr>
      <w:bidi/>
      <w:jc w:val="right"/>
    </w:pPr>
    <w:rPr>
      <w:rFonts w:cs="B Lotus"/>
      <w:b/>
      <w:sz w:val="20"/>
      <w:szCs w:val="24"/>
      <w:lang w:bidi="fa-IR"/>
    </w:rPr>
  </w:style>
  <w:style w:type="character" w:customStyle="1" w:styleId="a1">
    <w:name w:val="منبع نویسه"/>
    <w:basedOn w:val="DefaultParagraphFont"/>
    <w:link w:val="a0"/>
    <w:rsid w:val="00C32FE2"/>
    <w:rPr>
      <w:rFonts w:cs="B Lotus"/>
      <w:b/>
      <w:sz w:val="20"/>
      <w:szCs w:val="24"/>
      <w:lang w:bidi="fa-IR"/>
    </w:rPr>
  </w:style>
  <w:style w:type="paragraph" w:styleId="ListParagraph">
    <w:name w:val="List Paragraph"/>
    <w:basedOn w:val="Normal"/>
    <w:uiPriority w:val="34"/>
    <w:qFormat/>
    <w:rsid w:val="00C32FE2"/>
    <w:pPr>
      <w:bidi/>
      <w:ind w:left="720" w:firstLine="510"/>
      <w:contextualSpacing/>
      <w:jc w:val="both"/>
    </w:pPr>
    <w:rPr>
      <w:rFonts w:ascii="B Lotus" w:eastAsia="B Lotus" w:hAnsi="B Lotus" w:cs="B Lotus"/>
      <w:sz w:val="28"/>
      <w:szCs w:val="28"/>
    </w:rPr>
  </w:style>
  <w:style w:type="character" w:customStyle="1" w:styleId="v">
    <w:name w:val="v"/>
    <w:basedOn w:val="DefaultParagraphFont"/>
    <w:rsid w:val="00C32FE2"/>
  </w:style>
  <w:style w:type="character" w:styleId="Emphasis">
    <w:name w:val="Emphasis"/>
    <w:basedOn w:val="DefaultParagraphFont"/>
    <w:uiPriority w:val="20"/>
    <w:qFormat/>
    <w:rsid w:val="008C5BCA"/>
    <w:rPr>
      <w:i/>
      <w:iCs/>
    </w:rPr>
  </w:style>
  <w:style w:type="paragraph" w:styleId="FootnoteText">
    <w:name w:val="footnote text"/>
    <w:basedOn w:val="Normal"/>
    <w:link w:val="FootnoteTextChar"/>
    <w:uiPriority w:val="99"/>
    <w:semiHidden/>
    <w:unhideWhenUsed/>
    <w:rsid w:val="00162E50"/>
    <w:pPr>
      <w:bidi/>
      <w:spacing w:after="0" w:line="240" w:lineRule="auto"/>
      <w:ind w:firstLine="720"/>
      <w:jc w:val="both"/>
    </w:pPr>
    <w:rPr>
      <w:rFonts w:ascii="B Mitra" w:eastAsia="B Mitra" w:hAnsi="B Mitra" w:cs="B Mitra"/>
      <w:sz w:val="20"/>
      <w:szCs w:val="20"/>
    </w:rPr>
  </w:style>
  <w:style w:type="character" w:customStyle="1" w:styleId="FootnoteTextChar">
    <w:name w:val="Footnote Text Char"/>
    <w:basedOn w:val="DefaultParagraphFont"/>
    <w:link w:val="FootnoteText"/>
    <w:uiPriority w:val="99"/>
    <w:semiHidden/>
    <w:rsid w:val="00162E50"/>
    <w:rPr>
      <w:rFonts w:ascii="B Mitra" w:eastAsia="B Mitra" w:hAnsi="B Mitra" w:cs="B Mitra"/>
      <w:sz w:val="20"/>
      <w:szCs w:val="20"/>
    </w:rPr>
  </w:style>
  <w:style w:type="character" w:styleId="FootnoteReference">
    <w:name w:val="footnote reference"/>
    <w:basedOn w:val="DefaultParagraphFont"/>
    <w:uiPriority w:val="99"/>
    <w:semiHidden/>
    <w:unhideWhenUsed/>
    <w:rsid w:val="00162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9</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dc:creator>
  <cp:keywords/>
  <dc:description/>
  <cp:lastModifiedBy>Windows User</cp:lastModifiedBy>
  <cp:revision>4</cp:revision>
  <dcterms:created xsi:type="dcterms:W3CDTF">2018-08-27T02:08:00Z</dcterms:created>
  <dcterms:modified xsi:type="dcterms:W3CDTF">2018-08-29T17:55:00Z</dcterms:modified>
</cp:coreProperties>
</file>