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0B" w:rsidRPr="00693A1B" w:rsidRDefault="009F7B0B" w:rsidP="004169B1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693A1B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9F7B0B" w:rsidRPr="00693A1B" w:rsidRDefault="009F7B0B" w:rsidP="004169B1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مدرسه‌نمای</w:t>
      </w:r>
      <w:r w:rsidR="00E0689B" w:rsidRPr="00693A1B">
        <w:rPr>
          <w:rFonts w:cs="B Nazanin" w:hint="cs"/>
          <w:sz w:val="28"/>
          <w:szCs w:val="28"/>
          <w:rtl/>
          <w:lang w:bidi="fa-IR"/>
        </w:rPr>
        <w:t>169</w:t>
      </w:r>
    </w:p>
    <w:p w:rsidR="00693A1B" w:rsidRPr="00693A1B" w:rsidRDefault="00693A1B" w:rsidP="00693A1B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متن</w:t>
      </w:r>
    </w:p>
    <w:p w:rsidR="005B302A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حکایت</w:t>
      </w:r>
      <w:r w:rsidR="009F7B0B"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5B302A" w:rsidRPr="00693A1B">
        <w:rPr>
          <w:rFonts w:cs="B Nazanin" w:hint="cs"/>
          <w:sz w:val="28"/>
          <w:szCs w:val="28"/>
          <w:rtl/>
          <w:lang w:bidi="fa-IR"/>
        </w:rPr>
        <w:t>حکمت موانع در زندگی</w:t>
      </w:r>
    </w:p>
    <w:p w:rsidR="00693A1B" w:rsidRPr="00693A1B" w:rsidRDefault="005B302A" w:rsidP="00693A1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/>
          <w:sz w:val="28"/>
          <w:szCs w:val="28"/>
          <w:rtl/>
          <w:lang w:bidi="fa-IR"/>
        </w:rPr>
        <w:t>در زمان‌ها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گذشته، پادشاه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تخته سنگ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را در وسط جاده قرار داد و برا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که عکس العمل مردم را بب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ند،</w:t>
      </w:r>
      <w:r w:rsidRPr="00693A1B">
        <w:rPr>
          <w:rFonts w:cs="B Nazanin"/>
          <w:sz w:val="28"/>
          <w:szCs w:val="28"/>
          <w:rtl/>
          <w:lang w:bidi="fa-IR"/>
        </w:rPr>
        <w:t xml:space="preserve"> خودش را در جا</w:t>
      </w:r>
      <w:r w:rsidRPr="00693A1B">
        <w:rPr>
          <w:rFonts w:cs="B Nazanin" w:hint="cs"/>
          <w:sz w:val="28"/>
          <w:szCs w:val="28"/>
          <w:rtl/>
          <w:lang w:bidi="fa-IR"/>
        </w:rPr>
        <w:t>یی</w:t>
      </w:r>
      <w:r w:rsidRPr="00693A1B">
        <w:rPr>
          <w:rFonts w:cs="B Nazanin"/>
          <w:sz w:val="28"/>
          <w:szCs w:val="28"/>
          <w:rtl/>
          <w:lang w:bidi="fa-IR"/>
        </w:rPr>
        <w:t xml:space="preserve"> مخف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کرد</w:t>
      </w:r>
      <w:r w:rsidRPr="00693A1B">
        <w:rPr>
          <w:rFonts w:cs="B Nazanin"/>
          <w:sz w:val="28"/>
          <w:szCs w:val="28"/>
          <w:lang w:bidi="fa-IR"/>
        </w:rPr>
        <w:t>.</w:t>
      </w:r>
      <w:r w:rsidRPr="00693A1B">
        <w:rPr>
          <w:rFonts w:cs="B Nazanin" w:hint="eastAsia"/>
          <w:sz w:val="28"/>
          <w:szCs w:val="28"/>
          <w:rtl/>
          <w:lang w:bidi="fa-IR"/>
        </w:rPr>
        <w:t>بعض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از بازرگانان و ند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مان</w:t>
      </w:r>
      <w:r w:rsidRPr="00693A1B">
        <w:rPr>
          <w:rFonts w:cs="B Nazanin"/>
          <w:sz w:val="28"/>
          <w:szCs w:val="28"/>
          <w:rtl/>
          <w:lang w:bidi="fa-IR"/>
        </w:rPr>
        <w:t xml:space="preserve"> ثروتمند پادشاه ب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تفاوت</w:t>
      </w:r>
      <w:r w:rsidRPr="00693A1B">
        <w:rPr>
          <w:rFonts w:cs="B Nazanin"/>
          <w:sz w:val="28"/>
          <w:szCs w:val="28"/>
          <w:rtl/>
          <w:lang w:bidi="fa-IR"/>
        </w:rPr>
        <w:t xml:space="preserve"> از کنار تخته سنگ 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گذشتند؛</w:t>
      </w:r>
      <w:r w:rsidRPr="00693A1B">
        <w:rPr>
          <w:rFonts w:cs="B Nazanin"/>
          <w:sz w:val="28"/>
          <w:szCs w:val="28"/>
          <w:rtl/>
          <w:lang w:bidi="fa-IR"/>
        </w:rPr>
        <w:t xml:space="preserve"> بس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هم غر 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زدند</w:t>
      </w:r>
      <w:r w:rsidRPr="00693A1B">
        <w:rPr>
          <w:rFonts w:cs="B Nazanin"/>
          <w:sz w:val="28"/>
          <w:szCs w:val="28"/>
          <w:rtl/>
          <w:lang w:bidi="fa-IR"/>
        </w:rPr>
        <w:t xml:space="preserve"> که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چه شهر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است که نظم ندارد؛ حاکم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شهر عجب مرد ب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عرضه‌ا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است و... </w:t>
      </w:r>
      <w:r w:rsidR="00693A1B" w:rsidRPr="00693A1B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693A1B">
        <w:rPr>
          <w:rFonts w:cs="B Nazanin"/>
          <w:sz w:val="28"/>
          <w:szCs w:val="28"/>
          <w:rtl/>
          <w:lang w:bidi="fa-IR"/>
        </w:rPr>
        <w:t>با وجود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="004169B1" w:rsidRPr="00693A1B">
        <w:rPr>
          <w:rFonts w:cs="B Nazanin" w:hint="cs"/>
          <w:sz w:val="28"/>
          <w:szCs w:val="28"/>
          <w:rtl/>
          <w:lang w:bidi="fa-IR"/>
        </w:rPr>
        <w:t>،</w:t>
      </w:r>
      <w:r w:rsidRPr="00693A1B">
        <w:rPr>
          <w:rFonts w:cs="B Nazanin"/>
          <w:sz w:val="28"/>
          <w:szCs w:val="28"/>
          <w:rtl/>
          <w:lang w:bidi="fa-IR"/>
        </w:rPr>
        <w:t xml:space="preserve"> ه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چ</w:t>
      </w:r>
      <w:r w:rsidR="004169B1" w:rsidRPr="00693A1B">
        <w:rPr>
          <w:rFonts w:cs="B Nazanin" w:hint="cs"/>
          <w:sz w:val="28"/>
          <w:szCs w:val="28"/>
          <w:rtl/>
          <w:lang w:bidi="fa-IR"/>
        </w:rPr>
        <w:t>‌</w:t>
      </w:r>
      <w:r w:rsidRPr="00693A1B">
        <w:rPr>
          <w:rFonts w:cs="B Nazanin" w:hint="eastAsia"/>
          <w:sz w:val="28"/>
          <w:szCs w:val="28"/>
          <w:rtl/>
          <w:lang w:bidi="fa-IR"/>
        </w:rPr>
        <w:t>کس</w:t>
      </w:r>
      <w:r w:rsidR="004169B1" w:rsidRPr="00693A1B">
        <w:rPr>
          <w:rFonts w:cs="B Nazanin"/>
          <w:sz w:val="28"/>
          <w:szCs w:val="28"/>
          <w:rtl/>
          <w:lang w:bidi="fa-IR"/>
        </w:rPr>
        <w:t xml:space="preserve"> تخته سنگ را از وسط بر</w:t>
      </w:r>
      <w:r w:rsidRPr="00693A1B">
        <w:rPr>
          <w:rFonts w:cs="B Nazanin"/>
          <w:sz w:val="28"/>
          <w:szCs w:val="28"/>
          <w:rtl/>
          <w:lang w:bidi="fa-IR"/>
        </w:rPr>
        <w:t>نم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داشت</w:t>
      </w:r>
      <w:r w:rsidR="004169B1" w:rsidRPr="00693A1B">
        <w:rPr>
          <w:rFonts w:cs="B Nazanin" w:hint="cs"/>
          <w:sz w:val="28"/>
          <w:szCs w:val="28"/>
          <w:rtl/>
          <w:lang w:bidi="fa-IR"/>
        </w:rPr>
        <w:t>.</w:t>
      </w:r>
    </w:p>
    <w:p w:rsidR="005B302A" w:rsidRPr="00693A1B" w:rsidRDefault="005B302A" w:rsidP="00693A1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eastAsia"/>
          <w:sz w:val="28"/>
          <w:szCs w:val="28"/>
          <w:rtl/>
          <w:lang w:bidi="fa-IR"/>
        </w:rPr>
        <w:t>نزد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غروب،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روستا</w:t>
      </w:r>
      <w:r w:rsidRPr="00693A1B">
        <w:rPr>
          <w:rFonts w:cs="B Nazanin" w:hint="cs"/>
          <w:sz w:val="28"/>
          <w:szCs w:val="28"/>
          <w:rtl/>
          <w:lang w:bidi="fa-IR"/>
        </w:rPr>
        <w:t>یی</w:t>
      </w:r>
      <w:r w:rsidRPr="00693A1B">
        <w:rPr>
          <w:rFonts w:cs="B Nazanin"/>
          <w:sz w:val="28"/>
          <w:szCs w:val="28"/>
          <w:rtl/>
          <w:lang w:bidi="fa-IR"/>
        </w:rPr>
        <w:t xml:space="preserve"> که پشتش بار 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وه</w:t>
      </w:r>
      <w:r w:rsidRPr="00693A1B">
        <w:rPr>
          <w:rFonts w:cs="B Nazanin"/>
          <w:sz w:val="28"/>
          <w:szCs w:val="28"/>
          <w:rtl/>
          <w:lang w:bidi="fa-IR"/>
        </w:rPr>
        <w:t xml:space="preserve"> و سبز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جات</w:t>
      </w:r>
      <w:r w:rsidRPr="00693A1B">
        <w:rPr>
          <w:rFonts w:cs="B Nazanin"/>
          <w:sz w:val="28"/>
          <w:szCs w:val="28"/>
          <w:rtl/>
          <w:lang w:bidi="fa-IR"/>
        </w:rPr>
        <w:t xml:space="preserve"> بود، نزد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سنگ شد. بارها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ش</w:t>
      </w:r>
      <w:r w:rsidRPr="00693A1B">
        <w:rPr>
          <w:rFonts w:cs="B Nazanin"/>
          <w:sz w:val="28"/>
          <w:szCs w:val="28"/>
          <w:rtl/>
          <w:lang w:bidi="fa-IR"/>
        </w:rPr>
        <w:t xml:space="preserve"> را زم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گذاشت و با هر زحمت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بود تخته سنگ را از وسط جاده برداشت و آن را کنار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قرار داد. ناگهان ک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سه‌ا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را 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د</w:t>
      </w:r>
      <w:r w:rsidRPr="00693A1B">
        <w:rPr>
          <w:rFonts w:cs="B Nazanin"/>
          <w:sz w:val="28"/>
          <w:szCs w:val="28"/>
          <w:rtl/>
          <w:lang w:bidi="fa-IR"/>
        </w:rPr>
        <w:t xml:space="preserve"> که ز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ر</w:t>
      </w:r>
      <w:r w:rsidRPr="00693A1B">
        <w:rPr>
          <w:rFonts w:cs="B Nazanin"/>
          <w:sz w:val="28"/>
          <w:szCs w:val="28"/>
          <w:rtl/>
          <w:lang w:bidi="fa-IR"/>
        </w:rPr>
        <w:t xml:space="preserve"> تخته سنگ قرار داده شده بود. ک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سه</w:t>
      </w:r>
      <w:r w:rsidRPr="00693A1B">
        <w:rPr>
          <w:rFonts w:cs="B Nazanin"/>
          <w:sz w:val="28"/>
          <w:szCs w:val="28"/>
          <w:rtl/>
          <w:lang w:bidi="fa-IR"/>
        </w:rPr>
        <w:t xml:space="preserve"> را باز کرد و داخل آن سکه‌ها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ط</w:t>
      </w:r>
      <w:r w:rsidRPr="00693A1B">
        <w:rPr>
          <w:rFonts w:cs="B Nazanin" w:hint="eastAsia"/>
          <w:sz w:val="28"/>
          <w:szCs w:val="28"/>
          <w:rtl/>
          <w:lang w:bidi="fa-IR"/>
        </w:rPr>
        <w:t>لا</w:t>
      </w:r>
      <w:r w:rsidRPr="00693A1B">
        <w:rPr>
          <w:rFonts w:cs="B Nazanin"/>
          <w:sz w:val="28"/>
          <w:szCs w:val="28"/>
          <w:rtl/>
          <w:lang w:bidi="fa-IR"/>
        </w:rPr>
        <w:t xml:space="preserve"> و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ادداشت</w:t>
      </w:r>
      <w:r w:rsidRPr="00693A1B">
        <w:rPr>
          <w:rFonts w:cs="B Nazanin"/>
          <w:sz w:val="28"/>
          <w:szCs w:val="28"/>
          <w:rtl/>
          <w:lang w:bidi="fa-IR"/>
        </w:rPr>
        <w:t xml:space="preserve"> پ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دا</w:t>
      </w:r>
      <w:r w:rsidRPr="00693A1B">
        <w:rPr>
          <w:rFonts w:cs="B Nazanin"/>
          <w:sz w:val="28"/>
          <w:szCs w:val="28"/>
          <w:rtl/>
          <w:lang w:bidi="fa-IR"/>
        </w:rPr>
        <w:t xml:space="preserve"> کرد. پادشاه در آن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ادداشت</w:t>
      </w:r>
      <w:r w:rsidRPr="00693A1B">
        <w:rPr>
          <w:rFonts w:cs="B Nazanin"/>
          <w:sz w:val="28"/>
          <w:szCs w:val="28"/>
          <w:rtl/>
          <w:lang w:bidi="fa-IR"/>
        </w:rPr>
        <w:t xml:space="preserve"> نوشته بود</w:t>
      </w:r>
      <w:r w:rsidR="004169B1" w:rsidRPr="00693A1B">
        <w:rPr>
          <w:rFonts w:cs="B Nazanin" w:hint="cs"/>
          <w:sz w:val="28"/>
          <w:szCs w:val="28"/>
          <w:rtl/>
          <w:lang w:bidi="fa-IR"/>
        </w:rPr>
        <w:t>: «</w:t>
      </w:r>
      <w:r w:rsidRPr="00693A1B">
        <w:rPr>
          <w:rFonts w:cs="B Nazanin" w:hint="eastAsia"/>
          <w:sz w:val="28"/>
          <w:szCs w:val="28"/>
          <w:rtl/>
          <w:lang w:bidi="fa-IR"/>
        </w:rPr>
        <w:t>هر</w:t>
      </w:r>
      <w:r w:rsidRPr="00693A1B">
        <w:rPr>
          <w:rFonts w:cs="B Nazanin"/>
          <w:sz w:val="28"/>
          <w:szCs w:val="28"/>
          <w:rtl/>
          <w:lang w:bidi="fa-IR"/>
        </w:rPr>
        <w:t xml:space="preserve"> سد و مانع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تواند</w:t>
      </w:r>
      <w:r w:rsidRPr="00693A1B">
        <w:rPr>
          <w:rFonts w:cs="B Nazanin"/>
          <w:sz w:val="28"/>
          <w:szCs w:val="28"/>
          <w:rtl/>
          <w:lang w:bidi="fa-IR"/>
        </w:rPr>
        <w:t xml:space="preserve">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="004169B1" w:rsidRPr="00693A1B">
        <w:rPr>
          <w:rFonts w:cs="B Nazanin"/>
          <w:sz w:val="28"/>
          <w:szCs w:val="28"/>
          <w:rtl/>
          <w:lang w:bidi="fa-IR"/>
        </w:rPr>
        <w:t xml:space="preserve"> </w:t>
      </w:r>
      <w:r w:rsidR="004169B1" w:rsidRPr="00693A1B">
        <w:rPr>
          <w:rFonts w:cs="B Nazanin" w:hint="cs"/>
          <w:sz w:val="28"/>
          <w:szCs w:val="28"/>
          <w:rtl/>
          <w:lang w:bidi="fa-IR"/>
        </w:rPr>
        <w:t>فرصت</w:t>
      </w:r>
      <w:r w:rsidRPr="00693A1B">
        <w:rPr>
          <w:rFonts w:cs="B Nazanin"/>
          <w:sz w:val="28"/>
          <w:szCs w:val="28"/>
          <w:rtl/>
          <w:lang w:bidi="fa-IR"/>
        </w:rPr>
        <w:t xml:space="preserve"> برا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تغ</w:t>
      </w:r>
      <w:r w:rsidRPr="00693A1B">
        <w:rPr>
          <w:rFonts w:cs="B Nazanin" w:hint="cs"/>
          <w:sz w:val="28"/>
          <w:szCs w:val="28"/>
          <w:rtl/>
          <w:lang w:bidi="fa-IR"/>
        </w:rPr>
        <w:t>یی</w:t>
      </w:r>
      <w:r w:rsidRPr="00693A1B">
        <w:rPr>
          <w:rFonts w:cs="B Nazanin" w:hint="eastAsia"/>
          <w:sz w:val="28"/>
          <w:szCs w:val="28"/>
          <w:rtl/>
          <w:lang w:bidi="fa-IR"/>
        </w:rPr>
        <w:t>ر</w:t>
      </w:r>
      <w:r w:rsidRPr="00693A1B">
        <w:rPr>
          <w:rFonts w:cs="B Nazanin"/>
          <w:sz w:val="28"/>
          <w:szCs w:val="28"/>
          <w:rtl/>
          <w:lang w:bidi="fa-IR"/>
        </w:rPr>
        <w:t xml:space="preserve"> زندگ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9A2FF3" w:rsidRPr="00693A1B">
        <w:rPr>
          <w:rFonts w:cs="B Nazanin"/>
          <w:sz w:val="28"/>
          <w:szCs w:val="28"/>
          <w:rtl/>
          <w:lang w:bidi="fa-IR"/>
        </w:rPr>
        <w:t xml:space="preserve"> انسان باشد.</w:t>
      </w:r>
      <w:r w:rsidR="009A2FF3" w:rsidRPr="00693A1B">
        <w:rPr>
          <w:rFonts w:cs="B Nazanin" w:hint="cs"/>
          <w:sz w:val="28"/>
          <w:szCs w:val="28"/>
          <w:rtl/>
          <w:lang w:bidi="fa-IR"/>
        </w:rPr>
        <w:t>»</w:t>
      </w:r>
    </w:p>
    <w:p w:rsidR="009A2FF3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سیره خوبان</w:t>
      </w:r>
      <w:r w:rsidR="009A2FF3"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6471A" w:rsidRPr="00693A1B">
        <w:rPr>
          <w:rFonts w:cs="B Nazanin" w:hint="cs"/>
          <w:sz w:val="28"/>
          <w:szCs w:val="28"/>
          <w:rtl/>
          <w:lang w:bidi="fa-IR"/>
        </w:rPr>
        <w:t>قبر ذخیره</w:t>
      </w:r>
    </w:p>
    <w:p w:rsidR="008B52C0" w:rsidRPr="00693A1B" w:rsidRDefault="0021553C" w:rsidP="009A2FF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/>
          <w:sz w:val="28"/>
          <w:szCs w:val="28"/>
          <w:rtl/>
        </w:rPr>
        <w:t>از مشهد که برگشت حال و روزش تغییر کرد نشاط عجیبی داشت، از بیشتر دوستان و آشنایان خداحافظی کرد و از همه حلالیت طلبید</w:t>
      </w:r>
      <w:r w:rsidR="00A252C5" w:rsidRPr="00693A1B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693A1B">
        <w:rPr>
          <w:rFonts w:cs="B Nazanin"/>
          <w:sz w:val="28"/>
          <w:szCs w:val="28"/>
          <w:rtl/>
        </w:rPr>
        <w:t>قرار بو</w:t>
      </w:r>
      <w:r w:rsidR="009A2FF3" w:rsidRPr="00693A1B">
        <w:rPr>
          <w:rFonts w:cs="B Nazanin"/>
          <w:sz w:val="28"/>
          <w:szCs w:val="28"/>
          <w:rtl/>
        </w:rPr>
        <w:t>د فردا با دوستانش عازم جبهه شود</w:t>
      </w:r>
      <w:r w:rsidR="009A2FF3" w:rsidRPr="00693A1B">
        <w:rPr>
          <w:rFonts w:cs="B Nazanin" w:hint="cs"/>
          <w:sz w:val="28"/>
          <w:szCs w:val="28"/>
          <w:rtl/>
        </w:rPr>
        <w:t>.</w:t>
      </w:r>
      <w:r w:rsidR="009A2FF3" w:rsidRPr="00693A1B">
        <w:rPr>
          <w:rFonts w:cs="B Nazanin"/>
          <w:sz w:val="28"/>
          <w:szCs w:val="28"/>
          <w:rtl/>
        </w:rPr>
        <w:t xml:space="preserve"> همان روز رفتیم به گلستان شهدا</w:t>
      </w:r>
      <w:r w:rsidR="009A2FF3" w:rsidRPr="00693A1B">
        <w:rPr>
          <w:rFonts w:cs="B Nazanin" w:hint="cs"/>
          <w:sz w:val="28"/>
          <w:szCs w:val="28"/>
          <w:rtl/>
        </w:rPr>
        <w:t>،</w:t>
      </w:r>
      <w:r w:rsidRPr="00693A1B">
        <w:rPr>
          <w:rFonts w:cs="B Nazanin"/>
          <w:sz w:val="28"/>
          <w:szCs w:val="28"/>
          <w:rtl/>
        </w:rPr>
        <w:t xml:space="preserve"> سر قبر شهید سید رحمان هاشمی. دیگر گریه نمی‌کرد</w:t>
      </w:r>
      <w:r w:rsidR="00A252C5" w:rsidRPr="00693A1B">
        <w:rPr>
          <w:rFonts w:cs="B Nazanin"/>
          <w:sz w:val="28"/>
          <w:szCs w:val="28"/>
          <w:lang w:bidi="fa-IR"/>
        </w:rPr>
        <w:t>.</w:t>
      </w:r>
      <w:r w:rsidR="00A252C5"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3A1B">
        <w:rPr>
          <w:rFonts w:cs="B Nazanin"/>
          <w:sz w:val="28"/>
          <w:szCs w:val="28"/>
          <w:rtl/>
        </w:rPr>
        <w:t>دو تن دیگر از دوستانش در کنار رحمان آرمیده بودند، به مزار آن‌ها خیره شد؛ گویی چیزهایی می‌دید که ما از آن‌ها بی خبر بودیم</w:t>
      </w:r>
      <w:r w:rsidR="008B52C0" w:rsidRPr="00693A1B">
        <w:rPr>
          <w:rFonts w:cs="B Nazanin" w:hint="cs"/>
          <w:sz w:val="28"/>
          <w:szCs w:val="28"/>
          <w:rtl/>
          <w:lang w:bidi="fa-IR"/>
        </w:rPr>
        <w:t>.</w:t>
      </w:r>
    </w:p>
    <w:p w:rsidR="00A252C5" w:rsidRPr="00693A1B" w:rsidRDefault="0021553C" w:rsidP="008B52C0">
      <w:pPr>
        <w:bidi/>
        <w:jc w:val="both"/>
        <w:rPr>
          <w:rFonts w:cs="B Nazanin"/>
          <w:sz w:val="28"/>
          <w:szCs w:val="28"/>
          <w:rtl/>
        </w:rPr>
      </w:pPr>
      <w:r w:rsidRPr="00693A1B">
        <w:rPr>
          <w:rFonts w:cs="B Nazanin"/>
          <w:sz w:val="28"/>
          <w:szCs w:val="28"/>
          <w:rtl/>
        </w:rPr>
        <w:t>رفت سراغ مسئول گلستان شهدا، از او خواست در کنار سید رحمان کسی را دفن نکند</w:t>
      </w:r>
      <w:r w:rsidR="008B52C0" w:rsidRPr="00693A1B">
        <w:rPr>
          <w:rFonts w:cs="B Nazanin"/>
          <w:sz w:val="28"/>
          <w:szCs w:val="28"/>
          <w:lang w:bidi="fa-IR"/>
        </w:rPr>
        <w:t>.</w:t>
      </w:r>
      <w:r w:rsidR="008B52C0"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52C0" w:rsidRPr="00693A1B">
        <w:rPr>
          <w:rFonts w:cs="B Nazanin"/>
          <w:sz w:val="28"/>
          <w:szCs w:val="28"/>
          <w:rtl/>
        </w:rPr>
        <w:t>ایشان هم گفت</w:t>
      </w:r>
      <w:r w:rsidR="008B52C0" w:rsidRPr="00693A1B">
        <w:rPr>
          <w:rFonts w:cs="B Nazanin" w:hint="cs"/>
          <w:sz w:val="28"/>
          <w:szCs w:val="28"/>
          <w:rtl/>
        </w:rPr>
        <w:t>: «</w:t>
      </w:r>
      <w:r w:rsidRPr="00693A1B">
        <w:rPr>
          <w:rFonts w:cs="B Nazanin"/>
          <w:sz w:val="28"/>
          <w:szCs w:val="28"/>
          <w:rtl/>
        </w:rPr>
        <w:t>من نمی‌توانم قبر را نگه دارم؛ شاید فردا یک شهید آوردند و گفتند می‌خواهیم اینجا دفن کنیم</w:t>
      </w:r>
      <w:r w:rsidR="008B52C0" w:rsidRPr="00693A1B">
        <w:rPr>
          <w:rFonts w:cs="B Nazanin" w:hint="cs"/>
          <w:sz w:val="28"/>
          <w:szCs w:val="28"/>
          <w:rtl/>
          <w:lang w:bidi="fa-IR"/>
        </w:rPr>
        <w:t xml:space="preserve">.» </w:t>
      </w:r>
      <w:r w:rsidRPr="00693A1B">
        <w:rPr>
          <w:rFonts w:cs="B Nazanin"/>
          <w:sz w:val="28"/>
          <w:szCs w:val="28"/>
          <w:rtl/>
        </w:rPr>
        <w:t>محمد نگاهی به صورت پیرمرد انداخت و گفت</w:t>
      </w:r>
      <w:r w:rsidR="008B52C0" w:rsidRPr="00693A1B">
        <w:rPr>
          <w:rFonts w:cs="B Nazanin" w:hint="cs"/>
          <w:sz w:val="28"/>
          <w:szCs w:val="28"/>
          <w:rtl/>
          <w:lang w:bidi="fa-IR"/>
        </w:rPr>
        <w:t>: «</w:t>
      </w:r>
      <w:r w:rsidRPr="00693A1B">
        <w:rPr>
          <w:rFonts w:cs="B Nazanin"/>
          <w:sz w:val="28"/>
          <w:szCs w:val="28"/>
          <w:rtl/>
        </w:rPr>
        <w:t>شما فقط یک ماه اینجا را برای من نگه</w:t>
      </w:r>
      <w:r w:rsidR="008B52C0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دار</w:t>
      </w:r>
      <w:r w:rsidR="008B52C0" w:rsidRPr="00693A1B">
        <w:rPr>
          <w:rFonts w:cs="B Nazanin" w:hint="cs"/>
          <w:sz w:val="28"/>
          <w:szCs w:val="28"/>
          <w:rtl/>
          <w:lang w:bidi="fa-IR"/>
        </w:rPr>
        <w:t>.»</w:t>
      </w:r>
      <w:r w:rsidR="00A252C5"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3A1B">
        <w:rPr>
          <w:rFonts w:cs="B Nazanin"/>
          <w:sz w:val="28"/>
          <w:szCs w:val="28"/>
          <w:rtl/>
        </w:rPr>
        <w:t>همان‌طور هم شد و محمد در کنار سید رحمان دفن شد</w:t>
      </w:r>
      <w:r w:rsidR="008B52C0" w:rsidRPr="00693A1B">
        <w:rPr>
          <w:rFonts w:cs="B Nazanin" w:hint="cs"/>
          <w:sz w:val="28"/>
          <w:szCs w:val="28"/>
          <w:rtl/>
          <w:lang w:bidi="fa-IR"/>
        </w:rPr>
        <w:t>.</w:t>
      </w:r>
    </w:p>
    <w:p w:rsidR="000B63EB" w:rsidRPr="00693A1B" w:rsidRDefault="0017533D" w:rsidP="0046471A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</w:rPr>
        <w:t xml:space="preserve">راوی: </w:t>
      </w:r>
      <w:r w:rsidR="0021553C" w:rsidRPr="00693A1B">
        <w:rPr>
          <w:rFonts w:cs="B Nazanin"/>
          <w:sz w:val="28"/>
          <w:szCs w:val="28"/>
          <w:rtl/>
        </w:rPr>
        <w:t>علی تورجی</w:t>
      </w:r>
      <w:r w:rsidRPr="00693A1B">
        <w:rPr>
          <w:rFonts w:cs="B Nazanin" w:hint="cs"/>
          <w:sz w:val="28"/>
          <w:szCs w:val="28"/>
          <w:rtl/>
        </w:rPr>
        <w:t>‌زاده</w:t>
      </w:r>
      <w:r w:rsidR="0021553C" w:rsidRPr="00693A1B">
        <w:rPr>
          <w:rFonts w:cs="B Nazanin"/>
          <w:sz w:val="28"/>
          <w:szCs w:val="28"/>
          <w:rtl/>
        </w:rPr>
        <w:t xml:space="preserve"> (برادر شهید</w:t>
      </w:r>
      <w:r w:rsidR="0046471A" w:rsidRPr="00693A1B">
        <w:rPr>
          <w:rFonts w:cs="B Nazanin" w:hint="cs"/>
          <w:sz w:val="28"/>
          <w:szCs w:val="28"/>
          <w:rtl/>
        </w:rPr>
        <w:t xml:space="preserve"> محمدرضا تورجی‌زاده</w:t>
      </w:r>
      <w:r w:rsidR="0021553C" w:rsidRPr="00693A1B">
        <w:rPr>
          <w:rFonts w:cs="B Nazanin"/>
          <w:sz w:val="28"/>
          <w:szCs w:val="28"/>
          <w:rtl/>
        </w:rPr>
        <w:t>)</w:t>
      </w:r>
      <w:r w:rsidR="00A252C5" w:rsidRPr="00693A1B">
        <w:rPr>
          <w:rFonts w:cs="B Nazanin"/>
          <w:sz w:val="28"/>
          <w:szCs w:val="28"/>
          <w:lang w:bidi="fa-IR"/>
        </w:rPr>
        <w:t xml:space="preserve"> </w:t>
      </w:r>
    </w:p>
    <w:p w:rsidR="005B302A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پامنبری</w:t>
      </w:r>
      <w:r w:rsidR="0017533D"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5B302A" w:rsidRPr="00693A1B">
        <w:rPr>
          <w:rFonts w:cs="B Nazanin" w:hint="cs"/>
          <w:sz w:val="28"/>
          <w:szCs w:val="28"/>
          <w:rtl/>
          <w:lang w:bidi="fa-IR"/>
        </w:rPr>
        <w:t>دلیل مخالفت</w:t>
      </w:r>
    </w:p>
    <w:p w:rsidR="005B302A" w:rsidRPr="00693A1B" w:rsidRDefault="005B302A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/>
          <w:sz w:val="28"/>
          <w:szCs w:val="28"/>
          <w:rtl/>
          <w:lang w:bidi="fa-IR"/>
        </w:rPr>
        <w:t>بعد از تشک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ل</w:t>
      </w:r>
      <w:r w:rsidRPr="00693A1B">
        <w:rPr>
          <w:rFonts w:cs="B Nazanin"/>
          <w:sz w:val="28"/>
          <w:szCs w:val="28"/>
          <w:rtl/>
          <w:lang w:bidi="fa-IR"/>
        </w:rPr>
        <w:t xml:space="preserve"> جمهور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اسلام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که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رشحه‌ا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از رشحات حکومت نبو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در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نظام ما بحمدالله به وجود آمد و خود آن منشأ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تحوّل عظ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م</w:t>
      </w:r>
      <w:r w:rsidRPr="00693A1B">
        <w:rPr>
          <w:rFonts w:cs="B Nazanin"/>
          <w:sz w:val="28"/>
          <w:szCs w:val="28"/>
          <w:rtl/>
          <w:lang w:bidi="fa-IR"/>
        </w:rPr>
        <w:t xml:space="preserve"> و حرکت عظ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شد... دشمنان جوامع بشر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به فکر افتادند که با آن چ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ز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که ما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ه‌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حرکت است... مبارزه کنند؛ آن چه بود؟ آن اسلام است</w:t>
      </w:r>
      <w:r w:rsidRPr="00693A1B">
        <w:rPr>
          <w:rFonts w:cs="B Nazanin"/>
          <w:sz w:val="28"/>
          <w:szCs w:val="28"/>
          <w:lang w:bidi="fa-IR"/>
        </w:rPr>
        <w:t>.</w:t>
      </w:r>
      <w:r w:rsidRPr="00693A1B">
        <w:rPr>
          <w:rFonts w:cs="B Nazanin"/>
          <w:sz w:val="28"/>
          <w:szCs w:val="28"/>
          <w:rtl/>
          <w:lang w:bidi="fa-IR"/>
        </w:rPr>
        <w:t xml:space="preserve"> امروز با اسلام مبارزه 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17533D" w:rsidRPr="00693A1B">
        <w:rPr>
          <w:rFonts w:cs="B Nazanin" w:hint="cs"/>
          <w:sz w:val="28"/>
          <w:szCs w:val="28"/>
          <w:rtl/>
          <w:lang w:bidi="fa-IR"/>
        </w:rPr>
        <w:t>‌</w:t>
      </w:r>
      <w:r w:rsidRPr="00693A1B">
        <w:rPr>
          <w:rFonts w:cs="B Nazanin" w:hint="eastAsia"/>
          <w:sz w:val="28"/>
          <w:szCs w:val="28"/>
          <w:rtl/>
          <w:lang w:bidi="fa-IR"/>
        </w:rPr>
        <w:t>کنند؛</w:t>
      </w:r>
      <w:r w:rsidRPr="00693A1B">
        <w:rPr>
          <w:rFonts w:cs="B Nazanin"/>
          <w:sz w:val="28"/>
          <w:szCs w:val="28"/>
          <w:rtl/>
          <w:lang w:bidi="fa-IR"/>
        </w:rPr>
        <w:t xml:space="preserve"> چرا؟ چون </w:t>
      </w:r>
      <w:r w:rsidRPr="00693A1B">
        <w:rPr>
          <w:rFonts w:cs="B Nazanin"/>
          <w:sz w:val="28"/>
          <w:szCs w:val="28"/>
          <w:rtl/>
          <w:lang w:bidi="fa-IR"/>
        </w:rPr>
        <w:lastRenderedPageBreak/>
        <w:t>اسلام ما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17533D" w:rsidRPr="00693A1B">
        <w:rPr>
          <w:rFonts w:cs="B Nazanin" w:hint="eastAsia"/>
          <w:sz w:val="28"/>
          <w:szCs w:val="28"/>
          <w:rtl/>
          <w:lang w:bidi="fa-IR"/>
        </w:rPr>
        <w:t>ه</w:t>
      </w:r>
      <w:r w:rsidRPr="00693A1B">
        <w:rPr>
          <w:rFonts w:cs="B Nazanin"/>
          <w:sz w:val="28"/>
          <w:szCs w:val="28"/>
          <w:rtl/>
          <w:lang w:bidi="fa-IR"/>
        </w:rPr>
        <w:t xml:space="preserve"> رشد جوامع است، ما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17533D" w:rsidRPr="00693A1B">
        <w:rPr>
          <w:rFonts w:cs="B Nazanin" w:hint="eastAsia"/>
          <w:sz w:val="28"/>
          <w:szCs w:val="28"/>
          <w:rtl/>
          <w:lang w:bidi="fa-IR"/>
        </w:rPr>
        <w:t>ه</w:t>
      </w:r>
      <w:r w:rsidRPr="00693A1B">
        <w:rPr>
          <w:rFonts w:cs="B Nazanin"/>
          <w:sz w:val="28"/>
          <w:szCs w:val="28"/>
          <w:rtl/>
          <w:lang w:bidi="fa-IR"/>
        </w:rPr>
        <w:t xml:space="preserve"> حرکت انسان</w:t>
      </w:r>
      <w:r w:rsidR="0017533D" w:rsidRPr="00693A1B">
        <w:rPr>
          <w:rFonts w:cs="B Nazanin" w:hint="cs"/>
          <w:sz w:val="28"/>
          <w:szCs w:val="28"/>
          <w:rtl/>
          <w:lang w:bidi="fa-IR"/>
        </w:rPr>
        <w:t>‌</w:t>
      </w:r>
      <w:r w:rsidRPr="00693A1B">
        <w:rPr>
          <w:rFonts w:cs="B Nazanin"/>
          <w:sz w:val="28"/>
          <w:szCs w:val="28"/>
          <w:rtl/>
          <w:lang w:bidi="fa-IR"/>
        </w:rPr>
        <w:t>ه</w:t>
      </w:r>
      <w:r w:rsidR="0017533D" w:rsidRPr="00693A1B">
        <w:rPr>
          <w:rFonts w:cs="B Nazanin"/>
          <w:sz w:val="28"/>
          <w:szCs w:val="28"/>
          <w:rtl/>
          <w:lang w:bidi="fa-IR"/>
        </w:rPr>
        <w:t>ا</w:t>
      </w:r>
      <w:r w:rsidRPr="00693A1B">
        <w:rPr>
          <w:rFonts w:cs="B Nazanin"/>
          <w:sz w:val="28"/>
          <w:szCs w:val="28"/>
          <w:rtl/>
          <w:lang w:bidi="fa-IR"/>
        </w:rPr>
        <w:t>ست، ما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E76C39" w:rsidRPr="00693A1B">
        <w:rPr>
          <w:rFonts w:cs="B Nazanin" w:hint="eastAsia"/>
          <w:sz w:val="28"/>
          <w:szCs w:val="28"/>
          <w:rtl/>
          <w:lang w:bidi="fa-IR"/>
        </w:rPr>
        <w:t>ه</w:t>
      </w:r>
      <w:r w:rsidR="00E76C39" w:rsidRPr="00693A1B">
        <w:rPr>
          <w:rFonts w:cs="B Nazanin"/>
          <w:sz w:val="28"/>
          <w:szCs w:val="28"/>
          <w:rtl/>
          <w:lang w:bidi="fa-IR"/>
        </w:rPr>
        <w:t xml:space="preserve"> بُروز استعدادها</w:t>
      </w:r>
      <w:r w:rsidRPr="00693A1B">
        <w:rPr>
          <w:rFonts w:cs="B Nazanin"/>
          <w:sz w:val="28"/>
          <w:szCs w:val="28"/>
          <w:rtl/>
          <w:lang w:bidi="fa-IR"/>
        </w:rPr>
        <w:t>ست و ما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E76C39" w:rsidRPr="00693A1B">
        <w:rPr>
          <w:rFonts w:cs="B Nazanin" w:hint="eastAsia"/>
          <w:sz w:val="28"/>
          <w:szCs w:val="28"/>
          <w:rtl/>
          <w:lang w:bidi="fa-IR"/>
        </w:rPr>
        <w:t>ه</w:t>
      </w:r>
      <w:r w:rsidRPr="00693A1B">
        <w:rPr>
          <w:rFonts w:cs="B Nazanin"/>
          <w:sz w:val="28"/>
          <w:szCs w:val="28"/>
          <w:rtl/>
          <w:lang w:bidi="fa-IR"/>
        </w:rPr>
        <w:t xml:space="preserve"> پد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د</w:t>
      </w:r>
      <w:r w:rsidRPr="00693A1B">
        <w:rPr>
          <w:rFonts w:cs="B Nazanin"/>
          <w:sz w:val="28"/>
          <w:szCs w:val="28"/>
          <w:rtl/>
          <w:lang w:bidi="fa-IR"/>
        </w:rPr>
        <w:t xml:space="preserve"> آمدن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="00E76C39" w:rsidRPr="00693A1B">
        <w:rPr>
          <w:rFonts w:cs="B Nazanin"/>
          <w:sz w:val="28"/>
          <w:szCs w:val="28"/>
          <w:rtl/>
          <w:lang w:bidi="fa-IR"/>
        </w:rPr>
        <w:t xml:space="preserve"> تمد</w:t>
      </w:r>
      <w:r w:rsidRPr="00693A1B">
        <w:rPr>
          <w:rFonts w:cs="B Nazanin"/>
          <w:sz w:val="28"/>
          <w:szCs w:val="28"/>
          <w:rtl/>
          <w:lang w:bidi="fa-IR"/>
        </w:rPr>
        <w:t>ن معنو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E76C39" w:rsidRPr="00693A1B">
        <w:rPr>
          <w:rFonts w:cs="B Nazanin"/>
          <w:sz w:val="28"/>
          <w:szCs w:val="28"/>
          <w:rtl/>
          <w:lang w:bidi="fa-IR"/>
        </w:rPr>
        <w:t xml:space="preserve"> و ماد</w:t>
      </w:r>
      <w:r w:rsidRPr="00693A1B">
        <w:rPr>
          <w:rFonts w:cs="B Nazanin" w:hint="cs"/>
          <w:sz w:val="28"/>
          <w:szCs w:val="28"/>
          <w:rtl/>
          <w:lang w:bidi="fa-IR"/>
        </w:rPr>
        <w:t>یِ</w:t>
      </w:r>
      <w:r w:rsidRPr="00693A1B">
        <w:rPr>
          <w:rFonts w:cs="B Nazanin"/>
          <w:sz w:val="28"/>
          <w:szCs w:val="28"/>
          <w:rtl/>
          <w:lang w:bidi="fa-IR"/>
        </w:rPr>
        <w:t xml:space="preserve"> مشترک و توأمان است؛ چون اسلام 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E76C39" w:rsidRPr="00693A1B">
        <w:rPr>
          <w:rFonts w:cs="B Nazanin" w:hint="cs"/>
          <w:sz w:val="28"/>
          <w:szCs w:val="28"/>
          <w:rtl/>
          <w:lang w:bidi="fa-IR"/>
        </w:rPr>
        <w:t>‌</w:t>
      </w:r>
      <w:r w:rsidRPr="00693A1B">
        <w:rPr>
          <w:rFonts w:cs="B Nazanin" w:hint="eastAsia"/>
          <w:sz w:val="28"/>
          <w:szCs w:val="28"/>
          <w:rtl/>
          <w:lang w:bidi="fa-IR"/>
        </w:rPr>
        <w:t>تواند</w:t>
      </w:r>
      <w:r w:rsidRPr="00693A1B">
        <w:rPr>
          <w:rFonts w:cs="B Nazanin"/>
          <w:sz w:val="28"/>
          <w:szCs w:val="28"/>
          <w:rtl/>
          <w:lang w:bidi="fa-IR"/>
        </w:rPr>
        <w:t xml:space="preserve"> جلو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E76C39" w:rsidRPr="00693A1B">
        <w:rPr>
          <w:rFonts w:cs="B Nazanin"/>
          <w:sz w:val="28"/>
          <w:szCs w:val="28"/>
          <w:rtl/>
          <w:lang w:bidi="fa-IR"/>
        </w:rPr>
        <w:t xml:space="preserve"> تعد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اتِ</w:t>
      </w:r>
      <w:r w:rsidR="00E76C39" w:rsidRPr="00693A1B">
        <w:rPr>
          <w:rFonts w:cs="B Nazanin"/>
          <w:sz w:val="28"/>
          <w:szCs w:val="28"/>
          <w:rtl/>
          <w:lang w:bidi="fa-IR"/>
        </w:rPr>
        <w:t xml:space="preserve"> تمدن</w:t>
      </w:r>
      <w:r w:rsidR="00E76C39" w:rsidRPr="00693A1B">
        <w:rPr>
          <w:rFonts w:cs="B Nazanin" w:hint="cs"/>
          <w:sz w:val="28"/>
          <w:szCs w:val="28"/>
          <w:rtl/>
          <w:lang w:bidi="fa-IR"/>
        </w:rPr>
        <w:t>ِ</w:t>
      </w:r>
      <w:r w:rsidR="00E76C39" w:rsidRPr="00693A1B">
        <w:rPr>
          <w:rFonts w:cs="B Nazanin"/>
          <w:sz w:val="28"/>
          <w:szCs w:val="28"/>
          <w:rtl/>
          <w:lang w:bidi="fa-IR"/>
        </w:rPr>
        <w:t xml:space="preserve"> ماد</w:t>
      </w:r>
      <w:r w:rsidRPr="00693A1B">
        <w:rPr>
          <w:rFonts w:cs="B Nazanin" w:hint="cs"/>
          <w:sz w:val="28"/>
          <w:szCs w:val="28"/>
          <w:rtl/>
          <w:lang w:bidi="fa-IR"/>
        </w:rPr>
        <w:t>یِ</w:t>
      </w:r>
      <w:r w:rsidRPr="00693A1B">
        <w:rPr>
          <w:rFonts w:cs="B Nazanin"/>
          <w:sz w:val="28"/>
          <w:szCs w:val="28"/>
          <w:rtl/>
          <w:lang w:bidi="fa-IR"/>
        </w:rPr>
        <w:t xml:space="preserve"> ظالمِ امروز را بگ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رد</w:t>
      </w:r>
      <w:r w:rsidRPr="00693A1B">
        <w:rPr>
          <w:rFonts w:cs="B Nazanin"/>
          <w:sz w:val="28"/>
          <w:szCs w:val="28"/>
          <w:rtl/>
          <w:lang w:bidi="fa-IR"/>
        </w:rPr>
        <w:t>.</w:t>
      </w:r>
    </w:p>
    <w:p w:rsidR="005B302A" w:rsidRPr="00693A1B" w:rsidRDefault="00E76C39" w:rsidP="00E76C39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 xml:space="preserve">امام خامنه‌ای، </w:t>
      </w:r>
      <w:r w:rsidR="005B302A" w:rsidRPr="00693A1B">
        <w:rPr>
          <w:rFonts w:cs="B Nazanin" w:hint="cs"/>
          <w:sz w:val="28"/>
          <w:szCs w:val="28"/>
          <w:rtl/>
          <w:lang w:bidi="fa-IR"/>
        </w:rPr>
        <w:t>16/02/1395</w:t>
      </w:r>
    </w:p>
    <w:p w:rsidR="005B302A" w:rsidRPr="00693A1B" w:rsidRDefault="005B302A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553C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تکاپو</w:t>
      </w:r>
      <w:r w:rsidR="00E76C39"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21553C" w:rsidRPr="00693A1B">
        <w:rPr>
          <w:rFonts w:cs="B Nazanin" w:hint="cs"/>
          <w:sz w:val="28"/>
          <w:szCs w:val="28"/>
          <w:rtl/>
          <w:lang w:bidi="fa-IR"/>
        </w:rPr>
        <w:t>ناخالصی چه می</w:t>
      </w:r>
      <w:r w:rsidR="00E76C39" w:rsidRPr="00693A1B">
        <w:rPr>
          <w:rFonts w:cs="B Nazanin" w:hint="cs"/>
          <w:sz w:val="28"/>
          <w:szCs w:val="28"/>
          <w:rtl/>
          <w:lang w:bidi="fa-IR"/>
        </w:rPr>
        <w:t>‌</w:t>
      </w:r>
      <w:r w:rsidR="0021553C" w:rsidRPr="00693A1B">
        <w:rPr>
          <w:rFonts w:cs="B Nazanin" w:hint="cs"/>
          <w:sz w:val="28"/>
          <w:szCs w:val="28"/>
          <w:rtl/>
          <w:lang w:bidi="fa-IR"/>
        </w:rPr>
        <w:t>کنه!</w:t>
      </w:r>
    </w:p>
    <w:p w:rsidR="0021553C" w:rsidRPr="00693A1B" w:rsidRDefault="0021553C" w:rsidP="004169B1">
      <w:p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/>
          <w:sz w:val="28"/>
          <w:szCs w:val="28"/>
          <w:rtl/>
        </w:rPr>
        <w:t>اثر</w:t>
      </w:r>
      <w:r w:rsidRPr="00693A1B">
        <w:rPr>
          <w:rFonts w:ascii="Cambria" w:hAnsi="Cambria" w:cs="Cambria" w:hint="cs"/>
          <w:sz w:val="28"/>
          <w:szCs w:val="28"/>
          <w:rtl/>
        </w:rPr>
        <w:t> </w:t>
      </w:r>
      <w:r w:rsidRPr="00693A1B">
        <w:rPr>
          <w:rFonts w:cs="B Nazanin" w:hint="cs"/>
          <w:sz w:val="28"/>
          <w:szCs w:val="28"/>
          <w:rtl/>
        </w:rPr>
        <w:t>ناخالصی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روی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نقطه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ذوب</w:t>
      </w:r>
      <w:r w:rsidR="00E76C39" w:rsidRPr="00693A1B">
        <w:rPr>
          <w:rFonts w:cs="B Nazanin" w:hint="cs"/>
          <w:sz w:val="28"/>
          <w:szCs w:val="28"/>
          <w:rtl/>
        </w:rPr>
        <w:t>:</w:t>
      </w:r>
      <w:r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3A1B">
        <w:rPr>
          <w:rFonts w:cs="B Nazanin"/>
          <w:sz w:val="28"/>
          <w:szCs w:val="28"/>
          <w:rtl/>
        </w:rPr>
        <w:t>اگر دو قطعه یخ یکسان انتخاب کرده و</w:t>
      </w:r>
      <w:r w:rsidR="00E76C39" w:rsidRPr="00693A1B">
        <w:rPr>
          <w:rFonts w:cs="B Nazanin" w:hint="cs"/>
          <w:sz w:val="28"/>
          <w:szCs w:val="28"/>
          <w:rtl/>
        </w:rPr>
        <w:t xml:space="preserve"> </w:t>
      </w:r>
      <w:r w:rsidR="00E76C39" w:rsidRPr="00693A1B">
        <w:rPr>
          <w:rFonts w:cs="B Nazanin"/>
          <w:sz w:val="28"/>
          <w:szCs w:val="28"/>
          <w:rtl/>
        </w:rPr>
        <w:t>روی یکی از آن</w:t>
      </w:r>
      <w:r w:rsidR="00E76C39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ها نمک بریزید</w:t>
      </w:r>
      <w:r w:rsidR="00E76C39" w:rsidRPr="00693A1B">
        <w:rPr>
          <w:rFonts w:cs="B Nazanin" w:hint="cs"/>
          <w:sz w:val="28"/>
          <w:szCs w:val="28"/>
          <w:rtl/>
        </w:rPr>
        <w:t>،</w:t>
      </w:r>
      <w:r w:rsidR="00E76C39" w:rsidRPr="00693A1B">
        <w:rPr>
          <w:rFonts w:cs="B Nazanin"/>
          <w:sz w:val="28"/>
          <w:szCs w:val="28"/>
          <w:rtl/>
        </w:rPr>
        <w:t xml:space="preserve"> قطعه یخی که نمک دارد</w:t>
      </w:r>
      <w:r w:rsidRPr="00693A1B">
        <w:rPr>
          <w:rFonts w:ascii="Cambria" w:hAnsi="Cambria" w:cs="Cambria" w:hint="cs"/>
          <w:sz w:val="28"/>
          <w:szCs w:val="28"/>
          <w:rtl/>
        </w:rPr>
        <w:t> </w:t>
      </w:r>
      <w:r w:rsidRPr="00693A1B">
        <w:rPr>
          <w:rFonts w:cs="B Nazanin" w:hint="cs"/>
          <w:sz w:val="28"/>
          <w:szCs w:val="28"/>
          <w:rtl/>
        </w:rPr>
        <w:t>زودتر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ذوب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می</w:t>
      </w:r>
      <w:r w:rsidR="00E76C39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 w:hint="cs"/>
          <w:sz w:val="28"/>
          <w:szCs w:val="28"/>
          <w:rtl/>
        </w:rPr>
        <w:t>شود</w:t>
      </w:r>
      <w:r w:rsidRPr="00693A1B">
        <w:rPr>
          <w:rFonts w:cs="B Nazanin"/>
          <w:sz w:val="28"/>
          <w:szCs w:val="28"/>
          <w:rtl/>
        </w:rPr>
        <w:t>.</w:t>
      </w:r>
    </w:p>
    <w:p w:rsidR="0021553C" w:rsidRPr="00693A1B" w:rsidRDefault="0021553C" w:rsidP="004169B1">
      <w:pPr>
        <w:bidi/>
        <w:jc w:val="both"/>
        <w:rPr>
          <w:rFonts w:cs="B Nazanin"/>
          <w:sz w:val="28"/>
          <w:szCs w:val="28"/>
          <w:rtl/>
        </w:rPr>
      </w:pPr>
      <w:r w:rsidRPr="00693A1B">
        <w:rPr>
          <w:rFonts w:cs="B Nazanin"/>
          <w:sz w:val="28"/>
          <w:szCs w:val="28"/>
          <w:rtl/>
        </w:rPr>
        <w:t>اثر ناخالصی بر نقطه انجماد</w:t>
      </w:r>
      <w:r w:rsidRPr="00693A1B">
        <w:rPr>
          <w:rFonts w:cs="B Nazanin" w:hint="cs"/>
          <w:sz w:val="28"/>
          <w:szCs w:val="28"/>
          <w:rtl/>
        </w:rPr>
        <w:t xml:space="preserve">: </w:t>
      </w:r>
      <w:r w:rsidRPr="00693A1B">
        <w:rPr>
          <w:rFonts w:cs="B Nazanin"/>
          <w:sz w:val="28"/>
          <w:szCs w:val="28"/>
          <w:rtl/>
        </w:rPr>
        <w:t>یک بشقاب پر از یخ بردارید</w:t>
      </w:r>
      <w:r w:rsidR="00A73E35" w:rsidRPr="00693A1B">
        <w:rPr>
          <w:rFonts w:cs="B Nazanin" w:hint="cs"/>
          <w:sz w:val="28"/>
          <w:szCs w:val="28"/>
          <w:rtl/>
        </w:rPr>
        <w:t>.</w:t>
      </w:r>
      <w:r w:rsidR="00A73E35" w:rsidRPr="00693A1B">
        <w:rPr>
          <w:rFonts w:cs="B Nazanin"/>
          <w:sz w:val="28"/>
          <w:szCs w:val="28"/>
          <w:rtl/>
        </w:rPr>
        <w:t xml:space="preserve"> یک قاشق غذا خوری نمک به آن بی</w:t>
      </w:r>
      <w:r w:rsidRPr="00693A1B">
        <w:rPr>
          <w:rFonts w:cs="B Nazanin"/>
          <w:sz w:val="28"/>
          <w:szCs w:val="28"/>
          <w:rtl/>
        </w:rPr>
        <w:t>فزایید</w:t>
      </w:r>
      <w:r w:rsidR="00A73E35" w:rsidRPr="00693A1B">
        <w:rPr>
          <w:rFonts w:cs="B Nazanin" w:hint="cs"/>
          <w:sz w:val="28"/>
          <w:szCs w:val="28"/>
          <w:rtl/>
        </w:rPr>
        <w:t>.</w:t>
      </w:r>
      <w:r w:rsidRPr="00693A1B">
        <w:rPr>
          <w:rFonts w:cs="B Nazanin"/>
          <w:sz w:val="28"/>
          <w:szCs w:val="28"/>
          <w:rtl/>
        </w:rPr>
        <w:t xml:space="preserve"> دو عدد شیشه ساع</w:t>
      </w:r>
      <w:r w:rsidR="00A73E35" w:rsidRPr="00693A1B">
        <w:rPr>
          <w:rFonts w:cs="B Nazanin"/>
          <w:sz w:val="28"/>
          <w:szCs w:val="28"/>
          <w:rtl/>
        </w:rPr>
        <w:t>تی هم اندازه انتخاب کرده روی یخ</w:t>
      </w:r>
      <w:r w:rsidR="00A73E35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 xml:space="preserve">ها </w:t>
      </w:r>
      <w:r w:rsidRPr="00693A1B">
        <w:rPr>
          <w:rFonts w:ascii="Cambria" w:hAnsi="Cambria" w:cs="Cambria" w:hint="cs"/>
          <w:sz w:val="28"/>
          <w:szCs w:val="28"/>
          <w:rtl/>
        </w:rPr>
        <w:t> </w:t>
      </w:r>
      <w:r w:rsidRPr="00693A1B">
        <w:rPr>
          <w:rFonts w:cs="B Nazanin" w:hint="cs"/>
          <w:sz w:val="28"/>
          <w:szCs w:val="28"/>
          <w:rtl/>
        </w:rPr>
        <w:t>قرار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دهید</w:t>
      </w:r>
      <w:r w:rsidR="00A73E35" w:rsidRPr="00693A1B">
        <w:rPr>
          <w:rFonts w:cs="B Nazanin" w:hint="cs"/>
          <w:sz w:val="28"/>
          <w:szCs w:val="28"/>
          <w:rtl/>
        </w:rPr>
        <w:t>.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درون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یکی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از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آن</w:t>
      </w:r>
      <w:r w:rsidR="00A73E35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 w:hint="cs"/>
          <w:sz w:val="28"/>
          <w:szCs w:val="28"/>
          <w:rtl/>
        </w:rPr>
        <w:t>ها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پنج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قطره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آب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نمک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غلیظ</w:t>
      </w:r>
      <w:r w:rsidRPr="00693A1B">
        <w:rPr>
          <w:rFonts w:ascii="Cambria" w:hAnsi="Cambria" w:cs="Cambria" w:hint="cs"/>
          <w:sz w:val="28"/>
          <w:szCs w:val="28"/>
          <w:rtl/>
        </w:rPr>
        <w:t> </w:t>
      </w:r>
      <w:r w:rsidRPr="00693A1B">
        <w:rPr>
          <w:rFonts w:cs="B Nazanin" w:hint="cs"/>
          <w:sz w:val="28"/>
          <w:szCs w:val="28"/>
          <w:rtl/>
        </w:rPr>
        <w:t>و</w:t>
      </w:r>
      <w:r w:rsidR="00A73E35" w:rsidRPr="00693A1B">
        <w:rPr>
          <w:rFonts w:cs="B Nazanin" w:hint="cs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در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دیگری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پنج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قطره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آب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معمولی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بریزید</w:t>
      </w:r>
      <w:r w:rsidR="00A73E35" w:rsidRPr="00693A1B">
        <w:rPr>
          <w:rFonts w:cs="B Nazanin" w:hint="cs"/>
          <w:sz w:val="28"/>
          <w:szCs w:val="28"/>
          <w:rtl/>
        </w:rPr>
        <w:t>.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ده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الی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پانزده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دقیقه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صبر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کنید</w:t>
      </w:r>
      <w:r w:rsidR="00A73E35" w:rsidRPr="00693A1B">
        <w:rPr>
          <w:rFonts w:cs="B Nazanin" w:hint="cs"/>
          <w:sz w:val="28"/>
          <w:szCs w:val="28"/>
          <w:rtl/>
        </w:rPr>
        <w:t>.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آب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نمک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یخ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نمی</w:t>
      </w:r>
      <w:r w:rsidR="00A73E35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 w:hint="cs"/>
          <w:sz w:val="28"/>
          <w:szCs w:val="28"/>
          <w:rtl/>
        </w:rPr>
        <w:t>زند</w:t>
      </w:r>
      <w:r w:rsidR="00A73E35" w:rsidRPr="00693A1B">
        <w:rPr>
          <w:rFonts w:cs="B Nazanin" w:hint="cs"/>
          <w:sz w:val="28"/>
          <w:szCs w:val="28"/>
          <w:rtl/>
        </w:rPr>
        <w:t>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اما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آب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معمولی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منجمد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می</w:t>
      </w:r>
      <w:r w:rsidR="002118D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 w:hint="cs"/>
          <w:sz w:val="28"/>
          <w:szCs w:val="28"/>
          <w:rtl/>
        </w:rPr>
        <w:t>شو</w:t>
      </w:r>
      <w:r w:rsidR="002118D7" w:rsidRPr="00693A1B">
        <w:rPr>
          <w:rFonts w:cs="B Nazanin" w:hint="cs"/>
          <w:sz w:val="28"/>
          <w:szCs w:val="28"/>
          <w:rtl/>
        </w:rPr>
        <w:t>د.</w:t>
      </w:r>
    </w:p>
    <w:p w:rsidR="0021553C" w:rsidRPr="00693A1B" w:rsidRDefault="0021553C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B63EB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درس و بحث</w:t>
      </w:r>
      <w:r w:rsidR="002118D7"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5B302A" w:rsidRPr="00693A1B">
        <w:rPr>
          <w:rFonts w:cs="B Nazanin"/>
          <w:sz w:val="28"/>
          <w:szCs w:val="28"/>
          <w:rtl/>
          <w:lang w:bidi="fa-IR"/>
        </w:rPr>
        <w:t>ز</w:t>
      </w:r>
      <w:r w:rsidR="005B302A" w:rsidRPr="00693A1B">
        <w:rPr>
          <w:rFonts w:cs="B Nazanin" w:hint="cs"/>
          <w:sz w:val="28"/>
          <w:szCs w:val="28"/>
          <w:rtl/>
          <w:lang w:bidi="fa-IR"/>
        </w:rPr>
        <w:t>ی</w:t>
      </w:r>
      <w:r w:rsidR="005B302A" w:rsidRPr="00693A1B">
        <w:rPr>
          <w:rFonts w:cs="B Nazanin" w:hint="eastAsia"/>
          <w:sz w:val="28"/>
          <w:szCs w:val="28"/>
          <w:rtl/>
          <w:lang w:bidi="fa-IR"/>
        </w:rPr>
        <w:t>اد</w:t>
      </w:r>
      <w:r w:rsidR="005B302A" w:rsidRPr="00693A1B">
        <w:rPr>
          <w:rFonts w:cs="B Nazanin"/>
          <w:sz w:val="28"/>
          <w:szCs w:val="28"/>
          <w:rtl/>
          <w:lang w:bidi="fa-IR"/>
        </w:rPr>
        <w:t xml:space="preserve"> خواندن مهم‌تر است </w:t>
      </w:r>
      <w:r w:rsidR="005B302A" w:rsidRPr="00693A1B">
        <w:rPr>
          <w:rFonts w:cs="B Nazanin" w:hint="cs"/>
          <w:sz w:val="28"/>
          <w:szCs w:val="28"/>
          <w:rtl/>
          <w:lang w:bidi="fa-IR"/>
        </w:rPr>
        <w:t>ی</w:t>
      </w:r>
      <w:r w:rsidR="005B302A" w:rsidRPr="00693A1B">
        <w:rPr>
          <w:rFonts w:cs="B Nazanin" w:hint="eastAsia"/>
          <w:sz w:val="28"/>
          <w:szCs w:val="28"/>
          <w:rtl/>
          <w:lang w:bidi="fa-IR"/>
        </w:rPr>
        <w:t>ا</w:t>
      </w:r>
      <w:r w:rsidR="005B302A" w:rsidRPr="00693A1B">
        <w:rPr>
          <w:rFonts w:cs="B Nazanin"/>
          <w:sz w:val="28"/>
          <w:szCs w:val="28"/>
          <w:rtl/>
          <w:lang w:bidi="fa-IR"/>
        </w:rPr>
        <w:t xml:space="preserve"> خوب خواندن؟</w:t>
      </w:r>
    </w:p>
    <w:p w:rsidR="005B302A" w:rsidRPr="00693A1B" w:rsidRDefault="005B302A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/>
          <w:sz w:val="28"/>
          <w:szCs w:val="28"/>
          <w:rtl/>
          <w:lang w:bidi="fa-IR"/>
        </w:rPr>
        <w:t>ما برا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موفق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ت</w:t>
      </w:r>
      <w:r w:rsidRPr="00693A1B">
        <w:rPr>
          <w:rFonts w:cs="B Nazanin"/>
          <w:sz w:val="28"/>
          <w:szCs w:val="28"/>
          <w:rtl/>
          <w:lang w:bidi="fa-IR"/>
        </w:rPr>
        <w:t xml:space="preserve"> به هر دو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ن‌ها</w:t>
      </w:r>
      <w:r w:rsidRPr="00693A1B">
        <w:rPr>
          <w:rFonts w:cs="B Nazanin"/>
          <w:sz w:val="28"/>
          <w:szCs w:val="28"/>
          <w:rtl/>
          <w:lang w:bidi="fa-IR"/>
        </w:rPr>
        <w:t xml:space="preserve"> ن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از</w:t>
      </w:r>
      <w:r w:rsidRPr="00693A1B">
        <w:rPr>
          <w:rFonts w:cs="B Nazanin"/>
          <w:sz w:val="28"/>
          <w:szCs w:val="28"/>
          <w:rtl/>
          <w:lang w:bidi="fa-IR"/>
        </w:rPr>
        <w:t xml:space="preserve"> دار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م؛</w:t>
      </w:r>
      <w:r w:rsidRPr="00693A1B">
        <w:rPr>
          <w:rFonts w:cs="B Nazanin"/>
          <w:sz w:val="28"/>
          <w:szCs w:val="28"/>
          <w:rtl/>
          <w:lang w:bidi="fa-IR"/>
        </w:rPr>
        <w:t xml:space="preserve">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عن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هم خوب خواندن، هم ز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اد</w:t>
      </w:r>
      <w:r w:rsidRPr="00693A1B">
        <w:rPr>
          <w:rFonts w:cs="B Nazanin"/>
          <w:sz w:val="28"/>
          <w:szCs w:val="28"/>
          <w:rtl/>
          <w:lang w:bidi="fa-IR"/>
        </w:rPr>
        <w:t xml:space="preserve"> خواندن</w:t>
      </w:r>
      <w:r w:rsidR="00D867BB" w:rsidRPr="00693A1B">
        <w:rPr>
          <w:rFonts w:cs="B Nazanin" w:hint="cs"/>
          <w:sz w:val="28"/>
          <w:szCs w:val="28"/>
          <w:rtl/>
          <w:lang w:bidi="fa-IR"/>
        </w:rPr>
        <w:t>.</w:t>
      </w:r>
      <w:r w:rsidRPr="00693A1B">
        <w:rPr>
          <w:rFonts w:cs="B Nazanin"/>
          <w:sz w:val="28"/>
          <w:szCs w:val="28"/>
          <w:rtl/>
          <w:lang w:bidi="fa-IR"/>
        </w:rPr>
        <w:t>خوب خواندن شرط کاف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برا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موفق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ت</w:t>
      </w:r>
      <w:r w:rsidRPr="00693A1B">
        <w:rPr>
          <w:rFonts w:cs="B Nazanin"/>
          <w:sz w:val="28"/>
          <w:szCs w:val="28"/>
          <w:rtl/>
          <w:lang w:bidi="fa-IR"/>
        </w:rPr>
        <w:t xml:space="preserve"> است، اما ز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اد</w:t>
      </w:r>
      <w:r w:rsidRPr="00693A1B">
        <w:rPr>
          <w:rFonts w:cs="B Nazanin"/>
          <w:sz w:val="28"/>
          <w:szCs w:val="28"/>
          <w:rtl/>
          <w:lang w:bidi="fa-IR"/>
        </w:rPr>
        <w:t xml:space="preserve"> خواندن شرط لازم و اصل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آن است</w:t>
      </w:r>
      <w:r w:rsidR="00D867BB" w:rsidRPr="00693A1B">
        <w:rPr>
          <w:rFonts w:cs="B Nazanin" w:hint="cs"/>
          <w:sz w:val="28"/>
          <w:szCs w:val="28"/>
          <w:rtl/>
          <w:lang w:bidi="fa-IR"/>
        </w:rPr>
        <w:t>.</w:t>
      </w:r>
      <w:r w:rsidR="002118D7"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3A1B">
        <w:rPr>
          <w:rFonts w:cs="B Nazanin"/>
          <w:sz w:val="28"/>
          <w:szCs w:val="28"/>
          <w:rtl/>
          <w:lang w:bidi="fa-IR"/>
        </w:rPr>
        <w:t>ز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اد</w:t>
      </w:r>
      <w:r w:rsidRPr="00693A1B">
        <w:rPr>
          <w:rFonts w:cs="B Nazanin"/>
          <w:sz w:val="28"/>
          <w:szCs w:val="28"/>
          <w:rtl/>
          <w:lang w:bidi="fa-IR"/>
        </w:rPr>
        <w:t xml:space="preserve"> خواندن، امکانات ب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ش‌تر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برا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خوب خواندن به وجود 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آورد</w:t>
      </w:r>
      <w:r w:rsidR="002118D7"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93A1B">
        <w:rPr>
          <w:rFonts w:cs="B Nazanin"/>
          <w:sz w:val="28"/>
          <w:szCs w:val="28"/>
          <w:lang w:bidi="fa-IR"/>
        </w:rPr>
        <w:t>.</w:t>
      </w:r>
      <w:r w:rsidRPr="00693A1B">
        <w:rPr>
          <w:rFonts w:cs="B Nazanin"/>
          <w:sz w:val="28"/>
          <w:szCs w:val="28"/>
          <w:rtl/>
          <w:lang w:bidi="fa-IR"/>
        </w:rPr>
        <w:t>نابرده رنج گنج م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سر</w:t>
      </w:r>
      <w:r w:rsidRPr="00693A1B">
        <w:rPr>
          <w:rFonts w:cs="B Nazanin"/>
          <w:sz w:val="28"/>
          <w:szCs w:val="28"/>
          <w:rtl/>
          <w:lang w:bidi="fa-IR"/>
        </w:rPr>
        <w:t xml:space="preserve"> نم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شود</w:t>
      </w:r>
      <w:r w:rsidRPr="00693A1B">
        <w:rPr>
          <w:rFonts w:cs="B Nazanin"/>
          <w:sz w:val="28"/>
          <w:szCs w:val="28"/>
          <w:rtl/>
          <w:lang w:bidi="fa-IR"/>
        </w:rPr>
        <w:t>.</w:t>
      </w:r>
    </w:p>
    <w:p w:rsidR="00F35AB6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کتاب خوب</w:t>
      </w:r>
      <w:r w:rsidR="002118D7"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F35AB6" w:rsidRPr="00693A1B">
        <w:rPr>
          <w:rFonts w:cs="B Nazanin"/>
          <w:sz w:val="28"/>
          <w:szCs w:val="28"/>
          <w:rtl/>
          <w:lang w:bidi="fa-IR"/>
        </w:rPr>
        <w:t>رها</w:t>
      </w:r>
      <w:r w:rsidR="00F35AB6" w:rsidRPr="00693A1B">
        <w:rPr>
          <w:rFonts w:cs="B Nazanin" w:hint="cs"/>
          <w:sz w:val="28"/>
          <w:szCs w:val="28"/>
          <w:rtl/>
          <w:lang w:bidi="fa-IR"/>
        </w:rPr>
        <w:t>یی</w:t>
      </w:r>
      <w:r w:rsidR="00F35AB6" w:rsidRPr="00693A1B">
        <w:rPr>
          <w:rFonts w:cs="B Nazanin"/>
          <w:sz w:val="28"/>
          <w:szCs w:val="28"/>
          <w:rtl/>
          <w:lang w:bidi="fa-IR"/>
        </w:rPr>
        <w:t xml:space="preserve"> از تکبر پنهان</w:t>
      </w:r>
    </w:p>
    <w:p w:rsidR="00F35AB6" w:rsidRPr="00693A1B" w:rsidRDefault="00F35AB6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eastAsia"/>
          <w:sz w:val="28"/>
          <w:szCs w:val="28"/>
          <w:rtl/>
          <w:lang w:bidi="fa-IR"/>
        </w:rPr>
        <w:t>دور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2118D7" w:rsidRPr="00693A1B">
        <w:rPr>
          <w:rFonts w:cs="B Nazanin"/>
          <w:sz w:val="28"/>
          <w:szCs w:val="28"/>
          <w:rtl/>
          <w:lang w:bidi="fa-IR"/>
        </w:rPr>
        <w:t xml:space="preserve"> از تکب</w:t>
      </w:r>
      <w:r w:rsidRPr="00693A1B">
        <w:rPr>
          <w:rFonts w:cs="B Nazanin"/>
          <w:sz w:val="28"/>
          <w:szCs w:val="28"/>
          <w:rtl/>
          <w:lang w:bidi="fa-IR"/>
        </w:rPr>
        <w:t>ر را با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د</w:t>
      </w:r>
      <w:r w:rsidRPr="00693A1B">
        <w:rPr>
          <w:rFonts w:cs="B Nazanin"/>
          <w:sz w:val="28"/>
          <w:szCs w:val="28"/>
          <w:rtl/>
          <w:lang w:bidi="fa-IR"/>
        </w:rPr>
        <w:t xml:space="preserve">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از موضوعات اخلاق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مهم و کل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دانست. از طرف 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گر</w:t>
      </w:r>
      <w:r w:rsidRPr="00693A1B">
        <w:rPr>
          <w:rFonts w:cs="B Nazanin"/>
          <w:sz w:val="28"/>
          <w:szCs w:val="28"/>
          <w:rtl/>
          <w:lang w:bidi="fa-IR"/>
        </w:rPr>
        <w:t xml:space="preserve"> «پنهان بودن» برخ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از صفات نادرست، ضربه </w:t>
      </w:r>
      <w:r w:rsidRPr="00693A1B">
        <w:rPr>
          <w:rFonts w:cs="B Nazanin" w:hint="cs"/>
          <w:sz w:val="28"/>
          <w:szCs w:val="28"/>
          <w:rtl/>
          <w:lang w:bidi="fa-IR"/>
        </w:rPr>
        <w:t>سنگی</w:t>
      </w:r>
      <w:r w:rsidRPr="00693A1B">
        <w:rPr>
          <w:rFonts w:cs="B Nazanin" w:hint="eastAsia"/>
          <w:sz w:val="28"/>
          <w:szCs w:val="28"/>
          <w:rtl/>
          <w:lang w:bidi="fa-IR"/>
        </w:rPr>
        <w:t>ن‌تر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به انسان‌ها وارد م</w:t>
      </w:r>
      <w:r w:rsidRPr="00693A1B">
        <w:rPr>
          <w:rFonts w:cs="B Nazanin" w:hint="cs"/>
          <w:sz w:val="28"/>
          <w:szCs w:val="28"/>
          <w:rtl/>
          <w:lang w:bidi="fa-IR"/>
        </w:rPr>
        <w:t>ی‌</w:t>
      </w:r>
      <w:r w:rsidRPr="00693A1B">
        <w:rPr>
          <w:rFonts w:cs="B Nazanin" w:hint="eastAsia"/>
          <w:sz w:val="28"/>
          <w:szCs w:val="28"/>
          <w:rtl/>
          <w:lang w:bidi="fa-IR"/>
        </w:rPr>
        <w:t>کند</w:t>
      </w:r>
      <w:r w:rsidRPr="00693A1B">
        <w:rPr>
          <w:rFonts w:cs="B Nazanin"/>
          <w:sz w:val="28"/>
          <w:szCs w:val="28"/>
          <w:rtl/>
          <w:lang w:bidi="fa-IR"/>
        </w:rPr>
        <w:t>.</w:t>
      </w:r>
      <w:r w:rsidR="002118D7" w:rsidRPr="00693A1B">
        <w:rPr>
          <w:rFonts w:cs="B Nazanin" w:hint="cs"/>
          <w:sz w:val="28"/>
          <w:szCs w:val="28"/>
          <w:rtl/>
          <w:lang w:bidi="fa-IR"/>
        </w:rPr>
        <w:t xml:space="preserve"> حجت‌الاسلام</w:t>
      </w:r>
      <w:r w:rsidRPr="00693A1B">
        <w:rPr>
          <w:rFonts w:cs="B Nazanin"/>
          <w:sz w:val="28"/>
          <w:szCs w:val="28"/>
          <w:rtl/>
          <w:lang w:bidi="fa-IR"/>
        </w:rPr>
        <w:t xml:space="preserve"> پناه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ان</w:t>
      </w:r>
      <w:r w:rsidRPr="00693A1B">
        <w:rPr>
          <w:rFonts w:cs="B Nazanin"/>
          <w:sz w:val="28"/>
          <w:szCs w:val="28"/>
          <w:rtl/>
          <w:lang w:bidi="fa-IR"/>
        </w:rPr>
        <w:t xml:space="preserve"> در 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ن</w:t>
      </w:r>
      <w:r w:rsidRPr="00693A1B">
        <w:rPr>
          <w:rFonts w:cs="B Nazanin"/>
          <w:sz w:val="28"/>
          <w:szCs w:val="28"/>
          <w:rtl/>
          <w:lang w:bidi="fa-IR"/>
        </w:rPr>
        <w:t xml:space="preserve"> کتاب با اشاره به چگونگ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پنهان شدن برخ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از صفات اخلاق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نظ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ر</w:t>
      </w:r>
      <w:r w:rsidR="002118D7" w:rsidRPr="00693A1B">
        <w:rPr>
          <w:rFonts w:cs="B Nazanin"/>
          <w:sz w:val="28"/>
          <w:szCs w:val="28"/>
          <w:rtl/>
          <w:lang w:bidi="fa-IR"/>
        </w:rPr>
        <w:t xml:space="preserve"> تکب</w:t>
      </w:r>
      <w:r w:rsidRPr="00693A1B">
        <w:rPr>
          <w:rFonts w:cs="B Nazanin"/>
          <w:sz w:val="28"/>
          <w:szCs w:val="28"/>
          <w:rtl/>
          <w:lang w:bidi="fa-IR"/>
        </w:rPr>
        <w:t>ر در وجود انسان، به نقش گمرا</w:t>
      </w:r>
      <w:r w:rsidRPr="00693A1B">
        <w:rPr>
          <w:rFonts w:cs="B Nazanin" w:hint="eastAsia"/>
          <w:sz w:val="28"/>
          <w:szCs w:val="28"/>
          <w:rtl/>
          <w:lang w:bidi="fa-IR"/>
        </w:rPr>
        <w:t>ه‌کننده</w:t>
      </w:r>
      <w:r w:rsidRPr="00693A1B">
        <w:rPr>
          <w:rFonts w:cs="B Nazanin"/>
          <w:sz w:val="28"/>
          <w:szCs w:val="28"/>
          <w:rtl/>
          <w:lang w:bidi="fa-IR"/>
        </w:rPr>
        <w:t xml:space="preserve"> آن در مس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ر</w:t>
      </w:r>
      <w:r w:rsidRPr="00693A1B">
        <w:rPr>
          <w:rFonts w:cs="B Nazanin"/>
          <w:sz w:val="28"/>
          <w:szCs w:val="28"/>
          <w:rtl/>
          <w:lang w:bidi="fa-IR"/>
        </w:rPr>
        <w:t xml:space="preserve"> معنو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و معرفت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انسان پرداخته است. در بخش‌ها</w:t>
      </w:r>
      <w:r w:rsidRPr="00693A1B">
        <w:rPr>
          <w:rFonts w:cs="B Nazanin" w:hint="cs"/>
          <w:sz w:val="28"/>
          <w:szCs w:val="28"/>
          <w:rtl/>
          <w:lang w:bidi="fa-IR"/>
        </w:rPr>
        <w:t>یی</w:t>
      </w:r>
      <w:r w:rsidRPr="00693A1B">
        <w:rPr>
          <w:rFonts w:cs="B Nazanin"/>
          <w:sz w:val="28"/>
          <w:szCs w:val="28"/>
          <w:rtl/>
          <w:lang w:bidi="fa-IR"/>
        </w:rPr>
        <w:t xml:space="preserve"> از کتاب به برخ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="003D69D2" w:rsidRPr="00693A1B">
        <w:rPr>
          <w:rFonts w:cs="B Nazanin"/>
          <w:sz w:val="28"/>
          <w:szCs w:val="28"/>
          <w:rtl/>
          <w:lang w:bidi="fa-IR"/>
        </w:rPr>
        <w:t xml:space="preserve"> از آثار سوء تکب</w:t>
      </w:r>
      <w:r w:rsidRPr="00693A1B">
        <w:rPr>
          <w:rFonts w:cs="B Nazanin"/>
          <w:sz w:val="28"/>
          <w:szCs w:val="28"/>
          <w:rtl/>
          <w:lang w:bidi="fa-IR"/>
        </w:rPr>
        <w:t>ر نظ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ر</w:t>
      </w:r>
      <w:r w:rsidRPr="00693A1B">
        <w:rPr>
          <w:rFonts w:cs="B Nazanin"/>
          <w:sz w:val="28"/>
          <w:szCs w:val="28"/>
          <w:rtl/>
          <w:lang w:bidi="fa-IR"/>
        </w:rPr>
        <w:t xml:space="preserve"> کاهش قدرت درک، ارائه </w:t>
      </w:r>
      <w:r w:rsidRPr="00693A1B">
        <w:rPr>
          <w:rFonts w:cs="B Nazanin" w:hint="cs"/>
          <w:sz w:val="28"/>
          <w:szCs w:val="28"/>
          <w:rtl/>
          <w:lang w:bidi="fa-IR"/>
        </w:rPr>
        <w:t>تحلی</w:t>
      </w:r>
      <w:r w:rsidRPr="00693A1B">
        <w:rPr>
          <w:rFonts w:cs="B Nazanin" w:hint="eastAsia"/>
          <w:sz w:val="28"/>
          <w:szCs w:val="28"/>
          <w:rtl/>
          <w:lang w:bidi="fa-IR"/>
        </w:rPr>
        <w:t>ل‌ها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/>
          <w:sz w:val="28"/>
          <w:szCs w:val="28"/>
          <w:rtl/>
          <w:lang w:bidi="fa-IR"/>
        </w:rPr>
        <w:t xml:space="preserve"> نامناسب و نگاه نادرست به حقا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ق،</w:t>
      </w:r>
      <w:r w:rsidR="003D69D2" w:rsidRPr="00693A1B">
        <w:rPr>
          <w:rFonts w:cs="B Nazanin"/>
          <w:sz w:val="28"/>
          <w:szCs w:val="28"/>
          <w:rtl/>
          <w:lang w:bidi="fa-IR"/>
        </w:rPr>
        <w:t xml:space="preserve"> اشاره شده است.</w:t>
      </w:r>
    </w:p>
    <w:p w:rsidR="005B302A" w:rsidRPr="00693A1B" w:rsidRDefault="003D69D2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انتشارت بیان معنوی، قیمت: 5000تومان، 224 صفحه</w:t>
      </w:r>
    </w:p>
    <w:p w:rsidR="000B63EB" w:rsidRPr="00693A1B" w:rsidRDefault="000B63EB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چقدر باهوشی</w:t>
      </w:r>
    </w:p>
    <w:p w:rsidR="00EB1CE2" w:rsidRPr="00693A1B" w:rsidRDefault="00F35AB6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/>
          <w:sz w:val="28"/>
          <w:szCs w:val="28"/>
          <w:rtl/>
          <w:lang w:bidi="fa-IR"/>
        </w:rPr>
        <w:t>آن چ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ست</w:t>
      </w:r>
      <w:r w:rsidRPr="00693A1B">
        <w:rPr>
          <w:rFonts w:cs="B Nazanin"/>
          <w:sz w:val="28"/>
          <w:szCs w:val="28"/>
          <w:rtl/>
          <w:lang w:bidi="fa-IR"/>
        </w:rPr>
        <w:t xml:space="preserve"> که سر ندارد، کلاه دارد، </w:t>
      </w:r>
      <w:r w:rsidRPr="00693A1B">
        <w:rPr>
          <w:rFonts w:cs="B Nazanin" w:hint="cs"/>
          <w:sz w:val="28"/>
          <w:szCs w:val="28"/>
          <w:rtl/>
          <w:lang w:bidi="fa-IR"/>
        </w:rPr>
        <w:t>ی</w:t>
      </w:r>
      <w:r w:rsidRPr="00693A1B">
        <w:rPr>
          <w:rFonts w:cs="B Nazanin" w:hint="eastAsia"/>
          <w:sz w:val="28"/>
          <w:szCs w:val="28"/>
          <w:rtl/>
          <w:lang w:bidi="fa-IR"/>
        </w:rPr>
        <w:t>ک</w:t>
      </w:r>
      <w:r w:rsidRPr="00693A1B">
        <w:rPr>
          <w:rFonts w:cs="B Nazanin"/>
          <w:sz w:val="28"/>
          <w:szCs w:val="28"/>
          <w:rtl/>
          <w:lang w:bidi="fa-IR"/>
        </w:rPr>
        <w:t xml:space="preserve"> پا دارد و کفش ندارد؟</w:t>
      </w:r>
    </w:p>
    <w:p w:rsidR="00F35AB6" w:rsidRPr="00693A1B" w:rsidRDefault="00F35AB6" w:rsidP="004169B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پاسخ: قارچ</w:t>
      </w:r>
    </w:p>
    <w:p w:rsidR="00F35AB6" w:rsidRPr="00693A1B" w:rsidRDefault="00231CC7" w:rsidP="00E0689B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lastRenderedPageBreak/>
        <w:t>دانستنی‌</w:t>
      </w:r>
      <w:r w:rsidR="000B63EB" w:rsidRPr="00693A1B">
        <w:rPr>
          <w:rFonts w:cs="B Nazanin" w:hint="cs"/>
          <w:sz w:val="28"/>
          <w:szCs w:val="28"/>
          <w:rtl/>
          <w:lang w:bidi="fa-IR"/>
        </w:rPr>
        <w:t>ها</w:t>
      </w:r>
      <w:r w:rsidRPr="00693A1B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693A1B">
        <w:rPr>
          <w:rFonts w:cs="B Nazanin"/>
          <w:sz w:val="28"/>
          <w:szCs w:val="28"/>
          <w:rtl/>
        </w:rPr>
        <w:t>تخمه</w:t>
      </w:r>
      <w:r w:rsidRPr="00693A1B">
        <w:rPr>
          <w:rFonts w:cs="B Nazanin" w:hint="cs"/>
          <w:sz w:val="28"/>
          <w:szCs w:val="28"/>
          <w:rtl/>
        </w:rPr>
        <w:t>‌ا</w:t>
      </w:r>
      <w:r w:rsidR="00F35AB6" w:rsidRPr="00693A1B">
        <w:rPr>
          <w:rFonts w:cs="B Nazanin" w:hint="cs"/>
          <w:sz w:val="28"/>
          <w:szCs w:val="28"/>
          <w:rtl/>
        </w:rPr>
        <w:t>ی که ژاپنی نیست..</w:t>
      </w:r>
    </w:p>
    <w:p w:rsidR="00DF2E2C" w:rsidRPr="00693A1B" w:rsidRDefault="00F35AB6" w:rsidP="004169B1">
      <w:pPr>
        <w:bidi/>
        <w:jc w:val="both"/>
        <w:rPr>
          <w:rFonts w:cs="B Nazanin"/>
          <w:sz w:val="28"/>
          <w:szCs w:val="28"/>
          <w:rtl/>
        </w:rPr>
      </w:pPr>
      <w:r w:rsidRPr="00693A1B">
        <w:rPr>
          <w:rFonts w:cs="B Nazanin"/>
          <w:sz w:val="28"/>
          <w:szCs w:val="28"/>
          <w:rtl/>
        </w:rPr>
        <w:t>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ن</w:t>
      </w:r>
      <w:r w:rsidRPr="00693A1B">
        <w:rPr>
          <w:rFonts w:cs="B Nazanin"/>
          <w:sz w:val="28"/>
          <w:szCs w:val="28"/>
          <w:rtl/>
        </w:rPr>
        <w:t xml:space="preserve"> تخمه به ه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چ</w:t>
      </w:r>
      <w:r w:rsidRPr="00693A1B">
        <w:rPr>
          <w:rFonts w:cs="B Nazanin"/>
          <w:sz w:val="28"/>
          <w:szCs w:val="28"/>
          <w:rtl/>
        </w:rPr>
        <w:t xml:space="preserve"> وجه خارج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/>
          <w:sz w:val="28"/>
          <w:szCs w:val="28"/>
          <w:rtl/>
        </w:rPr>
        <w:t xml:space="preserve"> ن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ست</w:t>
      </w:r>
      <w:r w:rsidRPr="00693A1B">
        <w:rPr>
          <w:rFonts w:cs="B Nazanin"/>
          <w:sz w:val="28"/>
          <w:szCs w:val="28"/>
          <w:rtl/>
        </w:rPr>
        <w:t xml:space="preserve"> و اتفاقا</w:t>
      </w:r>
      <w:r w:rsidR="00231CC7" w:rsidRPr="00693A1B">
        <w:rPr>
          <w:rFonts w:cs="B Nazanin" w:hint="cs"/>
          <w:sz w:val="28"/>
          <w:szCs w:val="28"/>
          <w:rtl/>
        </w:rPr>
        <w:t>ً</w:t>
      </w:r>
      <w:r w:rsidR="00231CC7" w:rsidRPr="00693A1B">
        <w:rPr>
          <w:rFonts w:cs="B Nazanin"/>
          <w:sz w:val="28"/>
          <w:szCs w:val="28"/>
          <w:rtl/>
        </w:rPr>
        <w:t xml:space="preserve"> همان تخمه هندوانه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/>
          <w:sz w:val="28"/>
          <w:szCs w:val="28"/>
          <w:rtl/>
        </w:rPr>
        <w:t xml:space="preserve"> است که خ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ل</w:t>
      </w:r>
      <w:r w:rsidRPr="00693A1B">
        <w:rPr>
          <w:rFonts w:cs="B Nazanin" w:hint="cs"/>
          <w:sz w:val="28"/>
          <w:szCs w:val="28"/>
          <w:rtl/>
        </w:rPr>
        <w:t>ی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="00231CC7" w:rsidRPr="00693A1B">
        <w:rPr>
          <w:rFonts w:cs="B Nazanin"/>
          <w:sz w:val="28"/>
          <w:szCs w:val="28"/>
          <w:rtl/>
        </w:rPr>
        <w:t>ها در خانه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ها ته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ه</w:t>
      </w:r>
      <w:r w:rsidRPr="00693A1B">
        <w:rPr>
          <w:rFonts w:cs="B Nazanin"/>
          <w:sz w:val="28"/>
          <w:szCs w:val="28"/>
          <w:rtl/>
        </w:rPr>
        <w:t xml:space="preserve"> م</w:t>
      </w:r>
      <w:r w:rsidRPr="00693A1B">
        <w:rPr>
          <w:rFonts w:cs="B Nazanin" w:hint="cs"/>
          <w:sz w:val="28"/>
          <w:szCs w:val="28"/>
          <w:rtl/>
        </w:rPr>
        <w:t>ی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کنند. فقط طرز ته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ه</w:t>
      </w:r>
      <w:r w:rsidR="00231CC7" w:rsidRPr="00693A1B">
        <w:rPr>
          <w:rFonts w:cs="B Nazanin"/>
          <w:sz w:val="28"/>
          <w:szCs w:val="28"/>
          <w:rtl/>
        </w:rPr>
        <w:t xml:space="preserve"> متفاوت آن و محل عمل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آور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/>
          <w:sz w:val="28"/>
          <w:szCs w:val="28"/>
          <w:rtl/>
        </w:rPr>
        <w:t xml:space="preserve"> 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ن</w:t>
      </w:r>
      <w:r w:rsidRPr="00693A1B">
        <w:rPr>
          <w:rFonts w:cs="B Nazanin"/>
          <w:sz w:val="28"/>
          <w:szCs w:val="28"/>
          <w:rtl/>
        </w:rPr>
        <w:t xml:space="preserve"> تخمه باعث شده تا 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ن</w:t>
      </w:r>
      <w:r w:rsidRPr="00693A1B">
        <w:rPr>
          <w:rFonts w:cs="B Nazanin"/>
          <w:sz w:val="28"/>
          <w:szCs w:val="28"/>
          <w:rtl/>
        </w:rPr>
        <w:t xml:space="preserve"> حد متفاوت باشد. برا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/>
          <w:sz w:val="28"/>
          <w:szCs w:val="28"/>
          <w:rtl/>
        </w:rPr>
        <w:t xml:space="preserve"> ته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ه</w:t>
      </w:r>
      <w:r w:rsidRPr="00693A1B">
        <w:rPr>
          <w:rFonts w:cs="B Nazanin"/>
          <w:sz w:val="28"/>
          <w:szCs w:val="28"/>
          <w:rtl/>
        </w:rPr>
        <w:t xml:space="preserve"> تخمه ژاپن</w:t>
      </w:r>
      <w:r w:rsidRPr="00693A1B">
        <w:rPr>
          <w:rFonts w:cs="B Nazanin" w:hint="cs"/>
          <w:sz w:val="28"/>
          <w:szCs w:val="28"/>
          <w:rtl/>
        </w:rPr>
        <w:t>ی</w:t>
      </w:r>
      <w:r w:rsidR="00231CC7" w:rsidRPr="00693A1B">
        <w:rPr>
          <w:rFonts w:cs="B Nazanin" w:hint="cs"/>
          <w:sz w:val="28"/>
          <w:szCs w:val="28"/>
          <w:rtl/>
        </w:rPr>
        <w:t>،</w:t>
      </w:r>
      <w:r w:rsidR="00231CC7" w:rsidRPr="00693A1B">
        <w:rPr>
          <w:rFonts w:cs="B Nazanin"/>
          <w:sz w:val="28"/>
          <w:szCs w:val="28"/>
          <w:rtl/>
        </w:rPr>
        <w:t xml:space="preserve"> هندوانه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ها را ز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ر</w:t>
      </w:r>
      <w:r w:rsidRPr="00693A1B">
        <w:rPr>
          <w:rFonts w:cs="B Nazanin"/>
          <w:sz w:val="28"/>
          <w:szCs w:val="28"/>
          <w:rtl/>
        </w:rPr>
        <w:t xml:space="preserve"> آفتاب خشک م</w:t>
      </w:r>
      <w:r w:rsidRPr="00693A1B">
        <w:rPr>
          <w:rFonts w:cs="B Nazanin" w:hint="cs"/>
          <w:sz w:val="28"/>
          <w:szCs w:val="28"/>
          <w:rtl/>
        </w:rPr>
        <w:t>ی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کنند، بعد هندوانه خشک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ده</w:t>
      </w:r>
      <w:r w:rsidRPr="00693A1B">
        <w:rPr>
          <w:rFonts w:cs="B Nazanin"/>
          <w:sz w:val="28"/>
          <w:szCs w:val="28"/>
          <w:rtl/>
        </w:rPr>
        <w:t xml:space="preserve"> را چوب م</w:t>
      </w:r>
      <w:r w:rsidRPr="00693A1B">
        <w:rPr>
          <w:rFonts w:cs="B Nazanin" w:hint="cs"/>
          <w:sz w:val="28"/>
          <w:szCs w:val="28"/>
          <w:rtl/>
        </w:rPr>
        <w:t>ی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="00231CC7" w:rsidRPr="00693A1B">
        <w:rPr>
          <w:rFonts w:cs="B Nazanin"/>
          <w:sz w:val="28"/>
          <w:szCs w:val="28"/>
          <w:rtl/>
        </w:rPr>
        <w:t>زنند تا تخمه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ها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/>
          <w:sz w:val="28"/>
          <w:szCs w:val="28"/>
          <w:rtl/>
        </w:rPr>
        <w:t xml:space="preserve"> آن جدا شود. ا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ن</w:t>
      </w:r>
      <w:r w:rsidRPr="00693A1B">
        <w:rPr>
          <w:rFonts w:cs="B Nazanin"/>
          <w:sz w:val="28"/>
          <w:szCs w:val="28"/>
          <w:rtl/>
        </w:rPr>
        <w:t xml:space="preserve"> تخمه ها را بو داده و در آج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ل</w:t>
      </w:r>
      <w:r w:rsidRPr="00693A1B">
        <w:rPr>
          <w:rFonts w:cs="B Nazanin"/>
          <w:sz w:val="28"/>
          <w:szCs w:val="28"/>
          <w:rtl/>
        </w:rPr>
        <w:t xml:space="preserve"> م</w:t>
      </w:r>
      <w:r w:rsidRPr="00693A1B">
        <w:rPr>
          <w:rFonts w:cs="B Nazanin" w:hint="cs"/>
          <w:sz w:val="28"/>
          <w:szCs w:val="28"/>
          <w:rtl/>
        </w:rPr>
        <w:t>ی</w:t>
      </w:r>
      <w:r w:rsidR="00231CC7"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ر</w:t>
      </w:r>
      <w:r w:rsidRPr="00693A1B">
        <w:rPr>
          <w:rFonts w:cs="B Nazanin" w:hint="cs"/>
          <w:sz w:val="28"/>
          <w:szCs w:val="28"/>
          <w:rtl/>
        </w:rPr>
        <w:t>ی</w:t>
      </w:r>
      <w:r w:rsidRPr="00693A1B">
        <w:rPr>
          <w:rFonts w:cs="B Nazanin" w:hint="eastAsia"/>
          <w:sz w:val="28"/>
          <w:szCs w:val="28"/>
          <w:rtl/>
        </w:rPr>
        <w:t>زند</w:t>
      </w:r>
      <w:r w:rsidRPr="00693A1B">
        <w:rPr>
          <w:rFonts w:cs="B Nazanin"/>
          <w:sz w:val="28"/>
          <w:szCs w:val="28"/>
          <w:rtl/>
        </w:rPr>
        <w:t>.</w:t>
      </w:r>
    </w:p>
    <w:p w:rsidR="00341055" w:rsidRPr="00693A1B" w:rsidRDefault="00341055" w:rsidP="00341055">
      <w:pPr>
        <w:pStyle w:val="Heading2"/>
        <w:bidi/>
        <w:rPr>
          <w:rFonts w:cs="B Nazanin"/>
          <w:sz w:val="28"/>
          <w:szCs w:val="28"/>
          <w:rtl/>
        </w:rPr>
      </w:pPr>
      <w:r w:rsidRPr="00693A1B">
        <w:rPr>
          <w:rFonts w:cs="B Nazanin" w:hint="cs"/>
          <w:sz w:val="28"/>
          <w:szCs w:val="28"/>
          <w:rtl/>
        </w:rPr>
        <w:t xml:space="preserve">اقتصاد مقاومتی - </w:t>
      </w:r>
      <w:r w:rsidRPr="00693A1B">
        <w:rPr>
          <w:rFonts w:cs="B Nazanin"/>
          <w:sz w:val="28"/>
          <w:szCs w:val="28"/>
          <w:rtl/>
        </w:rPr>
        <w:t>شعار را شعار نده...</w:t>
      </w:r>
    </w:p>
    <w:p w:rsidR="00341055" w:rsidRPr="00693A1B" w:rsidRDefault="00341055" w:rsidP="00341055">
      <w:pPr>
        <w:bidi/>
        <w:jc w:val="both"/>
        <w:rPr>
          <w:rFonts w:cs="B Nazanin"/>
          <w:sz w:val="28"/>
          <w:szCs w:val="28"/>
        </w:rPr>
      </w:pPr>
      <w:r w:rsidRPr="00693A1B">
        <w:rPr>
          <w:rFonts w:cs="B Nazanin"/>
          <w:sz w:val="28"/>
          <w:szCs w:val="28"/>
          <w:rtl/>
        </w:rPr>
        <w:t>غرفه روستاکالا جایی بود که در یادمان خادمی هویزه به پا کردیم</w:t>
      </w:r>
      <w:r w:rsidRPr="00693A1B">
        <w:rPr>
          <w:rFonts w:cs="B Nazanin" w:hint="cs"/>
          <w:sz w:val="28"/>
          <w:szCs w:val="28"/>
          <w:rtl/>
        </w:rPr>
        <w:t>.</w:t>
      </w:r>
      <w:r w:rsidRPr="00693A1B">
        <w:rPr>
          <w:rFonts w:cs="B Nazanin"/>
          <w:sz w:val="28"/>
          <w:szCs w:val="28"/>
          <w:rtl/>
        </w:rPr>
        <w:t xml:space="preserve"> کالاهای روستایی به علاوه فروشندگان روستایی</w:t>
      </w:r>
      <w:r w:rsidRPr="00693A1B">
        <w:rPr>
          <w:rFonts w:cs="B Nazanin" w:hint="cs"/>
          <w:sz w:val="28"/>
          <w:szCs w:val="28"/>
          <w:rtl/>
        </w:rPr>
        <w:t xml:space="preserve"> به</w:t>
      </w:r>
      <w:r w:rsidRPr="00693A1B">
        <w:rPr>
          <w:rFonts w:cs="B Nazanin"/>
          <w:sz w:val="28"/>
          <w:szCs w:val="28"/>
          <w:rtl/>
        </w:rPr>
        <w:t xml:space="preserve"> </w:t>
      </w:r>
      <w:r w:rsidRPr="00693A1B">
        <w:rPr>
          <w:rFonts w:cs="B Nazanin" w:hint="cs"/>
          <w:sz w:val="28"/>
          <w:szCs w:val="28"/>
          <w:rtl/>
        </w:rPr>
        <w:t>آ</w:t>
      </w:r>
      <w:r w:rsidRPr="00693A1B">
        <w:rPr>
          <w:rFonts w:cs="B Nazanin"/>
          <w:sz w:val="28"/>
          <w:szCs w:val="28"/>
          <w:rtl/>
        </w:rPr>
        <w:t xml:space="preserve">نجا </w:t>
      </w:r>
      <w:r w:rsidRPr="00693A1B">
        <w:rPr>
          <w:rFonts w:cs="B Nazanin" w:hint="cs"/>
          <w:sz w:val="28"/>
          <w:szCs w:val="28"/>
          <w:rtl/>
        </w:rPr>
        <w:t>آ</w:t>
      </w:r>
      <w:r w:rsidRPr="00693A1B">
        <w:rPr>
          <w:rFonts w:cs="B Nazanin"/>
          <w:sz w:val="28"/>
          <w:szCs w:val="28"/>
          <w:rtl/>
        </w:rPr>
        <w:t>مدند تا به همه بگویند ما در این شرایط هم دست از تولید برنمی</w:t>
      </w:r>
      <w:r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داریم و کالاهای ارگانیک و طبیعی را برای حمایت از مصرف</w:t>
      </w:r>
      <w:r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کنندگان تولید کردیم. خدا ر</w:t>
      </w:r>
      <w:r w:rsidRPr="00693A1B">
        <w:rPr>
          <w:rFonts w:cs="B Nazanin" w:hint="cs"/>
          <w:sz w:val="28"/>
          <w:szCs w:val="28"/>
          <w:rtl/>
        </w:rPr>
        <w:t>ا</w:t>
      </w:r>
      <w:r w:rsidRPr="00693A1B">
        <w:rPr>
          <w:rFonts w:cs="B Nazanin"/>
          <w:sz w:val="28"/>
          <w:szCs w:val="28"/>
          <w:rtl/>
        </w:rPr>
        <w:t xml:space="preserve"> شکر مردم زائر هم به</w:t>
      </w:r>
      <w:r w:rsidRPr="00693A1B">
        <w:rPr>
          <w:rFonts w:cs="B Nazanin" w:hint="cs"/>
          <w:sz w:val="28"/>
          <w:szCs w:val="28"/>
          <w:rtl/>
        </w:rPr>
        <w:t>‌</w:t>
      </w:r>
      <w:r w:rsidRPr="00693A1B">
        <w:rPr>
          <w:rFonts w:cs="B Nazanin"/>
          <w:sz w:val="28"/>
          <w:szCs w:val="28"/>
          <w:rtl/>
        </w:rPr>
        <w:t>خوبی استقبال کردند و به روستاییان امید تلاش بیشتر برای تولید دادند.</w:t>
      </w:r>
      <w:r w:rsidRPr="00693A1B">
        <w:rPr>
          <w:rFonts w:cs="B Nazanin" w:hint="cs"/>
          <w:sz w:val="28"/>
          <w:szCs w:val="28"/>
          <w:rtl/>
        </w:rPr>
        <w:t xml:space="preserve"> </w:t>
      </w:r>
      <w:r w:rsidRPr="00693A1B">
        <w:rPr>
          <w:rFonts w:cs="B Nazanin"/>
          <w:sz w:val="28"/>
          <w:szCs w:val="28"/>
          <w:rtl/>
        </w:rPr>
        <w:t>دیگر امسال شعار رهبر را شعار ندادیم</w:t>
      </w:r>
      <w:r w:rsidRPr="00693A1B">
        <w:rPr>
          <w:rFonts w:cs="B Nazanin" w:hint="cs"/>
          <w:sz w:val="28"/>
          <w:szCs w:val="28"/>
          <w:rtl/>
        </w:rPr>
        <w:t>،</w:t>
      </w:r>
      <w:r w:rsidRPr="00693A1B">
        <w:rPr>
          <w:rFonts w:cs="B Nazanin"/>
          <w:sz w:val="28"/>
          <w:szCs w:val="28"/>
          <w:rtl/>
        </w:rPr>
        <w:t xml:space="preserve"> بلکه عمل کردیم و با مردم برای پیشرفت تلاش کردیم.</w:t>
      </w:r>
    </w:p>
    <w:p w:rsidR="00106C93" w:rsidRPr="00693A1B" w:rsidRDefault="00106C93" w:rsidP="00106C93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چراغ هدایت - یکی از گناهان کبیره</w:t>
      </w:r>
    </w:p>
    <w:p w:rsidR="00106C93" w:rsidRPr="00693A1B" w:rsidRDefault="00106C93" w:rsidP="00106C9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93A1B">
        <w:rPr>
          <w:rFonts w:cs="B Nazanin" w:hint="cs"/>
          <w:b/>
          <w:bCs/>
          <w:sz w:val="28"/>
          <w:szCs w:val="28"/>
          <w:rtl/>
          <w:lang w:bidi="fa-IR"/>
        </w:rPr>
        <w:t>به بعضی گناهان نزدیک هم نباید شد! خدا هم بلد است اجرش را چگونه بدهد.</w:t>
      </w:r>
    </w:p>
    <w:p w:rsidR="00106C93" w:rsidRPr="00693A1B" w:rsidRDefault="00106C93" w:rsidP="00106C9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***</w:t>
      </w:r>
    </w:p>
    <w:p w:rsidR="00106C93" w:rsidRPr="00693A1B" w:rsidRDefault="00106C93" w:rsidP="00106C9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چگونه احمد این‌همه رشد معنوی کرده؟! وقتی پرسیدم، لبخندی زد. با اصرار فراوانم، گفت: «در یک گردش، قرار شد بروم کتری را آب کنم. تا چشمم به رودخانه افتاد، لای بوته‌ها نشستم. می‌توانستم به‌سادگی گناهی بزرگ انجام دهم: چند دختر جوان در حال شنا بودند. از خدا کمک خواستم: «هیچ‌کس متوجه نمی‌شود، اما به خاطر تو از این گناه می‌گذرم.» از جای دیگری آب برداشتم. دود آتشی که برای چای روشن کرده بودم در چشمم می‌رفت و گریه می‌کردم. در همین حال، مناجات می‌کردم. صدایی شنیدم. برخاستم. از همه سنگ‌ریزه‌ها، کوه‌ها و درختان صدا می‌آمد: «سُبّوحٌ قُدّوسٌ رَبُّ المَلائِکةِ وَالرّوح.» کم‌کم درهایی از عالم بالا به رویم گشوده شد.»</w:t>
      </w:r>
      <w:r w:rsidRPr="00693A1B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</w:p>
    <w:p w:rsidR="00106C93" w:rsidRPr="00693A1B" w:rsidRDefault="00106C93" w:rsidP="00106C9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93A1B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وَلَا تَقْرَبُوا</w:t>
      </w:r>
      <w:r w:rsidRPr="00693A1B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  <w:r w:rsidRPr="00693A1B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>الزِّنَا</w:t>
      </w:r>
      <w:r w:rsidRPr="00693A1B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  <w:r w:rsidRPr="00693A1B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>إِنَّهُ كَانَ فَاحِشَةً</w:t>
      </w:r>
      <w:r w:rsidRPr="00693A1B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  <w:r w:rsidRPr="00693A1B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وَ</w:t>
      </w:r>
      <w:r w:rsidRPr="00693A1B">
        <w:rPr>
          <w:rFonts w:ascii="Arial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693A1B">
        <w:rPr>
          <w:rFonts w:ascii="Arial" w:hAnsi="Arial" w:cs="B Nazanin"/>
          <w:b/>
          <w:bCs/>
          <w:sz w:val="28"/>
          <w:szCs w:val="28"/>
          <w:shd w:val="clear" w:color="auto" w:fill="FFFFFF"/>
          <w:rtl/>
        </w:rPr>
        <w:t>سَاءَ</w:t>
      </w:r>
      <w:r w:rsidRPr="00693A1B">
        <w:rPr>
          <w:rFonts w:ascii="Cambria" w:hAnsi="Cambria" w:cs="Cambria" w:hint="cs"/>
          <w:b/>
          <w:bCs/>
          <w:sz w:val="28"/>
          <w:szCs w:val="28"/>
          <w:shd w:val="clear" w:color="auto" w:fill="FFFFFF"/>
          <w:rtl/>
        </w:rPr>
        <w:t> </w:t>
      </w:r>
      <w:r w:rsidRPr="00693A1B">
        <w:rPr>
          <w:rStyle w:val="Emphasis"/>
          <w:rFonts w:ascii="Arial" w:hAnsi="Arial" w:cs="B Nazanin"/>
          <w:b/>
          <w:bCs/>
          <w:i w:val="0"/>
          <w:iCs w:val="0"/>
          <w:sz w:val="28"/>
          <w:szCs w:val="28"/>
          <w:shd w:val="clear" w:color="auto" w:fill="FFFFFF"/>
          <w:rtl/>
        </w:rPr>
        <w:t>سَبِيلا</w:t>
      </w:r>
      <w:r w:rsidRPr="00693A1B">
        <w:rPr>
          <w:rStyle w:val="Emphasis"/>
          <w:rFonts w:ascii="Arial" w:hAnsi="Arial" w:cs="B Nazanin" w:hint="cs"/>
          <w:b/>
          <w:bCs/>
          <w:i w:val="0"/>
          <w:iCs w:val="0"/>
          <w:sz w:val="28"/>
          <w:szCs w:val="28"/>
          <w:shd w:val="clear" w:color="auto" w:fill="FFFFFF"/>
          <w:rtl/>
        </w:rPr>
        <w:t>ً</w:t>
      </w:r>
      <w:r w:rsidRPr="00693A1B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93A1B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2"/>
      </w:r>
    </w:p>
    <w:p w:rsidR="00106C93" w:rsidRPr="00693A1B" w:rsidRDefault="00106C93" w:rsidP="00106C93">
      <w:pPr>
        <w:bidi/>
        <w:jc w:val="center"/>
        <w:rPr>
          <w:rFonts w:cs="B Nazanin"/>
          <w:sz w:val="28"/>
          <w:szCs w:val="28"/>
        </w:rPr>
      </w:pPr>
      <w:r w:rsidRPr="00693A1B">
        <w:rPr>
          <w:rFonts w:cs="B Nazanin" w:hint="cs"/>
          <w:sz w:val="28"/>
          <w:szCs w:val="28"/>
          <w:rtl/>
        </w:rPr>
        <w:t>به زنا نزدیک هم نشوید! چرا که گناهی بزرگ و مسیری نادرست است.</w:t>
      </w:r>
    </w:p>
    <w:p w:rsidR="00231CC7" w:rsidRPr="00693A1B" w:rsidRDefault="00225242" w:rsidP="00E0689B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پرسش‌ها</w:t>
      </w:r>
    </w:p>
    <w:p w:rsidR="00A346B1" w:rsidRPr="00693A1B" w:rsidRDefault="00225242" w:rsidP="00A346B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 xml:space="preserve">چراغ هدایت </w:t>
      </w:r>
      <w:r w:rsidRPr="00693A1B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A346B1" w:rsidRPr="00693A1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09CE" w:rsidRPr="00693A1B">
        <w:rPr>
          <w:rFonts w:cs="B Nazanin" w:hint="cs"/>
          <w:sz w:val="28"/>
          <w:szCs w:val="28"/>
          <w:rtl/>
          <w:lang w:bidi="fa-IR"/>
        </w:rPr>
        <w:t>خداوند درباره گناه بزرگ زنا چه دستوری داده است؟</w:t>
      </w:r>
    </w:p>
    <w:p w:rsidR="00AC09CE" w:rsidRPr="00693A1B" w:rsidRDefault="00AC09CE" w:rsidP="00AC09C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lastRenderedPageBreak/>
        <w:t>می‌توان آن را انجام داد.</w:t>
      </w:r>
    </w:p>
    <w:p w:rsidR="00AC09CE" w:rsidRPr="00693A1B" w:rsidRDefault="00AC09CE" w:rsidP="00AC09C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بهتر است انجام ندهیم.</w:t>
      </w:r>
    </w:p>
    <w:p w:rsidR="00AC09CE" w:rsidRPr="00693A1B" w:rsidRDefault="00AC09CE" w:rsidP="00AC09C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highlight w:val="yellow"/>
          <w:lang w:bidi="fa-IR"/>
        </w:rPr>
      </w:pPr>
      <w:r w:rsidRPr="00693A1B">
        <w:rPr>
          <w:rFonts w:cs="B Nazanin" w:hint="cs"/>
          <w:sz w:val="28"/>
          <w:szCs w:val="28"/>
          <w:highlight w:val="yellow"/>
          <w:rtl/>
          <w:lang w:bidi="fa-IR"/>
        </w:rPr>
        <w:t>به آن نزدیک هم نشویم.</w:t>
      </w:r>
    </w:p>
    <w:p w:rsidR="00AC09CE" w:rsidRPr="00693A1B" w:rsidRDefault="00622A40" w:rsidP="00AC09C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 xml:space="preserve">پامنبری </w:t>
      </w:r>
      <w:r w:rsidRPr="00693A1B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693A1B">
        <w:rPr>
          <w:rFonts w:cs="B Nazanin" w:hint="cs"/>
          <w:sz w:val="28"/>
          <w:szCs w:val="28"/>
          <w:rtl/>
          <w:lang w:bidi="fa-IR"/>
        </w:rPr>
        <w:t xml:space="preserve"> دلیل مخالفت دشمنان انسان‌ها با اسلام چیست؟</w:t>
      </w:r>
    </w:p>
    <w:p w:rsidR="00622A40" w:rsidRPr="00693A1B" w:rsidRDefault="00622A40" w:rsidP="00622A4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دین بهتری دارند.</w:t>
      </w:r>
    </w:p>
    <w:p w:rsidR="00622A40" w:rsidRPr="00693A1B" w:rsidRDefault="00622A40" w:rsidP="00622A40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اسلام را کامل متوجه شده‌اند و ایمان نیاورده‌اند.</w:t>
      </w:r>
    </w:p>
    <w:p w:rsidR="00681F9C" w:rsidRPr="00693A1B" w:rsidRDefault="00681F9C" w:rsidP="00681F9C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8"/>
          <w:szCs w:val="28"/>
          <w:highlight w:val="yellow"/>
          <w:lang w:bidi="fa-IR"/>
        </w:rPr>
      </w:pPr>
      <w:r w:rsidRPr="00693A1B">
        <w:rPr>
          <w:rFonts w:cs="B Nazanin" w:hint="cs"/>
          <w:sz w:val="28"/>
          <w:szCs w:val="28"/>
          <w:highlight w:val="yellow"/>
          <w:rtl/>
          <w:lang w:bidi="fa-IR"/>
        </w:rPr>
        <w:t>اسلام جلوی ظلم‌های آنان را می‌گیرد.</w:t>
      </w:r>
    </w:p>
    <w:p w:rsidR="00681F9C" w:rsidRPr="00693A1B" w:rsidRDefault="002667E9" w:rsidP="00681F9C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 xml:space="preserve">حکایت </w:t>
      </w:r>
      <w:r w:rsidRPr="00693A1B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693A1B">
        <w:rPr>
          <w:rFonts w:cs="B Nazanin" w:hint="cs"/>
          <w:sz w:val="28"/>
          <w:szCs w:val="28"/>
          <w:rtl/>
          <w:lang w:bidi="fa-IR"/>
        </w:rPr>
        <w:t xml:space="preserve"> حکمت موانع در زندگی چیست؟</w:t>
      </w:r>
    </w:p>
    <w:p w:rsidR="002667E9" w:rsidRPr="00693A1B" w:rsidRDefault="002667E9" w:rsidP="002667E9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highlight w:val="yellow"/>
          <w:lang w:bidi="fa-IR"/>
        </w:rPr>
      </w:pPr>
      <w:r w:rsidRPr="00693A1B">
        <w:rPr>
          <w:rFonts w:cs="B Nazanin" w:hint="cs"/>
          <w:sz w:val="28"/>
          <w:szCs w:val="28"/>
          <w:highlight w:val="yellow"/>
          <w:rtl/>
          <w:lang w:bidi="fa-IR"/>
        </w:rPr>
        <w:t>فرصتی برای رشد است.</w:t>
      </w:r>
    </w:p>
    <w:p w:rsidR="002667E9" w:rsidRPr="00693A1B" w:rsidRDefault="002667E9" w:rsidP="002667E9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>انسان را زمین‌گیر و ناتوان می‌کند.</w:t>
      </w:r>
    </w:p>
    <w:p w:rsidR="002667E9" w:rsidRPr="00693A1B" w:rsidRDefault="00A33A03" w:rsidP="002667E9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693A1B">
        <w:rPr>
          <w:rFonts w:cs="B Nazanin" w:hint="cs"/>
          <w:sz w:val="28"/>
          <w:szCs w:val="28"/>
          <w:rtl/>
          <w:lang w:bidi="fa-IR"/>
        </w:rPr>
        <w:t xml:space="preserve">فرصتی برای اعتراض </w:t>
      </w:r>
      <w:r w:rsidR="002667E9" w:rsidRPr="00693A1B">
        <w:rPr>
          <w:rFonts w:cs="B Nazanin" w:hint="cs"/>
          <w:sz w:val="28"/>
          <w:szCs w:val="28"/>
          <w:rtl/>
          <w:lang w:bidi="fa-IR"/>
        </w:rPr>
        <w:t>به ناتوانی دیگران</w:t>
      </w:r>
      <w:r w:rsidRPr="00693A1B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sectPr w:rsidR="002667E9" w:rsidRPr="0069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92" w:rsidRDefault="009C2292" w:rsidP="00106C93">
      <w:pPr>
        <w:spacing w:after="0" w:line="240" w:lineRule="auto"/>
      </w:pPr>
      <w:r>
        <w:separator/>
      </w:r>
    </w:p>
  </w:endnote>
  <w:endnote w:type="continuationSeparator" w:id="0">
    <w:p w:rsidR="009C2292" w:rsidRDefault="009C2292" w:rsidP="001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92" w:rsidRDefault="009C2292" w:rsidP="00106C93">
      <w:pPr>
        <w:spacing w:after="0" w:line="240" w:lineRule="auto"/>
      </w:pPr>
      <w:r>
        <w:separator/>
      </w:r>
    </w:p>
  </w:footnote>
  <w:footnote w:type="continuationSeparator" w:id="0">
    <w:p w:rsidR="009C2292" w:rsidRDefault="009C2292" w:rsidP="00106C93">
      <w:pPr>
        <w:spacing w:after="0" w:line="240" w:lineRule="auto"/>
      </w:pPr>
      <w:r>
        <w:continuationSeparator/>
      </w:r>
    </w:p>
  </w:footnote>
  <w:footnote w:id="1">
    <w:p w:rsidR="00106C93" w:rsidRDefault="00106C93" w:rsidP="00106C9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عارفانه، زندگی‌نامه و خاطرات عارف شهید احمدعلی نیری</w:t>
      </w:r>
    </w:p>
  </w:footnote>
  <w:footnote w:id="2">
    <w:p w:rsidR="00106C93" w:rsidRDefault="00106C93" w:rsidP="00106C9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اسراء، 32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AE4"/>
    <w:multiLevelType w:val="hybridMultilevel"/>
    <w:tmpl w:val="77E02D74"/>
    <w:lvl w:ilvl="0" w:tplc="3D62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1415A"/>
    <w:multiLevelType w:val="hybridMultilevel"/>
    <w:tmpl w:val="368CE8B8"/>
    <w:lvl w:ilvl="0" w:tplc="14845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300ED"/>
    <w:multiLevelType w:val="hybridMultilevel"/>
    <w:tmpl w:val="5E06813C"/>
    <w:lvl w:ilvl="0" w:tplc="0A4E9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04431"/>
    <w:multiLevelType w:val="hybridMultilevel"/>
    <w:tmpl w:val="D2B28684"/>
    <w:lvl w:ilvl="0" w:tplc="95C0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35B02"/>
    <w:multiLevelType w:val="multilevel"/>
    <w:tmpl w:val="409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E3926"/>
    <w:multiLevelType w:val="hybridMultilevel"/>
    <w:tmpl w:val="01E2B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EB"/>
    <w:rsid w:val="000B63EB"/>
    <w:rsid w:val="00106C93"/>
    <w:rsid w:val="00125730"/>
    <w:rsid w:val="0017533D"/>
    <w:rsid w:val="002118D7"/>
    <w:rsid w:val="0021553C"/>
    <w:rsid w:val="00225242"/>
    <w:rsid w:val="00231CC7"/>
    <w:rsid w:val="002667E9"/>
    <w:rsid w:val="00341055"/>
    <w:rsid w:val="003D69D2"/>
    <w:rsid w:val="004169B1"/>
    <w:rsid w:val="0046471A"/>
    <w:rsid w:val="005A29FF"/>
    <w:rsid w:val="005B302A"/>
    <w:rsid w:val="005B644F"/>
    <w:rsid w:val="00622A40"/>
    <w:rsid w:val="00681F9C"/>
    <w:rsid w:val="00693A1B"/>
    <w:rsid w:val="008B52C0"/>
    <w:rsid w:val="009A2FF3"/>
    <w:rsid w:val="009C2292"/>
    <w:rsid w:val="009F7B0B"/>
    <w:rsid w:val="00A252C5"/>
    <w:rsid w:val="00A33A03"/>
    <w:rsid w:val="00A346B1"/>
    <w:rsid w:val="00A73E35"/>
    <w:rsid w:val="00AC09CE"/>
    <w:rsid w:val="00D867BB"/>
    <w:rsid w:val="00DA280F"/>
    <w:rsid w:val="00DF1D79"/>
    <w:rsid w:val="00DF2E2C"/>
    <w:rsid w:val="00E0689B"/>
    <w:rsid w:val="00E76C39"/>
    <w:rsid w:val="00EB1CE2"/>
    <w:rsid w:val="00F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FFCF092-4FAB-4130-89CB-84C4801E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A28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B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A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uiPriority w:val="1"/>
    <w:qFormat/>
    <w:rsid w:val="009F7B0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10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C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C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C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06C93"/>
    <w:rPr>
      <w:i/>
      <w:iCs/>
    </w:rPr>
  </w:style>
  <w:style w:type="paragraph" w:styleId="ListParagraph">
    <w:name w:val="List Paragraph"/>
    <w:basedOn w:val="Normal"/>
    <w:uiPriority w:val="34"/>
    <w:qFormat/>
    <w:rsid w:val="0022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2019-03-02T05:41:00Z</dcterms:created>
  <dcterms:modified xsi:type="dcterms:W3CDTF">2019-03-02T05:41:00Z</dcterms:modified>
</cp:coreProperties>
</file>