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4F" w:rsidRPr="004C752B" w:rsidRDefault="00E83DDD" w:rsidP="00C85B4F">
      <w:pPr>
        <w:pStyle w:val="Heading2"/>
        <w:bidi/>
        <w:rPr>
          <w:rFonts w:cs="B Nazanin" w:hint="cs"/>
          <w:sz w:val="28"/>
          <w:szCs w:val="28"/>
          <w:rtl/>
          <w:lang w:bidi="fa-IR"/>
        </w:rPr>
      </w:pPr>
      <w:bookmarkStart w:id="0" w:name="_GoBack"/>
      <w:r w:rsidRPr="004C752B">
        <w:rPr>
          <w:rFonts w:cs="B Nazanin" w:hint="cs"/>
          <w:sz w:val="28"/>
          <w:szCs w:val="28"/>
          <w:rtl/>
          <w:lang w:bidi="fa-IR"/>
        </w:rPr>
        <w:t>حکایت</w:t>
      </w:r>
      <w:r w:rsidR="00C85B4F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C85B4F" w:rsidRPr="004C752B">
        <w:rPr>
          <w:rFonts w:cs="B Nazanin" w:hint="cs"/>
          <w:sz w:val="28"/>
          <w:szCs w:val="28"/>
          <w:rtl/>
          <w:lang w:bidi="fa-IR"/>
        </w:rPr>
        <w:t>خوراک و پوشاک و کار خدا!</w:t>
      </w:r>
    </w:p>
    <w:p w:rsidR="00C85B4F" w:rsidRPr="004C752B" w:rsidRDefault="00C85B4F" w:rsidP="00C85B4F">
      <w:pPr>
        <w:bidi/>
        <w:jc w:val="both"/>
        <w:rPr>
          <w:rFonts w:cs="B Nazanin" w:hint="cs"/>
          <w:sz w:val="28"/>
          <w:szCs w:val="28"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پادشاهی به وزیرش گفت: «اگر تا فردا صبح پاسخ این پرسش‌ها را ندهی، تو را عزل می‌کنم؛ خدا چه می‌خورد، چه می‌پوشد و چه کار می‌کند!» وزیر درمانده شد. غلامش پرسش‌ها را شنید و گفت: «این‌ها که کاری ندارد. خدا غم بندگانش را می‌خورد و گناهان و رازهای آنان را می‌پوشد، اما برای پاسخ پرسش سوم باید بازگردی و لباس وزارت را تنِ من کنی تا نزد شاه بروم.» وزیر که از جواب‌های جالب غلام تسلیم شده بود، همین کار را کرد. پادشاه پاسخ دو پرسش را شنید و منتظر سومی بود که غلام و وزیر با لباس همدیگر وارد شدند. شاه متحیر پرسید: «این چه حالت است؟!» غلام گفت: «این همان کاری است که خدا می‌کند؛ غلامی را در خلعت وزیری و وزیری را در لباس غلامی درمی‌آورد.»</w:t>
      </w:r>
    </w:p>
    <w:p w:rsidR="00E83DDD" w:rsidRPr="004C752B" w:rsidRDefault="00E83DDD" w:rsidP="00C85B4F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پامنبری</w:t>
      </w:r>
      <w:r w:rsidR="00C85B4F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E3563A" w:rsidRPr="004C752B">
        <w:rPr>
          <w:rFonts w:cs="B Nazanin" w:hint="cs"/>
          <w:sz w:val="28"/>
          <w:szCs w:val="28"/>
          <w:rtl/>
          <w:lang w:bidi="fa-IR"/>
        </w:rPr>
        <w:t>#سنصلی_فی _القدس</w:t>
      </w:r>
    </w:p>
    <w:p w:rsidR="00E3563A" w:rsidRPr="004C752B" w:rsidRDefault="00E3563A" w:rsidP="0013722F">
      <w:pPr>
        <w:bidi/>
        <w:rPr>
          <w:rFonts w:cs="B Nazanin"/>
          <w:sz w:val="28"/>
          <w:szCs w:val="28"/>
          <w:rtl/>
        </w:rPr>
      </w:pPr>
      <w:r w:rsidRPr="004C752B">
        <w:rPr>
          <w:rFonts w:cs="B Nazanin"/>
          <w:sz w:val="28"/>
          <w:szCs w:val="28"/>
          <w:rtl/>
        </w:rPr>
        <w:t>به حسب منطق و گذر زمان و نه بر اساس علم غیب، امروز فرصت داریم تا در قدس نماز بخوانیم؛ رژیم‌های تسلیم شده عربی و حمایت‌های آمریکا نقطه اتکای اسرائیل هستند و این رژیم فی ذاته قدرتی ندارد. به همین خاطر همواره از حکام عرب خواسته</w:t>
      </w:r>
      <w:r w:rsidR="0013722F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ایم که علیه ملت فلسطین توطئه نکنند و اجازه بدهند که فقط ما با دشمن مقابله کنیم. اسرائیل به هیج وجه ماندنی نخواهد بود</w:t>
      </w:r>
      <w:r w:rsidR="0013722F" w:rsidRPr="004C752B">
        <w:rPr>
          <w:rFonts w:cs="B Nazanin" w:hint="cs"/>
          <w:sz w:val="28"/>
          <w:szCs w:val="28"/>
          <w:rtl/>
        </w:rPr>
        <w:t>.</w:t>
      </w:r>
    </w:p>
    <w:p w:rsidR="00E3563A" w:rsidRPr="004C752B" w:rsidRDefault="00E3563A" w:rsidP="00F47729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</w:rPr>
        <w:t>سید حسن نصرالله</w:t>
      </w:r>
    </w:p>
    <w:p w:rsidR="008D3703" w:rsidRPr="004C752B" w:rsidRDefault="00E83DDD" w:rsidP="00F47729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سیره خوبان</w:t>
      </w:r>
      <w:r w:rsidR="00F47729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ام وهب</w:t>
      </w:r>
      <w:r w:rsidR="008D3703" w:rsidRPr="004C752B">
        <w:rPr>
          <w:rFonts w:cs="B Nazanin"/>
          <w:sz w:val="28"/>
          <w:szCs w:val="28"/>
          <w:rtl/>
          <w:lang w:bidi="fa-IR"/>
        </w:rPr>
        <w:softHyphen/>
      </w:r>
      <w:r w:rsidR="008D3703" w:rsidRPr="004C752B">
        <w:rPr>
          <w:rFonts w:cs="B Nazanin" w:hint="cs"/>
          <w:sz w:val="28"/>
          <w:szCs w:val="28"/>
          <w:rtl/>
          <w:lang w:bidi="fa-IR"/>
        </w:rPr>
        <w:t>های ایرانی</w:t>
      </w:r>
    </w:p>
    <w:p w:rsidR="00F47729" w:rsidRPr="004C752B" w:rsidRDefault="007C08A9" w:rsidP="00F4772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/>
          <w:sz w:val="28"/>
          <w:szCs w:val="28"/>
          <w:rtl/>
        </w:rPr>
        <w:t>حاج صادق آهنگران در بخشی از خاطرات خود می نویسد</w:t>
      </w:r>
      <w:r w:rsidR="0013722F" w:rsidRPr="004C752B">
        <w:rPr>
          <w:rFonts w:cs="B Nazanin" w:hint="cs"/>
          <w:sz w:val="28"/>
          <w:szCs w:val="28"/>
          <w:rtl/>
          <w:lang w:bidi="fa-IR"/>
        </w:rPr>
        <w:t>:</w:t>
      </w:r>
    </w:p>
    <w:p w:rsidR="00DB431C" w:rsidRPr="004C752B" w:rsidRDefault="0013722F" w:rsidP="00F47729">
      <w:pPr>
        <w:bidi/>
        <w:jc w:val="both"/>
        <w:rPr>
          <w:rFonts w:cs="B Nazanin"/>
          <w:sz w:val="28"/>
          <w:szCs w:val="28"/>
          <w:rtl/>
        </w:rPr>
      </w:pPr>
      <w:r w:rsidRPr="004C752B">
        <w:rPr>
          <w:rFonts w:cs="B Nazanin" w:hint="cs"/>
          <w:sz w:val="28"/>
          <w:szCs w:val="28"/>
          <w:rtl/>
          <w:lang w:bidi="fa-IR"/>
        </w:rPr>
        <w:t>«</w:t>
      </w:r>
      <w:r w:rsidR="007C08A9" w:rsidRPr="004C752B">
        <w:rPr>
          <w:rFonts w:cs="B Nazanin"/>
          <w:sz w:val="28"/>
          <w:szCs w:val="28"/>
          <w:rtl/>
        </w:rPr>
        <w:t>اسماعیل فرجوانی»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F47729" w:rsidRPr="004C752B">
        <w:rPr>
          <w:rFonts w:cs="B Nazanin"/>
          <w:sz w:val="28"/>
          <w:szCs w:val="28"/>
          <w:rtl/>
        </w:rPr>
        <w:t>فرمانده</w:t>
      </w:r>
      <w:r w:rsidR="007C08A9" w:rsidRPr="004C752B">
        <w:rPr>
          <w:rFonts w:cs="B Nazanin"/>
          <w:sz w:val="28"/>
          <w:szCs w:val="28"/>
          <w:rtl/>
        </w:rPr>
        <w:t xml:space="preserve"> تیپ یکم لشکر7 ولی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عصر</w:t>
      </w:r>
      <w:r w:rsidR="007C08A9" w:rsidRPr="004C752B">
        <w:rPr>
          <w:rFonts w:cs="B Nazanin"/>
          <w:sz w:val="28"/>
          <w:szCs w:val="28"/>
          <w:vertAlign w:val="superscript"/>
          <w:rtl/>
        </w:rPr>
        <w:t>عجل الله تعالی فرجه</w:t>
      </w:r>
      <w:r w:rsidR="007C08A9" w:rsidRPr="004C752B">
        <w:rPr>
          <w:rFonts w:cs="B Nazanin"/>
          <w:sz w:val="28"/>
          <w:szCs w:val="28"/>
          <w:rtl/>
        </w:rPr>
        <w:t xml:space="preserve"> بود. او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در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یکی از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عملیات</w:t>
      </w:r>
      <w:r w:rsidR="00F47729" w:rsidRPr="004C752B">
        <w:rPr>
          <w:rFonts w:cs="B Nazanin" w:hint="cs"/>
          <w:sz w:val="28"/>
          <w:szCs w:val="28"/>
          <w:lang w:bidi="fa-IR"/>
        </w:rPr>
        <w:t>‌</w:t>
      </w:r>
      <w:r w:rsidR="007C08A9" w:rsidRPr="004C752B">
        <w:rPr>
          <w:rFonts w:cs="B Nazanin"/>
          <w:sz w:val="28"/>
          <w:szCs w:val="28"/>
          <w:rtl/>
        </w:rPr>
        <w:t>ها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مجروح گردید و یک دستش قطع شد</w:t>
      </w:r>
      <w:r w:rsidR="007C08A9" w:rsidRPr="004C752B">
        <w:rPr>
          <w:rFonts w:cs="B Nazanin"/>
          <w:sz w:val="28"/>
          <w:szCs w:val="28"/>
          <w:lang w:bidi="fa-IR"/>
        </w:rPr>
        <w:t>.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 xml:space="preserve">ایشان </w:t>
      </w:r>
      <w:r w:rsidR="007C08A9" w:rsidRPr="004C752B">
        <w:rPr>
          <w:rFonts w:cs="B Nazanin"/>
          <w:sz w:val="28"/>
          <w:szCs w:val="28"/>
          <w:rtl/>
        </w:rPr>
        <w:t>درعملیات والفجر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4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به شهادت رسید و پیکر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پاکش، مانند مولایش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752B">
        <w:rPr>
          <w:rFonts w:cs="B Nazanin"/>
          <w:sz w:val="28"/>
          <w:szCs w:val="28"/>
          <w:rtl/>
        </w:rPr>
        <w:t>ابا</w:t>
      </w:r>
      <w:r w:rsidR="00F47729" w:rsidRPr="004C752B">
        <w:rPr>
          <w:rFonts w:cs="B Nazanin"/>
          <w:sz w:val="28"/>
          <w:szCs w:val="28"/>
          <w:rtl/>
        </w:rPr>
        <w:t>عبدالله صلوات</w:t>
      </w:r>
      <w:r w:rsidR="00F47729" w:rsidRPr="004C752B">
        <w:rPr>
          <w:rFonts w:cs="B Nazanin" w:hint="cs"/>
          <w:sz w:val="28"/>
          <w:szCs w:val="28"/>
          <w:rtl/>
        </w:rPr>
        <w:t>‌</w:t>
      </w:r>
      <w:r w:rsidR="00F47729" w:rsidRPr="004C752B">
        <w:rPr>
          <w:rFonts w:cs="B Nazanin"/>
          <w:sz w:val="28"/>
          <w:szCs w:val="28"/>
          <w:rtl/>
        </w:rPr>
        <w:t>الله</w:t>
      </w:r>
      <w:r w:rsidR="00F47729" w:rsidRPr="004C752B">
        <w:rPr>
          <w:rFonts w:cs="B Nazanin" w:hint="cs"/>
          <w:sz w:val="28"/>
          <w:szCs w:val="28"/>
          <w:rtl/>
        </w:rPr>
        <w:t>‌</w:t>
      </w:r>
      <w:r w:rsidR="007C08A9" w:rsidRPr="004C752B">
        <w:rPr>
          <w:rFonts w:cs="B Nazanin"/>
          <w:sz w:val="28"/>
          <w:szCs w:val="28"/>
          <w:rtl/>
        </w:rPr>
        <w:t>علیه سر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در بدن نداشت.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وقتی جنازه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 xml:space="preserve"> او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را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به اهواز آوردند، مادرش هم آنجا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بود. به خاطر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F47729" w:rsidRPr="004C752B">
        <w:rPr>
          <w:rFonts w:cs="B Nazanin"/>
          <w:sz w:val="28"/>
          <w:szCs w:val="28"/>
          <w:rtl/>
        </w:rPr>
        <w:t>این</w:t>
      </w:r>
      <w:r w:rsidR="007C08A9" w:rsidRPr="004C752B">
        <w:rPr>
          <w:rFonts w:cs="B Nazanin"/>
          <w:sz w:val="28"/>
          <w:szCs w:val="28"/>
          <w:rtl/>
        </w:rPr>
        <w:t>که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پیکر،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سر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در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بدن نداشت،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F47729" w:rsidRPr="004C752B">
        <w:rPr>
          <w:rFonts w:cs="B Nazanin"/>
          <w:sz w:val="28"/>
          <w:szCs w:val="28"/>
          <w:rtl/>
        </w:rPr>
        <w:t>بچه</w:t>
      </w:r>
      <w:r w:rsidR="00F47729" w:rsidRPr="004C752B">
        <w:rPr>
          <w:rFonts w:cs="B Nazanin" w:hint="cs"/>
          <w:sz w:val="28"/>
          <w:szCs w:val="28"/>
          <w:rtl/>
        </w:rPr>
        <w:t>‌</w:t>
      </w:r>
      <w:r w:rsidR="007C08A9" w:rsidRPr="004C752B">
        <w:rPr>
          <w:rFonts w:cs="B Nazanin"/>
          <w:sz w:val="28"/>
          <w:szCs w:val="28"/>
          <w:rtl/>
        </w:rPr>
        <w:t>ها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اجازه نمی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دادند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مادرش بالای سرش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بیاید،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اما ایشان کوتاه نمی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آمد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و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می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گفت: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«هر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طور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شده من باید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بچه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ام رو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ببینم.» درنهایت،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بچه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ها کوتاه آمدند و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حاج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خانم توانست جنازه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 xml:space="preserve"> فرزندش راببیند.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همه منتظر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بودند</w:t>
      </w:r>
      <w:r w:rsidR="007C08A9" w:rsidRPr="004C752B">
        <w:rPr>
          <w:rFonts w:cs="B Nazanin"/>
          <w:sz w:val="28"/>
          <w:szCs w:val="28"/>
          <w:rtl/>
        </w:rPr>
        <w:t xml:space="preserve"> صحنه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های دل</w:t>
      </w:r>
      <w:r w:rsidRPr="004C752B">
        <w:rPr>
          <w:rFonts w:cs="B Nazanin"/>
          <w:sz w:val="28"/>
          <w:szCs w:val="28"/>
          <w:rtl/>
        </w:rPr>
        <w:softHyphen/>
      </w:r>
      <w:r w:rsidR="007C08A9" w:rsidRPr="004C752B">
        <w:rPr>
          <w:rFonts w:cs="B Nazanin"/>
          <w:sz w:val="28"/>
          <w:szCs w:val="28"/>
          <w:rtl/>
        </w:rPr>
        <w:t>خراش و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مویه مادر و خراشیدن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صورتش را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DB431C" w:rsidRPr="004C752B">
        <w:rPr>
          <w:rFonts w:cs="B Nazanin"/>
          <w:sz w:val="28"/>
          <w:szCs w:val="28"/>
          <w:rtl/>
        </w:rPr>
        <w:t>ببینند، اما مادر اسماعیل به</w:t>
      </w:r>
      <w:r w:rsidR="00DB431C" w:rsidRPr="004C752B">
        <w:rPr>
          <w:rFonts w:cs="B Nazanin" w:hint="cs"/>
          <w:sz w:val="28"/>
          <w:szCs w:val="28"/>
          <w:rtl/>
        </w:rPr>
        <w:t>‌</w:t>
      </w:r>
      <w:r w:rsidR="007C08A9" w:rsidRPr="004C752B">
        <w:rPr>
          <w:rFonts w:cs="B Nazanin"/>
          <w:sz w:val="28"/>
          <w:szCs w:val="28"/>
          <w:rtl/>
        </w:rPr>
        <w:t>قدری صلابت نشان داد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که تعجب همه را</w:t>
      </w:r>
      <w:r w:rsidRPr="004C752B">
        <w:rPr>
          <w:rFonts w:cs="B Nazanin" w:hint="cs"/>
          <w:sz w:val="28"/>
          <w:szCs w:val="28"/>
          <w:rtl/>
        </w:rPr>
        <w:t xml:space="preserve"> </w:t>
      </w:r>
      <w:r w:rsidR="007C08A9" w:rsidRPr="004C752B">
        <w:rPr>
          <w:rFonts w:cs="B Nazanin"/>
          <w:sz w:val="28"/>
          <w:szCs w:val="28"/>
          <w:rtl/>
        </w:rPr>
        <w:t>برانگیخت.</w:t>
      </w:r>
    </w:p>
    <w:p w:rsidR="00E83DDD" w:rsidRPr="004C752B" w:rsidRDefault="007C08A9" w:rsidP="00DB431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/>
          <w:sz w:val="28"/>
          <w:szCs w:val="28"/>
          <w:rtl/>
        </w:rPr>
        <w:t>حاج</w:t>
      </w:r>
      <w:r w:rsidR="0013722F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خانم وقتی بالای پیکر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بدون سر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فرزندش آمد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و با آن وضع مواجه شد،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فقط سه بار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بلندگفت</w:t>
      </w:r>
      <w:r w:rsidR="0013722F" w:rsidRPr="004C752B">
        <w:rPr>
          <w:rFonts w:cs="B Nazanin" w:hint="cs"/>
          <w:sz w:val="28"/>
          <w:szCs w:val="28"/>
          <w:rtl/>
          <w:lang w:bidi="fa-IR"/>
        </w:rPr>
        <w:t>:</w:t>
      </w:r>
      <w:r w:rsidR="00DB431C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722F" w:rsidRPr="004C752B">
        <w:rPr>
          <w:rFonts w:cs="B Nazanin" w:hint="cs"/>
          <w:sz w:val="28"/>
          <w:szCs w:val="28"/>
          <w:rtl/>
          <w:lang w:bidi="fa-IR"/>
        </w:rPr>
        <w:t>«</w:t>
      </w:r>
      <w:r w:rsidRPr="004C752B">
        <w:rPr>
          <w:rFonts w:cs="B Nazanin"/>
          <w:sz w:val="28"/>
          <w:szCs w:val="28"/>
          <w:rtl/>
        </w:rPr>
        <w:t>مرگ برآمریکا،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مرگ برآمریکا،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مرگ برآمریکا</w:t>
      </w:r>
      <w:r w:rsidR="0013722F" w:rsidRPr="004C752B">
        <w:rPr>
          <w:rFonts w:cs="B Nazanin" w:hint="cs"/>
          <w:sz w:val="28"/>
          <w:szCs w:val="28"/>
          <w:rtl/>
          <w:lang w:bidi="fa-IR"/>
        </w:rPr>
        <w:t>»</w:t>
      </w:r>
      <w:r w:rsidRPr="004C752B">
        <w:rPr>
          <w:rFonts w:cs="B Nazanin"/>
          <w:sz w:val="28"/>
          <w:szCs w:val="28"/>
          <w:lang w:bidi="fa-IR"/>
        </w:rPr>
        <w:t xml:space="preserve"> </w:t>
      </w:r>
      <w:r w:rsidRPr="004C752B">
        <w:rPr>
          <w:rFonts w:cs="B Nazanin"/>
          <w:sz w:val="28"/>
          <w:szCs w:val="28"/>
          <w:rtl/>
        </w:rPr>
        <w:t>بعدزینب وار،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بوسه</w:t>
      </w:r>
      <w:r w:rsidR="0013722F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ای برحنجره</w:t>
      </w:r>
      <w:r w:rsidR="0013722F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 xml:space="preserve"> جگرگوشه</w:t>
      </w:r>
      <w:r w:rsidR="0013722F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اش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752B">
        <w:rPr>
          <w:rFonts w:cs="B Nazanin"/>
          <w:sz w:val="28"/>
          <w:szCs w:val="28"/>
          <w:rtl/>
        </w:rPr>
        <w:t>زد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و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بدون گریه و زاری محوطه را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ترک کرد.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="00DB431C" w:rsidRPr="004C752B">
        <w:rPr>
          <w:rFonts w:cs="B Nazanin"/>
          <w:sz w:val="28"/>
          <w:szCs w:val="28"/>
          <w:rtl/>
        </w:rPr>
        <w:t>این صحنه ت</w:t>
      </w:r>
      <w:r w:rsidR="00DB431C" w:rsidRPr="004C752B">
        <w:rPr>
          <w:rFonts w:cs="B Nazanin" w:hint="cs"/>
          <w:sz w:val="28"/>
          <w:szCs w:val="28"/>
          <w:rtl/>
        </w:rPr>
        <w:t>أ</w:t>
      </w:r>
      <w:r w:rsidRPr="004C752B">
        <w:rPr>
          <w:rFonts w:cs="B Nazanin"/>
          <w:sz w:val="28"/>
          <w:szCs w:val="28"/>
          <w:rtl/>
        </w:rPr>
        <w:t>ثیرعجیبی روی من گذاشت.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پس از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آن،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ماوقع را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برای آقای معلمی شرح دادم و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او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 xml:space="preserve">هم </w:t>
      </w:r>
      <w:r w:rsidRPr="004C752B">
        <w:rPr>
          <w:rFonts w:cs="B Nazanin"/>
          <w:sz w:val="28"/>
          <w:szCs w:val="28"/>
          <w:rtl/>
        </w:rPr>
        <w:lastRenderedPageBreak/>
        <w:t>نوحه</w:t>
      </w:r>
      <w:r w:rsidR="0013722F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هایی با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مضمون مادر،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از</w:t>
      </w:r>
      <w:r w:rsidR="00DB431C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جمله</w:t>
      </w:r>
      <w:r w:rsidR="0013722F" w:rsidRPr="004C752B">
        <w:rPr>
          <w:rFonts w:cs="B Nazanin" w:hint="cs"/>
          <w:sz w:val="28"/>
          <w:szCs w:val="28"/>
          <w:rtl/>
          <w:lang w:bidi="fa-IR"/>
        </w:rPr>
        <w:t>:</w:t>
      </w:r>
      <w:r w:rsidRPr="004C752B">
        <w:rPr>
          <w:rFonts w:cs="B Nazanin" w:hint="cs"/>
          <w:sz w:val="28"/>
          <w:szCs w:val="28"/>
          <w:lang w:bidi="fa-IR"/>
        </w:rPr>
        <w:t xml:space="preserve"> </w:t>
      </w:r>
      <w:r w:rsidR="0013722F" w:rsidRPr="004C752B">
        <w:rPr>
          <w:rFonts w:cs="B Nazanin" w:hint="cs"/>
          <w:sz w:val="28"/>
          <w:szCs w:val="28"/>
          <w:rtl/>
          <w:lang w:bidi="fa-IR"/>
        </w:rPr>
        <w:t>«</w:t>
      </w:r>
      <w:r w:rsidRPr="004C752B">
        <w:rPr>
          <w:rFonts w:cs="B Nazanin"/>
          <w:sz w:val="28"/>
          <w:szCs w:val="28"/>
          <w:rtl/>
        </w:rPr>
        <w:t>بیا ای مهربان مادر،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کنار</w:t>
      </w:r>
      <w:r w:rsidR="007E78F7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سنگر</w:t>
      </w:r>
      <w:r w:rsidR="007E78F7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من»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یا «ای مادر</w:t>
      </w:r>
      <w:r w:rsidR="007E78F7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قهرمان، شد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نوجوانت فدا» و...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را</w:t>
      </w:r>
      <w:r w:rsidR="007E78F7" w:rsidRPr="004C752B">
        <w:rPr>
          <w:rFonts w:cs="B Nazanin" w:hint="cs"/>
          <w:sz w:val="28"/>
          <w:szCs w:val="28"/>
          <w:rtl/>
        </w:rPr>
        <w:t xml:space="preserve"> </w:t>
      </w:r>
      <w:r w:rsidR="007E78F7" w:rsidRPr="004C752B">
        <w:rPr>
          <w:rFonts w:cs="B Nazanin"/>
          <w:sz w:val="28"/>
          <w:szCs w:val="28"/>
          <w:rtl/>
        </w:rPr>
        <w:t>سرود و من آن</w:t>
      </w:r>
      <w:r w:rsidR="007E78F7"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>ها</w:t>
      </w:r>
      <w:r w:rsidR="0013722F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را اجراکردم</w:t>
      </w:r>
      <w:r w:rsidR="0013722F" w:rsidRPr="004C752B">
        <w:rPr>
          <w:rFonts w:cs="B Nazanin" w:hint="cs"/>
          <w:sz w:val="28"/>
          <w:szCs w:val="28"/>
          <w:rtl/>
        </w:rPr>
        <w:t>.</w:t>
      </w:r>
    </w:p>
    <w:p w:rsidR="007E78F7" w:rsidRPr="004C752B" w:rsidRDefault="00E83DDD" w:rsidP="007E78F7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کتاب خوب</w:t>
      </w:r>
      <w:r w:rsidR="007E78F7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Pr="004C752B">
        <w:rPr>
          <w:rFonts w:cs="B Nazanin" w:hint="cs"/>
          <w:sz w:val="28"/>
          <w:szCs w:val="28"/>
          <w:rtl/>
          <w:lang w:bidi="fa-IR"/>
        </w:rPr>
        <w:t>فرشته</w:t>
      </w:r>
      <w:r w:rsidRPr="004C752B">
        <w:rPr>
          <w:rFonts w:cs="B Nazanin"/>
          <w:sz w:val="28"/>
          <w:szCs w:val="28"/>
          <w:rtl/>
          <w:lang w:bidi="fa-IR"/>
        </w:rPr>
        <w:softHyphen/>
      </w:r>
      <w:r w:rsidRPr="004C752B">
        <w:rPr>
          <w:rFonts w:cs="B Nazanin" w:hint="cs"/>
          <w:sz w:val="28"/>
          <w:szCs w:val="28"/>
          <w:rtl/>
          <w:lang w:bidi="fa-IR"/>
        </w:rPr>
        <w:t>ای در تانک</w:t>
      </w:r>
    </w:p>
    <w:p w:rsidR="008D3703" w:rsidRPr="004C752B" w:rsidRDefault="00E83DDD" w:rsidP="007E78F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/>
          <w:sz w:val="28"/>
          <w:szCs w:val="28"/>
          <w:rtl/>
        </w:rPr>
        <w:t>هادی خورشاهیان نویسنده</w:t>
      </w:r>
      <w:r w:rsidR="008D3703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 xml:space="preserve"> توانای نوجوان با </w:t>
      </w:r>
      <w:r w:rsidR="007E78F7" w:rsidRPr="004C752B">
        <w:rPr>
          <w:rFonts w:cs="B Nazanin"/>
          <w:sz w:val="28"/>
          <w:szCs w:val="28"/>
          <w:rtl/>
        </w:rPr>
        <w:t>«فرشته</w:t>
      </w:r>
      <w:r w:rsidR="007E78F7"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>ای در تانک» سعی می</w:t>
      </w:r>
      <w:r w:rsidR="008D3703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کند مرز میان خیال و واقعیت را بشکند. بعضی بر این باورند او می</w:t>
      </w:r>
      <w:r w:rsidR="008D3703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کوشد گونه</w:t>
      </w:r>
      <w:r w:rsidR="008D3703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 xml:space="preserve"> جدیدی از واقعیت را که پیش از این خیال انگاشته می</w:t>
      </w:r>
      <w:r w:rsidR="008D3703" w:rsidRPr="004C752B">
        <w:rPr>
          <w:rFonts w:cs="B Nazanin"/>
          <w:sz w:val="28"/>
          <w:szCs w:val="28"/>
          <w:rtl/>
        </w:rPr>
        <w:softHyphen/>
      </w:r>
      <w:r w:rsidRPr="004C752B">
        <w:rPr>
          <w:rFonts w:cs="B Nazanin"/>
          <w:sz w:val="28"/>
          <w:szCs w:val="28"/>
          <w:rtl/>
        </w:rPr>
        <w:t>شد، رونمایی کند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.</w:t>
      </w:r>
      <w:r w:rsidR="008D3703" w:rsidRPr="004C752B">
        <w:rPr>
          <w:rFonts w:cs="B Nazanin"/>
          <w:sz w:val="28"/>
          <w:szCs w:val="28"/>
          <w:lang w:bidi="fa-IR"/>
        </w:rPr>
        <w:t xml:space="preserve"> </w:t>
      </w:r>
    </w:p>
    <w:p w:rsidR="00E83DDD" w:rsidRPr="004C752B" w:rsidRDefault="00E83DDD" w:rsidP="008D3703">
      <w:pPr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نویسنده: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>هادی خورشاهیان، ناشر: کتابستان معرفت، تعداد صفحات: 248، قیمت: 22500</w:t>
      </w:r>
    </w:p>
    <w:p w:rsidR="00E3563A" w:rsidRPr="004C752B" w:rsidRDefault="00E83DDD" w:rsidP="007E78F7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دانستنی</w:t>
      </w:r>
      <w:r w:rsidRPr="004C752B">
        <w:rPr>
          <w:rFonts w:cs="B Nazanin"/>
          <w:sz w:val="28"/>
          <w:szCs w:val="28"/>
          <w:rtl/>
          <w:lang w:bidi="fa-IR"/>
        </w:rPr>
        <w:softHyphen/>
      </w:r>
      <w:r w:rsidRPr="004C752B">
        <w:rPr>
          <w:rFonts w:cs="B Nazanin" w:hint="cs"/>
          <w:sz w:val="28"/>
          <w:szCs w:val="28"/>
          <w:rtl/>
          <w:lang w:bidi="fa-IR"/>
        </w:rPr>
        <w:t>ها</w:t>
      </w:r>
      <w:r w:rsidR="007E78F7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E3563A" w:rsidRPr="004C752B">
        <w:rPr>
          <w:rFonts w:cs="B Nazanin" w:hint="cs"/>
          <w:sz w:val="28"/>
          <w:szCs w:val="28"/>
          <w:rtl/>
          <w:lang w:bidi="fa-IR"/>
        </w:rPr>
        <w:t>دانه</w:t>
      </w:r>
      <w:r w:rsidR="00E3563A" w:rsidRPr="004C752B">
        <w:rPr>
          <w:rFonts w:cs="B Nazanin"/>
          <w:sz w:val="28"/>
          <w:szCs w:val="28"/>
          <w:rtl/>
          <w:lang w:bidi="fa-IR"/>
        </w:rPr>
        <w:softHyphen/>
      </w:r>
      <w:r w:rsidR="00E3563A" w:rsidRPr="004C752B">
        <w:rPr>
          <w:rFonts w:cs="B Nazanin" w:hint="cs"/>
          <w:sz w:val="28"/>
          <w:szCs w:val="28"/>
          <w:rtl/>
          <w:lang w:bidi="fa-IR"/>
        </w:rPr>
        <w:t>های ریز</w:t>
      </w:r>
    </w:p>
    <w:p w:rsidR="00E3563A" w:rsidRPr="004C752B" w:rsidRDefault="00E3563A" w:rsidP="00550F85">
      <w:pPr>
        <w:bidi/>
        <w:jc w:val="both"/>
        <w:rPr>
          <w:rFonts w:cs="B Nazanin"/>
          <w:sz w:val="28"/>
          <w:szCs w:val="28"/>
          <w:lang w:bidi="fa-IR"/>
        </w:rPr>
      </w:pPr>
      <w:r w:rsidRPr="004C752B">
        <w:rPr>
          <w:rFonts w:cs="B Nazanin"/>
          <w:sz w:val="28"/>
          <w:szCs w:val="28"/>
          <w:rtl/>
        </w:rPr>
        <w:t xml:space="preserve">یکی از ترکیبات عمومی برای درمان کبد چرب، استفاده از </w:t>
      </w:r>
      <w:r w:rsidR="008D3703" w:rsidRPr="004C752B">
        <w:rPr>
          <w:rFonts w:cs="B Nazanin" w:hint="cs"/>
          <w:sz w:val="28"/>
          <w:szCs w:val="28"/>
          <w:rtl/>
        </w:rPr>
        <w:t>«</w:t>
      </w:r>
      <w:r w:rsidRPr="004C752B">
        <w:rPr>
          <w:rFonts w:cs="B Nazanin"/>
          <w:sz w:val="28"/>
          <w:szCs w:val="28"/>
          <w:rtl/>
        </w:rPr>
        <w:t>خاکشیر</w:t>
      </w:r>
      <w:r w:rsidR="008D3703" w:rsidRPr="004C752B">
        <w:rPr>
          <w:rFonts w:cs="B Nazanin" w:hint="cs"/>
          <w:sz w:val="28"/>
          <w:szCs w:val="28"/>
          <w:rtl/>
        </w:rPr>
        <w:t>»</w:t>
      </w:r>
      <w:r w:rsidRPr="004C752B">
        <w:rPr>
          <w:rFonts w:cs="B Nazanin"/>
          <w:sz w:val="28"/>
          <w:szCs w:val="28"/>
          <w:rtl/>
        </w:rPr>
        <w:t xml:space="preserve"> است که</w:t>
      </w:r>
      <w:r w:rsidR="00550F85" w:rsidRPr="004C752B">
        <w:rPr>
          <w:rFonts w:cs="B Nazanin"/>
          <w:sz w:val="28"/>
          <w:szCs w:val="28"/>
          <w:rtl/>
        </w:rPr>
        <w:t xml:space="preserve"> البته کاربردهای خاکشیر در حوزه</w:t>
      </w:r>
      <w:r w:rsidR="00550F85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درمان‌های طب سنتی بسیار گسترده است؛ استفاده از جوشانده یک تا دو قاشق غذاخوری خاکشیر به‌</w:t>
      </w:r>
      <w:r w:rsidR="008D3703" w:rsidRPr="004C752B">
        <w:rPr>
          <w:rFonts w:cs="B Nazanin" w:hint="cs"/>
          <w:sz w:val="28"/>
          <w:szCs w:val="28"/>
          <w:rtl/>
        </w:rPr>
        <w:t xml:space="preserve"> </w:t>
      </w:r>
      <w:r w:rsidRPr="004C752B">
        <w:rPr>
          <w:rFonts w:cs="B Nazanin"/>
          <w:sz w:val="28"/>
          <w:szCs w:val="28"/>
          <w:rtl/>
        </w:rPr>
        <w:t>صورت ناشتا، نقش بسیار چشمگیری در درمان کبد چرب و عوارض کبدی دارد</w:t>
      </w:r>
      <w:r w:rsidR="008D3703" w:rsidRPr="004C752B">
        <w:rPr>
          <w:rFonts w:cs="B Nazanin" w:hint="cs"/>
          <w:sz w:val="28"/>
          <w:szCs w:val="28"/>
          <w:rtl/>
        </w:rPr>
        <w:t>.</w:t>
      </w:r>
      <w:r w:rsidRPr="004C752B">
        <w:rPr>
          <w:rFonts w:cs="B Nazanin"/>
          <w:sz w:val="28"/>
          <w:szCs w:val="28"/>
          <w:rtl/>
        </w:rPr>
        <w:t xml:space="preserve"> البته در کن</w:t>
      </w:r>
      <w:r w:rsidR="00550F85" w:rsidRPr="004C752B">
        <w:rPr>
          <w:rFonts w:cs="B Nazanin"/>
          <w:sz w:val="28"/>
          <w:szCs w:val="28"/>
          <w:rtl/>
        </w:rPr>
        <w:t>ار مصرف خاکشیر باید سایر پرهیز</w:t>
      </w:r>
      <w:r w:rsidR="00550F85" w:rsidRPr="004C752B">
        <w:rPr>
          <w:rFonts w:cs="B Nazanin" w:hint="cs"/>
          <w:sz w:val="28"/>
          <w:szCs w:val="28"/>
          <w:rtl/>
        </w:rPr>
        <w:t>ها</w:t>
      </w:r>
      <w:r w:rsidRPr="004C752B">
        <w:rPr>
          <w:rFonts w:cs="B Nazanin"/>
          <w:sz w:val="28"/>
          <w:szCs w:val="28"/>
          <w:rtl/>
        </w:rPr>
        <w:t xml:space="preserve"> و تدابیر لازم را نیز رعایت کرد</w:t>
      </w:r>
      <w:r w:rsidR="008D3703" w:rsidRPr="004C752B">
        <w:rPr>
          <w:rFonts w:cs="B Nazanin" w:hint="cs"/>
          <w:sz w:val="28"/>
          <w:szCs w:val="28"/>
          <w:rtl/>
        </w:rPr>
        <w:t>؛</w:t>
      </w:r>
      <w:r w:rsidRPr="004C752B">
        <w:rPr>
          <w:rFonts w:cs="B Nazanin"/>
          <w:sz w:val="28"/>
          <w:szCs w:val="28"/>
          <w:rtl/>
        </w:rPr>
        <w:t xml:space="preserve"> مانند پرهیز از مصرف آب یخ، پرهیز از مصرف روغن‌ها</w:t>
      </w:r>
      <w:r w:rsidR="00550F85" w:rsidRPr="004C752B">
        <w:rPr>
          <w:rFonts w:cs="B Nazanin"/>
          <w:sz w:val="28"/>
          <w:szCs w:val="28"/>
          <w:rtl/>
        </w:rPr>
        <w:t xml:space="preserve">ی مایع تراریخته موجود در بازار </w:t>
      </w:r>
      <w:r w:rsidR="00550F85" w:rsidRPr="004C752B">
        <w:rPr>
          <w:rFonts w:cs="B Nazanin" w:hint="cs"/>
          <w:sz w:val="28"/>
          <w:szCs w:val="28"/>
          <w:rtl/>
        </w:rPr>
        <w:t>و غیره.</w:t>
      </w:r>
    </w:p>
    <w:p w:rsidR="00E3563A" w:rsidRPr="004C752B" w:rsidRDefault="00E3563A" w:rsidP="00550F85">
      <w:pPr>
        <w:bidi/>
        <w:jc w:val="right"/>
        <w:rPr>
          <w:rFonts w:cs="B Nazanin"/>
          <w:sz w:val="28"/>
          <w:szCs w:val="28"/>
          <w:lang w:bidi="fa-IR"/>
        </w:rPr>
      </w:pPr>
      <w:r w:rsidRPr="004C752B">
        <w:rPr>
          <w:rFonts w:cs="B Nazanin"/>
          <w:sz w:val="28"/>
          <w:szCs w:val="28"/>
          <w:rtl/>
        </w:rPr>
        <w:t>منبع</w:t>
      </w:r>
      <w:r w:rsidRPr="004C752B">
        <w:rPr>
          <w:rFonts w:cs="B Nazanin"/>
          <w:sz w:val="28"/>
          <w:szCs w:val="28"/>
          <w:lang w:bidi="fa-IR"/>
        </w:rPr>
        <w:t xml:space="preserve"> : </w:t>
      </w:r>
      <w:r w:rsidRPr="004C752B">
        <w:rPr>
          <w:rFonts w:cs="B Nazanin"/>
          <w:sz w:val="28"/>
          <w:szCs w:val="28"/>
          <w:rtl/>
        </w:rPr>
        <w:t xml:space="preserve">سلامت نیوز </w:t>
      </w:r>
    </w:p>
    <w:p w:rsidR="00A06E67" w:rsidRPr="004C752B" w:rsidRDefault="00E83DDD" w:rsidP="00550F85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درس و بحث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A06E67" w:rsidRPr="004C752B">
        <w:rPr>
          <w:rFonts w:cs="B Nazanin" w:hint="cs"/>
          <w:sz w:val="28"/>
          <w:szCs w:val="28"/>
          <w:rtl/>
          <w:lang w:bidi="fa-IR"/>
        </w:rPr>
        <w:t>ضرب یا تقسیم؟!</w:t>
      </w:r>
    </w:p>
    <w:p w:rsidR="00A06E67" w:rsidRPr="004C752B" w:rsidRDefault="00A06E67" w:rsidP="00A06E67">
      <w:pPr>
        <w:bidi/>
        <w:rPr>
          <w:rFonts w:cs="B Nazanin"/>
          <w:sz w:val="28"/>
          <w:szCs w:val="28"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و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قتی یک عدد را بر یک عدد دیگر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تقسیم می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‌</w:t>
      </w:r>
      <w:r w:rsidRPr="004C752B">
        <w:rPr>
          <w:rFonts w:cs="B Nazanin" w:hint="cs"/>
          <w:sz w:val="28"/>
          <w:szCs w:val="28"/>
          <w:rtl/>
          <w:lang w:bidi="fa-IR"/>
        </w:rPr>
        <w:t>کنیم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، در واقع داریم یک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عمل ضرب انجام می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‌</w:t>
      </w:r>
      <w:r w:rsidRPr="004C752B">
        <w:rPr>
          <w:rFonts w:cs="B Nazanin" w:hint="cs"/>
          <w:sz w:val="28"/>
          <w:szCs w:val="28"/>
          <w:rtl/>
          <w:lang w:bidi="fa-IR"/>
        </w:rPr>
        <w:t>د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ه</w:t>
      </w:r>
      <w:r w:rsidRPr="004C752B">
        <w:rPr>
          <w:rFonts w:cs="B Nazanin" w:hint="cs"/>
          <w:sz w:val="28"/>
          <w:szCs w:val="28"/>
          <w:rtl/>
          <w:lang w:bidi="fa-IR"/>
        </w:rPr>
        <w:t>یم.</w:t>
      </w:r>
    </w:p>
    <w:p w:rsidR="00E83DDD" w:rsidRPr="004C752B" w:rsidRDefault="00A06E67" w:rsidP="00460380">
      <w:pPr>
        <w:bidi/>
        <w:rPr>
          <w:rFonts w:cs="B Nazanin"/>
          <w:sz w:val="28"/>
          <w:szCs w:val="28"/>
          <w:rtl/>
        </w:rPr>
      </w:pPr>
      <w:r w:rsidRPr="004C752B">
        <w:rPr>
          <w:rFonts w:cs="B Nazanin" w:hint="cs"/>
          <w:sz w:val="28"/>
          <w:szCs w:val="28"/>
          <w:rtl/>
          <w:lang w:bidi="fa-IR"/>
        </w:rPr>
        <w:t>وقتی مثلا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ً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752B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عدد </w:t>
      </w:r>
      <w:r w:rsidRPr="004C752B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349 را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بر 5 تقسیم می</w:t>
      </w:r>
      <w:r w:rsidR="00550F85" w:rsidRPr="004C752B">
        <w:rPr>
          <w:rFonts w:cs="B Nazanin" w:hint="cs"/>
          <w:sz w:val="28"/>
          <w:szCs w:val="28"/>
          <w:rtl/>
          <w:lang w:bidi="fa-IR"/>
        </w:rPr>
        <w:t>‌کنیم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>،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C752B">
        <w:rPr>
          <w:rFonts w:cs="B Nazanin" w:hint="cs"/>
          <w:sz w:val="28"/>
          <w:szCs w:val="28"/>
          <w:rtl/>
          <w:lang w:bidi="fa-IR"/>
        </w:rPr>
        <w:t>واقع داریم 349 رو در 0.2 ضرب می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>‌کنیم. این را</w:t>
      </w:r>
      <w:r w:rsidRPr="004C752B">
        <w:rPr>
          <w:rFonts w:cs="B Nazanin" w:hint="cs"/>
          <w:sz w:val="28"/>
          <w:szCs w:val="28"/>
          <w:rtl/>
          <w:lang w:bidi="fa-IR"/>
        </w:rPr>
        <w:t xml:space="preserve"> قبول دارید؟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 xml:space="preserve"> بنابراین اول 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>آن را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 xml:space="preserve"> در 2 ضرب می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>‌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کنیم و بعد یک رقم اعشار عقب می</w:t>
      </w:r>
      <w:r w:rsidR="008D3703" w:rsidRPr="004C752B">
        <w:rPr>
          <w:rFonts w:cs="B Nazanin"/>
          <w:sz w:val="28"/>
          <w:szCs w:val="28"/>
          <w:rtl/>
          <w:lang w:bidi="fa-IR"/>
        </w:rPr>
        <w:softHyphen/>
      </w:r>
      <w:r w:rsidR="008D3703" w:rsidRPr="004C752B">
        <w:rPr>
          <w:rFonts w:cs="B Nazanin" w:hint="cs"/>
          <w:sz w:val="28"/>
          <w:szCs w:val="28"/>
          <w:rtl/>
          <w:lang w:bidi="fa-IR"/>
        </w:rPr>
        <w:t>آییم!</w:t>
      </w:r>
    </w:p>
    <w:p w:rsidR="008D3703" w:rsidRPr="004C752B" w:rsidRDefault="00E83DDD" w:rsidP="00460380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تکاپو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آهسته و پیوسته</w:t>
      </w:r>
    </w:p>
    <w:p w:rsidR="00E83DDD" w:rsidRPr="004C752B" w:rsidRDefault="007C08A9" w:rsidP="00460380">
      <w:pPr>
        <w:pStyle w:val="fr-tag"/>
        <w:bidi/>
        <w:jc w:val="both"/>
        <w:rPr>
          <w:rFonts w:cs="B Nazanin"/>
          <w:sz w:val="28"/>
          <w:szCs w:val="28"/>
          <w:rtl/>
        </w:rPr>
      </w:pPr>
      <w:r w:rsidRPr="004C752B">
        <w:rPr>
          <w:rFonts w:cs="B Nazanin"/>
          <w:sz w:val="28"/>
          <w:szCs w:val="28"/>
          <w:rtl/>
        </w:rPr>
        <w:t>در تابستان کم ولی مداوم درس بخوانید. با توجه به شرایط موجود در تابستان، برنامه‌ریزی بلندپروازانه و ایده‌آل</w:t>
      </w:r>
      <w:r w:rsidRPr="004C752B">
        <w:rPr>
          <w:rFonts w:cs="B Nazanin"/>
          <w:sz w:val="28"/>
          <w:szCs w:val="28"/>
        </w:rPr>
        <w:t xml:space="preserve">  </w:t>
      </w:r>
      <w:r w:rsidRPr="004C752B">
        <w:rPr>
          <w:rFonts w:cs="B Nazanin"/>
          <w:sz w:val="28"/>
          <w:szCs w:val="28"/>
          <w:rtl/>
        </w:rPr>
        <w:t>هدف‌های‌تان را دست‌نیافت</w:t>
      </w:r>
      <w:r w:rsidR="00460380" w:rsidRPr="004C752B">
        <w:rPr>
          <w:rFonts w:cs="B Nazanin"/>
          <w:sz w:val="28"/>
          <w:szCs w:val="28"/>
          <w:rtl/>
        </w:rPr>
        <w:t>ی می‌کند. عملکرد تابستانی را به</w:t>
      </w:r>
      <w:r w:rsidR="00460380"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>گونه‌ای تنظیم کنید که احساس خوبی در مهرماه داشته باشید. اگر هدف</w:t>
      </w:r>
      <w:r w:rsidR="00460380"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>تان بهره‌مندی از درس خواندن در تابستان است، با برنامه‌ریزی ص</w:t>
      </w:r>
      <w:r w:rsidR="00460380" w:rsidRPr="004C752B">
        <w:rPr>
          <w:rFonts w:cs="B Nazanin"/>
          <w:sz w:val="28"/>
          <w:szCs w:val="28"/>
          <w:rtl/>
        </w:rPr>
        <w:t>حیح و اصولی پیش بروید تا نتیجه‌</w:t>
      </w:r>
      <w:r w:rsidRPr="004C752B">
        <w:rPr>
          <w:rFonts w:cs="B Nazanin"/>
          <w:sz w:val="28"/>
          <w:szCs w:val="28"/>
          <w:rtl/>
        </w:rPr>
        <w:t xml:space="preserve"> متناسب با تلاشتان را کسب کنید و احساس مثبتی از خود در مهرماه داشته باشید. با تعیین اهداف کوتاه‌مدت (دو هفته یک‌بار) تابستانی ماندگار و تأثیرگذار را در تقویم خاطرات خود ثبت کنید</w:t>
      </w:r>
      <w:r w:rsidRPr="004C752B">
        <w:rPr>
          <w:rFonts w:cs="B Nazanin"/>
          <w:sz w:val="28"/>
          <w:szCs w:val="28"/>
        </w:rPr>
        <w:t>.</w:t>
      </w:r>
    </w:p>
    <w:p w:rsidR="008D3703" w:rsidRPr="004C752B" w:rsidRDefault="00E83DDD" w:rsidP="00460380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چقدر باهوشی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بزرگ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>‌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تر کوچیک</w:t>
      </w:r>
      <w:r w:rsidR="00460380" w:rsidRPr="004C752B">
        <w:rPr>
          <w:rFonts w:cs="B Nazanin" w:hint="cs"/>
          <w:sz w:val="28"/>
          <w:szCs w:val="28"/>
          <w:rtl/>
          <w:lang w:bidi="fa-IR"/>
        </w:rPr>
        <w:t>‌</w:t>
      </w:r>
      <w:r w:rsidR="008D3703" w:rsidRPr="004C752B">
        <w:rPr>
          <w:rFonts w:cs="B Nazanin" w:hint="cs"/>
          <w:sz w:val="28"/>
          <w:szCs w:val="28"/>
          <w:rtl/>
          <w:lang w:bidi="fa-IR"/>
        </w:rPr>
        <w:t>تر سرم میشه!!</w:t>
      </w:r>
    </w:p>
    <w:p w:rsidR="00E83DDD" w:rsidRPr="004C752B" w:rsidRDefault="00E3563A" w:rsidP="00E83DDD">
      <w:pPr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t>بین دو عدد 5 و 6 چه  قرار دهیم تا عد حاصل از 5 بزرگتر و از 6 کوچکتر باشد؟</w:t>
      </w:r>
    </w:p>
    <w:p w:rsidR="00E3563A" w:rsidRPr="004C752B" w:rsidRDefault="00E3563A" w:rsidP="009C62EC">
      <w:pPr>
        <w:bidi/>
        <w:rPr>
          <w:rFonts w:cs="B Nazanin"/>
          <w:sz w:val="28"/>
          <w:szCs w:val="28"/>
          <w:rtl/>
          <w:lang w:bidi="fa-IR"/>
        </w:rPr>
      </w:pPr>
      <w:r w:rsidRPr="004C752B">
        <w:rPr>
          <w:rFonts w:cs="B Nazanin" w:hint="cs"/>
          <w:sz w:val="28"/>
          <w:szCs w:val="28"/>
          <w:rtl/>
          <w:lang w:bidi="fa-IR"/>
        </w:rPr>
        <w:lastRenderedPageBreak/>
        <w:t>پاسخ: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>علامت ممیز؛ 5</w:t>
      </w:r>
      <w:r w:rsidR="009C62EC" w:rsidRPr="004C752B">
        <w:rPr>
          <w:rFonts w:cs="B Nazanin" w:hint="cs"/>
          <w:sz w:val="28"/>
          <w:szCs w:val="28"/>
          <w:rtl/>
          <w:lang w:bidi="fa-IR"/>
        </w:rPr>
        <w:t>/</w:t>
      </w:r>
      <w:r w:rsidR="007C08A9" w:rsidRPr="004C752B">
        <w:rPr>
          <w:rFonts w:cs="B Nazanin" w:hint="cs"/>
          <w:sz w:val="28"/>
          <w:szCs w:val="28"/>
          <w:rtl/>
          <w:lang w:bidi="fa-IR"/>
        </w:rPr>
        <w:t>6</w:t>
      </w:r>
    </w:p>
    <w:p w:rsidR="00EB374E" w:rsidRPr="004C752B" w:rsidRDefault="00EB374E" w:rsidP="00EB374E">
      <w:pPr>
        <w:pStyle w:val="Heading2"/>
        <w:bidi/>
        <w:rPr>
          <w:rFonts w:cs="B Nazanin"/>
          <w:sz w:val="28"/>
          <w:szCs w:val="28"/>
        </w:rPr>
      </w:pPr>
      <w:r w:rsidRPr="004C752B">
        <w:rPr>
          <w:rFonts w:cs="B Nazanin" w:hint="cs"/>
          <w:sz w:val="28"/>
          <w:szCs w:val="28"/>
          <w:rtl/>
          <w:lang w:bidi="fa-IR"/>
        </w:rPr>
        <w:t xml:space="preserve">اقتصاد مقاومتی - </w:t>
      </w:r>
      <w:r w:rsidRPr="004C752B">
        <w:rPr>
          <w:rFonts w:cs="B Nazanin" w:hint="eastAsia"/>
          <w:sz w:val="28"/>
          <w:szCs w:val="28"/>
          <w:rtl/>
        </w:rPr>
        <w:t>جام</w:t>
      </w:r>
      <w:r w:rsidRPr="004C752B">
        <w:rPr>
          <w:rFonts w:cs="B Nazanin"/>
          <w:sz w:val="28"/>
          <w:szCs w:val="28"/>
          <w:rtl/>
        </w:rPr>
        <w:t xml:space="preserve"> جهان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هو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زه</w:t>
      </w:r>
    </w:p>
    <w:p w:rsidR="00EB374E" w:rsidRPr="004C752B" w:rsidRDefault="00EB374E" w:rsidP="00AD69D6">
      <w:pPr>
        <w:bidi/>
        <w:jc w:val="both"/>
        <w:rPr>
          <w:rFonts w:cs="B Nazanin"/>
          <w:sz w:val="28"/>
          <w:szCs w:val="28"/>
          <w:rtl/>
        </w:rPr>
      </w:pPr>
      <w:r w:rsidRPr="004C752B">
        <w:rPr>
          <w:rFonts w:cs="B Nazanin" w:hint="eastAsia"/>
          <w:sz w:val="28"/>
          <w:szCs w:val="28"/>
          <w:rtl/>
        </w:rPr>
        <w:t>جلسه</w:t>
      </w:r>
      <w:r w:rsidRPr="004C752B">
        <w:rPr>
          <w:rFonts w:cs="B Nazanin"/>
          <w:sz w:val="28"/>
          <w:szCs w:val="28"/>
          <w:rtl/>
        </w:rPr>
        <w:t xml:space="preserve"> خوب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بود که با اهال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و فعال</w:t>
      </w:r>
      <w:r w:rsidR="009C62EC" w:rsidRPr="004C752B">
        <w:rPr>
          <w:rFonts w:cs="B Nazanin" w:hint="cs"/>
          <w:sz w:val="28"/>
          <w:szCs w:val="28"/>
          <w:rtl/>
        </w:rPr>
        <w:t>ا</w:t>
      </w:r>
      <w:r w:rsidRPr="004C752B">
        <w:rPr>
          <w:rFonts w:cs="B Nazanin" w:hint="eastAsia"/>
          <w:sz w:val="28"/>
          <w:szCs w:val="28"/>
          <w:rtl/>
        </w:rPr>
        <w:t>ن</w:t>
      </w:r>
      <w:r w:rsidRPr="004C752B">
        <w:rPr>
          <w:rFonts w:cs="B Nazanin"/>
          <w:sz w:val="28"/>
          <w:szCs w:val="28"/>
          <w:rtl/>
        </w:rPr>
        <w:t xml:space="preserve"> بوم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منطقه هو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زه</w:t>
      </w:r>
      <w:r w:rsidRPr="004C752B">
        <w:rPr>
          <w:rFonts w:cs="B Nazanin"/>
          <w:sz w:val="28"/>
          <w:szCs w:val="28"/>
          <w:rtl/>
        </w:rPr>
        <w:t xml:space="preserve"> در پا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گاه</w:t>
      </w:r>
      <w:r w:rsidRPr="004C752B">
        <w:rPr>
          <w:rFonts w:cs="B Nazanin"/>
          <w:sz w:val="28"/>
          <w:szCs w:val="28"/>
          <w:rtl/>
        </w:rPr>
        <w:t xml:space="preserve"> مسجد محل داشت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م</w:t>
      </w:r>
      <w:r w:rsidRPr="004C752B">
        <w:rPr>
          <w:rFonts w:cs="B Nazanin"/>
          <w:sz w:val="28"/>
          <w:szCs w:val="28"/>
          <w:rtl/>
        </w:rPr>
        <w:t>. قرار بر ا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ن</w:t>
      </w:r>
      <w:r w:rsidRPr="004C752B">
        <w:rPr>
          <w:rFonts w:cs="B Nazanin"/>
          <w:sz w:val="28"/>
          <w:szCs w:val="28"/>
          <w:rtl/>
        </w:rPr>
        <w:t xml:space="preserve"> شد که در هو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زه</w:t>
      </w:r>
      <w:r w:rsidRPr="004C752B">
        <w:rPr>
          <w:rFonts w:cs="B Nazanin"/>
          <w:sz w:val="28"/>
          <w:szCs w:val="28"/>
          <w:rtl/>
        </w:rPr>
        <w:t xml:space="preserve"> 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ک</w:t>
      </w:r>
      <w:r w:rsidRPr="004C752B">
        <w:rPr>
          <w:rFonts w:cs="B Nazanin"/>
          <w:sz w:val="28"/>
          <w:szCs w:val="28"/>
          <w:rtl/>
        </w:rPr>
        <w:t xml:space="preserve"> جام تشک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ل</w:t>
      </w:r>
      <w:r w:rsidRPr="004C752B">
        <w:rPr>
          <w:rFonts w:cs="B Nazanin"/>
          <w:sz w:val="28"/>
          <w:szCs w:val="28"/>
          <w:rtl/>
        </w:rPr>
        <w:t xml:space="preserve"> شود</w:t>
      </w:r>
      <w:r w:rsidR="009C62EC" w:rsidRPr="004C752B">
        <w:rPr>
          <w:rFonts w:cs="B Nazanin" w:hint="cs"/>
          <w:sz w:val="28"/>
          <w:szCs w:val="28"/>
          <w:rtl/>
        </w:rPr>
        <w:t>؛</w:t>
      </w:r>
      <w:r w:rsidRPr="004C752B">
        <w:rPr>
          <w:rFonts w:cs="B Nazanin"/>
          <w:sz w:val="28"/>
          <w:szCs w:val="28"/>
          <w:rtl/>
        </w:rPr>
        <w:t xml:space="preserve"> 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عن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جهاد اقتصاد مقاومت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هو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زه</w:t>
      </w:r>
      <w:r w:rsidRPr="004C752B">
        <w:rPr>
          <w:rFonts w:cs="B Nazanin"/>
          <w:sz w:val="28"/>
          <w:szCs w:val="28"/>
          <w:rtl/>
        </w:rPr>
        <w:t xml:space="preserve"> به طور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که  افراد جام با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د</w:t>
      </w:r>
      <w:r w:rsidR="009C62EC" w:rsidRPr="004C752B">
        <w:rPr>
          <w:rFonts w:cs="B Nazanin"/>
          <w:sz w:val="28"/>
          <w:szCs w:val="28"/>
          <w:rtl/>
        </w:rPr>
        <w:t xml:space="preserve"> خادم باشند به</w:t>
      </w:r>
      <w:r w:rsidR="009C62EC"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>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ژه</w:t>
      </w:r>
      <w:r w:rsidRPr="004C752B">
        <w:rPr>
          <w:rFonts w:cs="B Nazanin"/>
          <w:sz w:val="28"/>
          <w:szCs w:val="28"/>
          <w:rtl/>
        </w:rPr>
        <w:t xml:space="preserve"> خادم تول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د</w:t>
      </w:r>
      <w:r w:rsidRPr="004C752B">
        <w:rPr>
          <w:rFonts w:cs="B Nazanin"/>
          <w:sz w:val="28"/>
          <w:szCs w:val="28"/>
          <w:rtl/>
        </w:rPr>
        <w:t xml:space="preserve"> و ه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چ</w:t>
      </w:r>
      <w:r w:rsidRPr="004C752B">
        <w:rPr>
          <w:rFonts w:cs="B Nazanin"/>
          <w:sz w:val="28"/>
          <w:szCs w:val="28"/>
          <w:rtl/>
        </w:rPr>
        <w:t xml:space="preserve"> چشم داشت مال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نداشته باشند</w:t>
      </w:r>
      <w:r w:rsidR="009C62EC" w:rsidRPr="004C752B">
        <w:rPr>
          <w:rFonts w:cs="B Nazanin" w:hint="cs"/>
          <w:sz w:val="28"/>
          <w:szCs w:val="28"/>
          <w:rtl/>
        </w:rPr>
        <w:t>،</w:t>
      </w:r>
      <w:r w:rsidRPr="004C752B">
        <w:rPr>
          <w:rFonts w:cs="B Nazanin"/>
          <w:sz w:val="28"/>
          <w:szCs w:val="28"/>
          <w:rtl/>
        </w:rPr>
        <w:t xml:space="preserve"> بلکه دندان ط</w:t>
      </w:r>
      <w:r w:rsidRPr="004C752B">
        <w:rPr>
          <w:rFonts w:cs="B Nazanin" w:hint="eastAsia"/>
          <w:sz w:val="28"/>
          <w:szCs w:val="28"/>
          <w:rtl/>
        </w:rPr>
        <w:t>مع</w:t>
      </w:r>
      <w:r w:rsidRPr="004C752B">
        <w:rPr>
          <w:rFonts w:cs="B Nazanin"/>
          <w:sz w:val="28"/>
          <w:szCs w:val="28"/>
          <w:rtl/>
        </w:rPr>
        <w:t xml:space="preserve"> را هم از ب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ن</w:t>
      </w:r>
      <w:r w:rsidRPr="004C752B">
        <w:rPr>
          <w:rFonts w:cs="B Nazanin"/>
          <w:sz w:val="28"/>
          <w:szCs w:val="28"/>
          <w:rtl/>
        </w:rPr>
        <w:t xml:space="preserve"> ببرند</w:t>
      </w:r>
      <w:r w:rsidR="009C62EC" w:rsidRPr="004C752B">
        <w:rPr>
          <w:rFonts w:cs="B Nazanin" w:hint="cs"/>
          <w:sz w:val="28"/>
          <w:szCs w:val="28"/>
          <w:rtl/>
        </w:rPr>
        <w:t>،</w:t>
      </w:r>
      <w:r w:rsidRPr="004C752B">
        <w:rPr>
          <w:rFonts w:cs="B Nazanin"/>
          <w:sz w:val="28"/>
          <w:szCs w:val="28"/>
          <w:rtl/>
        </w:rPr>
        <w:t xml:space="preserve"> طور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که ا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ن</w:t>
      </w:r>
      <w:r w:rsidR="009C62EC"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 w:hint="eastAsia"/>
          <w:sz w:val="28"/>
          <w:szCs w:val="28"/>
          <w:rtl/>
        </w:rPr>
        <w:t>ها</w:t>
      </w:r>
      <w:r w:rsidRPr="004C752B">
        <w:rPr>
          <w:rFonts w:cs="B Nazanin"/>
          <w:sz w:val="28"/>
          <w:szCs w:val="28"/>
          <w:rtl/>
        </w:rPr>
        <w:t xml:space="preserve"> خودشان را رو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س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م</w:t>
      </w:r>
      <w:r w:rsidR="009C62EC" w:rsidRPr="004C752B">
        <w:rPr>
          <w:rFonts w:cs="B Nazanin"/>
          <w:sz w:val="28"/>
          <w:szCs w:val="28"/>
          <w:rtl/>
        </w:rPr>
        <w:t xml:space="preserve"> خاردار</w:t>
      </w:r>
      <w:r w:rsidRPr="004C752B">
        <w:rPr>
          <w:rFonts w:cs="B Nazanin"/>
          <w:sz w:val="28"/>
          <w:szCs w:val="28"/>
          <w:rtl/>
        </w:rPr>
        <w:t>ها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تول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د</w:t>
      </w:r>
      <w:r w:rsidRPr="004C752B">
        <w:rPr>
          <w:rFonts w:cs="B Nazanin"/>
          <w:sz w:val="28"/>
          <w:szCs w:val="28"/>
          <w:rtl/>
        </w:rPr>
        <w:t xml:space="preserve"> ب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ندازند</w:t>
      </w:r>
      <w:r w:rsidRPr="004C752B">
        <w:rPr>
          <w:rFonts w:cs="B Nazanin"/>
          <w:sz w:val="28"/>
          <w:szCs w:val="28"/>
          <w:rtl/>
        </w:rPr>
        <w:t xml:space="preserve"> تا تول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دکنندگان</w:t>
      </w:r>
      <w:r w:rsidRPr="004C752B">
        <w:rPr>
          <w:rFonts w:cs="B Nazanin"/>
          <w:sz w:val="28"/>
          <w:szCs w:val="28"/>
          <w:rtl/>
        </w:rPr>
        <w:t xml:space="preserve"> هو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 w:hint="eastAsia"/>
          <w:sz w:val="28"/>
          <w:szCs w:val="28"/>
          <w:rtl/>
        </w:rPr>
        <w:t>زه</w:t>
      </w:r>
      <w:r w:rsidRPr="004C752B">
        <w:rPr>
          <w:rFonts w:cs="B Nazanin"/>
          <w:sz w:val="28"/>
          <w:szCs w:val="28"/>
          <w:rtl/>
        </w:rPr>
        <w:t xml:space="preserve"> بتوانند از رو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 xml:space="preserve"> آم ها عبور کنند</w:t>
      </w:r>
      <w:r w:rsidRPr="004C752B">
        <w:rPr>
          <w:rFonts w:cs="B Nazanin" w:hint="cs"/>
          <w:sz w:val="28"/>
          <w:szCs w:val="28"/>
          <w:rtl/>
        </w:rPr>
        <w:t>.</w:t>
      </w:r>
    </w:p>
    <w:p w:rsidR="004C752B" w:rsidRPr="004C752B" w:rsidRDefault="004C752B" w:rsidP="004C752B">
      <w:pPr>
        <w:pStyle w:val="Heading2"/>
        <w:bidi/>
        <w:rPr>
          <w:rFonts w:cs="B Nazanin"/>
          <w:noProof/>
          <w:sz w:val="28"/>
          <w:szCs w:val="28"/>
          <w:rtl/>
          <w:lang w:bidi="fa-IR"/>
        </w:rPr>
      </w:pPr>
      <w:r w:rsidRPr="004C752B">
        <w:rPr>
          <w:rFonts w:cs="B Nazanin" w:hint="cs"/>
          <w:noProof/>
          <w:sz w:val="28"/>
          <w:szCs w:val="28"/>
          <w:rtl/>
          <w:lang w:bidi="fa-IR"/>
        </w:rPr>
        <w:t xml:space="preserve">چراغ هدایت - </w:t>
      </w:r>
      <w:r w:rsidRPr="004C752B">
        <w:rPr>
          <w:rFonts w:cs="B Nazanin" w:hint="cs"/>
          <w:noProof/>
          <w:sz w:val="28"/>
          <w:szCs w:val="28"/>
          <w:rtl/>
          <w:lang w:bidi="fa-IR"/>
        </w:rPr>
        <w:t>پیرزن فریب‌کار</w:t>
      </w:r>
    </w:p>
    <w:p w:rsidR="004C752B" w:rsidRPr="004C752B" w:rsidRDefault="004C752B" w:rsidP="004C752B">
      <w:pPr>
        <w:bidi/>
        <w:jc w:val="both"/>
        <w:rPr>
          <w:rFonts w:cs="B Nazanin"/>
          <w:sz w:val="28"/>
          <w:szCs w:val="28"/>
          <w:rtl/>
        </w:rPr>
      </w:pPr>
      <w:r w:rsidRPr="004C752B">
        <w:rPr>
          <w:rFonts w:cs="B Nazanin" w:hint="cs"/>
          <w:noProof/>
          <w:sz w:val="28"/>
          <w:szCs w:val="28"/>
          <w:rtl/>
          <w:lang w:bidi="fa-IR"/>
        </w:rPr>
        <w:t>پیرزنی قدخمیده با چادری رنگین جلوی چشمان حضرت عیسی علیه‌السلام ظاهر شد. یک دستش حنا شده بود و دست دیگرش غرق خون. حضرت پرسید: «چرا کمرت خم شده؟» گفت: «بس که عمر کرده‌ام.» عیسی پرسید: «این چادر رنگین چیست با این سن و سال؟» گفت: «دل جوانان را با آن می‌ربایم.» پرسید: «چرا به دستت حنا زده‌ای؟» پیرزن گفت: «اکنون شوهر کردم!» حضرت پرسید: «آن یکی دستت چرا خونی است؟» گفت: «اکنون یکی از شوهرانم را کشتم! ای روح‌الله!</w:t>
      </w:r>
      <w:r w:rsidRPr="004C752B">
        <w:rPr>
          <w:rFonts w:cs="B Nazanin"/>
          <w:sz w:val="28"/>
          <w:szCs w:val="28"/>
          <w:rtl/>
        </w:rPr>
        <w:t xml:space="preserve"> این</w:t>
      </w:r>
      <w:r w:rsidRPr="004C752B">
        <w:rPr>
          <w:rFonts w:cs="B Nazanin" w:hint="cs"/>
          <w:sz w:val="28"/>
          <w:szCs w:val="28"/>
          <w:rtl/>
        </w:rPr>
        <w:t xml:space="preserve"> عجیب</w:t>
      </w:r>
      <w:r w:rsidRPr="004C752B">
        <w:rPr>
          <w:rFonts w:cs="B Nazanin"/>
          <w:sz w:val="28"/>
          <w:szCs w:val="28"/>
          <w:rtl/>
        </w:rPr>
        <w:t xml:space="preserve"> است که من پدر می‌کشم، پسر طالبم می‌شود</w:t>
      </w:r>
      <w:r w:rsidRPr="004C752B">
        <w:rPr>
          <w:rFonts w:cs="B Nazanin" w:hint="cs"/>
          <w:sz w:val="28"/>
          <w:szCs w:val="28"/>
          <w:rtl/>
        </w:rPr>
        <w:t>؛</w:t>
      </w:r>
      <w:r w:rsidRPr="004C752B">
        <w:rPr>
          <w:rFonts w:cs="B Nazanin"/>
          <w:sz w:val="28"/>
          <w:szCs w:val="28"/>
          <w:rtl/>
        </w:rPr>
        <w:t xml:space="preserve"> پسر می‌کشم</w:t>
      </w:r>
      <w:r w:rsidRPr="004C752B">
        <w:rPr>
          <w:rFonts w:cs="B Nazanin" w:hint="cs"/>
          <w:sz w:val="28"/>
          <w:szCs w:val="28"/>
          <w:rtl/>
        </w:rPr>
        <w:t>،</w:t>
      </w:r>
      <w:r w:rsidRPr="004C752B">
        <w:rPr>
          <w:rFonts w:cs="B Nazanin"/>
          <w:sz w:val="28"/>
          <w:szCs w:val="28"/>
          <w:rtl/>
        </w:rPr>
        <w:t xml:space="preserve"> پدر طالبم می‌شود</w:t>
      </w:r>
      <w:r w:rsidRPr="004C752B">
        <w:rPr>
          <w:rFonts w:cs="B Nazanin" w:hint="cs"/>
          <w:sz w:val="28"/>
          <w:szCs w:val="28"/>
          <w:rtl/>
        </w:rPr>
        <w:t>!</w:t>
      </w:r>
      <w:r w:rsidRPr="004C752B">
        <w:rPr>
          <w:rFonts w:cs="B Nazanin"/>
          <w:sz w:val="28"/>
          <w:szCs w:val="28"/>
          <w:rtl/>
        </w:rPr>
        <w:t xml:space="preserve"> عج</w:t>
      </w:r>
      <w:r w:rsidRPr="004C752B">
        <w:rPr>
          <w:rFonts w:cs="B Nazanin" w:hint="cs"/>
          <w:sz w:val="28"/>
          <w:szCs w:val="28"/>
          <w:rtl/>
        </w:rPr>
        <w:t>ی</w:t>
      </w:r>
      <w:r w:rsidRPr="004C752B">
        <w:rPr>
          <w:rFonts w:cs="B Nazanin"/>
          <w:sz w:val="28"/>
          <w:szCs w:val="28"/>
          <w:rtl/>
        </w:rPr>
        <w:t>ب</w:t>
      </w:r>
      <w:r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>تر اینکه هنوز هیچ</w:t>
      </w:r>
      <w:r w:rsidRPr="004C752B">
        <w:rPr>
          <w:rFonts w:cs="B Nazanin" w:hint="cs"/>
          <w:sz w:val="28"/>
          <w:szCs w:val="28"/>
          <w:rtl/>
        </w:rPr>
        <w:t>‌</w:t>
      </w:r>
      <w:r w:rsidRPr="004C752B">
        <w:rPr>
          <w:rFonts w:cs="B Nazanin"/>
          <w:sz w:val="28"/>
          <w:szCs w:val="28"/>
          <w:rtl/>
        </w:rPr>
        <w:t xml:space="preserve">کدام به وصالم نرسیده‌اند و </w:t>
      </w:r>
      <w:r w:rsidRPr="004C752B">
        <w:rPr>
          <w:rFonts w:cs="B Nazanin" w:hint="cs"/>
          <w:sz w:val="28"/>
          <w:szCs w:val="28"/>
          <w:rtl/>
        </w:rPr>
        <w:t>انگار ازدواج نکرده‌ام!»</w:t>
      </w:r>
      <w:r w:rsidRPr="004C752B">
        <w:rPr>
          <w:rStyle w:val="FootnoteReference"/>
          <w:rFonts w:cs="B Nazanin"/>
          <w:sz w:val="28"/>
          <w:szCs w:val="28"/>
          <w:rtl/>
        </w:rPr>
        <w:footnoteReference w:id="1"/>
      </w:r>
      <w:r w:rsidRPr="004C752B">
        <w:rPr>
          <w:rFonts w:cs="B Nazanin" w:hint="cs"/>
          <w:sz w:val="28"/>
          <w:szCs w:val="28"/>
          <w:rtl/>
        </w:rPr>
        <w:t xml:space="preserve"> بله! دنیا همین پیرزن است که خدا درباره‌اش می‌گوید:</w:t>
      </w:r>
    </w:p>
    <w:p w:rsidR="004C752B" w:rsidRPr="004C752B" w:rsidRDefault="004C752B" w:rsidP="004C752B">
      <w:pPr>
        <w:bidi/>
        <w:jc w:val="center"/>
        <w:rPr>
          <w:rFonts w:cs="B Nazanin"/>
          <w:sz w:val="28"/>
          <w:szCs w:val="28"/>
        </w:rPr>
      </w:pPr>
      <w:r w:rsidRPr="004C752B">
        <w:rPr>
          <w:rFonts w:cs="B Nazanin"/>
          <w:b/>
          <w:bCs/>
          <w:sz w:val="28"/>
          <w:szCs w:val="28"/>
          <w:rtl/>
        </w:rPr>
        <w:t>وَمَا الْحَيَاةُ الدُّنْيَا إِلَّا مَتَاعُ الْغُرُورِ</w:t>
      </w:r>
      <w:r w:rsidRPr="004C752B">
        <w:rPr>
          <w:rStyle w:val="FootnoteReference"/>
          <w:rFonts w:cs="B Nazanin"/>
          <w:b/>
          <w:bCs/>
          <w:sz w:val="28"/>
          <w:szCs w:val="28"/>
          <w:rtl/>
        </w:rPr>
        <w:footnoteReference w:id="2"/>
      </w:r>
      <w:r w:rsidRPr="004C752B">
        <w:rPr>
          <w:rFonts w:cs="B Nazanin"/>
          <w:sz w:val="28"/>
          <w:szCs w:val="28"/>
          <w:rtl/>
        </w:rPr>
        <w:br/>
      </w:r>
      <w:r w:rsidRPr="004C752B">
        <w:rPr>
          <w:rFonts w:cs="B Nazanin" w:hint="cs"/>
          <w:sz w:val="28"/>
          <w:szCs w:val="28"/>
          <w:rtl/>
        </w:rPr>
        <w:t>و زندگی دنیا، (چیزی) جز سرمایه فریبنده (و پوچ) نیست.</w:t>
      </w:r>
    </w:p>
    <w:bookmarkEnd w:id="0"/>
    <w:p w:rsidR="00AD69D6" w:rsidRPr="004C752B" w:rsidRDefault="00AD69D6" w:rsidP="00AD69D6">
      <w:pPr>
        <w:bidi/>
        <w:jc w:val="both"/>
        <w:rPr>
          <w:rFonts w:cs="B Nazanin"/>
          <w:sz w:val="28"/>
          <w:szCs w:val="28"/>
        </w:rPr>
      </w:pPr>
    </w:p>
    <w:sectPr w:rsidR="00AD69D6" w:rsidRPr="004C7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87" w:rsidRDefault="00E32C87" w:rsidP="004C752B">
      <w:pPr>
        <w:spacing w:after="0" w:line="240" w:lineRule="auto"/>
      </w:pPr>
      <w:r>
        <w:separator/>
      </w:r>
    </w:p>
  </w:endnote>
  <w:endnote w:type="continuationSeparator" w:id="0">
    <w:p w:rsidR="00E32C87" w:rsidRDefault="00E32C87" w:rsidP="004C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87" w:rsidRDefault="00E32C87" w:rsidP="004C752B">
      <w:pPr>
        <w:spacing w:after="0" w:line="240" w:lineRule="auto"/>
      </w:pPr>
      <w:r>
        <w:separator/>
      </w:r>
    </w:p>
  </w:footnote>
  <w:footnote w:type="continuationSeparator" w:id="0">
    <w:p w:rsidR="00E32C87" w:rsidRDefault="00E32C87" w:rsidP="004C752B">
      <w:pPr>
        <w:spacing w:after="0" w:line="240" w:lineRule="auto"/>
      </w:pPr>
      <w:r>
        <w:continuationSeparator/>
      </w:r>
    </w:p>
  </w:footnote>
  <w:footnote w:id="1">
    <w:p w:rsidR="004C752B" w:rsidRPr="00D774CF" w:rsidRDefault="004C752B" w:rsidP="004C752B">
      <w:pPr>
        <w:pStyle w:val="FootnoteText"/>
        <w:bidi/>
        <w:rPr>
          <w:rFonts w:cs="B Nazanin"/>
          <w:rtl/>
          <w:lang w:bidi="fa-IR"/>
        </w:rPr>
      </w:pPr>
      <w:r w:rsidRPr="00D774CF">
        <w:rPr>
          <w:rStyle w:val="FootnoteReference"/>
          <w:rFonts w:cs="B Nazanin"/>
        </w:rPr>
        <w:footnoteRef/>
      </w:r>
      <w:r w:rsidRPr="00D774CF">
        <w:rPr>
          <w:rFonts w:cs="B Nazanin"/>
        </w:rPr>
        <w:t xml:space="preserve"> </w:t>
      </w:r>
      <w:r w:rsidRPr="00D774CF">
        <w:rPr>
          <w:rFonts w:cs="B Nazanin" w:hint="cs"/>
          <w:rtl/>
          <w:lang w:bidi="fa-IR"/>
        </w:rPr>
        <w:t xml:space="preserve"> کشکول منتظری یزدی</w:t>
      </w:r>
    </w:p>
  </w:footnote>
  <w:footnote w:id="2">
    <w:p w:rsidR="004C752B" w:rsidRPr="00D774CF" w:rsidRDefault="004C752B" w:rsidP="004C752B">
      <w:pPr>
        <w:pStyle w:val="FootnoteText"/>
        <w:bidi/>
        <w:rPr>
          <w:rFonts w:cs="B Nazanin"/>
          <w:rtl/>
          <w:lang w:bidi="fa-IR"/>
        </w:rPr>
      </w:pPr>
      <w:r w:rsidRPr="00D774CF">
        <w:rPr>
          <w:rStyle w:val="FootnoteReference"/>
          <w:rFonts w:cs="B Nazanin"/>
        </w:rPr>
        <w:footnoteRef/>
      </w:r>
      <w:r w:rsidRPr="00D774CF">
        <w:rPr>
          <w:rFonts w:cs="B Nazanin"/>
        </w:rPr>
        <w:t xml:space="preserve"> </w:t>
      </w:r>
      <w:r w:rsidRPr="00D774CF">
        <w:rPr>
          <w:rFonts w:cs="B Nazanin" w:hint="cs"/>
          <w:rtl/>
          <w:lang w:bidi="fa-IR"/>
        </w:rPr>
        <w:t xml:space="preserve"> </w:t>
      </w:r>
      <w:r w:rsidRPr="00D774CF">
        <w:rPr>
          <w:rFonts w:cs="B Nazanin" w:hint="cs"/>
          <w:rtl/>
          <w:lang w:bidi="fa-IR"/>
        </w:rPr>
        <w:t xml:space="preserve">آل </w:t>
      </w:r>
      <w:r w:rsidRPr="00D774CF">
        <w:rPr>
          <w:rFonts w:cs="B Nazanin" w:hint="cs"/>
          <w:rtl/>
          <w:lang w:bidi="fa-IR"/>
        </w:rPr>
        <w:t>عمران 185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71"/>
    <w:rsid w:val="0013722F"/>
    <w:rsid w:val="00460380"/>
    <w:rsid w:val="004C752B"/>
    <w:rsid w:val="00511175"/>
    <w:rsid w:val="00550F85"/>
    <w:rsid w:val="007C08A9"/>
    <w:rsid w:val="007E78F7"/>
    <w:rsid w:val="008D3703"/>
    <w:rsid w:val="009C62EC"/>
    <w:rsid w:val="00A06E67"/>
    <w:rsid w:val="00A40371"/>
    <w:rsid w:val="00AD69D6"/>
    <w:rsid w:val="00C85B4F"/>
    <w:rsid w:val="00DB431C"/>
    <w:rsid w:val="00E32C87"/>
    <w:rsid w:val="00E3563A"/>
    <w:rsid w:val="00E83DDD"/>
    <w:rsid w:val="00EB374E"/>
    <w:rsid w:val="00F4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6EEBF"/>
  <w15:chartTrackingRefBased/>
  <w15:docId w15:val="{81AB4A46-B553-4147-AF5F-7B503EF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3D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r-tag">
    <w:name w:val="fr-tag"/>
    <w:basedOn w:val="Normal"/>
    <w:rsid w:val="007C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B37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5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5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Share</cp:lastModifiedBy>
  <cp:revision>2</cp:revision>
  <dcterms:created xsi:type="dcterms:W3CDTF">2019-07-20T03:08:00Z</dcterms:created>
  <dcterms:modified xsi:type="dcterms:W3CDTF">2019-07-20T03:08:00Z</dcterms:modified>
</cp:coreProperties>
</file>