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51" w:rsidRPr="00B67051" w:rsidRDefault="00B67051" w:rsidP="00B67051">
      <w:pPr>
        <w:jc w:val="center"/>
        <w:rPr>
          <w:sz w:val="144"/>
          <w:szCs w:val="144"/>
          <w:rtl/>
        </w:rPr>
      </w:pPr>
      <w:r w:rsidRPr="00B67051">
        <w:rPr>
          <w:rFonts w:hint="cs"/>
          <w:sz w:val="144"/>
          <w:szCs w:val="144"/>
          <w:rtl/>
        </w:rPr>
        <w:t>ا</w:t>
      </w:r>
      <w:r>
        <w:rPr>
          <w:rFonts w:hint="cs"/>
          <w:sz w:val="144"/>
          <w:szCs w:val="144"/>
          <w:rtl/>
        </w:rPr>
        <w:t xml:space="preserve">سرار اللغة العربیة  </w:t>
      </w:r>
    </w:p>
    <w:p w:rsidR="00D30602" w:rsidRDefault="00B67051" w:rsidP="00B67051">
      <w:pPr>
        <w:rPr>
          <w:sz w:val="32"/>
          <w:szCs w:val="32"/>
          <w:rtl/>
        </w:rPr>
      </w:pP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لا يُقالُ كُوزٌ إلا إذا كانَتْ له عُرْوَة ، وإلا فهو كُوب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لا يُقالُ قلَمٌ إلاّ إذا كانَ مبريًّا، وإلاّ فهو أُنْبوبَة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ولا يُقالُ خاتَمٌ إلاّ إذا كانَ فيه فَصّ ، وإلاّ فَهُوَ فَتْخَةٌ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ولا يُقالُ فَرْوٌ إلاّ إذا كانَ عَلَيْهِ صُوف ، وإلاّ فَهُوَ جِلْد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ولا يُقالُ رَيْطَةٌ إلاّ إذا لم تَكُنْ لِفْقَيْنِ ، وإلاّ فَهِيَ مُلاءَة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ولا يُقال أَرِيكة إلاّ إذا كانَ عليها حَجَلَةٌ، وإلاّ فهيَ سَرِير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ولا يُقالُ لَطِيمة إلاّ إذا كان فيها طِيب ، وإلا ّفهي عِير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ولا يُقال رُمْح إلاّ إذا كانَ عَلَيهِ سِنَانٌ ، وإلا فهو قناة</w:t>
      </w:r>
      <w:r w:rsidRPr="00B67051">
        <w:rPr>
          <w:sz w:val="32"/>
          <w:szCs w:val="32"/>
        </w:rPr>
        <w:t>.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الفصل الثاني (في احْتِذَاءِ سائِر الأئمةِ تمثيلَ أبي عُبيدةَ منْ هذا الفَنّ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 xml:space="preserve">: 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لا يُقالُ نَفَقٌ إلاّ إذا كان له مَنْفَذ ، وإلاّ فهو سَرَبٌ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و لا يُقَالُ عِهْن إلاّ إذا كان مَصْبُوُغاً وإلا فهو صُوفٌ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و لا يُقالُ لحم قديدٌ إلاّ إذا كان مُعالجاً بتوابِلَ ، وإلاّ فهو طَبِيخٌ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و لا يُقالُ خِدْرٌ إلاّ إذا كانَ مُشَتَمِلاً على جارِيَةٍ مُخَدَرَةٍ ، و إلاّ فهو سِتْر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lastRenderedPageBreak/>
        <w:t>ولا يُقالُ مِغْوَلٌ إلاّ إذَا كانَ في جَوفِ سَوْطِ وٍإلاّ فهو مِشْمَل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ولا يُقالُ رَكِيَّة إلاّ إذا كانَ فيها ماء، قَلَّ أوْ كَثُرَ، وإلاّ فهي بئرٌ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و لا يُقال مِحْجَن إلاّ إذا كانَ في طَرفِهِ عُقّافَة وإلاّ فهو رعَصًا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ولا يُقالُ وَقُود إلاّ إذا اتَّقدَتْ فيهِ النارُ، وإلاّ فهو حَطَب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ولا يًقالُ سَيَاعٌ إلاّ إذا كانَ فيهِ تِبْن وإلاّ فهو طِين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ولا يُقالُ عَوِيلٌ إلاّ إذا كانَ مَعَهُ رَفع صَوْتٍ ، وإلاّ فهو بُكَاء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ولا يُقالُ مُورٌ للغُبَارِ إلاّ إذا كان بالرِّيحِ ، وإلاّ فهو رَهَجٌ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و لا يُقالُ ثَرًى إلاّ إذا كان نَدِيًّا ، وإلاّ فهو تُراب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ولا يُقالُ مَأْزِق ومأْقِط إلاّ في الحَرْبِ ، وإلاّ فهو مَضِيق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ولا يُقالُ مُغَلْغَلَةٌ إلاّ إذا كانتْ مَحْمُولةً منْ بَلدٍ إلى بَلدٍ، و إلاّ فهي رِسالة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ولا يُقَالُ قراحٌ إلا إذا كانتْ مُهيّأَةً للزِّرَاعةِ وإلاّ فهي بَرَاح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لا يُقالُ لِلْعبْدِ ابِق إلاّ إذا كانَ ذهَابُهُ مِن غَيْرِ خَوْفٍ ولا كَدِّ عَمَل ، وإلاّ فهو هارِب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لا يُقالُ لِماءِ الفَمِ رُضاب إلاّ ما دامَ في الْفَمِ ، فإذا فارقَهُ فهو بُزَاق</w:t>
      </w:r>
      <w:r w:rsidRPr="00B67051">
        <w:rPr>
          <w:sz w:val="32"/>
          <w:szCs w:val="32"/>
        </w:rPr>
        <w:br/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لا يُقالُ للّشجاع كَمِيّ إلا إذا كان شاكيَ السِّلاحِ ، وإلاّ فهو بَطَل</w:t>
      </w:r>
      <w:r w:rsidRPr="00B67051">
        <w:rPr>
          <w:sz w:val="32"/>
          <w:szCs w:val="32"/>
        </w:rPr>
        <w:t>.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 xml:space="preserve">هذه هي أسرار اللغة العربية ؛ 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عِلْمُ البَلاغَةِ وعِلْمُ الْمَعانِي والبَيانِ البَديعِ</w:t>
      </w:r>
      <w:r w:rsidRPr="00B67051">
        <w:rPr>
          <w:sz w:val="32"/>
          <w:szCs w:val="32"/>
        </w:rPr>
        <w:t xml:space="preserve">. 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lastRenderedPageBreak/>
        <w:br/>
      </w:r>
      <w:r w:rsidRPr="00B67051">
        <w:rPr>
          <w:sz w:val="32"/>
          <w:szCs w:val="32"/>
          <w:rtl/>
        </w:rPr>
        <w:t>كوز</w:t>
      </w:r>
      <w:r>
        <w:rPr>
          <w:rStyle w:val="emoji"/>
          <w:rFonts w:hint="cs"/>
          <w:sz w:val="32"/>
          <w:szCs w:val="32"/>
          <w:rtl/>
        </w:rPr>
        <w:t xml:space="preserve"> :  </w:t>
      </w:r>
      <w:r w:rsidRPr="00B67051">
        <w:rPr>
          <w:sz w:val="32"/>
          <w:szCs w:val="32"/>
          <w:rtl/>
        </w:rPr>
        <w:t>إناء بعرة بشرب به الماء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فَرْوٌ</w:t>
      </w:r>
      <w:r w:rsidRPr="00B67051">
        <w:rPr>
          <w:rStyle w:val="emoji"/>
          <w:sz w:val="32"/>
          <w:szCs w:val="32"/>
        </w:rPr>
        <w:t>: _:</w:t>
      </w:r>
      <w:r w:rsidRPr="00B67051">
        <w:rPr>
          <w:sz w:val="32"/>
          <w:szCs w:val="32"/>
          <w:rtl/>
        </w:rPr>
        <w:t xml:space="preserve">جلد بعض الحيوانات 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ريطة</w:t>
      </w:r>
      <w:r>
        <w:rPr>
          <w:rStyle w:val="emoji"/>
          <w:sz w:val="32"/>
          <w:szCs w:val="32"/>
        </w:rPr>
        <w:t>:</w:t>
      </w:r>
      <w:r w:rsidRPr="00B67051">
        <w:rPr>
          <w:rStyle w:val="emoji"/>
          <w:sz w:val="32"/>
          <w:szCs w:val="32"/>
        </w:rPr>
        <w:t>_:</w:t>
      </w:r>
      <w:r w:rsidRPr="00B67051">
        <w:rPr>
          <w:sz w:val="32"/>
          <w:szCs w:val="32"/>
          <w:rtl/>
        </w:rPr>
        <w:t xml:space="preserve">كل ملاءة من نسج واحد وقطعة واحدة 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حَجَلَةٌ</w:t>
      </w:r>
      <w:r w:rsidRPr="00B67051">
        <w:rPr>
          <w:rStyle w:val="emoji"/>
          <w:sz w:val="32"/>
          <w:szCs w:val="32"/>
        </w:rPr>
        <w:t>: _:</w:t>
      </w:r>
      <w:r w:rsidRPr="00B67051">
        <w:rPr>
          <w:sz w:val="32"/>
          <w:szCs w:val="32"/>
        </w:rPr>
        <w:t xml:space="preserve"> </w:t>
      </w:r>
      <w:r w:rsidRPr="00B67051">
        <w:rPr>
          <w:sz w:val="32"/>
          <w:szCs w:val="32"/>
          <w:rtl/>
        </w:rPr>
        <w:t>الحَجَلَة سِتْرٌ يُضرب للعَروس في جَوف البيت</w:t>
      </w:r>
      <w:r w:rsidRPr="00B67051">
        <w:rPr>
          <w:sz w:val="32"/>
          <w:szCs w:val="32"/>
        </w:rPr>
        <w:t>.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 xml:space="preserve">عير </w:t>
      </w:r>
      <w:r w:rsidRPr="00B67051">
        <w:rPr>
          <w:rStyle w:val="emoji"/>
          <w:sz w:val="32"/>
          <w:szCs w:val="32"/>
        </w:rPr>
        <w:t>: _:</w:t>
      </w:r>
      <w:r w:rsidRPr="00B67051">
        <w:rPr>
          <w:sz w:val="32"/>
          <w:szCs w:val="32"/>
          <w:rtl/>
        </w:rPr>
        <w:t xml:space="preserve">قافلة الحمير مؤنثة 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 xml:space="preserve">عير </w:t>
      </w:r>
      <w:r w:rsidRPr="00B67051">
        <w:rPr>
          <w:rStyle w:val="emoji"/>
          <w:sz w:val="32"/>
          <w:szCs w:val="32"/>
        </w:rPr>
        <w:t>: _:</w:t>
      </w:r>
      <w:r w:rsidRPr="00B67051">
        <w:rPr>
          <w:sz w:val="32"/>
          <w:szCs w:val="32"/>
        </w:rPr>
        <w:t xml:space="preserve"> </w:t>
      </w:r>
      <w:r w:rsidRPr="00B67051">
        <w:rPr>
          <w:sz w:val="32"/>
          <w:szCs w:val="32"/>
          <w:rtl/>
        </w:rPr>
        <w:t xml:space="preserve">كل قافلة من الجمال أو البغال أو الحمير تحمل الطعام 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لطيمة</w:t>
      </w:r>
      <w:r w:rsidRPr="00B67051">
        <w:rPr>
          <w:rStyle w:val="emoji"/>
          <w:sz w:val="32"/>
          <w:szCs w:val="32"/>
        </w:rPr>
        <w:t>: _:</w:t>
      </w:r>
      <w:r w:rsidRPr="00B67051">
        <w:rPr>
          <w:sz w:val="32"/>
          <w:szCs w:val="32"/>
        </w:rPr>
        <w:t xml:space="preserve"> </w:t>
      </w:r>
      <w:r w:rsidRPr="00B67051">
        <w:rPr>
          <w:sz w:val="32"/>
          <w:szCs w:val="32"/>
          <w:rtl/>
        </w:rPr>
        <w:t xml:space="preserve">مسك 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لطيمة</w:t>
      </w:r>
      <w:r w:rsidRPr="00B67051">
        <w:rPr>
          <w:rStyle w:val="emoji"/>
          <w:sz w:val="32"/>
          <w:szCs w:val="32"/>
        </w:rPr>
        <w:t>: _:</w:t>
      </w:r>
      <w:r w:rsidRPr="00B67051">
        <w:rPr>
          <w:sz w:val="32"/>
          <w:szCs w:val="32"/>
        </w:rPr>
        <w:t xml:space="preserve"> </w:t>
      </w:r>
      <w:r w:rsidRPr="00B67051">
        <w:rPr>
          <w:sz w:val="32"/>
          <w:szCs w:val="32"/>
          <w:rtl/>
        </w:rPr>
        <w:t xml:space="preserve">وعاء المسك 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لطيمة</w:t>
      </w:r>
      <w:r w:rsidRPr="00B67051">
        <w:rPr>
          <w:rStyle w:val="emoji"/>
          <w:sz w:val="32"/>
          <w:szCs w:val="32"/>
        </w:rPr>
        <w:t>: _:</w:t>
      </w:r>
      <w:r w:rsidRPr="00B67051">
        <w:rPr>
          <w:sz w:val="32"/>
          <w:szCs w:val="32"/>
        </w:rPr>
        <w:t xml:space="preserve"> </w:t>
      </w:r>
      <w:r w:rsidRPr="00B67051">
        <w:rPr>
          <w:sz w:val="32"/>
          <w:szCs w:val="32"/>
          <w:rtl/>
        </w:rPr>
        <w:t>سوق العطارين( نحنوا في الأهواز نقول للإناء الممتلئ ملطوم لطم لاكن لم نلاحظ معنى هذه الكلمة ،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سِنَانٌ</w:t>
      </w:r>
      <w:r w:rsidRPr="00B67051">
        <w:rPr>
          <w:rStyle w:val="emoji"/>
          <w:sz w:val="32"/>
          <w:szCs w:val="32"/>
        </w:rPr>
        <w:t>: _:</w:t>
      </w:r>
      <w:r w:rsidRPr="00B67051">
        <w:rPr>
          <w:sz w:val="32"/>
          <w:szCs w:val="32"/>
        </w:rPr>
        <w:t xml:space="preserve"> </w:t>
      </w:r>
      <w:r w:rsidRPr="00B67051">
        <w:rPr>
          <w:sz w:val="32"/>
          <w:szCs w:val="32"/>
          <w:rtl/>
        </w:rPr>
        <w:t>السِّنَانُ نَصْلُ الرُّمْحِ</w:t>
      </w:r>
      <w:r w:rsidRPr="00B67051">
        <w:rPr>
          <w:sz w:val="32"/>
          <w:szCs w:val="32"/>
        </w:rPr>
        <w:t xml:space="preserve">. </w:t>
      </w:r>
      <w:r w:rsidRPr="00B67051">
        <w:rPr>
          <w:sz w:val="32"/>
          <w:szCs w:val="32"/>
          <w:rtl/>
        </w:rPr>
        <w:t>السِّنَانُ كل ما يُسَنّ عليه السِّكِّينُ وغَيرُهُ. والجمع : أَسِنَّةٌ</w:t>
      </w:r>
      <w:r w:rsidRPr="00B67051">
        <w:rPr>
          <w:sz w:val="32"/>
          <w:szCs w:val="32"/>
        </w:rPr>
        <w:t>.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سَرَبٌ</w:t>
      </w:r>
      <w:r w:rsidRPr="00B67051">
        <w:rPr>
          <w:rStyle w:val="emoji"/>
          <w:sz w:val="32"/>
          <w:szCs w:val="32"/>
        </w:rPr>
        <w:t>: _:</w:t>
      </w:r>
      <w:r w:rsidRPr="00B67051">
        <w:rPr>
          <w:sz w:val="32"/>
          <w:szCs w:val="32"/>
          <w:rtl/>
        </w:rPr>
        <w:t>الماء الذي سال فهو سرب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خِدْرٌ</w:t>
      </w:r>
      <w:r w:rsidRPr="00B67051">
        <w:rPr>
          <w:rStyle w:val="emoji"/>
          <w:sz w:val="32"/>
          <w:szCs w:val="32"/>
        </w:rPr>
        <w:t>: _:</w:t>
      </w:r>
      <w:r w:rsidRPr="00B67051">
        <w:rPr>
          <w:sz w:val="32"/>
          <w:szCs w:val="32"/>
          <w:rtl/>
        </w:rPr>
        <w:t>أخدرت المرأة : لزمت « الخدر » وهو ما يسترها من أعين الرجال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 xml:space="preserve">المِغْوَلُ </w:t>
      </w:r>
      <w:r w:rsidRPr="00B67051">
        <w:rPr>
          <w:rStyle w:val="emoji"/>
          <w:sz w:val="32"/>
          <w:szCs w:val="32"/>
        </w:rPr>
        <w:t>: _:</w:t>
      </w:r>
      <w:r w:rsidRPr="00B67051">
        <w:rPr>
          <w:sz w:val="32"/>
          <w:szCs w:val="32"/>
          <w:rtl/>
        </w:rPr>
        <w:t>سَوْطٌ أَو عصًا في باطنه سِنانٌ دقيقٌ. والجمع : مَغاوِلُ</w:t>
      </w:r>
      <w:r w:rsidRPr="00B67051">
        <w:rPr>
          <w:sz w:val="32"/>
          <w:szCs w:val="32"/>
        </w:rPr>
        <w:t>.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مِشْمَل</w:t>
      </w:r>
      <w:r w:rsidRPr="00B67051">
        <w:rPr>
          <w:rStyle w:val="emoji"/>
          <w:sz w:val="32"/>
          <w:szCs w:val="32"/>
        </w:rPr>
        <w:t>: _:</w:t>
      </w:r>
      <w:r w:rsidRPr="00B67051">
        <w:rPr>
          <w:sz w:val="32"/>
          <w:szCs w:val="32"/>
        </w:rPr>
        <w:t xml:space="preserve"> </w:t>
      </w:r>
      <w:r w:rsidRPr="00B67051">
        <w:rPr>
          <w:sz w:val="32"/>
          <w:szCs w:val="32"/>
          <w:rtl/>
        </w:rPr>
        <w:t>المِشْمَلُ الشَّمْلَة. سيفٌ قصيرٌ يخبّئه حاملُه في ثيابه. والجمع : مَشامِلُ</w:t>
      </w:r>
      <w:r w:rsidRPr="00B67051">
        <w:rPr>
          <w:sz w:val="32"/>
          <w:szCs w:val="32"/>
        </w:rPr>
        <w:t>.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رَكِيَّة</w:t>
      </w:r>
      <w:r w:rsidRPr="00B67051">
        <w:rPr>
          <w:rStyle w:val="emoji"/>
          <w:sz w:val="32"/>
          <w:szCs w:val="32"/>
        </w:rPr>
        <w:t>: _:</w:t>
      </w:r>
      <w:r w:rsidRPr="00B67051">
        <w:rPr>
          <w:sz w:val="32"/>
          <w:szCs w:val="32"/>
        </w:rPr>
        <w:t xml:space="preserve"> </w:t>
      </w:r>
      <w:r w:rsidRPr="00B67051">
        <w:rPr>
          <w:sz w:val="32"/>
          <w:szCs w:val="32"/>
          <w:rtl/>
        </w:rPr>
        <w:t>بئر ذات ماء ، جمع</w:t>
      </w:r>
      <w:r w:rsidRPr="00B67051">
        <w:rPr>
          <w:sz w:val="32"/>
          <w:szCs w:val="32"/>
        </w:rPr>
        <w:t xml:space="preserve"> : </w:t>
      </w:r>
      <w:r w:rsidRPr="00B67051">
        <w:rPr>
          <w:sz w:val="32"/>
          <w:szCs w:val="32"/>
          <w:rtl/>
        </w:rPr>
        <w:t>ركايا وركي وركي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مِحجَن</w:t>
      </w:r>
      <w:r w:rsidRPr="00B67051">
        <w:rPr>
          <w:rStyle w:val="emoji"/>
          <w:sz w:val="32"/>
          <w:szCs w:val="32"/>
        </w:rPr>
        <w:t>: _:</w:t>
      </w:r>
      <w:r w:rsidRPr="00B67051">
        <w:rPr>
          <w:sz w:val="32"/>
          <w:szCs w:val="32"/>
        </w:rPr>
        <w:t xml:space="preserve"> </w:t>
      </w:r>
      <w:r w:rsidRPr="00B67051">
        <w:rPr>
          <w:sz w:val="32"/>
          <w:szCs w:val="32"/>
          <w:rtl/>
        </w:rPr>
        <w:t>عصا معقفة الرأس ، جمع : محاجن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عُقّافَة</w:t>
      </w:r>
      <w:r w:rsidRPr="00B67051">
        <w:rPr>
          <w:rStyle w:val="emoji"/>
          <w:sz w:val="32"/>
          <w:szCs w:val="32"/>
        </w:rPr>
        <w:t>: _:</w:t>
      </w:r>
      <w:r w:rsidRPr="00B67051">
        <w:rPr>
          <w:sz w:val="32"/>
          <w:szCs w:val="32"/>
        </w:rPr>
        <w:t xml:space="preserve"> </w:t>
      </w:r>
      <w:r w:rsidRPr="00B67051">
        <w:rPr>
          <w:sz w:val="32"/>
          <w:szCs w:val="32"/>
          <w:rtl/>
        </w:rPr>
        <w:t xml:space="preserve">خشبة في رأسها « انعقاف » ، أي انحناء واعوجاج ، يجذب بها الشيء(في </w:t>
      </w:r>
      <w:r w:rsidRPr="00B67051">
        <w:rPr>
          <w:sz w:val="32"/>
          <w:szCs w:val="32"/>
          <w:rtl/>
        </w:rPr>
        <w:lastRenderedPageBreak/>
        <w:t>لهجة الأهواز معكوف أو عكفة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رعَصًا</w:t>
      </w:r>
      <w:r w:rsidRPr="00B67051">
        <w:rPr>
          <w:rStyle w:val="emoji"/>
          <w:sz w:val="32"/>
          <w:szCs w:val="32"/>
        </w:rPr>
        <w:t>: _:</w:t>
      </w:r>
      <w:r w:rsidRPr="00B67051">
        <w:rPr>
          <w:sz w:val="32"/>
          <w:szCs w:val="32"/>
          <w:rtl/>
        </w:rPr>
        <w:t>ارتجف و ارتعد، فلانٌ يرعصُ أو يرتعد ويرجف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سَيَاع</w:t>
      </w:r>
      <w:r w:rsidRPr="00B67051">
        <w:rPr>
          <w:rStyle w:val="emoji"/>
          <w:sz w:val="32"/>
          <w:szCs w:val="32"/>
        </w:rPr>
        <w:t xml:space="preserve"> :</w:t>
      </w:r>
      <w:r w:rsidRPr="00B67051">
        <w:rPr>
          <w:sz w:val="32"/>
          <w:szCs w:val="32"/>
        </w:rPr>
        <w:t xml:space="preserve"> </w:t>
      </w:r>
      <w:r w:rsidRPr="00B67051">
        <w:rPr>
          <w:sz w:val="32"/>
          <w:szCs w:val="32"/>
          <w:rtl/>
        </w:rPr>
        <w:t xml:space="preserve">طين مخلوط بالتبن 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تِبْ</w:t>
      </w:r>
      <w:r w:rsidRPr="00B67051">
        <w:rPr>
          <w:rStyle w:val="emoji"/>
          <w:sz w:val="32"/>
          <w:szCs w:val="32"/>
        </w:rPr>
        <w:t>:</w:t>
      </w:r>
      <w:r w:rsidRPr="00B67051">
        <w:rPr>
          <w:sz w:val="32"/>
          <w:szCs w:val="32"/>
        </w:rPr>
        <w:t xml:space="preserve"> </w:t>
      </w:r>
      <w:r w:rsidRPr="00B67051">
        <w:rPr>
          <w:sz w:val="32"/>
          <w:szCs w:val="32"/>
          <w:rtl/>
        </w:rPr>
        <w:t xml:space="preserve">التِّبْنُ </w:t>
      </w:r>
      <w:r w:rsidRPr="00B67051">
        <w:rPr>
          <w:sz w:val="32"/>
          <w:szCs w:val="32"/>
        </w:rPr>
        <w:t xml:space="preserve">: </w:t>
      </w:r>
      <w:r w:rsidRPr="00B67051">
        <w:rPr>
          <w:sz w:val="32"/>
          <w:szCs w:val="32"/>
          <w:rtl/>
        </w:rPr>
        <w:t>ما تهشَّم من سيقان القمح والشعير بعد درسه، تُعلَفه الماشية</w:t>
      </w:r>
      <w:r w:rsidRPr="00B67051">
        <w:rPr>
          <w:sz w:val="32"/>
          <w:szCs w:val="32"/>
        </w:rPr>
        <w:t xml:space="preserve">. 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المُور</w:t>
      </w:r>
      <w:r w:rsidRPr="00B67051">
        <w:rPr>
          <w:rStyle w:val="emoji"/>
          <w:sz w:val="32"/>
          <w:szCs w:val="32"/>
        </w:rPr>
        <w:t>:</w:t>
      </w:r>
      <w:r w:rsidRPr="00B67051">
        <w:rPr>
          <w:sz w:val="32"/>
          <w:szCs w:val="32"/>
          <w:rtl/>
        </w:rPr>
        <w:t>الغبار المتردِّدُ في الهواءِ. يقال: جاءت الرِّيحُ بالمُور</w:t>
      </w:r>
      <w:r w:rsidRPr="00B67051">
        <w:rPr>
          <w:sz w:val="32"/>
          <w:szCs w:val="32"/>
        </w:rPr>
        <w:t xml:space="preserve">. 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ورياحٌ مُورٌ</w:t>
      </w:r>
      <w:r w:rsidRPr="00B67051">
        <w:rPr>
          <w:sz w:val="32"/>
          <w:szCs w:val="32"/>
        </w:rPr>
        <w:t xml:space="preserve">: </w:t>
      </w:r>
      <w:r w:rsidRPr="00B67051">
        <w:rPr>
          <w:sz w:val="32"/>
          <w:szCs w:val="32"/>
          <w:rtl/>
        </w:rPr>
        <w:t>مُثيرةً للتراب</w:t>
      </w:r>
      <w:r w:rsidRPr="00B67051">
        <w:rPr>
          <w:sz w:val="32"/>
          <w:szCs w:val="32"/>
        </w:rPr>
        <w:t>.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رَهَجٌ</w:t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t xml:space="preserve"> </w:t>
      </w:r>
      <w:r w:rsidRPr="00B67051">
        <w:rPr>
          <w:sz w:val="32"/>
          <w:szCs w:val="32"/>
          <w:rtl/>
        </w:rPr>
        <w:t xml:space="preserve">رهج </w:t>
      </w:r>
      <w:r w:rsidRPr="00B67051">
        <w:rPr>
          <w:sz w:val="32"/>
          <w:szCs w:val="32"/>
        </w:rPr>
        <w:t xml:space="preserve">: </w:t>
      </w:r>
      <w:r w:rsidRPr="00B67051">
        <w:rPr>
          <w:sz w:val="32"/>
          <w:szCs w:val="32"/>
          <w:rtl/>
        </w:rPr>
        <w:t xml:space="preserve">غبار، رهج </w:t>
      </w:r>
      <w:r w:rsidRPr="00B67051">
        <w:rPr>
          <w:sz w:val="32"/>
          <w:szCs w:val="32"/>
        </w:rPr>
        <w:t xml:space="preserve">: </w:t>
      </w:r>
      <w:r w:rsidRPr="00B67051">
        <w:rPr>
          <w:sz w:val="32"/>
          <w:szCs w:val="32"/>
          <w:rtl/>
        </w:rPr>
        <w:t xml:space="preserve">شغب وفتنة 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ثَرًى</w:t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t xml:space="preserve"> </w:t>
      </w:r>
      <w:r w:rsidRPr="00B67051">
        <w:rPr>
          <w:sz w:val="32"/>
          <w:szCs w:val="32"/>
          <w:rtl/>
        </w:rPr>
        <w:t xml:space="preserve">أرض، ندى، تراب ندي مبلل، 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 xml:space="preserve">ومن لدية مالٌ كثير ثري مصدر ثراء 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قراح</w:t>
      </w:r>
      <w:r w:rsidRPr="00B67051">
        <w:rPr>
          <w:rStyle w:val="emoji"/>
          <w:sz w:val="32"/>
          <w:szCs w:val="32"/>
        </w:rPr>
        <w:t>::</w:t>
      </w:r>
      <w:r w:rsidRPr="00B67051">
        <w:rPr>
          <w:sz w:val="32"/>
          <w:szCs w:val="32"/>
        </w:rPr>
        <w:t xml:space="preserve"> </w:t>
      </w:r>
      <w:r w:rsidRPr="00B67051">
        <w:rPr>
          <w:sz w:val="32"/>
          <w:szCs w:val="32"/>
          <w:rtl/>
        </w:rPr>
        <w:t xml:space="preserve">أرض لا ماء فيها ولا شجر وجاهزة للزراعة </w:t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</w:rPr>
        <w:br/>
      </w:r>
      <w:r w:rsidRPr="00B67051">
        <w:rPr>
          <w:sz w:val="32"/>
          <w:szCs w:val="32"/>
          <w:rtl/>
        </w:rPr>
        <w:t>كَمِيّ</w:t>
      </w:r>
      <w:r w:rsidRPr="00B67051">
        <w:rPr>
          <w:rStyle w:val="emoji"/>
          <w:sz w:val="32"/>
          <w:szCs w:val="32"/>
        </w:rPr>
        <w:t>:</w:t>
      </w:r>
      <w:r w:rsidRPr="00B67051">
        <w:rPr>
          <w:sz w:val="32"/>
          <w:szCs w:val="32"/>
        </w:rPr>
        <w:t xml:space="preserve"> </w:t>
      </w:r>
      <w:r w:rsidRPr="00B67051">
        <w:rPr>
          <w:sz w:val="32"/>
          <w:szCs w:val="32"/>
          <w:rtl/>
        </w:rPr>
        <w:t xml:space="preserve">الكَمِيُّ </w:t>
      </w:r>
      <w:r w:rsidRPr="00B67051">
        <w:rPr>
          <w:sz w:val="32"/>
          <w:szCs w:val="32"/>
        </w:rPr>
        <w:t xml:space="preserve">: </w:t>
      </w:r>
      <w:r w:rsidRPr="00B67051">
        <w:rPr>
          <w:sz w:val="32"/>
          <w:szCs w:val="32"/>
          <w:rtl/>
        </w:rPr>
        <w:t>لابسُ السِّلاَح</w:t>
      </w:r>
      <w:r w:rsidRPr="00B67051">
        <w:rPr>
          <w:sz w:val="32"/>
          <w:szCs w:val="32"/>
        </w:rPr>
        <w:t xml:space="preserve">. </w:t>
      </w:r>
      <w:r w:rsidRPr="00B67051">
        <w:rPr>
          <w:sz w:val="32"/>
          <w:szCs w:val="32"/>
          <w:rtl/>
        </w:rPr>
        <w:t>الكَمِيُّ الشُّجاعُ المقدامُ الجرىء، كان عليه سلاح أَو لم يكن</w:t>
      </w:r>
      <w:r w:rsidRPr="00B67051">
        <w:rPr>
          <w:sz w:val="32"/>
          <w:szCs w:val="32"/>
        </w:rPr>
        <w:t xml:space="preserve">. </w:t>
      </w:r>
      <w:r w:rsidRPr="00B67051">
        <w:rPr>
          <w:sz w:val="32"/>
          <w:szCs w:val="32"/>
          <w:rtl/>
        </w:rPr>
        <w:t>الكَمِيُّ الحافظُ لسِرِّه. والجمع : أَكماءٌ</w:t>
      </w:r>
      <w:r w:rsidRPr="00B67051">
        <w:rPr>
          <w:sz w:val="32"/>
          <w:szCs w:val="32"/>
        </w:rPr>
        <w:t>.</w:t>
      </w:r>
    </w:p>
    <w:p w:rsidR="00A2588D" w:rsidRDefault="00A2588D" w:rsidP="00B67051">
      <w:pPr>
        <w:rPr>
          <w:sz w:val="32"/>
          <w:szCs w:val="32"/>
          <w:rtl/>
        </w:rPr>
      </w:pPr>
    </w:p>
    <w:p w:rsidR="00A2588D" w:rsidRDefault="00A2588D" w:rsidP="00B67051">
      <w:pPr>
        <w:rPr>
          <w:sz w:val="32"/>
          <w:szCs w:val="32"/>
        </w:rPr>
      </w:pPr>
    </w:p>
    <w:p w:rsidR="00A2588D" w:rsidRDefault="00A2588D" w:rsidP="00A2588D">
      <w:pPr>
        <w:rPr>
          <w:sz w:val="32"/>
          <w:szCs w:val="32"/>
          <w:rtl/>
        </w:rPr>
      </w:pPr>
    </w:p>
    <w:p w:rsidR="00A2588D" w:rsidRDefault="00A2588D" w:rsidP="00A2588D">
      <w:pPr>
        <w:rPr>
          <w:sz w:val="32"/>
          <w:szCs w:val="32"/>
          <w:rtl/>
        </w:rPr>
      </w:pPr>
    </w:p>
    <w:p w:rsidR="00A2588D" w:rsidRDefault="00A2588D" w:rsidP="00A2588D">
      <w:pPr>
        <w:rPr>
          <w:sz w:val="32"/>
          <w:szCs w:val="32"/>
          <w:rtl/>
        </w:rPr>
      </w:pPr>
    </w:p>
    <w:p w:rsidR="00A2588D" w:rsidRPr="00A2588D" w:rsidRDefault="00A2588D" w:rsidP="00A2588D">
      <w:pPr>
        <w:jc w:val="center"/>
        <w:rPr>
          <w:rFonts w:hint="cs"/>
          <w:sz w:val="96"/>
          <w:szCs w:val="96"/>
          <w:rtl/>
        </w:rPr>
      </w:pPr>
      <w:r>
        <w:rPr>
          <w:rFonts w:hint="cs"/>
          <w:sz w:val="96"/>
          <w:szCs w:val="96"/>
          <w:rtl/>
        </w:rPr>
        <w:t xml:space="preserve">----- </w:t>
      </w:r>
      <w:r w:rsidRPr="00A2588D">
        <w:rPr>
          <w:rFonts w:hint="cs"/>
          <w:sz w:val="96"/>
          <w:szCs w:val="96"/>
          <w:rtl/>
        </w:rPr>
        <w:t>إلی اللقاء</w:t>
      </w:r>
      <w:r>
        <w:rPr>
          <w:rFonts w:hint="cs"/>
          <w:sz w:val="96"/>
          <w:szCs w:val="96"/>
          <w:rtl/>
        </w:rPr>
        <w:t xml:space="preserve"> </w:t>
      </w:r>
      <w:bookmarkStart w:id="0" w:name="_GoBack"/>
      <w:bookmarkEnd w:id="0"/>
      <w:r>
        <w:rPr>
          <w:rFonts w:hint="cs"/>
          <w:sz w:val="96"/>
          <w:szCs w:val="96"/>
          <w:rtl/>
        </w:rPr>
        <w:t>-----</w:t>
      </w:r>
    </w:p>
    <w:sectPr w:rsidR="00A2588D" w:rsidRPr="00A2588D" w:rsidSect="001976E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51"/>
    <w:rsid w:val="001976ED"/>
    <w:rsid w:val="00A2588D"/>
    <w:rsid w:val="00B67051"/>
    <w:rsid w:val="00D3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FEA67-E58A-4FA5-B64B-9BC00FFB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oji">
    <w:name w:val="emoji"/>
    <w:basedOn w:val="DefaultParagraphFont"/>
    <w:rsid w:val="00B67051"/>
  </w:style>
  <w:style w:type="character" w:styleId="Hyperlink">
    <w:name w:val="Hyperlink"/>
    <w:basedOn w:val="DefaultParagraphFont"/>
    <w:uiPriority w:val="99"/>
    <w:semiHidden/>
    <w:unhideWhenUsed/>
    <w:rsid w:val="00B67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9412739324</dc:creator>
  <cp:keywords/>
  <dc:description/>
  <cp:lastModifiedBy>9412739324</cp:lastModifiedBy>
  <cp:revision>2</cp:revision>
  <dcterms:created xsi:type="dcterms:W3CDTF">2016-11-26T05:24:00Z</dcterms:created>
  <dcterms:modified xsi:type="dcterms:W3CDTF">2016-12-01T07:46:00Z</dcterms:modified>
</cp:coreProperties>
</file>