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B33B7A" w:rsidP="00367C88">
      <w:pPr>
        <w:pStyle w:val="Title"/>
        <w:rPr>
          <w:rFonts w:cs="B Yekan"/>
          <w:rtl/>
          <w:lang w:bidi="fa-IR"/>
        </w:rPr>
      </w:pPr>
      <w:r>
        <w:rPr>
          <w:rFonts w:cs="B Yekan" w:hint="eastAsia"/>
          <w:rtl/>
          <w:lang w:bidi="fa-IR"/>
        </w:rPr>
        <w:t>بسم‌الله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الرحمن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</w:t>
      </w:r>
      <w:r>
        <w:rPr>
          <w:rFonts w:cs="B Yekan" w:hint="cs"/>
          <w:rtl/>
          <w:lang w:bidi="fa-IR"/>
        </w:rPr>
        <w:t>ی</w:t>
      </w:r>
      <w:r>
        <w:rPr>
          <w:rFonts w:cs="B Yekan" w:hint="eastAsia"/>
          <w:rtl/>
          <w:lang w:bidi="fa-IR"/>
        </w:rPr>
        <w:t>م</w:t>
      </w:r>
    </w:p>
    <w:p w:rsidR="00EF4B70" w:rsidRPr="009904F6" w:rsidRDefault="00EF4B70" w:rsidP="001A732C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</w:t>
      </w:r>
      <w:r w:rsidR="00B33B7A">
        <w:rPr>
          <w:rFonts w:cs="A Goldan" w:hint="eastAsia"/>
          <w:sz w:val="144"/>
          <w:szCs w:val="144"/>
          <w:rtl/>
          <w:lang w:bidi="fa-IR"/>
        </w:rPr>
        <w:t>قابل‌و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را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ش</w:t>
      </w:r>
    </w:p>
    <w:p w:rsidR="00933BDC" w:rsidRPr="009904F6" w:rsidRDefault="0092149C" w:rsidP="001A732C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>هفته 87</w:t>
      </w:r>
    </w:p>
    <w:p w:rsidR="00EF4B70" w:rsidRPr="009904F6" w:rsidRDefault="00EF4B70" w:rsidP="00367C88">
      <w:pPr>
        <w:pStyle w:val="Title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19561C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210AFA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تارنمای</w:t>
      </w:r>
      <w:r w:rsidR="00EF4B70">
        <w:rPr>
          <w:rFonts w:hint="cs"/>
          <w:rtl/>
          <w:lang w:bidi="fa-IR"/>
        </w:rPr>
        <w:t xml:space="preserve"> مسجدنما می‌تو</w:t>
      </w:r>
      <w:r>
        <w:rPr>
          <w:rFonts w:hint="cs"/>
          <w:rtl/>
          <w:lang w:bidi="fa-IR"/>
        </w:rPr>
        <w:t>ا</w:t>
      </w:r>
      <w:r w:rsidR="00EF4B70">
        <w:rPr>
          <w:rFonts w:hint="cs"/>
          <w:rtl/>
          <w:lang w:bidi="fa-IR"/>
        </w:rPr>
        <w:t xml:space="preserve">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</w:t>
      </w:r>
      <w:r w:rsidR="00F37E91">
        <w:rPr>
          <w:rFonts w:hint="cs"/>
          <w:rtl/>
          <w:lang w:bidi="fa-IR"/>
        </w:rPr>
        <w:t xml:space="preserve"> هست</w:t>
      </w:r>
      <w:r w:rsidR="0077314A">
        <w:rPr>
          <w:rFonts w:hint="cs"/>
          <w:rtl/>
          <w:lang w:bidi="fa-IR"/>
        </w:rPr>
        <w:t>یم</w:t>
      </w:r>
      <w:r w:rsidR="00201AE4">
        <w:rPr>
          <w:rFonts w:hint="cs"/>
          <w:rtl/>
          <w:lang w:bidi="fa-IR"/>
        </w:rPr>
        <w:t xml:space="preserve"> که</w:t>
      </w:r>
      <w:r w:rsidR="00EF4B70"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 w:rsidR="00EF4B70">
        <w:rPr>
          <w:rFonts w:hint="cs"/>
          <w:rtl/>
          <w:lang w:bidi="fa-IR"/>
        </w:rPr>
        <w:t xml:space="preserve">مساجد رخ دهد و مسجد </w:t>
      </w:r>
      <w:r w:rsidR="00271663">
        <w:rPr>
          <w:rtl/>
          <w:lang w:bidi="fa-IR"/>
        </w:rPr>
        <w:t>به جا</w:t>
      </w:r>
      <w:r w:rsidR="00271663">
        <w:rPr>
          <w:rFonts w:hint="cs"/>
          <w:rtl/>
          <w:lang w:bidi="fa-IR"/>
        </w:rPr>
        <w:t>ی</w:t>
      </w:r>
      <w:r w:rsidR="00271663">
        <w:rPr>
          <w:rFonts w:hint="eastAsia"/>
          <w:rtl/>
          <w:lang w:bidi="fa-IR"/>
        </w:rPr>
        <w:t>گاه</w:t>
      </w:r>
      <w:r w:rsidR="00EF4B70">
        <w:rPr>
          <w:rFonts w:hint="cs"/>
          <w:rtl/>
          <w:lang w:bidi="fa-IR"/>
        </w:rPr>
        <w:t xml:space="preserve"> حقیقی خودش بازگردد</w:t>
      </w:r>
      <w:r w:rsidR="00367C88">
        <w:rPr>
          <w:rFonts w:hint="cs"/>
          <w:rtl/>
          <w:lang w:bidi="fa-IR"/>
        </w:rPr>
        <w:t>، ان‌شاءالله</w:t>
      </w:r>
      <w:r w:rsidR="00EF4B70"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 w:rsidR="00EF4B70"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 w:rsidR="00EF4B70"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 w:rsidR="00EF4B70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0D2708" w:rsidRDefault="000D2708" w:rsidP="00367C88">
      <w:pPr>
        <w:rPr>
          <w:rtl/>
          <w:lang w:bidi="fa-IR"/>
        </w:r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</w:t>
      </w:r>
      <w:bookmarkStart w:id="0" w:name="_GoBack"/>
      <w:bookmarkEnd w:id="0"/>
      <w:r>
        <w:rPr>
          <w:rFonts w:hint="cs"/>
          <w:rtl/>
          <w:lang w:bidi="fa-IR"/>
        </w:rPr>
        <w:t xml:space="preserve">ین هفته </w:t>
      </w:r>
      <w:r w:rsidR="00B03E75">
        <w:rPr>
          <w:rtl/>
          <w:lang w:bidi="fa-IR"/>
        </w:rPr>
        <w:t>روز</w:t>
      </w:r>
      <w:r w:rsidR="00B03E75">
        <w:rPr>
          <w:rFonts w:hint="cs"/>
          <w:rtl/>
          <w:lang w:bidi="fa-IR"/>
        </w:rPr>
        <w:t>ی‌</w:t>
      </w:r>
      <w:r w:rsidR="00B03E75"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 xml:space="preserve"> شده...</w:t>
      </w:r>
    </w:p>
    <w:bookmarkStart w:id="1" w:name="_Toc434990318" w:displacedByCustomXml="next"/>
    <w:sdt>
      <w:sdtPr>
        <w:rPr>
          <w:rFonts w:ascii="B Lotus" w:eastAsia="B Lotus" w:hAnsi="B Lotus" w:cs="B Lotus"/>
          <w:color w:val="auto"/>
          <w:sz w:val="28"/>
          <w:szCs w:val="28"/>
          <w:rtl/>
          <w:cs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C14FB" w:rsidRDefault="000D535F" w:rsidP="000D535F">
          <w:pPr>
            <w:pStyle w:val="Heading1"/>
            <w:rPr>
              <w:rtl/>
              <w:cs/>
            </w:rPr>
          </w:pPr>
          <w:r>
            <w:rPr>
              <w:rFonts w:ascii="Arial" w:hAnsi="Arial" w:cs="Arial" w:hint="cs"/>
              <w:rtl/>
              <w:lang w:val="fa-IR"/>
            </w:rPr>
            <w:t>فهرست مطالب</w:t>
          </w:r>
          <w:bookmarkEnd w:id="1"/>
        </w:p>
        <w:p w:rsidR="001A732C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hyperlink w:anchor="_Toc434990318" w:history="1">
            <w:r w:rsidR="001A732C" w:rsidRPr="002E7014">
              <w:rPr>
                <w:rStyle w:val="Hyperlink"/>
                <w:rFonts w:ascii="Arial" w:hAnsi="Arial" w:cs="Arial" w:hint="eastAsia"/>
                <w:noProof/>
                <w:lang w:val="fa-IR"/>
              </w:rPr>
              <w:t>فهرست</w:t>
            </w:r>
            <w:r w:rsidR="001A732C" w:rsidRPr="002E7014">
              <w:rPr>
                <w:rStyle w:val="Hyperlink"/>
                <w:rFonts w:ascii="Arial" w:hAnsi="Arial" w:cs="Arial"/>
                <w:noProof/>
                <w:lang w:val="fa-IR"/>
              </w:rPr>
              <w:t xml:space="preserve"> </w:t>
            </w:r>
            <w:r w:rsidR="001A732C" w:rsidRPr="002E7014">
              <w:rPr>
                <w:rStyle w:val="Hyperlink"/>
                <w:rFonts w:ascii="Arial" w:hAnsi="Arial" w:cs="Arial" w:hint="eastAsia"/>
                <w:noProof/>
                <w:lang w:val="fa-IR"/>
              </w:rPr>
              <w:t>مطالب</w:t>
            </w:r>
            <w:r w:rsidR="001A732C">
              <w:rPr>
                <w:noProof/>
                <w:webHidden/>
                <w:rtl w:val="0"/>
              </w:rPr>
              <w:tab/>
            </w:r>
            <w:r w:rsidR="001A732C">
              <w:rPr>
                <w:rStyle w:val="Hyperlink"/>
                <w:noProof/>
                <w:rtl w:val="0"/>
              </w:rPr>
              <w:fldChar w:fldCharType="begin"/>
            </w:r>
            <w:r w:rsidR="001A732C">
              <w:rPr>
                <w:noProof/>
                <w:webHidden/>
                <w:rtl w:val="0"/>
              </w:rPr>
              <w:instrText xml:space="preserve"> PAGEREF _Toc434990318 \h </w:instrText>
            </w:r>
            <w:r w:rsidR="001A732C">
              <w:rPr>
                <w:rStyle w:val="Hyperlink"/>
                <w:noProof/>
                <w:rtl w:val="0"/>
              </w:rPr>
            </w:r>
            <w:r w:rsidR="001A732C">
              <w:rPr>
                <w:rStyle w:val="Hyperlink"/>
                <w:noProof/>
                <w:rtl w:val="0"/>
              </w:rPr>
              <w:fldChar w:fldCharType="separate"/>
            </w:r>
            <w:r w:rsidR="001A732C">
              <w:rPr>
                <w:noProof/>
                <w:webHidden/>
                <w:cs w:val="0"/>
              </w:rPr>
              <w:t>2</w:t>
            </w:r>
            <w:r w:rsidR="001A732C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19" w:history="1">
            <w:r w:rsidRPr="002E7014">
              <w:rPr>
                <w:rStyle w:val="Hyperlink"/>
                <w:rFonts w:hint="eastAsia"/>
                <w:noProof/>
              </w:rPr>
              <w:t>قرآن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_Toc434990319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0" w:history="1">
            <w:r w:rsidRPr="002E7014">
              <w:rPr>
                <w:rStyle w:val="Hyperlink"/>
                <w:rFonts w:hint="eastAsia"/>
                <w:noProof/>
              </w:rPr>
              <w:t>ب</w:t>
            </w:r>
            <w:r w:rsidRPr="002E7014">
              <w:rPr>
                <w:rStyle w:val="Hyperlink"/>
                <w:rFonts w:hint="cs"/>
                <w:noProof/>
              </w:rPr>
              <w:t>ی‌</w:t>
            </w:r>
            <w:r w:rsidRPr="002E7014">
              <w:rPr>
                <w:rStyle w:val="Hyperlink"/>
                <w:rFonts w:hint="eastAsia"/>
                <w:noProof/>
              </w:rPr>
              <w:t>نقصِ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ب</w:t>
            </w:r>
            <w:r w:rsidRPr="002E7014">
              <w:rPr>
                <w:rStyle w:val="Hyperlink"/>
                <w:rFonts w:hint="cs"/>
                <w:noProof/>
              </w:rPr>
              <w:t>ی‌</w:t>
            </w:r>
            <w:r w:rsidRPr="002E7014">
              <w:rPr>
                <w:rStyle w:val="Hyperlink"/>
                <w:rFonts w:hint="eastAsia"/>
                <w:noProof/>
              </w:rPr>
              <w:t>نقصِ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ب</w:t>
            </w:r>
            <w:r w:rsidRPr="002E7014">
              <w:rPr>
                <w:rStyle w:val="Hyperlink"/>
                <w:rFonts w:hint="cs"/>
                <w:noProof/>
              </w:rPr>
              <w:t>ی‌</w:t>
            </w:r>
            <w:r w:rsidRPr="002E7014">
              <w:rPr>
                <w:rStyle w:val="Hyperlink"/>
                <w:rFonts w:hint="eastAsia"/>
                <w:noProof/>
              </w:rPr>
              <w:t>نقص</w:t>
            </w:r>
            <w:r w:rsidRPr="002E7014">
              <w:rPr>
                <w:rStyle w:val="Hyperlink"/>
                <w:noProof/>
              </w:rPr>
              <w:t>! (2)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1" w:history="1">
            <w:r w:rsidRPr="002E7014">
              <w:rPr>
                <w:rStyle w:val="Hyperlink"/>
                <w:rFonts w:hint="eastAsia"/>
                <w:noProof/>
              </w:rPr>
              <w:t>اهل‌ب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2" w:history="1">
            <w:r w:rsidRPr="002E7014">
              <w:rPr>
                <w:rStyle w:val="Hyperlink"/>
                <w:rFonts w:hint="eastAsia"/>
                <w:noProof/>
              </w:rPr>
              <w:t>قرآن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و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حس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ن</w:t>
            </w:r>
            <w:r w:rsidRPr="002E7014">
              <w:rPr>
                <w:rStyle w:val="Hyperlink"/>
                <w:noProof/>
              </w:rPr>
              <w:t xml:space="preserve"> (</w:t>
            </w:r>
            <w:r w:rsidRPr="002E7014">
              <w:rPr>
                <w:rStyle w:val="Hyperlink"/>
                <w:rFonts w:hint="eastAsia"/>
                <w:noProof/>
              </w:rPr>
              <w:t>عل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ه‌السلام</w:t>
            </w:r>
            <w:r w:rsidRPr="002E7014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3" w:history="1">
            <w:r w:rsidRPr="002E7014">
              <w:rPr>
                <w:rStyle w:val="Hyperlink"/>
                <w:rFonts w:hint="eastAsia"/>
                <w:noProof/>
              </w:rPr>
              <w:t>امام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4" w:history="1">
            <w:r w:rsidRPr="002E7014">
              <w:rPr>
                <w:rStyle w:val="Hyperlink"/>
                <w:rFonts w:hint="eastAsia"/>
                <w:noProof/>
              </w:rPr>
              <w:t>دنبال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پسند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غرب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نباش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د</w:t>
            </w:r>
            <w:r w:rsidRPr="002E7014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5" w:history="1">
            <w:r w:rsidRPr="002E7014">
              <w:rPr>
                <w:rStyle w:val="Hyperlink"/>
                <w:rFonts w:hint="eastAsia"/>
                <w:noProof/>
              </w:rPr>
              <w:t>امام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خامنه‌ا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6" w:history="1">
            <w:r w:rsidRPr="002E7014">
              <w:rPr>
                <w:rStyle w:val="Hyperlink"/>
                <w:rFonts w:hint="eastAsia"/>
                <w:noProof/>
              </w:rPr>
              <w:t>ام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رکب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ر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تنها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سه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سال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در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رأس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دولت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بود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7" w:history="1">
            <w:r w:rsidRPr="002E7014">
              <w:rPr>
                <w:rStyle w:val="Hyperlink"/>
                <w:rFonts w:hint="eastAsia"/>
                <w:noProof/>
              </w:rPr>
              <w:t>فرهنگ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پا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دار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و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س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ره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8" w:history="1">
            <w:r w:rsidRPr="002E7014">
              <w:rPr>
                <w:rStyle w:val="Hyperlink"/>
                <w:rFonts w:hint="eastAsia"/>
                <w:noProof/>
              </w:rPr>
              <w:t>امکانات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ندار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م؟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لااقل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م</w:t>
            </w:r>
            <w:r w:rsidRPr="002E7014">
              <w:rPr>
                <w:rStyle w:val="Hyperlink"/>
                <w:rFonts w:hint="cs"/>
                <w:noProof/>
              </w:rPr>
              <w:t>ی‌</w:t>
            </w:r>
            <w:r w:rsidRPr="002E7014">
              <w:rPr>
                <w:rStyle w:val="Hyperlink"/>
                <w:rFonts w:hint="eastAsia"/>
                <w:noProof/>
              </w:rPr>
              <w:t>توان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م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نظم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داشته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باش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م</w:t>
            </w:r>
            <w:r w:rsidRPr="002E7014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29" w:history="1">
            <w:r w:rsidRPr="002E7014">
              <w:rPr>
                <w:rStyle w:val="Hyperlink"/>
                <w:rFonts w:eastAsia="Calibri" w:hint="eastAsia"/>
                <w:noProof/>
                <w:lang w:eastAsia="ja-JP"/>
              </w:rPr>
              <w:t>حکا</w:t>
            </w:r>
            <w:r w:rsidRPr="002E7014">
              <w:rPr>
                <w:rStyle w:val="Hyperlink"/>
                <w:rFonts w:eastAsia="Calibri" w:hint="cs"/>
                <w:noProof/>
                <w:lang w:eastAsia="ja-JP"/>
              </w:rPr>
              <w:t>ی</w:t>
            </w:r>
            <w:r w:rsidRPr="002E7014">
              <w:rPr>
                <w:rStyle w:val="Hyperlink"/>
                <w:rFonts w:eastAsia="Calibri" w:hint="eastAsia"/>
                <w:noProof/>
                <w:lang w:eastAsia="ja-JP"/>
              </w:rPr>
              <w:t>ت</w:t>
            </w:r>
            <w:r w:rsidRPr="002E7014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2E7014">
              <w:rPr>
                <w:rStyle w:val="Hyperlink"/>
                <w:rFonts w:eastAsia="Calibri" w:hint="eastAsia"/>
                <w:noProof/>
                <w:lang w:eastAsia="ja-JP"/>
              </w:rPr>
              <w:t>خوبان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_Toc434990329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0" w:history="1">
            <w:r w:rsidRPr="002E7014">
              <w:rPr>
                <w:rStyle w:val="Hyperlink"/>
                <w:rFonts w:eastAsia="Calibri" w:hint="eastAsia"/>
                <w:noProof/>
                <w:lang w:eastAsia="ja-JP"/>
              </w:rPr>
              <w:t>من</w:t>
            </w:r>
            <w:r w:rsidRPr="002E7014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2E7014">
              <w:rPr>
                <w:rStyle w:val="Hyperlink"/>
                <w:rFonts w:eastAsia="Calibri" w:hint="eastAsia"/>
                <w:noProof/>
                <w:lang w:eastAsia="ja-JP"/>
              </w:rPr>
              <w:t>قول</w:t>
            </w:r>
            <w:r w:rsidRPr="002E7014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2E7014">
              <w:rPr>
                <w:rStyle w:val="Hyperlink"/>
                <w:rFonts w:eastAsia="Calibri" w:hint="eastAsia"/>
                <w:noProof/>
                <w:lang w:eastAsia="ja-JP"/>
              </w:rPr>
              <w:t>داده‌ام</w:t>
            </w:r>
            <w:r w:rsidRPr="002E7014">
              <w:rPr>
                <w:rStyle w:val="Hyperlink"/>
                <w:rFonts w:eastAsia="Calibri"/>
                <w:noProof/>
                <w:lang w:eastAsia="ja-JP"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1" w:history="1"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ار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2" w:history="1">
            <w:r w:rsidRPr="002E7014">
              <w:rPr>
                <w:rStyle w:val="Hyperlink"/>
                <w:rFonts w:hint="eastAsia"/>
                <w:noProof/>
              </w:rPr>
              <w:t>رمان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شه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د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از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خطه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ا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تال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ا؛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فرزند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ماف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3" w:history="1">
            <w:r w:rsidRPr="002E7014">
              <w:rPr>
                <w:rStyle w:val="Hyperlink"/>
                <w:rFonts w:hint="eastAsia"/>
                <w:noProof/>
              </w:rPr>
              <w:t>ا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ام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و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4" w:history="1"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از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ترور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نافرجام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حس</w:t>
            </w:r>
            <w:r w:rsidRPr="002E7014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ن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علاء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تا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پا</w:t>
            </w:r>
            <w:r w:rsidRPr="002E7014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ان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کار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فدا</w:t>
            </w:r>
            <w:r w:rsidRPr="002E7014">
              <w:rPr>
                <w:rStyle w:val="Hyperlink"/>
                <w:rFonts w:cs="B Lotus" w:hint="cs"/>
                <w:noProof/>
                <w:lang w:bidi="ar-SA"/>
              </w:rPr>
              <w:t>یی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ان</w:t>
            </w:r>
            <w:r w:rsidRPr="002E7014">
              <w:rPr>
                <w:rStyle w:val="Hyperlink"/>
                <w:rFonts w:cs="B Lotus"/>
                <w:noProof/>
                <w:lang w:bidi="ar-SA"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  <w:lang w:bidi="ar-SA"/>
              </w:rPr>
              <w:t>اسلام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5" w:history="1">
            <w:r w:rsidRPr="002E7014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6" w:history="1">
            <w:r w:rsidRPr="002E7014">
              <w:rPr>
                <w:rStyle w:val="Hyperlink"/>
                <w:rFonts w:cs="B Mitra" w:hint="eastAsia"/>
                <w:noProof/>
              </w:rPr>
              <w:t>نماز</w:t>
            </w:r>
            <w:r w:rsidRPr="002E7014">
              <w:rPr>
                <w:rStyle w:val="Hyperlink"/>
                <w:rFonts w:cs="B Mitra"/>
                <w:noProof/>
              </w:rPr>
              <w:t xml:space="preserve"> </w:t>
            </w:r>
            <w:r w:rsidRPr="002E7014">
              <w:rPr>
                <w:rStyle w:val="Hyperlink"/>
                <w:rFonts w:cs="B Mitra" w:hint="eastAsia"/>
                <w:noProof/>
              </w:rPr>
              <w:t>سه‌سوته</w:t>
            </w:r>
            <w:r w:rsidRPr="002E7014">
              <w:rPr>
                <w:rStyle w:val="Hyperlink"/>
                <w:rFonts w:cs="B Mitra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7" w:history="1">
            <w:r w:rsidRPr="002E7014">
              <w:rPr>
                <w:rStyle w:val="Hyperlink"/>
                <w:rFonts w:hint="eastAsia"/>
                <w:noProof/>
              </w:rPr>
              <w:t>ن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ا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rFonts w:hint="eastAsia"/>
                <w:noProof/>
              </w:rPr>
              <w:t>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8" w:history="1">
            <w:r w:rsidRPr="002E7014">
              <w:rPr>
                <w:rStyle w:val="Hyperlink"/>
                <w:noProof/>
              </w:rPr>
              <w:t>...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39" w:history="1">
            <w:r w:rsidRPr="002E7014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_Toc434990339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40" w:history="1">
            <w:r w:rsidRPr="002E7014">
              <w:rPr>
                <w:rStyle w:val="Hyperlink"/>
                <w:rFonts w:cs="B Lotus" w:hint="eastAsia"/>
                <w:noProof/>
              </w:rPr>
              <w:t>بها</w:t>
            </w:r>
            <w:r w:rsidRPr="002E7014">
              <w:rPr>
                <w:rStyle w:val="Hyperlink"/>
                <w:rFonts w:cs="B Lotus" w:hint="cs"/>
                <w:noProof/>
              </w:rPr>
              <w:t>ی</w:t>
            </w:r>
            <w:r w:rsidRPr="002E7014">
              <w:rPr>
                <w:rStyle w:val="Hyperlink"/>
                <w:rFonts w:cs="B Lotus"/>
                <w:noProof/>
              </w:rPr>
              <w:t xml:space="preserve"> </w:t>
            </w:r>
            <w:r w:rsidRPr="002E7014">
              <w:rPr>
                <w:rStyle w:val="Hyperlink"/>
                <w:rFonts w:cs="B Lotus" w:hint="eastAsia"/>
                <w:noProof/>
              </w:rPr>
              <w:t>د</w:t>
            </w:r>
            <w:r w:rsidRPr="002E7014">
              <w:rPr>
                <w:rStyle w:val="Hyperlink"/>
                <w:rFonts w:cs="B Lotus" w:hint="cs"/>
                <w:noProof/>
              </w:rPr>
              <w:t>ی</w:t>
            </w:r>
            <w:r w:rsidRPr="002E7014">
              <w:rPr>
                <w:rStyle w:val="Hyperlink"/>
                <w:rFonts w:cs="B Lotus" w:hint="eastAsia"/>
                <w:noProof/>
              </w:rPr>
              <w:t>ن‌دار</w:t>
            </w:r>
            <w:r w:rsidRPr="002E7014">
              <w:rPr>
                <w:rStyle w:val="Hyperlink"/>
                <w:rFonts w:cs="B Lotus"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_Toc434990340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41" w:history="1">
            <w:r w:rsidRPr="002E7014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_Toc434990341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42" w:history="1">
            <w:r w:rsidRPr="002E7014">
              <w:rPr>
                <w:rStyle w:val="Hyperlink"/>
                <w:rFonts w:hint="eastAsia"/>
                <w:noProof/>
              </w:rPr>
              <w:t>گام</w:t>
            </w:r>
            <w:r w:rsidRPr="002E7014">
              <w:rPr>
                <w:rStyle w:val="Hyperlink"/>
                <w:rFonts w:hint="eastAsia"/>
                <w:noProof/>
                <w:rtl w:val="0"/>
              </w:rPr>
              <w:t>‌</w:t>
            </w:r>
            <w:r w:rsidRPr="002E7014">
              <w:rPr>
                <w:rStyle w:val="Hyperlink"/>
                <w:rFonts w:hint="eastAsia"/>
                <w:noProof/>
              </w:rPr>
              <w:t>ها</w:t>
            </w:r>
            <w:r w:rsidRPr="002E7014">
              <w:rPr>
                <w:rStyle w:val="Hyperlink"/>
                <w:rFonts w:hint="cs"/>
                <w:noProof/>
              </w:rPr>
              <w:t>ی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متفاوت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_Toc434990342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1A732C" w:rsidRDefault="001A732C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4990343" w:history="1">
            <w:r w:rsidRPr="002E7014">
              <w:rPr>
                <w:rStyle w:val="Hyperlink"/>
                <w:rFonts w:hint="eastAsia"/>
                <w:noProof/>
              </w:rPr>
              <w:t>سؤالات</w:t>
            </w:r>
            <w:r w:rsidRPr="002E7014">
              <w:rPr>
                <w:rStyle w:val="Hyperlink"/>
                <w:noProof/>
              </w:rPr>
              <w:t xml:space="preserve"> </w:t>
            </w:r>
            <w:r w:rsidRPr="002E7014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_Toc434990343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2" w:name="_Toc434990319"/>
      <w:r w:rsidRPr="005C14FB">
        <w:rPr>
          <w:rFonts w:hint="cs"/>
          <w:rtl/>
        </w:rPr>
        <w:lastRenderedPageBreak/>
        <w:t>قرآن</w:t>
      </w:r>
      <w:bookmarkEnd w:id="2"/>
    </w:p>
    <w:p w:rsidR="00CD4691" w:rsidRPr="007B2908" w:rsidRDefault="00CD4691" w:rsidP="00CD4691">
      <w:pPr>
        <w:pStyle w:val="Heading2"/>
        <w:rPr>
          <w:b w:val="0"/>
          <w:bCs w:val="0"/>
          <w:rtl/>
        </w:rPr>
      </w:pPr>
      <w:bookmarkStart w:id="3" w:name="_Toc434990320"/>
      <w:r w:rsidRPr="007B2908">
        <w:rPr>
          <w:rFonts w:hint="cs"/>
          <w:rtl/>
        </w:rPr>
        <w:t>بی‌نقصِ بی‌نقصِ بی‌نقص! (2)</w:t>
      </w:r>
      <w:bookmarkEnd w:id="3"/>
    </w:p>
    <w:p w:rsidR="00CD4691" w:rsidRDefault="00CD4691" w:rsidP="00CD4691">
      <w:pPr>
        <w:rPr>
          <w:rtl/>
        </w:rPr>
      </w:pPr>
      <w:r>
        <w:rPr>
          <w:rFonts w:hint="eastAsia"/>
          <w:rtl/>
        </w:rPr>
        <w:t>نگران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نگران. </w:t>
      </w:r>
      <w:r w:rsidRPr="00A32AAA">
        <w:rPr>
          <w:b/>
          <w:bCs/>
          <w:rtl/>
        </w:rPr>
        <w:t>وجود نازن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</w:t>
      </w:r>
      <w:r w:rsidRPr="00A32AAA">
        <w:rPr>
          <w:b/>
          <w:bCs/>
          <w:rtl/>
        </w:rPr>
        <w:t xml:space="preserve"> رسول‌الله را بب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</w:t>
      </w:r>
      <w:r w:rsidRPr="00A32AAA">
        <w:rPr>
          <w:b/>
          <w:bCs/>
          <w:rtl/>
        </w:rPr>
        <w:t xml:space="preserve"> که چگونه برا</w:t>
      </w:r>
      <w:r w:rsidRPr="00A32AAA">
        <w:rPr>
          <w:rFonts w:hint="cs"/>
          <w:b/>
          <w:bCs/>
          <w:rtl/>
        </w:rPr>
        <w:t>ی</w:t>
      </w:r>
      <w:r w:rsidRPr="00A32AAA">
        <w:rPr>
          <w:b/>
          <w:bCs/>
          <w:rtl/>
        </w:rPr>
        <w:t xml:space="preserve"> هدا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ت</w:t>
      </w:r>
      <w:r w:rsidRPr="00A32AAA">
        <w:rPr>
          <w:b/>
          <w:bCs/>
          <w:rtl/>
        </w:rPr>
        <w:t xml:space="preserve"> تک‌تک ما تلاش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کند،</w:t>
      </w:r>
      <w:r w:rsidRPr="00A32AAA">
        <w:rPr>
          <w:b/>
          <w:bCs/>
          <w:rtl/>
        </w:rPr>
        <w:t xml:space="preserve"> امّا وقت</w:t>
      </w:r>
      <w:r w:rsidRPr="00A32AAA">
        <w:rPr>
          <w:rFonts w:hint="cs"/>
          <w:b/>
          <w:bCs/>
          <w:rtl/>
        </w:rPr>
        <w:t>ی</w:t>
      </w:r>
      <w:r w:rsidRPr="00A32AAA">
        <w:rPr>
          <w:b/>
          <w:bCs/>
          <w:rtl/>
        </w:rPr>
        <w:t xml:space="preserve">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ب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ند</w:t>
      </w:r>
      <w:r w:rsidRPr="00A32AAA">
        <w:rPr>
          <w:b/>
          <w:bCs/>
          <w:rtl/>
        </w:rPr>
        <w:t xml:space="preserve"> خ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ل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ها</w:t>
      </w:r>
      <w:r w:rsidRPr="00A32AAA">
        <w:rPr>
          <w:b/>
          <w:bCs/>
          <w:rtl/>
        </w:rPr>
        <w:t xml:space="preserve"> از هدا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ت</w:t>
      </w:r>
      <w:r w:rsidRPr="00A32AAA">
        <w:rPr>
          <w:b/>
          <w:bCs/>
          <w:rtl/>
        </w:rPr>
        <w:t xml:space="preserve"> او سود نم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برند</w:t>
      </w:r>
      <w:r w:rsidRPr="00A32AAA">
        <w:rPr>
          <w:b/>
          <w:bCs/>
          <w:rtl/>
        </w:rPr>
        <w:t xml:space="preserve"> و برعکس آن‌قدر مقاومت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کنند</w:t>
      </w:r>
      <w:r w:rsidRPr="00A32AAA">
        <w:rPr>
          <w:b/>
          <w:bCs/>
          <w:rtl/>
        </w:rPr>
        <w:t xml:space="preserve"> تا به جهنم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روند،</w:t>
      </w:r>
      <w:r w:rsidRPr="00A32AAA">
        <w:rPr>
          <w:b/>
          <w:bCs/>
          <w:rtl/>
        </w:rPr>
        <w:t xml:space="preserve"> نگران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شوند</w:t>
      </w:r>
      <w:r w:rsidRPr="00A32AAA">
        <w:rPr>
          <w:b/>
          <w:bCs/>
          <w:rtl/>
        </w:rPr>
        <w:t>. نکند اشکال از اوست؟</w:t>
      </w:r>
    </w:p>
    <w:p w:rsidR="00CD4691" w:rsidRPr="00A32AAA" w:rsidRDefault="00CD4691" w:rsidP="00CD4691">
      <w:pPr>
        <w:rPr>
          <w:b/>
          <w:bCs/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عزّوجل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‌</w:t>
      </w:r>
      <w:r>
        <w:rPr>
          <w:rtl/>
        </w:rPr>
        <w:t>خاطر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نه ا</w:t>
      </w:r>
      <w:r>
        <w:rPr>
          <w:rFonts w:hint="cs"/>
          <w:rtl/>
        </w:rPr>
        <w:t>ی</w:t>
      </w:r>
      <w:r>
        <w:rPr>
          <w:rtl/>
        </w:rPr>
        <w:t xml:space="preserve"> رسول من! </w:t>
      </w:r>
      <w:r w:rsidRPr="00A32AAA">
        <w:rPr>
          <w:b/>
          <w:bCs/>
          <w:rtl/>
        </w:rPr>
        <w:t>خواندن وح</w:t>
      </w:r>
      <w:r w:rsidRPr="00A32AAA">
        <w:rPr>
          <w:rFonts w:hint="cs"/>
          <w:b/>
          <w:bCs/>
          <w:rtl/>
        </w:rPr>
        <w:t>ی</w:t>
      </w:r>
      <w:r w:rsidRPr="00A32AAA">
        <w:rPr>
          <w:b/>
          <w:bCs/>
          <w:rtl/>
        </w:rPr>
        <w:t xml:space="preserve"> را </w:t>
      </w:r>
      <w:r w:rsidRPr="00A32AAA">
        <w:rPr>
          <w:rFonts w:hint="cs"/>
          <w:b/>
          <w:bCs/>
          <w:rtl/>
        </w:rPr>
        <w:t xml:space="preserve">ما </w:t>
      </w:r>
      <w:r w:rsidRPr="00A32AAA">
        <w:rPr>
          <w:b/>
          <w:bCs/>
          <w:rtl/>
        </w:rPr>
        <w:t>به تو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ده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م</w:t>
      </w:r>
      <w:r w:rsidRPr="00A32AAA">
        <w:rPr>
          <w:b/>
          <w:bCs/>
          <w:rtl/>
        </w:rPr>
        <w:t xml:space="preserve"> و خودمان هم از آن محافظت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کن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م</w:t>
      </w:r>
      <w:r w:rsidRPr="00A32AAA">
        <w:rPr>
          <w:b/>
          <w:bCs/>
          <w:rtl/>
        </w:rPr>
        <w:t xml:space="preserve"> تا تو فراموش نکن</w:t>
      </w:r>
      <w:r w:rsidRPr="00A32AAA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... </w:t>
      </w:r>
      <w:r w:rsidRPr="00A32AAA">
        <w:rPr>
          <w:b/>
          <w:bCs/>
          <w:rtl/>
        </w:rPr>
        <w:t>پس تو ن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ز</w:t>
      </w:r>
      <w:r w:rsidRPr="00A32AAA">
        <w:rPr>
          <w:b/>
          <w:bCs/>
          <w:rtl/>
        </w:rPr>
        <w:t xml:space="preserve"> به ه</w:t>
      </w:r>
      <w:r w:rsidRPr="00A32AAA">
        <w:rPr>
          <w:rFonts w:hint="eastAsia"/>
          <w:b/>
          <w:bCs/>
          <w:rtl/>
        </w:rPr>
        <w:t>دا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ت</w:t>
      </w:r>
      <w:r w:rsidRPr="00A32AAA">
        <w:rPr>
          <w:b/>
          <w:bCs/>
          <w:rtl/>
        </w:rPr>
        <w:t xml:space="preserve"> و تذکر بپرداز که قطعاً 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</w:t>
      </w:r>
      <w:r w:rsidRPr="00A32AAA">
        <w:rPr>
          <w:b/>
          <w:bCs/>
          <w:rtl/>
        </w:rPr>
        <w:t xml:space="preserve"> تذکر سودآور است.</w:t>
      </w:r>
    </w:p>
    <w:p w:rsidR="00CD4691" w:rsidRDefault="00CD4691" w:rsidP="00CD4691">
      <w:pPr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چگونه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سودبخش است</w:t>
      </w:r>
      <w:r>
        <w:rPr>
          <w:rFonts w:hint="cs"/>
          <w:rtl/>
        </w:rPr>
        <w:t>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Pr="00A32AAA">
        <w:rPr>
          <w:b/>
          <w:bCs/>
          <w:rtl/>
        </w:rPr>
        <w:t>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</w:t>
      </w:r>
      <w:r w:rsidRPr="00A32AAA">
        <w:rPr>
          <w:b/>
          <w:bCs/>
          <w:rtl/>
        </w:rPr>
        <w:t xml:space="preserve"> نت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جه</w:t>
      </w:r>
      <w:r w:rsidRPr="00A32AAA">
        <w:rPr>
          <w:b/>
          <w:bCs/>
          <w:rtl/>
        </w:rPr>
        <w:t xml:space="preserve"> هدا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ت</w:t>
      </w:r>
      <w:r w:rsidRPr="00A32AAA">
        <w:rPr>
          <w:b/>
          <w:bCs/>
          <w:rtl/>
        </w:rPr>
        <w:t xml:space="preserve"> و اتمام‌حجت است که اهل خش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ت</w:t>
      </w:r>
      <w:r w:rsidRPr="00A32AAA">
        <w:rPr>
          <w:b/>
          <w:bCs/>
          <w:rtl/>
        </w:rPr>
        <w:t xml:space="preserve"> متذکر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شوند</w:t>
      </w:r>
      <w:r w:rsidRPr="00A32AAA">
        <w:rPr>
          <w:b/>
          <w:bCs/>
          <w:rtl/>
        </w:rPr>
        <w:t xml:space="preserve"> و اهل شقاوت از آن دور</w:t>
      </w:r>
      <w:r w:rsidRPr="00A32AAA">
        <w:rPr>
          <w:rFonts w:hint="cs"/>
          <w:b/>
          <w:bCs/>
          <w:rtl/>
        </w:rPr>
        <w:t>ی</w:t>
      </w:r>
      <w:r w:rsidRPr="00A32AAA">
        <w:rPr>
          <w:b/>
          <w:bCs/>
          <w:rtl/>
        </w:rPr>
        <w:t xml:space="preserve">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گز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نند</w:t>
      </w:r>
      <w:r w:rsidRPr="00A32AAA">
        <w:rPr>
          <w:b/>
          <w:bCs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هما</w:t>
      </w:r>
      <w:r>
        <w:rPr>
          <w:rFonts w:hint="cs"/>
          <w:rtl/>
        </w:rPr>
        <w:t>نانی هست</w:t>
      </w:r>
      <w:r>
        <w:rPr>
          <w:rtl/>
        </w:rPr>
        <w:t xml:space="preserve">ند که </w:t>
      </w:r>
      <w:r>
        <w:rPr>
          <w:rFonts w:hint="cs"/>
          <w:rtl/>
        </w:rPr>
        <w:t>و</w:t>
      </w:r>
      <w:r>
        <w:rPr>
          <w:rtl/>
        </w:rPr>
        <w:t>ارد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آن ماندگارند...</w:t>
      </w:r>
    </w:p>
    <w:p w:rsidR="00CD4691" w:rsidRPr="00A32AAA" w:rsidRDefault="00CD4691" w:rsidP="00CD4691">
      <w:pPr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! داستان سبزه‌زار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رشد داد و سرسبز کرد ول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>
        <w:rPr>
          <w:rFonts w:hint="cs"/>
          <w:rtl/>
        </w:rPr>
        <w:t xml:space="preserve"> </w:t>
      </w:r>
      <w:r>
        <w:rPr>
          <w:rtl/>
        </w:rPr>
        <w:t>‌از</w:t>
      </w:r>
      <w:r>
        <w:rPr>
          <w:rFonts w:hint="cs"/>
          <w:rtl/>
        </w:rPr>
        <w:t xml:space="preserve"> </w:t>
      </w:r>
      <w:r w:rsidR="00552B0A">
        <w:rPr>
          <w:rtl/>
        </w:rPr>
        <w:t>آن‌که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سرآمد، خشک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شد. </w:t>
      </w:r>
      <w:r w:rsidRPr="00A32AAA">
        <w:rPr>
          <w:b/>
          <w:bCs/>
          <w:rtl/>
        </w:rPr>
        <w:t>و 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نک</w:t>
      </w:r>
      <w:r w:rsidRPr="00A32AAA">
        <w:rPr>
          <w:b/>
          <w:bCs/>
          <w:rtl/>
        </w:rPr>
        <w:t xml:space="preserve"> خ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ل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ها</w:t>
      </w:r>
      <w:r w:rsidRPr="00A32AAA">
        <w:rPr>
          <w:b/>
          <w:bCs/>
          <w:rtl/>
        </w:rPr>
        <w:t xml:space="preserve"> هستند که به اخت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ار</w:t>
      </w:r>
      <w:r w:rsidRPr="00A32AAA">
        <w:rPr>
          <w:b/>
          <w:bCs/>
          <w:rtl/>
        </w:rPr>
        <w:t xml:space="preserve"> خود از هدا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ت</w:t>
      </w:r>
      <w:r w:rsidRPr="00A32AAA">
        <w:rPr>
          <w:b/>
          <w:bCs/>
          <w:rtl/>
        </w:rPr>
        <w:t xml:space="preserve"> رو</w:t>
      </w:r>
      <w:r w:rsidRPr="00A32AAA">
        <w:rPr>
          <w:rFonts w:hint="cs"/>
          <w:b/>
          <w:bCs/>
          <w:rtl/>
        </w:rPr>
        <w:t>ی</w:t>
      </w:r>
      <w:r w:rsidRPr="00A32AAA">
        <w:rPr>
          <w:b/>
          <w:bCs/>
          <w:rtl/>
        </w:rPr>
        <w:t xml:space="preserve"> م</w:t>
      </w:r>
      <w:r w:rsidRPr="00A32AAA">
        <w:rPr>
          <w:rFonts w:hint="cs"/>
          <w:b/>
          <w:bCs/>
          <w:rtl/>
        </w:rPr>
        <w:t>ی‌</w:t>
      </w:r>
      <w:r w:rsidRPr="00A32AAA">
        <w:rPr>
          <w:rFonts w:hint="eastAsia"/>
          <w:b/>
          <w:bCs/>
          <w:rtl/>
        </w:rPr>
        <w:t>گردانند</w:t>
      </w:r>
      <w:r>
        <w:rPr>
          <w:rFonts w:hint="cs"/>
          <w:b/>
          <w:bCs/>
          <w:rtl/>
        </w:rPr>
        <w:t>؛</w:t>
      </w:r>
      <w:r w:rsidRPr="00A32AAA">
        <w:rPr>
          <w:b/>
          <w:bCs/>
          <w:rtl/>
        </w:rPr>
        <w:t xml:space="preserve"> ظرف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ت</w:t>
      </w:r>
      <w:r w:rsidRPr="00A32AAA">
        <w:rPr>
          <w:b/>
          <w:bCs/>
          <w:rtl/>
        </w:rPr>
        <w:t xml:space="preserve"> آن‌ها ن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ز</w:t>
      </w:r>
      <w:r w:rsidRPr="00A32AAA">
        <w:rPr>
          <w:b/>
          <w:bCs/>
          <w:rtl/>
        </w:rPr>
        <w:t xml:space="preserve"> هم</w:t>
      </w:r>
      <w:r w:rsidRPr="00A32AAA">
        <w:rPr>
          <w:rFonts w:hint="cs"/>
          <w:b/>
          <w:bCs/>
          <w:rtl/>
        </w:rPr>
        <w:t>ی</w:t>
      </w:r>
      <w:r w:rsidRPr="00A32AAA">
        <w:rPr>
          <w:rFonts w:hint="eastAsia"/>
          <w:b/>
          <w:bCs/>
          <w:rtl/>
        </w:rPr>
        <w:t>ن</w:t>
      </w:r>
      <w:r w:rsidRPr="00A32AAA">
        <w:rPr>
          <w:b/>
          <w:bCs/>
          <w:rtl/>
        </w:rPr>
        <w:t xml:space="preserve"> است</w:t>
      </w:r>
      <w:r>
        <w:rPr>
          <w:rFonts w:hint="cs"/>
          <w:b/>
          <w:bCs/>
          <w:rtl/>
        </w:rPr>
        <w:t>...</w:t>
      </w:r>
    </w:p>
    <w:p w:rsidR="00CD4691" w:rsidRDefault="00CD4691" w:rsidP="00CD4691">
      <w:pPr>
        <w:rPr>
          <w:rtl/>
          <w:lang w:bidi="fa-IR"/>
        </w:rPr>
      </w:pPr>
    </w:p>
    <w:p w:rsidR="009C2F94" w:rsidRDefault="00CD4691" w:rsidP="00CD4691">
      <w:pPr>
        <w:jc w:val="center"/>
        <w:rPr>
          <w:b/>
          <w:bCs/>
          <w:rtl/>
          <w:lang w:bidi="fa-IR"/>
        </w:rPr>
      </w:pPr>
      <w:r w:rsidRPr="00A32AAA">
        <w:rPr>
          <w:rtl/>
          <w:lang w:bidi="fa-IR"/>
        </w:rPr>
        <w:t>سَنُقْرِئُكَ فَلا تَنْسى‏ (6) إِلاَّ ما شاءَ اللَّهُ إِنَّهُ يَعْلَمُ الْجَهْرَ وَ ما يَخْفى‏ (7) وَ نُيَسِّرُكَ لِلْيُسْرى‏ (8) فَذَكِّرْ إِنْ نَفَعَتِ الذِّكْرى‏ (9) سَيَذَّكَّرُ مَنْ يَخْشى‏ (10) وَ يَتَجَنَّبُهَا الْأَشْقَى (11) الَّذي يَصْلَى النَّارَ الْكُبْرى‏ (12) ثُمَّ لا يَمُوتُ فيها وَ لا يَحْيى‏ (13)</w:t>
      </w:r>
    </w:p>
    <w:p w:rsidR="009C2F94" w:rsidRDefault="009C2F94" w:rsidP="009C2F94">
      <w:pPr>
        <w:jc w:val="center"/>
        <w:rPr>
          <w:b/>
          <w:bCs/>
          <w:rtl/>
          <w:lang w:bidi="fa-IR"/>
        </w:rPr>
      </w:pPr>
    </w:p>
    <w:p w:rsidR="0084629F" w:rsidRPr="007F24AC" w:rsidRDefault="0084629F" w:rsidP="0084629F">
      <w:pPr>
        <w:tabs>
          <w:tab w:val="right" w:pos="996"/>
        </w:tabs>
        <w:rPr>
          <w:rtl/>
          <w:lang w:bidi="fa-IR"/>
        </w:rPr>
      </w:pPr>
    </w:p>
    <w:p w:rsidR="00FA52B3" w:rsidRDefault="00FA52B3" w:rsidP="00FA52B3">
      <w:pPr>
        <w:rPr>
          <w:rtl/>
          <w:lang w:bidi="fa-IR"/>
        </w:rPr>
      </w:pPr>
    </w:p>
    <w:p w:rsidR="00A05A50" w:rsidRDefault="00A05A50" w:rsidP="00CD522D">
      <w:pPr>
        <w:rPr>
          <w:rFonts w:ascii="Arial" w:hAnsi="Arial" w:cs="B Badr"/>
          <w:color w:val="000000"/>
          <w:rtl/>
          <w:lang w:bidi="fa-IR"/>
        </w:rPr>
      </w:pPr>
    </w:p>
    <w:p w:rsidR="00005BF3" w:rsidRPr="000370E2" w:rsidRDefault="00005BF3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4" w:name="_Toc434990321"/>
      <w:r>
        <w:rPr>
          <w:rFonts w:hint="cs"/>
          <w:rtl/>
        </w:rPr>
        <w:t>اهل‌بیت</w:t>
      </w:r>
      <w:bookmarkEnd w:id="4"/>
    </w:p>
    <w:p w:rsidR="00327F5C" w:rsidRPr="00327F5C" w:rsidRDefault="00327F5C" w:rsidP="00327F5C">
      <w:pPr>
        <w:pStyle w:val="Heading2"/>
        <w:rPr>
          <w:rFonts w:ascii="Cambria" w:hAnsi="Cambria"/>
          <w:b w:val="0"/>
          <w:bCs w:val="0"/>
          <w:rtl/>
        </w:rPr>
      </w:pPr>
      <w:bookmarkStart w:id="5" w:name="_Toc434990322"/>
      <w:r w:rsidRPr="00BE4110">
        <w:rPr>
          <w:rtl/>
        </w:rPr>
        <w:t>قرآن و حس</w:t>
      </w:r>
      <w:r w:rsidRPr="00BE4110">
        <w:rPr>
          <w:rFonts w:hint="cs"/>
          <w:rtl/>
        </w:rPr>
        <w:t>ی</w:t>
      </w:r>
      <w:r w:rsidRPr="00BE4110">
        <w:rPr>
          <w:rFonts w:hint="eastAsia"/>
          <w:rtl/>
        </w:rPr>
        <w:t>ن</w:t>
      </w:r>
      <w:r w:rsidRPr="00BE4110">
        <w:rPr>
          <w:rtl/>
        </w:rPr>
        <w:t xml:space="preserve"> </w:t>
      </w:r>
      <w:r w:rsidRPr="00BE4110">
        <w:rPr>
          <w:rFonts w:hint="cs"/>
          <w:rtl/>
        </w:rPr>
        <w:t>(</w:t>
      </w:r>
      <w:r w:rsidRPr="00BE4110">
        <w:rPr>
          <w:rtl/>
        </w:rPr>
        <w:t>عل</w:t>
      </w:r>
      <w:r w:rsidRPr="00BE4110">
        <w:rPr>
          <w:rFonts w:hint="cs"/>
          <w:rtl/>
        </w:rPr>
        <w:t>ی</w:t>
      </w:r>
      <w:r w:rsidRPr="00BE4110">
        <w:rPr>
          <w:rFonts w:hint="eastAsia"/>
          <w:rtl/>
        </w:rPr>
        <w:t>ه‌السلام</w:t>
      </w:r>
      <w:r w:rsidRPr="00BE4110">
        <w:rPr>
          <w:rFonts w:hint="cs"/>
          <w:rtl/>
        </w:rPr>
        <w:t>)</w:t>
      </w:r>
      <w:bookmarkEnd w:id="5"/>
    </w:p>
    <w:p w:rsidR="00327F5C" w:rsidRDefault="00327F5C" w:rsidP="00327F5C">
      <w:pPr>
        <w:rPr>
          <w:rtl/>
        </w:rPr>
      </w:pPr>
      <w:r w:rsidRPr="00594C2E">
        <w:rPr>
          <w:rFonts w:hint="eastAsia"/>
          <w:b/>
          <w:bCs/>
          <w:rtl/>
        </w:rPr>
        <w:t>عج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ب</w:t>
      </w:r>
      <w:r w:rsidRPr="00594C2E">
        <w:rPr>
          <w:b/>
          <w:bCs/>
          <w:rtl/>
        </w:rPr>
        <w:t xml:space="preserve"> است که برخ</w:t>
      </w:r>
      <w:r w:rsidRPr="00594C2E">
        <w:rPr>
          <w:rFonts w:hint="cs"/>
          <w:b/>
          <w:bCs/>
          <w:rtl/>
        </w:rPr>
        <w:t>ی</w:t>
      </w:r>
      <w:r w:rsidRPr="00594C2E">
        <w:rPr>
          <w:b/>
          <w:bCs/>
          <w:rtl/>
        </w:rPr>
        <w:t xml:space="preserve"> نم</w:t>
      </w:r>
      <w:r w:rsidRPr="00594C2E">
        <w:rPr>
          <w:rFonts w:hint="cs"/>
          <w:b/>
          <w:bCs/>
          <w:rtl/>
        </w:rPr>
        <w:t>ی‌</w:t>
      </w:r>
      <w:r w:rsidRPr="00594C2E">
        <w:rPr>
          <w:rFonts w:hint="eastAsia"/>
          <w:b/>
          <w:bCs/>
          <w:rtl/>
        </w:rPr>
        <w:t>توانند</w:t>
      </w:r>
      <w:r w:rsidRPr="00594C2E">
        <w:rPr>
          <w:b/>
          <w:bCs/>
          <w:rtl/>
        </w:rPr>
        <w:t xml:space="preserve"> باور کنند متفاوت بودن و خاص بودن برخ</w:t>
      </w:r>
      <w:r w:rsidRPr="00594C2E">
        <w:rPr>
          <w:rFonts w:hint="cs"/>
          <w:b/>
          <w:bCs/>
          <w:rtl/>
        </w:rPr>
        <w:t>ی</w:t>
      </w:r>
      <w:r w:rsidRPr="00594C2E">
        <w:rPr>
          <w:b/>
          <w:bCs/>
          <w:rtl/>
        </w:rPr>
        <w:t xml:space="preserve"> د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گر</w:t>
      </w:r>
      <w:r w:rsidRPr="00594C2E">
        <w:rPr>
          <w:b/>
          <w:bCs/>
          <w:rtl/>
        </w:rPr>
        <w:t xml:space="preserve"> را.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ست به او بگو</w:t>
      </w:r>
      <w:r>
        <w:rPr>
          <w:rFonts w:hint="cs"/>
          <w:rtl/>
        </w:rPr>
        <w:t>یی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تو فلان شخص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 حاضر است هر کار خوب</w:t>
      </w:r>
      <w:r>
        <w:rPr>
          <w:rFonts w:hint="cs"/>
          <w:rtl/>
        </w:rPr>
        <w:t>ی</w:t>
      </w:r>
      <w:r>
        <w:rPr>
          <w:rtl/>
        </w:rPr>
        <w:t xml:space="preserve"> بکند ول</w:t>
      </w:r>
      <w:r>
        <w:rPr>
          <w:rFonts w:hint="cs"/>
          <w:rtl/>
        </w:rPr>
        <w:t>ی</w:t>
      </w:r>
      <w:r>
        <w:rPr>
          <w:rtl/>
        </w:rPr>
        <w:t xml:space="preserve">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جا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94C2E">
        <w:rPr>
          <w:b/>
          <w:bCs/>
          <w:rtl/>
        </w:rPr>
        <w:t>همان‌طور که با قرآن و هدا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ت</w:t>
      </w:r>
      <w:r w:rsidRPr="00594C2E">
        <w:rPr>
          <w:b/>
          <w:bCs/>
          <w:rtl/>
        </w:rPr>
        <w:t xml:space="preserve"> پ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امبر،</w:t>
      </w:r>
      <w:r w:rsidRPr="00594C2E">
        <w:rPr>
          <w:b/>
          <w:bCs/>
          <w:rtl/>
        </w:rPr>
        <w:t xml:space="preserve"> برخ</w:t>
      </w:r>
      <w:r w:rsidRPr="00594C2E">
        <w:rPr>
          <w:rFonts w:hint="cs"/>
          <w:b/>
          <w:bCs/>
          <w:rtl/>
        </w:rPr>
        <w:t>ی</w:t>
      </w:r>
      <w:r w:rsidRPr="00594C2E">
        <w:rPr>
          <w:b/>
          <w:bCs/>
          <w:rtl/>
        </w:rPr>
        <w:t xml:space="preserve"> بهشت</w:t>
      </w:r>
      <w:r w:rsidRPr="00594C2E">
        <w:rPr>
          <w:rFonts w:hint="cs"/>
          <w:b/>
          <w:bCs/>
          <w:rtl/>
        </w:rPr>
        <w:t>ی</w:t>
      </w:r>
      <w:r w:rsidRPr="00594C2E">
        <w:rPr>
          <w:b/>
          <w:bCs/>
          <w:rtl/>
        </w:rPr>
        <w:t xml:space="preserve"> م</w:t>
      </w:r>
      <w:r w:rsidRPr="00594C2E">
        <w:rPr>
          <w:rFonts w:hint="cs"/>
          <w:b/>
          <w:bCs/>
          <w:rtl/>
        </w:rPr>
        <w:t>ی‌</w:t>
      </w:r>
      <w:r w:rsidRPr="00594C2E">
        <w:rPr>
          <w:rFonts w:hint="eastAsia"/>
          <w:b/>
          <w:bCs/>
          <w:rtl/>
        </w:rPr>
        <w:t>شوند</w:t>
      </w:r>
      <w:r w:rsidRPr="00594C2E">
        <w:rPr>
          <w:b/>
          <w:bCs/>
          <w:rtl/>
        </w:rPr>
        <w:t xml:space="preserve"> و برخ</w:t>
      </w:r>
      <w:r w:rsidRPr="00594C2E">
        <w:rPr>
          <w:rFonts w:hint="cs"/>
          <w:b/>
          <w:bCs/>
          <w:rtl/>
        </w:rPr>
        <w:t>ی</w:t>
      </w:r>
      <w:r w:rsidRPr="00594C2E">
        <w:rPr>
          <w:b/>
          <w:bCs/>
          <w:rtl/>
        </w:rPr>
        <w:t xml:space="preserve"> د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گر</w:t>
      </w:r>
      <w:r w:rsidRPr="00594C2E">
        <w:rPr>
          <w:b/>
          <w:bCs/>
          <w:rtl/>
        </w:rPr>
        <w:t xml:space="preserve"> جهنم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؛</w:t>
      </w:r>
      <w:r w:rsidRPr="00594C2E">
        <w:rPr>
          <w:b/>
          <w:bCs/>
          <w:rtl/>
        </w:rPr>
        <w:t xml:space="preserve"> با حس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ن</w:t>
      </w:r>
      <w:r w:rsidRPr="00594C2E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</w:t>
      </w:r>
      <w:r w:rsidRPr="00594C2E">
        <w:rPr>
          <w:b/>
          <w:bCs/>
          <w:rtl/>
        </w:rPr>
        <w:t>عل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ه‌السلام</w:t>
      </w:r>
      <w:r>
        <w:rPr>
          <w:rFonts w:hint="cs"/>
          <w:b/>
          <w:bCs/>
          <w:rtl/>
        </w:rPr>
        <w:t>)</w:t>
      </w:r>
      <w:r w:rsidRPr="00594C2E">
        <w:rPr>
          <w:b/>
          <w:bCs/>
          <w:rtl/>
        </w:rPr>
        <w:t xml:space="preserve"> ن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ز</w:t>
      </w:r>
      <w:r w:rsidRPr="00594C2E">
        <w:rPr>
          <w:b/>
          <w:bCs/>
          <w:rtl/>
        </w:rPr>
        <w:t xml:space="preserve"> بهشت و جهنم انسان‌ها رقم م</w:t>
      </w:r>
      <w:r w:rsidRPr="00594C2E">
        <w:rPr>
          <w:rFonts w:hint="cs"/>
          <w:b/>
          <w:bCs/>
          <w:rtl/>
        </w:rPr>
        <w:t>ی‌</w:t>
      </w:r>
      <w:r w:rsidRPr="00594C2E">
        <w:rPr>
          <w:rFonts w:hint="eastAsia"/>
          <w:b/>
          <w:bCs/>
          <w:rtl/>
        </w:rPr>
        <w:t>خورد</w:t>
      </w:r>
      <w:r w:rsidRPr="00594C2E">
        <w:rPr>
          <w:b/>
          <w:bCs/>
          <w:rtl/>
        </w:rPr>
        <w:t>:</w:t>
      </w:r>
    </w:p>
    <w:p w:rsidR="00327F5C" w:rsidRPr="00594C2E" w:rsidRDefault="00327F5C" w:rsidP="00327F5C">
      <w:pPr>
        <w:jc w:val="center"/>
        <w:rPr>
          <w:b/>
          <w:bCs/>
          <w:rtl/>
        </w:rPr>
      </w:pPr>
      <w:r w:rsidRPr="00594C2E">
        <w:rPr>
          <w:b/>
          <w:bCs/>
          <w:rtl/>
        </w:rPr>
        <w:t>بِالْحُسَينِ تَسعَدونَ وَ بِهِ تَشقونَ</w:t>
      </w:r>
    </w:p>
    <w:p w:rsidR="00327F5C" w:rsidRDefault="00327F5C" w:rsidP="00327F5C">
      <w:pPr>
        <w:jc w:val="center"/>
        <w:rPr>
          <w:rtl/>
        </w:rPr>
      </w:pPr>
      <w:r>
        <w:rPr>
          <w:rFonts w:hint="cs"/>
          <w:rtl/>
        </w:rPr>
        <w:t xml:space="preserve">پیامبر اعظم (صلی‌الله‌علیه‌وآله): </w:t>
      </w:r>
      <w:r>
        <w:rPr>
          <w:rtl/>
        </w:rPr>
        <w:t>به وسيله حسين خوشبخت مى‏</w:t>
      </w:r>
      <w:r>
        <w:rPr>
          <w:rFonts w:hint="cs"/>
          <w:rtl/>
        </w:rPr>
        <w:t>‌</w:t>
      </w:r>
      <w:r>
        <w:rPr>
          <w:rtl/>
        </w:rPr>
        <w:t>گرديد و بدون او بدبخت.</w:t>
      </w:r>
    </w:p>
    <w:p w:rsidR="00327F5C" w:rsidRPr="00594C2E" w:rsidRDefault="00327F5C" w:rsidP="00327F5C">
      <w:pPr>
        <w:jc w:val="center"/>
        <w:rPr>
          <w:b/>
          <w:bCs/>
          <w:rtl/>
        </w:rPr>
      </w:pPr>
      <w:r w:rsidRPr="00594C2E">
        <w:rPr>
          <w:b/>
          <w:bCs/>
          <w:rtl/>
        </w:rPr>
        <w:t>ألا وَ إنَّ الْحُسَينَ بابٌ مِن أبوابِ الْجَنَّةِ مَن عاداهُ حَرَّمَ اللّهُ عَلَيهِ ريحَ الْجَنَّةِ؛</w:t>
      </w:r>
    </w:p>
    <w:p w:rsidR="00327F5C" w:rsidRDefault="00327F5C" w:rsidP="00327F5C">
      <w:pPr>
        <w:jc w:val="center"/>
        <w:rPr>
          <w:rtl/>
        </w:rPr>
      </w:pPr>
      <w:r>
        <w:rPr>
          <w:rFonts w:hint="cs"/>
          <w:rtl/>
        </w:rPr>
        <w:t>آگاه باشید</w:t>
      </w:r>
      <w:r>
        <w:rPr>
          <w:rtl/>
        </w:rPr>
        <w:t xml:space="preserve"> كه حسين درى از درهاى بهشت است، هر كس با او دشمنى كند، خداوند بوى بهشت را بر او حرام مى‏كند.</w:t>
      </w:r>
      <w:r>
        <w:rPr>
          <w:rStyle w:val="FootnoteReference"/>
          <w:rtl/>
        </w:rPr>
        <w:footnoteReference w:id="1"/>
      </w:r>
    </w:p>
    <w:p w:rsidR="0079606C" w:rsidRDefault="00327F5C" w:rsidP="00327F5C">
      <w:pPr>
        <w:rPr>
          <w:rFonts w:ascii="Cambria" w:hAnsi="Cambria"/>
          <w:b/>
          <w:bCs/>
          <w:rtl/>
          <w:lang w:bidi="fa-IR"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‌اند</w:t>
      </w:r>
      <w:r>
        <w:rPr>
          <w:rtl/>
        </w:rPr>
        <w:t xml:space="preserve"> قرآن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Fonts w:hint="cs"/>
          <w:rtl/>
        </w:rPr>
        <w:t>)</w:t>
      </w:r>
      <w:r>
        <w:rPr>
          <w:rtl/>
        </w:rPr>
        <w:t>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594C2E">
        <w:rPr>
          <w:b/>
          <w:bCs/>
          <w:rtl/>
        </w:rPr>
        <w:t>حالا که اربع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ن</w:t>
      </w:r>
      <w:r w:rsidRPr="00594C2E">
        <w:rPr>
          <w:b/>
          <w:bCs/>
          <w:rtl/>
        </w:rPr>
        <w:t xml:space="preserve"> نزد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ک</w:t>
      </w:r>
      <w:r w:rsidRPr="00594C2E">
        <w:rPr>
          <w:b/>
          <w:bCs/>
          <w:rtl/>
        </w:rPr>
        <w:t xml:space="preserve"> است، خوب است تلاش کن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م</w:t>
      </w:r>
      <w:r w:rsidRPr="00594C2E">
        <w:rPr>
          <w:b/>
          <w:bCs/>
          <w:rtl/>
        </w:rPr>
        <w:t xml:space="preserve"> برا</w:t>
      </w:r>
      <w:r w:rsidRPr="00594C2E">
        <w:rPr>
          <w:rFonts w:hint="cs"/>
          <w:b/>
          <w:bCs/>
          <w:rtl/>
        </w:rPr>
        <w:t>ی</w:t>
      </w:r>
      <w:r w:rsidRPr="00594C2E">
        <w:rPr>
          <w:b/>
          <w:bCs/>
          <w:rtl/>
        </w:rPr>
        <w:t xml:space="preserve"> نزد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ک</w:t>
      </w:r>
      <w:r w:rsidRPr="00594C2E">
        <w:rPr>
          <w:b/>
          <w:bCs/>
          <w:rtl/>
        </w:rPr>
        <w:t xml:space="preserve"> شدن به قرآن و حس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ن</w:t>
      </w:r>
      <w:r w:rsidRPr="00594C2E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</w:t>
      </w:r>
      <w:r w:rsidRPr="00594C2E">
        <w:rPr>
          <w:b/>
          <w:bCs/>
          <w:rtl/>
        </w:rPr>
        <w:t>عل</w:t>
      </w:r>
      <w:r w:rsidRPr="00594C2E">
        <w:rPr>
          <w:rFonts w:hint="cs"/>
          <w:b/>
          <w:bCs/>
          <w:rtl/>
        </w:rPr>
        <w:t>ی</w:t>
      </w:r>
      <w:r w:rsidRPr="00594C2E">
        <w:rPr>
          <w:rFonts w:hint="eastAsia"/>
          <w:b/>
          <w:bCs/>
          <w:rtl/>
        </w:rPr>
        <w:t>ه‌السلام</w:t>
      </w:r>
      <w:r>
        <w:rPr>
          <w:rFonts w:hint="cs"/>
          <w:b/>
          <w:bCs/>
          <w:rtl/>
        </w:rPr>
        <w:t>).</w:t>
      </w:r>
    </w:p>
    <w:p w:rsidR="0079606C" w:rsidRDefault="0079606C" w:rsidP="0079606C">
      <w:pPr>
        <w:rPr>
          <w:rFonts w:ascii="Cambria" w:hAnsi="Cambria"/>
          <w:b/>
          <w:bCs/>
          <w:rtl/>
          <w:lang w:bidi="fa-IR"/>
        </w:rPr>
      </w:pPr>
    </w:p>
    <w:p w:rsidR="008B695E" w:rsidRDefault="008B695E" w:rsidP="0079606C">
      <w:pPr>
        <w:rPr>
          <w:b/>
          <w:bCs/>
          <w:rtl/>
        </w:rPr>
      </w:pPr>
    </w:p>
    <w:p w:rsidR="003F2E59" w:rsidRDefault="003F2E59" w:rsidP="007933AB">
      <w:pPr>
        <w:rPr>
          <w:b/>
          <w:bCs/>
          <w:rtl/>
        </w:rPr>
      </w:pPr>
    </w:p>
    <w:p w:rsidR="00931C8E" w:rsidRDefault="00931C8E" w:rsidP="00931C8E">
      <w:pPr>
        <w:rPr>
          <w:lang w:bidi="fa-IR"/>
        </w:rPr>
      </w:pPr>
    </w:p>
    <w:p w:rsidR="00574C0F" w:rsidRPr="0084570C" w:rsidRDefault="00574C0F" w:rsidP="00646B10">
      <w:pPr>
        <w:rPr>
          <w:rFonts w:asciiTheme="minorHAnsi" w:hAnsiTheme="minorHAnsi"/>
          <w:lang w:bidi="fa-IR"/>
        </w:rPr>
      </w:pPr>
    </w:p>
    <w:p w:rsidR="002A12C1" w:rsidRPr="00ED0F7E" w:rsidRDefault="002A12C1" w:rsidP="002A12C1">
      <w:pPr>
        <w:rPr>
          <w:lang w:bidi="fa-IR"/>
        </w:rPr>
      </w:pPr>
    </w:p>
    <w:p w:rsidR="00491F5E" w:rsidRPr="002B0815" w:rsidRDefault="00491F5E" w:rsidP="00491F5E">
      <w:pPr>
        <w:jc w:val="center"/>
        <w:rPr>
          <w:rFonts w:asciiTheme="minorHAnsi" w:hAnsiTheme="minorHAnsi"/>
          <w:lang w:bidi="fa-IR"/>
        </w:rPr>
      </w:pPr>
    </w:p>
    <w:p w:rsidR="008A2D7C" w:rsidRPr="00C7201C" w:rsidRDefault="008A2D7C" w:rsidP="008A2D7C">
      <w:pPr>
        <w:rPr>
          <w:rFonts w:asciiTheme="minorHAnsi" w:hAnsiTheme="minorHAnsi"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6" w:name="_Toc434990323"/>
      <w:r>
        <w:rPr>
          <w:rFonts w:hint="cs"/>
          <w:rtl/>
        </w:rPr>
        <w:lastRenderedPageBreak/>
        <w:t>امام روح‌الله</w:t>
      </w:r>
      <w:bookmarkEnd w:id="6"/>
    </w:p>
    <w:p w:rsidR="00B1251B" w:rsidRDefault="00552B0A" w:rsidP="00D00B8D">
      <w:pPr>
        <w:pStyle w:val="Heading2"/>
        <w:rPr>
          <w:rtl/>
        </w:rPr>
      </w:pPr>
      <w:bookmarkStart w:id="7" w:name="_Toc434990324"/>
      <w:r>
        <w:rPr>
          <w:rFonts w:hint="cs"/>
          <w:rtl/>
        </w:rPr>
        <w:t>دنبال پسند غرب نباشید!</w:t>
      </w:r>
      <w:bookmarkEnd w:id="7"/>
    </w:p>
    <w:p w:rsidR="00A91DF2" w:rsidRPr="00A91DF2" w:rsidRDefault="00A91DF2" w:rsidP="00A91DF2">
      <w:pPr>
        <w:rPr>
          <w:rtl/>
        </w:rPr>
      </w:pPr>
      <w:r w:rsidRPr="00A91DF2">
        <w:rPr>
          <w:rFonts w:hint="cs"/>
          <w:rtl/>
        </w:rPr>
        <w:t>اين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آقايانى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كه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هى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مى‏روند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سراغ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اين‌كه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ببينيم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چطور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يك</w:t>
      </w:r>
      <w:r w:rsidRPr="00A91DF2">
        <w:rPr>
          <w:rtl/>
        </w:rPr>
        <w:t xml:space="preserve"> [</w:t>
      </w:r>
      <w:r w:rsidRPr="00A91DF2">
        <w:rPr>
          <w:rFonts w:hint="cs"/>
          <w:rtl/>
        </w:rPr>
        <w:t>قانونى‏</w:t>
      </w:r>
      <w:r w:rsidRPr="00A91DF2">
        <w:rPr>
          <w:rtl/>
        </w:rPr>
        <w:t xml:space="preserve">] </w:t>
      </w:r>
      <w:r w:rsidRPr="00A91DF2">
        <w:rPr>
          <w:rFonts w:hint="cs"/>
          <w:rtl/>
        </w:rPr>
        <w:t>باشد،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پسند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غرب</w:t>
      </w:r>
      <w:r w:rsidRPr="00A91DF2">
        <w:rPr>
          <w:rtl/>
        </w:rPr>
        <w:t xml:space="preserve"> </w:t>
      </w:r>
      <w:r w:rsidRPr="00A91DF2">
        <w:rPr>
          <w:rFonts w:hint="cs"/>
          <w:rtl/>
        </w:rPr>
        <w:t>باشد</w:t>
      </w:r>
      <w:r w:rsidRPr="00A91DF2">
        <w:rPr>
          <w:rtl/>
        </w:rPr>
        <w:t>!</w:t>
      </w:r>
    </w:p>
    <w:p w:rsidR="00A91DF2" w:rsidRPr="00A91DF2" w:rsidRDefault="00A91DF2" w:rsidP="00A91DF2">
      <w:pPr>
        <w:rPr>
          <w:rtl/>
        </w:rPr>
      </w:pPr>
      <w:r w:rsidRPr="00A91DF2">
        <w:rPr>
          <w:rtl/>
        </w:rPr>
        <w:t xml:space="preserve">پسند غرب آن است كه ما </w:t>
      </w:r>
      <w:r w:rsidR="00552B0A">
        <w:rPr>
          <w:rtl/>
        </w:rPr>
        <w:t>همه‌چ</w:t>
      </w:r>
      <w:r w:rsidR="00552B0A">
        <w:rPr>
          <w:rFonts w:hint="cs"/>
          <w:rtl/>
        </w:rPr>
        <w:t>ی</w:t>
      </w:r>
      <w:r w:rsidR="00552B0A">
        <w:rPr>
          <w:rFonts w:hint="eastAsia"/>
          <w:rtl/>
        </w:rPr>
        <w:t>زمان</w:t>
      </w:r>
      <w:r w:rsidRPr="00A91DF2">
        <w:rPr>
          <w:rtl/>
        </w:rPr>
        <w:t xml:space="preserve"> را تقديمشان بكنيم و بي‌چون‌وچرا، اين پسند غرب است. اگر آقايان اين را مى‏خواهند، اين پسند ملت ما نيست.</w:t>
      </w:r>
    </w:p>
    <w:p w:rsidR="00A91DF2" w:rsidRPr="00A91DF2" w:rsidRDefault="00A91DF2" w:rsidP="00A91DF2">
      <w:pPr>
        <w:rPr>
          <w:rtl/>
        </w:rPr>
      </w:pPr>
      <w:r w:rsidRPr="00A91DF2">
        <w:rPr>
          <w:rtl/>
        </w:rPr>
        <w:t xml:space="preserve">و اگر آقايان </w:t>
      </w:r>
      <w:r w:rsidR="00552B0A">
        <w:rPr>
          <w:rFonts w:hint="cs"/>
          <w:rtl/>
        </w:rPr>
        <w:t>ی</w:t>
      </w:r>
      <w:r w:rsidR="00552B0A">
        <w:rPr>
          <w:rFonts w:hint="eastAsia"/>
          <w:rtl/>
        </w:rPr>
        <w:t>ک‌چ</w:t>
      </w:r>
      <w:r w:rsidR="00552B0A">
        <w:rPr>
          <w:rFonts w:hint="cs"/>
          <w:rtl/>
        </w:rPr>
        <w:t>ی</w:t>
      </w:r>
      <w:r w:rsidR="00552B0A">
        <w:rPr>
          <w:rFonts w:hint="eastAsia"/>
          <w:rtl/>
        </w:rPr>
        <w:t>ز</w:t>
      </w:r>
      <w:r w:rsidR="00552B0A">
        <w:rPr>
          <w:rFonts w:hint="cs"/>
          <w:rtl/>
        </w:rPr>
        <w:t>ی</w:t>
      </w:r>
      <w:r w:rsidRPr="00A91DF2">
        <w:rPr>
          <w:rtl/>
        </w:rPr>
        <w:t xml:space="preserve"> خيال مى‏كنند كه در غرب خبرى است، بدانند كه در غرب خبرى نيست جز جنايت، جز خيانت. من ملتشان را نمى‏گويم،- اين ... «دولت‌هايشان».</w:t>
      </w:r>
    </w:p>
    <w:p w:rsidR="00A91DF2" w:rsidRDefault="00552B0A" w:rsidP="00A91DF2">
      <w:pPr>
        <w:rPr>
          <w:rtl/>
        </w:rPr>
      </w:pPr>
      <w:r>
        <w:rPr>
          <w:rtl/>
        </w:rPr>
        <w:t>درهرصورت</w:t>
      </w:r>
      <w:r w:rsidR="00A91DF2" w:rsidRPr="00A91DF2">
        <w:rPr>
          <w:rtl/>
        </w:rPr>
        <w:t xml:space="preserve"> </w:t>
      </w:r>
      <w:r w:rsidR="00A91DF2" w:rsidRPr="00A91DF2">
        <w:rPr>
          <w:b/>
          <w:bCs/>
          <w:rtl/>
        </w:rPr>
        <w:t>من خواهش مى‏كنم از اين آقايان، از اين‌هايى كه يا روشنفكرند يا خودشان را به روشنفكرى زده‏اند، كه اين‌قدر با سرنوشت يك ملت بازى نكنند</w:t>
      </w:r>
      <w:r w:rsidR="00A91DF2" w:rsidRPr="00A91DF2">
        <w:rPr>
          <w:rtl/>
        </w:rPr>
        <w:t xml:space="preserve">. الآن شما مملكتتان ابتلا به هزار جور مصيبت دارد. مواجه با قدرت بزرگى مثل امريكاست. نبايد حالا ديگر دسته‌دسته </w:t>
      </w:r>
      <w:r>
        <w:rPr>
          <w:rtl/>
        </w:rPr>
        <w:t>هرکدام</w:t>
      </w:r>
      <w:r w:rsidR="00A91DF2" w:rsidRPr="00A91DF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A91DF2" w:rsidRPr="00A91DF2">
        <w:rPr>
          <w:rtl/>
        </w:rPr>
        <w:t xml:space="preserve"> بگويند. </w:t>
      </w:r>
      <w:r>
        <w:rPr>
          <w:rtl/>
        </w:rPr>
        <w:t>برخلاف</w:t>
      </w:r>
      <w:r w:rsidR="00A91DF2" w:rsidRPr="00A91DF2">
        <w:rPr>
          <w:rtl/>
        </w:rPr>
        <w:t xml:space="preserve"> مسير ملت حرف‌هايى بزنند. امروز روزى است كه همه‏شان </w:t>
      </w:r>
      <w:r>
        <w:rPr>
          <w:rtl/>
        </w:rPr>
        <w:t>باهم</w:t>
      </w:r>
      <w:r w:rsidR="00A91DF2" w:rsidRPr="00A91DF2">
        <w:rPr>
          <w:rtl/>
        </w:rPr>
        <w:t xml:space="preserve"> بنشينند تفاهم كنند. و </w:t>
      </w:r>
      <w:r>
        <w:rPr>
          <w:rtl/>
        </w:rPr>
        <w:t>دست‌به‌دست</w:t>
      </w:r>
      <w:r w:rsidR="00A91DF2" w:rsidRPr="00A91DF2">
        <w:rPr>
          <w:rtl/>
        </w:rPr>
        <w:t xml:space="preserve"> هم ب</w:t>
      </w:r>
      <w:r w:rsidR="00A91DF2">
        <w:rPr>
          <w:rtl/>
        </w:rPr>
        <w:t>دهند، تا اين مصيبت‌ها رفع بشود.</w:t>
      </w:r>
    </w:p>
    <w:p w:rsidR="00FC2FE4" w:rsidRDefault="00A91DF2" w:rsidP="00A91DF2">
      <w:pPr>
        <w:rPr>
          <w:rtl/>
        </w:rPr>
        <w:sectPr w:rsidR="00FC2FE4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A91DF2">
        <w:rPr>
          <w:rtl/>
        </w:rPr>
        <w:t>صحيفه امام، ج‏11، ص: 51</w:t>
      </w:r>
      <w:r>
        <w:rPr>
          <w:rFonts w:hint="cs"/>
          <w:rtl/>
        </w:rPr>
        <w:t>- برخی سیاسیون در زمان نگارش قانون اساسی در پی جلب رضایت غرب هم بودند!</w:t>
      </w:r>
    </w:p>
    <w:p w:rsidR="00FC2FE4" w:rsidRDefault="00FC2FE4" w:rsidP="00A37986">
      <w:pPr>
        <w:rPr>
          <w:rtl/>
        </w:rPr>
      </w:pPr>
    </w:p>
    <w:p w:rsidR="00EF4B70" w:rsidRDefault="00EF4B70" w:rsidP="00367C88">
      <w:pPr>
        <w:pStyle w:val="Heading1"/>
        <w:rPr>
          <w:rtl/>
        </w:rPr>
      </w:pPr>
      <w:bookmarkStart w:id="8" w:name="_Toc434990325"/>
      <w:r>
        <w:rPr>
          <w:rFonts w:hint="cs"/>
          <w:rtl/>
        </w:rPr>
        <w:t>امام خامنه‌ای</w:t>
      </w:r>
      <w:bookmarkEnd w:id="8"/>
    </w:p>
    <w:p w:rsidR="003F56EC" w:rsidRDefault="008A453E" w:rsidP="00AA2F3C">
      <w:pPr>
        <w:pStyle w:val="Heading2"/>
        <w:rPr>
          <w:rtl/>
        </w:rPr>
      </w:pPr>
      <w:bookmarkStart w:id="9" w:name="_Toc434990326"/>
      <w:r>
        <w:rPr>
          <w:rFonts w:hint="cs"/>
          <w:rtl/>
        </w:rPr>
        <w:t>امیرکبیر تنها سه سال در رأس دولت بود</w:t>
      </w:r>
      <w:bookmarkEnd w:id="9"/>
    </w:p>
    <w:p w:rsidR="008A453E" w:rsidRDefault="00A91DF2" w:rsidP="008A453E">
      <w:pPr>
        <w:rPr>
          <w:rFonts w:cs="Sakkal Majalla"/>
          <w:sz w:val="32"/>
          <w:szCs w:val="32"/>
          <w:rtl/>
        </w:rPr>
      </w:pP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ک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از نام</w:t>
      </w:r>
      <w:r w:rsidR="00321096">
        <w:rPr>
          <w:rFonts w:cs="Sakkal Majalla" w:hint="cs"/>
          <w:sz w:val="32"/>
          <w:szCs w:val="32"/>
          <w:rtl/>
        </w:rPr>
        <w:t>‌</w:t>
      </w:r>
      <w:r w:rsidRPr="00A91DF2">
        <w:rPr>
          <w:rFonts w:cs="Sakkal Majalla"/>
          <w:sz w:val="32"/>
          <w:szCs w:val="32"/>
          <w:rtl/>
        </w:rPr>
        <w:t>ها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دارا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افتخار در تار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خ</w:t>
      </w:r>
      <w:r w:rsidRPr="00A91DF2">
        <w:rPr>
          <w:rFonts w:cs="Sakkal Majalla"/>
          <w:sz w:val="32"/>
          <w:szCs w:val="32"/>
          <w:rtl/>
        </w:rPr>
        <w:t xml:space="preserve"> ما - به همان اندازه‌</w:t>
      </w:r>
      <w:r w:rsidR="00321096">
        <w:rPr>
          <w:rFonts w:cs="Sakkal Majalla" w:hint="cs"/>
          <w:sz w:val="32"/>
          <w:szCs w:val="32"/>
          <w:rtl/>
        </w:rPr>
        <w:t>ا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که واقع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ت</w:t>
      </w:r>
      <w:r w:rsidRPr="00A91DF2">
        <w:rPr>
          <w:rFonts w:cs="Sakkal Majalla"/>
          <w:sz w:val="32"/>
          <w:szCs w:val="32"/>
          <w:rtl/>
        </w:rPr>
        <w:t xml:space="preserve"> دارد - ام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رکب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ر</w:t>
      </w:r>
      <w:r w:rsidR="008A453E">
        <w:rPr>
          <w:rFonts w:cs="Sakkal Majalla"/>
          <w:sz w:val="32"/>
          <w:szCs w:val="32"/>
          <w:rtl/>
        </w:rPr>
        <w:t xml:space="preserve"> است.</w:t>
      </w:r>
      <w:r w:rsidR="008A453E">
        <w:rPr>
          <w:rFonts w:cs="Sakkal Majalla" w:hint="cs"/>
          <w:sz w:val="32"/>
          <w:szCs w:val="32"/>
          <w:rtl/>
        </w:rPr>
        <w:t xml:space="preserve"> </w:t>
      </w:r>
      <w:r w:rsidR="008A453E" w:rsidRPr="008A453E">
        <w:rPr>
          <w:rFonts w:cs="Sakkal Majalla"/>
          <w:sz w:val="32"/>
          <w:szCs w:val="32"/>
          <w:rtl/>
        </w:rPr>
        <w:t>ام</w:t>
      </w:r>
      <w:r w:rsidR="008A453E" w:rsidRPr="008A453E">
        <w:rPr>
          <w:rFonts w:cs="Sakkal Majalla" w:hint="cs"/>
          <w:sz w:val="32"/>
          <w:szCs w:val="32"/>
          <w:rtl/>
        </w:rPr>
        <w:t>ی</w:t>
      </w:r>
      <w:r w:rsidR="008A453E" w:rsidRPr="008A453E">
        <w:rPr>
          <w:rFonts w:cs="Sakkal Majalla" w:hint="eastAsia"/>
          <w:sz w:val="32"/>
          <w:szCs w:val="32"/>
          <w:rtl/>
        </w:rPr>
        <w:t>رکب</w:t>
      </w:r>
      <w:r w:rsidR="008A453E" w:rsidRPr="008A453E">
        <w:rPr>
          <w:rFonts w:cs="Sakkal Majalla" w:hint="cs"/>
          <w:sz w:val="32"/>
          <w:szCs w:val="32"/>
          <w:rtl/>
        </w:rPr>
        <w:t>ی</w:t>
      </w:r>
      <w:r w:rsidR="008A453E" w:rsidRPr="008A453E">
        <w:rPr>
          <w:rFonts w:cs="Sakkal Majalla" w:hint="eastAsia"/>
          <w:sz w:val="32"/>
          <w:szCs w:val="32"/>
          <w:rtl/>
        </w:rPr>
        <w:t>ر</w:t>
      </w:r>
      <w:r w:rsidR="008A453E" w:rsidRPr="008A453E">
        <w:rPr>
          <w:rFonts w:cs="Sakkal Majalla"/>
          <w:sz w:val="32"/>
          <w:szCs w:val="32"/>
          <w:rtl/>
        </w:rPr>
        <w:t xml:space="preserve"> که </w:t>
      </w:r>
      <w:r w:rsidR="008A453E" w:rsidRPr="008A453E">
        <w:rPr>
          <w:rFonts w:cs="Sakkal Majalla" w:hint="cs"/>
          <w:sz w:val="32"/>
          <w:szCs w:val="32"/>
          <w:rtl/>
        </w:rPr>
        <w:t>ی</w:t>
      </w:r>
      <w:r w:rsidR="008A453E" w:rsidRPr="008A453E">
        <w:rPr>
          <w:rFonts w:cs="Sakkal Majalla" w:hint="eastAsia"/>
          <w:sz w:val="32"/>
          <w:szCs w:val="32"/>
          <w:rtl/>
        </w:rPr>
        <w:t>ک</w:t>
      </w:r>
      <w:r w:rsidR="008A453E" w:rsidRPr="008A453E">
        <w:rPr>
          <w:rFonts w:cs="Sakkal Majalla"/>
          <w:sz w:val="32"/>
          <w:szCs w:val="32"/>
          <w:rtl/>
        </w:rPr>
        <w:t xml:space="preserve"> چهره‌ ماندگار در تار</w:t>
      </w:r>
      <w:r w:rsidR="008A453E" w:rsidRPr="008A453E">
        <w:rPr>
          <w:rFonts w:cs="Sakkal Majalla" w:hint="cs"/>
          <w:sz w:val="32"/>
          <w:szCs w:val="32"/>
          <w:rtl/>
        </w:rPr>
        <w:t>ی</w:t>
      </w:r>
      <w:r w:rsidR="008A453E" w:rsidRPr="008A453E">
        <w:rPr>
          <w:rFonts w:cs="Sakkal Majalla" w:hint="eastAsia"/>
          <w:sz w:val="32"/>
          <w:szCs w:val="32"/>
          <w:rtl/>
        </w:rPr>
        <w:t>خ</w:t>
      </w:r>
      <w:r w:rsidR="008A453E" w:rsidRPr="008A453E">
        <w:rPr>
          <w:rFonts w:cs="Sakkal Majalla"/>
          <w:sz w:val="32"/>
          <w:szCs w:val="32"/>
          <w:rtl/>
        </w:rPr>
        <w:t xml:space="preserve"> ماست و واقعاً کارها</w:t>
      </w:r>
      <w:r w:rsidR="008A453E" w:rsidRPr="008A453E">
        <w:rPr>
          <w:rFonts w:cs="Sakkal Majalla" w:hint="cs"/>
          <w:sz w:val="32"/>
          <w:szCs w:val="32"/>
          <w:rtl/>
        </w:rPr>
        <w:t>ی</w:t>
      </w:r>
      <w:r w:rsidR="008A453E" w:rsidRPr="008A453E">
        <w:rPr>
          <w:rFonts w:cs="Sakkal Majalla"/>
          <w:sz w:val="32"/>
          <w:szCs w:val="32"/>
          <w:rtl/>
        </w:rPr>
        <w:t xml:space="preserve"> بزرگ</w:t>
      </w:r>
      <w:r w:rsidR="008A453E" w:rsidRPr="008A453E">
        <w:rPr>
          <w:rFonts w:cs="Sakkal Majalla" w:hint="cs"/>
          <w:sz w:val="32"/>
          <w:szCs w:val="32"/>
          <w:rtl/>
        </w:rPr>
        <w:t>ی</w:t>
      </w:r>
      <w:r w:rsidR="008A453E">
        <w:rPr>
          <w:rFonts w:cs="Sakkal Majalla"/>
          <w:sz w:val="32"/>
          <w:szCs w:val="32"/>
          <w:rtl/>
        </w:rPr>
        <w:t xml:space="preserve"> هم کرده</w:t>
      </w:r>
      <w:r w:rsidR="008A453E">
        <w:rPr>
          <w:rFonts w:cs="Sakkal Majalla" w:hint="cs"/>
          <w:sz w:val="32"/>
          <w:szCs w:val="32"/>
          <w:rtl/>
        </w:rPr>
        <w:t xml:space="preserve">، </w:t>
      </w:r>
      <w:r w:rsidR="008A453E" w:rsidRPr="008A453E">
        <w:rPr>
          <w:rFonts w:cs="Sakkal Majalla"/>
          <w:sz w:val="32"/>
          <w:szCs w:val="32"/>
          <w:rtl/>
        </w:rPr>
        <w:t>همه‌ حکومت او سه سال بود</w:t>
      </w:r>
      <w:r w:rsidR="008A453E">
        <w:rPr>
          <w:rFonts w:cs="Sakkal Majalla" w:hint="cs"/>
          <w:sz w:val="32"/>
          <w:szCs w:val="32"/>
          <w:rtl/>
        </w:rPr>
        <w:t>!</w:t>
      </w:r>
    </w:p>
    <w:p w:rsidR="008A453E" w:rsidRDefault="00A91DF2" w:rsidP="00321096">
      <w:pPr>
        <w:rPr>
          <w:rFonts w:cs="Sakkal Majalla"/>
          <w:sz w:val="32"/>
          <w:szCs w:val="32"/>
          <w:rtl/>
        </w:rPr>
      </w:pPr>
      <w:r w:rsidRPr="00A91DF2">
        <w:rPr>
          <w:rFonts w:cs="Sakkal Majalla"/>
          <w:sz w:val="32"/>
          <w:szCs w:val="32"/>
          <w:rtl/>
        </w:rPr>
        <w:t>ام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رکب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ر</w:t>
      </w:r>
      <w:r w:rsidRPr="00A91DF2">
        <w:rPr>
          <w:rFonts w:cs="Sakkal Majalla"/>
          <w:sz w:val="32"/>
          <w:szCs w:val="32"/>
          <w:rtl/>
        </w:rPr>
        <w:t xml:space="preserve"> در کشور ما سه سال در رأس دولت بوده است. معلوم م</w:t>
      </w:r>
      <w:r w:rsidRPr="00A91DF2">
        <w:rPr>
          <w:rFonts w:cs="Sakkal Majalla" w:hint="cs"/>
          <w:sz w:val="32"/>
          <w:szCs w:val="32"/>
          <w:rtl/>
        </w:rPr>
        <w:t>ی</w:t>
      </w:r>
      <w:r w:rsidR="00321096">
        <w:rPr>
          <w:rFonts w:cs="Sakkal Majalla" w:hint="cs"/>
          <w:sz w:val="32"/>
          <w:szCs w:val="32"/>
          <w:rtl/>
        </w:rPr>
        <w:t>‌</w:t>
      </w:r>
      <w:r w:rsidRPr="00A91DF2">
        <w:rPr>
          <w:rFonts w:cs="Sakkal Majalla" w:hint="eastAsia"/>
          <w:sz w:val="32"/>
          <w:szCs w:val="32"/>
          <w:rtl/>
        </w:rPr>
        <w:t>شود</w:t>
      </w:r>
      <w:r w:rsidRPr="00A91DF2">
        <w:rPr>
          <w:rFonts w:cs="Sakkal Majalla"/>
          <w:sz w:val="32"/>
          <w:szCs w:val="32"/>
          <w:rtl/>
        </w:rPr>
        <w:t xml:space="preserve"> سه سال وقت خ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ل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ز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اد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است. </w:t>
      </w:r>
      <w:r w:rsidRPr="008A453E">
        <w:rPr>
          <w:rFonts w:cs="Sakkal Majalla"/>
          <w:b/>
          <w:bCs/>
          <w:sz w:val="32"/>
          <w:szCs w:val="32"/>
          <w:rtl/>
        </w:rPr>
        <w:t>همه کارها</w:t>
      </w:r>
      <w:r w:rsidRPr="008A453E">
        <w:rPr>
          <w:rFonts w:cs="Sakkal Majalla" w:hint="cs"/>
          <w:b/>
          <w:bCs/>
          <w:sz w:val="32"/>
          <w:szCs w:val="32"/>
          <w:rtl/>
        </w:rPr>
        <w:t>یی</w:t>
      </w:r>
      <w:r w:rsidRPr="008A453E">
        <w:rPr>
          <w:rFonts w:cs="Sakkal Majalla"/>
          <w:b/>
          <w:bCs/>
          <w:sz w:val="32"/>
          <w:szCs w:val="32"/>
          <w:rtl/>
        </w:rPr>
        <w:t xml:space="preserve"> که ام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 w:hint="eastAsia"/>
          <w:b/>
          <w:bCs/>
          <w:sz w:val="32"/>
          <w:szCs w:val="32"/>
          <w:rtl/>
        </w:rPr>
        <w:t>رکب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 w:hint="eastAsia"/>
          <w:b/>
          <w:bCs/>
          <w:sz w:val="32"/>
          <w:szCs w:val="32"/>
          <w:rtl/>
        </w:rPr>
        <w:t>ر</w:t>
      </w:r>
      <w:r w:rsidRPr="008A453E">
        <w:rPr>
          <w:rFonts w:cs="Sakkal Majalla"/>
          <w:b/>
          <w:bCs/>
          <w:sz w:val="32"/>
          <w:szCs w:val="32"/>
          <w:rtl/>
        </w:rPr>
        <w:t xml:space="preserve"> انجام داده و همه خاطرات خوب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/>
          <w:b/>
          <w:bCs/>
          <w:sz w:val="32"/>
          <w:szCs w:val="32"/>
          <w:rtl/>
        </w:rPr>
        <w:t xml:space="preserve"> که تار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 w:hint="eastAsia"/>
          <w:b/>
          <w:bCs/>
          <w:sz w:val="32"/>
          <w:szCs w:val="32"/>
          <w:rtl/>
        </w:rPr>
        <w:t>خ</w:t>
      </w:r>
      <w:r w:rsidRPr="008A453E">
        <w:rPr>
          <w:rFonts w:cs="Sakkal Majalla"/>
          <w:b/>
          <w:bCs/>
          <w:sz w:val="32"/>
          <w:szCs w:val="32"/>
          <w:rtl/>
        </w:rPr>
        <w:t xml:space="preserve"> و ملت ما از </w:t>
      </w:r>
      <w:r w:rsidRPr="008A453E">
        <w:rPr>
          <w:rFonts w:cs="Sakkal Majalla" w:hint="eastAsia"/>
          <w:b/>
          <w:bCs/>
          <w:sz w:val="32"/>
          <w:szCs w:val="32"/>
          <w:rtl/>
        </w:rPr>
        <w:t>ا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 w:hint="eastAsia"/>
          <w:b/>
          <w:bCs/>
          <w:sz w:val="32"/>
          <w:szCs w:val="32"/>
          <w:rtl/>
        </w:rPr>
        <w:t>ن</w:t>
      </w:r>
      <w:r w:rsidRPr="008A453E">
        <w:rPr>
          <w:rFonts w:cs="Sakkal Majalla"/>
          <w:b/>
          <w:bCs/>
          <w:sz w:val="32"/>
          <w:szCs w:val="32"/>
          <w:rtl/>
        </w:rPr>
        <w:t xml:space="preserve"> شخص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 w:hint="eastAsia"/>
          <w:b/>
          <w:bCs/>
          <w:sz w:val="32"/>
          <w:szCs w:val="32"/>
          <w:rtl/>
        </w:rPr>
        <w:t>ت</w:t>
      </w:r>
      <w:r w:rsidR="008A453E" w:rsidRPr="008A453E">
        <w:rPr>
          <w:rFonts w:cs="Sakkal Majalla"/>
          <w:b/>
          <w:bCs/>
          <w:sz w:val="32"/>
          <w:szCs w:val="32"/>
          <w:rtl/>
        </w:rPr>
        <w:t xml:space="preserve"> دارد، محصول سه سال است.</w:t>
      </w:r>
    </w:p>
    <w:p w:rsidR="00A91DF2" w:rsidRDefault="00A91DF2" w:rsidP="00321096">
      <w:pPr>
        <w:rPr>
          <w:rFonts w:cs="Sakkal Majalla"/>
          <w:sz w:val="32"/>
          <w:szCs w:val="32"/>
          <w:rtl/>
        </w:rPr>
      </w:pPr>
      <w:r w:rsidRPr="00A91DF2">
        <w:rPr>
          <w:rFonts w:cs="Sakkal Majalla"/>
          <w:sz w:val="32"/>
          <w:szCs w:val="32"/>
          <w:rtl/>
        </w:rPr>
        <w:t>بنابرا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ن</w:t>
      </w:r>
      <w:r w:rsidRPr="00A91DF2">
        <w:rPr>
          <w:rFonts w:cs="Sakkal Majalla"/>
          <w:sz w:val="32"/>
          <w:szCs w:val="32"/>
          <w:rtl/>
        </w:rPr>
        <w:t xml:space="preserve"> </w:t>
      </w:r>
      <w:r w:rsidRPr="008A453E">
        <w:rPr>
          <w:rFonts w:cs="Sakkal Majalla"/>
          <w:b/>
          <w:bCs/>
          <w:sz w:val="32"/>
          <w:szCs w:val="32"/>
          <w:rtl/>
        </w:rPr>
        <w:t>چهار سال</w:t>
      </w:r>
      <w:r w:rsidR="008A453E" w:rsidRPr="008A453E">
        <w:rPr>
          <w:rFonts w:cs="Sakkal Majalla" w:hint="cs"/>
          <w:b/>
          <w:bCs/>
          <w:sz w:val="32"/>
          <w:szCs w:val="32"/>
          <w:rtl/>
        </w:rPr>
        <w:t xml:space="preserve"> [مسئولیت در دولت یا مجلس]</w:t>
      </w:r>
      <w:r w:rsidRPr="008A453E">
        <w:rPr>
          <w:rFonts w:cs="Sakkal Majalla"/>
          <w:b/>
          <w:bCs/>
          <w:sz w:val="32"/>
          <w:szCs w:val="32"/>
          <w:rtl/>
        </w:rPr>
        <w:t>، وقت کم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/>
          <w:b/>
          <w:bCs/>
          <w:sz w:val="32"/>
          <w:szCs w:val="32"/>
          <w:rtl/>
        </w:rPr>
        <w:t xml:space="preserve"> ن</w:t>
      </w:r>
      <w:r w:rsidRPr="008A453E">
        <w:rPr>
          <w:rFonts w:cs="Sakkal Majalla" w:hint="cs"/>
          <w:b/>
          <w:bCs/>
          <w:sz w:val="32"/>
          <w:szCs w:val="32"/>
          <w:rtl/>
        </w:rPr>
        <w:t>ی</w:t>
      </w:r>
      <w:r w:rsidRPr="008A453E">
        <w:rPr>
          <w:rFonts w:cs="Sakkal Majalla" w:hint="eastAsia"/>
          <w:b/>
          <w:bCs/>
          <w:sz w:val="32"/>
          <w:szCs w:val="32"/>
          <w:rtl/>
        </w:rPr>
        <w:t>ست</w:t>
      </w:r>
      <w:r w:rsidRPr="00A91DF2">
        <w:rPr>
          <w:rFonts w:cs="Sakkal Majalla"/>
          <w:sz w:val="32"/>
          <w:szCs w:val="32"/>
          <w:rtl/>
        </w:rPr>
        <w:t xml:space="preserve"> - وقت خ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ل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ز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اد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/>
          <w:sz w:val="32"/>
          <w:szCs w:val="32"/>
          <w:rtl/>
        </w:rPr>
        <w:t xml:space="preserve"> است - </w:t>
      </w:r>
      <w:r w:rsidR="00552B0A">
        <w:rPr>
          <w:rFonts w:cs="Sakkal Majalla"/>
          <w:sz w:val="32"/>
          <w:szCs w:val="32"/>
          <w:rtl/>
        </w:rPr>
        <w:t>به‌شرط</w:t>
      </w:r>
      <w:r w:rsidRPr="00A91DF2">
        <w:rPr>
          <w:rFonts w:cs="Sakkal Majalla"/>
          <w:sz w:val="32"/>
          <w:szCs w:val="32"/>
          <w:rtl/>
        </w:rPr>
        <w:t xml:space="preserve"> ا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ن‌که</w:t>
      </w:r>
      <w:r w:rsidRPr="00A91DF2">
        <w:rPr>
          <w:rFonts w:cs="Sakkal Majalla"/>
          <w:sz w:val="32"/>
          <w:szCs w:val="32"/>
          <w:rtl/>
        </w:rPr>
        <w:t xml:space="preserve"> از همه‌ ا</w:t>
      </w:r>
      <w:r w:rsidRPr="00A91DF2">
        <w:rPr>
          <w:rFonts w:cs="Sakkal Majalla" w:hint="cs"/>
          <w:sz w:val="32"/>
          <w:szCs w:val="32"/>
          <w:rtl/>
        </w:rPr>
        <w:t>ی</w:t>
      </w:r>
      <w:r w:rsidRPr="00A91DF2">
        <w:rPr>
          <w:rFonts w:cs="Sakkal Majalla" w:hint="eastAsia"/>
          <w:sz w:val="32"/>
          <w:szCs w:val="32"/>
          <w:rtl/>
        </w:rPr>
        <w:t>ن</w:t>
      </w:r>
      <w:r w:rsidRPr="00A91DF2">
        <w:rPr>
          <w:rFonts w:cs="Sakkal Majalla"/>
          <w:sz w:val="32"/>
          <w:szCs w:val="32"/>
          <w:rtl/>
        </w:rPr>
        <w:t xml:space="preserve"> وقت به نحو درست استفاده شود.</w:t>
      </w:r>
    </w:p>
    <w:p w:rsidR="008A453E" w:rsidRDefault="008A453E" w:rsidP="008A453E">
      <w:pPr>
        <w:rPr>
          <w:rFonts w:cs="Sakkal Majalla"/>
          <w:sz w:val="32"/>
          <w:szCs w:val="32"/>
          <w:rtl/>
          <w:lang w:bidi="fa-IR"/>
        </w:rPr>
      </w:pPr>
      <w:r w:rsidRPr="008A453E">
        <w:rPr>
          <w:rFonts w:cs="Sakkal Majalla"/>
          <w:sz w:val="32"/>
          <w:szCs w:val="32"/>
          <w:rtl/>
        </w:rPr>
        <w:t>آن</w:t>
      </w:r>
      <w:r>
        <w:rPr>
          <w:rFonts w:cs="Sakkal Majalla" w:hint="cs"/>
          <w:sz w:val="32"/>
          <w:szCs w:val="32"/>
          <w:rtl/>
        </w:rPr>
        <w:t>‌</w:t>
      </w:r>
      <w:r w:rsidRPr="008A453E">
        <w:rPr>
          <w:rFonts w:cs="Sakkal Majalla"/>
          <w:sz w:val="32"/>
          <w:szCs w:val="32"/>
          <w:rtl/>
        </w:rPr>
        <w:t>قدر ا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ن</w:t>
      </w:r>
      <w:r w:rsidRPr="008A453E">
        <w:rPr>
          <w:rFonts w:cs="Sakkal Majalla"/>
          <w:sz w:val="32"/>
          <w:szCs w:val="32"/>
          <w:rtl/>
        </w:rPr>
        <w:t xml:space="preserve"> کار، مهم و بزرگ و جد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/>
          <w:sz w:val="32"/>
          <w:szCs w:val="32"/>
          <w:rtl/>
        </w:rPr>
        <w:t xml:space="preserve"> بود که تار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خ</w:t>
      </w:r>
      <w:r w:rsidRPr="008A453E">
        <w:rPr>
          <w:rFonts w:cs="Sakkal Majalla"/>
          <w:sz w:val="32"/>
          <w:szCs w:val="32"/>
          <w:rtl/>
        </w:rPr>
        <w:t xml:space="preserve"> ام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رکب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ر</w:t>
      </w:r>
      <w:r w:rsidRPr="008A453E">
        <w:rPr>
          <w:rFonts w:cs="Sakkal Majalla"/>
          <w:sz w:val="32"/>
          <w:szCs w:val="32"/>
          <w:rtl/>
        </w:rPr>
        <w:t xml:space="preserve"> را فراموش نم</w:t>
      </w:r>
      <w:r w:rsidRPr="008A453E">
        <w:rPr>
          <w:rFonts w:cs="Sakkal Majalla" w:hint="cs"/>
          <w:sz w:val="32"/>
          <w:szCs w:val="32"/>
          <w:rtl/>
        </w:rPr>
        <w:t>ی</w:t>
      </w:r>
      <w:r>
        <w:rPr>
          <w:rFonts w:asciiTheme="minorHAnsi" w:hAnsiTheme="minorHAnsi" w:cs="Sakkal Majalla" w:hint="eastAsia"/>
          <w:sz w:val="32"/>
          <w:szCs w:val="32"/>
        </w:rPr>
        <w:t>‌</w:t>
      </w:r>
      <w:r w:rsidRPr="008A453E">
        <w:rPr>
          <w:rFonts w:cs="Sakkal Majalla" w:hint="eastAsia"/>
          <w:sz w:val="32"/>
          <w:szCs w:val="32"/>
          <w:rtl/>
        </w:rPr>
        <w:t>کند؛</w:t>
      </w:r>
      <w:r w:rsidRPr="008A453E">
        <w:rPr>
          <w:rFonts w:cs="Sakkal Majalla"/>
          <w:sz w:val="32"/>
          <w:szCs w:val="32"/>
          <w:rtl/>
        </w:rPr>
        <w:t xml:space="preserve"> والّا قبل از ا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ن‌که</w:t>
      </w:r>
      <w:r w:rsidRPr="008A453E">
        <w:rPr>
          <w:rFonts w:cs="Sakkal Majalla"/>
          <w:sz w:val="32"/>
          <w:szCs w:val="32"/>
          <w:rtl/>
        </w:rPr>
        <w:t xml:space="preserve"> ب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ا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د</w:t>
      </w:r>
      <w:r w:rsidRPr="008A453E">
        <w:rPr>
          <w:rFonts w:cs="Sakkal Majalla"/>
          <w:sz w:val="32"/>
          <w:szCs w:val="32"/>
          <w:rtl/>
        </w:rPr>
        <w:t xml:space="preserve"> در رأس صدارت قرار بگ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رد،</w:t>
      </w:r>
      <w:r w:rsidRPr="008A453E">
        <w:rPr>
          <w:rFonts w:cs="Sakkal Majalla"/>
          <w:sz w:val="32"/>
          <w:szCs w:val="32"/>
          <w:rtl/>
        </w:rPr>
        <w:t xml:space="preserve"> و بعد که به کاشان تبع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د</w:t>
      </w:r>
      <w:r w:rsidRPr="008A453E">
        <w:rPr>
          <w:rFonts w:cs="Sakkal Majalla"/>
          <w:sz w:val="32"/>
          <w:szCs w:val="32"/>
          <w:rtl/>
        </w:rPr>
        <w:t xml:space="preserve"> شد، د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گر</w:t>
      </w:r>
      <w:r w:rsidRPr="008A453E">
        <w:rPr>
          <w:rFonts w:cs="Sakkal Majalla"/>
          <w:sz w:val="32"/>
          <w:szCs w:val="32"/>
          <w:rtl/>
        </w:rPr>
        <w:t xml:space="preserve"> چ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ز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/>
          <w:sz w:val="32"/>
          <w:szCs w:val="32"/>
          <w:rtl/>
        </w:rPr>
        <w:t xml:space="preserve"> در پرونده‌ او وجود ندارد؛ هم</w:t>
      </w:r>
      <w:r w:rsidRPr="008A453E">
        <w:rPr>
          <w:rFonts w:cs="Sakkal Majalla" w:hint="cs"/>
          <w:sz w:val="32"/>
          <w:szCs w:val="32"/>
          <w:rtl/>
        </w:rPr>
        <w:t>ی</w:t>
      </w:r>
      <w:r w:rsidRPr="008A453E">
        <w:rPr>
          <w:rFonts w:cs="Sakkal Majalla" w:hint="eastAsia"/>
          <w:sz w:val="32"/>
          <w:szCs w:val="32"/>
          <w:rtl/>
        </w:rPr>
        <w:t>ن</w:t>
      </w:r>
      <w:r w:rsidRPr="008A453E">
        <w:rPr>
          <w:rFonts w:cs="Sakkal Majalla"/>
          <w:sz w:val="32"/>
          <w:szCs w:val="32"/>
          <w:rtl/>
        </w:rPr>
        <w:t xml:space="preserve"> سه سال است.</w:t>
      </w:r>
    </w:p>
    <w:p w:rsidR="007A4620" w:rsidRPr="00337CDF" w:rsidRDefault="009C5C4C" w:rsidP="00D72F9B">
      <w:pPr>
        <w:rPr>
          <w:rFonts w:asciiTheme="minorHAnsi" w:hAnsiTheme="minorHAnsi" w:cs="Sakkal Majalla"/>
          <w:sz w:val="32"/>
          <w:szCs w:val="32"/>
        </w:rPr>
      </w:pPr>
      <w:r>
        <w:rPr>
          <w:rFonts w:cs="Sakkal Majalla" w:hint="cs"/>
          <w:sz w:val="32"/>
          <w:szCs w:val="32"/>
          <w:rtl/>
        </w:rPr>
        <w:t xml:space="preserve">امام خامنه‌ای، </w:t>
      </w:r>
      <w:r w:rsidR="00AA2F3C">
        <w:rPr>
          <w:rFonts w:cs="Sakkal Majalla" w:hint="cs"/>
          <w:sz w:val="32"/>
          <w:szCs w:val="32"/>
          <w:rtl/>
        </w:rPr>
        <w:t>2</w:t>
      </w:r>
      <w:r w:rsidR="00D72F9B">
        <w:rPr>
          <w:rFonts w:cs="Sakkal Majalla" w:hint="cs"/>
          <w:sz w:val="32"/>
          <w:szCs w:val="32"/>
          <w:rtl/>
        </w:rPr>
        <w:t>7</w:t>
      </w:r>
      <w:r>
        <w:rPr>
          <w:rFonts w:cs="Sakkal Majalla" w:hint="cs"/>
          <w:sz w:val="32"/>
          <w:szCs w:val="32"/>
          <w:rtl/>
        </w:rPr>
        <w:t>/</w:t>
      </w:r>
      <w:r w:rsidR="00D72F9B">
        <w:rPr>
          <w:rFonts w:cs="Sakkal Majalla" w:hint="cs"/>
          <w:sz w:val="32"/>
          <w:szCs w:val="32"/>
          <w:rtl/>
        </w:rPr>
        <w:t>3</w:t>
      </w:r>
      <w:r>
        <w:rPr>
          <w:rFonts w:cs="Sakkal Majalla" w:hint="cs"/>
          <w:sz w:val="32"/>
          <w:szCs w:val="32"/>
          <w:rtl/>
        </w:rPr>
        <w:t>/13</w:t>
      </w:r>
      <w:r w:rsidR="00D72F9B">
        <w:rPr>
          <w:rFonts w:cs="Sakkal Majalla" w:hint="cs"/>
          <w:sz w:val="32"/>
          <w:szCs w:val="32"/>
          <w:rtl/>
        </w:rPr>
        <w:t>83</w:t>
      </w:r>
      <w:r w:rsidR="008A453E">
        <w:rPr>
          <w:rFonts w:asciiTheme="minorHAnsi" w:hAnsiTheme="minorHAnsi" w:cs="Sakkal Majalla" w:hint="cs"/>
          <w:sz w:val="32"/>
          <w:szCs w:val="32"/>
          <w:rtl/>
        </w:rPr>
        <w:t xml:space="preserve"> و 8/6/1384</w:t>
      </w:r>
    </w:p>
    <w:p w:rsidR="007A4620" w:rsidRDefault="007A4620" w:rsidP="007A4620">
      <w:pPr>
        <w:rPr>
          <w:rFonts w:cs="Sakkal Majalla"/>
          <w:sz w:val="32"/>
          <w:szCs w:val="32"/>
          <w:rtl/>
        </w:rPr>
      </w:pPr>
    </w:p>
    <w:p w:rsidR="007A4620" w:rsidRPr="005D2161" w:rsidRDefault="007A4620" w:rsidP="007A4620">
      <w:pPr>
        <w:rPr>
          <w:rFonts w:asciiTheme="minorHAnsi" w:hAnsiTheme="minorHAnsi" w:cs="Sakkal Majalla"/>
          <w:sz w:val="32"/>
          <w:szCs w:val="32"/>
          <w:rtl/>
          <w:lang w:bidi="fa-IR"/>
        </w:rPr>
        <w:sectPr w:rsidR="007A4620" w:rsidRPr="005D2161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6E0AD9" w:rsidRPr="00580697" w:rsidRDefault="006E0AD9" w:rsidP="006E0AD9">
      <w:pPr>
        <w:rPr>
          <w:rFonts w:asciiTheme="minorHAnsi" w:hAnsiTheme="minorHAnsi" w:cs="Sakkal Majalla"/>
          <w:rtl/>
          <w:lang w:bidi="fa-IR"/>
        </w:rPr>
      </w:pPr>
    </w:p>
    <w:p w:rsidR="00EF4B70" w:rsidRDefault="0013258F" w:rsidP="00367C88">
      <w:pPr>
        <w:pStyle w:val="Heading1"/>
        <w:rPr>
          <w:rtl/>
        </w:rPr>
      </w:pPr>
      <w:bookmarkStart w:id="10" w:name="_Toc434990327"/>
      <w:r>
        <w:rPr>
          <w:rFonts w:hint="cs"/>
          <w:rtl/>
        </w:rPr>
        <w:t xml:space="preserve">فرهنگ پایداری و سیره </w:t>
      </w:r>
      <w:r w:rsidR="005C14FB">
        <w:rPr>
          <w:rFonts w:hint="cs"/>
          <w:rtl/>
        </w:rPr>
        <w:t>شهدا</w:t>
      </w:r>
      <w:bookmarkEnd w:id="10"/>
    </w:p>
    <w:p w:rsidR="00BB0CD7" w:rsidRPr="00BB0CD7" w:rsidRDefault="00BB0CD7" w:rsidP="00367C88">
      <w:pPr>
        <w:rPr>
          <w:rtl/>
        </w:rPr>
      </w:pPr>
    </w:p>
    <w:p w:rsidR="00B334BF" w:rsidRPr="00FF04B1" w:rsidRDefault="0056192A" w:rsidP="00BE0A52">
      <w:pPr>
        <w:pStyle w:val="Heading2"/>
        <w:rPr>
          <w:rtl/>
        </w:rPr>
      </w:pPr>
      <w:bookmarkStart w:id="11" w:name="_Toc434990328"/>
      <w:r>
        <w:rPr>
          <w:rFonts w:hint="cs"/>
          <w:rtl/>
        </w:rPr>
        <w:t>امکانات نداریم؟ لااقل می‌توانیم نظم داشته باشیم!</w:t>
      </w:r>
      <w:bookmarkEnd w:id="11"/>
    </w:p>
    <w:p w:rsidR="006423A3" w:rsidRDefault="006423A3" w:rsidP="00C868E0">
      <w:pPr>
        <w:jc w:val="left"/>
        <w:rPr>
          <w:rFonts w:cs="B Mitra"/>
          <w:b/>
          <w:bCs/>
          <w:rtl/>
        </w:rPr>
      </w:pPr>
    </w:p>
    <w:p w:rsidR="00901309" w:rsidRDefault="0056192A" w:rsidP="0056192A">
      <w:pPr>
        <w:pStyle w:val="a"/>
        <w:rPr>
          <w:i/>
          <w:iCs/>
          <w:rtl/>
        </w:rPr>
      </w:pPr>
      <w:r>
        <w:rPr>
          <w:rtl/>
        </w:rPr>
        <w:t>داشت سخن</w:t>
      </w:r>
      <w:r>
        <w:rPr>
          <w:rFonts w:hint="cs"/>
          <w:rtl/>
        </w:rPr>
        <w:t>‌</w:t>
      </w:r>
      <w:r w:rsidR="006C7975" w:rsidRPr="006C7975">
        <w:rPr>
          <w:rtl/>
        </w:rPr>
        <w:t>ران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م</w:t>
      </w:r>
      <w:r w:rsidR="006C7975" w:rsidRPr="006C7975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6C7975" w:rsidRPr="006C7975">
        <w:rPr>
          <w:rtl/>
        </w:rPr>
        <w:t>کرد، رس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د</w:t>
      </w:r>
      <w:r w:rsidR="006C7975" w:rsidRPr="006C7975">
        <w:rPr>
          <w:rtl/>
        </w:rPr>
        <w:t xml:space="preserve"> به نظم. گفت</w:t>
      </w:r>
      <w:r>
        <w:rPr>
          <w:rFonts w:hint="cs"/>
          <w:rtl/>
        </w:rPr>
        <w:t>:</w:t>
      </w:r>
      <w:r>
        <w:rPr>
          <w:rtl/>
        </w:rPr>
        <w:t xml:space="preserve"> «</w:t>
      </w:r>
      <w:r w:rsidR="006C7975" w:rsidRPr="006C7975">
        <w:rPr>
          <w:rtl/>
        </w:rPr>
        <w:t xml:space="preserve">ما اگر </w:t>
      </w:r>
      <w:r>
        <w:rPr>
          <w:rFonts w:hint="cs"/>
          <w:rtl/>
        </w:rPr>
        <w:t>فناوری</w:t>
      </w:r>
      <w:r w:rsidR="006C7975" w:rsidRPr="006C7975">
        <w:rPr>
          <w:rtl/>
        </w:rPr>
        <w:t xml:space="preserve"> جنگ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عراق را ندار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م</w:t>
      </w:r>
      <w:r w:rsidR="006C7975" w:rsidRPr="006C7975">
        <w:rPr>
          <w:rtl/>
        </w:rPr>
        <w:t>، اگر آن هواپ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ماها</w:t>
      </w:r>
      <w:r w:rsidR="006C7975" w:rsidRPr="006C7975">
        <w:rPr>
          <w:rFonts w:hint="cs"/>
          <w:rtl/>
        </w:rPr>
        <w:t>ی</w:t>
      </w:r>
      <w:r>
        <w:rPr>
          <w:rtl/>
        </w:rPr>
        <w:t xml:space="preserve"> بلند</w:t>
      </w:r>
      <w:r w:rsidR="006C7975" w:rsidRPr="006C7975">
        <w:rPr>
          <w:rtl/>
        </w:rPr>
        <w:t>پرواز شناسا</w:t>
      </w:r>
      <w:r w:rsidR="006C7975" w:rsidRPr="006C7975">
        <w:rPr>
          <w:rFonts w:hint="cs"/>
          <w:rtl/>
        </w:rPr>
        <w:t>یی</w:t>
      </w:r>
      <w:r w:rsidR="006C7975" w:rsidRPr="006C7975">
        <w:rPr>
          <w:rtl/>
        </w:rPr>
        <w:t xml:space="preserve"> را ندار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م</w:t>
      </w:r>
      <w:r w:rsidR="006C7975" w:rsidRPr="006C7975">
        <w:rPr>
          <w:rtl/>
        </w:rPr>
        <w:t>، لااقل م</w:t>
      </w:r>
      <w:r w:rsidR="006C7975" w:rsidRPr="006C7975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6C7975" w:rsidRPr="006C7975">
        <w:rPr>
          <w:rtl/>
        </w:rPr>
        <w:t>توان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م</w:t>
      </w:r>
      <w:r w:rsidR="006C7975" w:rsidRPr="006C7975">
        <w:rPr>
          <w:rtl/>
        </w:rPr>
        <w:t xml:space="preserve"> در جنگمان نظم داشته باش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م</w:t>
      </w:r>
      <w:r w:rsidR="006C7975" w:rsidRPr="006C7975">
        <w:rPr>
          <w:rtl/>
        </w:rPr>
        <w:t>. امروز کس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که سپاه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</w:t>
      </w:r>
      <w:r>
        <w:rPr>
          <w:rFonts w:hint="cs"/>
          <w:rtl/>
        </w:rPr>
        <w:t>ا</w:t>
      </w:r>
      <w:r w:rsidR="006C7975" w:rsidRPr="006C7975">
        <w:rPr>
          <w:rtl/>
        </w:rPr>
        <w:t>ست و شلوار فرم را با پ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راهن</w:t>
      </w:r>
      <w:r w:rsidR="006C7975" w:rsidRPr="006C7975">
        <w:rPr>
          <w:rtl/>
        </w:rPr>
        <w:t xml:space="preserve"> شخص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م</w:t>
      </w:r>
      <w:r w:rsidR="006C7975" w:rsidRPr="006C7975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6C7975" w:rsidRPr="006C7975">
        <w:rPr>
          <w:rtl/>
        </w:rPr>
        <w:t xml:space="preserve">پوشد 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ا</w:t>
      </w:r>
      <w:r w:rsidR="006C7975" w:rsidRPr="006C7975">
        <w:rPr>
          <w:rtl/>
        </w:rPr>
        <w:t xml:space="preserve"> با لباس سپاه کف</w:t>
      </w:r>
      <w:r w:rsidR="006C7975" w:rsidRPr="006C7975">
        <w:rPr>
          <w:rFonts w:hint="eastAsia"/>
          <w:rtl/>
        </w:rPr>
        <w:t>ش</w:t>
      </w:r>
      <w:r w:rsidR="006C7975" w:rsidRPr="006C7975">
        <w:rPr>
          <w:rtl/>
        </w:rPr>
        <w:t xml:space="preserve"> عاد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م</w:t>
      </w:r>
      <w:r w:rsidR="006C7975" w:rsidRPr="006C7975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6C7975" w:rsidRPr="006C7975">
        <w:rPr>
          <w:rtl/>
        </w:rPr>
        <w:t>پوشد، به نظم جنگ اهانت کرده</w:t>
      </w:r>
      <w:r>
        <w:rPr>
          <w:rFonts w:hint="cs"/>
          <w:rtl/>
        </w:rPr>
        <w:t>؛</w:t>
      </w:r>
      <w:r w:rsidR="006C7975" w:rsidRPr="006C7975">
        <w:rPr>
          <w:rtl/>
        </w:rPr>
        <w:t xml:space="preserve"> از ا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ن</w:t>
      </w:r>
      <w:r w:rsidR="006C7975" w:rsidRPr="006C7975">
        <w:rPr>
          <w:rtl/>
        </w:rPr>
        <w:t xml:space="preserve"> چ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ز</w:t>
      </w:r>
      <w:r>
        <w:rPr>
          <w:rFonts w:hint="cs"/>
          <w:rtl/>
        </w:rPr>
        <w:t>ه</w:t>
      </w:r>
      <w:r w:rsidR="006C7975" w:rsidRPr="006C7975">
        <w:rPr>
          <w:rFonts w:hint="eastAsia"/>
          <w:rtl/>
        </w:rPr>
        <w:t>ا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جزئ</w:t>
      </w:r>
      <w:r w:rsidR="006C7975" w:rsidRPr="006C7975">
        <w:rPr>
          <w:rFonts w:hint="cs"/>
          <w:rtl/>
        </w:rPr>
        <w:t>ی</w:t>
      </w:r>
      <w:r w:rsidR="006C7975" w:rsidRPr="006C7975">
        <w:rPr>
          <w:rtl/>
        </w:rPr>
        <w:t xml:space="preserve"> بگ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ر</w:t>
      </w:r>
      <w:r w:rsidR="006C7975" w:rsidRPr="006C7975">
        <w:rPr>
          <w:rtl/>
        </w:rPr>
        <w:t xml:space="preserve"> </w:t>
      </w:r>
      <w:r>
        <w:rPr>
          <w:rtl/>
        </w:rPr>
        <w:t>تا مهم</w:t>
      </w:r>
      <w:r>
        <w:rPr>
          <w:rFonts w:hint="cs"/>
          <w:rtl/>
        </w:rPr>
        <w:t>‌</w:t>
      </w:r>
      <w:r w:rsidR="006C7975" w:rsidRPr="006C7975">
        <w:rPr>
          <w:rtl/>
        </w:rPr>
        <w:t>تر</w:t>
      </w:r>
      <w:r w:rsidR="006C7975" w:rsidRPr="006C7975">
        <w:rPr>
          <w:rFonts w:hint="cs"/>
          <w:rtl/>
        </w:rPr>
        <w:t>ی</w:t>
      </w:r>
      <w:r w:rsidR="006C7975" w:rsidRPr="006C7975">
        <w:rPr>
          <w:rFonts w:hint="eastAsia"/>
          <w:rtl/>
        </w:rPr>
        <w:t>ن</w:t>
      </w:r>
      <w:r w:rsidR="006C7975" w:rsidRPr="006C7975">
        <w:rPr>
          <w:rtl/>
        </w:rPr>
        <w:t xml:space="preserve"> مسائل.»</w:t>
      </w:r>
    </w:p>
    <w:p w:rsidR="0056192A" w:rsidRDefault="0056192A" w:rsidP="0056192A">
      <w:pPr>
        <w:pStyle w:val="a"/>
        <w:rPr>
          <w:i/>
          <w:iCs/>
          <w:rtl/>
        </w:rPr>
      </w:pPr>
      <w:r>
        <w:rPr>
          <w:rFonts w:hint="cs"/>
          <w:i/>
          <w:iCs/>
          <w:rtl/>
        </w:rPr>
        <w:t xml:space="preserve">فرمانده دوست‌داشتنی شهید مهدی زین‌الدین در 26 آبان 1363 به </w:t>
      </w:r>
      <w:r w:rsidR="00552B0A">
        <w:rPr>
          <w:rFonts w:hint="cs"/>
          <w:i/>
          <w:iCs/>
          <w:rtl/>
        </w:rPr>
        <w:t>لقاءالله</w:t>
      </w:r>
      <w:r>
        <w:rPr>
          <w:rFonts w:hint="cs"/>
          <w:i/>
          <w:iCs/>
          <w:rtl/>
        </w:rPr>
        <w:t xml:space="preserve"> رسید.</w:t>
      </w:r>
    </w:p>
    <w:p w:rsidR="008F305D" w:rsidRDefault="00552B0A" w:rsidP="008F305D">
      <w:pPr>
        <w:pStyle w:val="a"/>
        <w:rPr>
          <w:i/>
          <w:iCs/>
          <w:rtl/>
        </w:rPr>
      </w:pPr>
      <w:r>
        <w:rPr>
          <w:rFonts w:hint="cs"/>
          <w:i/>
          <w:iCs/>
          <w:rtl/>
        </w:rPr>
        <w:t>بر</w:t>
      </w:r>
      <w:r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اساس</w:t>
      </w:r>
      <w:r w:rsidR="008F305D">
        <w:rPr>
          <w:rFonts w:hint="cs"/>
          <w:i/>
          <w:iCs/>
          <w:rtl/>
        </w:rPr>
        <w:t>: صالحین نقطه‌آی‌آر</w:t>
      </w:r>
    </w:p>
    <w:p w:rsidR="008F305D" w:rsidRPr="0056192A" w:rsidRDefault="008F305D" w:rsidP="0056192A">
      <w:pPr>
        <w:pStyle w:val="a"/>
        <w:rPr>
          <w:i/>
          <w:iCs/>
          <w:rtl/>
        </w:rPr>
        <w:sectPr w:rsidR="008F305D" w:rsidRPr="0056192A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4553F" w:rsidRDefault="0024553F" w:rsidP="00901309">
      <w:pPr>
        <w:pStyle w:val="Heading1"/>
        <w:rPr>
          <w:rFonts w:eastAsia="Calibri"/>
          <w:rtl/>
          <w:lang w:eastAsia="ja-JP"/>
        </w:rPr>
      </w:pPr>
      <w:bookmarkStart w:id="12" w:name="_Toc434990329"/>
      <w:r>
        <w:rPr>
          <w:rFonts w:eastAsia="Calibri" w:hint="cs"/>
          <w:rtl/>
          <w:lang w:eastAsia="ja-JP"/>
        </w:rPr>
        <w:lastRenderedPageBreak/>
        <w:t>حکایت خوبان</w:t>
      </w:r>
      <w:bookmarkEnd w:id="12"/>
    </w:p>
    <w:p w:rsidR="0024553F" w:rsidRDefault="00946B3E" w:rsidP="0024553F">
      <w:pPr>
        <w:pStyle w:val="Heading2"/>
        <w:rPr>
          <w:rFonts w:eastAsia="Calibri"/>
          <w:rtl/>
          <w:lang w:eastAsia="ja-JP"/>
        </w:rPr>
      </w:pPr>
      <w:bookmarkStart w:id="13" w:name="_Toc434990330"/>
      <w:r>
        <w:rPr>
          <w:rFonts w:eastAsia="Calibri" w:hint="cs"/>
          <w:rtl/>
          <w:lang w:eastAsia="ja-JP"/>
        </w:rPr>
        <w:t>من قول داده‌ام!</w:t>
      </w:r>
      <w:bookmarkEnd w:id="13"/>
    </w:p>
    <w:p w:rsidR="00946B3E" w:rsidRPr="00946B3E" w:rsidRDefault="00946B3E" w:rsidP="00946B3E">
      <w:pP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وقتی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دختر جوان 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علامه</w:t>
      </w:r>
      <w:r w:rsidRPr="00946B3E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جعفر</w:t>
      </w:r>
      <w:r w:rsidRPr="00946B3E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946B3E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فوت كرده بود، ايشان همان روز در دانشگاه امام صادق(ع) سخنراني داشتند. آشنايان و بستگاني كه براي عرض تسليت و آماده كردن مقدمات </w:t>
      </w:r>
      <w:r w:rsidR="00552B0A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تش</w:t>
      </w:r>
      <w:r w:rsidR="00552B0A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ییع‌جنازه</w:t>
      </w:r>
      <w:r w:rsidRPr="00946B3E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آمده بودند، وقتي از برنامه سخنراني ايشان مطلع شدند، گفتند: اجازه بد</w:t>
      </w:r>
      <w:r w:rsidRPr="00946B3E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هيد</w:t>
      </w:r>
      <w:r w:rsidRPr="00946B3E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جريان را به دانشگاه اطلاع بدهيم تا سخنراني شما برگزار نشود.</w:t>
      </w:r>
    </w:p>
    <w:p w:rsidR="00946B3E" w:rsidRPr="00946B3E" w:rsidRDefault="00946B3E" w:rsidP="00946B3E">
      <w:pP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  <w:r w:rsidRPr="00946B3E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اصرار</w:t>
      </w:r>
      <w:r w:rsidRPr="00946B3E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اطرافيان و دوستان در اين زمينه ثمري نداشت و ا</w:t>
      </w:r>
      <w:r w:rsidRPr="00946B3E"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ی</w:t>
      </w:r>
      <w:r w:rsidRPr="00946B3E">
        <w:rPr>
          <w:rFonts w:ascii="Myriad Arabic" w:eastAsia="Calibri" w:hAnsi="Myriad Arabic" w:cs="Myriad Arabic" w:hint="eastAsia"/>
          <w:sz w:val="36"/>
          <w:szCs w:val="36"/>
          <w:rtl/>
          <w:lang w:eastAsia="ja-JP" w:bidi="fa-IR"/>
        </w:rPr>
        <w:t>شان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با گفتن عبارت «من قول داده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‌</w:t>
      </w:r>
      <w:r w:rsidRPr="00946B3E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ام</w:t>
      </w: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!</w:t>
      </w:r>
      <w:r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>»</w:t>
      </w:r>
      <w:r w:rsidRPr="00946B3E"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  <w:t xml:space="preserve"> عازم دانشگاه شد تا رأس ساعت مقرر، سخنراني خود را انجام دهد.</w:t>
      </w:r>
    </w:p>
    <w:p w:rsidR="002C4305" w:rsidRDefault="002C4305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2C4305" w:rsidRDefault="00552B0A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2C4305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>بر اساس</w:t>
      </w:r>
      <w:r w:rsidR="00946B3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: خاطره از یوسف امیرخیزان،</w:t>
      </w:r>
      <w: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t xml:space="preserve"> </w:t>
      </w:r>
      <w:r w:rsidR="00946B3E">
        <w:rPr>
          <w:rFonts w:ascii="Adobe Naskh Medium" w:eastAsia="Calibri" w:hAnsi="Adobe Naskh Medium" w:cs="Adobe Naskh Medium" w:hint="cs"/>
          <w:sz w:val="36"/>
          <w:szCs w:val="36"/>
          <w:rtl/>
          <w:lang w:eastAsia="ja-JP" w:bidi="fa-IR"/>
        </w:rPr>
        <w:t>تارنمای استاد</w:t>
      </w:r>
    </w:p>
    <w:p w:rsidR="002C4305" w:rsidRPr="004C7BD3" w:rsidRDefault="002C4305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4" w:name="_Toc434990331"/>
      <w:r>
        <w:rPr>
          <w:rFonts w:hint="cs"/>
          <w:rtl/>
        </w:rPr>
        <w:t>یار مهربان</w:t>
      </w:r>
      <w:bookmarkEnd w:id="14"/>
    </w:p>
    <w:p w:rsidR="005C14FB" w:rsidRDefault="005C14FB" w:rsidP="00367C88">
      <w:pPr>
        <w:rPr>
          <w:rtl/>
          <w:lang w:bidi="fa-IR"/>
        </w:rPr>
      </w:pPr>
    </w:p>
    <w:p w:rsidR="00154724" w:rsidRDefault="008B59B2" w:rsidP="00F86045">
      <w:pPr>
        <w:pStyle w:val="Heading2"/>
        <w:rPr>
          <w:rtl/>
        </w:rPr>
      </w:pPr>
      <w:bookmarkStart w:id="15" w:name="_Toc434990332"/>
      <w:r>
        <w:rPr>
          <w:rFonts w:hint="cs"/>
          <w:rtl/>
        </w:rPr>
        <w:t xml:space="preserve">رمان </w:t>
      </w:r>
      <w:r w:rsidR="00CE3E95">
        <w:rPr>
          <w:rFonts w:hint="cs"/>
          <w:rtl/>
        </w:rPr>
        <w:t>شهیدی از خطه ایتالیا؛ فرزند مافیا</w:t>
      </w:r>
      <w:bookmarkEnd w:id="15"/>
    </w:p>
    <w:p w:rsidR="00C55EFA" w:rsidRPr="00636688" w:rsidRDefault="00C55EFA" w:rsidP="00C55EFA">
      <w:pPr>
        <w:pStyle w:val="a"/>
        <w:rPr>
          <w:sz w:val="32"/>
          <w:szCs w:val="32"/>
          <w:rtl/>
        </w:rPr>
      </w:pPr>
      <w:bookmarkStart w:id="16" w:name="_Toc399859763"/>
    </w:p>
    <w:bookmarkEnd w:id="16"/>
    <w:p w:rsidR="00D87C60" w:rsidRPr="006423A3" w:rsidRDefault="00520BFF" w:rsidP="00B726BC">
      <w:pPr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</w:pPr>
      <w:r w:rsidRPr="00636688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«</w:t>
      </w:r>
      <w:r w:rsidR="00CE3E95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ادواردو</w:t>
      </w:r>
      <w:r w:rsidR="00D87C60" w:rsidRPr="00636688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»</w:t>
      </w:r>
    </w:p>
    <w:p w:rsidR="00154724" w:rsidRDefault="008842CF" w:rsidP="003C06C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تألیف</w:t>
      </w:r>
      <w:r w:rsidR="00B726BC">
        <w:rPr>
          <w:rFonts w:hint="cs"/>
          <w:sz w:val="32"/>
          <w:szCs w:val="32"/>
          <w:rtl/>
        </w:rPr>
        <w:t xml:space="preserve">: </w:t>
      </w:r>
      <w:r w:rsidR="003C06C2">
        <w:rPr>
          <w:rFonts w:ascii="Cambria" w:hAnsi="Cambria" w:hint="cs"/>
          <w:sz w:val="32"/>
          <w:szCs w:val="32"/>
          <w:rtl/>
          <w:lang w:bidi="fa-IR"/>
        </w:rPr>
        <w:t>بهزاد دانشگر</w:t>
      </w:r>
      <w:r w:rsidR="00B726BC">
        <w:rPr>
          <w:rFonts w:hint="cs"/>
          <w:sz w:val="32"/>
          <w:szCs w:val="32"/>
          <w:rtl/>
        </w:rPr>
        <w:t>.</w:t>
      </w:r>
      <w:r w:rsidR="00BE0B9B">
        <w:rPr>
          <w:rFonts w:hint="cs"/>
          <w:sz w:val="32"/>
          <w:szCs w:val="32"/>
          <w:rtl/>
        </w:rPr>
        <w:t xml:space="preserve"> </w:t>
      </w:r>
      <w:r w:rsidR="002416B1" w:rsidRPr="00636688">
        <w:rPr>
          <w:rFonts w:hint="cs"/>
          <w:sz w:val="32"/>
          <w:szCs w:val="32"/>
          <w:rtl/>
        </w:rPr>
        <w:t>ناشر</w:t>
      </w:r>
      <w:r w:rsidR="00520BFF" w:rsidRPr="00636688">
        <w:rPr>
          <w:sz w:val="32"/>
          <w:szCs w:val="32"/>
          <w:rtl/>
        </w:rPr>
        <w:t xml:space="preserve">: </w:t>
      </w:r>
      <w:r w:rsidR="003C06C2">
        <w:rPr>
          <w:rFonts w:hint="cs"/>
          <w:sz w:val="32"/>
          <w:szCs w:val="32"/>
          <w:rtl/>
        </w:rPr>
        <w:t>آرما،</w:t>
      </w:r>
      <w:r w:rsidR="002416B1" w:rsidRPr="00636688">
        <w:rPr>
          <w:rFonts w:hint="cs"/>
          <w:sz w:val="32"/>
          <w:szCs w:val="32"/>
          <w:rtl/>
        </w:rPr>
        <w:t xml:space="preserve"> </w:t>
      </w:r>
      <w:r w:rsidR="003C06C2">
        <w:rPr>
          <w:rFonts w:hint="cs"/>
          <w:sz w:val="32"/>
          <w:szCs w:val="32"/>
          <w:rtl/>
        </w:rPr>
        <w:t>360</w:t>
      </w:r>
      <w:r w:rsidR="00D3329E">
        <w:rPr>
          <w:rFonts w:hint="cs"/>
          <w:sz w:val="32"/>
          <w:szCs w:val="32"/>
          <w:rtl/>
        </w:rPr>
        <w:t xml:space="preserve"> </w:t>
      </w:r>
      <w:r w:rsidR="00B639EE">
        <w:rPr>
          <w:rFonts w:hint="cs"/>
          <w:sz w:val="32"/>
          <w:szCs w:val="32"/>
          <w:rtl/>
        </w:rPr>
        <w:t>صفحه،</w:t>
      </w:r>
      <w:r w:rsidR="001D45A1">
        <w:rPr>
          <w:rFonts w:hint="cs"/>
          <w:sz w:val="32"/>
          <w:szCs w:val="32"/>
          <w:rtl/>
        </w:rPr>
        <w:t xml:space="preserve"> چاپ اول: 1394:</w:t>
      </w:r>
      <w:r w:rsidR="00B639EE">
        <w:rPr>
          <w:rFonts w:hint="cs"/>
          <w:sz w:val="32"/>
          <w:szCs w:val="32"/>
          <w:rtl/>
        </w:rPr>
        <w:t xml:space="preserve"> </w:t>
      </w:r>
      <w:r w:rsidR="003C06C2">
        <w:rPr>
          <w:rFonts w:hint="cs"/>
          <w:sz w:val="32"/>
          <w:szCs w:val="32"/>
          <w:rtl/>
        </w:rPr>
        <w:t>14</w:t>
      </w:r>
      <w:r w:rsidR="00837B6E">
        <w:rPr>
          <w:rFonts w:hint="cs"/>
          <w:sz w:val="32"/>
          <w:szCs w:val="32"/>
          <w:rtl/>
        </w:rPr>
        <w:t>000</w:t>
      </w:r>
      <w:r w:rsidR="00DE0266">
        <w:rPr>
          <w:rFonts w:hint="cs"/>
          <w:sz w:val="32"/>
          <w:szCs w:val="32"/>
          <w:rtl/>
        </w:rPr>
        <w:t xml:space="preserve"> تومان.</w:t>
      </w:r>
    </w:p>
    <w:p w:rsidR="006C47AC" w:rsidRDefault="008B59B2" w:rsidP="008B59B2">
      <w:pPr>
        <w:spacing w:line="276" w:lineRule="auto"/>
        <w:rPr>
          <w:rFonts w:asciiTheme="minorHAnsi" w:hAnsiTheme="minorHAnsi"/>
          <w:rtl/>
          <w:lang w:bidi="fa-IR"/>
        </w:rPr>
      </w:pPr>
      <w:r w:rsidRPr="008B59B2">
        <w:rPr>
          <w:rFonts w:asciiTheme="minorHAnsi" w:hAnsiTheme="minorHAnsi"/>
          <w:rtl/>
          <w:lang w:bidi="fa-IR"/>
        </w:rPr>
        <w:t xml:space="preserve">ادواردو داستان خبرنگار بخش حوادث 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ک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/>
          <w:rtl/>
          <w:lang w:bidi="fa-IR"/>
        </w:rPr>
        <w:t xml:space="preserve"> از نشر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ات</w:t>
      </w:r>
      <w:r w:rsidRPr="008B59B2">
        <w:rPr>
          <w:rFonts w:asciiTheme="minorHAnsi" w:hAnsiTheme="minorHAnsi"/>
          <w:rtl/>
          <w:lang w:bidi="fa-IR"/>
        </w:rPr>
        <w:t xml:space="preserve"> ا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تال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ا</w:t>
      </w:r>
      <w:r w:rsidRPr="008B59B2">
        <w:rPr>
          <w:rFonts w:asciiTheme="minorHAnsi" w:hAnsiTheme="minorHAnsi" w:hint="cs"/>
          <w:rtl/>
          <w:lang w:bidi="fa-IR"/>
        </w:rPr>
        <w:t>یی</w:t>
      </w:r>
      <w:r>
        <w:rPr>
          <w:rFonts w:asciiTheme="minorHAnsi" w:hAnsiTheme="minorHAnsi"/>
          <w:rtl/>
          <w:lang w:bidi="fa-IR"/>
        </w:rPr>
        <w:t xml:space="preserve"> است که درباره مرگ ادواردو پول</w:t>
      </w:r>
      <w:r>
        <w:rPr>
          <w:rFonts w:asciiTheme="minorHAnsi" w:hAnsiTheme="minorHAnsi" w:hint="cs"/>
          <w:rtl/>
          <w:lang w:bidi="fa-IR"/>
        </w:rPr>
        <w:t>‌</w:t>
      </w:r>
      <w:r w:rsidRPr="008B59B2">
        <w:rPr>
          <w:rFonts w:asciiTheme="minorHAnsi" w:hAnsiTheme="minorHAnsi"/>
          <w:rtl/>
          <w:lang w:bidi="fa-IR"/>
        </w:rPr>
        <w:t>دارتر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ن</w:t>
      </w:r>
      <w:r w:rsidRPr="008B59B2">
        <w:rPr>
          <w:rFonts w:asciiTheme="minorHAnsi" w:hAnsiTheme="minorHAnsi"/>
          <w:rtl/>
          <w:lang w:bidi="fa-IR"/>
        </w:rPr>
        <w:t xml:space="preserve"> جوان ا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تال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ا</w:t>
      </w:r>
      <w:r>
        <w:rPr>
          <w:rFonts w:asciiTheme="minorHAnsi" w:hAnsiTheme="minorHAnsi"/>
          <w:rtl/>
          <w:lang w:bidi="fa-IR"/>
        </w:rPr>
        <w:t xml:space="preserve"> و چهره</w:t>
      </w:r>
      <w:r>
        <w:rPr>
          <w:rFonts w:asciiTheme="minorHAnsi" w:hAnsiTheme="minorHAnsi" w:hint="cs"/>
          <w:rtl/>
          <w:lang w:bidi="fa-IR"/>
        </w:rPr>
        <w:t>‌</w:t>
      </w:r>
      <w:r w:rsidRPr="008B59B2">
        <w:rPr>
          <w:rFonts w:asciiTheme="minorHAnsi" w:hAnsiTheme="minorHAnsi"/>
          <w:rtl/>
          <w:lang w:bidi="fa-IR"/>
        </w:rPr>
        <w:t>ا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/>
          <w:rtl/>
          <w:lang w:bidi="fa-IR"/>
        </w:rPr>
        <w:t xml:space="preserve"> مشهور در فوتبال که مالک باشگاه 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وونتوس</w:t>
      </w:r>
      <w:r w:rsidRPr="008B59B2">
        <w:rPr>
          <w:rFonts w:asciiTheme="minorHAnsi" w:hAnsiTheme="minorHAnsi"/>
          <w:rtl/>
          <w:lang w:bidi="fa-IR"/>
        </w:rPr>
        <w:t xml:space="preserve"> است</w:t>
      </w:r>
      <w:r>
        <w:rPr>
          <w:rFonts w:asciiTheme="minorHAnsi" w:hAnsiTheme="minorHAnsi" w:hint="cs"/>
          <w:rtl/>
          <w:lang w:bidi="fa-IR"/>
        </w:rPr>
        <w:t>،</w:t>
      </w:r>
      <w:r w:rsidRPr="008B59B2">
        <w:rPr>
          <w:rFonts w:asciiTheme="minorHAnsi" w:hAnsiTheme="minorHAnsi"/>
          <w:rtl/>
          <w:lang w:bidi="fa-IR"/>
        </w:rPr>
        <w:t xml:space="preserve"> تحق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ق</w:t>
      </w:r>
      <w:r w:rsidRPr="008B59B2">
        <w:rPr>
          <w:rFonts w:asciiTheme="minorHAnsi" w:hAnsiTheme="minorHAnsi"/>
          <w:rtl/>
          <w:lang w:bidi="fa-IR"/>
        </w:rPr>
        <w:t xml:space="preserve"> م</w:t>
      </w:r>
      <w:r w:rsidRPr="008B59B2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8B59B2">
        <w:rPr>
          <w:rFonts w:asciiTheme="minorHAnsi" w:hAnsiTheme="minorHAnsi"/>
          <w:rtl/>
          <w:lang w:bidi="fa-IR"/>
        </w:rPr>
        <w:t>کند. و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/>
          <w:rtl/>
          <w:lang w:bidi="fa-IR"/>
        </w:rPr>
        <w:t xml:space="preserve"> در تحق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قاتش</w:t>
      </w:r>
      <w:r w:rsidRPr="008B59B2">
        <w:rPr>
          <w:rFonts w:asciiTheme="minorHAnsi" w:hAnsiTheme="minorHAnsi"/>
          <w:rtl/>
          <w:lang w:bidi="fa-IR"/>
        </w:rPr>
        <w:t xml:space="preserve"> درباره نتا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ج</w:t>
      </w:r>
      <w:r w:rsidRPr="008B59B2">
        <w:rPr>
          <w:rFonts w:asciiTheme="minorHAnsi" w:hAnsiTheme="minorHAnsi"/>
          <w:rtl/>
          <w:lang w:bidi="fa-IR"/>
        </w:rPr>
        <w:t xml:space="preserve"> گزارش پل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س</w:t>
      </w:r>
      <w:r>
        <w:rPr>
          <w:rFonts w:asciiTheme="minorHAnsi" w:hAnsiTheme="minorHAnsi"/>
          <w:rtl/>
          <w:lang w:bidi="fa-IR"/>
        </w:rPr>
        <w:t xml:space="preserve"> و آنچه</w:t>
      </w:r>
      <w:r w:rsidRPr="008B59B2">
        <w:rPr>
          <w:rFonts w:asciiTheme="minorHAnsi" w:hAnsiTheme="minorHAnsi"/>
          <w:rtl/>
          <w:lang w:bidi="fa-IR"/>
        </w:rPr>
        <w:t xml:space="preserve"> دولت سع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/>
          <w:rtl/>
          <w:lang w:bidi="fa-IR"/>
        </w:rPr>
        <w:t xml:space="preserve"> دارد به گوش مردم برساند</w:t>
      </w:r>
      <w:r>
        <w:rPr>
          <w:rFonts w:asciiTheme="minorHAnsi" w:hAnsiTheme="minorHAnsi" w:hint="cs"/>
          <w:rtl/>
          <w:lang w:bidi="fa-IR"/>
        </w:rPr>
        <w:t>،</w:t>
      </w:r>
      <w:r w:rsidRPr="008B59B2">
        <w:rPr>
          <w:rFonts w:asciiTheme="minorHAnsi" w:hAnsiTheme="minorHAnsi"/>
          <w:rtl/>
          <w:lang w:bidi="fa-IR"/>
        </w:rPr>
        <w:t xml:space="preserve"> ترد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د</w:t>
      </w:r>
      <w:r w:rsidRPr="008B59B2">
        <w:rPr>
          <w:rFonts w:asciiTheme="minorHAnsi" w:hAnsiTheme="minorHAnsi"/>
          <w:rtl/>
          <w:lang w:bidi="fa-IR"/>
        </w:rPr>
        <w:t xml:space="preserve"> پ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دا</w:t>
      </w:r>
      <w:r w:rsidRPr="008B59B2">
        <w:rPr>
          <w:rFonts w:asciiTheme="minorHAnsi" w:hAnsiTheme="minorHAnsi"/>
          <w:rtl/>
          <w:lang w:bidi="fa-IR"/>
        </w:rPr>
        <w:t xml:space="preserve"> م</w:t>
      </w:r>
      <w:r w:rsidRPr="008B59B2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8B59B2">
        <w:rPr>
          <w:rFonts w:asciiTheme="minorHAnsi" w:hAnsiTheme="minorHAnsi"/>
          <w:rtl/>
          <w:lang w:bidi="fa-IR"/>
        </w:rPr>
        <w:t>کند. در ا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ن</w:t>
      </w:r>
      <w:r w:rsidRPr="008B59B2">
        <w:rPr>
          <w:rFonts w:asciiTheme="minorHAnsi" w:hAnsiTheme="minorHAnsi"/>
          <w:rtl/>
          <w:lang w:bidi="fa-IR"/>
        </w:rPr>
        <w:t xml:space="preserve"> مس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ر</w:t>
      </w:r>
      <w:r w:rsidRPr="008B59B2">
        <w:rPr>
          <w:rFonts w:asciiTheme="minorHAnsi" w:hAnsiTheme="minorHAnsi"/>
          <w:rtl/>
          <w:lang w:bidi="fa-IR"/>
        </w:rPr>
        <w:t xml:space="preserve"> ملاقاتش با گروه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/>
          <w:rtl/>
          <w:lang w:bidi="fa-IR"/>
        </w:rPr>
        <w:t xml:space="preserve"> مستندساز ا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ران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/>
          <w:rtl/>
          <w:lang w:bidi="fa-IR"/>
        </w:rPr>
        <w:t xml:space="preserve"> که به ا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تال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ا</w:t>
      </w:r>
      <w:r>
        <w:rPr>
          <w:rFonts w:asciiTheme="minorHAnsi" w:hAnsiTheme="minorHAnsi"/>
          <w:rtl/>
          <w:lang w:bidi="fa-IR"/>
        </w:rPr>
        <w:t xml:space="preserve"> </w:t>
      </w:r>
      <w:r>
        <w:rPr>
          <w:rFonts w:asciiTheme="minorHAnsi" w:hAnsiTheme="minorHAnsi" w:hint="cs"/>
          <w:rtl/>
          <w:lang w:bidi="fa-IR"/>
        </w:rPr>
        <w:t>آ</w:t>
      </w:r>
      <w:r w:rsidRPr="008B59B2">
        <w:rPr>
          <w:rFonts w:asciiTheme="minorHAnsi" w:hAnsiTheme="minorHAnsi"/>
          <w:rtl/>
          <w:lang w:bidi="fa-IR"/>
        </w:rPr>
        <w:t>مده</w:t>
      </w:r>
      <w:r>
        <w:rPr>
          <w:rFonts w:asciiTheme="minorHAnsi" w:hAnsiTheme="minorHAnsi" w:hint="cs"/>
          <w:rtl/>
          <w:lang w:bidi="fa-IR"/>
        </w:rPr>
        <w:t>‌</w:t>
      </w:r>
      <w:r w:rsidRPr="008B59B2">
        <w:rPr>
          <w:rFonts w:asciiTheme="minorHAnsi" w:hAnsiTheme="minorHAnsi"/>
          <w:rtl/>
          <w:lang w:bidi="fa-IR"/>
        </w:rPr>
        <w:t>اند تا درباره مرگ ادواردو تحق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ق</w:t>
      </w:r>
      <w:r w:rsidRPr="008B59B2">
        <w:rPr>
          <w:rFonts w:asciiTheme="minorHAnsi" w:hAnsiTheme="minorHAnsi"/>
          <w:rtl/>
          <w:lang w:bidi="fa-IR"/>
        </w:rPr>
        <w:t xml:space="preserve"> کنند</w:t>
      </w:r>
      <w:r>
        <w:rPr>
          <w:rFonts w:asciiTheme="minorHAnsi" w:hAnsiTheme="minorHAnsi" w:hint="cs"/>
          <w:rtl/>
          <w:lang w:bidi="fa-IR"/>
        </w:rPr>
        <w:t>،</w:t>
      </w:r>
      <w:r w:rsidRPr="008B59B2">
        <w:rPr>
          <w:rFonts w:asciiTheme="minorHAnsi" w:hAnsiTheme="minorHAnsi"/>
          <w:rtl/>
          <w:lang w:bidi="fa-IR"/>
        </w:rPr>
        <w:t xml:space="preserve"> اوضاع را پ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چ</w:t>
      </w:r>
      <w:r w:rsidRPr="008B59B2">
        <w:rPr>
          <w:rFonts w:asciiTheme="minorHAnsi" w:hAnsiTheme="minorHAnsi" w:hint="cs"/>
          <w:rtl/>
          <w:lang w:bidi="fa-IR"/>
        </w:rPr>
        <w:t>ی</w:t>
      </w:r>
      <w:r w:rsidRPr="008B59B2">
        <w:rPr>
          <w:rFonts w:asciiTheme="minorHAnsi" w:hAnsiTheme="minorHAnsi" w:hint="eastAsia"/>
          <w:rtl/>
          <w:lang w:bidi="fa-IR"/>
        </w:rPr>
        <w:t>ده</w:t>
      </w:r>
      <w:r>
        <w:rPr>
          <w:rFonts w:asciiTheme="minorHAnsi" w:hAnsiTheme="minorHAnsi" w:hint="cs"/>
          <w:rtl/>
          <w:lang w:bidi="fa-IR"/>
        </w:rPr>
        <w:t>‌</w:t>
      </w:r>
      <w:r w:rsidRPr="008B59B2">
        <w:rPr>
          <w:rFonts w:asciiTheme="minorHAnsi" w:hAnsiTheme="minorHAnsi"/>
          <w:rtl/>
          <w:lang w:bidi="fa-IR"/>
        </w:rPr>
        <w:t>تر م</w:t>
      </w:r>
      <w:r w:rsidRPr="008B59B2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 w:hint="cs"/>
          <w:rtl/>
          <w:lang w:bidi="fa-IR"/>
        </w:rPr>
        <w:t>‌</w:t>
      </w:r>
      <w:r w:rsidRPr="008B59B2">
        <w:rPr>
          <w:rFonts w:asciiTheme="minorHAnsi" w:hAnsiTheme="minorHAnsi"/>
          <w:rtl/>
          <w:lang w:bidi="fa-IR"/>
        </w:rPr>
        <w:t>کند.</w:t>
      </w:r>
    </w:p>
    <w:p w:rsidR="008B59B2" w:rsidRPr="008B59B2" w:rsidRDefault="008B59B2" w:rsidP="008B59B2">
      <w:pPr>
        <w:spacing w:line="276" w:lineRule="auto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شهید مهدی ادواردو آنیلی، فرزند یکی از </w:t>
      </w:r>
      <w:r w:rsidR="00552B0A">
        <w:rPr>
          <w:rFonts w:asciiTheme="minorHAnsi" w:hAnsiTheme="minorHAnsi" w:hint="eastAsia"/>
          <w:rtl/>
          <w:lang w:bidi="fa-IR"/>
        </w:rPr>
        <w:t>بزرگ‌تر</w:t>
      </w:r>
      <w:r w:rsidR="00552B0A">
        <w:rPr>
          <w:rFonts w:asciiTheme="minorHAnsi" w:hAnsiTheme="minorHAnsi" w:hint="cs"/>
          <w:rtl/>
          <w:lang w:bidi="fa-IR"/>
        </w:rPr>
        <w:t>ی</w:t>
      </w:r>
      <w:r w:rsidR="00552B0A">
        <w:rPr>
          <w:rFonts w:asciiTheme="minorHAnsi" w:hAnsiTheme="minorHAnsi" w:hint="eastAsia"/>
          <w:rtl/>
          <w:lang w:bidi="fa-IR"/>
        </w:rPr>
        <w:t>ن</w:t>
      </w:r>
      <w:r>
        <w:rPr>
          <w:rFonts w:asciiTheme="minorHAnsi" w:hAnsiTheme="minorHAnsi" w:hint="cs"/>
          <w:rtl/>
          <w:lang w:bidi="fa-IR"/>
        </w:rPr>
        <w:t xml:space="preserve"> مافیای صنعت، رسانه و ورزش در ایتالیا بود که با پ</w:t>
      </w:r>
      <w:r w:rsidR="00D50DE8">
        <w:rPr>
          <w:rFonts w:asciiTheme="minorHAnsi" w:hAnsiTheme="minorHAnsi" w:hint="cs"/>
          <w:rtl/>
          <w:lang w:bidi="fa-IR"/>
        </w:rPr>
        <w:t>ذیرش تشیع</w:t>
      </w:r>
      <w:r>
        <w:rPr>
          <w:rFonts w:asciiTheme="minorHAnsi" w:hAnsiTheme="minorHAnsi" w:hint="cs"/>
          <w:rtl/>
          <w:lang w:bidi="fa-IR"/>
        </w:rPr>
        <w:t xml:space="preserve">، از همه ارث خانوادگی محروم شد و سرانجام به طرز مشکوکی درگذشت. او مقطع دکتری </w:t>
      </w:r>
      <w:r w:rsidR="00D50DE8">
        <w:rPr>
          <w:rFonts w:asciiTheme="minorHAnsi" w:hAnsiTheme="minorHAnsi" w:hint="cs"/>
          <w:rtl/>
          <w:lang w:bidi="fa-IR"/>
        </w:rPr>
        <w:t xml:space="preserve">رشته </w:t>
      </w:r>
      <w:r>
        <w:rPr>
          <w:rFonts w:asciiTheme="minorHAnsi" w:hAnsiTheme="minorHAnsi" w:hint="cs"/>
          <w:rtl/>
          <w:lang w:bidi="fa-IR"/>
        </w:rPr>
        <w:t>ادیان</w:t>
      </w:r>
      <w:r w:rsidRPr="008B59B2">
        <w:rPr>
          <w:rFonts w:asciiTheme="minorHAnsi" w:hAnsiTheme="minorHAnsi" w:hint="cs"/>
          <w:rtl/>
          <w:lang w:bidi="fa-IR"/>
        </w:rPr>
        <w:t xml:space="preserve"> </w:t>
      </w:r>
      <w:r w:rsidR="00D50DE8">
        <w:rPr>
          <w:rFonts w:asciiTheme="minorHAnsi" w:hAnsiTheme="minorHAnsi" w:hint="cs"/>
          <w:rtl/>
          <w:lang w:bidi="fa-IR"/>
        </w:rPr>
        <w:t>شرق را در آمریکا خواند و همان‌</w:t>
      </w:r>
      <w:r w:rsidRPr="008B59B2">
        <w:rPr>
          <w:rFonts w:asciiTheme="minorHAnsi" w:hAnsiTheme="minorHAnsi" w:hint="cs"/>
          <w:rtl/>
          <w:lang w:bidi="fa-IR"/>
        </w:rPr>
        <w:t>جا با اسلام آشنا شد. با پیروزی انقلاب اسلامی به دیدار امام روح‌الله رفت و پشت سر امام خامنه‌ای نماز جمعه خواند.</w:t>
      </w:r>
    </w:p>
    <w:p w:rsidR="009E47E6" w:rsidRPr="009E47E6" w:rsidRDefault="009E47E6" w:rsidP="006C47AC">
      <w:pPr>
        <w:rPr>
          <w:sz w:val="32"/>
          <w:szCs w:val="32"/>
          <w:rtl/>
          <w:lang w:bidi="fa-IR"/>
        </w:rPr>
      </w:pPr>
    </w:p>
    <w:p w:rsidR="00F93308" w:rsidRDefault="00F93308" w:rsidP="00F86045">
      <w:pPr>
        <w:rPr>
          <w:sz w:val="32"/>
          <w:szCs w:val="32"/>
          <w:rtl/>
          <w:lang w:bidi="fa-IR"/>
        </w:rPr>
      </w:pPr>
    </w:p>
    <w:p w:rsidR="00BF2E89" w:rsidRDefault="00BF2E89" w:rsidP="00BF2E89">
      <w:pPr>
        <w:rPr>
          <w:sz w:val="32"/>
          <w:szCs w:val="32"/>
          <w:rtl/>
          <w:lang w:bidi="fa-IR"/>
        </w:rPr>
      </w:pPr>
    </w:p>
    <w:p w:rsidR="00BF2E89" w:rsidRPr="008C76A2" w:rsidRDefault="00BF2E89" w:rsidP="00BF2E89">
      <w:pPr>
        <w:rPr>
          <w:rFonts w:asciiTheme="minorHAnsi" w:hAnsiTheme="minorHAnsi"/>
          <w:rtl/>
          <w:lang w:bidi="fa-IR"/>
        </w:rPr>
        <w:sectPr w:rsidR="00BF2E89" w:rsidRPr="008C76A2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F2E89" w:rsidRDefault="00BF2E89" w:rsidP="00BF2E89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7" w:name="_Toc434990333"/>
      <w:r>
        <w:rPr>
          <w:rFonts w:hint="cs"/>
          <w:rtl/>
        </w:rPr>
        <w:t>ایام ویژه</w:t>
      </w:r>
      <w:bookmarkEnd w:id="17"/>
    </w:p>
    <w:p w:rsidR="00423A18" w:rsidRPr="00636688" w:rsidRDefault="00423A18" w:rsidP="00A85AA2">
      <w:pPr>
        <w:tabs>
          <w:tab w:val="left" w:pos="3639"/>
        </w:tabs>
        <w:spacing w:line="276" w:lineRule="auto"/>
        <w:rPr>
          <w:rFonts w:asciiTheme="minorHAnsi" w:eastAsia="Calibri" w:hAnsiTheme="minorHAnsi"/>
          <w:sz w:val="32"/>
          <w:szCs w:val="32"/>
          <w:rtl/>
          <w:lang w:eastAsia="ja-JP" w:bidi="fa-IR"/>
        </w:rPr>
      </w:pP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D72F9B" w:rsidRDefault="00250BB7" w:rsidP="00D72F9B">
      <w:pPr>
        <w:pStyle w:val="Heading2"/>
        <w:rPr>
          <w:rtl/>
        </w:rPr>
      </w:pPr>
      <w:bookmarkStart w:id="18" w:name="_Toc434990334"/>
      <w:r>
        <w:rPr>
          <w:rFonts w:cs="B Lotus" w:hint="cs"/>
          <w:rtl/>
          <w:lang w:bidi="ar-SA"/>
        </w:rPr>
        <w:t>از ترور نافرجام حسین علاء تا پایان کار فداییان اسلام</w:t>
      </w:r>
      <w:bookmarkEnd w:id="18"/>
    </w:p>
    <w:p w:rsidR="00EE5895" w:rsidRDefault="00C222B6" w:rsidP="00EE5895">
      <w:pPr>
        <w:ind w:firstLine="0"/>
        <w:rPr>
          <w:rtl/>
        </w:rPr>
      </w:pPr>
      <w:r>
        <w:rPr>
          <w:rFonts w:hint="cs"/>
          <w:rtl/>
        </w:rPr>
        <w:t xml:space="preserve">با </w:t>
      </w:r>
      <w:r w:rsidR="00EE5895">
        <w:rPr>
          <w:rFonts w:hint="cs"/>
          <w:rtl/>
        </w:rPr>
        <w:t xml:space="preserve">سهل‌انگاری و </w:t>
      </w:r>
      <w:r>
        <w:rPr>
          <w:rFonts w:hint="cs"/>
          <w:rtl/>
        </w:rPr>
        <w:t xml:space="preserve">سرنگونی مصدق، </w:t>
      </w:r>
      <w:r w:rsidR="00EE5895">
        <w:rPr>
          <w:rFonts w:hint="cs"/>
          <w:rtl/>
        </w:rPr>
        <w:t>یک فرصت طلا</w:t>
      </w:r>
      <w:r w:rsidR="001B7D58">
        <w:rPr>
          <w:rFonts w:hint="cs"/>
          <w:rtl/>
        </w:rPr>
        <w:t>یی تشکیل حکومت اسلامی</w:t>
      </w:r>
      <w:r w:rsidR="00EE5895">
        <w:rPr>
          <w:rFonts w:hint="cs"/>
          <w:rtl/>
        </w:rPr>
        <w:t xml:space="preserve"> نابود شد، </w:t>
      </w:r>
      <w:r>
        <w:rPr>
          <w:rFonts w:hint="cs"/>
          <w:rtl/>
        </w:rPr>
        <w:t>محمدرضای جوان رفت و رضاخان مستبد برگشت.</w:t>
      </w:r>
    </w:p>
    <w:p w:rsidR="00C210C2" w:rsidRDefault="00C210C2" w:rsidP="00EE5895">
      <w:pPr>
        <w:ind w:firstLine="0"/>
        <w:rPr>
          <w:rtl/>
        </w:rPr>
      </w:pPr>
      <w:r>
        <w:rPr>
          <w:rFonts w:hint="cs"/>
          <w:rtl/>
        </w:rPr>
        <w:t>یک</w:t>
      </w:r>
      <w:r w:rsidR="00EE5895">
        <w:rPr>
          <w:rFonts w:hint="cs"/>
          <w:rtl/>
        </w:rPr>
        <w:t>ی از مهم‌ترین رویدادهای دوره بعد از کودتا</w:t>
      </w:r>
      <w:r>
        <w:rPr>
          <w:rFonts w:hint="cs"/>
          <w:rtl/>
        </w:rPr>
        <w:t xml:space="preserve">، </w:t>
      </w:r>
      <w:r>
        <w:rPr>
          <w:rtl/>
        </w:rPr>
        <w:t>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 xml:space="preserve"> استعماری</w:t>
      </w:r>
      <w:r>
        <w:rPr>
          <w:rtl/>
        </w:rPr>
        <w:t xml:space="preserve"> بغداد </w:t>
      </w:r>
      <w:r>
        <w:rPr>
          <w:rFonts w:hint="cs"/>
          <w:rtl/>
        </w:rPr>
        <w:t>(سنتو؛ در ظاهر برای جلوگیری از نفوذ کمونیسم)</w:t>
      </w:r>
      <w:r w:rsidR="00EE5895">
        <w:rPr>
          <w:rFonts w:hint="cs"/>
          <w:rtl/>
        </w:rPr>
        <w:t xml:space="preserve"> در دوره نخست‌وزیری حسین علاء</w:t>
      </w:r>
      <w:r>
        <w:rPr>
          <w:rFonts w:hint="cs"/>
          <w:rtl/>
        </w:rPr>
        <w:t xml:space="preserve"> </w:t>
      </w:r>
      <w:r>
        <w:rPr>
          <w:rtl/>
        </w:rPr>
        <w:t>بود</w:t>
      </w:r>
      <w:r w:rsidR="00EE5895">
        <w:rPr>
          <w:rFonts w:hint="cs"/>
          <w:rtl/>
        </w:rPr>
        <w:t>.</w:t>
      </w:r>
      <w:r>
        <w:rPr>
          <w:rFonts w:hint="cs"/>
          <w:rtl/>
        </w:rPr>
        <w:t xml:space="preserve"> مخالفت </w:t>
      </w:r>
      <w:r w:rsidR="00EE5895">
        <w:rPr>
          <w:rFonts w:hint="cs"/>
          <w:rtl/>
        </w:rPr>
        <w:t xml:space="preserve">مردمی به حدی </w:t>
      </w:r>
      <w:r>
        <w:rPr>
          <w:rFonts w:hint="cs"/>
          <w:rtl/>
        </w:rPr>
        <w:t xml:space="preserve">شدید </w:t>
      </w:r>
      <w:r w:rsidR="00EE5895">
        <w:rPr>
          <w:rFonts w:hint="cs"/>
          <w:rtl/>
        </w:rPr>
        <w:t>بود</w:t>
      </w:r>
      <w:r>
        <w:rPr>
          <w:rtl/>
        </w:rPr>
        <w:t xml:space="preserve"> ‌که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که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علاء برا</w:t>
      </w:r>
      <w:r>
        <w:rPr>
          <w:rFonts w:hint="cs"/>
          <w:rtl/>
        </w:rPr>
        <w:t>ی</w:t>
      </w:r>
      <w:r>
        <w:rPr>
          <w:rtl/>
        </w:rPr>
        <w:t xml:space="preserve"> شرکت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اجلاس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بغداد راه</w:t>
      </w:r>
      <w:r>
        <w:rPr>
          <w:rFonts w:hint="cs"/>
          <w:rtl/>
        </w:rPr>
        <w:t>ی</w:t>
      </w:r>
      <w:r>
        <w:rPr>
          <w:rtl/>
        </w:rPr>
        <w:t xml:space="preserve"> عراق شود،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سازمان فدا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اسلام، به نام «م</w:t>
      </w:r>
      <w:r w:rsidR="00EE5895">
        <w:rPr>
          <w:rtl/>
        </w:rPr>
        <w:t>ظفر ذوالقدر» هدف سوء‌</w:t>
      </w:r>
      <w:r>
        <w:rPr>
          <w:rtl/>
        </w:rPr>
        <w:t>قصد قرار گرفت و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مجروح شد.</w:t>
      </w:r>
    </w:p>
    <w:p w:rsidR="00C210C2" w:rsidRDefault="00C210C2" w:rsidP="007C1D62">
      <w:pPr>
        <w:ind w:firstLine="0"/>
        <w:rPr>
          <w:rtl/>
        </w:rPr>
      </w:pPr>
      <w:r>
        <w:rPr>
          <w:rFonts w:hint="eastAsia"/>
          <w:rtl/>
        </w:rPr>
        <w:t>فرماندار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تهران (ت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 اعلام داشت که مظفر ذوالقدر عضو فدا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اسلام است و به دستور نواب صفو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رهبر فدا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اسلام، قصد ترور نخست</w:t>
      </w:r>
      <w:r w:rsidR="00EE5895">
        <w:rPr>
          <w:rFonts w:hint="cs"/>
          <w:rtl/>
        </w:rPr>
        <w:t>‌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داشت</w:t>
      </w:r>
      <w:r w:rsidR="007C1D62">
        <w:rPr>
          <w:rFonts w:hint="cs"/>
          <w:rtl/>
        </w:rPr>
        <w:t>. با دستگیری سران فداییان اسلام، فرآیند محاکمه و شکنجه آن‌ها چندان طول نکشید</w:t>
      </w:r>
      <w:r w:rsidR="00A81812">
        <w:rPr>
          <w:rFonts w:hint="cs"/>
          <w:rtl/>
        </w:rPr>
        <w:t xml:space="preserve"> و دو ماه بعد با اعدام، به فیض شهادت </w:t>
      </w:r>
      <w:r w:rsidR="00552B0A">
        <w:rPr>
          <w:rtl/>
        </w:rPr>
        <w:t>نائل</w:t>
      </w:r>
      <w:r w:rsidR="00A81812">
        <w:rPr>
          <w:rFonts w:hint="cs"/>
          <w:rtl/>
        </w:rPr>
        <w:t xml:space="preserve"> آمدند.</w:t>
      </w:r>
    </w:p>
    <w:p w:rsidR="007A2C05" w:rsidRDefault="007A2C05" w:rsidP="00CB1480">
      <w:pPr>
        <w:rPr>
          <w:rtl/>
        </w:rPr>
      </w:pPr>
    </w:p>
    <w:p w:rsidR="00EE5895" w:rsidRDefault="00EE5895" w:rsidP="00CB1480">
      <w:pPr>
        <w:rPr>
          <w:rtl/>
        </w:rPr>
        <w:sectPr w:rsidR="00EE5895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E5895" w:rsidRDefault="00EE589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9" w:name="_Toc434990335"/>
      <w:r>
        <w:rPr>
          <w:rFonts w:hint="cs"/>
          <w:rtl/>
        </w:rPr>
        <w:t>احکام</w:t>
      </w:r>
      <w:bookmarkEnd w:id="19"/>
    </w:p>
    <w:p w:rsidR="00C55EFA" w:rsidRPr="002B06ED" w:rsidRDefault="00C55EFA" w:rsidP="00C55EFA">
      <w:pPr>
        <w:rPr>
          <w:rFonts w:asciiTheme="minorHAnsi" w:hAnsiTheme="minorHAnsi"/>
          <w:sz w:val="24"/>
          <w:szCs w:val="24"/>
          <w:rtl/>
          <w:lang w:bidi="fa-IR"/>
        </w:rPr>
      </w:pPr>
    </w:p>
    <w:p w:rsidR="00556567" w:rsidRPr="00556567" w:rsidRDefault="00556567" w:rsidP="00556567">
      <w:pPr>
        <w:pStyle w:val="Heading2"/>
        <w:rPr>
          <w:rtl/>
        </w:rPr>
      </w:pPr>
      <w:bookmarkStart w:id="20" w:name="_Toc434990336"/>
      <w:r>
        <w:rPr>
          <w:rFonts w:cs="B Mitra" w:hint="cs"/>
          <w:rtl/>
        </w:rPr>
        <w:t>نماز سه‌</w:t>
      </w:r>
      <w:r w:rsidRPr="00EC64AE">
        <w:rPr>
          <w:rFonts w:cs="B Mitra" w:hint="cs"/>
          <w:rtl/>
        </w:rPr>
        <w:t>سوته!</w:t>
      </w:r>
      <w:bookmarkEnd w:id="20"/>
    </w:p>
    <w:p w:rsidR="00556567" w:rsidRDefault="00556567" w:rsidP="00556567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در نماز آن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قدر عجله دارد که انسان نگران می</w:t>
      </w:r>
      <w:r>
        <w:rPr>
          <w:rFonts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شود نفس کم بیاورد.</w:t>
      </w:r>
    </w:p>
    <w:p w:rsidR="00556567" w:rsidRDefault="00556567" w:rsidP="00556567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باید بداند اگر </w:t>
      </w:r>
      <w:r w:rsidR="00552B0A">
        <w:rPr>
          <w:rFonts w:cs="B Mitra" w:hint="cs"/>
          <w:rtl/>
          <w:lang w:bidi="fa-IR"/>
        </w:rPr>
        <w:t>عمداً</w:t>
      </w:r>
      <w:r>
        <w:rPr>
          <w:rFonts w:cs="B Mitra" w:hint="cs"/>
          <w:rtl/>
          <w:lang w:bidi="fa-IR"/>
        </w:rPr>
        <w:t xml:space="preserve"> بر اثر عجله، اذکار نماز را در حال حرکت و بدون استقرار و آرامش بدن بخواند، نمازش اشکال دارد.</w:t>
      </w:r>
    </w:p>
    <w:p w:rsidR="00556567" w:rsidRDefault="00556567" w:rsidP="00556567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(اجوبة الاستفتائات، </w:t>
      </w:r>
      <w:r w:rsidR="00552B0A">
        <w:rPr>
          <w:rFonts w:cs="B Mitra"/>
          <w:rtl/>
          <w:lang w:bidi="fa-IR"/>
        </w:rPr>
        <w:t>س 343</w:t>
      </w:r>
      <w:r>
        <w:rPr>
          <w:rFonts w:cs="B Mitra" w:hint="cs"/>
          <w:rtl/>
          <w:lang w:bidi="fa-IR"/>
        </w:rPr>
        <w:t>)</w:t>
      </w:r>
    </w:p>
    <w:p w:rsidR="00CF354B" w:rsidRDefault="00CF354B" w:rsidP="00CF354B">
      <w:pPr>
        <w:rPr>
          <w:rFonts w:cs="B Mitra"/>
          <w:rtl/>
          <w:lang w:bidi="fa-IR"/>
        </w:rPr>
      </w:pPr>
    </w:p>
    <w:p w:rsidR="002D646C" w:rsidRDefault="002D646C" w:rsidP="002D646C">
      <w:pPr>
        <w:rPr>
          <w:rFonts w:cs="B Mitra"/>
          <w:rtl/>
          <w:lang w:bidi="fa-IR"/>
        </w:rPr>
      </w:pPr>
    </w:p>
    <w:p w:rsidR="00EF4662" w:rsidRPr="00EF4662" w:rsidRDefault="00EF4662" w:rsidP="0099351B">
      <w:pPr>
        <w:pStyle w:val="a"/>
      </w:pPr>
    </w:p>
    <w:p w:rsidR="00EF4662" w:rsidRPr="00EF4662" w:rsidRDefault="00EF4662" w:rsidP="00EF4662">
      <w:pPr>
        <w:rPr>
          <w:rFonts w:cs="B Mitra"/>
          <w:rtl/>
          <w:lang w:bidi="fa-IR"/>
        </w:rPr>
      </w:pPr>
    </w:p>
    <w:p w:rsidR="000E1C37" w:rsidRDefault="000E1C37" w:rsidP="000E1C37">
      <w:pPr>
        <w:rPr>
          <w:rtl/>
          <w:lang w:bidi="fa-IR"/>
        </w:rPr>
      </w:pPr>
    </w:p>
    <w:p w:rsidR="000E1C37" w:rsidRPr="00C42488" w:rsidRDefault="000E1C37" w:rsidP="000E1C37">
      <w:pPr>
        <w:rPr>
          <w:lang w:bidi="fa-IR"/>
        </w:rPr>
      </w:pPr>
    </w:p>
    <w:p w:rsidR="00C76915" w:rsidRPr="00A96D12" w:rsidRDefault="00C76915" w:rsidP="00C76915">
      <w:pPr>
        <w:rPr>
          <w:rFonts w:cs="B Nazanin"/>
          <w:sz w:val="52"/>
          <w:szCs w:val="52"/>
          <w:rtl/>
          <w:lang w:bidi="fa-IR"/>
        </w:rPr>
      </w:pPr>
    </w:p>
    <w:p w:rsidR="005C12D5" w:rsidRPr="00A96D12" w:rsidRDefault="005C12D5" w:rsidP="004A48F0">
      <w:pPr>
        <w:pStyle w:val="a"/>
        <w:rPr>
          <w:sz w:val="52"/>
          <w:szCs w:val="52"/>
          <w:rtl/>
        </w:rPr>
        <w:sectPr w:rsidR="005C12D5" w:rsidRPr="00A96D12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2D5" w:rsidRDefault="005C12D5" w:rsidP="005C12D5">
      <w:pPr>
        <w:pStyle w:val="a"/>
        <w:rPr>
          <w:rtl/>
        </w:rPr>
      </w:pPr>
    </w:p>
    <w:p w:rsidR="001D4ED6" w:rsidRDefault="001D4ED6" w:rsidP="001D4ED6">
      <w:pPr>
        <w:pStyle w:val="Heading1"/>
        <w:rPr>
          <w:rtl/>
        </w:rPr>
      </w:pPr>
      <w:bookmarkStart w:id="21" w:name="_Toc434990337"/>
      <w:r>
        <w:rPr>
          <w:rFonts w:hint="cs"/>
          <w:rtl/>
        </w:rPr>
        <w:t>نیایش</w:t>
      </w:r>
      <w:bookmarkEnd w:id="21"/>
    </w:p>
    <w:p w:rsidR="001D4ED6" w:rsidRDefault="001D4ED6" w:rsidP="001D4ED6">
      <w:pPr>
        <w:pStyle w:val="a2"/>
        <w:rPr>
          <w:rtl/>
        </w:rPr>
      </w:pPr>
    </w:p>
    <w:p w:rsidR="00164F8B" w:rsidRPr="00164F8B" w:rsidRDefault="0072757E" w:rsidP="00B91665">
      <w:pPr>
        <w:pStyle w:val="Heading2"/>
      </w:pPr>
      <w:bookmarkStart w:id="22" w:name="_Toc434990338"/>
      <w:r>
        <w:rPr>
          <w:rFonts w:hint="cs"/>
          <w:rtl/>
        </w:rPr>
        <w:t>...</w:t>
      </w:r>
      <w:bookmarkEnd w:id="22"/>
    </w:p>
    <w:p w:rsidR="006015ED" w:rsidRPr="008043C4" w:rsidRDefault="006015ED" w:rsidP="008043C4">
      <w:pPr>
        <w:pStyle w:val="a2"/>
        <w:rPr>
          <w:sz w:val="52"/>
          <w:szCs w:val="52"/>
          <w:rtl/>
        </w:rPr>
      </w:pPr>
    </w:p>
    <w:p w:rsidR="0072757E" w:rsidRPr="0072757E" w:rsidRDefault="0072757E" w:rsidP="0072757E">
      <w:pPr>
        <w:pStyle w:val="a"/>
        <w:spacing w:line="240" w:lineRule="auto"/>
        <w:ind w:firstLine="0"/>
        <w:rPr>
          <w:rFonts w:ascii="Adobe Arabic" w:eastAsiaTheme="minorHAnsi" w:hAnsi="Adobe Arabic" w:cs="Adobe Arabic"/>
          <w:b/>
          <w:bCs/>
          <w:shd w:val="clear" w:color="auto" w:fill="FFFFFF"/>
          <w:rtl/>
          <w:lang w:eastAsia="en-US"/>
        </w:rPr>
      </w:pPr>
      <w:r w:rsidRPr="0072757E">
        <w:rPr>
          <w:rFonts w:ascii="Adobe Arabic" w:eastAsiaTheme="minorHAnsi" w:hAnsi="Adobe Arabic" w:cs="Adobe Arabic"/>
          <w:b/>
          <w:bCs/>
          <w:shd w:val="clear" w:color="auto" w:fill="FFFFFF"/>
          <w:rtl/>
          <w:lang w:eastAsia="en-US"/>
        </w:rPr>
        <w:t>خدا</w:t>
      </w:r>
      <w:r w:rsidRPr="0072757E"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ی</w:t>
      </w:r>
      <w:r w:rsidRPr="0072757E">
        <w:rPr>
          <w:rFonts w:ascii="Adobe Arabic" w:eastAsiaTheme="minorHAnsi" w:hAnsi="Adobe Arabic" w:cs="Adobe Arabic" w:hint="eastAsia"/>
          <w:b/>
          <w:bCs/>
          <w:shd w:val="clear" w:color="auto" w:fill="FFFFFF"/>
          <w:rtl/>
          <w:lang w:eastAsia="en-US"/>
        </w:rPr>
        <w:t>ا</w:t>
      </w:r>
      <w:r w:rsidRPr="0072757E">
        <w:rPr>
          <w:rFonts w:ascii="Adobe Arabic" w:eastAsiaTheme="minorHAnsi" w:hAnsi="Adobe Arabic" w:cs="Adobe Arabic"/>
          <w:b/>
          <w:bCs/>
          <w:shd w:val="clear" w:color="auto" w:fill="FFFFFF"/>
          <w:rtl/>
          <w:lang w:eastAsia="en-US"/>
        </w:rPr>
        <w:t xml:space="preserve"> مرا به خاطر گناهان</w:t>
      </w:r>
      <w:r w:rsidRPr="0072757E"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ی</w:t>
      </w:r>
      <w:r w:rsidRPr="0072757E">
        <w:rPr>
          <w:rFonts w:ascii="Adobe Arabic" w:eastAsiaTheme="minorHAnsi" w:hAnsi="Adobe Arabic" w:cs="Adobe Arabic"/>
          <w:b/>
          <w:bCs/>
          <w:shd w:val="clear" w:color="auto" w:fill="FFFFFF"/>
          <w:rtl/>
          <w:lang w:eastAsia="en-US"/>
        </w:rPr>
        <w:t xml:space="preserve"> که در طول روز با هزاران قدرت عقل توج</w:t>
      </w:r>
      <w:r w:rsidRPr="0072757E"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ی</w:t>
      </w:r>
      <w:r w:rsidRPr="0072757E">
        <w:rPr>
          <w:rFonts w:ascii="Adobe Arabic" w:eastAsiaTheme="minorHAnsi" w:hAnsi="Adobe Arabic" w:cs="Adobe Arabic" w:hint="eastAsia"/>
          <w:b/>
          <w:bCs/>
          <w:shd w:val="clear" w:color="auto" w:fill="FFFFFF"/>
          <w:rtl/>
          <w:lang w:eastAsia="en-US"/>
        </w:rPr>
        <w:t>هشان</w:t>
      </w:r>
      <w:r w:rsidRPr="0072757E">
        <w:rPr>
          <w:rFonts w:ascii="Adobe Arabic" w:eastAsiaTheme="minorHAnsi" w:hAnsi="Adobe Arabic" w:cs="Adobe Arabic"/>
          <w:b/>
          <w:bCs/>
          <w:shd w:val="clear" w:color="auto" w:fill="FFFFFF"/>
          <w:rtl/>
          <w:lang w:eastAsia="en-US"/>
        </w:rPr>
        <w:t xml:space="preserve"> م</w:t>
      </w:r>
      <w:r w:rsidRPr="0072757E"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ی‌</w:t>
      </w:r>
      <w:r w:rsidRPr="0072757E">
        <w:rPr>
          <w:rFonts w:ascii="Adobe Arabic" w:eastAsiaTheme="minorHAnsi" w:hAnsi="Adobe Arabic" w:cs="Adobe Arabic" w:hint="eastAsia"/>
          <w:b/>
          <w:bCs/>
          <w:shd w:val="clear" w:color="auto" w:fill="FFFFFF"/>
          <w:rtl/>
          <w:lang w:eastAsia="en-US"/>
        </w:rPr>
        <w:t>کنم</w:t>
      </w:r>
      <w:r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،</w:t>
      </w:r>
      <w:r>
        <w:rPr>
          <w:rFonts w:ascii="Adobe Arabic" w:eastAsiaTheme="minorHAnsi" w:hAnsi="Adobe Arabic" w:cs="Adobe Arabic"/>
          <w:b/>
          <w:bCs/>
          <w:shd w:val="clear" w:color="auto" w:fill="FFFFFF"/>
          <w:rtl/>
          <w:lang w:eastAsia="en-US"/>
        </w:rPr>
        <w:t xml:space="preserve"> ببخش!‏</w:t>
      </w:r>
    </w:p>
    <w:p w:rsidR="00136DC5" w:rsidRPr="00136DC5" w:rsidRDefault="0072757E" w:rsidP="0072757E">
      <w:pPr>
        <w:pStyle w:val="a"/>
        <w:spacing w:line="240" w:lineRule="auto"/>
        <w:ind w:firstLine="0"/>
        <w:rPr>
          <w:rtl/>
        </w:rPr>
        <w:sectPr w:rsidR="00136DC5" w:rsidRPr="00136DC5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ascii="Adobe Arabic" w:eastAsiaTheme="minorHAnsi" w:hAnsi="Adobe Arabic" w:cs="Adobe Arabic" w:hint="cs"/>
          <w:b/>
          <w:bCs/>
          <w:shd w:val="clear" w:color="auto" w:fill="FFFFFF"/>
          <w:rtl/>
          <w:lang w:eastAsia="en-US"/>
        </w:rPr>
        <w:t>شهید مصطفی چمران</w:t>
      </w:r>
    </w:p>
    <w:p w:rsidR="00646B10" w:rsidRDefault="00646B10" w:rsidP="00646B10">
      <w:pPr>
        <w:pStyle w:val="Heading1"/>
        <w:rPr>
          <w:rtl/>
        </w:rPr>
      </w:pPr>
      <w:bookmarkStart w:id="23" w:name="_Toc434990339"/>
      <w:r>
        <w:rPr>
          <w:rFonts w:hint="cs"/>
          <w:rtl/>
        </w:rPr>
        <w:lastRenderedPageBreak/>
        <w:t>درنگ</w:t>
      </w:r>
      <w:bookmarkEnd w:id="23"/>
    </w:p>
    <w:p w:rsidR="00952257" w:rsidRPr="00952257" w:rsidRDefault="00952257" w:rsidP="00952257">
      <w:pPr>
        <w:pStyle w:val="Heading2"/>
        <w:rPr>
          <w:rFonts w:cs="B Lotus"/>
          <w:rtl/>
        </w:rPr>
      </w:pPr>
      <w:bookmarkStart w:id="24" w:name="_Toc434990340"/>
      <w:r>
        <w:rPr>
          <w:rFonts w:cs="B Lotus" w:hint="cs"/>
          <w:sz w:val="26"/>
          <w:szCs w:val="26"/>
          <w:rtl/>
        </w:rPr>
        <w:t>بهای دین‌داری</w:t>
      </w:r>
      <w:bookmarkEnd w:id="24"/>
    </w:p>
    <w:p w:rsidR="00952257" w:rsidRPr="00952257" w:rsidRDefault="00952257" w:rsidP="00952257">
      <w:pPr>
        <w:widowControl w:val="0"/>
        <w:spacing w:before="120" w:line="360" w:lineRule="auto"/>
        <w:jc w:val="center"/>
        <w:rPr>
          <w:b/>
          <w:bCs/>
          <w:sz w:val="24"/>
          <w:szCs w:val="24"/>
          <w:rtl/>
        </w:rPr>
      </w:pPr>
      <w:r w:rsidRPr="00952257">
        <w:rPr>
          <w:rFonts w:hint="cs"/>
          <w:b/>
          <w:bCs/>
          <w:sz w:val="24"/>
          <w:szCs w:val="24"/>
          <w:rtl/>
        </w:rPr>
        <w:t>امتحانی جهت فهم درصد خلوص کربلایی بودن‌مان؛ (حتی) خلوص دین‌داری‌مان از زبان شهید آوینی</w:t>
      </w:r>
    </w:p>
    <w:p w:rsidR="00952257" w:rsidRDefault="00952257" w:rsidP="00952257">
      <w:pPr>
        <w:widowControl w:val="0"/>
        <w:spacing w:before="120" w:line="360" w:lineRule="auto"/>
        <w:jc w:val="center"/>
        <w:rPr>
          <w:rFonts w:ascii="Tahoma"/>
          <w:sz w:val="26"/>
          <w:szCs w:val="26"/>
          <w:rtl/>
        </w:rPr>
      </w:pPr>
      <w:r>
        <w:rPr>
          <w:rFonts w:ascii="Times New Roman" w:cs="Times New Roman" w:hint="cs"/>
          <w:sz w:val="26"/>
          <w:szCs w:val="26"/>
          <w:rtl/>
        </w:rPr>
        <w:t>«</w:t>
      </w:r>
      <w:r>
        <w:rPr>
          <w:rFonts w:hint="cs"/>
          <w:color w:val="FF0000"/>
          <w:sz w:val="26"/>
          <w:szCs w:val="26"/>
          <w:rtl/>
        </w:rPr>
        <w:t>اگر الآ</w:t>
      </w:r>
      <w:r w:rsidRPr="0058472E">
        <w:rPr>
          <w:rFonts w:hint="cs"/>
          <w:color w:val="FF0000"/>
          <w:sz w:val="26"/>
          <w:szCs w:val="26"/>
          <w:rtl/>
        </w:rPr>
        <w:t>ن ملك</w:t>
      </w:r>
      <w:r>
        <w:rPr>
          <w:rFonts w:hint="cs"/>
          <w:color w:val="FF0000"/>
          <w:sz w:val="26"/>
          <w:szCs w:val="26"/>
          <w:rtl/>
        </w:rPr>
        <w:t>‌</w:t>
      </w:r>
      <w:r w:rsidRPr="0058472E">
        <w:rPr>
          <w:rFonts w:hint="cs"/>
          <w:color w:val="FF0000"/>
          <w:sz w:val="26"/>
          <w:szCs w:val="26"/>
          <w:rtl/>
        </w:rPr>
        <w:t xml:space="preserve">الموت سر رسد و تو را به عالم باقي فراخواند </w:t>
      </w:r>
      <w:r w:rsidR="00552B0A">
        <w:rPr>
          <w:color w:val="FF0000"/>
          <w:sz w:val="26"/>
          <w:szCs w:val="26"/>
          <w:rtl/>
        </w:rPr>
        <w:t>هرچند</w:t>
      </w:r>
      <w:r w:rsidRPr="0058472E">
        <w:rPr>
          <w:rFonts w:hint="cs"/>
          <w:color w:val="FF0000"/>
          <w:sz w:val="26"/>
          <w:szCs w:val="26"/>
          <w:rtl/>
        </w:rPr>
        <w:t xml:space="preserve"> با شهادت، آماده‌اي</w:t>
      </w:r>
      <w:r w:rsidRPr="00952257">
        <w:rPr>
          <w:rFonts w:hint="cs"/>
          <w:color w:val="FF0000"/>
          <w:sz w:val="26"/>
          <w:szCs w:val="26"/>
          <w:rtl/>
        </w:rPr>
        <w:t>؟</w:t>
      </w:r>
      <w:r>
        <w:rPr>
          <w:rFonts w:ascii="Tahoma" w:hint="cs"/>
          <w:sz w:val="26"/>
          <w:szCs w:val="26"/>
          <w:rtl/>
        </w:rPr>
        <w:t>»</w:t>
      </w:r>
    </w:p>
    <w:p w:rsidR="00952257" w:rsidRPr="0058472E" w:rsidRDefault="00952257" w:rsidP="00952257">
      <w:pPr>
        <w:widowControl w:val="0"/>
        <w:spacing w:before="120" w:line="360" w:lineRule="auto"/>
        <w:jc w:val="center"/>
        <w:rPr>
          <w:rFonts w:ascii="Tahoma"/>
          <w:sz w:val="26"/>
          <w:szCs w:val="26"/>
          <w:rtl/>
        </w:rPr>
      </w:pPr>
      <w:r>
        <w:rPr>
          <w:rFonts w:ascii="Tahoma" w:hint="cs"/>
          <w:sz w:val="26"/>
          <w:szCs w:val="26"/>
          <w:rtl/>
        </w:rPr>
        <w:t>با خودم می‌</w:t>
      </w:r>
      <w:r w:rsidRPr="0058472E">
        <w:rPr>
          <w:rFonts w:ascii="Tahoma" w:hint="cs"/>
          <w:sz w:val="26"/>
          <w:szCs w:val="26"/>
          <w:rtl/>
        </w:rPr>
        <w:t>گویم</w:t>
      </w:r>
      <w:r>
        <w:rPr>
          <w:rFonts w:ascii="Tahoma" w:hint="cs"/>
          <w:sz w:val="26"/>
          <w:szCs w:val="26"/>
          <w:rtl/>
        </w:rPr>
        <w:t xml:space="preserve">: </w:t>
      </w:r>
      <w:r>
        <w:rPr>
          <w:rFonts w:ascii="Tahoma" w:cs="Times New Roman" w:hint="cs"/>
          <w:sz w:val="26"/>
          <w:szCs w:val="26"/>
          <w:rtl/>
        </w:rPr>
        <w:t>«</w:t>
      </w:r>
      <w:r w:rsidRPr="0058472E">
        <w:rPr>
          <w:rFonts w:ascii="Tahoma" w:hint="cs"/>
          <w:sz w:val="26"/>
          <w:szCs w:val="26"/>
          <w:rtl/>
        </w:rPr>
        <w:t xml:space="preserve">چه جمله </w:t>
      </w:r>
      <w:r>
        <w:rPr>
          <w:rFonts w:ascii="Tahoma" w:hint="cs"/>
          <w:sz w:val="26"/>
          <w:szCs w:val="26"/>
          <w:rtl/>
        </w:rPr>
        <w:t>بی‌</w:t>
      </w:r>
      <w:r w:rsidRPr="0058472E">
        <w:rPr>
          <w:rFonts w:ascii="Tahoma" w:hint="cs"/>
          <w:sz w:val="26"/>
          <w:szCs w:val="26"/>
          <w:rtl/>
        </w:rPr>
        <w:t>ربطی؟!</w:t>
      </w:r>
      <w:r>
        <w:rPr>
          <w:rFonts w:ascii="Tahoma" w:hint="cs"/>
          <w:sz w:val="26"/>
          <w:szCs w:val="26"/>
          <w:rtl/>
        </w:rPr>
        <w:t>»</w:t>
      </w:r>
      <w:r w:rsidRPr="0058472E">
        <w:rPr>
          <w:rFonts w:ascii="Tahoma" w:hint="cs"/>
          <w:sz w:val="26"/>
          <w:szCs w:val="26"/>
          <w:rtl/>
        </w:rPr>
        <w:t xml:space="preserve"> ناگهان جمله بعدی از ذهن می</w:t>
      </w:r>
      <w:r>
        <w:rPr>
          <w:rFonts w:ascii="Tahoma" w:hint="cs"/>
          <w:sz w:val="26"/>
          <w:szCs w:val="26"/>
          <w:rtl/>
        </w:rPr>
        <w:t>‌</w:t>
      </w:r>
      <w:r w:rsidRPr="0058472E">
        <w:rPr>
          <w:rFonts w:ascii="Tahoma" w:hint="cs"/>
          <w:sz w:val="26"/>
          <w:szCs w:val="26"/>
          <w:rtl/>
        </w:rPr>
        <w:t>گذرد که</w:t>
      </w:r>
      <w:r>
        <w:rPr>
          <w:rFonts w:hint="cs"/>
          <w:sz w:val="26"/>
          <w:szCs w:val="26"/>
          <w:rtl/>
        </w:rPr>
        <w:t xml:space="preserve"> «</w:t>
      </w:r>
      <w:r w:rsidRPr="0058472E">
        <w:rPr>
          <w:rFonts w:hint="cs"/>
          <w:color w:val="FF0000"/>
          <w:sz w:val="26"/>
          <w:szCs w:val="26"/>
          <w:rtl/>
        </w:rPr>
        <w:t xml:space="preserve">آنان </w:t>
      </w:r>
      <w:r>
        <w:rPr>
          <w:rFonts w:hint="cs"/>
          <w:color w:val="FF0000"/>
          <w:sz w:val="26"/>
          <w:szCs w:val="26"/>
          <w:rtl/>
        </w:rPr>
        <w:t xml:space="preserve">را </w:t>
      </w:r>
      <w:r w:rsidRPr="0058472E">
        <w:rPr>
          <w:rFonts w:hint="cs"/>
          <w:color w:val="FF0000"/>
          <w:sz w:val="26"/>
          <w:szCs w:val="26"/>
          <w:rtl/>
        </w:rPr>
        <w:t>که از مرگ می</w:t>
      </w:r>
      <w:r>
        <w:rPr>
          <w:rFonts w:hint="cs"/>
          <w:color w:val="FF0000"/>
          <w:sz w:val="26"/>
          <w:szCs w:val="26"/>
          <w:rtl/>
        </w:rPr>
        <w:t>‌</w:t>
      </w:r>
      <w:r w:rsidRPr="0058472E">
        <w:rPr>
          <w:rFonts w:hint="cs"/>
          <w:color w:val="FF0000"/>
          <w:sz w:val="26"/>
          <w:szCs w:val="26"/>
          <w:rtl/>
        </w:rPr>
        <w:t>هراسند</w:t>
      </w:r>
      <w:r>
        <w:rPr>
          <w:rFonts w:hint="cs"/>
          <w:color w:val="FF0000"/>
          <w:sz w:val="26"/>
          <w:szCs w:val="26"/>
          <w:rtl/>
        </w:rPr>
        <w:t>،</w:t>
      </w:r>
      <w:r w:rsidRPr="0058472E">
        <w:rPr>
          <w:rFonts w:hint="cs"/>
          <w:color w:val="FF0000"/>
          <w:sz w:val="26"/>
          <w:szCs w:val="26"/>
          <w:rtl/>
        </w:rPr>
        <w:t xml:space="preserve"> از کربلا می</w:t>
      </w:r>
      <w:r>
        <w:rPr>
          <w:rFonts w:hint="cs"/>
          <w:color w:val="FF0000"/>
          <w:sz w:val="26"/>
          <w:szCs w:val="26"/>
          <w:rtl/>
        </w:rPr>
        <w:t>‌</w:t>
      </w:r>
      <w:r w:rsidRPr="0058472E">
        <w:rPr>
          <w:rFonts w:hint="cs"/>
          <w:color w:val="FF0000"/>
          <w:sz w:val="26"/>
          <w:szCs w:val="26"/>
          <w:rtl/>
        </w:rPr>
        <w:t>رانند</w:t>
      </w:r>
      <w:r>
        <w:rPr>
          <w:rFonts w:hint="cs"/>
          <w:color w:val="FF0000"/>
          <w:sz w:val="26"/>
          <w:szCs w:val="26"/>
          <w:rtl/>
        </w:rPr>
        <w:t>.</w:t>
      </w:r>
      <w:r>
        <w:rPr>
          <w:rFonts w:ascii="Tahoma" w:hint="cs"/>
          <w:sz w:val="26"/>
          <w:szCs w:val="26"/>
          <w:rtl/>
        </w:rPr>
        <w:t>»</w:t>
      </w:r>
      <w:r w:rsidRPr="0058472E">
        <w:rPr>
          <w:rFonts w:ascii="Tahoma" w:hint="cs"/>
          <w:sz w:val="26"/>
          <w:szCs w:val="26"/>
          <w:rtl/>
        </w:rPr>
        <w:t xml:space="preserve"> ذهن است دیگر!</w:t>
      </w:r>
      <w:r>
        <w:rPr>
          <w:rFonts w:ascii="Tahoma" w:hint="cs"/>
          <w:sz w:val="26"/>
          <w:szCs w:val="26"/>
          <w:rtl/>
        </w:rPr>
        <w:t xml:space="preserve"> خیلی دست آدمی نیست.</w:t>
      </w:r>
    </w:p>
    <w:p w:rsidR="00952257" w:rsidRPr="0058472E" w:rsidRDefault="00952257" w:rsidP="00952257">
      <w:pPr>
        <w:widowControl w:val="0"/>
        <w:spacing w:before="120" w:line="360" w:lineRule="auto"/>
        <w:jc w:val="center"/>
        <w:rPr>
          <w:rFonts w:ascii="Tahoma"/>
          <w:sz w:val="26"/>
          <w:szCs w:val="26"/>
          <w:rtl/>
        </w:rPr>
      </w:pPr>
      <w:r w:rsidRPr="0058472E">
        <w:rPr>
          <w:rFonts w:hint="cs"/>
          <w:sz w:val="26"/>
          <w:szCs w:val="26"/>
          <w:rtl/>
        </w:rPr>
        <w:t>همیشه کربلایی هست</w:t>
      </w:r>
      <w:r>
        <w:rPr>
          <w:rFonts w:hint="cs"/>
          <w:sz w:val="26"/>
          <w:szCs w:val="26"/>
          <w:rtl/>
        </w:rPr>
        <w:t>،</w:t>
      </w:r>
      <w:r w:rsidRPr="0058472E">
        <w:rPr>
          <w:rFonts w:hint="cs"/>
          <w:sz w:val="26"/>
          <w:szCs w:val="26"/>
          <w:rtl/>
        </w:rPr>
        <w:t xml:space="preserve"> ولی ما کجاییم؟!</w:t>
      </w:r>
      <w:r>
        <w:rPr>
          <w:rFonts w:ascii="Tahoma" w:hint="cs"/>
          <w:sz w:val="26"/>
          <w:szCs w:val="26"/>
          <w:rtl/>
        </w:rPr>
        <w:t xml:space="preserve"> </w:t>
      </w:r>
      <w:r w:rsidRPr="0058472E">
        <w:rPr>
          <w:rFonts w:ascii="Tahoma" w:hint="cs"/>
          <w:sz w:val="26"/>
          <w:szCs w:val="26"/>
          <w:rtl/>
        </w:rPr>
        <w:t>هستیم؛</w:t>
      </w:r>
      <w:r>
        <w:rPr>
          <w:rFonts w:ascii="Tahoma" w:hint="cs"/>
          <w:sz w:val="26"/>
          <w:szCs w:val="26"/>
          <w:rtl/>
        </w:rPr>
        <w:t xml:space="preserve"> </w:t>
      </w:r>
      <w:r w:rsidRPr="0058472E">
        <w:rPr>
          <w:rFonts w:ascii="Tahoma" w:hint="cs"/>
          <w:sz w:val="26"/>
          <w:szCs w:val="26"/>
          <w:rtl/>
        </w:rPr>
        <w:t>نیستیم؟</w:t>
      </w:r>
    </w:p>
    <w:p w:rsidR="00952257" w:rsidRPr="0058472E" w:rsidRDefault="00952257" w:rsidP="00952257">
      <w:pPr>
        <w:spacing w:line="360" w:lineRule="auto"/>
        <w:jc w:val="center"/>
        <w:rPr>
          <w:sz w:val="26"/>
          <w:szCs w:val="26"/>
          <w:rtl/>
        </w:rPr>
      </w:pPr>
      <w:r>
        <w:rPr>
          <w:rFonts w:ascii="Times New Roman" w:hint="cs"/>
          <w:sz w:val="26"/>
          <w:szCs w:val="26"/>
          <w:rtl/>
        </w:rPr>
        <w:t>«</w:t>
      </w:r>
      <w:r w:rsidRPr="0058472E">
        <w:rPr>
          <w:rFonts w:ascii="Times New Roman" w:hint="cs"/>
          <w:color w:val="FF0000"/>
          <w:sz w:val="26"/>
          <w:szCs w:val="26"/>
          <w:rtl/>
        </w:rPr>
        <w:t xml:space="preserve">سر مبارک امام شهید </w:t>
      </w:r>
      <w:r w:rsidR="00552B0A">
        <w:rPr>
          <w:rFonts w:ascii="Times New Roman"/>
          <w:color w:val="FF0000"/>
          <w:sz w:val="26"/>
          <w:szCs w:val="26"/>
          <w:rtl/>
        </w:rPr>
        <w:t>بر فراز</w:t>
      </w:r>
      <w:r w:rsidRPr="0058472E">
        <w:rPr>
          <w:rFonts w:ascii="Times New Roman" w:hint="cs"/>
          <w:color w:val="FF0000"/>
          <w:sz w:val="26"/>
          <w:szCs w:val="26"/>
          <w:rtl/>
        </w:rPr>
        <w:t xml:space="preserve"> نی ر</w:t>
      </w:r>
      <w:r>
        <w:rPr>
          <w:rFonts w:ascii="Times New Roman" w:hint="cs"/>
          <w:color w:val="FF0000"/>
          <w:sz w:val="26"/>
          <w:szCs w:val="26"/>
          <w:rtl/>
        </w:rPr>
        <w:t>مزی است میان خدا و عشاق، یعنی</w:t>
      </w:r>
      <w:r w:rsidRPr="0058472E">
        <w:rPr>
          <w:rFonts w:ascii="Times New Roman" w:hint="cs"/>
          <w:color w:val="FF0000"/>
          <w:sz w:val="26"/>
          <w:szCs w:val="26"/>
          <w:rtl/>
        </w:rPr>
        <w:t xml:space="preserve"> این است بهای دین‌دار... دین‌دار آن است که در </w:t>
      </w:r>
      <w:r>
        <w:rPr>
          <w:rFonts w:ascii="Times New Roman" w:hint="cs"/>
          <w:color w:val="FF0000"/>
          <w:sz w:val="26"/>
          <w:szCs w:val="26"/>
          <w:rtl/>
        </w:rPr>
        <w:t xml:space="preserve">کشاکش بلا دین‌دار بماند، وگرنه </w:t>
      </w:r>
      <w:r w:rsidRPr="0058472E">
        <w:rPr>
          <w:rFonts w:ascii="Times New Roman" w:hint="cs"/>
          <w:color w:val="FF0000"/>
          <w:sz w:val="26"/>
          <w:szCs w:val="26"/>
          <w:rtl/>
        </w:rPr>
        <w:t>هنگام راحت و فراغت و صلح چه بسیارند اهل دین</w:t>
      </w:r>
      <w:r>
        <w:rPr>
          <w:rFonts w:ascii="Times New Roman" w:hint="cs"/>
          <w:color w:val="FF0000"/>
          <w:sz w:val="26"/>
          <w:szCs w:val="26"/>
          <w:rtl/>
        </w:rPr>
        <w:t>!</w:t>
      </w:r>
      <w:r>
        <w:rPr>
          <w:rFonts w:hint="cs"/>
          <w:sz w:val="26"/>
          <w:szCs w:val="26"/>
          <w:rtl/>
        </w:rPr>
        <w:t>»</w:t>
      </w:r>
    </w:p>
    <w:p w:rsidR="00952257" w:rsidRPr="0058472E" w:rsidRDefault="00952257" w:rsidP="00952257">
      <w:pPr>
        <w:spacing w:line="360" w:lineRule="auto"/>
        <w:jc w:val="center"/>
        <w:rPr>
          <w:sz w:val="26"/>
          <w:szCs w:val="26"/>
          <w:rtl/>
        </w:rPr>
      </w:pPr>
      <w:r w:rsidRPr="0058472E">
        <w:rPr>
          <w:rFonts w:hint="cs"/>
          <w:sz w:val="26"/>
          <w:szCs w:val="26"/>
          <w:rtl/>
        </w:rPr>
        <w:t>دین</w:t>
      </w:r>
      <w:r>
        <w:rPr>
          <w:rFonts w:hint="cs"/>
          <w:sz w:val="26"/>
          <w:szCs w:val="26"/>
          <w:rtl/>
        </w:rPr>
        <w:t>‌</w:t>
      </w:r>
      <w:r w:rsidRPr="0058472E">
        <w:rPr>
          <w:rFonts w:hint="cs"/>
          <w:sz w:val="26"/>
          <w:szCs w:val="26"/>
          <w:rtl/>
        </w:rPr>
        <w:t>داری خرج دارد</w:t>
      </w:r>
      <w:r>
        <w:rPr>
          <w:rFonts w:hint="cs"/>
          <w:sz w:val="26"/>
          <w:szCs w:val="26"/>
          <w:rtl/>
        </w:rPr>
        <w:t>؛</w:t>
      </w:r>
      <w:r w:rsidRPr="0058472E">
        <w:rPr>
          <w:rFonts w:hint="cs"/>
          <w:sz w:val="26"/>
          <w:szCs w:val="26"/>
          <w:rtl/>
        </w:rPr>
        <w:t xml:space="preserve"> نکند ما فقط ادعایش را برای خودمان </w:t>
      </w:r>
      <w:r w:rsidR="00552B0A">
        <w:rPr>
          <w:sz w:val="26"/>
          <w:szCs w:val="26"/>
          <w:rtl/>
        </w:rPr>
        <w:t>دست‌وپا</w:t>
      </w:r>
      <w:r w:rsidRPr="0058472E">
        <w:rPr>
          <w:rFonts w:hint="cs"/>
          <w:sz w:val="26"/>
          <w:szCs w:val="26"/>
          <w:rtl/>
        </w:rPr>
        <w:t xml:space="preserve"> کرده</w:t>
      </w:r>
      <w:r>
        <w:rPr>
          <w:rFonts w:hint="cs"/>
          <w:sz w:val="26"/>
          <w:szCs w:val="26"/>
          <w:rtl/>
        </w:rPr>
        <w:t>‌</w:t>
      </w:r>
      <w:r w:rsidRPr="0058472E">
        <w:rPr>
          <w:rFonts w:hint="cs"/>
          <w:sz w:val="26"/>
          <w:szCs w:val="26"/>
          <w:rtl/>
        </w:rPr>
        <w:t>ایم؟!</w:t>
      </w:r>
    </w:p>
    <w:p w:rsidR="00952257" w:rsidRPr="0058472E" w:rsidRDefault="00952257" w:rsidP="00952257">
      <w:pPr>
        <w:spacing w:line="360" w:lineRule="auto"/>
        <w:jc w:val="center"/>
        <w:rPr>
          <w:sz w:val="26"/>
          <w:szCs w:val="26"/>
          <w:rtl/>
        </w:rPr>
      </w:pPr>
      <w:r w:rsidRPr="0058472E">
        <w:rPr>
          <w:rFonts w:ascii="Times New Roman" w:hint="cs"/>
          <w:sz w:val="26"/>
          <w:szCs w:val="26"/>
          <w:rtl/>
        </w:rPr>
        <w:t>البته نباید خیلی اهل حرف بود</w:t>
      </w:r>
      <w:r>
        <w:rPr>
          <w:rFonts w:ascii="Times New Roman" w:hint="cs"/>
          <w:sz w:val="26"/>
          <w:szCs w:val="26"/>
          <w:rtl/>
        </w:rPr>
        <w:t>. باید بیش‌</w:t>
      </w:r>
      <w:r w:rsidRPr="0058472E">
        <w:rPr>
          <w:rFonts w:ascii="Times New Roman" w:hint="cs"/>
          <w:sz w:val="26"/>
          <w:szCs w:val="26"/>
          <w:rtl/>
        </w:rPr>
        <w:t xml:space="preserve">تر عمل کرد که </w:t>
      </w:r>
      <w:r>
        <w:rPr>
          <w:rFonts w:ascii="Times New Roman" w:hint="cs"/>
          <w:sz w:val="26"/>
          <w:szCs w:val="26"/>
          <w:rtl/>
        </w:rPr>
        <w:t>«</w:t>
      </w:r>
      <w:r w:rsidRPr="0058472E">
        <w:rPr>
          <w:rFonts w:ascii="Times New Roman" w:hint="cs"/>
          <w:color w:val="FF0000"/>
          <w:sz w:val="26"/>
          <w:szCs w:val="26"/>
          <w:rtl/>
        </w:rPr>
        <w:t>یاران</w:t>
      </w:r>
      <w:r>
        <w:rPr>
          <w:rFonts w:ascii="Times New Roman" w:hint="cs"/>
          <w:color w:val="FF0000"/>
          <w:sz w:val="26"/>
          <w:szCs w:val="26"/>
          <w:rtl/>
        </w:rPr>
        <w:t>!</w:t>
      </w:r>
      <w:r w:rsidRPr="0058472E">
        <w:rPr>
          <w:rFonts w:ascii="Times New Roman" w:hint="cs"/>
          <w:color w:val="FF0000"/>
          <w:sz w:val="26"/>
          <w:szCs w:val="26"/>
          <w:rtl/>
        </w:rPr>
        <w:t xml:space="preserve"> پای در راه نهیم که این راه رفتنی است و</w:t>
      </w:r>
      <w:r>
        <w:rPr>
          <w:rFonts w:ascii="Times New Roman" w:hint="cs"/>
          <w:color w:val="FF0000"/>
          <w:sz w:val="26"/>
          <w:szCs w:val="26"/>
          <w:rtl/>
        </w:rPr>
        <w:t xml:space="preserve"> </w:t>
      </w:r>
      <w:r w:rsidRPr="0058472E">
        <w:rPr>
          <w:rFonts w:ascii="Times New Roman" w:hint="cs"/>
          <w:color w:val="FF0000"/>
          <w:sz w:val="26"/>
          <w:szCs w:val="26"/>
          <w:rtl/>
        </w:rPr>
        <w:t>نه گفتنی... در عالم رازی است که جز به بهای خون فاش نمی‌شود... و قرن‌هاست زمین انتظار مردانی این‌چنین را می‌کشد تا بیایند و کربلای ایران را عاشقانه بسازند و زمینه‌ساز ظهور باشند.</w:t>
      </w:r>
      <w:r>
        <w:rPr>
          <w:rFonts w:ascii="Times New Roman" w:hint="cs"/>
          <w:sz w:val="26"/>
          <w:szCs w:val="26"/>
          <w:rtl/>
        </w:rPr>
        <w:t>»</w:t>
      </w:r>
    </w:p>
    <w:p w:rsidR="00A07D40" w:rsidRDefault="00952257" w:rsidP="00952257">
      <w:pPr>
        <w:pStyle w:val="a"/>
        <w:rPr>
          <w:rtl/>
        </w:rPr>
      </w:pPr>
      <w:r>
        <w:rPr>
          <w:rFonts w:hint="cs"/>
          <w:sz w:val="26"/>
          <w:szCs w:val="26"/>
          <w:rtl/>
        </w:rPr>
        <w:t>سعید</w:t>
      </w:r>
      <w:r w:rsidRPr="0058472E">
        <w:rPr>
          <w:rFonts w:hint="cs"/>
          <w:sz w:val="26"/>
          <w:szCs w:val="26"/>
          <w:rtl/>
        </w:rPr>
        <w:t>بن</w:t>
      </w:r>
      <w:r>
        <w:rPr>
          <w:rFonts w:hint="cs"/>
          <w:sz w:val="26"/>
          <w:szCs w:val="26"/>
          <w:rtl/>
        </w:rPr>
        <w:t>‌</w:t>
      </w:r>
      <w:r w:rsidRPr="0058472E">
        <w:rPr>
          <w:rFonts w:hint="cs"/>
          <w:sz w:val="26"/>
          <w:szCs w:val="26"/>
          <w:rtl/>
        </w:rPr>
        <w:t xml:space="preserve">عبدالله </w:t>
      </w:r>
      <w:r>
        <w:rPr>
          <w:rFonts w:hint="cs"/>
          <w:sz w:val="26"/>
          <w:szCs w:val="26"/>
          <w:rtl/>
        </w:rPr>
        <w:t>هنگام نماز حضرت</w:t>
      </w:r>
      <w:r w:rsidRPr="0058472E">
        <w:rPr>
          <w:rFonts w:hint="cs"/>
          <w:sz w:val="26"/>
          <w:szCs w:val="26"/>
          <w:rtl/>
        </w:rPr>
        <w:t xml:space="preserve">، چه زیبا بهایش را پرداخت با صورت و </w:t>
      </w:r>
      <w:r>
        <w:rPr>
          <w:rFonts w:hint="cs"/>
          <w:sz w:val="26"/>
          <w:szCs w:val="26"/>
          <w:rtl/>
        </w:rPr>
        <w:t>دست</w:t>
      </w:r>
      <w:r w:rsidRPr="0058472E">
        <w:rPr>
          <w:rFonts w:hint="cs"/>
          <w:sz w:val="26"/>
          <w:szCs w:val="26"/>
          <w:rtl/>
        </w:rPr>
        <w:t xml:space="preserve"> و...</w:t>
      </w:r>
    </w:p>
    <w:p w:rsidR="00F437C4" w:rsidRDefault="00F437C4" w:rsidP="00F437C4">
      <w:pPr>
        <w:pStyle w:val="a"/>
        <w:rPr>
          <w:rtl/>
        </w:rPr>
        <w:sectPr w:rsidR="00F437C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F437C4" w:rsidRDefault="00F437C4" w:rsidP="00F437C4">
      <w:pPr>
        <w:pStyle w:val="a"/>
        <w:rPr>
          <w:rtl/>
        </w:rPr>
      </w:pPr>
    </w:p>
    <w:p w:rsidR="0056093B" w:rsidRDefault="001D4910" w:rsidP="0056093B">
      <w:pPr>
        <w:pStyle w:val="Heading1"/>
        <w:rPr>
          <w:rtl/>
        </w:rPr>
      </w:pPr>
      <w:bookmarkStart w:id="25" w:name="_Toc434990341"/>
      <w:r>
        <w:rPr>
          <w:rFonts w:hint="cs"/>
          <w:rtl/>
        </w:rPr>
        <w:t>روزنوشت</w:t>
      </w:r>
      <w:bookmarkEnd w:id="25"/>
    </w:p>
    <w:p w:rsidR="00087B90" w:rsidRPr="00087B90" w:rsidRDefault="00087B90" w:rsidP="00087B90">
      <w:pPr>
        <w:pStyle w:val="Heading2"/>
        <w:rPr>
          <w:rtl/>
        </w:rPr>
      </w:pPr>
      <w:bookmarkStart w:id="26" w:name="_Toc434990342"/>
      <w:r>
        <w:rPr>
          <w:rtl/>
        </w:rPr>
        <w:t>گام</w:t>
      </w:r>
      <w:r>
        <w:rPr>
          <w:rFonts w:hint="cs"/>
          <w:rtl/>
        </w:rPr>
        <w:t>‌</w:t>
      </w:r>
      <w:r w:rsidRPr="00DD363A">
        <w:rPr>
          <w:rtl/>
        </w:rPr>
        <w:t>ها</w:t>
      </w:r>
      <w:r w:rsidRPr="00DD363A">
        <w:rPr>
          <w:rFonts w:hint="cs"/>
          <w:rtl/>
        </w:rPr>
        <w:t>ی</w:t>
      </w:r>
      <w:r w:rsidRPr="00DD363A">
        <w:rPr>
          <w:rtl/>
        </w:rPr>
        <w:t xml:space="preserve"> متفاوت</w:t>
      </w:r>
      <w:bookmarkEnd w:id="26"/>
    </w:p>
    <w:p w:rsidR="00087B90" w:rsidRPr="002E35BD" w:rsidRDefault="00087B90" w:rsidP="00087B90">
      <w:pPr>
        <w:rPr>
          <w:b/>
          <w:bCs/>
          <w:rtl/>
        </w:rPr>
      </w:pPr>
      <w:r w:rsidRPr="002E35BD">
        <w:rPr>
          <w:rFonts w:hint="eastAsia"/>
          <w:b/>
          <w:bCs/>
          <w:rtl/>
        </w:rPr>
        <w:t>اوباما</w:t>
      </w:r>
      <w:r w:rsidRPr="002E35BD">
        <w:rPr>
          <w:b/>
          <w:bCs/>
          <w:rtl/>
        </w:rPr>
        <w:t xml:space="preserve"> غذا م</w:t>
      </w:r>
      <w:r w:rsidRPr="002E35BD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>خورد، من غذا م</w:t>
      </w:r>
      <w:r w:rsidRPr="002E35BD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>خورم، س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د</w:t>
      </w:r>
      <w:r w:rsidRPr="002E35BD">
        <w:rPr>
          <w:b/>
          <w:bCs/>
          <w:rtl/>
        </w:rPr>
        <w:t xml:space="preserve"> حسن نصرال</w:t>
      </w:r>
      <w:r w:rsidRPr="002E35BD">
        <w:rPr>
          <w:rFonts w:hint="cs"/>
          <w:b/>
          <w:bCs/>
          <w:rtl/>
        </w:rPr>
        <w:t>ل</w:t>
      </w:r>
      <w:r w:rsidRPr="002E35BD">
        <w:rPr>
          <w:b/>
          <w:bCs/>
          <w:rtl/>
        </w:rPr>
        <w:t>ه هم غذا م</w:t>
      </w:r>
      <w:r w:rsidRPr="002E35BD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‌</w:t>
      </w:r>
      <w:r>
        <w:rPr>
          <w:b/>
          <w:bCs/>
          <w:rtl/>
        </w:rPr>
        <w:t>خورد! پس فرق</w:t>
      </w:r>
      <w:r w:rsidRPr="002E35BD">
        <w:rPr>
          <w:b/>
          <w:bCs/>
          <w:rtl/>
        </w:rPr>
        <w:t xml:space="preserve"> ما چ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ست؟</w:t>
      </w:r>
      <w:r w:rsidRPr="002E35BD">
        <w:rPr>
          <w:b/>
          <w:bCs/>
          <w:rtl/>
        </w:rPr>
        <w:t xml:space="preserve"> در اثر</w:t>
      </w:r>
      <w:r w:rsidRPr="002E35BD">
        <w:rPr>
          <w:rFonts w:hint="cs"/>
          <w:b/>
          <w:bCs/>
          <w:rtl/>
        </w:rPr>
        <w:t>ی</w:t>
      </w:r>
      <w:r w:rsidRPr="002E35BD">
        <w:rPr>
          <w:b/>
          <w:bCs/>
          <w:rtl/>
        </w:rPr>
        <w:t xml:space="preserve"> که غذا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مان</w:t>
      </w:r>
      <w:r w:rsidRPr="002E35BD">
        <w:rPr>
          <w:b/>
          <w:bCs/>
          <w:rtl/>
        </w:rPr>
        <w:t xml:space="preserve"> دارد.</w:t>
      </w:r>
      <w:r>
        <w:rPr>
          <w:rtl/>
        </w:rPr>
        <w:t xml:space="preserve"> </w:t>
      </w:r>
      <w:r w:rsidR="00552B0A">
        <w:rPr>
          <w:rtl/>
        </w:rPr>
        <w:t>آن‌</w:t>
      </w:r>
      <w:r w:rsidR="00552B0A">
        <w:rPr>
          <w:rFonts w:hint="cs"/>
          <w:rtl/>
        </w:rPr>
        <w:t>ی</w:t>
      </w:r>
      <w:r w:rsidR="00552B0A">
        <w:rPr>
          <w:rFonts w:hint="eastAsia"/>
          <w:rtl/>
        </w:rPr>
        <w:t>ک</w:t>
      </w:r>
      <w:r w:rsidR="00552B0A"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ی‌</w:t>
      </w:r>
      <w:r>
        <w:rPr>
          <w:rtl/>
        </w:rPr>
        <w:t xml:space="preserve">خورد </w:t>
      </w:r>
      <w:r>
        <w:rPr>
          <w:rFonts w:hint="cs"/>
          <w:rtl/>
        </w:rPr>
        <w:t>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داشته باشد و بتواند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غارت کند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="00552B0A">
        <w:rPr>
          <w:rtl/>
        </w:rPr>
        <w:t>ا</w:t>
      </w:r>
      <w:r w:rsidR="00552B0A">
        <w:rPr>
          <w:rFonts w:hint="cs"/>
          <w:rtl/>
        </w:rPr>
        <w:t>ی</w:t>
      </w:r>
      <w:r w:rsidR="00552B0A">
        <w:rPr>
          <w:rFonts w:hint="eastAsia"/>
          <w:rtl/>
        </w:rPr>
        <w:t>ن‌</w:t>
      </w:r>
      <w:r w:rsidR="00552B0A">
        <w:rPr>
          <w:rFonts w:hint="cs"/>
          <w:rtl/>
        </w:rPr>
        <w:t>ی</w:t>
      </w:r>
      <w:r w:rsidR="00552B0A">
        <w:rPr>
          <w:rFonts w:hint="eastAsia"/>
          <w:rtl/>
        </w:rPr>
        <w:t>ک</w:t>
      </w:r>
      <w:r w:rsidR="00552B0A"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ی‌</w:t>
      </w:r>
      <w:r>
        <w:rPr>
          <w:rtl/>
        </w:rPr>
        <w:t>خورد تا توان دفاع از مظلوم</w:t>
      </w:r>
      <w:r>
        <w:rPr>
          <w:rFonts w:hint="cs"/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</w:t>
      </w:r>
      <w:r>
        <w:rPr>
          <w:rFonts w:hint="cs"/>
          <w:rtl/>
        </w:rPr>
        <w:t>بیاید.</w:t>
      </w:r>
      <w:r>
        <w:rPr>
          <w:rtl/>
        </w:rPr>
        <w:t xml:space="preserve"> غذا غذاست،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tl/>
        </w:rPr>
        <w:t xml:space="preserve">کند و </w:t>
      </w:r>
      <w:r w:rsidR="00552B0A">
        <w:rPr>
          <w:rtl/>
        </w:rPr>
        <w:t>درنت</w:t>
      </w:r>
      <w:r w:rsidR="00552B0A">
        <w:rPr>
          <w:rFonts w:hint="cs"/>
          <w:rtl/>
        </w:rPr>
        <w:t>ی</w:t>
      </w:r>
      <w:r w:rsidR="00552B0A">
        <w:rPr>
          <w:rFonts w:hint="eastAsia"/>
          <w:rtl/>
        </w:rPr>
        <w:t>جه</w:t>
      </w:r>
      <w:r w:rsidR="00552B0A">
        <w:rPr>
          <w:rFonts w:hint="cs"/>
          <w:rtl/>
        </w:rPr>
        <w:t>،</w:t>
      </w:r>
      <w:r>
        <w:rPr>
          <w:rtl/>
        </w:rPr>
        <w:t xml:space="preserve"> اثرش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متفاوت م</w:t>
      </w:r>
      <w:r>
        <w:rPr>
          <w:rFonts w:hint="cs"/>
          <w:rtl/>
        </w:rPr>
        <w:t>ی‌</w:t>
      </w:r>
      <w:r>
        <w:rPr>
          <w:rtl/>
        </w:rPr>
        <w:t>شود.</w:t>
      </w:r>
    </w:p>
    <w:p w:rsidR="00087B90" w:rsidRDefault="00087B90" w:rsidP="00087B90">
      <w:pPr>
        <w:rPr>
          <w:rtl/>
        </w:rPr>
      </w:pPr>
      <w:r w:rsidRPr="002E35BD">
        <w:rPr>
          <w:rFonts w:hint="eastAsia"/>
          <w:b/>
          <w:bCs/>
          <w:rtl/>
        </w:rPr>
        <w:t>شمر</w:t>
      </w:r>
      <w:r w:rsidRPr="002E35BD">
        <w:rPr>
          <w:b/>
          <w:bCs/>
          <w:rtl/>
        </w:rPr>
        <w:t xml:space="preserve"> راه م</w:t>
      </w:r>
      <w:r w:rsidRPr="002E35BD">
        <w:rPr>
          <w:rFonts w:hint="cs"/>
          <w:b/>
          <w:bCs/>
          <w:rtl/>
        </w:rPr>
        <w:t>ی‌</w:t>
      </w:r>
      <w:r w:rsidRPr="002E35BD">
        <w:rPr>
          <w:b/>
          <w:bCs/>
          <w:rtl/>
        </w:rPr>
        <w:t>رود، من راه م</w:t>
      </w:r>
      <w:r w:rsidRPr="002E35BD">
        <w:rPr>
          <w:rFonts w:hint="cs"/>
          <w:b/>
          <w:bCs/>
          <w:rtl/>
        </w:rPr>
        <w:t>ی‌</w:t>
      </w:r>
      <w:r w:rsidRPr="002E35BD">
        <w:rPr>
          <w:b/>
          <w:bCs/>
          <w:rtl/>
        </w:rPr>
        <w:t>روم، امام حس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ن</w:t>
      </w:r>
      <w:r w:rsidRPr="002E35BD">
        <w:rPr>
          <w:b/>
          <w:bCs/>
          <w:rtl/>
        </w:rPr>
        <w:t xml:space="preserve"> </w:t>
      </w:r>
      <w:r w:rsidRPr="002E35BD">
        <w:rPr>
          <w:rFonts w:hint="cs"/>
          <w:b/>
          <w:bCs/>
          <w:rtl/>
        </w:rPr>
        <w:t>(</w:t>
      </w:r>
      <w:r w:rsidRPr="002E35BD">
        <w:rPr>
          <w:b/>
          <w:bCs/>
          <w:rtl/>
        </w:rPr>
        <w:t>عل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ه</w:t>
      </w:r>
      <w:r w:rsidRPr="002E35BD"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>السلام</w:t>
      </w:r>
      <w:r w:rsidRPr="002E35BD">
        <w:rPr>
          <w:rFonts w:hint="cs"/>
          <w:b/>
          <w:bCs/>
          <w:rtl/>
        </w:rPr>
        <w:t>)</w:t>
      </w:r>
      <w:r w:rsidRPr="002E35BD">
        <w:rPr>
          <w:b/>
          <w:bCs/>
          <w:rtl/>
        </w:rPr>
        <w:t xml:space="preserve"> هم راه م</w:t>
      </w:r>
      <w:r w:rsidRPr="002E35BD">
        <w:rPr>
          <w:rFonts w:hint="cs"/>
          <w:b/>
          <w:bCs/>
          <w:rtl/>
        </w:rPr>
        <w:t>ی‌</w:t>
      </w:r>
      <w:r w:rsidRPr="002E35BD">
        <w:rPr>
          <w:b/>
          <w:bCs/>
          <w:rtl/>
        </w:rPr>
        <w:t>رود. پس فرق ما چ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ست؟</w:t>
      </w:r>
      <w:r w:rsidRPr="002E35BD">
        <w:rPr>
          <w:b/>
          <w:bCs/>
          <w:rtl/>
        </w:rPr>
        <w:t xml:space="preserve"> او م</w:t>
      </w:r>
      <w:r w:rsidRPr="002E35BD">
        <w:rPr>
          <w:rFonts w:hint="cs"/>
          <w:b/>
          <w:bCs/>
          <w:rtl/>
        </w:rPr>
        <w:t>ی‌</w:t>
      </w:r>
      <w:r w:rsidRPr="002E35BD">
        <w:rPr>
          <w:b/>
          <w:bCs/>
          <w:rtl/>
        </w:rPr>
        <w:t>رود که س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د</w:t>
      </w:r>
      <w:r w:rsidRPr="002E35BD">
        <w:rPr>
          <w:b/>
          <w:bCs/>
          <w:rtl/>
        </w:rPr>
        <w:t>الشهدا را مت</w:t>
      </w:r>
      <w:r w:rsidRPr="002E35BD">
        <w:rPr>
          <w:rFonts w:hint="cs"/>
          <w:b/>
          <w:bCs/>
          <w:rtl/>
        </w:rPr>
        <w:t>و</w:t>
      </w:r>
      <w:r w:rsidRPr="002E35BD">
        <w:rPr>
          <w:b/>
          <w:bCs/>
          <w:rtl/>
        </w:rPr>
        <w:t>قف کند و س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د</w:t>
      </w:r>
      <w:r w:rsidRPr="002E35BD">
        <w:rPr>
          <w:b/>
          <w:bCs/>
          <w:rtl/>
        </w:rPr>
        <w:t>الشهدا م</w:t>
      </w:r>
      <w:r w:rsidRPr="002E35BD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>رود که من و تو متوقف نشو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م</w:t>
      </w:r>
      <w:r>
        <w:rPr>
          <w:rFonts w:hint="cs"/>
          <w:rtl/>
        </w:rPr>
        <w:t>؛</w:t>
      </w:r>
      <w:r>
        <w:rPr>
          <w:rtl/>
        </w:rPr>
        <w:t xml:space="preserve"> حالا انتخاب با ماست که مثل شمر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‌</w:t>
      </w:r>
      <w:r>
        <w:rPr>
          <w:rtl/>
        </w:rPr>
        <w:t>السلام</w:t>
      </w:r>
      <w:r>
        <w:rPr>
          <w:rFonts w:hint="cs"/>
          <w:rtl/>
        </w:rPr>
        <w:t>)</w:t>
      </w:r>
      <w:r>
        <w:rPr>
          <w:rtl/>
        </w:rPr>
        <w:t xml:space="preserve">. </w:t>
      </w:r>
      <w:r w:rsidR="00552B0A">
        <w:rPr>
          <w:rtl/>
        </w:rPr>
        <w:t>پناه‌برخدا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!</w:t>
      </w:r>
    </w:p>
    <w:p w:rsidR="00087B90" w:rsidRDefault="00087B90" w:rsidP="00087B90">
      <w:pPr>
        <w:jc w:val="center"/>
        <w:rPr>
          <w:rtl/>
        </w:rPr>
      </w:pPr>
      <w:r>
        <w:rPr>
          <w:rFonts w:hint="cs"/>
          <w:rtl/>
        </w:rPr>
        <w:t>***</w:t>
      </w:r>
    </w:p>
    <w:p w:rsidR="00087B90" w:rsidRPr="00833FBC" w:rsidRDefault="00087B90" w:rsidP="00087B90">
      <w:pPr>
        <w:rPr>
          <w:rtl/>
        </w:rPr>
      </w:pPr>
      <w:r w:rsidRPr="002E35BD">
        <w:rPr>
          <w:rFonts w:hint="eastAsia"/>
          <w:b/>
          <w:bCs/>
          <w:rtl/>
        </w:rPr>
        <w:t>پ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اده</w:t>
      </w:r>
      <w:r w:rsidRPr="002E35BD"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>رو</w:t>
      </w:r>
      <w:r w:rsidRPr="002E35BD">
        <w:rPr>
          <w:rFonts w:hint="cs"/>
          <w:b/>
          <w:bCs/>
          <w:rtl/>
        </w:rPr>
        <w:t>ی</w:t>
      </w:r>
      <w:r w:rsidRPr="002E35BD">
        <w:rPr>
          <w:b/>
          <w:bCs/>
          <w:rtl/>
        </w:rPr>
        <w:t xml:space="preserve"> اربع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ن</w:t>
      </w:r>
      <w:r w:rsidRPr="002E35BD">
        <w:rPr>
          <w:b/>
          <w:bCs/>
          <w:rtl/>
        </w:rPr>
        <w:t xml:space="preserve"> راه رفتن</w:t>
      </w:r>
      <w:r w:rsidRPr="002E35BD">
        <w:rPr>
          <w:rFonts w:hint="cs"/>
          <w:b/>
          <w:bCs/>
          <w:rtl/>
        </w:rPr>
        <w:t>ی</w:t>
      </w:r>
      <w:r w:rsidRPr="002E35BD">
        <w:rPr>
          <w:b/>
          <w:bCs/>
          <w:rtl/>
        </w:rPr>
        <w:t xml:space="preserve"> </w:t>
      </w:r>
      <w:r w:rsidRPr="002E35BD">
        <w:rPr>
          <w:rFonts w:hint="cs"/>
          <w:b/>
          <w:bCs/>
          <w:rtl/>
        </w:rPr>
        <w:t>ا</w:t>
      </w:r>
      <w:r w:rsidRPr="002E35BD">
        <w:rPr>
          <w:b/>
          <w:bCs/>
          <w:rtl/>
        </w:rPr>
        <w:t xml:space="preserve">ست متفاوت. </w:t>
      </w:r>
      <w:r>
        <w:rPr>
          <w:rtl/>
        </w:rPr>
        <w:t>هر گامش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کند به بارگاه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 xml:space="preserve">کند به بهشت،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‌</w:t>
      </w:r>
      <w:r>
        <w:rPr>
          <w:rtl/>
        </w:rPr>
        <w:t>السلام</w:t>
      </w:r>
      <w:r>
        <w:rPr>
          <w:rFonts w:hint="cs"/>
          <w:rtl/>
        </w:rPr>
        <w:t xml:space="preserve">). </w:t>
      </w:r>
      <w:r w:rsidRPr="002E35BD">
        <w:rPr>
          <w:b/>
          <w:bCs/>
          <w:rtl/>
        </w:rPr>
        <w:t>ا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ن</w:t>
      </w:r>
      <w:r w:rsidRPr="002E35BD">
        <w:rPr>
          <w:b/>
          <w:bCs/>
          <w:rtl/>
        </w:rPr>
        <w:t xml:space="preserve"> گام</w:t>
      </w:r>
      <w:r w:rsidRPr="002E35BD"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>ها، گا</w:t>
      </w:r>
      <w:r w:rsidRPr="002E35BD">
        <w:rPr>
          <w:rFonts w:hint="cs"/>
          <w:b/>
          <w:bCs/>
          <w:rtl/>
        </w:rPr>
        <w:t>م‌</w:t>
      </w:r>
      <w:r w:rsidRPr="002E35BD">
        <w:rPr>
          <w:b/>
          <w:bCs/>
          <w:rtl/>
        </w:rPr>
        <w:t>ها</w:t>
      </w:r>
      <w:r w:rsidRPr="002E35BD">
        <w:rPr>
          <w:rFonts w:hint="cs"/>
          <w:b/>
          <w:bCs/>
          <w:rtl/>
        </w:rPr>
        <w:t>ی</w:t>
      </w:r>
      <w:r w:rsidRPr="002E35BD">
        <w:rPr>
          <w:b/>
          <w:bCs/>
          <w:rtl/>
        </w:rPr>
        <w:t xml:space="preserve"> ب</w:t>
      </w:r>
      <w:r w:rsidRPr="002E35BD">
        <w:rPr>
          <w:rFonts w:hint="cs"/>
          <w:b/>
          <w:bCs/>
          <w:rtl/>
        </w:rPr>
        <w:t>ی‌</w:t>
      </w:r>
      <w:r w:rsidRPr="002E35BD">
        <w:rPr>
          <w:b/>
          <w:bCs/>
          <w:rtl/>
        </w:rPr>
        <w:t>تفاوت</w:t>
      </w:r>
      <w:r w:rsidRPr="002E35BD">
        <w:rPr>
          <w:rFonts w:hint="cs"/>
          <w:b/>
          <w:bCs/>
          <w:rtl/>
        </w:rPr>
        <w:t>ی</w:t>
      </w:r>
      <w:r w:rsidRPr="002E35BD">
        <w:rPr>
          <w:b/>
          <w:bCs/>
          <w:rtl/>
        </w:rPr>
        <w:t xml:space="preserve"> ن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ستند</w:t>
      </w:r>
      <w:r w:rsidRPr="002E35BD">
        <w:rPr>
          <w:b/>
          <w:bCs/>
          <w:rtl/>
        </w:rPr>
        <w:t>. هر گام</w:t>
      </w:r>
      <w:r w:rsidRPr="002E35BD">
        <w:rPr>
          <w:rFonts w:hint="cs"/>
          <w:b/>
          <w:bCs/>
          <w:rtl/>
        </w:rPr>
        <w:t>ش</w:t>
      </w:r>
      <w:r w:rsidRPr="002E35BD">
        <w:rPr>
          <w:b/>
          <w:bCs/>
          <w:rtl/>
        </w:rPr>
        <w:t xml:space="preserve"> لگد</w:t>
      </w:r>
      <w:r w:rsidRPr="002E35BD">
        <w:rPr>
          <w:rFonts w:hint="cs"/>
          <w:b/>
          <w:bCs/>
          <w:rtl/>
        </w:rPr>
        <w:t>ی</w:t>
      </w:r>
      <w:r w:rsidRPr="002E35BD">
        <w:rPr>
          <w:b/>
          <w:bCs/>
          <w:rtl/>
        </w:rPr>
        <w:t xml:space="preserve"> است بر دهان شمر و اوباما و امثال آن</w:t>
      </w:r>
      <w:r w:rsidRPr="002E35BD"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 xml:space="preserve">ها و </w:t>
      </w:r>
      <w:r w:rsidRPr="002E35BD">
        <w:rPr>
          <w:rFonts w:hint="cs"/>
          <w:b/>
          <w:bCs/>
          <w:rtl/>
        </w:rPr>
        <w:t xml:space="preserve">ناز و </w:t>
      </w:r>
      <w:r w:rsidRPr="002E35BD">
        <w:rPr>
          <w:b/>
          <w:bCs/>
          <w:rtl/>
        </w:rPr>
        <w:t>نوازش</w:t>
      </w:r>
      <w:r w:rsidRPr="002E35BD">
        <w:rPr>
          <w:rFonts w:hint="cs"/>
          <w:b/>
          <w:bCs/>
          <w:rtl/>
        </w:rPr>
        <w:t>ی</w:t>
      </w:r>
      <w:r w:rsidRPr="002E35BD">
        <w:rPr>
          <w:b/>
          <w:bCs/>
          <w:rtl/>
        </w:rPr>
        <w:t xml:space="preserve"> </w:t>
      </w:r>
      <w:r w:rsidRPr="002E35BD">
        <w:rPr>
          <w:rFonts w:hint="cs"/>
          <w:b/>
          <w:bCs/>
          <w:rtl/>
        </w:rPr>
        <w:t>ا</w:t>
      </w:r>
      <w:r w:rsidRPr="002E35BD">
        <w:rPr>
          <w:b/>
          <w:bCs/>
          <w:rtl/>
        </w:rPr>
        <w:t xml:space="preserve">ست بر سر 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ت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مان</w:t>
      </w:r>
      <w:r w:rsidRPr="002E35BD">
        <w:rPr>
          <w:rFonts w:hint="cs"/>
          <w:b/>
          <w:bCs/>
          <w:rtl/>
        </w:rPr>
        <w:t>ِ</w:t>
      </w:r>
      <w:r w:rsidRPr="002E35BD">
        <w:rPr>
          <w:b/>
          <w:bCs/>
          <w:rtl/>
        </w:rPr>
        <w:t xml:space="preserve"> مظلوم حس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ن</w:t>
      </w:r>
      <w:r w:rsidRPr="002E35BD">
        <w:rPr>
          <w:b/>
          <w:bCs/>
          <w:rtl/>
        </w:rPr>
        <w:t xml:space="preserve"> و فرزندان حس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ن</w:t>
      </w:r>
      <w:r w:rsidRPr="002E35BD">
        <w:rPr>
          <w:b/>
          <w:bCs/>
          <w:rtl/>
        </w:rPr>
        <w:t xml:space="preserve"> </w:t>
      </w:r>
      <w:r w:rsidRPr="002E35BD">
        <w:rPr>
          <w:rFonts w:hint="cs"/>
          <w:b/>
          <w:bCs/>
          <w:rtl/>
        </w:rPr>
        <w:t>(</w:t>
      </w:r>
      <w:r w:rsidRPr="002E35BD">
        <w:rPr>
          <w:b/>
          <w:bCs/>
          <w:rtl/>
        </w:rPr>
        <w:t>عل</w:t>
      </w:r>
      <w:r w:rsidRPr="002E35BD">
        <w:rPr>
          <w:rFonts w:hint="cs"/>
          <w:b/>
          <w:bCs/>
          <w:rtl/>
        </w:rPr>
        <w:t>ی</w:t>
      </w:r>
      <w:r w:rsidRPr="002E35BD">
        <w:rPr>
          <w:rFonts w:hint="eastAsia"/>
          <w:b/>
          <w:bCs/>
          <w:rtl/>
        </w:rPr>
        <w:t>ه</w:t>
      </w:r>
      <w:r w:rsidRPr="002E35BD">
        <w:rPr>
          <w:rFonts w:hint="cs"/>
          <w:b/>
          <w:bCs/>
          <w:rtl/>
        </w:rPr>
        <w:t>‌</w:t>
      </w:r>
      <w:r w:rsidRPr="002E35BD">
        <w:rPr>
          <w:b/>
          <w:bCs/>
          <w:rtl/>
        </w:rPr>
        <w:t>السلام</w:t>
      </w:r>
      <w:r w:rsidRPr="002E35BD">
        <w:rPr>
          <w:rFonts w:hint="cs"/>
          <w:b/>
          <w:bCs/>
          <w:rtl/>
        </w:rPr>
        <w:t>).</w:t>
      </w:r>
    </w:p>
    <w:p w:rsidR="00087B90" w:rsidRDefault="00087B90" w:rsidP="00087B90">
      <w:pPr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در </w:t>
      </w:r>
      <w:r>
        <w:rPr>
          <w:rFonts w:hint="cs"/>
          <w:rtl/>
        </w:rPr>
        <w:t xml:space="preserve">این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ثبت‌نام؛</w:t>
      </w:r>
      <w:r>
        <w:rPr>
          <w:rtl/>
        </w:rPr>
        <w:t xml:space="preserve"> هر که دارد هوس کرب</w:t>
      </w:r>
      <w:r>
        <w:rPr>
          <w:rFonts w:hint="cs"/>
          <w:rtl/>
        </w:rPr>
        <w:t>‌</w:t>
      </w:r>
      <w:r>
        <w:rPr>
          <w:rtl/>
        </w:rPr>
        <w:t>و</w:t>
      </w:r>
      <w:r>
        <w:rPr>
          <w:rFonts w:hint="cs"/>
          <w:rtl/>
        </w:rPr>
        <w:t>‌</w:t>
      </w:r>
      <w:r>
        <w:rPr>
          <w:rtl/>
        </w:rPr>
        <w:t>بلا</w:t>
      </w:r>
      <w:r>
        <w:rPr>
          <w:rFonts w:hint="cs"/>
          <w:rtl/>
        </w:rPr>
        <w:t>،</w:t>
      </w:r>
      <w:r>
        <w:rPr>
          <w:rtl/>
        </w:rPr>
        <w:t xml:space="preserve"> بسم</w:t>
      </w:r>
      <w:r>
        <w:rPr>
          <w:rFonts w:hint="cs"/>
          <w:rtl/>
        </w:rPr>
        <w:t>‌</w:t>
      </w:r>
      <w:r>
        <w:rPr>
          <w:rtl/>
        </w:rPr>
        <w:t>ال</w:t>
      </w:r>
      <w:r>
        <w:rPr>
          <w:rFonts w:hint="cs"/>
          <w:rtl/>
        </w:rPr>
        <w:t>ل</w:t>
      </w:r>
      <w:r>
        <w:rPr>
          <w:rtl/>
        </w:rPr>
        <w:t>ه.</w:t>
      </w: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E25607" w:rsidRDefault="00E25607" w:rsidP="00E25607">
      <w:pPr>
        <w:ind w:left="429" w:firstLine="429"/>
        <w:rPr>
          <w:rFonts w:cs="B Mitra"/>
          <w:b/>
          <w:bCs/>
          <w:rtl/>
          <w:lang w:bidi="fa-IR"/>
        </w:rPr>
      </w:pPr>
    </w:p>
    <w:p w:rsidR="00E25607" w:rsidRPr="004703F9" w:rsidRDefault="00E25607" w:rsidP="00EC338E">
      <w:pPr>
        <w:pStyle w:val="ListParagraph"/>
        <w:ind w:left="1218" w:firstLine="0"/>
        <w:rPr>
          <w:rFonts w:cs="B Mitra"/>
          <w:rtl/>
          <w:lang w:bidi="fa-IR"/>
        </w:rPr>
      </w:pPr>
    </w:p>
    <w:p w:rsidR="00680244" w:rsidRDefault="00680244" w:rsidP="00680244">
      <w:pPr>
        <w:ind w:firstLine="571"/>
        <w:rPr>
          <w:rFonts w:cs="B Mitra"/>
          <w:rtl/>
          <w:lang w:bidi="fa-IR"/>
        </w:rPr>
      </w:pPr>
    </w:p>
    <w:p w:rsidR="002F75E1" w:rsidRPr="007F2FE2" w:rsidRDefault="002F75E1" w:rsidP="002F75E1">
      <w:pPr>
        <w:rPr>
          <w:rFonts w:ascii="Cambria" w:hAnsi="Cambria"/>
          <w:lang w:bidi="fa-IR"/>
        </w:rPr>
      </w:pPr>
    </w:p>
    <w:p w:rsidR="00D042AC" w:rsidRDefault="00D042AC" w:rsidP="00D042AC">
      <w:pPr>
        <w:rPr>
          <w:lang w:bidi="fa-IR"/>
        </w:rPr>
      </w:pPr>
    </w:p>
    <w:p w:rsidR="00F310AE" w:rsidRDefault="00B300EA" w:rsidP="00D042AC">
      <w:pPr>
        <w:pStyle w:val="Heading1"/>
      </w:pPr>
      <w:r w:rsidRPr="00380BD5">
        <w:rPr>
          <w:rFonts w:hint="cs"/>
          <w:b/>
          <w:bCs/>
          <w:rtl/>
        </w:rPr>
        <w:lastRenderedPageBreak/>
        <w:t xml:space="preserve"> </w:t>
      </w:r>
      <w:bookmarkStart w:id="27" w:name="_Toc434990343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27"/>
    </w:p>
    <w:p w:rsidR="00EE2E47" w:rsidRPr="00930701" w:rsidRDefault="003F04C0" w:rsidP="00EE2E47">
      <w:pPr>
        <w:rPr>
          <w:b/>
          <w:bCs/>
          <w:rtl/>
        </w:rPr>
      </w:pPr>
      <w:r w:rsidRPr="00EE5369">
        <w:rPr>
          <w:rFonts w:asciiTheme="minorHAnsi" w:hAnsiTheme="minorHAnsi" w:hint="cs"/>
          <w:rtl/>
          <w:lang w:bidi="fa-IR"/>
        </w:rPr>
        <w:t>*</w:t>
      </w:r>
      <w:r w:rsidR="002A5689">
        <w:rPr>
          <w:rFonts w:hint="cs"/>
          <w:rtl/>
          <w:lang w:bidi="fa-IR"/>
        </w:rPr>
        <w:t>(قرآن)</w:t>
      </w:r>
      <w:r w:rsidR="009C2F94">
        <w:rPr>
          <w:rFonts w:hint="cs"/>
          <w:rtl/>
        </w:rPr>
        <w:t xml:space="preserve"> </w:t>
      </w:r>
      <w:r w:rsidR="00EE2E47">
        <w:rPr>
          <w:rFonts w:hint="cs"/>
          <w:b/>
          <w:bCs/>
          <w:rtl/>
        </w:rPr>
        <w:t>آیا این‌</w:t>
      </w:r>
      <w:r w:rsidR="00EE2E47" w:rsidRPr="00930701">
        <w:rPr>
          <w:rFonts w:hint="cs"/>
          <w:b/>
          <w:bCs/>
          <w:rtl/>
        </w:rPr>
        <w:t>که خیلی‌ها بعد از هدایت پیامبر جهنمی می‌شوند، نشانه نقص پیامبر یا وحی است؟ چرا؟</w:t>
      </w:r>
    </w:p>
    <w:p w:rsidR="00EE2E47" w:rsidRDefault="00EE2E47" w:rsidP="00EE2E47">
      <w:pPr>
        <w:pStyle w:val="ListParagraph"/>
        <w:numPr>
          <w:ilvl w:val="0"/>
          <w:numId w:val="42"/>
        </w:numPr>
        <w:spacing w:line="240" w:lineRule="auto"/>
      </w:pPr>
      <w:r>
        <w:rPr>
          <w:rFonts w:hint="cs"/>
          <w:rtl/>
        </w:rPr>
        <w:t>بله، چون اگر نقص نبود، آن‌ها هم هدایت می‌شدند.</w:t>
      </w:r>
    </w:p>
    <w:p w:rsidR="00EE2E47" w:rsidRPr="00930701" w:rsidRDefault="00EE2E47" w:rsidP="00EE2E47">
      <w:pPr>
        <w:pStyle w:val="ListParagraph"/>
        <w:numPr>
          <w:ilvl w:val="0"/>
          <w:numId w:val="42"/>
        </w:numPr>
        <w:spacing w:line="240" w:lineRule="auto"/>
        <w:rPr>
          <w:highlight w:val="yellow"/>
        </w:rPr>
      </w:pPr>
      <w:r w:rsidRPr="00930701">
        <w:rPr>
          <w:rFonts w:hint="cs"/>
          <w:highlight w:val="yellow"/>
          <w:rtl/>
        </w:rPr>
        <w:t>خیر، زیرا هدایت کامل است و اگر کسی جهنمی نشده، خودش نخواسته است.</w:t>
      </w:r>
    </w:p>
    <w:p w:rsidR="00EE2E47" w:rsidRDefault="00EE2E47" w:rsidP="00EE2E47">
      <w:pPr>
        <w:pStyle w:val="ListParagraph"/>
        <w:numPr>
          <w:ilvl w:val="0"/>
          <w:numId w:val="42"/>
        </w:numPr>
        <w:spacing w:line="240" w:lineRule="auto"/>
      </w:pPr>
      <w:r>
        <w:rPr>
          <w:rFonts w:hint="cs"/>
          <w:rtl/>
        </w:rPr>
        <w:t>خیر، زیرا اگرچه ممکن است هدایت ناقص باشد، آن‌ها باید با تلاش خود این نقص را جبران کنند.</w:t>
      </w:r>
    </w:p>
    <w:p w:rsidR="00CD4691" w:rsidRDefault="002A5689" w:rsidP="00EE2E47">
      <w:pPr>
        <w:rPr>
          <w:b/>
          <w:bCs/>
          <w:rtl/>
        </w:rPr>
      </w:pPr>
      <w:r>
        <w:rPr>
          <w:rFonts w:hint="cs"/>
          <w:rtl/>
          <w:lang w:bidi="fa-IR"/>
        </w:rPr>
        <w:t>*(روایت)</w:t>
      </w:r>
      <w:r w:rsidR="00A05A50" w:rsidRPr="00A05A50">
        <w:rPr>
          <w:rFonts w:hint="cs"/>
          <w:rtl/>
          <w:lang w:bidi="fa-IR"/>
        </w:rPr>
        <w:t xml:space="preserve"> </w:t>
      </w:r>
      <w:r w:rsidR="00CD4691">
        <w:rPr>
          <w:rFonts w:hint="cs"/>
          <w:b/>
          <w:bCs/>
          <w:rtl/>
        </w:rPr>
        <w:t>چه شباهتی بین قرآن و امام حسین (علیه‌السلام) هست؟</w:t>
      </w:r>
    </w:p>
    <w:p w:rsidR="00CD4691" w:rsidRDefault="00CD4691" w:rsidP="00CD4691">
      <w:pPr>
        <w:pStyle w:val="ListParagraph"/>
        <w:numPr>
          <w:ilvl w:val="0"/>
          <w:numId w:val="40"/>
        </w:numPr>
        <w:spacing w:line="240" w:lineRule="auto"/>
        <w:rPr>
          <w:b/>
          <w:bCs/>
        </w:rPr>
      </w:pPr>
      <w:r>
        <w:rPr>
          <w:rFonts w:hint="cs"/>
          <w:b/>
          <w:bCs/>
          <w:highlight w:val="yellow"/>
          <w:rtl/>
        </w:rPr>
        <w:t xml:space="preserve">به وسیله </w:t>
      </w:r>
      <w:r w:rsidRPr="009B5DBF">
        <w:rPr>
          <w:rFonts w:hint="cs"/>
          <w:b/>
          <w:bCs/>
          <w:highlight w:val="yellow"/>
          <w:rtl/>
        </w:rPr>
        <w:t xml:space="preserve">هر دو </w:t>
      </w:r>
      <w:r>
        <w:rPr>
          <w:rFonts w:hint="cs"/>
          <w:b/>
          <w:bCs/>
          <w:highlight w:val="yellow"/>
          <w:rtl/>
        </w:rPr>
        <w:t>انسان‌ها هدایت می‌شوند و بدون آن‌ها بدبخت می‌شوند.</w:t>
      </w:r>
    </w:p>
    <w:p w:rsidR="00CD4691" w:rsidRPr="009B5DBF" w:rsidRDefault="00CD4691" w:rsidP="00CD4691">
      <w:pPr>
        <w:pStyle w:val="ListParagraph"/>
        <w:numPr>
          <w:ilvl w:val="0"/>
          <w:numId w:val="40"/>
        </w:numPr>
        <w:spacing w:line="240" w:lineRule="auto"/>
        <w:rPr>
          <w:rtl/>
        </w:rPr>
      </w:pPr>
      <w:r w:rsidRPr="009B5DBF">
        <w:rPr>
          <w:rtl/>
        </w:rPr>
        <w:t>به وس</w:t>
      </w:r>
      <w:r w:rsidRPr="009B5DBF">
        <w:rPr>
          <w:rFonts w:hint="cs"/>
          <w:rtl/>
        </w:rPr>
        <w:t>ی</w:t>
      </w:r>
      <w:r w:rsidRPr="009B5DBF">
        <w:rPr>
          <w:rFonts w:hint="eastAsia"/>
          <w:rtl/>
        </w:rPr>
        <w:t>له</w:t>
      </w:r>
      <w:r w:rsidRPr="009B5DBF">
        <w:rPr>
          <w:rtl/>
        </w:rPr>
        <w:t xml:space="preserve"> هر دو انسان‌ها هدا</w:t>
      </w:r>
      <w:r w:rsidRPr="009B5DBF">
        <w:rPr>
          <w:rFonts w:hint="cs"/>
          <w:rtl/>
        </w:rPr>
        <w:t>ی</w:t>
      </w:r>
      <w:r w:rsidRPr="009B5DBF">
        <w:rPr>
          <w:rFonts w:hint="eastAsia"/>
          <w:rtl/>
        </w:rPr>
        <w:t>ت</w:t>
      </w:r>
      <w:r w:rsidRPr="009B5DBF">
        <w:rPr>
          <w:rtl/>
        </w:rPr>
        <w:t xml:space="preserve"> م</w:t>
      </w:r>
      <w:r w:rsidRPr="009B5DBF">
        <w:rPr>
          <w:rFonts w:hint="cs"/>
          <w:rtl/>
        </w:rPr>
        <w:t>ی‌</w:t>
      </w:r>
      <w:r w:rsidRPr="009B5DBF">
        <w:rPr>
          <w:rFonts w:hint="eastAsia"/>
          <w:rtl/>
        </w:rPr>
        <w:t>شوند</w:t>
      </w:r>
      <w:r w:rsidRPr="009B5DBF">
        <w:rPr>
          <w:rtl/>
        </w:rPr>
        <w:t xml:space="preserve"> و</w:t>
      </w:r>
      <w:r>
        <w:rPr>
          <w:rFonts w:hint="cs"/>
          <w:rtl/>
        </w:rPr>
        <w:t>لی</w:t>
      </w:r>
      <w:r w:rsidRPr="009B5DBF">
        <w:rPr>
          <w:rtl/>
        </w:rPr>
        <w:t xml:space="preserve"> بدون آن‌ها </w:t>
      </w:r>
      <w:r>
        <w:rPr>
          <w:rFonts w:hint="cs"/>
          <w:rtl/>
        </w:rPr>
        <w:t xml:space="preserve">کسی </w:t>
      </w:r>
      <w:r w:rsidRPr="009B5DBF">
        <w:rPr>
          <w:rtl/>
        </w:rPr>
        <w:t xml:space="preserve">بدبخت </w:t>
      </w:r>
      <w:r>
        <w:rPr>
          <w:rFonts w:hint="cs"/>
          <w:rtl/>
        </w:rPr>
        <w:t>ن</w:t>
      </w:r>
      <w:r w:rsidRPr="009B5DBF">
        <w:rPr>
          <w:rtl/>
        </w:rPr>
        <w:t>م</w:t>
      </w:r>
      <w:r w:rsidRPr="009B5DBF">
        <w:rPr>
          <w:rFonts w:hint="cs"/>
          <w:rtl/>
        </w:rPr>
        <w:t>ی‌</w:t>
      </w:r>
      <w:r>
        <w:rPr>
          <w:rFonts w:hint="eastAsia"/>
          <w:rtl/>
        </w:rPr>
        <w:t>شو</w:t>
      </w:r>
      <w:r w:rsidRPr="009B5DBF">
        <w:rPr>
          <w:rFonts w:hint="eastAsia"/>
          <w:rtl/>
        </w:rPr>
        <w:t>د</w:t>
      </w:r>
      <w:r w:rsidRPr="009B5DBF">
        <w:rPr>
          <w:rtl/>
        </w:rPr>
        <w:t>.</w:t>
      </w:r>
    </w:p>
    <w:p w:rsidR="00CD4691" w:rsidRPr="009B5DBF" w:rsidRDefault="00CD4691" w:rsidP="00CD4691">
      <w:pPr>
        <w:pStyle w:val="ListParagraph"/>
        <w:numPr>
          <w:ilvl w:val="0"/>
          <w:numId w:val="40"/>
        </w:numPr>
        <w:spacing w:line="240" w:lineRule="auto"/>
      </w:pPr>
      <w:r w:rsidRPr="009B5DBF">
        <w:rPr>
          <w:rtl/>
        </w:rPr>
        <w:t>به وس</w:t>
      </w:r>
      <w:r w:rsidRPr="009B5DBF">
        <w:rPr>
          <w:rFonts w:hint="cs"/>
          <w:rtl/>
        </w:rPr>
        <w:t>ی</w:t>
      </w:r>
      <w:r w:rsidRPr="009B5DBF">
        <w:rPr>
          <w:rFonts w:hint="eastAsia"/>
          <w:rtl/>
        </w:rPr>
        <w:t>له</w:t>
      </w:r>
      <w:r w:rsidRPr="009B5DBF">
        <w:rPr>
          <w:rtl/>
        </w:rPr>
        <w:t xml:space="preserve"> هر دو </w:t>
      </w:r>
      <w:r>
        <w:rPr>
          <w:rFonts w:hint="cs"/>
          <w:rtl/>
        </w:rPr>
        <w:t>کسی</w:t>
      </w:r>
      <w:r w:rsidRPr="009B5DBF">
        <w:rPr>
          <w:rtl/>
        </w:rPr>
        <w:t xml:space="preserve"> هدا</w:t>
      </w:r>
      <w:r w:rsidRPr="009B5DBF">
        <w:rPr>
          <w:rFonts w:hint="cs"/>
          <w:rtl/>
        </w:rPr>
        <w:t>ی</w:t>
      </w:r>
      <w:r w:rsidRPr="009B5DBF">
        <w:rPr>
          <w:rFonts w:hint="eastAsia"/>
          <w:rtl/>
        </w:rPr>
        <w:t>ت</w:t>
      </w:r>
      <w:r w:rsidRPr="009B5DBF">
        <w:rPr>
          <w:rtl/>
        </w:rPr>
        <w:t xml:space="preserve"> </w:t>
      </w:r>
      <w:r>
        <w:rPr>
          <w:rFonts w:hint="cs"/>
          <w:rtl/>
        </w:rPr>
        <w:t>ن</w:t>
      </w:r>
      <w:r w:rsidRPr="009B5DBF">
        <w:rPr>
          <w:rtl/>
        </w:rPr>
        <w:t>م</w:t>
      </w:r>
      <w:r w:rsidRPr="009B5DBF">
        <w:rPr>
          <w:rFonts w:hint="cs"/>
          <w:rtl/>
        </w:rPr>
        <w:t>ی‌</w:t>
      </w:r>
      <w:r>
        <w:rPr>
          <w:rFonts w:hint="eastAsia"/>
          <w:rtl/>
        </w:rPr>
        <w:t>شو</w:t>
      </w:r>
      <w:r w:rsidRPr="009B5DBF">
        <w:rPr>
          <w:rFonts w:hint="eastAsia"/>
          <w:rtl/>
        </w:rPr>
        <w:t>د</w:t>
      </w:r>
      <w:r w:rsidRPr="009B5DBF">
        <w:rPr>
          <w:rtl/>
        </w:rPr>
        <w:t xml:space="preserve"> و</w:t>
      </w:r>
      <w:r>
        <w:rPr>
          <w:rFonts w:hint="cs"/>
          <w:rtl/>
        </w:rPr>
        <w:t>لی</w:t>
      </w:r>
      <w:r w:rsidRPr="009B5DBF">
        <w:rPr>
          <w:rtl/>
        </w:rPr>
        <w:t xml:space="preserve"> بدون آن‌ها </w:t>
      </w:r>
      <w:r>
        <w:rPr>
          <w:rFonts w:hint="cs"/>
          <w:rtl/>
        </w:rPr>
        <w:t xml:space="preserve">انسان‌ها </w:t>
      </w:r>
      <w:r w:rsidRPr="009B5DBF">
        <w:rPr>
          <w:rtl/>
        </w:rPr>
        <w:t>بدبخت م</w:t>
      </w:r>
      <w:r w:rsidRPr="009B5DBF"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ن</w:t>
      </w:r>
      <w:r w:rsidRPr="009B5DBF">
        <w:rPr>
          <w:rFonts w:hint="eastAsia"/>
          <w:rtl/>
        </w:rPr>
        <w:t>د</w:t>
      </w:r>
      <w:r w:rsidRPr="009B5DBF">
        <w:rPr>
          <w:rtl/>
        </w:rPr>
        <w:t>.</w:t>
      </w:r>
    </w:p>
    <w:p w:rsidR="00C663BA" w:rsidRPr="00A4130A" w:rsidRDefault="00C663BA" w:rsidP="00CD4691">
      <w:pPr>
        <w:rPr>
          <w:rFonts w:ascii="Cambria" w:hAnsi="Cambria"/>
          <w:highlight w:val="yellow"/>
          <w:rtl/>
          <w:lang w:bidi="fa-IR"/>
        </w:rPr>
      </w:pPr>
    </w:p>
    <w:p w:rsidR="0042665D" w:rsidRPr="00F8154D" w:rsidRDefault="003F04C0" w:rsidP="0042665D">
      <w:pPr>
        <w:rPr>
          <w:b/>
          <w:bCs/>
          <w:rtl/>
        </w:rPr>
      </w:pPr>
      <w:r>
        <w:rPr>
          <w:rFonts w:asciiTheme="minorHAnsi" w:hAnsiTheme="minorHAnsi" w:hint="cs"/>
          <w:rtl/>
          <w:lang w:bidi="fa-IR"/>
        </w:rPr>
        <w:t>*</w:t>
      </w:r>
      <w:r w:rsidR="0041490F" w:rsidRPr="003F04C0">
        <w:rPr>
          <w:rFonts w:asciiTheme="minorHAnsi" w:hAnsiTheme="minorHAnsi" w:hint="cs"/>
          <w:rtl/>
          <w:lang w:bidi="fa-IR"/>
        </w:rPr>
        <w:t>(روزنوشت)</w:t>
      </w:r>
      <w:r w:rsidR="000A5F91">
        <w:rPr>
          <w:rFonts w:cs="B Mitra"/>
          <w:rtl/>
          <w:lang w:bidi="fa-IR"/>
        </w:rPr>
        <w:t xml:space="preserve"> </w:t>
      </w:r>
      <w:r w:rsidR="0042665D" w:rsidRPr="00F8154D">
        <w:rPr>
          <w:rFonts w:hint="cs"/>
          <w:b/>
          <w:bCs/>
          <w:rtl/>
        </w:rPr>
        <w:t>مهم‌ترین فرق پیاده‌روی اربعین با سایر پیاده‌روی‌ها در چیست؟</w:t>
      </w:r>
    </w:p>
    <w:p w:rsidR="0042665D" w:rsidRDefault="0042665D" w:rsidP="0042665D">
      <w:pPr>
        <w:pStyle w:val="ListParagraph"/>
        <w:numPr>
          <w:ilvl w:val="0"/>
          <w:numId w:val="41"/>
        </w:numPr>
        <w:spacing w:line="240" w:lineRule="auto"/>
        <w:rPr>
          <w:rtl/>
        </w:rPr>
      </w:pPr>
      <w:r>
        <w:rPr>
          <w:rFonts w:hint="cs"/>
          <w:rtl/>
        </w:rPr>
        <w:t>فرق خاصی ندارند.</w:t>
      </w:r>
    </w:p>
    <w:p w:rsidR="0042665D" w:rsidRDefault="0042665D" w:rsidP="0042665D">
      <w:pPr>
        <w:pStyle w:val="ListParagraph"/>
        <w:numPr>
          <w:ilvl w:val="0"/>
          <w:numId w:val="41"/>
        </w:numPr>
        <w:spacing w:line="240" w:lineRule="auto"/>
      </w:pPr>
      <w:r>
        <w:rPr>
          <w:rFonts w:hint="cs"/>
          <w:rtl/>
        </w:rPr>
        <w:t xml:space="preserve">پیاده‌روی اربعین بسیار طولانی و </w:t>
      </w:r>
      <w:r w:rsidR="00552B0A">
        <w:rPr>
          <w:rtl/>
        </w:rPr>
        <w:t>پرزحمت</w:t>
      </w:r>
      <w:r>
        <w:rPr>
          <w:rFonts w:hint="cs"/>
          <w:rtl/>
        </w:rPr>
        <w:t xml:space="preserve"> است.</w:t>
      </w:r>
    </w:p>
    <w:p w:rsidR="0042665D" w:rsidRPr="00F8154D" w:rsidRDefault="0042665D" w:rsidP="0042665D">
      <w:pPr>
        <w:pStyle w:val="ListParagraph"/>
        <w:numPr>
          <w:ilvl w:val="0"/>
          <w:numId w:val="41"/>
        </w:numPr>
        <w:spacing w:line="240" w:lineRule="auto"/>
        <w:rPr>
          <w:highlight w:val="yellow"/>
        </w:rPr>
      </w:pPr>
      <w:r w:rsidRPr="00F8154D">
        <w:rPr>
          <w:rFonts w:hint="cs"/>
          <w:highlight w:val="yellow"/>
          <w:rtl/>
        </w:rPr>
        <w:t>پیا</w:t>
      </w:r>
      <w:r w:rsidR="00087B90">
        <w:rPr>
          <w:rFonts w:hint="cs"/>
          <w:highlight w:val="yellow"/>
          <w:rtl/>
        </w:rPr>
        <w:t>ده‌روی اربعین با نیت خاصی است که</w:t>
      </w:r>
      <w:r w:rsidRPr="00F8154D">
        <w:rPr>
          <w:rFonts w:hint="cs"/>
          <w:highlight w:val="yellow"/>
          <w:rtl/>
        </w:rPr>
        <w:t xml:space="preserve"> موجب می‌شود </w:t>
      </w:r>
      <w:r w:rsidR="00552B0A">
        <w:rPr>
          <w:rFonts w:hint="cs"/>
          <w:highlight w:val="yellow"/>
          <w:rtl/>
        </w:rPr>
        <w:t>تأثیرات</w:t>
      </w:r>
      <w:r w:rsidRPr="00F8154D">
        <w:rPr>
          <w:rFonts w:hint="cs"/>
          <w:highlight w:val="yellow"/>
          <w:rtl/>
        </w:rPr>
        <w:t xml:space="preserve"> فوق‌العاده‌ و متفاوتی داشته باشد.</w:t>
      </w:r>
    </w:p>
    <w:p w:rsidR="00F47531" w:rsidRDefault="00F47531" w:rsidP="0042665D">
      <w:pPr>
        <w:ind w:firstLine="429"/>
        <w:rPr>
          <w:rFonts w:cs="B Mitra"/>
          <w:rtl/>
          <w:lang w:bidi="fa-IR"/>
        </w:rPr>
        <w:sectPr w:rsidR="00F47531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711411" w:rsidRDefault="00711411" w:rsidP="00F47531">
      <w:pPr>
        <w:rPr>
          <w:rFonts w:cs="B Mitra"/>
          <w:rtl/>
          <w:lang w:bidi="fa-IR"/>
        </w:rPr>
      </w:pPr>
    </w:p>
    <w:p w:rsidR="00556567" w:rsidRDefault="003F04C0" w:rsidP="00556567">
      <w:pPr>
        <w:rPr>
          <w:rFonts w:cs="B Mitra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*</w:t>
      </w:r>
      <w:r w:rsidR="00795748" w:rsidRPr="003F04C0">
        <w:rPr>
          <w:rFonts w:asciiTheme="minorHAnsi" w:hAnsiTheme="minorHAnsi" w:hint="cs"/>
          <w:rtl/>
          <w:lang w:bidi="fa-IR"/>
        </w:rPr>
        <w:t>(احکام)</w:t>
      </w:r>
      <w:r w:rsidR="002D646C">
        <w:rPr>
          <w:rFonts w:cs="B Mitra" w:hint="cs"/>
          <w:rtl/>
          <w:lang w:bidi="fa-IR"/>
        </w:rPr>
        <w:t xml:space="preserve"> </w:t>
      </w:r>
      <w:r w:rsidR="00556567">
        <w:rPr>
          <w:rFonts w:cs="B Mitra" w:hint="cs"/>
          <w:rtl/>
          <w:lang w:bidi="fa-IR"/>
        </w:rPr>
        <w:t>گفتن اذکار نماز در حال حرکت چه حکمی دارد؟</w:t>
      </w:r>
    </w:p>
    <w:p w:rsidR="00556567" w:rsidRDefault="00556567" w:rsidP="00556567">
      <w:pPr>
        <w:pStyle w:val="ListParagraph"/>
        <w:ind w:firstLine="0"/>
        <w:jc w:val="left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1)مشکلی ندارد.</w:t>
      </w:r>
    </w:p>
    <w:p w:rsidR="00556567" w:rsidRPr="00DA5AF4" w:rsidRDefault="00556567" w:rsidP="00556567">
      <w:pPr>
        <w:pStyle w:val="ListParagraph"/>
        <w:ind w:firstLine="0"/>
        <w:jc w:val="left"/>
        <w:rPr>
          <w:rFonts w:cs="B Mitra"/>
          <w:highlight w:val="yellow"/>
          <w:lang w:bidi="fa-IR"/>
        </w:rPr>
      </w:pPr>
      <w:r>
        <w:rPr>
          <w:rFonts w:cs="B Mitra" w:hint="cs"/>
          <w:highlight w:val="yellow"/>
          <w:rtl/>
          <w:lang w:bidi="fa-IR"/>
        </w:rPr>
        <w:t>2)</w:t>
      </w:r>
      <w:r w:rsidR="00552B0A">
        <w:rPr>
          <w:rFonts w:cs="B Mitra" w:hint="cs"/>
          <w:highlight w:val="yellow"/>
          <w:rtl/>
          <w:lang w:bidi="fa-IR"/>
        </w:rPr>
        <w:t>عمداً</w:t>
      </w:r>
      <w:r w:rsidRPr="00DA5AF4">
        <w:rPr>
          <w:rFonts w:cs="B Mitra" w:hint="cs"/>
          <w:highlight w:val="yellow"/>
          <w:rtl/>
          <w:lang w:bidi="fa-IR"/>
        </w:rPr>
        <w:t xml:space="preserve"> جایز نیست</w:t>
      </w:r>
      <w:r>
        <w:rPr>
          <w:rFonts w:cs="B Mitra" w:hint="cs"/>
          <w:highlight w:val="yellow"/>
          <w:rtl/>
          <w:lang w:bidi="fa-IR"/>
        </w:rPr>
        <w:t>.</w:t>
      </w:r>
    </w:p>
    <w:p w:rsidR="00795748" w:rsidRPr="00080D28" w:rsidRDefault="00556567" w:rsidP="00556567">
      <w:pPr>
        <w:rPr>
          <w:rFonts w:cstheme="minorBidi"/>
          <w:rtl/>
          <w:lang w:bidi="fa-IR"/>
        </w:rPr>
      </w:pPr>
      <w:r>
        <w:rPr>
          <w:rFonts w:cs="B Mitra" w:hint="cs"/>
          <w:rtl/>
          <w:lang w:bidi="fa-IR"/>
        </w:rPr>
        <w:t>3)</w:t>
      </w:r>
      <w:r w:rsidR="00552B0A">
        <w:rPr>
          <w:rFonts w:cs="B Mitra"/>
          <w:rtl/>
          <w:lang w:bidi="fa-IR"/>
        </w:rPr>
        <w:t>سهواً</w:t>
      </w:r>
      <w:r>
        <w:rPr>
          <w:rFonts w:cs="B Mitra" w:hint="cs"/>
          <w:rtl/>
          <w:lang w:bidi="fa-IR"/>
        </w:rPr>
        <w:t xml:space="preserve"> جایز نیست</w:t>
      </w:r>
      <w:r>
        <w:rPr>
          <w:rFonts w:cstheme="minorBidi" w:hint="cs"/>
          <w:rtl/>
          <w:lang w:bidi="fa-IR"/>
        </w:rPr>
        <w:t>.</w:t>
      </w:r>
    </w:p>
    <w:sectPr w:rsidR="00795748" w:rsidRPr="00080D28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1C" w:rsidRDefault="0019561C" w:rsidP="00367C88">
      <w:r>
        <w:separator/>
      </w:r>
    </w:p>
  </w:endnote>
  <w:endnote w:type="continuationSeparator" w:id="0">
    <w:p w:rsidR="0019561C" w:rsidRDefault="0019561C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1C" w:rsidRDefault="0019561C" w:rsidP="00367C88">
      <w:r>
        <w:separator/>
      </w:r>
    </w:p>
  </w:footnote>
  <w:footnote w:type="continuationSeparator" w:id="0">
    <w:p w:rsidR="0019561C" w:rsidRDefault="0019561C" w:rsidP="00367C88">
      <w:r>
        <w:continuationSeparator/>
      </w:r>
    </w:p>
  </w:footnote>
  <w:footnote w:id="1">
    <w:p w:rsidR="00327F5C" w:rsidRDefault="00327F5C" w:rsidP="00327F5C">
      <w:r>
        <w:rPr>
          <w:rStyle w:val="FootnoteReference"/>
        </w:rPr>
        <w:footnoteRef/>
      </w:r>
      <w:r>
        <w:rPr>
          <w:rtl/>
        </w:rPr>
        <w:t xml:space="preserve"> البرهان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</w:t>
      </w:r>
      <w:r w:rsidR="00552B0A">
        <w:rPr>
          <w:rtl/>
        </w:rPr>
        <w:t>ج 3</w:t>
      </w:r>
      <w:r>
        <w:rPr>
          <w:rtl/>
        </w:rPr>
        <w:t xml:space="preserve">، </w:t>
      </w:r>
      <w:r w:rsidR="00552B0A">
        <w:rPr>
          <w:rtl/>
        </w:rPr>
        <w:t>ص 232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EB6"/>
    <w:multiLevelType w:val="hybridMultilevel"/>
    <w:tmpl w:val="7A0EE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6963"/>
    <w:multiLevelType w:val="hybridMultilevel"/>
    <w:tmpl w:val="875C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92905"/>
    <w:multiLevelType w:val="hybridMultilevel"/>
    <w:tmpl w:val="B05AD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63A32"/>
    <w:multiLevelType w:val="hybridMultilevel"/>
    <w:tmpl w:val="E37EE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45607C"/>
    <w:multiLevelType w:val="hybridMultilevel"/>
    <w:tmpl w:val="EAA20E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EFD3288"/>
    <w:multiLevelType w:val="hybridMultilevel"/>
    <w:tmpl w:val="6874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86454"/>
    <w:multiLevelType w:val="hybridMultilevel"/>
    <w:tmpl w:val="419A2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A63CA"/>
    <w:multiLevelType w:val="hybridMultilevel"/>
    <w:tmpl w:val="C154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35009"/>
    <w:multiLevelType w:val="hybridMultilevel"/>
    <w:tmpl w:val="D94E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97970"/>
    <w:multiLevelType w:val="hybridMultilevel"/>
    <w:tmpl w:val="4226FA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D50143D"/>
    <w:multiLevelType w:val="hybridMultilevel"/>
    <w:tmpl w:val="B94C41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63E49"/>
    <w:multiLevelType w:val="hybridMultilevel"/>
    <w:tmpl w:val="4F8E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C667A"/>
    <w:multiLevelType w:val="hybridMultilevel"/>
    <w:tmpl w:val="62E2E2A6"/>
    <w:lvl w:ilvl="0" w:tplc="0409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>
    <w:nsid w:val="3E934A48"/>
    <w:multiLevelType w:val="hybridMultilevel"/>
    <w:tmpl w:val="627A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C5146"/>
    <w:multiLevelType w:val="hybridMultilevel"/>
    <w:tmpl w:val="6922C8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CA51FD"/>
    <w:multiLevelType w:val="hybridMultilevel"/>
    <w:tmpl w:val="3CA2A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7D03B2"/>
    <w:multiLevelType w:val="hybridMultilevel"/>
    <w:tmpl w:val="ED6E15E0"/>
    <w:lvl w:ilvl="0" w:tplc="10423000">
      <w:start w:val="1"/>
      <w:numFmt w:val="decimal"/>
      <w:lvlText w:val="%1-"/>
      <w:lvlJc w:val="left"/>
      <w:pPr>
        <w:ind w:left="789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43A851A5"/>
    <w:multiLevelType w:val="hybridMultilevel"/>
    <w:tmpl w:val="8870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1F78"/>
    <w:multiLevelType w:val="hybridMultilevel"/>
    <w:tmpl w:val="D97A98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8E0676"/>
    <w:multiLevelType w:val="hybridMultilevel"/>
    <w:tmpl w:val="DE502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B6272A"/>
    <w:multiLevelType w:val="hybridMultilevel"/>
    <w:tmpl w:val="59A6C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224474"/>
    <w:multiLevelType w:val="hybridMultilevel"/>
    <w:tmpl w:val="B510D0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D1B6B"/>
    <w:multiLevelType w:val="hybridMultilevel"/>
    <w:tmpl w:val="9B4E99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16FE6"/>
    <w:multiLevelType w:val="hybridMultilevel"/>
    <w:tmpl w:val="4FEEDD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F40959"/>
    <w:multiLevelType w:val="hybridMultilevel"/>
    <w:tmpl w:val="4CDAA598"/>
    <w:lvl w:ilvl="0" w:tplc="6A8287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0B087A"/>
    <w:multiLevelType w:val="hybridMultilevel"/>
    <w:tmpl w:val="0D26B33C"/>
    <w:lvl w:ilvl="0" w:tplc="ED3A4C1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>
    <w:nsid w:val="584B6D85"/>
    <w:multiLevelType w:val="hybridMultilevel"/>
    <w:tmpl w:val="ACA4C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99390A"/>
    <w:multiLevelType w:val="hybridMultilevel"/>
    <w:tmpl w:val="D430E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4139F"/>
    <w:multiLevelType w:val="hybridMultilevel"/>
    <w:tmpl w:val="7E305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63FD6"/>
    <w:multiLevelType w:val="hybridMultilevel"/>
    <w:tmpl w:val="CB3AE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544C4"/>
    <w:multiLevelType w:val="hybridMultilevel"/>
    <w:tmpl w:val="539A8E5C"/>
    <w:lvl w:ilvl="0" w:tplc="5EBCB3B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1">
    <w:nsid w:val="6DAB7D2C"/>
    <w:multiLevelType w:val="hybridMultilevel"/>
    <w:tmpl w:val="A142FC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F116B8"/>
    <w:multiLevelType w:val="hybridMultilevel"/>
    <w:tmpl w:val="9D788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FA0012"/>
    <w:multiLevelType w:val="hybridMultilevel"/>
    <w:tmpl w:val="BB74F558"/>
    <w:lvl w:ilvl="0" w:tplc="DEAE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1A46AB"/>
    <w:multiLevelType w:val="hybridMultilevel"/>
    <w:tmpl w:val="565A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04082"/>
    <w:multiLevelType w:val="hybridMultilevel"/>
    <w:tmpl w:val="F7260A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096CFA"/>
    <w:multiLevelType w:val="hybridMultilevel"/>
    <w:tmpl w:val="00C4E1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796381"/>
    <w:multiLevelType w:val="hybridMultilevel"/>
    <w:tmpl w:val="1148519E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>
    <w:nsid w:val="79D244F8"/>
    <w:multiLevelType w:val="hybridMultilevel"/>
    <w:tmpl w:val="4E4E7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8B4ABE"/>
    <w:multiLevelType w:val="hybridMultilevel"/>
    <w:tmpl w:val="C67400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FB28A0"/>
    <w:multiLevelType w:val="hybridMultilevel"/>
    <w:tmpl w:val="938AA8EE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1">
    <w:nsid w:val="7BFD7CA6"/>
    <w:multiLevelType w:val="hybridMultilevel"/>
    <w:tmpl w:val="4D5ACA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12"/>
  </w:num>
  <w:num w:numId="4">
    <w:abstractNumId w:val="16"/>
  </w:num>
  <w:num w:numId="5">
    <w:abstractNumId w:val="25"/>
  </w:num>
  <w:num w:numId="6">
    <w:abstractNumId w:val="24"/>
  </w:num>
  <w:num w:numId="7">
    <w:abstractNumId w:val="30"/>
  </w:num>
  <w:num w:numId="8">
    <w:abstractNumId w:val="17"/>
  </w:num>
  <w:num w:numId="9">
    <w:abstractNumId w:val="10"/>
  </w:num>
  <w:num w:numId="10">
    <w:abstractNumId w:val="3"/>
  </w:num>
  <w:num w:numId="11">
    <w:abstractNumId w:val="37"/>
  </w:num>
  <w:num w:numId="12">
    <w:abstractNumId w:val="19"/>
  </w:num>
  <w:num w:numId="13">
    <w:abstractNumId w:val="23"/>
  </w:num>
  <w:num w:numId="14">
    <w:abstractNumId w:val="5"/>
  </w:num>
  <w:num w:numId="15">
    <w:abstractNumId w:val="1"/>
  </w:num>
  <w:num w:numId="16">
    <w:abstractNumId w:val="32"/>
  </w:num>
  <w:num w:numId="17">
    <w:abstractNumId w:val="26"/>
  </w:num>
  <w:num w:numId="18">
    <w:abstractNumId w:val="22"/>
  </w:num>
  <w:num w:numId="19">
    <w:abstractNumId w:val="4"/>
  </w:num>
  <w:num w:numId="20">
    <w:abstractNumId w:val="13"/>
  </w:num>
  <w:num w:numId="21">
    <w:abstractNumId w:val="9"/>
  </w:num>
  <w:num w:numId="22">
    <w:abstractNumId w:val="11"/>
  </w:num>
  <w:num w:numId="23">
    <w:abstractNumId w:val="27"/>
  </w:num>
  <w:num w:numId="24">
    <w:abstractNumId w:val="18"/>
  </w:num>
  <w:num w:numId="25">
    <w:abstractNumId w:val="8"/>
  </w:num>
  <w:num w:numId="26">
    <w:abstractNumId w:val="20"/>
  </w:num>
  <w:num w:numId="27">
    <w:abstractNumId w:val="14"/>
  </w:num>
  <w:num w:numId="28">
    <w:abstractNumId w:val="31"/>
  </w:num>
  <w:num w:numId="29">
    <w:abstractNumId w:val="41"/>
  </w:num>
  <w:num w:numId="30">
    <w:abstractNumId w:val="6"/>
  </w:num>
  <w:num w:numId="31">
    <w:abstractNumId w:val="15"/>
  </w:num>
  <w:num w:numId="32">
    <w:abstractNumId w:val="36"/>
  </w:num>
  <w:num w:numId="33">
    <w:abstractNumId w:val="7"/>
  </w:num>
  <w:num w:numId="34">
    <w:abstractNumId w:val="28"/>
  </w:num>
  <w:num w:numId="35">
    <w:abstractNumId w:val="21"/>
  </w:num>
  <w:num w:numId="36">
    <w:abstractNumId w:val="35"/>
  </w:num>
  <w:num w:numId="37">
    <w:abstractNumId w:val="40"/>
  </w:num>
  <w:num w:numId="38">
    <w:abstractNumId w:val="0"/>
  </w:num>
  <w:num w:numId="39">
    <w:abstractNumId w:val="29"/>
  </w:num>
  <w:num w:numId="40">
    <w:abstractNumId w:val="2"/>
  </w:num>
  <w:num w:numId="41">
    <w:abstractNumId w:val="38"/>
  </w:num>
  <w:num w:numId="42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5BF3"/>
    <w:rsid w:val="000063CD"/>
    <w:rsid w:val="0001088A"/>
    <w:rsid w:val="000108C5"/>
    <w:rsid w:val="00011B2B"/>
    <w:rsid w:val="00013BCD"/>
    <w:rsid w:val="00013C11"/>
    <w:rsid w:val="00015745"/>
    <w:rsid w:val="00020EC8"/>
    <w:rsid w:val="00023824"/>
    <w:rsid w:val="00023B3A"/>
    <w:rsid w:val="0002512F"/>
    <w:rsid w:val="00025353"/>
    <w:rsid w:val="0002561C"/>
    <w:rsid w:val="00025EC0"/>
    <w:rsid w:val="0003066B"/>
    <w:rsid w:val="00031CE1"/>
    <w:rsid w:val="00032BFF"/>
    <w:rsid w:val="00033331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929"/>
    <w:rsid w:val="00046D33"/>
    <w:rsid w:val="000506E9"/>
    <w:rsid w:val="00050D98"/>
    <w:rsid w:val="00051192"/>
    <w:rsid w:val="0005298B"/>
    <w:rsid w:val="00053B3D"/>
    <w:rsid w:val="00056AC0"/>
    <w:rsid w:val="000571AB"/>
    <w:rsid w:val="000601E5"/>
    <w:rsid w:val="000629F3"/>
    <w:rsid w:val="0006434E"/>
    <w:rsid w:val="000661E0"/>
    <w:rsid w:val="000662E7"/>
    <w:rsid w:val="00070B97"/>
    <w:rsid w:val="00073974"/>
    <w:rsid w:val="0007410D"/>
    <w:rsid w:val="00074A86"/>
    <w:rsid w:val="00076203"/>
    <w:rsid w:val="00077628"/>
    <w:rsid w:val="00077A7B"/>
    <w:rsid w:val="00080CF8"/>
    <w:rsid w:val="00080D28"/>
    <w:rsid w:val="0008107C"/>
    <w:rsid w:val="00087B90"/>
    <w:rsid w:val="00087FF7"/>
    <w:rsid w:val="0009030D"/>
    <w:rsid w:val="00090808"/>
    <w:rsid w:val="00092835"/>
    <w:rsid w:val="000939A9"/>
    <w:rsid w:val="00093B72"/>
    <w:rsid w:val="00093C43"/>
    <w:rsid w:val="0009455E"/>
    <w:rsid w:val="00094776"/>
    <w:rsid w:val="000972BA"/>
    <w:rsid w:val="000A3A8B"/>
    <w:rsid w:val="000A52DF"/>
    <w:rsid w:val="000A5B39"/>
    <w:rsid w:val="000A5F91"/>
    <w:rsid w:val="000A6B21"/>
    <w:rsid w:val="000B15E6"/>
    <w:rsid w:val="000B2CD3"/>
    <w:rsid w:val="000B3D92"/>
    <w:rsid w:val="000B73A1"/>
    <w:rsid w:val="000B788A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B24"/>
    <w:rsid w:val="000D7F59"/>
    <w:rsid w:val="000E14DD"/>
    <w:rsid w:val="000E1782"/>
    <w:rsid w:val="000E1C37"/>
    <w:rsid w:val="000E28D8"/>
    <w:rsid w:val="000E34DA"/>
    <w:rsid w:val="000E523F"/>
    <w:rsid w:val="000F1400"/>
    <w:rsid w:val="000F3C6E"/>
    <w:rsid w:val="000F72A0"/>
    <w:rsid w:val="001019D6"/>
    <w:rsid w:val="001020EA"/>
    <w:rsid w:val="00102939"/>
    <w:rsid w:val="00104AD0"/>
    <w:rsid w:val="001062D1"/>
    <w:rsid w:val="00106B10"/>
    <w:rsid w:val="00107F0F"/>
    <w:rsid w:val="00110614"/>
    <w:rsid w:val="001110C3"/>
    <w:rsid w:val="00111BAE"/>
    <w:rsid w:val="001130AC"/>
    <w:rsid w:val="00115B4D"/>
    <w:rsid w:val="001160C5"/>
    <w:rsid w:val="00116BCF"/>
    <w:rsid w:val="0012044B"/>
    <w:rsid w:val="00122C17"/>
    <w:rsid w:val="00122CB3"/>
    <w:rsid w:val="00124382"/>
    <w:rsid w:val="0012495B"/>
    <w:rsid w:val="00124AAD"/>
    <w:rsid w:val="00125088"/>
    <w:rsid w:val="001277DE"/>
    <w:rsid w:val="00127D63"/>
    <w:rsid w:val="00131291"/>
    <w:rsid w:val="0013258F"/>
    <w:rsid w:val="00132F13"/>
    <w:rsid w:val="001335C6"/>
    <w:rsid w:val="00133D62"/>
    <w:rsid w:val="00136465"/>
    <w:rsid w:val="001365B4"/>
    <w:rsid w:val="00136DC5"/>
    <w:rsid w:val="0014003D"/>
    <w:rsid w:val="00140C65"/>
    <w:rsid w:val="00141502"/>
    <w:rsid w:val="00142F16"/>
    <w:rsid w:val="00144FC4"/>
    <w:rsid w:val="0014592A"/>
    <w:rsid w:val="0015058C"/>
    <w:rsid w:val="001510B6"/>
    <w:rsid w:val="00151206"/>
    <w:rsid w:val="0015317D"/>
    <w:rsid w:val="00154724"/>
    <w:rsid w:val="001548D1"/>
    <w:rsid w:val="00155137"/>
    <w:rsid w:val="0015608D"/>
    <w:rsid w:val="00160881"/>
    <w:rsid w:val="0016230E"/>
    <w:rsid w:val="00163463"/>
    <w:rsid w:val="00164F8B"/>
    <w:rsid w:val="00165E72"/>
    <w:rsid w:val="00166E66"/>
    <w:rsid w:val="00166F7F"/>
    <w:rsid w:val="00167107"/>
    <w:rsid w:val="0017181C"/>
    <w:rsid w:val="00175208"/>
    <w:rsid w:val="00175B88"/>
    <w:rsid w:val="00176668"/>
    <w:rsid w:val="001774D9"/>
    <w:rsid w:val="00181310"/>
    <w:rsid w:val="0018177A"/>
    <w:rsid w:val="00184DB5"/>
    <w:rsid w:val="00184EC5"/>
    <w:rsid w:val="001904A3"/>
    <w:rsid w:val="00193B3E"/>
    <w:rsid w:val="0019561C"/>
    <w:rsid w:val="0019617C"/>
    <w:rsid w:val="00197DA9"/>
    <w:rsid w:val="00197E43"/>
    <w:rsid w:val="001A3098"/>
    <w:rsid w:val="001A39C7"/>
    <w:rsid w:val="001A732C"/>
    <w:rsid w:val="001A7670"/>
    <w:rsid w:val="001A774A"/>
    <w:rsid w:val="001A7C7D"/>
    <w:rsid w:val="001B0223"/>
    <w:rsid w:val="001B106C"/>
    <w:rsid w:val="001B3673"/>
    <w:rsid w:val="001B6B73"/>
    <w:rsid w:val="001B7D58"/>
    <w:rsid w:val="001B7E48"/>
    <w:rsid w:val="001C1E0C"/>
    <w:rsid w:val="001C234D"/>
    <w:rsid w:val="001C24AD"/>
    <w:rsid w:val="001C3569"/>
    <w:rsid w:val="001C4DDD"/>
    <w:rsid w:val="001C5529"/>
    <w:rsid w:val="001C5CB3"/>
    <w:rsid w:val="001C5DE5"/>
    <w:rsid w:val="001C752C"/>
    <w:rsid w:val="001C77B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F2A60"/>
    <w:rsid w:val="001F56CB"/>
    <w:rsid w:val="001F64F9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2435"/>
    <w:rsid w:val="002129C1"/>
    <w:rsid w:val="00215E87"/>
    <w:rsid w:val="00217589"/>
    <w:rsid w:val="002202E5"/>
    <w:rsid w:val="00222CB0"/>
    <w:rsid w:val="00222CDE"/>
    <w:rsid w:val="00223039"/>
    <w:rsid w:val="002233F4"/>
    <w:rsid w:val="0022369F"/>
    <w:rsid w:val="00225267"/>
    <w:rsid w:val="00226481"/>
    <w:rsid w:val="00226773"/>
    <w:rsid w:val="0023118F"/>
    <w:rsid w:val="002323C5"/>
    <w:rsid w:val="00233DFA"/>
    <w:rsid w:val="00234459"/>
    <w:rsid w:val="002347F3"/>
    <w:rsid w:val="00235AEA"/>
    <w:rsid w:val="002403EE"/>
    <w:rsid w:val="00240565"/>
    <w:rsid w:val="002416B1"/>
    <w:rsid w:val="0024182A"/>
    <w:rsid w:val="00243B85"/>
    <w:rsid w:val="00244830"/>
    <w:rsid w:val="0024553F"/>
    <w:rsid w:val="0024704D"/>
    <w:rsid w:val="002477B5"/>
    <w:rsid w:val="00250BB7"/>
    <w:rsid w:val="00251C48"/>
    <w:rsid w:val="00252146"/>
    <w:rsid w:val="00252892"/>
    <w:rsid w:val="00253133"/>
    <w:rsid w:val="00253275"/>
    <w:rsid w:val="00264B50"/>
    <w:rsid w:val="00266118"/>
    <w:rsid w:val="002706A4"/>
    <w:rsid w:val="002711CA"/>
    <w:rsid w:val="00271663"/>
    <w:rsid w:val="00273A4B"/>
    <w:rsid w:val="0027630F"/>
    <w:rsid w:val="00277915"/>
    <w:rsid w:val="00282092"/>
    <w:rsid w:val="00286F77"/>
    <w:rsid w:val="0028722D"/>
    <w:rsid w:val="00287736"/>
    <w:rsid w:val="00290042"/>
    <w:rsid w:val="00290211"/>
    <w:rsid w:val="00293967"/>
    <w:rsid w:val="00294110"/>
    <w:rsid w:val="002942DB"/>
    <w:rsid w:val="00294A14"/>
    <w:rsid w:val="00294C10"/>
    <w:rsid w:val="00297210"/>
    <w:rsid w:val="002A12C1"/>
    <w:rsid w:val="002A19F4"/>
    <w:rsid w:val="002A3267"/>
    <w:rsid w:val="002A5689"/>
    <w:rsid w:val="002A6815"/>
    <w:rsid w:val="002B06ED"/>
    <w:rsid w:val="002B0835"/>
    <w:rsid w:val="002B20BD"/>
    <w:rsid w:val="002B3990"/>
    <w:rsid w:val="002B43E3"/>
    <w:rsid w:val="002B4A52"/>
    <w:rsid w:val="002B4CCB"/>
    <w:rsid w:val="002B68DD"/>
    <w:rsid w:val="002B773B"/>
    <w:rsid w:val="002C1074"/>
    <w:rsid w:val="002C1908"/>
    <w:rsid w:val="002C1983"/>
    <w:rsid w:val="002C1F0D"/>
    <w:rsid w:val="002C414F"/>
    <w:rsid w:val="002C4264"/>
    <w:rsid w:val="002C4305"/>
    <w:rsid w:val="002C5304"/>
    <w:rsid w:val="002C5376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E3C03"/>
    <w:rsid w:val="002E4316"/>
    <w:rsid w:val="002E4513"/>
    <w:rsid w:val="002E5670"/>
    <w:rsid w:val="002E6878"/>
    <w:rsid w:val="002E7422"/>
    <w:rsid w:val="002F21F0"/>
    <w:rsid w:val="002F3475"/>
    <w:rsid w:val="002F416D"/>
    <w:rsid w:val="002F531B"/>
    <w:rsid w:val="002F544B"/>
    <w:rsid w:val="002F757C"/>
    <w:rsid w:val="002F75E1"/>
    <w:rsid w:val="00300EF6"/>
    <w:rsid w:val="003020A6"/>
    <w:rsid w:val="00306490"/>
    <w:rsid w:val="00306493"/>
    <w:rsid w:val="003115D6"/>
    <w:rsid w:val="00311826"/>
    <w:rsid w:val="0031289D"/>
    <w:rsid w:val="003130A9"/>
    <w:rsid w:val="00320FAD"/>
    <w:rsid w:val="00321096"/>
    <w:rsid w:val="00321EE6"/>
    <w:rsid w:val="00322552"/>
    <w:rsid w:val="00322D36"/>
    <w:rsid w:val="003238A3"/>
    <w:rsid w:val="00324FD7"/>
    <w:rsid w:val="00326B4B"/>
    <w:rsid w:val="00326CF1"/>
    <w:rsid w:val="00326DFA"/>
    <w:rsid w:val="00327F5C"/>
    <w:rsid w:val="00330112"/>
    <w:rsid w:val="00331D98"/>
    <w:rsid w:val="003327CF"/>
    <w:rsid w:val="00334050"/>
    <w:rsid w:val="003344B6"/>
    <w:rsid w:val="00334BBF"/>
    <w:rsid w:val="00337CDF"/>
    <w:rsid w:val="003428B7"/>
    <w:rsid w:val="00343150"/>
    <w:rsid w:val="00343186"/>
    <w:rsid w:val="0034384F"/>
    <w:rsid w:val="00350474"/>
    <w:rsid w:val="00351309"/>
    <w:rsid w:val="00351C88"/>
    <w:rsid w:val="003534B7"/>
    <w:rsid w:val="00353ECD"/>
    <w:rsid w:val="00355CDB"/>
    <w:rsid w:val="00361358"/>
    <w:rsid w:val="00364DB0"/>
    <w:rsid w:val="003656BA"/>
    <w:rsid w:val="00367C88"/>
    <w:rsid w:val="00370B0A"/>
    <w:rsid w:val="00373E83"/>
    <w:rsid w:val="00374008"/>
    <w:rsid w:val="003748F6"/>
    <w:rsid w:val="00377074"/>
    <w:rsid w:val="003819FA"/>
    <w:rsid w:val="00382D7C"/>
    <w:rsid w:val="00383B02"/>
    <w:rsid w:val="00383BED"/>
    <w:rsid w:val="00385BCC"/>
    <w:rsid w:val="00392C79"/>
    <w:rsid w:val="0039558D"/>
    <w:rsid w:val="0039624E"/>
    <w:rsid w:val="003A092E"/>
    <w:rsid w:val="003A0B77"/>
    <w:rsid w:val="003A0EB9"/>
    <w:rsid w:val="003A13BA"/>
    <w:rsid w:val="003A2C88"/>
    <w:rsid w:val="003A388A"/>
    <w:rsid w:val="003A3A5B"/>
    <w:rsid w:val="003A5189"/>
    <w:rsid w:val="003B0401"/>
    <w:rsid w:val="003B268A"/>
    <w:rsid w:val="003B30FF"/>
    <w:rsid w:val="003B4E9C"/>
    <w:rsid w:val="003B6C4F"/>
    <w:rsid w:val="003C06C2"/>
    <w:rsid w:val="003C19A7"/>
    <w:rsid w:val="003C1B09"/>
    <w:rsid w:val="003C246F"/>
    <w:rsid w:val="003C63C0"/>
    <w:rsid w:val="003C6EE1"/>
    <w:rsid w:val="003C6F40"/>
    <w:rsid w:val="003D1EC5"/>
    <w:rsid w:val="003D33BA"/>
    <w:rsid w:val="003D48DF"/>
    <w:rsid w:val="003D5E5E"/>
    <w:rsid w:val="003E0909"/>
    <w:rsid w:val="003E309E"/>
    <w:rsid w:val="003E3D87"/>
    <w:rsid w:val="003E4A4F"/>
    <w:rsid w:val="003F0320"/>
    <w:rsid w:val="003F04C0"/>
    <w:rsid w:val="003F2E59"/>
    <w:rsid w:val="003F3FD4"/>
    <w:rsid w:val="003F4816"/>
    <w:rsid w:val="003F56EC"/>
    <w:rsid w:val="003F5D1E"/>
    <w:rsid w:val="003F6082"/>
    <w:rsid w:val="003F7A6C"/>
    <w:rsid w:val="004025F7"/>
    <w:rsid w:val="00402B7E"/>
    <w:rsid w:val="00403ABE"/>
    <w:rsid w:val="004040C4"/>
    <w:rsid w:val="00411F8C"/>
    <w:rsid w:val="0041219C"/>
    <w:rsid w:val="00412DAE"/>
    <w:rsid w:val="00413947"/>
    <w:rsid w:val="0041490F"/>
    <w:rsid w:val="00415B0E"/>
    <w:rsid w:val="00417BC3"/>
    <w:rsid w:val="004228E7"/>
    <w:rsid w:val="0042299C"/>
    <w:rsid w:val="00423A18"/>
    <w:rsid w:val="004248C1"/>
    <w:rsid w:val="00424FEC"/>
    <w:rsid w:val="0042665D"/>
    <w:rsid w:val="00426B2D"/>
    <w:rsid w:val="00426E3A"/>
    <w:rsid w:val="00430A44"/>
    <w:rsid w:val="004319D3"/>
    <w:rsid w:val="00432BC8"/>
    <w:rsid w:val="00434C92"/>
    <w:rsid w:val="00435976"/>
    <w:rsid w:val="00435D48"/>
    <w:rsid w:val="00437E9A"/>
    <w:rsid w:val="00441E65"/>
    <w:rsid w:val="004457FC"/>
    <w:rsid w:val="00451998"/>
    <w:rsid w:val="00451C55"/>
    <w:rsid w:val="0045250D"/>
    <w:rsid w:val="004546DD"/>
    <w:rsid w:val="0045591F"/>
    <w:rsid w:val="0045749D"/>
    <w:rsid w:val="0046094F"/>
    <w:rsid w:val="00462371"/>
    <w:rsid w:val="00463843"/>
    <w:rsid w:val="0046405E"/>
    <w:rsid w:val="0046598D"/>
    <w:rsid w:val="00470C54"/>
    <w:rsid w:val="00473D79"/>
    <w:rsid w:val="00475BA7"/>
    <w:rsid w:val="00475C3A"/>
    <w:rsid w:val="00476615"/>
    <w:rsid w:val="00481CFE"/>
    <w:rsid w:val="00481EF6"/>
    <w:rsid w:val="00482CF7"/>
    <w:rsid w:val="00491803"/>
    <w:rsid w:val="00491F5E"/>
    <w:rsid w:val="00492E6A"/>
    <w:rsid w:val="00492FAD"/>
    <w:rsid w:val="00493090"/>
    <w:rsid w:val="00493504"/>
    <w:rsid w:val="00496716"/>
    <w:rsid w:val="004A1A27"/>
    <w:rsid w:val="004A2474"/>
    <w:rsid w:val="004A48F0"/>
    <w:rsid w:val="004A532E"/>
    <w:rsid w:val="004B0546"/>
    <w:rsid w:val="004B5418"/>
    <w:rsid w:val="004B7365"/>
    <w:rsid w:val="004B7492"/>
    <w:rsid w:val="004C13A6"/>
    <w:rsid w:val="004C481D"/>
    <w:rsid w:val="004C6383"/>
    <w:rsid w:val="004C6795"/>
    <w:rsid w:val="004C7BD3"/>
    <w:rsid w:val="004D0B96"/>
    <w:rsid w:val="004D1C61"/>
    <w:rsid w:val="004D4985"/>
    <w:rsid w:val="004D4B1F"/>
    <w:rsid w:val="004D66B9"/>
    <w:rsid w:val="004D6B4C"/>
    <w:rsid w:val="004D6FA7"/>
    <w:rsid w:val="004E0A00"/>
    <w:rsid w:val="004E0C99"/>
    <w:rsid w:val="004E1FC8"/>
    <w:rsid w:val="004E214C"/>
    <w:rsid w:val="004E4B68"/>
    <w:rsid w:val="004E6F48"/>
    <w:rsid w:val="004F0B4D"/>
    <w:rsid w:val="004F2344"/>
    <w:rsid w:val="004F5800"/>
    <w:rsid w:val="004F698D"/>
    <w:rsid w:val="004F75EF"/>
    <w:rsid w:val="004F7B66"/>
    <w:rsid w:val="00501211"/>
    <w:rsid w:val="005018C2"/>
    <w:rsid w:val="00501F36"/>
    <w:rsid w:val="00503965"/>
    <w:rsid w:val="00504D43"/>
    <w:rsid w:val="00505A15"/>
    <w:rsid w:val="00505DA5"/>
    <w:rsid w:val="00507156"/>
    <w:rsid w:val="005137DA"/>
    <w:rsid w:val="00513820"/>
    <w:rsid w:val="0051512E"/>
    <w:rsid w:val="00515B0F"/>
    <w:rsid w:val="00515DC8"/>
    <w:rsid w:val="00520BFF"/>
    <w:rsid w:val="00521459"/>
    <w:rsid w:val="005229DE"/>
    <w:rsid w:val="005233CD"/>
    <w:rsid w:val="00523E8F"/>
    <w:rsid w:val="0052468E"/>
    <w:rsid w:val="0053045E"/>
    <w:rsid w:val="00531FD8"/>
    <w:rsid w:val="00532DE6"/>
    <w:rsid w:val="00533083"/>
    <w:rsid w:val="00534A35"/>
    <w:rsid w:val="00534EA5"/>
    <w:rsid w:val="00540733"/>
    <w:rsid w:val="00541E53"/>
    <w:rsid w:val="00543263"/>
    <w:rsid w:val="0054584C"/>
    <w:rsid w:val="00550797"/>
    <w:rsid w:val="00551D55"/>
    <w:rsid w:val="00552B0A"/>
    <w:rsid w:val="00552BE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5327"/>
    <w:rsid w:val="00565B6B"/>
    <w:rsid w:val="00567A4D"/>
    <w:rsid w:val="005712A2"/>
    <w:rsid w:val="00574B34"/>
    <w:rsid w:val="00574C0F"/>
    <w:rsid w:val="00580697"/>
    <w:rsid w:val="0058073B"/>
    <w:rsid w:val="005815F1"/>
    <w:rsid w:val="005828A7"/>
    <w:rsid w:val="00583AEF"/>
    <w:rsid w:val="00585DC0"/>
    <w:rsid w:val="00590C60"/>
    <w:rsid w:val="0059119E"/>
    <w:rsid w:val="005916BF"/>
    <w:rsid w:val="00595271"/>
    <w:rsid w:val="00595275"/>
    <w:rsid w:val="00595DEB"/>
    <w:rsid w:val="005A186A"/>
    <w:rsid w:val="005A1C80"/>
    <w:rsid w:val="005A2E8D"/>
    <w:rsid w:val="005A3F56"/>
    <w:rsid w:val="005A5CCA"/>
    <w:rsid w:val="005A7221"/>
    <w:rsid w:val="005B075F"/>
    <w:rsid w:val="005B1320"/>
    <w:rsid w:val="005B2625"/>
    <w:rsid w:val="005B3319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59F5"/>
    <w:rsid w:val="005D0844"/>
    <w:rsid w:val="005D0E52"/>
    <w:rsid w:val="005D1199"/>
    <w:rsid w:val="005D2161"/>
    <w:rsid w:val="005D239D"/>
    <w:rsid w:val="005D2972"/>
    <w:rsid w:val="005D3611"/>
    <w:rsid w:val="005D37D1"/>
    <w:rsid w:val="005D5E5B"/>
    <w:rsid w:val="005E466A"/>
    <w:rsid w:val="005E5573"/>
    <w:rsid w:val="005E719B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7B8"/>
    <w:rsid w:val="00603027"/>
    <w:rsid w:val="00604008"/>
    <w:rsid w:val="00605351"/>
    <w:rsid w:val="0060697B"/>
    <w:rsid w:val="00607D33"/>
    <w:rsid w:val="006160E6"/>
    <w:rsid w:val="00616875"/>
    <w:rsid w:val="006173C3"/>
    <w:rsid w:val="00620A75"/>
    <w:rsid w:val="00620E13"/>
    <w:rsid w:val="00621892"/>
    <w:rsid w:val="006228B7"/>
    <w:rsid w:val="00622A0D"/>
    <w:rsid w:val="006234D0"/>
    <w:rsid w:val="00623843"/>
    <w:rsid w:val="006243EA"/>
    <w:rsid w:val="00624866"/>
    <w:rsid w:val="00627A8E"/>
    <w:rsid w:val="00632701"/>
    <w:rsid w:val="00633D25"/>
    <w:rsid w:val="006352E6"/>
    <w:rsid w:val="00636688"/>
    <w:rsid w:val="0063698A"/>
    <w:rsid w:val="0063777B"/>
    <w:rsid w:val="00637FD1"/>
    <w:rsid w:val="006409B5"/>
    <w:rsid w:val="006423A3"/>
    <w:rsid w:val="006425A9"/>
    <w:rsid w:val="00646B10"/>
    <w:rsid w:val="0065271B"/>
    <w:rsid w:val="006528F1"/>
    <w:rsid w:val="00652CBD"/>
    <w:rsid w:val="00654036"/>
    <w:rsid w:val="0065426E"/>
    <w:rsid w:val="00657167"/>
    <w:rsid w:val="0066005A"/>
    <w:rsid w:val="0066097E"/>
    <w:rsid w:val="006627B7"/>
    <w:rsid w:val="006649A7"/>
    <w:rsid w:val="0067299E"/>
    <w:rsid w:val="006743EE"/>
    <w:rsid w:val="00674982"/>
    <w:rsid w:val="0067498A"/>
    <w:rsid w:val="00680244"/>
    <w:rsid w:val="006810B3"/>
    <w:rsid w:val="00681463"/>
    <w:rsid w:val="006824FF"/>
    <w:rsid w:val="0068276E"/>
    <w:rsid w:val="00684A76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10B8"/>
    <w:rsid w:val="006A15FB"/>
    <w:rsid w:val="006A32D6"/>
    <w:rsid w:val="006A4C6F"/>
    <w:rsid w:val="006A6C58"/>
    <w:rsid w:val="006A7517"/>
    <w:rsid w:val="006A7976"/>
    <w:rsid w:val="006A7FBC"/>
    <w:rsid w:val="006B035A"/>
    <w:rsid w:val="006B0D79"/>
    <w:rsid w:val="006B0E67"/>
    <w:rsid w:val="006B1965"/>
    <w:rsid w:val="006B1FAF"/>
    <w:rsid w:val="006B65DE"/>
    <w:rsid w:val="006C0448"/>
    <w:rsid w:val="006C130E"/>
    <w:rsid w:val="006C4001"/>
    <w:rsid w:val="006C44AB"/>
    <w:rsid w:val="006C47AC"/>
    <w:rsid w:val="006C5595"/>
    <w:rsid w:val="006C65E5"/>
    <w:rsid w:val="006C7975"/>
    <w:rsid w:val="006D2C7C"/>
    <w:rsid w:val="006D3C08"/>
    <w:rsid w:val="006D3FF4"/>
    <w:rsid w:val="006D5B0E"/>
    <w:rsid w:val="006D5FC6"/>
    <w:rsid w:val="006D7701"/>
    <w:rsid w:val="006D7D4B"/>
    <w:rsid w:val="006E085E"/>
    <w:rsid w:val="006E0AD9"/>
    <w:rsid w:val="006E1A18"/>
    <w:rsid w:val="006E1F17"/>
    <w:rsid w:val="006E4BD4"/>
    <w:rsid w:val="006E6CCC"/>
    <w:rsid w:val="006E75DD"/>
    <w:rsid w:val="006F0F3A"/>
    <w:rsid w:val="006F19BE"/>
    <w:rsid w:val="006F77CC"/>
    <w:rsid w:val="0070040F"/>
    <w:rsid w:val="00700B1C"/>
    <w:rsid w:val="00705426"/>
    <w:rsid w:val="00711411"/>
    <w:rsid w:val="0071203D"/>
    <w:rsid w:val="0071555C"/>
    <w:rsid w:val="00715995"/>
    <w:rsid w:val="0072090F"/>
    <w:rsid w:val="0072119A"/>
    <w:rsid w:val="00722090"/>
    <w:rsid w:val="00722A30"/>
    <w:rsid w:val="00723A95"/>
    <w:rsid w:val="00724849"/>
    <w:rsid w:val="007259BC"/>
    <w:rsid w:val="00726CD3"/>
    <w:rsid w:val="0072757E"/>
    <w:rsid w:val="00730D34"/>
    <w:rsid w:val="00732909"/>
    <w:rsid w:val="007342C0"/>
    <w:rsid w:val="007342CC"/>
    <w:rsid w:val="007345CD"/>
    <w:rsid w:val="007356BF"/>
    <w:rsid w:val="00735B7A"/>
    <w:rsid w:val="00736146"/>
    <w:rsid w:val="00737FC6"/>
    <w:rsid w:val="007416A6"/>
    <w:rsid w:val="00741A33"/>
    <w:rsid w:val="00742612"/>
    <w:rsid w:val="00743254"/>
    <w:rsid w:val="00745826"/>
    <w:rsid w:val="00747809"/>
    <w:rsid w:val="00747858"/>
    <w:rsid w:val="007530F4"/>
    <w:rsid w:val="00753A66"/>
    <w:rsid w:val="00753C37"/>
    <w:rsid w:val="00757026"/>
    <w:rsid w:val="0075705E"/>
    <w:rsid w:val="00762A10"/>
    <w:rsid w:val="007631F7"/>
    <w:rsid w:val="007641F2"/>
    <w:rsid w:val="00765F89"/>
    <w:rsid w:val="00766DB9"/>
    <w:rsid w:val="0077087F"/>
    <w:rsid w:val="00770923"/>
    <w:rsid w:val="0077314A"/>
    <w:rsid w:val="00774195"/>
    <w:rsid w:val="0077561C"/>
    <w:rsid w:val="0077784C"/>
    <w:rsid w:val="00781713"/>
    <w:rsid w:val="00782976"/>
    <w:rsid w:val="007858B7"/>
    <w:rsid w:val="0079137A"/>
    <w:rsid w:val="00792351"/>
    <w:rsid w:val="007933AB"/>
    <w:rsid w:val="00794867"/>
    <w:rsid w:val="00795748"/>
    <w:rsid w:val="0079606C"/>
    <w:rsid w:val="0079735A"/>
    <w:rsid w:val="007974A8"/>
    <w:rsid w:val="00797917"/>
    <w:rsid w:val="007A2879"/>
    <w:rsid w:val="007A2C05"/>
    <w:rsid w:val="007A3AA2"/>
    <w:rsid w:val="007A3EE1"/>
    <w:rsid w:val="007A4620"/>
    <w:rsid w:val="007A4FAF"/>
    <w:rsid w:val="007A5E25"/>
    <w:rsid w:val="007B11F7"/>
    <w:rsid w:val="007B222A"/>
    <w:rsid w:val="007B3E29"/>
    <w:rsid w:val="007B4601"/>
    <w:rsid w:val="007B67C8"/>
    <w:rsid w:val="007C1D62"/>
    <w:rsid w:val="007C24E6"/>
    <w:rsid w:val="007C2921"/>
    <w:rsid w:val="007C6267"/>
    <w:rsid w:val="007D0870"/>
    <w:rsid w:val="007D2122"/>
    <w:rsid w:val="007D2793"/>
    <w:rsid w:val="007D487C"/>
    <w:rsid w:val="007D571A"/>
    <w:rsid w:val="007D71C5"/>
    <w:rsid w:val="007E0137"/>
    <w:rsid w:val="007E07BC"/>
    <w:rsid w:val="007E09CE"/>
    <w:rsid w:val="007E41EF"/>
    <w:rsid w:val="007F154F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FFF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65C6"/>
    <w:rsid w:val="008169C0"/>
    <w:rsid w:val="00817458"/>
    <w:rsid w:val="00817B14"/>
    <w:rsid w:val="00820AEB"/>
    <w:rsid w:val="00820D30"/>
    <w:rsid w:val="0082230C"/>
    <w:rsid w:val="00823694"/>
    <w:rsid w:val="0082778F"/>
    <w:rsid w:val="008356A9"/>
    <w:rsid w:val="00837B6E"/>
    <w:rsid w:val="00842352"/>
    <w:rsid w:val="008447CC"/>
    <w:rsid w:val="00845A1F"/>
    <w:rsid w:val="00845E48"/>
    <w:rsid w:val="0084629F"/>
    <w:rsid w:val="00850117"/>
    <w:rsid w:val="008523B9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6AB1"/>
    <w:rsid w:val="008671F5"/>
    <w:rsid w:val="008705FF"/>
    <w:rsid w:val="00872ACC"/>
    <w:rsid w:val="008738E4"/>
    <w:rsid w:val="00874D3B"/>
    <w:rsid w:val="008821D3"/>
    <w:rsid w:val="00882CDB"/>
    <w:rsid w:val="00883D1D"/>
    <w:rsid w:val="008842CF"/>
    <w:rsid w:val="008843EB"/>
    <w:rsid w:val="0088651C"/>
    <w:rsid w:val="008949FC"/>
    <w:rsid w:val="00895F01"/>
    <w:rsid w:val="00896CA3"/>
    <w:rsid w:val="00896CAD"/>
    <w:rsid w:val="00897620"/>
    <w:rsid w:val="008A0F4B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C0B4A"/>
    <w:rsid w:val="008C2BA3"/>
    <w:rsid w:val="008C2C3F"/>
    <w:rsid w:val="008C359B"/>
    <w:rsid w:val="008C433F"/>
    <w:rsid w:val="008C7357"/>
    <w:rsid w:val="008C76A2"/>
    <w:rsid w:val="008C7ADD"/>
    <w:rsid w:val="008D1B83"/>
    <w:rsid w:val="008D2584"/>
    <w:rsid w:val="008D4589"/>
    <w:rsid w:val="008D5CF8"/>
    <w:rsid w:val="008D756B"/>
    <w:rsid w:val="008D76C8"/>
    <w:rsid w:val="008E0441"/>
    <w:rsid w:val="008E3332"/>
    <w:rsid w:val="008E3CFE"/>
    <w:rsid w:val="008E3E3C"/>
    <w:rsid w:val="008E59F0"/>
    <w:rsid w:val="008E74A1"/>
    <w:rsid w:val="008F305D"/>
    <w:rsid w:val="008F65FF"/>
    <w:rsid w:val="008F682E"/>
    <w:rsid w:val="008F7D57"/>
    <w:rsid w:val="00901309"/>
    <w:rsid w:val="0090177B"/>
    <w:rsid w:val="009020F1"/>
    <w:rsid w:val="00903BE6"/>
    <w:rsid w:val="00906758"/>
    <w:rsid w:val="00910B5E"/>
    <w:rsid w:val="0091433D"/>
    <w:rsid w:val="00914895"/>
    <w:rsid w:val="00914BFA"/>
    <w:rsid w:val="00915D8A"/>
    <w:rsid w:val="009210EE"/>
    <w:rsid w:val="00921381"/>
    <w:rsid w:val="0092149C"/>
    <w:rsid w:val="0092241E"/>
    <w:rsid w:val="0092545E"/>
    <w:rsid w:val="0092595D"/>
    <w:rsid w:val="00931707"/>
    <w:rsid w:val="00931C8E"/>
    <w:rsid w:val="00933BDC"/>
    <w:rsid w:val="00940B81"/>
    <w:rsid w:val="00940B93"/>
    <w:rsid w:val="00941059"/>
    <w:rsid w:val="00941F6A"/>
    <w:rsid w:val="009434C9"/>
    <w:rsid w:val="00944DA2"/>
    <w:rsid w:val="00946B3E"/>
    <w:rsid w:val="009504BE"/>
    <w:rsid w:val="00950533"/>
    <w:rsid w:val="009507C2"/>
    <w:rsid w:val="00951FFF"/>
    <w:rsid w:val="00952257"/>
    <w:rsid w:val="009528EA"/>
    <w:rsid w:val="00954889"/>
    <w:rsid w:val="00954E26"/>
    <w:rsid w:val="00957F5F"/>
    <w:rsid w:val="00961C5D"/>
    <w:rsid w:val="0096505E"/>
    <w:rsid w:val="009651C5"/>
    <w:rsid w:val="00970AD2"/>
    <w:rsid w:val="009722B4"/>
    <w:rsid w:val="009732FB"/>
    <w:rsid w:val="009734C5"/>
    <w:rsid w:val="00975DDD"/>
    <w:rsid w:val="009765AC"/>
    <w:rsid w:val="00976DC7"/>
    <w:rsid w:val="00977307"/>
    <w:rsid w:val="009778DD"/>
    <w:rsid w:val="00977B26"/>
    <w:rsid w:val="00980EDD"/>
    <w:rsid w:val="00981693"/>
    <w:rsid w:val="00982464"/>
    <w:rsid w:val="00982C82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41B5"/>
    <w:rsid w:val="0099730D"/>
    <w:rsid w:val="0099781D"/>
    <w:rsid w:val="009A0D79"/>
    <w:rsid w:val="009A18DA"/>
    <w:rsid w:val="009A2CA5"/>
    <w:rsid w:val="009A3769"/>
    <w:rsid w:val="009A46D2"/>
    <w:rsid w:val="009A514A"/>
    <w:rsid w:val="009A7395"/>
    <w:rsid w:val="009B4608"/>
    <w:rsid w:val="009B6EDC"/>
    <w:rsid w:val="009B7382"/>
    <w:rsid w:val="009C1877"/>
    <w:rsid w:val="009C2F94"/>
    <w:rsid w:val="009C4268"/>
    <w:rsid w:val="009C428C"/>
    <w:rsid w:val="009C519E"/>
    <w:rsid w:val="009C55AA"/>
    <w:rsid w:val="009C5C4C"/>
    <w:rsid w:val="009C5CF9"/>
    <w:rsid w:val="009C6D47"/>
    <w:rsid w:val="009C6F4A"/>
    <w:rsid w:val="009D46AB"/>
    <w:rsid w:val="009D7F2B"/>
    <w:rsid w:val="009E185E"/>
    <w:rsid w:val="009E22C1"/>
    <w:rsid w:val="009E407E"/>
    <w:rsid w:val="009E452E"/>
    <w:rsid w:val="009E47E6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3AF5"/>
    <w:rsid w:val="00A0404B"/>
    <w:rsid w:val="00A057B0"/>
    <w:rsid w:val="00A05A50"/>
    <w:rsid w:val="00A07751"/>
    <w:rsid w:val="00A07D40"/>
    <w:rsid w:val="00A11C9F"/>
    <w:rsid w:val="00A157D5"/>
    <w:rsid w:val="00A2140D"/>
    <w:rsid w:val="00A22F11"/>
    <w:rsid w:val="00A243E7"/>
    <w:rsid w:val="00A2555D"/>
    <w:rsid w:val="00A25738"/>
    <w:rsid w:val="00A27C1D"/>
    <w:rsid w:val="00A36F27"/>
    <w:rsid w:val="00A37986"/>
    <w:rsid w:val="00A41329"/>
    <w:rsid w:val="00A42672"/>
    <w:rsid w:val="00A427CB"/>
    <w:rsid w:val="00A44800"/>
    <w:rsid w:val="00A4619F"/>
    <w:rsid w:val="00A4788E"/>
    <w:rsid w:val="00A503B6"/>
    <w:rsid w:val="00A50CF9"/>
    <w:rsid w:val="00A50E20"/>
    <w:rsid w:val="00A5116A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D24"/>
    <w:rsid w:val="00A671D7"/>
    <w:rsid w:val="00A6746C"/>
    <w:rsid w:val="00A67794"/>
    <w:rsid w:val="00A775B3"/>
    <w:rsid w:val="00A7775F"/>
    <w:rsid w:val="00A778ED"/>
    <w:rsid w:val="00A80B8D"/>
    <w:rsid w:val="00A81812"/>
    <w:rsid w:val="00A85AA2"/>
    <w:rsid w:val="00A85CB7"/>
    <w:rsid w:val="00A86A1F"/>
    <w:rsid w:val="00A87AEE"/>
    <w:rsid w:val="00A90499"/>
    <w:rsid w:val="00A91DF2"/>
    <w:rsid w:val="00A92667"/>
    <w:rsid w:val="00A939B3"/>
    <w:rsid w:val="00A96D12"/>
    <w:rsid w:val="00A97816"/>
    <w:rsid w:val="00A97A2C"/>
    <w:rsid w:val="00AA2B8D"/>
    <w:rsid w:val="00AA2F3C"/>
    <w:rsid w:val="00AA3433"/>
    <w:rsid w:val="00AA59D0"/>
    <w:rsid w:val="00AA67AA"/>
    <w:rsid w:val="00AB0137"/>
    <w:rsid w:val="00AB2189"/>
    <w:rsid w:val="00AB27AC"/>
    <w:rsid w:val="00AB4B30"/>
    <w:rsid w:val="00AB54E2"/>
    <w:rsid w:val="00AB643B"/>
    <w:rsid w:val="00AB750E"/>
    <w:rsid w:val="00AC0588"/>
    <w:rsid w:val="00AC1831"/>
    <w:rsid w:val="00AC20E3"/>
    <w:rsid w:val="00AC2FCA"/>
    <w:rsid w:val="00AC327C"/>
    <w:rsid w:val="00AC35E8"/>
    <w:rsid w:val="00AD11D9"/>
    <w:rsid w:val="00AD3F8D"/>
    <w:rsid w:val="00AE2C06"/>
    <w:rsid w:val="00AF1050"/>
    <w:rsid w:val="00AF4101"/>
    <w:rsid w:val="00AF4959"/>
    <w:rsid w:val="00AF5E53"/>
    <w:rsid w:val="00AF7D5D"/>
    <w:rsid w:val="00B005E6"/>
    <w:rsid w:val="00B02B3E"/>
    <w:rsid w:val="00B03E75"/>
    <w:rsid w:val="00B06612"/>
    <w:rsid w:val="00B07880"/>
    <w:rsid w:val="00B07F9B"/>
    <w:rsid w:val="00B10104"/>
    <w:rsid w:val="00B1251B"/>
    <w:rsid w:val="00B12653"/>
    <w:rsid w:val="00B16252"/>
    <w:rsid w:val="00B16567"/>
    <w:rsid w:val="00B17C12"/>
    <w:rsid w:val="00B20795"/>
    <w:rsid w:val="00B20F60"/>
    <w:rsid w:val="00B22424"/>
    <w:rsid w:val="00B232EE"/>
    <w:rsid w:val="00B23851"/>
    <w:rsid w:val="00B24574"/>
    <w:rsid w:val="00B276DD"/>
    <w:rsid w:val="00B300EA"/>
    <w:rsid w:val="00B31242"/>
    <w:rsid w:val="00B3126A"/>
    <w:rsid w:val="00B31DC1"/>
    <w:rsid w:val="00B334BF"/>
    <w:rsid w:val="00B33B7A"/>
    <w:rsid w:val="00B415DB"/>
    <w:rsid w:val="00B42A7E"/>
    <w:rsid w:val="00B43EA3"/>
    <w:rsid w:val="00B44A7B"/>
    <w:rsid w:val="00B47BD6"/>
    <w:rsid w:val="00B5164A"/>
    <w:rsid w:val="00B51951"/>
    <w:rsid w:val="00B5279D"/>
    <w:rsid w:val="00B54E12"/>
    <w:rsid w:val="00B55B32"/>
    <w:rsid w:val="00B5670C"/>
    <w:rsid w:val="00B57451"/>
    <w:rsid w:val="00B60B2F"/>
    <w:rsid w:val="00B61F45"/>
    <w:rsid w:val="00B639EE"/>
    <w:rsid w:val="00B63D79"/>
    <w:rsid w:val="00B65362"/>
    <w:rsid w:val="00B668D5"/>
    <w:rsid w:val="00B71453"/>
    <w:rsid w:val="00B726BC"/>
    <w:rsid w:val="00B727E6"/>
    <w:rsid w:val="00B72E80"/>
    <w:rsid w:val="00B73018"/>
    <w:rsid w:val="00B73190"/>
    <w:rsid w:val="00B745FE"/>
    <w:rsid w:val="00B74AEF"/>
    <w:rsid w:val="00B75A35"/>
    <w:rsid w:val="00B847EC"/>
    <w:rsid w:val="00B867C7"/>
    <w:rsid w:val="00B878B7"/>
    <w:rsid w:val="00B901C5"/>
    <w:rsid w:val="00B91665"/>
    <w:rsid w:val="00B941EE"/>
    <w:rsid w:val="00B97EB9"/>
    <w:rsid w:val="00BA3CEB"/>
    <w:rsid w:val="00BA4715"/>
    <w:rsid w:val="00BB0744"/>
    <w:rsid w:val="00BB0A8D"/>
    <w:rsid w:val="00BB0CD7"/>
    <w:rsid w:val="00BB0D0E"/>
    <w:rsid w:val="00BB48E1"/>
    <w:rsid w:val="00BB6EE2"/>
    <w:rsid w:val="00BC0812"/>
    <w:rsid w:val="00BC0DC5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3169"/>
    <w:rsid w:val="00BE56E8"/>
    <w:rsid w:val="00BE7BA3"/>
    <w:rsid w:val="00BF2382"/>
    <w:rsid w:val="00BF2E89"/>
    <w:rsid w:val="00BF3C67"/>
    <w:rsid w:val="00BF423D"/>
    <w:rsid w:val="00BF460A"/>
    <w:rsid w:val="00BF5181"/>
    <w:rsid w:val="00BF681C"/>
    <w:rsid w:val="00C012C2"/>
    <w:rsid w:val="00C01C1A"/>
    <w:rsid w:val="00C04970"/>
    <w:rsid w:val="00C055A2"/>
    <w:rsid w:val="00C05774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4C37"/>
    <w:rsid w:val="00C15CDE"/>
    <w:rsid w:val="00C15E0C"/>
    <w:rsid w:val="00C20544"/>
    <w:rsid w:val="00C210C2"/>
    <w:rsid w:val="00C222B6"/>
    <w:rsid w:val="00C2351D"/>
    <w:rsid w:val="00C23533"/>
    <w:rsid w:val="00C2391D"/>
    <w:rsid w:val="00C2655E"/>
    <w:rsid w:val="00C3047A"/>
    <w:rsid w:val="00C311EE"/>
    <w:rsid w:val="00C312BA"/>
    <w:rsid w:val="00C32E96"/>
    <w:rsid w:val="00C35C67"/>
    <w:rsid w:val="00C374DE"/>
    <w:rsid w:val="00C378FE"/>
    <w:rsid w:val="00C40AD1"/>
    <w:rsid w:val="00C428F3"/>
    <w:rsid w:val="00C43749"/>
    <w:rsid w:val="00C448DF"/>
    <w:rsid w:val="00C46612"/>
    <w:rsid w:val="00C525C9"/>
    <w:rsid w:val="00C53697"/>
    <w:rsid w:val="00C536B6"/>
    <w:rsid w:val="00C55EFA"/>
    <w:rsid w:val="00C60D37"/>
    <w:rsid w:val="00C6376C"/>
    <w:rsid w:val="00C63B43"/>
    <w:rsid w:val="00C63BF7"/>
    <w:rsid w:val="00C663BA"/>
    <w:rsid w:val="00C67AAC"/>
    <w:rsid w:val="00C70855"/>
    <w:rsid w:val="00C710F0"/>
    <w:rsid w:val="00C711C4"/>
    <w:rsid w:val="00C718D7"/>
    <w:rsid w:val="00C71904"/>
    <w:rsid w:val="00C72C04"/>
    <w:rsid w:val="00C735A7"/>
    <w:rsid w:val="00C76915"/>
    <w:rsid w:val="00C8181A"/>
    <w:rsid w:val="00C868E0"/>
    <w:rsid w:val="00C92CCA"/>
    <w:rsid w:val="00C93292"/>
    <w:rsid w:val="00CA1AA8"/>
    <w:rsid w:val="00CA3503"/>
    <w:rsid w:val="00CA4ECE"/>
    <w:rsid w:val="00CA690F"/>
    <w:rsid w:val="00CB0264"/>
    <w:rsid w:val="00CB0A83"/>
    <w:rsid w:val="00CB1480"/>
    <w:rsid w:val="00CB19DD"/>
    <w:rsid w:val="00CB2DAD"/>
    <w:rsid w:val="00CB31B2"/>
    <w:rsid w:val="00CB4E6B"/>
    <w:rsid w:val="00CB5404"/>
    <w:rsid w:val="00CB6089"/>
    <w:rsid w:val="00CB7E2C"/>
    <w:rsid w:val="00CC0010"/>
    <w:rsid w:val="00CC0414"/>
    <w:rsid w:val="00CC7863"/>
    <w:rsid w:val="00CD1089"/>
    <w:rsid w:val="00CD1161"/>
    <w:rsid w:val="00CD217F"/>
    <w:rsid w:val="00CD4691"/>
    <w:rsid w:val="00CD4B92"/>
    <w:rsid w:val="00CD522D"/>
    <w:rsid w:val="00CD52D7"/>
    <w:rsid w:val="00CD6250"/>
    <w:rsid w:val="00CE0170"/>
    <w:rsid w:val="00CE1C62"/>
    <w:rsid w:val="00CE2A85"/>
    <w:rsid w:val="00CE2B60"/>
    <w:rsid w:val="00CE3E95"/>
    <w:rsid w:val="00CE455E"/>
    <w:rsid w:val="00CE4E87"/>
    <w:rsid w:val="00CF0D83"/>
    <w:rsid w:val="00CF17D9"/>
    <w:rsid w:val="00CF1F42"/>
    <w:rsid w:val="00CF354B"/>
    <w:rsid w:val="00CF36A0"/>
    <w:rsid w:val="00CF651F"/>
    <w:rsid w:val="00D00A83"/>
    <w:rsid w:val="00D00B8D"/>
    <w:rsid w:val="00D042AC"/>
    <w:rsid w:val="00D05001"/>
    <w:rsid w:val="00D054F0"/>
    <w:rsid w:val="00D06323"/>
    <w:rsid w:val="00D071E4"/>
    <w:rsid w:val="00D078AF"/>
    <w:rsid w:val="00D1132A"/>
    <w:rsid w:val="00D11BA1"/>
    <w:rsid w:val="00D12FED"/>
    <w:rsid w:val="00D13A06"/>
    <w:rsid w:val="00D141AF"/>
    <w:rsid w:val="00D160DE"/>
    <w:rsid w:val="00D1676D"/>
    <w:rsid w:val="00D168CF"/>
    <w:rsid w:val="00D17005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F80"/>
    <w:rsid w:val="00D353A6"/>
    <w:rsid w:val="00D403E8"/>
    <w:rsid w:val="00D40AA6"/>
    <w:rsid w:val="00D44658"/>
    <w:rsid w:val="00D4649E"/>
    <w:rsid w:val="00D4703E"/>
    <w:rsid w:val="00D50DE8"/>
    <w:rsid w:val="00D5117A"/>
    <w:rsid w:val="00D53DE2"/>
    <w:rsid w:val="00D57186"/>
    <w:rsid w:val="00D605D8"/>
    <w:rsid w:val="00D6138B"/>
    <w:rsid w:val="00D63191"/>
    <w:rsid w:val="00D64585"/>
    <w:rsid w:val="00D64CE4"/>
    <w:rsid w:val="00D65336"/>
    <w:rsid w:val="00D653FF"/>
    <w:rsid w:val="00D7260C"/>
    <w:rsid w:val="00D7260F"/>
    <w:rsid w:val="00D72F9B"/>
    <w:rsid w:val="00D74EAA"/>
    <w:rsid w:val="00D77876"/>
    <w:rsid w:val="00D77ED3"/>
    <w:rsid w:val="00D812C8"/>
    <w:rsid w:val="00D81486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90841"/>
    <w:rsid w:val="00D9098E"/>
    <w:rsid w:val="00D92623"/>
    <w:rsid w:val="00D9280B"/>
    <w:rsid w:val="00D930FE"/>
    <w:rsid w:val="00D946A4"/>
    <w:rsid w:val="00D94925"/>
    <w:rsid w:val="00D952BB"/>
    <w:rsid w:val="00D971D3"/>
    <w:rsid w:val="00DA0AE4"/>
    <w:rsid w:val="00DA0B87"/>
    <w:rsid w:val="00DA14FD"/>
    <w:rsid w:val="00DA25AD"/>
    <w:rsid w:val="00DA5A7C"/>
    <w:rsid w:val="00DA7105"/>
    <w:rsid w:val="00DA71DB"/>
    <w:rsid w:val="00DB0C98"/>
    <w:rsid w:val="00DB2347"/>
    <w:rsid w:val="00DB258F"/>
    <w:rsid w:val="00DB2846"/>
    <w:rsid w:val="00DB2F27"/>
    <w:rsid w:val="00DB3816"/>
    <w:rsid w:val="00DB4635"/>
    <w:rsid w:val="00DB5580"/>
    <w:rsid w:val="00DB778A"/>
    <w:rsid w:val="00DC1BF5"/>
    <w:rsid w:val="00DC4196"/>
    <w:rsid w:val="00DC556F"/>
    <w:rsid w:val="00DC5666"/>
    <w:rsid w:val="00DC75F1"/>
    <w:rsid w:val="00DC79D6"/>
    <w:rsid w:val="00DD0056"/>
    <w:rsid w:val="00DD0D79"/>
    <w:rsid w:val="00DD14EA"/>
    <w:rsid w:val="00DD17BF"/>
    <w:rsid w:val="00DD3708"/>
    <w:rsid w:val="00DD38B1"/>
    <w:rsid w:val="00DD54E5"/>
    <w:rsid w:val="00DD5DB6"/>
    <w:rsid w:val="00DD6C97"/>
    <w:rsid w:val="00DD7AE9"/>
    <w:rsid w:val="00DE0266"/>
    <w:rsid w:val="00DE2064"/>
    <w:rsid w:val="00DE2565"/>
    <w:rsid w:val="00DE2662"/>
    <w:rsid w:val="00DE3D05"/>
    <w:rsid w:val="00DE3D5E"/>
    <w:rsid w:val="00DE452A"/>
    <w:rsid w:val="00DE725F"/>
    <w:rsid w:val="00DE7A34"/>
    <w:rsid w:val="00DE7FB6"/>
    <w:rsid w:val="00DF07CD"/>
    <w:rsid w:val="00DF08A2"/>
    <w:rsid w:val="00DF0C4A"/>
    <w:rsid w:val="00DF2D7D"/>
    <w:rsid w:val="00DF6EAF"/>
    <w:rsid w:val="00DF7C0D"/>
    <w:rsid w:val="00DF7D0A"/>
    <w:rsid w:val="00E01EE1"/>
    <w:rsid w:val="00E0589E"/>
    <w:rsid w:val="00E059F8"/>
    <w:rsid w:val="00E05B16"/>
    <w:rsid w:val="00E111D4"/>
    <w:rsid w:val="00E11719"/>
    <w:rsid w:val="00E20064"/>
    <w:rsid w:val="00E201F6"/>
    <w:rsid w:val="00E236F2"/>
    <w:rsid w:val="00E24EE2"/>
    <w:rsid w:val="00E25607"/>
    <w:rsid w:val="00E25BA0"/>
    <w:rsid w:val="00E31965"/>
    <w:rsid w:val="00E34103"/>
    <w:rsid w:val="00E342E7"/>
    <w:rsid w:val="00E34422"/>
    <w:rsid w:val="00E34723"/>
    <w:rsid w:val="00E34B36"/>
    <w:rsid w:val="00E36907"/>
    <w:rsid w:val="00E40A52"/>
    <w:rsid w:val="00E42BB2"/>
    <w:rsid w:val="00E43968"/>
    <w:rsid w:val="00E44D7A"/>
    <w:rsid w:val="00E45395"/>
    <w:rsid w:val="00E51541"/>
    <w:rsid w:val="00E51B21"/>
    <w:rsid w:val="00E52C5F"/>
    <w:rsid w:val="00E52E19"/>
    <w:rsid w:val="00E53859"/>
    <w:rsid w:val="00E5494D"/>
    <w:rsid w:val="00E55545"/>
    <w:rsid w:val="00E55789"/>
    <w:rsid w:val="00E558FE"/>
    <w:rsid w:val="00E56056"/>
    <w:rsid w:val="00E628F5"/>
    <w:rsid w:val="00E633AD"/>
    <w:rsid w:val="00E63E92"/>
    <w:rsid w:val="00E64342"/>
    <w:rsid w:val="00E65209"/>
    <w:rsid w:val="00E66FF8"/>
    <w:rsid w:val="00E71E4B"/>
    <w:rsid w:val="00E73AE3"/>
    <w:rsid w:val="00E74BCD"/>
    <w:rsid w:val="00E76820"/>
    <w:rsid w:val="00E77844"/>
    <w:rsid w:val="00E83769"/>
    <w:rsid w:val="00E859D4"/>
    <w:rsid w:val="00E85F7A"/>
    <w:rsid w:val="00E86084"/>
    <w:rsid w:val="00E91BFD"/>
    <w:rsid w:val="00E931D7"/>
    <w:rsid w:val="00E96C67"/>
    <w:rsid w:val="00E970BB"/>
    <w:rsid w:val="00EA02AD"/>
    <w:rsid w:val="00EA06CC"/>
    <w:rsid w:val="00EA408A"/>
    <w:rsid w:val="00EA5340"/>
    <w:rsid w:val="00EA53D8"/>
    <w:rsid w:val="00EA55BD"/>
    <w:rsid w:val="00EB0873"/>
    <w:rsid w:val="00EB41E9"/>
    <w:rsid w:val="00EB47F9"/>
    <w:rsid w:val="00EB5F76"/>
    <w:rsid w:val="00EB72BC"/>
    <w:rsid w:val="00EC036B"/>
    <w:rsid w:val="00EC338E"/>
    <w:rsid w:val="00EC3633"/>
    <w:rsid w:val="00EC3B96"/>
    <w:rsid w:val="00EC6DE5"/>
    <w:rsid w:val="00EC6E94"/>
    <w:rsid w:val="00EC716D"/>
    <w:rsid w:val="00EC7642"/>
    <w:rsid w:val="00ED2C80"/>
    <w:rsid w:val="00ED4338"/>
    <w:rsid w:val="00EE18D6"/>
    <w:rsid w:val="00EE1E32"/>
    <w:rsid w:val="00EE1E7F"/>
    <w:rsid w:val="00EE2E47"/>
    <w:rsid w:val="00EE3ED4"/>
    <w:rsid w:val="00EE4A13"/>
    <w:rsid w:val="00EE5369"/>
    <w:rsid w:val="00EE5434"/>
    <w:rsid w:val="00EE5514"/>
    <w:rsid w:val="00EE5895"/>
    <w:rsid w:val="00EE60A9"/>
    <w:rsid w:val="00EF292A"/>
    <w:rsid w:val="00EF4662"/>
    <w:rsid w:val="00EF4B70"/>
    <w:rsid w:val="00EF6567"/>
    <w:rsid w:val="00EF7225"/>
    <w:rsid w:val="00F01678"/>
    <w:rsid w:val="00F027E2"/>
    <w:rsid w:val="00F02E43"/>
    <w:rsid w:val="00F0351D"/>
    <w:rsid w:val="00F05DAE"/>
    <w:rsid w:val="00F105BD"/>
    <w:rsid w:val="00F10F2F"/>
    <w:rsid w:val="00F13DEA"/>
    <w:rsid w:val="00F15DEB"/>
    <w:rsid w:val="00F1685B"/>
    <w:rsid w:val="00F17282"/>
    <w:rsid w:val="00F2027C"/>
    <w:rsid w:val="00F2349C"/>
    <w:rsid w:val="00F23BF6"/>
    <w:rsid w:val="00F260F8"/>
    <w:rsid w:val="00F264C8"/>
    <w:rsid w:val="00F267D5"/>
    <w:rsid w:val="00F27A64"/>
    <w:rsid w:val="00F310AE"/>
    <w:rsid w:val="00F37E91"/>
    <w:rsid w:val="00F400D3"/>
    <w:rsid w:val="00F41BDB"/>
    <w:rsid w:val="00F422F7"/>
    <w:rsid w:val="00F430C5"/>
    <w:rsid w:val="00F437B0"/>
    <w:rsid w:val="00F437C4"/>
    <w:rsid w:val="00F43EBB"/>
    <w:rsid w:val="00F458F4"/>
    <w:rsid w:val="00F47531"/>
    <w:rsid w:val="00F504E8"/>
    <w:rsid w:val="00F511E0"/>
    <w:rsid w:val="00F5263C"/>
    <w:rsid w:val="00F52EA0"/>
    <w:rsid w:val="00F5344D"/>
    <w:rsid w:val="00F540A3"/>
    <w:rsid w:val="00F541C8"/>
    <w:rsid w:val="00F57AA7"/>
    <w:rsid w:val="00F6106B"/>
    <w:rsid w:val="00F61AF0"/>
    <w:rsid w:val="00F70895"/>
    <w:rsid w:val="00F7168B"/>
    <w:rsid w:val="00F74655"/>
    <w:rsid w:val="00F756C7"/>
    <w:rsid w:val="00F77E45"/>
    <w:rsid w:val="00F8149E"/>
    <w:rsid w:val="00F832BD"/>
    <w:rsid w:val="00F86045"/>
    <w:rsid w:val="00F90403"/>
    <w:rsid w:val="00F90B61"/>
    <w:rsid w:val="00F92029"/>
    <w:rsid w:val="00F93308"/>
    <w:rsid w:val="00F95E4E"/>
    <w:rsid w:val="00F968A6"/>
    <w:rsid w:val="00F97BAA"/>
    <w:rsid w:val="00FA0171"/>
    <w:rsid w:val="00FA0508"/>
    <w:rsid w:val="00FA07D3"/>
    <w:rsid w:val="00FA12E6"/>
    <w:rsid w:val="00FA3FC8"/>
    <w:rsid w:val="00FA52B3"/>
    <w:rsid w:val="00FA6B53"/>
    <w:rsid w:val="00FB0306"/>
    <w:rsid w:val="00FB04EF"/>
    <w:rsid w:val="00FB0B9F"/>
    <w:rsid w:val="00FB15D1"/>
    <w:rsid w:val="00FB1CEE"/>
    <w:rsid w:val="00FB36B4"/>
    <w:rsid w:val="00FB3FC2"/>
    <w:rsid w:val="00FB5700"/>
    <w:rsid w:val="00FB58BF"/>
    <w:rsid w:val="00FB5DB3"/>
    <w:rsid w:val="00FB6DFF"/>
    <w:rsid w:val="00FB6E54"/>
    <w:rsid w:val="00FC080C"/>
    <w:rsid w:val="00FC2FE4"/>
    <w:rsid w:val="00FC5356"/>
    <w:rsid w:val="00FD16BC"/>
    <w:rsid w:val="00FD2425"/>
    <w:rsid w:val="00FD470E"/>
    <w:rsid w:val="00FD58DA"/>
    <w:rsid w:val="00FD7DA0"/>
    <w:rsid w:val="00FE1456"/>
    <w:rsid w:val="00FE1638"/>
    <w:rsid w:val="00FE176D"/>
    <w:rsid w:val="00FE34FA"/>
    <w:rsid w:val="00FE4413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0F18-90EC-4D2A-AB09-60BEE381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12911</TotalTime>
  <Pages>17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حمید درویشی شاهکلایی</Company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297</cp:revision>
  <dcterms:created xsi:type="dcterms:W3CDTF">2015-08-22T11:18:00Z</dcterms:created>
  <dcterms:modified xsi:type="dcterms:W3CDTF">2015-11-11T03:59:00Z</dcterms:modified>
</cp:coreProperties>
</file>