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47" w:rsidRPr="00B7497B" w:rsidRDefault="00A1081E" w:rsidP="0049465A">
      <w:pPr>
        <w:jc w:val="center"/>
        <w:rPr>
          <w:rFonts w:cs="B Nazanin"/>
          <w:rtl/>
        </w:rPr>
      </w:pPr>
      <w:r w:rsidRPr="00B7497B">
        <w:rPr>
          <w:rFonts w:cs="B Nazanin" w:hint="cs"/>
          <w:rtl/>
        </w:rPr>
        <w:t>بسمه تعالی</w:t>
      </w:r>
    </w:p>
    <w:p w:rsidR="00FD7A50" w:rsidRPr="00B7497B" w:rsidRDefault="00FD7A50" w:rsidP="0049465A">
      <w:pPr>
        <w:jc w:val="center"/>
        <w:rPr>
          <w:rFonts w:cs="B Nazanin"/>
          <w:b/>
          <w:bCs/>
          <w:sz w:val="28"/>
          <w:szCs w:val="28"/>
          <w:rtl/>
        </w:rPr>
      </w:pPr>
      <w:r w:rsidRPr="00B7497B">
        <w:rPr>
          <w:rFonts w:cs="B Nazanin" w:hint="cs"/>
          <w:b/>
          <w:bCs/>
          <w:sz w:val="28"/>
          <w:szCs w:val="28"/>
          <w:rtl/>
        </w:rPr>
        <w:t xml:space="preserve">راهنمای </w:t>
      </w:r>
      <w:r w:rsidR="00C87D4E">
        <w:rPr>
          <w:rFonts w:cs="B Nazanin" w:hint="cs"/>
          <w:b/>
          <w:bCs/>
          <w:sz w:val="28"/>
          <w:szCs w:val="28"/>
          <w:rtl/>
        </w:rPr>
        <w:t>ثبت</w:t>
      </w:r>
      <w:r w:rsidR="00C87D4E">
        <w:rPr>
          <w:rFonts w:cs="B Nazanin" w:hint="cs"/>
          <w:b/>
          <w:bCs/>
          <w:sz w:val="28"/>
          <w:szCs w:val="28"/>
          <w:rtl/>
          <w:cs/>
        </w:rPr>
        <w:t>‎نام</w:t>
      </w:r>
      <w:r w:rsidRPr="00B7497B">
        <w:rPr>
          <w:rFonts w:cs="B Nazanin" w:hint="cs"/>
          <w:b/>
          <w:bCs/>
          <w:sz w:val="28"/>
          <w:szCs w:val="28"/>
          <w:rtl/>
        </w:rPr>
        <w:t xml:space="preserve"> چهل و ششمین کنفرانس ریاضی ایران</w:t>
      </w:r>
    </w:p>
    <w:p w:rsidR="00FD7A50" w:rsidRPr="00B7497B" w:rsidRDefault="00FD7A50" w:rsidP="0049465A">
      <w:pPr>
        <w:jc w:val="center"/>
        <w:rPr>
          <w:rFonts w:cs="B Nazanin"/>
          <w:b/>
          <w:bCs/>
          <w:sz w:val="28"/>
          <w:szCs w:val="28"/>
          <w:rtl/>
        </w:rPr>
      </w:pPr>
      <w:r w:rsidRPr="00B7497B">
        <w:rPr>
          <w:rFonts w:cs="B Nazanin" w:hint="cs"/>
          <w:b/>
          <w:bCs/>
          <w:sz w:val="28"/>
          <w:szCs w:val="28"/>
          <w:rtl/>
        </w:rPr>
        <w:t>دانشگاه یزد</w:t>
      </w:r>
      <w:r w:rsidR="008B7B7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B7B7E" w:rsidRPr="008B7B7E">
        <w:rPr>
          <w:rFonts w:cs="B Nazanin" w:hint="cs"/>
          <w:sz w:val="16"/>
          <w:szCs w:val="16"/>
          <w:rtl/>
        </w:rPr>
        <w:t>(16/4/94)</w:t>
      </w:r>
    </w:p>
    <w:p w:rsidR="00615042" w:rsidRPr="00C87D4E" w:rsidRDefault="00C87D4E" w:rsidP="00DA7C76">
      <w:pPr>
        <w:jc w:val="both"/>
        <w:rPr>
          <w:rFonts w:cs="B Nazanin"/>
          <w:b/>
          <w:bCs/>
          <w:color w:val="FF0000"/>
          <w:sz w:val="16"/>
          <w:szCs w:val="16"/>
          <w:rtl/>
        </w:rPr>
      </w:pPr>
      <w:r w:rsidRPr="00C87D4E">
        <w:rPr>
          <w:rFonts w:cs="B Nazanin" w:hint="cs"/>
          <w:b/>
          <w:bCs/>
          <w:color w:val="FF0000"/>
          <w:sz w:val="28"/>
          <w:szCs w:val="28"/>
          <w:rtl/>
        </w:rPr>
        <w:t xml:space="preserve">توجه: </w:t>
      </w:r>
      <w:r w:rsidRPr="00C87D4E">
        <w:rPr>
          <w:rFonts w:cs="B Nazanin" w:hint="cs"/>
          <w:b/>
          <w:bCs/>
          <w:color w:val="FF0000"/>
          <w:sz w:val="16"/>
          <w:szCs w:val="16"/>
          <w:rtl/>
        </w:rPr>
        <w:t xml:space="preserve">آخرین نگارش این راهنما را از لینک </w:t>
      </w:r>
      <w:r w:rsidR="000C6262">
        <w:fldChar w:fldCharType="begin"/>
      </w:r>
      <w:r w:rsidR="000C6262">
        <w:instrText xml:space="preserve"> HYPERLINK "http://AIMC46.yazd.ac.ir/Help/Reg-Help.pdf" </w:instrText>
      </w:r>
      <w:r w:rsidR="000C6262">
        <w:fldChar w:fldCharType="separate"/>
      </w:r>
      <w:r w:rsidRPr="00C87D4E">
        <w:rPr>
          <w:rStyle w:val="Hyperlink"/>
          <w:rFonts w:cs="B Nazanin"/>
          <w:b/>
          <w:bCs/>
          <w:color w:val="FF0000"/>
          <w:sz w:val="16"/>
          <w:szCs w:val="16"/>
        </w:rPr>
        <w:t>http://AIMC46.yazd.ac.ir/Help/Reg-Help.pdf</w:t>
      </w:r>
      <w:r w:rsidR="000C6262">
        <w:rPr>
          <w:rStyle w:val="Hyperlink"/>
          <w:rFonts w:cs="B Nazanin"/>
          <w:b/>
          <w:bCs/>
          <w:color w:val="FF0000"/>
          <w:sz w:val="16"/>
          <w:szCs w:val="16"/>
        </w:rPr>
        <w:fldChar w:fldCharType="end"/>
      </w:r>
      <w:r w:rsidRPr="00C87D4E">
        <w:rPr>
          <w:rFonts w:cs="B Nazanin"/>
          <w:b/>
          <w:bCs/>
          <w:color w:val="FF0000"/>
          <w:sz w:val="16"/>
          <w:szCs w:val="16"/>
        </w:rPr>
        <w:t xml:space="preserve"> </w:t>
      </w:r>
      <w:r w:rsidRPr="00C87D4E">
        <w:rPr>
          <w:rFonts w:cs="B Nazanin" w:hint="cs"/>
          <w:b/>
          <w:bCs/>
          <w:color w:val="FF0000"/>
          <w:sz w:val="16"/>
          <w:szCs w:val="16"/>
          <w:rtl/>
        </w:rPr>
        <w:t xml:space="preserve"> و یا </w:t>
      </w:r>
      <w:r w:rsidR="000C6262">
        <w:fldChar w:fldCharType="begin"/>
      </w:r>
      <w:r w:rsidR="000C6262">
        <w:instrText xml:space="preserve"> HYPERLINK "http://AIMC46.yazd.ac.ir/Help/Reg-Help.docx" </w:instrText>
      </w:r>
      <w:r w:rsidR="000C6262">
        <w:fldChar w:fldCharType="separate"/>
      </w:r>
      <w:r w:rsidRPr="00C87D4E">
        <w:rPr>
          <w:rStyle w:val="Hyperlink"/>
          <w:rFonts w:cs="B Nazanin"/>
          <w:b/>
          <w:bCs/>
          <w:color w:val="FF0000"/>
          <w:sz w:val="16"/>
          <w:szCs w:val="16"/>
        </w:rPr>
        <w:t>http://AIMC46.yazd.ac.ir/Help/Reg-Help.docx</w:t>
      </w:r>
      <w:r w:rsidR="000C6262">
        <w:rPr>
          <w:rStyle w:val="Hyperlink"/>
          <w:rFonts w:cs="B Nazanin"/>
          <w:b/>
          <w:bCs/>
          <w:color w:val="FF0000"/>
          <w:sz w:val="16"/>
          <w:szCs w:val="16"/>
        </w:rPr>
        <w:fldChar w:fldCharType="end"/>
      </w:r>
      <w:r w:rsidRPr="00C87D4E">
        <w:rPr>
          <w:rFonts w:cs="B Nazanin"/>
          <w:b/>
          <w:bCs/>
          <w:color w:val="FF0000"/>
          <w:sz w:val="16"/>
          <w:szCs w:val="16"/>
        </w:rPr>
        <w:t xml:space="preserve"> </w:t>
      </w:r>
      <w:r w:rsidRPr="00C87D4E">
        <w:rPr>
          <w:rFonts w:cs="B Nazanin" w:hint="cs"/>
          <w:b/>
          <w:bCs/>
          <w:color w:val="FF0000"/>
          <w:sz w:val="16"/>
          <w:szCs w:val="16"/>
          <w:rtl/>
        </w:rPr>
        <w:t xml:space="preserve"> دریافت کنید.</w:t>
      </w:r>
    </w:p>
    <w:p w:rsidR="00615042" w:rsidRPr="00767406" w:rsidRDefault="009E0C2C" w:rsidP="00DA7C76">
      <w:pPr>
        <w:jc w:val="both"/>
        <w:rPr>
          <w:b/>
          <w:bCs/>
          <w:rtl/>
        </w:rPr>
      </w:pPr>
      <w:r w:rsidRPr="00767406">
        <w:rPr>
          <w:rFonts w:hint="cs"/>
          <w:b/>
          <w:bCs/>
          <w:rtl/>
        </w:rPr>
        <w:t>پژوهشگران محترم</w:t>
      </w:r>
      <w:r w:rsidR="00284808" w:rsidRPr="00767406">
        <w:rPr>
          <w:rFonts w:hint="cs"/>
          <w:b/>
          <w:bCs/>
          <w:rtl/>
        </w:rPr>
        <w:t xml:space="preserve"> شرکت</w:t>
      </w:r>
      <w:r w:rsidR="0099286C" w:rsidRPr="00767406">
        <w:rPr>
          <w:rFonts w:hint="cs"/>
          <w:b/>
          <w:bCs/>
          <w:rtl/>
        </w:rPr>
        <w:t xml:space="preserve"> کننده در چهل و ششمین کنفرانس ریاضی ایران</w:t>
      </w:r>
    </w:p>
    <w:p w:rsidR="009E0C2C" w:rsidRDefault="009E0C2C" w:rsidP="00DA7C76">
      <w:pPr>
        <w:jc w:val="both"/>
        <w:rPr>
          <w:rtl/>
        </w:rPr>
      </w:pPr>
      <w:r>
        <w:rPr>
          <w:rFonts w:hint="cs"/>
          <w:rtl/>
        </w:rPr>
        <w:t>با سلام و احترام</w:t>
      </w:r>
    </w:p>
    <w:p w:rsidR="009E0C2C" w:rsidRDefault="009E0C2C" w:rsidP="00DA7C76">
      <w:pPr>
        <w:jc w:val="both"/>
        <w:rPr>
          <w:rtl/>
        </w:rPr>
      </w:pPr>
      <w:r>
        <w:rPr>
          <w:rFonts w:hint="cs"/>
          <w:rtl/>
        </w:rPr>
        <w:t xml:space="preserve">لطفا قبل از تکمیل ثبت‌نام خود در </w:t>
      </w:r>
      <w:r w:rsidR="0099286C">
        <w:rPr>
          <w:rFonts w:hint="cs"/>
          <w:rtl/>
        </w:rPr>
        <w:t xml:space="preserve">چهل و ششمین </w:t>
      </w:r>
      <w:r>
        <w:rPr>
          <w:rFonts w:hint="cs"/>
          <w:rtl/>
        </w:rPr>
        <w:t xml:space="preserve">کنفرانس ریاضی </w:t>
      </w:r>
      <w:r w:rsidR="0099286C">
        <w:rPr>
          <w:rFonts w:hint="cs"/>
          <w:rtl/>
        </w:rPr>
        <w:t xml:space="preserve">ایران </w:t>
      </w:r>
      <w:r>
        <w:rPr>
          <w:rFonts w:hint="cs"/>
          <w:rtl/>
        </w:rPr>
        <w:t>این راهنما را به دقت بخوانید.</w:t>
      </w:r>
    </w:p>
    <w:p w:rsidR="009E0C2C" w:rsidRDefault="009E0C2C" w:rsidP="00DA7C76">
      <w:pPr>
        <w:pStyle w:val="Heading1"/>
        <w:numPr>
          <w:ilvl w:val="0"/>
          <w:numId w:val="2"/>
        </w:numPr>
        <w:jc w:val="both"/>
        <w:rPr>
          <w:rtl/>
        </w:rPr>
      </w:pPr>
      <w:r>
        <w:rPr>
          <w:rFonts w:hint="cs"/>
          <w:rtl/>
        </w:rPr>
        <w:t>تکمیل پروفایل:</w:t>
      </w:r>
    </w:p>
    <w:p w:rsidR="009E0C2C" w:rsidRDefault="009E0C2C" w:rsidP="00DA7C76">
      <w:pPr>
        <w:jc w:val="both"/>
        <w:rPr>
          <w:rtl/>
        </w:rPr>
      </w:pPr>
      <w:r>
        <w:rPr>
          <w:rFonts w:hint="cs"/>
          <w:rtl/>
        </w:rPr>
        <w:t>پس از ورود به کنترل پنل خود، روی پروفایل کلیک کنید (مشابه شکل زیر).</w:t>
      </w:r>
    </w:p>
    <w:p w:rsidR="009E0C2C" w:rsidRPr="009E0C2C" w:rsidRDefault="009E0C2C" w:rsidP="00DA7C76">
      <w:pPr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340A50CE" wp14:editId="0ACAC59B">
            <wp:extent cx="3790950" cy="207622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73" cy="20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2C" w:rsidRDefault="009E0C2C" w:rsidP="00DA7C76">
      <w:pPr>
        <w:ind w:left="360"/>
        <w:jc w:val="both"/>
        <w:rPr>
          <w:rtl/>
        </w:rPr>
      </w:pPr>
      <w:r w:rsidRPr="009E0C2C">
        <w:rPr>
          <w:rtl/>
        </w:rPr>
        <w:t>سپس روی</w:t>
      </w:r>
      <w:r w:rsidRPr="00171FF1">
        <w:rPr>
          <w:b/>
          <w:bCs/>
          <w:color w:val="FF0000"/>
          <w:rtl/>
        </w:rPr>
        <w:t xml:space="preserve"> "ویرایش اطلاعات شخصی"</w:t>
      </w:r>
      <w:r w:rsidRPr="00171FF1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کلیک کنید (مطابق شکل زیر).</w:t>
      </w:r>
    </w:p>
    <w:p w:rsidR="009E0C2C" w:rsidRPr="009E0C2C" w:rsidRDefault="00171FF1" w:rsidP="00DA7C76">
      <w:pPr>
        <w:ind w:left="360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200B8BD3" wp14:editId="75FFE030">
            <wp:extent cx="3810000" cy="20469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67" cy="20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8B" w:rsidRDefault="00171FF1" w:rsidP="00DB3A8B">
      <w:pPr>
        <w:ind w:left="360"/>
        <w:jc w:val="both"/>
        <w:rPr>
          <w:rFonts w:cs="B Nazanin" w:hint="cs"/>
          <w:rtl/>
        </w:rPr>
      </w:pPr>
      <w:r>
        <w:rPr>
          <w:rFonts w:cs="B Nazanin" w:hint="cs"/>
          <w:rtl/>
        </w:rPr>
        <w:t>سپس نام (لاتین) و فامیل (لاتین) خود را</w:t>
      </w:r>
      <w:r w:rsidR="00DB3A8B">
        <w:rPr>
          <w:rFonts w:cs="B Nazanin" w:hint="cs"/>
          <w:rtl/>
        </w:rPr>
        <w:t xml:space="preserve"> به زبان انگلیسی </w:t>
      </w:r>
      <w:r>
        <w:rPr>
          <w:rFonts w:cs="B Nazanin" w:hint="cs"/>
          <w:rtl/>
        </w:rPr>
        <w:t xml:space="preserve"> اضافه کنید.</w:t>
      </w:r>
      <w:r w:rsidR="00DB3A8B">
        <w:rPr>
          <w:rFonts w:cs="B Nazanin" w:hint="cs"/>
          <w:rtl/>
        </w:rPr>
        <w:t xml:space="preserve"> </w:t>
      </w:r>
      <w:r w:rsidR="00DB3A8B">
        <w:rPr>
          <w:rFonts w:hint="cs"/>
          <w:rtl/>
        </w:rPr>
        <w:t xml:space="preserve">در ورود نام و نام خانوادگی لاتین، حرف اول هر قسمت را با حروف بزرگ و بقیه را با حروف کوچک بنویسید. مثلاً </w:t>
      </w:r>
      <w:r w:rsidR="00DB3A8B" w:rsidRPr="006B4001">
        <w:rPr>
          <w:rFonts w:ascii="Gill Sans MT" w:hAnsi="Gill Sans MT"/>
        </w:rPr>
        <w:t xml:space="preserve">Ahmad </w:t>
      </w:r>
      <w:proofErr w:type="spellStart"/>
      <w:r w:rsidR="00DB3A8B" w:rsidRPr="006B4001">
        <w:rPr>
          <w:rFonts w:ascii="Gill Sans MT" w:hAnsi="Gill Sans MT"/>
        </w:rPr>
        <w:t>Jafari</w:t>
      </w:r>
      <w:proofErr w:type="spellEnd"/>
      <w:r w:rsidR="00DB3A8B" w:rsidRPr="006B4001">
        <w:rPr>
          <w:rFonts w:ascii="Gill Sans MT" w:hAnsi="Gill Sans MT"/>
        </w:rPr>
        <w:t xml:space="preserve"> </w:t>
      </w:r>
      <w:proofErr w:type="spellStart"/>
      <w:r w:rsidR="00DB3A8B" w:rsidRPr="006B4001">
        <w:rPr>
          <w:rFonts w:ascii="Gill Sans MT" w:hAnsi="Gill Sans MT"/>
        </w:rPr>
        <w:t>Yazdi</w:t>
      </w:r>
      <w:proofErr w:type="spellEnd"/>
      <w:r w:rsidR="00DB3A8B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 </w:t>
      </w:r>
    </w:p>
    <w:p w:rsidR="00171FF1" w:rsidRDefault="00171FF1" w:rsidP="00DB3A8B">
      <w:pPr>
        <w:ind w:left="360"/>
        <w:jc w:val="both"/>
      </w:pPr>
      <w:r>
        <w:rPr>
          <w:rFonts w:cs="B Nazanin" w:hint="cs"/>
          <w:rtl/>
        </w:rPr>
        <w:lastRenderedPageBreak/>
        <w:t>سایر اطلاعات را نیز بررسی و تکمیل نمایید.</w:t>
      </w:r>
      <w:r w:rsidR="00DB3A8B">
        <w:rPr>
          <w:rFonts w:cs="B Nazanin" w:hint="cs"/>
          <w:rtl/>
        </w:rPr>
        <w:t xml:space="preserve"> اطلاعات شخص نظیر نام و نام خانوادگی و غیره باید به زبان فارسی باشد. با توجه به این که گواهی شرکت در کنفرانس بر مبنای این اطلاعات آماده خواهد شد، در ورود اطلاعات دقت کافی داشته باشید.</w:t>
      </w:r>
      <w:r>
        <w:rPr>
          <w:rFonts w:cs="B Nazanin" w:hint="cs"/>
          <w:rtl/>
        </w:rPr>
        <w:t xml:space="preserve"> در نهایت در انتهای صفحه روی</w:t>
      </w:r>
      <w:r w:rsidRPr="00171FF1">
        <w:rPr>
          <w:rtl/>
        </w:rPr>
        <w:t xml:space="preserve"> </w:t>
      </w:r>
      <w:r w:rsidRPr="00171FF1">
        <w:rPr>
          <w:b/>
          <w:bCs/>
          <w:color w:val="FF0000"/>
          <w:rtl/>
        </w:rPr>
        <w:t>"ذخیره تغییرات"</w:t>
      </w:r>
      <w:r w:rsidRPr="00171FF1">
        <w:rPr>
          <w:color w:val="FF0000"/>
          <w:rtl/>
        </w:rPr>
        <w:t xml:space="preserve"> </w:t>
      </w:r>
      <w:r w:rsidRPr="00171FF1">
        <w:rPr>
          <w:rtl/>
        </w:rPr>
        <w:t>کلیک کنید.</w:t>
      </w:r>
    </w:p>
    <w:p w:rsidR="003463CE" w:rsidRPr="006B4001" w:rsidRDefault="003463CE" w:rsidP="00DA7C76">
      <w:pPr>
        <w:ind w:left="360"/>
        <w:jc w:val="both"/>
        <w:rPr>
          <w:rtl/>
        </w:rPr>
      </w:pPr>
      <w:r w:rsidRPr="006B4001">
        <w:rPr>
          <w:rFonts w:hint="cs"/>
          <w:color w:val="FF0000"/>
          <w:rtl/>
        </w:rPr>
        <w:t>تو</w:t>
      </w:r>
      <w:r w:rsidR="006B4001" w:rsidRPr="006B4001">
        <w:rPr>
          <w:rFonts w:hint="cs"/>
          <w:color w:val="FF0000"/>
          <w:rtl/>
        </w:rPr>
        <w:t xml:space="preserve">جه: </w:t>
      </w:r>
      <w:r w:rsidR="006B4001">
        <w:rPr>
          <w:rFonts w:hint="cs"/>
          <w:rtl/>
        </w:rPr>
        <w:t>نام و نام خانوادگی لاتین برای تهیه کارت سینه شرکت کنندگان در کنفرانس الزامی است.</w:t>
      </w:r>
    </w:p>
    <w:p w:rsidR="00C049CB" w:rsidRDefault="00C049CB" w:rsidP="00DA7C76">
      <w:pPr>
        <w:pStyle w:val="Heading1"/>
        <w:numPr>
          <w:ilvl w:val="0"/>
          <w:numId w:val="2"/>
        </w:numPr>
        <w:jc w:val="both"/>
        <w:rPr>
          <w:rtl/>
        </w:rPr>
      </w:pPr>
      <w:r>
        <w:rPr>
          <w:rFonts w:hint="cs"/>
          <w:rtl/>
        </w:rPr>
        <w:t>پرداخت هزینه ثبت‌نام</w:t>
      </w:r>
    </w:p>
    <w:p w:rsidR="00C049CB" w:rsidRDefault="00C049CB" w:rsidP="00DA7C76">
      <w:pPr>
        <w:jc w:val="both"/>
        <w:rPr>
          <w:rFonts w:cs="B Nazanin"/>
          <w:rtl/>
        </w:rPr>
      </w:pPr>
      <w:r>
        <w:rPr>
          <w:rFonts w:hint="cs"/>
          <w:rtl/>
        </w:rPr>
        <w:t xml:space="preserve">روی </w:t>
      </w:r>
      <w:r w:rsidRPr="00C049CB">
        <w:rPr>
          <w:rFonts w:hint="cs"/>
          <w:b/>
          <w:bCs/>
          <w:color w:val="FF0000"/>
          <w:rtl/>
        </w:rPr>
        <w:t>همه همایش‌ها</w:t>
      </w:r>
      <w:r>
        <w:rPr>
          <w:rFonts w:hint="cs"/>
          <w:rtl/>
        </w:rPr>
        <w:t xml:space="preserve"> و سپس </w:t>
      </w:r>
      <w:r w:rsidRPr="00C049CB">
        <w:rPr>
          <w:rFonts w:hint="cs"/>
          <w:b/>
          <w:bCs/>
          <w:color w:val="FF0000"/>
          <w:rtl/>
        </w:rPr>
        <w:t>همایش‌های من</w:t>
      </w:r>
      <w:r w:rsidRPr="00C049CB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 xml:space="preserve">کلیک کنید. سپس روی </w:t>
      </w:r>
      <w:r w:rsidRPr="00C049CB">
        <w:rPr>
          <w:rFonts w:hint="cs"/>
          <w:b/>
          <w:bCs/>
          <w:color w:val="FF0000"/>
          <w:rtl/>
        </w:rPr>
        <w:t>پرداخت هزینه</w:t>
      </w:r>
      <w:r w:rsidRPr="00C049CB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کلیک کنید (مطابق شکل زیر).</w:t>
      </w:r>
    </w:p>
    <w:p w:rsidR="00C049CB" w:rsidRDefault="00C049CB" w:rsidP="00DA7C76">
      <w:pPr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744876AA" wp14:editId="1AFD40E3">
            <wp:extent cx="4295775" cy="233915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-f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021" cy="23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CB" w:rsidRDefault="00321930" w:rsidP="00DA7C76">
      <w:pP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در پنجره باز شده، ابتدا نوع ثبت‌نامی را بررسی کرده و سپس در پایین صفحه </w:t>
      </w:r>
      <w:r w:rsidRPr="00321930">
        <w:rPr>
          <w:rFonts w:cs="B Nazanin" w:hint="cs"/>
          <w:b/>
          <w:bCs/>
          <w:color w:val="FF0000"/>
          <w:rtl/>
        </w:rPr>
        <w:t>درگاه پرداخت یزد</w:t>
      </w:r>
      <w:r w:rsidRPr="00321930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 xml:space="preserve">را انتخاب کرده و سپس روی </w:t>
      </w:r>
      <w:r w:rsidRPr="00321930">
        <w:rPr>
          <w:rFonts w:cs="B Nazanin" w:hint="cs"/>
          <w:b/>
          <w:bCs/>
          <w:color w:val="FF0000"/>
          <w:rtl/>
        </w:rPr>
        <w:t>پرداخت هزینه</w:t>
      </w:r>
      <w:r w:rsidRPr="00321930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>کلیک کنید (مطابق شکل زیر).</w:t>
      </w:r>
    </w:p>
    <w:p w:rsidR="00321930" w:rsidRDefault="001725F9" w:rsidP="00DA7C76">
      <w:pPr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00AEF1F3" wp14:editId="5284B491">
            <wp:extent cx="4137241" cy="2295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a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67" cy="229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AB" w:rsidRDefault="00F8607F" w:rsidP="00DA7C76">
      <w:pPr>
        <w:jc w:val="both"/>
        <w:rPr>
          <w:rFonts w:cs="B Nazanin"/>
          <w:sz w:val="24"/>
          <w:szCs w:val="24"/>
          <w:rtl/>
        </w:rPr>
      </w:pPr>
      <w:r w:rsidRPr="00BB2384">
        <w:rPr>
          <w:rFonts w:cs="B Nazanin" w:hint="cs"/>
          <w:b/>
          <w:bCs/>
          <w:color w:val="FF0000"/>
          <w:sz w:val="24"/>
          <w:szCs w:val="24"/>
          <w:rtl/>
        </w:rPr>
        <w:t>توجه</w:t>
      </w:r>
      <w:r w:rsidRPr="00F8607F">
        <w:rPr>
          <w:rFonts w:cs="B Nazanin" w:hint="cs"/>
          <w:color w:val="FF0000"/>
          <w:sz w:val="24"/>
          <w:szCs w:val="24"/>
          <w:rtl/>
        </w:rPr>
        <w:t xml:space="preserve"> : </w:t>
      </w:r>
    </w:p>
    <w:p w:rsidR="006065AB" w:rsidRDefault="006065AB" w:rsidP="00DA7C76">
      <w:pPr>
        <w:ind w:left="720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الف) </w:t>
      </w:r>
      <w:r w:rsidR="00F8607F" w:rsidRPr="00F8607F">
        <w:rPr>
          <w:rFonts w:cs="B Nazanin" w:hint="cs"/>
          <w:sz w:val="24"/>
          <w:szCs w:val="24"/>
          <w:rtl/>
        </w:rPr>
        <w:t xml:space="preserve"> در انتخاب نوع ثبت نامی دقت نمایید. در صورتی می‌توانید نوع عضو انجمن را انتخاب نمایید که عضو انجمن ریاضی ایران باشید. </w:t>
      </w:r>
      <w:r w:rsidR="00A063C0">
        <w:rPr>
          <w:rFonts w:cs="B Nazanin" w:hint="cs"/>
          <w:sz w:val="24"/>
          <w:szCs w:val="24"/>
          <w:rtl/>
        </w:rPr>
        <w:t>همچنین در صورت انتخاب نوع دانشجویی، ارائه مدارک مستند دانشجویی طبق اعلام دب</w:t>
      </w:r>
      <w:r w:rsidR="006B4001">
        <w:rPr>
          <w:rFonts w:cs="B Nazanin" w:hint="cs"/>
          <w:sz w:val="24"/>
          <w:szCs w:val="24"/>
          <w:rtl/>
        </w:rPr>
        <w:t>ی</w:t>
      </w:r>
      <w:r w:rsidR="00A063C0">
        <w:rPr>
          <w:rFonts w:cs="B Nazanin" w:hint="cs"/>
          <w:sz w:val="24"/>
          <w:szCs w:val="24"/>
          <w:rtl/>
        </w:rPr>
        <w:t>رخانه کنفرانس در روز ثبت نام در محل کنفرانس لازم است.</w:t>
      </w:r>
      <w:r w:rsidR="00F8607F">
        <w:rPr>
          <w:rFonts w:cs="B Nazanin" w:hint="cs"/>
          <w:sz w:val="24"/>
          <w:szCs w:val="24"/>
          <w:rtl/>
        </w:rPr>
        <w:t xml:space="preserve"> در صورت انتخاب اشتباه، لازم است بعدا نوع ثبت نامی را تغییر دهید و در این صورت ممکن است مجبور به </w:t>
      </w:r>
      <w:r>
        <w:rPr>
          <w:rFonts w:cs="B Nazanin" w:hint="cs"/>
          <w:sz w:val="24"/>
          <w:szCs w:val="24"/>
          <w:rtl/>
        </w:rPr>
        <w:t>پرداخت مجدد هزینه ثبت‌نام شوید.</w:t>
      </w:r>
    </w:p>
    <w:p w:rsidR="00F8607F" w:rsidRDefault="00F8607F" w:rsidP="00DA7C76">
      <w:pPr>
        <w:ind w:left="720"/>
        <w:jc w:val="both"/>
        <w:rPr>
          <w:rFonts w:cs="B Nazanin"/>
          <w:sz w:val="24"/>
          <w:szCs w:val="24"/>
          <w:rtl/>
        </w:rPr>
      </w:pPr>
      <w:r w:rsidRPr="006065AB">
        <w:rPr>
          <w:rFonts w:cs="B Nazanin" w:hint="cs"/>
          <w:sz w:val="24"/>
          <w:szCs w:val="24"/>
          <w:rtl/>
        </w:rPr>
        <w:lastRenderedPageBreak/>
        <w:t xml:space="preserve"> </w:t>
      </w:r>
      <w:r w:rsidR="006065AB" w:rsidRPr="006065AB">
        <w:rPr>
          <w:rFonts w:cs="B Nazanin" w:hint="cs"/>
          <w:sz w:val="24"/>
          <w:szCs w:val="24"/>
          <w:rtl/>
        </w:rPr>
        <w:t xml:space="preserve">ب) </w:t>
      </w:r>
      <w:r>
        <w:rPr>
          <w:rFonts w:cs="B Nazanin" w:hint="cs"/>
          <w:sz w:val="24"/>
          <w:szCs w:val="24"/>
          <w:rtl/>
        </w:rPr>
        <w:t>با کلیک روی پرداخت الکترونیک یک پنجره جدید باز می‌شود (</w:t>
      </w:r>
      <w:r w:rsidRPr="008356E7">
        <w:rPr>
          <w:rFonts w:ascii="Gill Sans MT" w:hAnsi="Gill Sans MT" w:cs="B Nazanin"/>
          <w:sz w:val="24"/>
          <w:szCs w:val="24"/>
        </w:rPr>
        <w:t>pop-up</w:t>
      </w:r>
      <w:r>
        <w:rPr>
          <w:rFonts w:cs="B Nazanin" w:hint="cs"/>
          <w:sz w:val="24"/>
          <w:szCs w:val="24"/>
          <w:rtl/>
        </w:rPr>
        <w:t xml:space="preserve">) که از طریق آن می‌توانید پرداخت را انجام دهید. پس از پرداخت به صفحه قبلی برمی‌گردید. در صورتی که مرورگر شما، جلو باز شدن </w:t>
      </w:r>
      <w:r w:rsidRPr="008356E7">
        <w:rPr>
          <w:rFonts w:ascii="Gill Sans MT" w:hAnsi="Gill Sans MT" w:cs="B Nazanin"/>
          <w:sz w:val="24"/>
          <w:szCs w:val="24"/>
        </w:rPr>
        <w:t>pop-up</w:t>
      </w:r>
      <w:r>
        <w:rPr>
          <w:rFonts w:cs="B Nazanin" w:hint="cs"/>
          <w:sz w:val="24"/>
          <w:szCs w:val="24"/>
          <w:rtl/>
        </w:rPr>
        <w:t xml:space="preserve"> را بگیرد، روی صفحه اصلی در حالت منتظر باقی خواهید ماند. در این صورت حتما اجازه باز شدن </w:t>
      </w:r>
      <w:r w:rsidRPr="008356E7">
        <w:rPr>
          <w:rFonts w:ascii="Gill Sans MT" w:hAnsi="Gill Sans MT" w:cs="B Nazanin"/>
          <w:sz w:val="24"/>
          <w:szCs w:val="24"/>
        </w:rPr>
        <w:t xml:space="preserve">pop-up </w:t>
      </w:r>
      <w:r>
        <w:rPr>
          <w:rFonts w:cs="B Nazanin" w:hint="cs"/>
          <w:sz w:val="24"/>
          <w:szCs w:val="24"/>
          <w:rtl/>
        </w:rPr>
        <w:t xml:space="preserve"> را در مرورگر خود فعال نمایید.</w:t>
      </w:r>
    </w:p>
    <w:p w:rsidR="004B7263" w:rsidRDefault="004B7263" w:rsidP="00DA7C76">
      <w:pPr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راهنمای اجازه دادن باز شدن پنجره </w:t>
      </w:r>
      <w:r w:rsidRPr="008356E7">
        <w:rPr>
          <w:rFonts w:ascii="Gill Sans MT" w:hAnsi="Gill Sans MT" w:cs="B Nazanin"/>
          <w:sz w:val="24"/>
          <w:szCs w:val="24"/>
        </w:rPr>
        <w:t xml:space="preserve">pop-up </w:t>
      </w:r>
      <w:r w:rsidRPr="008356E7">
        <w:rPr>
          <w:rFonts w:ascii="Gill Sans MT" w:hAnsi="Gill Sans MT"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چند مرورگر در لینک</w:t>
      </w:r>
      <w:r w:rsidR="008356E7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>های زیر وجود دارد:</w:t>
      </w:r>
    </w:p>
    <w:p w:rsidR="004B7263" w:rsidRPr="008356E7" w:rsidRDefault="000C6262" w:rsidP="00DA7C76">
      <w:pPr>
        <w:jc w:val="center"/>
        <w:rPr>
          <w:rFonts w:ascii="Gill Sans MT" w:hAnsi="Gill Sans MT" w:cs="B Nazanin"/>
          <w:sz w:val="24"/>
          <w:szCs w:val="24"/>
        </w:rPr>
      </w:pPr>
      <w:hyperlink r:id="rId13" w:history="1">
        <w:proofErr w:type="spellStart"/>
        <w:r w:rsidR="004B7263" w:rsidRPr="008356E7">
          <w:rPr>
            <w:rStyle w:val="Hyperlink"/>
            <w:rFonts w:ascii="Gill Sans MT" w:hAnsi="Gill Sans MT" w:cs="B Nazanin"/>
            <w:sz w:val="24"/>
            <w:szCs w:val="24"/>
          </w:rPr>
          <w:t>FireFox</w:t>
        </w:r>
        <w:proofErr w:type="spellEnd"/>
      </w:hyperlink>
      <w:r w:rsidR="004B7263" w:rsidRPr="008356E7">
        <w:rPr>
          <w:rFonts w:ascii="Gill Sans MT" w:hAnsi="Gill Sans MT" w:cs="B Nazanin"/>
          <w:sz w:val="24"/>
          <w:szCs w:val="24"/>
          <w:rtl/>
        </w:rPr>
        <w:t xml:space="preserve">   </w:t>
      </w:r>
      <w:hyperlink r:id="rId14" w:history="1">
        <w:r w:rsidR="004B7263" w:rsidRPr="008356E7">
          <w:rPr>
            <w:rStyle w:val="Hyperlink"/>
            <w:rFonts w:ascii="Gill Sans MT" w:hAnsi="Gill Sans MT" w:cs="B Nazanin"/>
            <w:sz w:val="24"/>
            <w:szCs w:val="24"/>
          </w:rPr>
          <w:t>Chrome</w:t>
        </w:r>
      </w:hyperlink>
      <w:r w:rsidR="004B7263" w:rsidRPr="008356E7">
        <w:rPr>
          <w:rFonts w:ascii="Gill Sans MT" w:hAnsi="Gill Sans MT" w:cs="B Nazanin"/>
          <w:sz w:val="24"/>
          <w:szCs w:val="24"/>
        </w:rPr>
        <w:t xml:space="preserve">    </w:t>
      </w:r>
      <w:r w:rsidR="004B7263" w:rsidRPr="008356E7">
        <w:rPr>
          <w:rFonts w:ascii="Gill Sans MT" w:hAnsi="Gill Sans MT" w:cs="B Nazanin"/>
          <w:sz w:val="24"/>
          <w:szCs w:val="24"/>
          <w:rtl/>
        </w:rPr>
        <w:t xml:space="preserve"> </w:t>
      </w:r>
      <w:hyperlink r:id="rId15" w:history="1">
        <w:r w:rsidR="004B7263" w:rsidRPr="008356E7">
          <w:rPr>
            <w:rStyle w:val="Hyperlink"/>
            <w:rFonts w:ascii="Gill Sans MT" w:hAnsi="Gill Sans MT" w:cs="B Nazanin"/>
            <w:sz w:val="24"/>
            <w:szCs w:val="24"/>
          </w:rPr>
          <w:t>Internet Explorer</w:t>
        </w:r>
      </w:hyperlink>
    </w:p>
    <w:p w:rsidR="004B6906" w:rsidRDefault="004B6906" w:rsidP="00DA7C76">
      <w:pPr>
        <w:pStyle w:val="Heading1"/>
        <w:numPr>
          <w:ilvl w:val="0"/>
          <w:numId w:val="2"/>
        </w:numPr>
        <w:jc w:val="both"/>
        <w:rPr>
          <w:rtl/>
        </w:rPr>
      </w:pPr>
      <w:r>
        <w:rPr>
          <w:rFonts w:hint="cs"/>
          <w:rtl/>
        </w:rPr>
        <w:t xml:space="preserve">ثبت نام اسکان و غذا </w:t>
      </w:r>
    </w:p>
    <w:p w:rsidR="004B6906" w:rsidRDefault="004B6906" w:rsidP="00DA7C76">
      <w:pPr>
        <w:jc w:val="both"/>
        <w:rPr>
          <w:rtl/>
        </w:rPr>
      </w:pPr>
      <w:r>
        <w:rPr>
          <w:rFonts w:hint="cs"/>
          <w:rtl/>
        </w:rPr>
        <w:t xml:space="preserve">در کنترل پنل روی </w:t>
      </w:r>
      <w:r w:rsidRPr="004B6906">
        <w:rPr>
          <w:rFonts w:hint="cs"/>
          <w:b/>
          <w:bCs/>
          <w:color w:val="FF0000"/>
          <w:rtl/>
        </w:rPr>
        <w:t>گزینه‌های جانبی</w:t>
      </w:r>
      <w:r w:rsidRPr="004B6906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کلیک نمایید (شکل زیر).</w:t>
      </w:r>
    </w:p>
    <w:p w:rsidR="004B6906" w:rsidRPr="004B6906" w:rsidRDefault="004B6906" w:rsidP="00DA7C76">
      <w:pPr>
        <w:jc w:val="center"/>
      </w:pPr>
      <w:r>
        <w:rPr>
          <w:rFonts w:hint="cs"/>
          <w:noProof/>
        </w:rPr>
        <w:drawing>
          <wp:inline distT="0" distB="0" distL="0" distR="0" wp14:anchorId="48100ED8" wp14:editId="2B16568D">
            <wp:extent cx="4610100" cy="24984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k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726" cy="249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06" w:rsidRDefault="004B6906" w:rsidP="00DA7C76">
      <w:pPr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t>از صفحه باز شده، گزینه‌های درخواستی غذا و اسکان را تیک بزنید و سپس در پایین صفحه روی</w:t>
      </w:r>
      <w:r w:rsidRPr="004B6906">
        <w:rPr>
          <w:rFonts w:cs="B Nazanin" w:hint="cs"/>
          <w:b/>
          <w:bCs/>
          <w:color w:val="FF0000"/>
          <w:rtl/>
        </w:rPr>
        <w:t xml:space="preserve"> تایید</w:t>
      </w:r>
      <w:r w:rsidRPr="004B6906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>کلیک نمایید تا هزینه محاسبه شود.</w:t>
      </w:r>
    </w:p>
    <w:p w:rsidR="004B6906" w:rsidRDefault="004B6906" w:rsidP="00DA7C76">
      <w:pPr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t>پس از اطمینان در درستی مبلغ محاسبه شده از قسمت روشهای پرداخت، درگاه پرداخت یزد را انتخاب کرده و سپس روی پرداخت هزینه ک</w:t>
      </w:r>
      <w:r w:rsidR="008E0AA3">
        <w:rPr>
          <w:rFonts w:cs="B Nazanin" w:hint="cs"/>
          <w:rtl/>
        </w:rPr>
        <w:t>ل</w:t>
      </w:r>
      <w:r>
        <w:rPr>
          <w:rFonts w:cs="B Nazanin" w:hint="cs"/>
          <w:rtl/>
        </w:rPr>
        <w:t>یک نمایید. روند پرداخت هزینه مشابه روند پرداخت هزینه ثبت نام کنفرانس است که در بالا به آن اشاره شد.</w:t>
      </w:r>
    </w:p>
    <w:p w:rsidR="004B6906" w:rsidRDefault="004B6906" w:rsidP="00DA7C76">
      <w:pPr>
        <w:ind w:left="360"/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13033026" wp14:editId="7C5ADBDF">
            <wp:extent cx="4441798" cy="239519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kan-Pa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798" cy="23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2" w:rsidRDefault="001E04E2" w:rsidP="00DA7C76">
      <w:pPr>
        <w:bidi w:val="0"/>
        <w:jc w:val="both"/>
        <w:rPr>
          <w:rFonts w:asciiTheme="majorHAnsi" w:eastAsiaTheme="majorEastAsia" w:hAnsiTheme="majorHAnsi"/>
          <w:b/>
          <w:bCs/>
          <w:color w:val="365F91" w:themeColor="accent1" w:themeShade="BF"/>
          <w:sz w:val="28"/>
          <w:szCs w:val="28"/>
        </w:rPr>
      </w:pPr>
      <w:r>
        <w:rPr>
          <w:rtl/>
        </w:rPr>
        <w:br w:type="page"/>
      </w:r>
    </w:p>
    <w:p w:rsidR="001E04E2" w:rsidRDefault="001E04E2" w:rsidP="00DA7C76">
      <w:pPr>
        <w:pStyle w:val="Heading1"/>
        <w:numPr>
          <w:ilvl w:val="0"/>
          <w:numId w:val="2"/>
        </w:numPr>
        <w:jc w:val="both"/>
        <w:rPr>
          <w:rtl/>
        </w:rPr>
      </w:pPr>
      <w:r>
        <w:rPr>
          <w:rFonts w:hint="cs"/>
          <w:rtl/>
        </w:rPr>
        <w:lastRenderedPageBreak/>
        <w:t>ثبت نام کارگاه‌ها</w:t>
      </w:r>
    </w:p>
    <w:p w:rsidR="001E04E2" w:rsidRDefault="001E04E2" w:rsidP="00DA7C76">
      <w:pPr>
        <w:jc w:val="both"/>
        <w:rPr>
          <w:rtl/>
        </w:rPr>
      </w:pPr>
      <w:r>
        <w:rPr>
          <w:rFonts w:hint="cs"/>
          <w:rtl/>
        </w:rPr>
        <w:t xml:space="preserve">در صفحه اصلی کنترل پنل، روی </w:t>
      </w:r>
      <w:r w:rsidRPr="001E04E2">
        <w:rPr>
          <w:rFonts w:hint="cs"/>
          <w:b/>
          <w:bCs/>
          <w:color w:val="FF0000"/>
          <w:rtl/>
        </w:rPr>
        <w:t>امکانات دیگر</w:t>
      </w:r>
      <w:r w:rsidRPr="001E04E2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کلیک کنید (شکل زیر را ببینید).</w:t>
      </w:r>
    </w:p>
    <w:p w:rsidR="001E04E2" w:rsidRPr="001E04E2" w:rsidRDefault="001E04E2" w:rsidP="00DA7C76">
      <w:pPr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44B1F173" wp14:editId="798890C8">
            <wp:extent cx="4427106" cy="2409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a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15" cy="240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2" w:rsidRDefault="001E04E2" w:rsidP="00DA7C76">
      <w:pPr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سپس روی </w:t>
      </w:r>
      <w:r w:rsidRPr="001E04E2">
        <w:rPr>
          <w:rFonts w:cs="B Nazanin" w:hint="cs"/>
          <w:b/>
          <w:bCs/>
          <w:color w:val="FF0000"/>
          <w:rtl/>
        </w:rPr>
        <w:t>لیست کارگاه</w:t>
      </w:r>
      <w:r>
        <w:rPr>
          <w:rFonts w:cs="B Nazanin" w:hint="cs"/>
          <w:b/>
          <w:bCs/>
          <w:color w:val="FF0000"/>
          <w:rtl/>
        </w:rPr>
        <w:t>‌</w:t>
      </w:r>
      <w:r w:rsidRPr="001E04E2">
        <w:rPr>
          <w:rFonts w:cs="B Nazanin" w:hint="cs"/>
          <w:b/>
          <w:bCs/>
          <w:color w:val="FF0000"/>
          <w:rtl/>
        </w:rPr>
        <w:t>ها</w:t>
      </w:r>
      <w:r w:rsidRPr="001E04E2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>کلیلک کنید (مطابق شکل زیر).</w:t>
      </w:r>
    </w:p>
    <w:p w:rsidR="001E04E2" w:rsidRDefault="001E04E2" w:rsidP="00DA7C76">
      <w:pPr>
        <w:ind w:left="360"/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072737DB" wp14:editId="06966EF4">
            <wp:extent cx="4472415" cy="24003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ah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368" cy="24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E2" w:rsidRDefault="001E04E2" w:rsidP="00DA7C76">
      <w:pPr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t>در صفحه باز شده، کارگاه‌های ارائه شده در کنفرانس دیده می‌شود. برای ثبت نام در کارگاه مورد نظر خود روی توضیحات بیشتر مربوط به آن کارگاه کلیک کنید (مطابق شکل زیر).</w:t>
      </w:r>
    </w:p>
    <w:p w:rsidR="001E04E2" w:rsidRDefault="00DD1175" w:rsidP="00DA7C76">
      <w:pPr>
        <w:ind w:left="360"/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542B486D" wp14:editId="1B8669DF">
            <wp:extent cx="4143375" cy="224112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ah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71" cy="22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75" w:rsidRDefault="00DD1175" w:rsidP="00DA7C76">
      <w:pPr>
        <w:ind w:left="360"/>
        <w:jc w:val="both"/>
        <w:rPr>
          <w:rFonts w:cs="B Nazanin"/>
          <w:rtl/>
        </w:rPr>
      </w:pPr>
      <w:r>
        <w:rPr>
          <w:rFonts w:cs="B Nazanin" w:hint="cs"/>
          <w:rtl/>
        </w:rPr>
        <w:lastRenderedPageBreak/>
        <w:t>جهت ثبت نام در کارگاه، درگاه پرداخت یزد را انتخاب کرده و سپس روی ثبت نام/خرید کلیک نمایید (شکل زیر). پس از پرداخت، ثبت نام شما در کارگاه تکمیل خواهد شد.</w:t>
      </w:r>
    </w:p>
    <w:p w:rsidR="0099286C" w:rsidRDefault="0099286C" w:rsidP="00DA7C76">
      <w:pPr>
        <w:ind w:left="360"/>
        <w:jc w:val="center"/>
        <w:rPr>
          <w:rFonts w:cs="B Nazanin"/>
          <w:rtl/>
        </w:rPr>
      </w:pPr>
      <w:r>
        <w:rPr>
          <w:rFonts w:cs="B Nazanin" w:hint="cs"/>
          <w:noProof/>
          <w:rtl/>
        </w:rPr>
        <w:drawing>
          <wp:inline distT="0" distB="0" distL="0" distR="0" wp14:anchorId="0E98558C" wp14:editId="0516A4EB">
            <wp:extent cx="4352925" cy="234615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gah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697" cy="23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6C" w:rsidRDefault="0099286C" w:rsidP="00DA7C76">
      <w:pPr>
        <w:pStyle w:val="Heading1"/>
        <w:numPr>
          <w:ilvl w:val="0"/>
          <w:numId w:val="2"/>
        </w:numPr>
        <w:jc w:val="both"/>
        <w:rPr>
          <w:rtl/>
        </w:rPr>
      </w:pPr>
      <w:r>
        <w:rPr>
          <w:rFonts w:hint="cs"/>
          <w:rtl/>
        </w:rPr>
        <w:t>اعلام مشکلات</w:t>
      </w:r>
    </w:p>
    <w:p w:rsidR="0060344D" w:rsidRDefault="0099286C" w:rsidP="00DA7C76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both"/>
        <w:rPr>
          <w:rFonts w:ascii="Yas" w:hAnsi="Yas" w:cs="Yas"/>
          <w:color w:val="333333"/>
          <w:sz w:val="22"/>
          <w:szCs w:val="22"/>
        </w:rPr>
      </w:pPr>
      <w:r w:rsidRPr="0060344D">
        <w:rPr>
          <w:rFonts w:ascii="Yas" w:hAnsi="Yas" w:cs="Yas"/>
          <w:sz w:val="22"/>
          <w:szCs w:val="22"/>
          <w:rtl/>
        </w:rPr>
        <w:t xml:space="preserve">لطفا در صورت برخورد با هر گونه مشکل، مورد را از طریق ایمیل زیر اطلاع دهید. </w:t>
      </w:r>
    </w:p>
    <w:p w:rsidR="0099286C" w:rsidRPr="0060344D" w:rsidRDefault="000C6262" w:rsidP="00DA7C76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center"/>
        <w:rPr>
          <w:rFonts w:ascii="Gill Sans MT" w:hAnsi="Gill Sans MT" w:cs="Yas"/>
          <w:color w:val="333333"/>
          <w:sz w:val="32"/>
          <w:szCs w:val="32"/>
        </w:rPr>
      </w:pPr>
      <w:hyperlink r:id="rId22" w:history="1">
        <w:r w:rsidR="0099286C" w:rsidRPr="0060344D">
          <w:rPr>
            <w:rStyle w:val="Hyperlink"/>
            <w:rFonts w:ascii="Gill Sans MT" w:hAnsi="Gill Sans MT" w:cs="Yas"/>
            <w:color w:val="428BCA"/>
            <w:sz w:val="32"/>
            <w:szCs w:val="32"/>
          </w:rPr>
          <w:t>aimc46.website@gmail.com</w:t>
        </w:r>
      </w:hyperlink>
    </w:p>
    <w:p w:rsidR="0099286C" w:rsidRPr="0060344D" w:rsidRDefault="0099286C" w:rsidP="00DA7C76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both"/>
        <w:rPr>
          <w:rFonts w:ascii="Yas" w:hAnsi="Yas" w:cs="Yas"/>
          <w:color w:val="333333"/>
          <w:sz w:val="22"/>
          <w:szCs w:val="22"/>
        </w:rPr>
      </w:pPr>
      <w:r w:rsidRPr="0060344D">
        <w:rPr>
          <w:rFonts w:ascii="Yas" w:hAnsi="Yas" w:cs="Yas"/>
          <w:color w:val="333333"/>
          <w:sz w:val="22"/>
          <w:szCs w:val="22"/>
          <w:rtl/>
        </w:rPr>
        <w:t>خواهشمند است قبل از اعلام مشکلات، موارد زیر را بررسی نمایید</w:t>
      </w:r>
      <w:r w:rsidR="0060344D">
        <w:rPr>
          <w:rFonts w:ascii="Yas" w:hAnsi="Yas" w:cs="Yas" w:hint="cs"/>
          <w:color w:val="333333"/>
          <w:sz w:val="22"/>
          <w:szCs w:val="22"/>
          <w:rtl/>
        </w:rPr>
        <w:t>:</w:t>
      </w:r>
    </w:p>
    <w:p w:rsidR="0099286C" w:rsidRPr="0060344D" w:rsidRDefault="0099286C" w:rsidP="00DA7C76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both"/>
        <w:rPr>
          <w:rFonts w:ascii="Yas" w:hAnsi="Yas" w:cs="Yas"/>
          <w:color w:val="333333"/>
          <w:sz w:val="22"/>
          <w:szCs w:val="22"/>
        </w:rPr>
      </w:pPr>
      <w:r w:rsidRPr="0060344D">
        <w:rPr>
          <w:rFonts w:ascii="Yas" w:hAnsi="Yas" w:cs="Yas"/>
          <w:color w:val="333333"/>
          <w:sz w:val="22"/>
          <w:szCs w:val="22"/>
          <w:rtl/>
        </w:rPr>
        <w:t>الف) با توجه به این که ممکن است اشکال از کامپیوتر و مرورگر کاربر باشد، لطفا قبل از اعلام مشکل، با استفاده از یک مرورگر دیگر نیز به وبسایت وصل شوید و در صورت وجود اشکال در آن مرورگر</w:t>
      </w:r>
      <w:r w:rsidR="0060344D">
        <w:rPr>
          <w:rFonts w:ascii="Yas" w:hAnsi="Yas" w:cs="Yas"/>
          <w:color w:val="333333"/>
          <w:sz w:val="22"/>
          <w:szCs w:val="22"/>
          <w:rtl/>
        </w:rPr>
        <w:t xml:space="preserve"> نسبت به اعلام مشکل اقدام نمایی</w:t>
      </w:r>
      <w:r w:rsidR="0060344D">
        <w:rPr>
          <w:rFonts w:ascii="Yas" w:hAnsi="Yas" w:cs="Yas" w:hint="cs"/>
          <w:color w:val="333333"/>
          <w:sz w:val="22"/>
          <w:szCs w:val="22"/>
          <w:rtl/>
        </w:rPr>
        <w:t>د.</w:t>
      </w:r>
    </w:p>
    <w:p w:rsidR="0099286C" w:rsidRDefault="0099286C" w:rsidP="00DB3A8B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both"/>
        <w:rPr>
          <w:rFonts w:ascii="Yas" w:hAnsi="Yas" w:cs="Yas" w:hint="cs"/>
          <w:color w:val="333333"/>
          <w:sz w:val="22"/>
          <w:szCs w:val="22"/>
          <w:rtl/>
        </w:rPr>
      </w:pPr>
      <w:r w:rsidRPr="0060344D">
        <w:rPr>
          <w:rFonts w:ascii="Yas" w:hAnsi="Yas" w:cs="Yas"/>
          <w:color w:val="333333"/>
          <w:sz w:val="22"/>
          <w:szCs w:val="22"/>
          <w:rtl/>
        </w:rPr>
        <w:t>ب) حتی الامکان در خصوص مشکل، با جزئیات کافی مشکل را بیان کنید و حتما نام  و نام خانوادگی و نام ک</w:t>
      </w:r>
      <w:r w:rsidR="0060344D">
        <w:rPr>
          <w:rFonts w:ascii="Yas" w:hAnsi="Yas" w:cs="Yas"/>
          <w:color w:val="333333"/>
          <w:sz w:val="22"/>
          <w:szCs w:val="22"/>
          <w:rtl/>
        </w:rPr>
        <w:t>اربری خود را در ایمیل قید نمایی</w:t>
      </w:r>
      <w:r w:rsidR="0060344D">
        <w:rPr>
          <w:rFonts w:ascii="Yas" w:hAnsi="Yas" w:cs="Yas" w:hint="cs"/>
          <w:color w:val="333333"/>
          <w:sz w:val="22"/>
          <w:szCs w:val="22"/>
          <w:rtl/>
        </w:rPr>
        <w:t>د.</w:t>
      </w:r>
    </w:p>
    <w:p w:rsidR="00DB3A8B" w:rsidRPr="0060344D" w:rsidRDefault="00DB3A8B" w:rsidP="00DB3A8B">
      <w:pPr>
        <w:pStyle w:val="NormalWeb"/>
        <w:shd w:val="clear" w:color="auto" w:fill="FFFFFF"/>
        <w:bidi/>
        <w:spacing w:before="0" w:beforeAutospacing="0" w:after="150" w:afterAutospacing="0" w:line="279" w:lineRule="atLeast"/>
        <w:jc w:val="both"/>
        <w:rPr>
          <w:rFonts w:ascii="Yas" w:hAnsi="Yas" w:cs="Yas"/>
          <w:color w:val="333333"/>
          <w:sz w:val="22"/>
          <w:szCs w:val="22"/>
        </w:rPr>
      </w:pPr>
      <w:bookmarkStart w:id="0" w:name="_GoBack"/>
      <w:bookmarkEnd w:id="0"/>
    </w:p>
    <w:sectPr w:rsidR="00DB3A8B" w:rsidRPr="0060344D" w:rsidSect="003F16D0">
      <w:footerReference w:type="default" r:id="rId2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262" w:rsidRDefault="000C6262" w:rsidP="00D1680F">
      <w:pPr>
        <w:spacing w:after="0" w:line="240" w:lineRule="auto"/>
      </w:pPr>
      <w:r>
        <w:separator/>
      </w:r>
    </w:p>
  </w:endnote>
  <w:endnote w:type="continuationSeparator" w:id="0">
    <w:p w:rsidR="000C6262" w:rsidRDefault="000C6262" w:rsidP="00D1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as"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1" w:fontKey="{C82BA175-E1AF-4438-B74A-CE5B10DE5E8F}"/>
    <w:embedBold r:id="rId2" w:fontKey="{DED7FABF-01A1-486D-A11E-284B3433D6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090AAC8-0AFD-497A-866B-73BE76CDD76E}"/>
    <w:embedBold r:id="rId4" w:fontKey="{F1F38B51-DB6F-440E-8872-4A610D93F52B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199DD271-54AD-4A4B-B2D7-39D72DD654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66335802"/>
      <w:docPartObj>
        <w:docPartGallery w:val="Page Numbers (Bottom of Page)"/>
        <w:docPartUnique/>
      </w:docPartObj>
    </w:sdtPr>
    <w:sdtEndPr/>
    <w:sdtContent>
      <w:p w:rsidR="00D1680F" w:rsidRDefault="00D168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78B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D1680F" w:rsidRDefault="00D168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262" w:rsidRDefault="000C6262" w:rsidP="00D1680F">
      <w:pPr>
        <w:spacing w:after="0" w:line="240" w:lineRule="auto"/>
      </w:pPr>
      <w:r>
        <w:separator/>
      </w:r>
    </w:p>
  </w:footnote>
  <w:footnote w:type="continuationSeparator" w:id="0">
    <w:p w:rsidR="000C6262" w:rsidRDefault="000C6262" w:rsidP="00D16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F05B0"/>
    <w:multiLevelType w:val="hybridMultilevel"/>
    <w:tmpl w:val="EDC41C8A"/>
    <w:lvl w:ilvl="0" w:tplc="6F8833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B1445"/>
    <w:multiLevelType w:val="hybridMultilevel"/>
    <w:tmpl w:val="AC04A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1E"/>
    <w:rsid w:val="00030047"/>
    <w:rsid w:val="0005107A"/>
    <w:rsid w:val="0005167D"/>
    <w:rsid w:val="00057E8D"/>
    <w:rsid w:val="000C6262"/>
    <w:rsid w:val="000D1833"/>
    <w:rsid w:val="0010578B"/>
    <w:rsid w:val="00131359"/>
    <w:rsid w:val="00171FF1"/>
    <w:rsid w:val="001725F9"/>
    <w:rsid w:val="001E04E2"/>
    <w:rsid w:val="00256481"/>
    <w:rsid w:val="00284808"/>
    <w:rsid w:val="002B49DE"/>
    <w:rsid w:val="00321930"/>
    <w:rsid w:val="00345E2E"/>
    <w:rsid w:val="003463CE"/>
    <w:rsid w:val="003B0A29"/>
    <w:rsid w:val="003D376F"/>
    <w:rsid w:val="003F16D0"/>
    <w:rsid w:val="004263DD"/>
    <w:rsid w:val="0045238E"/>
    <w:rsid w:val="00453B57"/>
    <w:rsid w:val="004543CD"/>
    <w:rsid w:val="0049161D"/>
    <w:rsid w:val="0049465A"/>
    <w:rsid w:val="004B6906"/>
    <w:rsid w:val="004B7263"/>
    <w:rsid w:val="00544D0E"/>
    <w:rsid w:val="005E7159"/>
    <w:rsid w:val="0060344D"/>
    <w:rsid w:val="006065AB"/>
    <w:rsid w:val="00615042"/>
    <w:rsid w:val="0067368B"/>
    <w:rsid w:val="00684B4C"/>
    <w:rsid w:val="006B4001"/>
    <w:rsid w:val="006C6093"/>
    <w:rsid w:val="006D01BA"/>
    <w:rsid w:val="0071784F"/>
    <w:rsid w:val="00767406"/>
    <w:rsid w:val="007808D3"/>
    <w:rsid w:val="007A441A"/>
    <w:rsid w:val="0083046C"/>
    <w:rsid w:val="008356E7"/>
    <w:rsid w:val="0085269E"/>
    <w:rsid w:val="00883642"/>
    <w:rsid w:val="008B7B7E"/>
    <w:rsid w:val="008D273F"/>
    <w:rsid w:val="008E0AA3"/>
    <w:rsid w:val="00940044"/>
    <w:rsid w:val="00941875"/>
    <w:rsid w:val="00953DF9"/>
    <w:rsid w:val="00966A7A"/>
    <w:rsid w:val="00975186"/>
    <w:rsid w:val="0099286C"/>
    <w:rsid w:val="009D1302"/>
    <w:rsid w:val="009D3243"/>
    <w:rsid w:val="009E0C2C"/>
    <w:rsid w:val="009E3248"/>
    <w:rsid w:val="009F1C58"/>
    <w:rsid w:val="00A063C0"/>
    <w:rsid w:val="00A1081E"/>
    <w:rsid w:val="00A463A0"/>
    <w:rsid w:val="00AE25FC"/>
    <w:rsid w:val="00B106DC"/>
    <w:rsid w:val="00B7497B"/>
    <w:rsid w:val="00BB2384"/>
    <w:rsid w:val="00BE7872"/>
    <w:rsid w:val="00C049CB"/>
    <w:rsid w:val="00C87D4E"/>
    <w:rsid w:val="00CA1D9F"/>
    <w:rsid w:val="00CA3F18"/>
    <w:rsid w:val="00CD4A87"/>
    <w:rsid w:val="00D1680F"/>
    <w:rsid w:val="00D26116"/>
    <w:rsid w:val="00D90562"/>
    <w:rsid w:val="00DA7C76"/>
    <w:rsid w:val="00DB3A8B"/>
    <w:rsid w:val="00DC3821"/>
    <w:rsid w:val="00DD1175"/>
    <w:rsid w:val="00E94F49"/>
    <w:rsid w:val="00EC52E3"/>
    <w:rsid w:val="00F05ED9"/>
    <w:rsid w:val="00F8607F"/>
    <w:rsid w:val="00FB65FD"/>
    <w:rsid w:val="00FD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Yas" w:eastAsiaTheme="minorHAnsi" w:hAnsi="Yas" w:cs="Yas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E0C2C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7A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A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80F"/>
  </w:style>
  <w:style w:type="paragraph" w:styleId="Footer">
    <w:name w:val="footer"/>
    <w:basedOn w:val="Normal"/>
    <w:link w:val="FooterChar"/>
    <w:uiPriority w:val="99"/>
    <w:unhideWhenUsed/>
    <w:rsid w:val="00D16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80F"/>
  </w:style>
  <w:style w:type="character" w:styleId="Hyperlink">
    <w:name w:val="Hyperlink"/>
    <w:basedOn w:val="DefaultParagraphFont"/>
    <w:uiPriority w:val="99"/>
    <w:unhideWhenUsed/>
    <w:rsid w:val="00C87D4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0C2C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928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63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Yas" w:eastAsiaTheme="minorHAnsi" w:hAnsi="Yas" w:cs="Yas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E0C2C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08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7A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A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6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80F"/>
  </w:style>
  <w:style w:type="paragraph" w:styleId="Footer">
    <w:name w:val="footer"/>
    <w:basedOn w:val="Normal"/>
    <w:link w:val="FooterChar"/>
    <w:uiPriority w:val="99"/>
    <w:unhideWhenUsed/>
    <w:rsid w:val="00D16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80F"/>
  </w:style>
  <w:style w:type="character" w:styleId="Hyperlink">
    <w:name w:val="Hyperlink"/>
    <w:basedOn w:val="DefaultParagraphFont"/>
    <w:uiPriority w:val="99"/>
    <w:unhideWhenUsed/>
    <w:rsid w:val="00C87D4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0C2C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9286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63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8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upport.mozilla.org/en-US/kb/pop-blocker-settings-exceptions-troubleshootin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upport.microsoft.com/en-us/kb/909604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support.google.com/chrome/answer/95472?hl=en" TargetMode="External"/><Relationship Id="rId22" Type="http://schemas.openxmlformats.org/officeDocument/2006/relationships/hyperlink" Target="mailto:aimc46.website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CA46-7733-4F76-987A-3E87E258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Farshi</dc:creator>
  <cp:lastModifiedBy>M. Farshi</cp:lastModifiedBy>
  <cp:revision>6</cp:revision>
  <cp:lastPrinted>2015-07-07T09:00:00Z</cp:lastPrinted>
  <dcterms:created xsi:type="dcterms:W3CDTF">2015-07-07T05:43:00Z</dcterms:created>
  <dcterms:modified xsi:type="dcterms:W3CDTF">2015-07-07T09:01:00Z</dcterms:modified>
</cp:coreProperties>
</file>