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97" w:rsidRPr="009B5297" w:rsidRDefault="009B5297" w:rsidP="009B5297">
      <w:pPr>
        <w:pStyle w:val="Heading3"/>
        <w:bidi/>
        <w:jc w:val="lowKashida"/>
        <w:rPr>
          <w:rFonts w:cs="B Mitra"/>
          <w:sz w:val="26"/>
          <w:szCs w:val="26"/>
        </w:rPr>
      </w:pPr>
      <w:r w:rsidRPr="009B5297">
        <w:rPr>
          <w:rFonts w:cs="B Mitra"/>
          <w:sz w:val="26"/>
          <w:szCs w:val="26"/>
          <w:rtl/>
        </w:rPr>
        <w:t xml:space="preserve">نتایج رتبه‌بندی شرکت‌های برتر سال 93 منتشر شد؛ </w:t>
      </w:r>
    </w:p>
    <w:p w:rsidR="009B5297" w:rsidRPr="009B5297" w:rsidRDefault="009B5297" w:rsidP="009B5297">
      <w:pPr>
        <w:pStyle w:val="Heading2"/>
        <w:bidi/>
        <w:jc w:val="lowKashida"/>
        <w:rPr>
          <w:rFonts w:cs="B Titr"/>
          <w:sz w:val="42"/>
          <w:szCs w:val="42"/>
        </w:rPr>
      </w:pPr>
      <w:r w:rsidRPr="009B5297">
        <w:rPr>
          <w:rFonts w:cs="B Titr"/>
          <w:sz w:val="42"/>
          <w:szCs w:val="42"/>
          <w:rtl/>
        </w:rPr>
        <w:t>اسامی 500شرکت برتر ایرانی</w:t>
      </w:r>
      <w:r w:rsidRPr="009B5297">
        <w:rPr>
          <w:rFonts w:cs="B Titr"/>
          <w:sz w:val="42"/>
          <w:szCs w:val="42"/>
        </w:rPr>
        <w:t xml:space="preserve"> </w:t>
      </w:r>
    </w:p>
    <w:p w:rsidR="009B5297" w:rsidRPr="009B5297" w:rsidRDefault="009B5297" w:rsidP="009B5297">
      <w:pPr>
        <w:pStyle w:val="lead"/>
        <w:bidi/>
        <w:jc w:val="lowKashida"/>
        <w:rPr>
          <w:rFonts w:cs="B Mitra"/>
          <w:b/>
          <w:bCs/>
          <w:sz w:val="26"/>
          <w:szCs w:val="26"/>
        </w:rPr>
      </w:pPr>
      <w:r w:rsidRPr="009B5297">
        <w:rPr>
          <w:rFonts w:cs="B Mitra"/>
          <w:b/>
          <w:bCs/>
          <w:sz w:val="26"/>
          <w:szCs w:val="26"/>
          <w:rtl/>
        </w:rPr>
        <w:t>سازمان‌ مدیریت‌ صنعتی امسال نیز رتبه‌بندی شرکت های برتر ایران را همانند سال‌های پیش تهیه نموده است</w:t>
      </w:r>
      <w:r w:rsidRPr="009B5297">
        <w:rPr>
          <w:rFonts w:cs="B Mitra"/>
          <w:b/>
          <w:bCs/>
          <w:sz w:val="26"/>
          <w:szCs w:val="26"/>
        </w:rPr>
        <w:t xml:space="preserve">. </w:t>
      </w:r>
      <w:r>
        <w:rPr>
          <w:rFonts w:cs="B Mitra" w:hint="cs"/>
          <w:b/>
          <w:bCs/>
          <w:sz w:val="26"/>
          <w:szCs w:val="26"/>
          <w:rtl/>
        </w:rPr>
        <w:t xml:space="preserve"> </w:t>
      </w:r>
      <w:r w:rsidRPr="009B5297">
        <w:rPr>
          <w:rFonts w:cs="B Mitra"/>
          <w:b/>
          <w:bCs/>
          <w:sz w:val="26"/>
          <w:szCs w:val="26"/>
          <w:rtl/>
        </w:rPr>
        <w:t>به گزارش اقتصاد آنلاین، این فهرست با الهام از رسالت سازمان با فراهم نمودن آمار و اطلاعات شفاف و مفید در مورد بنگاه‌های اقتصادی کشور، فضای روشن‌تری از کسب و کار اقتصادی کشور ارایه می‌دهد و به مدیران، سیاستگزاران و پژوهشگران، یاری می</w:t>
      </w:r>
      <w:r w:rsidRPr="009B5297">
        <w:rPr>
          <w:rFonts w:cs="B Mitra"/>
          <w:b/>
          <w:bCs/>
          <w:sz w:val="26"/>
          <w:szCs w:val="26"/>
          <w:cs/>
        </w:rPr>
        <w:t>‎</w:t>
      </w:r>
      <w:r w:rsidRPr="009B5297">
        <w:rPr>
          <w:rFonts w:cs="B Mitra"/>
          <w:b/>
          <w:bCs/>
          <w:sz w:val="26"/>
          <w:szCs w:val="26"/>
          <w:rtl/>
        </w:rPr>
        <w:t>رساند تا شناخت و درک دقیق‌تری از مقیاس، ساختار مالی و اقتصادی صنایع و بنگاه‌های اقتصادی بزرگ کشور بیابند</w:t>
      </w:r>
      <w:r w:rsidRPr="009B5297">
        <w:rPr>
          <w:rFonts w:cs="B Mitra"/>
          <w:b/>
          <w:bCs/>
          <w:sz w:val="26"/>
          <w:szCs w:val="26"/>
        </w:rPr>
        <w:t>.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654"/>
        <w:gridCol w:w="841"/>
        <w:gridCol w:w="365"/>
        <w:gridCol w:w="4663"/>
        <w:gridCol w:w="755"/>
        <w:gridCol w:w="1107"/>
      </w:tblGrid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Style w:val="Strong"/>
                <w:rFonts w:cs="B Titr"/>
                <w:rtl/>
              </w:rPr>
              <w:t>سال مالی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Style w:val="Strong"/>
                <w:rFonts w:cs="B Titr"/>
                <w:rtl/>
              </w:rPr>
              <w:t>تغییر رتبه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Style w:val="Strong"/>
                <w:rFonts w:cs="B Titr"/>
                <w:rtl/>
              </w:rPr>
              <w:t>رتبه سال قبل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Style w:val="Strong"/>
                <w:rFonts w:cs="B Titr"/>
                <w:rtl/>
              </w:rPr>
              <w:t>رتبه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Style w:val="Strong"/>
                <w:rFonts w:cs="B Titr"/>
                <w:rtl/>
              </w:rPr>
              <w:t>نام شرکت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Style w:val="Strong"/>
                <w:rFonts w:cs="B Titr"/>
                <w:rtl/>
              </w:rPr>
              <w:t>فروش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Style w:val="Strong"/>
                <w:rFonts w:cs="B Titr"/>
                <w:rtl/>
              </w:rPr>
              <w:t>فروش سال قبل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پالایش نفت بندرعباس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400779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165221.5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color w:val="333333"/>
                <w:shd w:val="clear" w:color="auto" w:fill="FFCC9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پالایش نفت اصفهان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367623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272457.7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پتروشیمی خلیج فارس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254954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200909.2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غدیر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237448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77942.8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گسترش نفت و گاز پارسیان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209507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58265.8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ملت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120986</w:t>
            </w:r>
          </w:p>
        </w:tc>
      </w:tr>
      <w:tr w:rsidR="009B5297" w:rsidRPr="009B5297" w:rsidTr="009B5297">
        <w:trPr>
          <w:trHeight w:val="79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صندوق بازنشستگی کارکنان صنعت نفت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125929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84301.4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تجارت(هولدینگ)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124175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78359.3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پارسیان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116765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101881.8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ایران خودرو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112108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83409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پالایش نفت تبریز(هولدینگ)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112102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55604.6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فولاد مبارکه اصفهان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111354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76735.7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نفت و گاز و پتروشیمی تامین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109749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82418.7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صادرات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109683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86433.4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ایران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103810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87834.9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نوری ( برزویه)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100853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72214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مهر اقتصاد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85980.8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62464.3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گروه توسعه ملی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81793.8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58518.8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پارس آریان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80038.9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57576.1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پاسارگاد(هولدینگ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79293.8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53444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سایپا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78399.8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73282.4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طراحی مهندسی و تامین قطعات ایران خودرو-ساپکو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73937.7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61442.9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ارتباطات سیار ایران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72923.6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60554.6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قوامین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62898.5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48352.4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فولاد خوزستان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55296.6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42790.1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توسعه اقتصادی پایندگان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55296.6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جم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51106.7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33650.5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بندر امام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50976.3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35382.1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مپنا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50826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33430.1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مارون(هولدینگ)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49881.7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35937.4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گسترش ارتباطات و فناوری اطلاعات سینا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49315.4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42527.8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خدمات ارتباطی ایرانسل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49262.8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42476.6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گسترش الکترونیک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49262.8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42478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سامان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48979.2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31003.2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اقتصاد نوین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45056.5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35030.1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ملی صنایع مس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43329.9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47524.6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آینده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41618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ذوب آهن اصفهان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39816.3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31030.5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پارس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39339.9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36227.5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کشتیرانی جمهوری اسلامی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38714.7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18976.5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رفاه کارگران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38492.4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26351.3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بوعلی سینا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38268.6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30896.5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مهر اقتصاد ایرانیان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34138.3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25821.8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ایران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33979.7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34569.2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دارویی تامین(هولدینگ)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33979.2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22734.3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صنعت و معدن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33733.3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17806.3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بازرگانی پتروشیمی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32585.1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33443.8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معدنی و صنعتی چادرملو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29491.7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18463.6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شازند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29118.9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21420.6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معدنی و صنعتی گل گهر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27734.1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20934.4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سرمایه(هولدینگ)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27485.7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15044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انصار(هولدینگ)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27441.9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17689.3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سینا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27134.2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16989.7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مهندسی و مشاور سازه گستر سایپا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22016.7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کیسون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24253.5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15551.8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زاگرس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24055.4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20343.9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امیر کبیر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23983.2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20374.7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سیمان تامین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21910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16663.8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شهر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21737.7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11151.2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شیر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21203.6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15889.9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مهندسی و ساختمان صنایع نفت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20875.8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12019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نفت پاسارگاد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20304.5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17936.2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داروپخش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19727.9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13252.1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پلیمر آریا ساسول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19317.2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18739.9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آسیا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19283.9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16414.8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شهید تندگویان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19154.2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14041.3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دی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19043.4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5142.6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پالایش نفت جی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18995.5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11137.9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نفت بهران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18425.6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10352.5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نفت سپاهان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17811.6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12480.1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صنایع بهشهر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17357.4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25246.4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سازمان اتکا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17034.9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16448.2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پردیس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16237.8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16146.5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فارس و خوزستان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16173.4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12522.4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کار آفرین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15867.7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11879.5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مبین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12033.8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راهبران جوان آرمان(هولدینگ)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15485.8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صنایع شیمیایی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14902.6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8501.3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ارزش آفرینان پاسارگاد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14705.3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4071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خارگ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14300.1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10129.6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قاسم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14284.8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8836.4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اعتباری کوثر مرکزی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14066.7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4979.1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لاله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14026.1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11098.4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توزیع داروپخش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14023.7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9805.4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توسعه معادن و فلزات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13436.1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12610.3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خدمات بازرگانی سهند نفتیران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13398.2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17239.5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تبریز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13303.1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8664.4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نفت ایرانول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13088.4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9431.4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فولاد هرمزگان جنوب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12828.6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7694.7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مهندسی و ساخت تاسیسات دریایی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12596.1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15862.4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پارس دارو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12191.6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7987.1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مادر تخصصی گسترش صنایع غذایی سینا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11737.1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8826.7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مجتمع فولاد خراسان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11692.6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9621.4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تولیدی کروز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11172.1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8632.2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فولاد اکسین خوزستان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11007.7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6505.2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توکا فولاد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10879.9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6176.7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آلومینیوم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10828.1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7939.2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پخش رازی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10734.9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6154.6</w:t>
            </w:r>
          </w:p>
        </w:tc>
      </w:tr>
      <w:tr w:rsidR="009B5297" w:rsidRPr="009B5297" w:rsidTr="009B5297">
        <w:trPr>
          <w:trHeight w:val="5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تهیه و توزیع قطعات و لوازم یدکی ایران خودرو- ایساکو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10607.6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9420.9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البرز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10563.9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9049.6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پخش البرز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6837.6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تهران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9426.4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فن آوران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10051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7333.6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به پخش(هولدینگ)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20912.9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رازی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9850.7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10509.4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پخش هجرت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9843.4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6443.4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پارسیان(هولدینگ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9089.3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7611.9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سنگ آهن مرکزی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9045.2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6691.7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تراکتورسازی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8969.5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5528.5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گروه صنعتی بارز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8921.4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6298.3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برق و انرژی صبا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8752.3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5881.6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بهمن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9422.9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پخش سایه سمن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8556.4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5622.8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حفاری شمال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8468.8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5909.9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فولاد کاوه جنوب کیش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8407.3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3405.1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تهران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8383.5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5408.6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ایران ترانسفو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8077.9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5181.1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اروند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7792.8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5223.6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پلی پروپیلن جم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7777.4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4028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نماد صنعت پارس(هولدینگ)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7586.5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5437.9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گردشگری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7508.1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3704.2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خدمات انفورماتیک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5135.3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و توسعه صنایع سیمان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7364.2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5525.9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هفت الماس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7334.8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7587.5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خوارزمی(هولدینگ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3753.4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بازرگانی سایپا یدک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7204.7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6140.2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مجتمع صنایع و معادن احیاء سپاهان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7136.1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4031.4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روغنکشی خرمشهر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7102.5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7898.8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خدمات پشتیبانی توسعه دیدار ایرانیان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6805.6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مجتمع ذوب و ریخته گری فولاد ویان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6380.6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4569.3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سینا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6305.3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4575.7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ایران خودرو تبریز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6126.7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5146.8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فروشگاه های زنجیره ای اتکا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4551.5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پاسارگاد(هولدینگ)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5938.2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3995.1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مدیریت صنعت شوینده توسعه صنایع بهشهر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2941.6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گسترش انرژی پاسارگاد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5889.3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2807.6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دارویی سبحان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5877.7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3846.9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فروشگاههای زنجیره ای رفاه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5680.8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3214.8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فلز تدارک فولاد مبارکه اصفهان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5601.3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1153.6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کوثر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2668.6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بازار گستر پگاه منطقه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5380.2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3969.1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مارگارین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5289.1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5062.4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طراحی و ساختمان نفت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4744.5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مجتمع صنعتی آرتاویل تایر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4992.6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3161.6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ایران زمین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4956.4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2044.6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صنعت نفت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4795.4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2854.5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مس شهید باهنر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4727.6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5042.6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مهندسی فکور صنعت تهران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4582.1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2899.6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معادن روی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4508.5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4556.3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مهندسی و ساخت توربین مپنا-توگا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4489.4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2946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سرمایه گذاری مسکن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4455.5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4760.6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کار آفرین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2951.8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پارس توشه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3668.2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فناوری اطلاعات و ارتباطات پاسارگاد آریان(هولدینگ)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4259.4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2001.3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بازرگانی ایران ترانسفو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2473.8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پتروشیمی کرمانشاه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4204.6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4630.8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تهیه و تولید مواد معدنی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4097.1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5505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آلومینای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4082.1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2738.8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بین المللی آباد راهان پارس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3631.6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عمرانی و صنعتی پارس گرما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4000.1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2457.9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گسترش خدمات بازرگانی بهساز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3882.6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4790.8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صنایع کابلسازی افق البرز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3825.8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2624.7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معلم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2732.9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لبنیات پاستوریزه پاک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3706.4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3146.1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کالسیمین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3678.8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3393.4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ملت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3665.1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2539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مهد تاژ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3220.3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اکسیر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3546.8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1897.1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مسیر برق گیلان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4031.9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مادر تخصصی توسعه معادن وصنایع معدنی خاورمیانه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497.6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پاکسان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3461.5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1810.1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 برق عسلویه مپنا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3431.7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1954.5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بازرگانی توکا تدارک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3404.4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1454.9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بازرگانی صنایع شیر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2591.6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آهن و فولاد صنیع کاوه تهران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2988.2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پایا سامان پارس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3256.4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3145.4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تاید واتر خاورمیانه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3254.3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3034.4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شیر پاستوریزه پگاه تهران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3238.9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2272.6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چوب و کاغذ مازندران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3203.2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1891.5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نیروگاهی ایران - سنا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3160.2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2227.6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توسعه تعاون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3109.1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2518.1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آتیه دماوند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1413.9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خدمات انفورماتیک کیش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3086.8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2598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کارخانجات داروپخش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1708.4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بهنوش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3064.2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2354.7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کویر تایر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1786.6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مهرکام پارس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3047.9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2635.5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مجتمع صنعتی سپاهان باطری(هولدینگ)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ماشین سازی اراک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3035.2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2198.4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پرسی ایران گاز(هولدینگ)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3001.2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2763.6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ساختمان سد و تاسیسات آبیاری سابیر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2961.1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2791.3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مازندران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2865.9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2075.3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رازی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2808.4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1884.6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مولد نیروگاهی تجارت فارس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مجتمع صنایع لاستیک یزد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2689.1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1902.3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حمل ونقل بین المللی خلیج فارس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2685.9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2492.9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هگمتان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2682.2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1769.6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صنعتی نیرو محرکه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2061.8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صنعتی بهپاک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1809.7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بهمن موتور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2602.3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تجارت بین الملل زرین پرشیا امید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2550.9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11898.3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فولاد امیر کبیر کاشان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677.2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فولاد کاویان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2341.2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دانا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1520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سیاحتی و مراکز تفریحی پارسیان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2397.3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1686.7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صنعت و معدن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2385.8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182.1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و توسعه صنایع لاستیک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2385.2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1413.9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توسعه ملی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2351.5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1141.7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قند پانیذفام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2349.9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2347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اصفهان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2342.2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2166.7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مهندسی و ساخت بویلر و تجهیزات مپنا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1843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بهمن گستر سپاهان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2318.8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824.5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آبادان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2275.9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1800.3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ناردیس طرح های انرژی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2264.4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2881.9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استیل البرز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2255.1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1609.5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بین المللی توسعه ساختمان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1877.6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تامین مواد اولیه فولاد صبا نور(هولدینگ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2213.9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2927.5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موتوژن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2213.3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1510.5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پتروشیمی غدیر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2204.9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2409.1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معادن سنگ آهن احیاء سپاهان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2198.2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841.8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خراسان رضوی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2181.3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1959.5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پخش پیشگام لیا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2151.4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1938.8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سازه پویش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2139.1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1320.8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لوله سازی ماهشهر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2124.3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ساختمانی گسترش و نوسازی صنایع ایرانیان مانا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2101.3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1575.9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جابرابن حیان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2079.4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1131.9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زهراوی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2057.2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1088.8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نوردو تولید قطعات فولادی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2037.7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1452.6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تجارت الکترونیک پارسیان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978.5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گسترش خدمات ماتریس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2361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مدیریت کارخانجات پروتئین سویای بهپاک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2001.9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1548.1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سپه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989.4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مبنای خاورمیانه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869.8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آذرآب(هولدینگ)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1981.3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1936.4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گسترش تجارت پارس سبا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1975.5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859.7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ملی ایران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1968.2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1132.8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شیمی بافت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1965.8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1398.2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بهساز مشارکت های ملت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1090.9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بهمن دیزل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1946.4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3231.6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سپاهان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1487.4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احداث و توسعه نیروگاههای سیکل ترکیبی مپنا توسعه دو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1313.8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کاشی و سرامیک سینا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1924.1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قطعات الیکا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1917.2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1744.9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مادر تخصصی مالی و سرمایه گذاری سینا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1907.5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1106.9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فارس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1877.1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1637.8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نصب نیرو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1861.8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1283.9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گذاران فناوری توسن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لاستیک پارس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1852.1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843.9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شمال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1849.5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1606.6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معدنکاری اولنگ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1848.7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1343.4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امداد خودرو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1847.9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1717.1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تامین سرمایه بانک ملت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1835.3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1304.7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تولیدی ایران تایر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1835.2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1669.5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بانک حکمت ایرانیان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1831.6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1137.5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خدمات نمایندگی کشتیرانی هوپاد دریا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1803.8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215.3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 نیروی برق سنندج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1770.6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755.7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ارومیه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1759.7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1296.6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ایلام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1744.7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1066.1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تولیدی آریا ملل زرین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1727.8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1169.3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آرمان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374.3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توسعه نور دنا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474.7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نیر پارس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1704.3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1717.1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قند اصفهان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1683.1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1230.6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البرز دارو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1666.2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934.7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رینگ سازی مشهد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1665.4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1230.3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شیر پاستوریزه پگاه خراسان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1657.6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1181.7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راه آهن حمل و نقل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1643.2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1406.2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لابراتوارهای رازک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1639.8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1013.4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شیر پاستوریزه پگاه اصفهان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1436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کنتورسازی ایران(هولدینگ)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1600.8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1223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هرمزگان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1586.2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1170.3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آذربایجان شرقی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1578.2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1360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ارتباطات مبین نت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1578.2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778.3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واسپاری سپهر صادرات(هولدینگ)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1570.7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کارخانجات تولیدی شهید قندی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1569.4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1844.4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الکترو اپتیک صاایران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1553.3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1022.9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ملی ساختمان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1550.6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1428.2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مازندران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1535.7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1430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لامپ پارس شهاب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1041.4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شیر پاستوریزه پگاه آذربایجان شرقی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1510.1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1075.5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شاهرود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1048.3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صنعتی پارس خزر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1471.7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1087.6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تجهیزات نفت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1438.7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717.6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دشت مرغاب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1417.1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1676.6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گلوکوزان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1398.4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840.1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سرآمد صنایع بهشهر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خدمات دریایی و بندری سینا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811.5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آبسال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1384.7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920.4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بیمه ما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1379.6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864.9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کارخانجات قند قزوین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1363.9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686.4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سایپا پرس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1355.1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1990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تامین سرمایه امین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1353.6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727.1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داده پردازی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1353.5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845.9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صنعتی آما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1347.3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960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 برق پرند مپنا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1346.9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آذربایجان غربی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1336.9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1091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آریا همراه سامانه(هولدینگ)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1329.2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790.5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اگزوز خودرو خراسان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1328.4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767.3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جنرال مکانیک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1285.8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1409.1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الکتریک خودرو شرق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1275.8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870.6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سامانه های نرم افزاری نگین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1245.6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866.8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فرآورده های نسوز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647.8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فولاد سیرجان ایرانیان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1243.5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صادراتی توسعه صنایع بهشهر زرین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3590.8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ابوریحان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1216.6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730.9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کوثر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1212.3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717.9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سیمان غرب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975.4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کفش ملی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1186.3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851.4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دکتر عبیدی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1182.1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550.3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 مواد اولیه داروپخش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1166.8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853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احداث و توسعه نیروگاههای مپنا-توسعه یک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1155.2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1393.3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خوزستان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1153.2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1011.8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لابراتوارهای سینا دارو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669.5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گسترش خدمات فولاد آلیاژ آریا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1142.9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328.2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کاسپین تامین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1142.8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542.8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برفاب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1142.6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824.1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صندوق بازنشستگی کارکنان بانکها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1139.6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755.9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پتروشیمی فارابی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1136.8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1045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بهمن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1135.6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442.2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فارس نو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1115.2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814.8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قالبهای بزرگ صنعتی سایپا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1173.9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فروسیلیس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1109.4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695.4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فن افزار توسن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1108.8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105.4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توسعه ساختمان سپهر تهران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1100.7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1408.9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مهندسی و ساخت ژنراتور مپنا-پارس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1098.2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939.7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خدمات مهندسی آب و خاک کشور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1090.7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1226.9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اندیشه سازان بهین سرآمد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1089.9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865.5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بهبهان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893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سبحان دارو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1085.4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626.8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لبنیات کالبر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1077.7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818.3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1076.8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1079.3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تهران شیمی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1075.4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603.7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سیبا موتور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1050.1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218.1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گسترش بازرگانی داروپخش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1048.9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571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شهرسازی و خانه سازی باغمیشه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1047.9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ایران خودرو خراسان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1047.4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667.1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رادیاتور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1047.2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744.1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بازرگانی نواندیشان اطلس ایرانیان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1045.5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93.2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تکنو انرژی سپهر کیش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1039.9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207.3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محصولات کاغذی لطیف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1039.2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1129.4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طرح های صنعتی فن آوران پارسیان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1035.8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599.9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کردستان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756.4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کاوان بوکان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1026.6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414.6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کارخانجات لوازم خانگی پارس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1021.7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801.7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داراب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1020.2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815.8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پخش دارویی اکسیر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482.3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گروه تولیدی مهرام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713.4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آرتا اردبیل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1008.3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684.2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کارون(هولدینگ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1007.5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723.9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سیمان زابل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1006.7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719.3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واسپاری ملت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1004.4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632.4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کارخانجات پلاسکو کار سایپا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987.4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780.6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فولاد زرند ایرانیان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979.6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پارس حافظ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977.8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707.1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ایرانیان اطلس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972.9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860.3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دورود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972.7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734.2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صنایع خودرو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971.1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547.7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 برق گناوه مپنا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969.7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459.9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لوله و ماشین سازی ایران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962.8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1156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سبحان انکولوژی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962.7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823.7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صنایع معدنی امید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495.1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فولاد آلیاژی اصفهان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951.1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392.4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ممتازان کرمان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601.4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خزر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687.6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تجارت گستران خوارزمی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940.2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694.7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توسعه مالی مهر آیندگان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935.9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190.5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دوده صنعتی پارس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934.8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784.7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صنعتی کیمیدارو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468.1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به پخش داروی بهشهر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784.6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کارخانه های تولیدی نورد آلومینیوم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863.6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معین ملت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107.8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صنایع سیمان کرمان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770.8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لوله و پروفیل سپنتا تهران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915.3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1027.5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اردستان(هولدینگ)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913.6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640.4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داده ورزی فرادیس البرز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912.7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448.2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تولیدی سیمان فیروزکوه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907.9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740.9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نهاوند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907.7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576.2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شیر پاستوریزه پگاه گلستان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906.5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645.1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نورد و لوله سپنتا اهواز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618.3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فرآورده های نسوز پارس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397.4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مرکز گسترش فناوری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641.2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اعتبار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593.5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سمند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883.2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841.9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کاشی وسرامیک الوند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879.9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743.8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پمپیران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874.5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659.4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فراز فیروزکوه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873.6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654.6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فرآورده های تزریقی و دارویی ایران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545.8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سایپا گام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858.1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1016.2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مجتمع ذوب و احیای روی قشم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715.6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سیمان دشتستان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603.3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خاش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642.9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تامین سرمایه نوین(هولدینگ)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434.6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بهره برداری و تعمیراتی مپنا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538.9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گیلان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813.1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ابنیه و ساختمان پدیده شاندیز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449.3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کرمان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820.1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751.5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نیزار قم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810.7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552.9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مجتمع نگین معادن احیاء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809.6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313.6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لیزینگ ایرانیان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804.8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843.8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تولید دارو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500.8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سهامی عام سیمان اصفهان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789.5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608.3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بوعلی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789.3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439.4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خالص سازان روی زنجان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764.8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399.1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 مواد اولیه دارویی البرز بالک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762.7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462.3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گروه صنایع بهشهر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761.9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272.4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فراورده های نسوز آذر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524.3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کارتن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508.5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سالمین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522.6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پیوند گلستان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591.5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توسعه صنعتی ایران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560.4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داملران رازک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743.2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512.9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پارس بازرگان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741.1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1032.1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پرداخت الکترونیک سامان کیش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455.1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پترودانیال کیش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پخش پارس خزر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429.7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هرمزگان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619.6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نقش اول کیفیت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721.9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47.8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راه اندازی و بهره برداری صنعت نفت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716.1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233.4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امین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709.7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371.5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پرسی ایران گاز خوزستان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708.2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672.3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فارس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507.3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افزار پرداز رمیس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704.6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410.9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سازه های دریایی تسدید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702.5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922.1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پارس شهاب نقره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697.8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143.9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مهندسی معیار صنعت خاورمیانه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90.9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شیمیایی فارس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679.9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472.8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ساخت تجهیزات سپاهان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678.2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480.2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بازرگانی و خدمات همگام خودرو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544.3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بهساز کاشانه تهران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675.3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385.4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کارخانجات تولیدی شیشه دارویی رازی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672.4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کارخانه چینی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671.3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694.7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مدیریت سرمایه خوارزمی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668.9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483.9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کرمانشاه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668.6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609.7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همکاران سیستم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664.8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506.2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سهامی شیمیایی پارس پامچال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664.3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570.9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کاشی پارس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663.1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414.3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افست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659.8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286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حفاری استوان کیش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654.9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71.1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یزد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651.4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582.3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شیمی دارویی داروپخش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650.9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500.6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داروسازی شهید قاضی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408.4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ساختمان خوارزمی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اعتضاد غدیر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272.4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کردستان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559.2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تولیدی محور خودرو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641.2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500.9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عمرانی و صنعتی پارس بنای صدر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639.3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403.9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مدبران پیشکسوت همراز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145.2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چرخشگر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633.5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505.8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پلیمر کیسه تبریز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628.7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479.9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صنعتی و معدنی سیمان تجارت مهریز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621.9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346.7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بهداشتی ساینا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366.6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حمل و نقل توکا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412.4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پرسی ایران گاز هرمزگان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504.7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همدان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529.4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تولیدی صنعتی ایران کاوه سایپا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516.3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لار سبزوار(هولدینگ)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پخش سراسری مشاء طب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600.6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329.4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ستاره آرمان توس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کارخانجات کمک فنر ایندامین سایپا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551.9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داروئی و بهداشتی لقمان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479.5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بسته بندی فرآورده های شیری پگاه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417.8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مرکزی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518.9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لعابیران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475.6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نیرو ترانس(هولدینگ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508.8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حفاری مپنا نور کیش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191.1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طرح و اندیشه بهساز ملت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577.4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335.4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بازرگانی پیشکسوتان صبا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574.4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344.4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قاین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513.3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صنایع رنگ ورزین طیف سایپا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خدمات تجارت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530.9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آرد تجارت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424.5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واسپاری سپهر پارس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619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ماشین سازی ویژه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گروه فن آوا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358.1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قزوین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510.6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دانایان پارس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393.2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اوزان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399.3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تولیدی قطعات محوری خراسان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350.1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مسکن شمال شرق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518.5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گلستان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513.3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شاهسوند زرین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338.2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مهندسی سیستم یاس ارغوانی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404.1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لیزینگ ماشین آلات و تجهیزات پاسارگاد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667.6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سیمان زنجان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540.8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425.9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مسکن تهران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534.3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0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lastRenderedPageBreak/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پرداخت الکترونیک پاسارگاد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229.2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فناوری اطلاعات خوارزمی (هولدینگ)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طراحی و صنعتی لوازم خانگی پارس زر آسا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330.4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معادن بافق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93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بوشهر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432.2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زرین معدن آسیا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463.4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مخابرات استان قم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445.5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لیزینگ ایران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559.4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خدمات الکترونیکی آدونیس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142.2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خیبر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225.4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بین المللی مهندسی سیستمها و اتوماسیون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247.8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حفاری نفت و گاز پرشیا قشم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36.6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توسعه خدمات رفاهی پردیس ایرانیان (هولدینگ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397.9</w:t>
            </w:r>
          </w:p>
        </w:tc>
      </w:tr>
      <w:tr w:rsidR="009B5297" w:rsidRPr="009B5297" w:rsidTr="009B5297">
        <w:trPr>
          <w:trHeight w:val="2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499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لیزینگ اقتصاد نوین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571.5</w:t>
            </w:r>
          </w:p>
        </w:tc>
      </w:tr>
      <w:tr w:rsidR="009B5297" w:rsidRPr="009B5297" w:rsidTr="009B5297">
        <w:trPr>
          <w:trHeight w:val="55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-128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372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shd w:val="clear" w:color="auto" w:fill="FFCC99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  <w:rtl/>
              </w:rPr>
              <w:t>شرکت سرمایه گذاری و ساختمانی تجارت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502.2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5297" w:rsidRPr="009B5297" w:rsidRDefault="009B5297" w:rsidP="009B5297">
            <w:pPr>
              <w:bidi/>
              <w:jc w:val="center"/>
              <w:rPr>
                <w:rFonts w:cs="B Titr"/>
              </w:rPr>
            </w:pPr>
            <w:r w:rsidRPr="009B5297">
              <w:rPr>
                <w:rFonts w:cs="B Titr"/>
              </w:rPr>
              <w:t>566.1</w:t>
            </w:r>
          </w:p>
        </w:tc>
      </w:tr>
    </w:tbl>
    <w:p w:rsidR="009B5297" w:rsidRDefault="009B5297" w:rsidP="009B5297">
      <w:pPr>
        <w:pStyle w:val="NormalWeb"/>
        <w:bidi/>
      </w:pPr>
      <w:r>
        <w:t> </w:t>
      </w:r>
    </w:p>
    <w:p w:rsidR="00E90FF6" w:rsidRDefault="00E90FF6" w:rsidP="009B5297">
      <w:pPr>
        <w:bidi/>
      </w:pPr>
    </w:p>
    <w:sectPr w:rsidR="00E90FF6" w:rsidSect="009D16A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8C7" w:rsidRDefault="00A208C7" w:rsidP="00176F27">
      <w:pPr>
        <w:spacing w:after="0" w:line="240" w:lineRule="auto"/>
      </w:pPr>
      <w:r>
        <w:separator/>
      </w:r>
    </w:p>
  </w:endnote>
  <w:endnote w:type="continuationSeparator" w:id="0">
    <w:p w:rsidR="00A208C7" w:rsidRDefault="00A208C7" w:rsidP="0017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8C7" w:rsidRDefault="00A208C7" w:rsidP="00176F27">
      <w:pPr>
        <w:spacing w:after="0" w:line="240" w:lineRule="auto"/>
      </w:pPr>
      <w:r>
        <w:separator/>
      </w:r>
    </w:p>
  </w:footnote>
  <w:footnote w:type="continuationSeparator" w:id="0">
    <w:p w:rsidR="00A208C7" w:rsidRDefault="00A208C7" w:rsidP="0017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27" w:rsidRDefault="00176F27">
    <w:pPr>
      <w:pStyle w:val="Header"/>
    </w:pPr>
    <w:r>
      <w:t>www.ayandeh.blog.ir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297"/>
    <w:rsid w:val="00176F27"/>
    <w:rsid w:val="00262C71"/>
    <w:rsid w:val="00573446"/>
    <w:rsid w:val="006E60CB"/>
    <w:rsid w:val="00904EBF"/>
    <w:rsid w:val="009B5297"/>
    <w:rsid w:val="009D16A5"/>
    <w:rsid w:val="00A208C7"/>
    <w:rsid w:val="00E9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firstLine="284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297"/>
    <w:pPr>
      <w:spacing w:after="200" w:line="276" w:lineRule="auto"/>
      <w:ind w:firstLine="0"/>
      <w:jc w:val="left"/>
    </w:pPr>
    <w:rPr>
      <w:lang w:bidi="ar-SA"/>
    </w:rPr>
  </w:style>
  <w:style w:type="paragraph" w:styleId="Heading1">
    <w:name w:val="heading 1"/>
    <w:basedOn w:val="Normal"/>
    <w:link w:val="Heading1Char"/>
    <w:uiPriority w:val="9"/>
    <w:qFormat/>
    <w:rsid w:val="009B5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B5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2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29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B5297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B5297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paragraph" w:styleId="NormalWeb">
    <w:name w:val="Normal (Web)"/>
    <w:basedOn w:val="Normal"/>
    <w:uiPriority w:val="99"/>
    <w:unhideWhenUsed/>
    <w:rsid w:val="009B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97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9B52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B5297"/>
    <w:rPr>
      <w:b/>
      <w:bCs/>
    </w:rPr>
  </w:style>
  <w:style w:type="character" w:customStyle="1" w:styleId="source">
    <w:name w:val="source"/>
    <w:basedOn w:val="DefaultParagraphFont"/>
    <w:rsid w:val="009B5297"/>
  </w:style>
  <w:style w:type="character" w:customStyle="1" w:styleId="date">
    <w:name w:val="date"/>
    <w:basedOn w:val="DefaultParagraphFont"/>
    <w:rsid w:val="009B5297"/>
  </w:style>
  <w:style w:type="character" w:customStyle="1" w:styleId="visits">
    <w:name w:val="visits"/>
    <w:basedOn w:val="DefaultParagraphFont"/>
    <w:rsid w:val="009B5297"/>
  </w:style>
  <w:style w:type="character" w:customStyle="1" w:styleId="newscode">
    <w:name w:val="newscode"/>
    <w:basedOn w:val="DefaultParagraphFont"/>
    <w:rsid w:val="009B5297"/>
  </w:style>
  <w:style w:type="character" w:customStyle="1" w:styleId="codetitle">
    <w:name w:val="codetitle"/>
    <w:basedOn w:val="DefaultParagraphFont"/>
    <w:rsid w:val="009B5297"/>
  </w:style>
  <w:style w:type="character" w:customStyle="1" w:styleId="publishdatetitle">
    <w:name w:val="publishdatetitle"/>
    <w:basedOn w:val="DefaultParagraphFont"/>
    <w:rsid w:val="009B5297"/>
  </w:style>
  <w:style w:type="paragraph" w:customStyle="1" w:styleId="lead">
    <w:name w:val="lead"/>
    <w:basedOn w:val="Normal"/>
    <w:rsid w:val="009B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sep">
    <w:name w:val="news_sep"/>
    <w:basedOn w:val="DefaultParagraphFont"/>
    <w:rsid w:val="009B5297"/>
  </w:style>
  <w:style w:type="character" w:customStyle="1" w:styleId="newsnavtitle">
    <w:name w:val="news_nav_title"/>
    <w:basedOn w:val="DefaultParagraphFont"/>
    <w:rsid w:val="009B5297"/>
  </w:style>
  <w:style w:type="character" w:customStyle="1" w:styleId="large-image">
    <w:name w:val="large-image"/>
    <w:basedOn w:val="DefaultParagraphFont"/>
    <w:rsid w:val="009B5297"/>
  </w:style>
  <w:style w:type="character" w:customStyle="1" w:styleId="intro-text">
    <w:name w:val="intro-text"/>
    <w:basedOn w:val="DefaultParagraphFont"/>
    <w:rsid w:val="009B5297"/>
  </w:style>
  <w:style w:type="paragraph" w:styleId="Header">
    <w:name w:val="header"/>
    <w:basedOn w:val="Normal"/>
    <w:link w:val="HeaderChar"/>
    <w:uiPriority w:val="99"/>
    <w:semiHidden/>
    <w:unhideWhenUsed/>
    <w:rsid w:val="0017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F27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76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6F27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4308</Words>
  <Characters>24561</Characters>
  <Application>Microsoft Office Word</Application>
  <DocSecurity>0</DocSecurity>
  <Lines>204</Lines>
  <Paragraphs>57</Paragraphs>
  <ScaleCrop>false</ScaleCrop>
  <Company>IKD-CO</Company>
  <LinksUpToDate>false</LinksUpToDate>
  <CharactersWithSpaces>28812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13078</dc:creator>
  <cp:keywords/>
  <dc:description/>
  <cp:lastModifiedBy>13078</cp:lastModifiedBy>
  <cp:revision>2</cp:revision>
  <dcterms:created xsi:type="dcterms:W3CDTF">2015-02-22T10:25:00Z</dcterms:created>
  <dcterms:modified xsi:type="dcterms:W3CDTF">2015-02-22T10:25:00Z</dcterms:modified>
</cp:coreProperties>
</file>