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tl/>
        </w:rPr>
        <w:id w:val="1181166319"/>
        <w:docPartObj>
          <w:docPartGallery w:val="Cover Pages"/>
          <w:docPartUnique/>
        </w:docPartObj>
      </w:sdtPr>
      <w:sdtEndPr/>
      <w:sdtContent>
        <w:p w:rsidR="00E27F9F" w:rsidRDefault="00E27F9F" w:rsidP="00BE4019">
          <w:pPr>
            <w:jc w:val="center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2A61BF3E" wp14:editId="02F2812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7F9F" w:rsidRDefault="00E27F9F" w:rsidP="0085543B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4229100" cy="314325"/>
                                        <wp:effectExtent l="0" t="0" r="0" b="9525"/>
                                        <wp:docPr id="4" name="Picture 4" descr="C:\Users\bande\AppData\Local\Microsoft\Windows\INetCache\Content.Word\950226---Social-Icon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bande\AppData\Local\Microsoft\Windows\INetCache\Content.Word\950226---Social-Icon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29100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="B Titr"/>
                                      <w:caps/>
                                      <w:color w:val="5B9BD5" w:themeColor="accent1"/>
                                      <w:sz w:val="48"/>
                                      <w:szCs w:val="48"/>
                                      <w:rtl/>
                                      <w:lang w:bidi="fa-IR"/>
                                    </w:rPr>
                                    <w:alias w:val="Title"/>
                                    <w:tag w:val=""/>
                                    <w:id w:val="212549791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27F9F" w:rsidRDefault="00F137AB" w:rsidP="00F137AB">
                                      <w:pPr>
                                        <w:pStyle w:val="NoSpacing"/>
                                        <w:bidi/>
                                        <w:jc w:val="center"/>
                                        <w:rPr>
                                          <w:rFonts w:asciiTheme="majorHAnsi" w:eastAsiaTheme="majorEastAsia" w:hAnsiTheme="majorHAnsi" w:cs="B Titr"/>
                                          <w:caps/>
                                          <w:color w:val="5B9BD5" w:themeColor="accent1"/>
                                          <w:sz w:val="48"/>
                                          <w:szCs w:val="48"/>
                                          <w:rtl/>
                                          <w:lang w:bidi="fa-IR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="B Titr" w:hint="cs"/>
                                          <w:caps/>
                                          <w:color w:val="5B9BD5" w:themeColor="accent1"/>
                                          <w:sz w:val="48"/>
                                          <w:szCs w:val="48"/>
                                          <w:rtl/>
                                          <w:lang w:bidi="fa-IR"/>
                                        </w:rPr>
                                        <w:t>مجموعه داده‌ها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Theme="majorHAnsi" w:eastAsiaTheme="majorEastAsia" w:hAnsiTheme="majorHAnsi" w:cs="B Titr"/>
                                      <w:caps/>
                                      <w:color w:val="5B9BD5" w:themeColor="accent1"/>
                                      <w:sz w:val="36"/>
                                      <w:szCs w:val="36"/>
                                      <w:rtl/>
                                      <w:lang w:bidi="fa-IR"/>
                                    </w:rPr>
                                    <w:alias w:val="Subject"/>
                                    <w:tag w:val=""/>
                                    <w:id w:val="-2065472455"/>
                                    <w:placeholder>
                                      <w:docPart w:val="427BCDB545FD4E63B637B38A0DBFD41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27F9F" w:rsidRPr="000C0FC1" w:rsidRDefault="00F137AB" w:rsidP="00F137AB">
                                      <w:pPr>
                                        <w:pStyle w:val="NoSpacing"/>
                                        <w:bidi/>
                                        <w:jc w:val="center"/>
                                        <w:rPr>
                                          <w:rFonts w:asciiTheme="majorHAnsi" w:eastAsiaTheme="majorEastAsia" w:hAnsiTheme="majorHAnsi" w:cs="B Titr"/>
                                          <w:caps/>
                                          <w:color w:val="5B9BD5" w:themeColor="accent1"/>
                                          <w:sz w:val="36"/>
                                          <w:szCs w:val="36"/>
                                          <w:lang w:bidi="fa-IR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="B Titr" w:hint="cs"/>
                                          <w:caps/>
                                          <w:color w:val="5B9BD5" w:themeColor="accent1"/>
                                          <w:sz w:val="36"/>
                                          <w:szCs w:val="36"/>
                                          <w:rtl/>
                                          <w:lang w:bidi="fa-IR"/>
                                        </w:rPr>
                                        <w:t>شاخص جهانی داده باز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A61BF3E" id="Group 193" o:spid="_x0000_s1026" style="position:absolute;left:0;text-align:left;margin-left:0;margin-top:0;width:540.55pt;height:718.4pt;z-index:-25164800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" fillcolor="#deeaf6 [660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" fillcolor="#deeaf6 [660]" stroked="f" strokeweight="1pt">
                      <v:textbox inset="36pt,57.6pt,36pt,36pt">
                        <w:txbxContent>
                          <w:p w:rsidR="00E27F9F" w:rsidRDefault="00E27F9F" w:rsidP="0085543B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4229100" cy="314325"/>
                                  <wp:effectExtent l="0" t="0" r="0" b="9525"/>
                                  <wp:docPr id="4" name="Picture 4" descr="C:\Users\bande\AppData\Local\Microsoft\Windows\INetCache\Content.Word\950226---Social-Icon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bande\AppData\Local\Microsoft\Windows\INetCache\Content.Word\950226---Social-Icon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="B Titr"/>
                                <w:caps/>
                                <w:color w:val="5B9BD5" w:themeColor="accent1"/>
                                <w:sz w:val="48"/>
                                <w:szCs w:val="48"/>
                                <w:rtl/>
                                <w:lang w:bidi="fa-IR"/>
                              </w:rPr>
                              <w:alias w:val="Title"/>
                              <w:tag w:val=""/>
                              <w:id w:val="212549791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E27F9F" w:rsidRDefault="00F137AB" w:rsidP="00F137AB">
                                <w:pPr>
                                  <w:pStyle w:val="NoSpacing"/>
                                  <w:bidi/>
                                  <w:jc w:val="center"/>
                                  <w:rPr>
                                    <w:rFonts w:asciiTheme="majorHAnsi" w:eastAsiaTheme="majorEastAsia" w:hAnsiTheme="majorHAnsi" w:cs="B Titr"/>
                                    <w:caps/>
                                    <w:color w:val="5B9BD5" w:themeColor="accent1"/>
                                    <w:sz w:val="48"/>
                                    <w:szCs w:val="48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="B Titr" w:hint="cs"/>
                                    <w:caps/>
                                    <w:color w:val="5B9BD5" w:themeColor="accent1"/>
                                    <w:sz w:val="48"/>
                                    <w:szCs w:val="48"/>
                                    <w:rtl/>
                                    <w:lang w:bidi="fa-IR"/>
                                  </w:rPr>
                                  <w:t>مجموعه داده‌ها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ajorHAnsi" w:eastAsiaTheme="majorEastAsia" w:hAnsiTheme="majorHAnsi" w:cs="B Titr"/>
                                <w:caps/>
                                <w:color w:val="5B9BD5" w:themeColor="accen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alias w:val="Subject"/>
                              <w:tag w:val=""/>
                              <w:id w:val="-2065472455"/>
                              <w:placeholder>
                                <w:docPart w:val="427BCDB545FD4E63B637B38A0DBFD41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E27F9F" w:rsidRPr="000C0FC1" w:rsidRDefault="00F137AB" w:rsidP="00F137AB">
                                <w:pPr>
                                  <w:pStyle w:val="NoSpacing"/>
                                  <w:bidi/>
                                  <w:jc w:val="center"/>
                                  <w:rPr>
                                    <w:rFonts w:asciiTheme="majorHAnsi" w:eastAsiaTheme="majorEastAsia" w:hAnsiTheme="majorHAnsi" w:cs="B Titr"/>
                                    <w:caps/>
                                    <w:color w:val="5B9BD5" w:themeColor="accent1"/>
                                    <w:sz w:val="36"/>
                                    <w:szCs w:val="3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="B Titr" w:hint="cs"/>
                                    <w:caps/>
                                    <w:color w:val="5B9BD5" w:themeColor="accent1"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شاخص جهانی داده باز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color w:val="FFFFFF" w:themeColor="background1"/>
              <w:lang w:bidi="ar-SA"/>
            </w:rPr>
            <w:drawing>
              <wp:inline distT="0" distB="0" distL="0" distR="0" wp14:anchorId="2C513731" wp14:editId="42BF28F9">
                <wp:extent cx="666750" cy="666750"/>
                <wp:effectExtent l="0" t="0" r="0" b="0"/>
                <wp:docPr id="5" name="Picture 5" descr="بسمه-تعال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بسمه-تعالی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27F9F" w:rsidRDefault="00E27F9F" w:rsidP="00A22C4D">
          <w:pPr>
            <w:bidi w:val="0"/>
            <w:spacing w:before="0" w:after="160" w:line="259" w:lineRule="auto"/>
            <w:jc w:val="left"/>
          </w:pPr>
        </w:p>
        <w:p w:rsidR="00E27F9F" w:rsidRDefault="00E27F9F" w:rsidP="00CA5B47">
          <w:pPr>
            <w:bidi w:val="0"/>
            <w:spacing w:before="0" w:after="160" w:line="259" w:lineRule="auto"/>
            <w:jc w:val="left"/>
          </w:pPr>
        </w:p>
        <w:p w:rsidR="00DB5E97" w:rsidRDefault="00117CE9" w:rsidP="00DB5E97">
          <w:pPr>
            <w:spacing w:before="0" w:after="160" w:line="259" w:lineRule="auto"/>
            <w:jc w:val="left"/>
            <w:rPr>
              <w:rtl/>
            </w:rPr>
          </w:pPr>
          <w:r w:rsidRPr="00C17D51">
            <w:rPr>
              <w:noProof/>
              <w:lang w:bidi="ar-SA"/>
            </w:rPr>
            <w:drawing>
              <wp:anchor distT="0" distB="0" distL="114300" distR="114300" simplePos="0" relativeHeight="251671552" behindDoc="0" locked="0" layoutInCell="1" allowOverlap="1" wp14:anchorId="5C4BF771" wp14:editId="6960A17C">
                <wp:simplePos x="0" y="0"/>
                <wp:positionH relativeFrom="column">
                  <wp:posOffset>2362200</wp:posOffset>
                </wp:positionH>
                <wp:positionV relativeFrom="paragraph">
                  <wp:posOffset>6071396</wp:posOffset>
                </wp:positionV>
                <wp:extent cx="952500" cy="952500"/>
                <wp:effectExtent l="0" t="0" r="0" b="0"/>
                <wp:wrapNone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transparency\03 - Arts\LOGO\950228---Round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4FD7E6B" wp14:editId="0BE784AC">
                    <wp:simplePos x="0" y="0"/>
                    <wp:positionH relativeFrom="column">
                      <wp:posOffset>-375313</wp:posOffset>
                    </wp:positionH>
                    <wp:positionV relativeFrom="paragraph">
                      <wp:posOffset>3614552</wp:posOffset>
                    </wp:positionV>
                    <wp:extent cx="6441440" cy="2197289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1440" cy="2197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a"/>
                                  <w:bidiVisual/>
                                  <w:tblW w:w="5795" w:type="dxa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74"/>
                                  <w:gridCol w:w="3121"/>
                                </w:tblGrid>
                                <w:tr w:rsidR="00117CE9" w:rsidRPr="002F6F35" w:rsidTr="00125D6E">
                                  <w:tr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5795" w:type="dxa"/>
                                      <w:gridSpan w:val="2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center"/>
                                        <w:rPr>
                                          <w:szCs w:val="24"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شناسه سند</w:t>
                                      </w:r>
                                    </w:p>
                                  </w:tc>
                                </w:tr>
                                <w:tr w:rsidR="00117CE9" w:rsidRPr="002F6F35" w:rsidTr="00125D6E">
                                  <w:tr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موضوع</w:t>
                                      </w:r>
                                    </w:p>
                                  </w:tc>
                                  <w:sdt>
                                    <w:sdtPr>
                                      <w:rPr>
                                        <w:szCs w:val="24"/>
                                        <w:rtl/>
                                      </w:rPr>
                                      <w:alias w:val="Category"/>
                                      <w:tag w:val=""/>
                                      <w:id w:val="351075276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121" w:type="dxa"/>
                                        </w:tcPr>
                                        <w:p w:rsidR="00117CE9" w:rsidRPr="00117CE9" w:rsidRDefault="000712D0" w:rsidP="000712D0">
                                          <w:pPr>
                                            <w:spacing w:before="0" w:after="0"/>
                                            <w:jc w:val="left"/>
                                            <w:rPr>
                                              <w:szCs w:val="2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szCs w:val="24"/>
                                              <w:rtl/>
                                            </w:rPr>
                                            <w:t>داده باز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117CE9" w:rsidRPr="002F6F35" w:rsidTr="00125D6E">
                                  <w:tr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طبقه‌بندی</w:t>
                                      </w:r>
                                    </w:p>
                                  </w:tc>
                                  <w:tc>
                                    <w:tcPr>
                                      <w:tcW w:w="3121" w:type="dxa"/>
                                    </w:tcPr>
                                    <w:p w:rsidR="00117CE9" w:rsidRPr="00117CE9" w:rsidRDefault="000712D0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عمومی</w:t>
                                      </w:r>
                                    </w:p>
                                  </w:tc>
                                </w:tr>
                                <w:tr w:rsidR="00117CE9" w:rsidRPr="002F6F35" w:rsidTr="00125D6E">
                                  <w:tr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وضعیت انتشار</w:t>
                                      </w:r>
                                    </w:p>
                                  </w:tc>
                                  <w:sdt>
                                    <w:sdtPr>
                                      <w:rPr>
                                        <w:szCs w:val="24"/>
                                        <w:rtl/>
                                      </w:rPr>
                                      <w:alias w:val="Status"/>
                                      <w:tag w:val=""/>
                                      <w:id w:val="1150951429"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121" w:type="dxa"/>
                                        </w:tcPr>
                                        <w:p w:rsidR="00117CE9" w:rsidRPr="00117CE9" w:rsidRDefault="000712D0" w:rsidP="000712D0">
                                          <w:pPr>
                                            <w:spacing w:before="0" w:after="0"/>
                                            <w:jc w:val="left"/>
                                            <w:rPr>
                                              <w:szCs w:val="2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szCs w:val="24"/>
                                              <w:rtl/>
                                            </w:rPr>
                                            <w:t>منتشرشده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117CE9" w:rsidRPr="002F6F35" w:rsidTr="00125D6E">
                                  <w:tr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نسخه</w:t>
                                      </w:r>
                                    </w:p>
                                  </w:tc>
                                  <w:tc>
                                    <w:tcPr>
                                      <w:tcW w:w="3121" w:type="dxa"/>
                                    </w:tcPr>
                                    <w:p w:rsidR="00117CE9" w:rsidRPr="00117CE9" w:rsidRDefault="000712D0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نهایی</w:t>
                                      </w:r>
                                    </w:p>
                                  </w:tc>
                                </w:tr>
                                <w:tr w:rsidR="00117CE9" w:rsidRPr="002F6F35" w:rsidTr="00125D6E">
                                  <w:tr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تاریخ</w:t>
                                      </w: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 xml:space="preserve"> تصویب</w:t>
                                      </w:r>
                                    </w:p>
                                  </w:tc>
                                  <w:tc>
                                    <w:tcPr>
                                      <w:tcW w:w="3121" w:type="dxa"/>
                                    </w:tcPr>
                                    <w:p w:rsidR="00117CE9" w:rsidRPr="00117CE9" w:rsidRDefault="007161C6" w:rsidP="000712D0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28"/>
                                            <w:szCs w:val="28"/>
                                            <w:rtl/>
                                          </w:rPr>
                                          <w:alias w:val="Publish Date"/>
                                          <w:tag w:val=""/>
                                          <w:id w:val="-87470696"/>
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<w:date>
                                            <w:dateFormat w:val="dd/MM/yyyy"/>
                                            <w:lid w:val="fa-IR"/>
                                            <w:storeMappedDataAs w:val="dateTime"/>
                                            <w:calendar w:val="gregorian"/>
                                          </w:date>
                                        </w:sdtPr>
                                        <w:sdtEndPr/>
                                        <w:sdtContent>
                                          <w:r w:rsidR="00117CE9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‏</w:t>
                                          </w:r>
                                          <w:r w:rsidR="000712D0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18</w:t>
                                          </w:r>
                                          <w:r w:rsidR="00117CE9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/ 0</w:t>
                                          </w:r>
                                          <w:r w:rsidR="000712D0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2</w:t>
                                          </w:r>
                                          <w:r w:rsidR="00117CE9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 xml:space="preserve"> / 139</w:t>
                                          </w:r>
                                          <w:r w:rsidR="000712D0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6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117CE9" w:rsidRPr="002F6F35" w:rsidTr="00125D6E">
                                  <w:tr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نویسنده / مشارکت کننده</w:t>
                                      </w:r>
                                    </w:p>
                                  </w:tc>
                                  <w:tc>
                                    <w:tcPr>
                                      <w:tcW w:w="3121" w:type="dxa"/>
                                    </w:tcPr>
                                    <w:p w:rsidR="00117CE9" w:rsidRPr="00117CE9" w:rsidRDefault="007161C6" w:rsidP="000712D0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Cs w:val="24"/>
                                            <w:rtl/>
                                          </w:rPr>
                                          <w:alias w:val="Author"/>
                                          <w:tag w:val=""/>
                                          <w:id w:val="-1637947257"/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712D0">
                                            <w:rPr>
                                              <w:rFonts w:hint="cs"/>
                                              <w:szCs w:val="24"/>
                                              <w:rtl/>
                                            </w:rPr>
                                            <w:t>محمدحسین خانی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2F6F35" w:rsidRDefault="002F6F35" w:rsidP="00117CE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FD7E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0" type="#_x0000_t202" style="position:absolute;left:0;text-align:left;margin-left:-29.55pt;margin-top:284.6pt;width:507.2pt;height:17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" filled="f" stroked="f" strokeweight=".5pt">
                    <v:textbox>
                      <w:txbxContent>
                        <w:tbl>
                          <w:tblPr>
                            <w:tblStyle w:val="a"/>
                            <w:bidiVisual/>
                            <w:tblW w:w="579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2674"/>
                            <w:gridCol w:w="3121"/>
                          </w:tblGrid>
                          <w:tr w:rsidR="00117CE9" w:rsidRPr="002F6F35" w:rsidTr="00125D6E">
                            <w:tr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5795" w:type="dxa"/>
                                <w:gridSpan w:val="2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شناسه سند</w:t>
                                </w:r>
                              </w:p>
                            </w:tc>
                          </w:tr>
                          <w:tr w:rsidR="00117CE9" w:rsidRPr="002F6F35" w:rsidTr="00125D6E">
                            <w:tr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موضوع</w:t>
                                </w:r>
                              </w:p>
                            </w:tc>
                            <w:sdt>
                              <w:sdtPr>
                                <w:rPr>
                                  <w:szCs w:val="24"/>
                                  <w:rtl/>
                                </w:rPr>
                                <w:alias w:val="Category"/>
                                <w:tag w:val=""/>
                                <w:id w:val="351075276"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3121" w:type="dxa"/>
                                  </w:tcPr>
                                  <w:p w:rsidR="00117CE9" w:rsidRPr="00117CE9" w:rsidRDefault="000712D0" w:rsidP="000712D0">
                                    <w:pPr>
                                      <w:spacing w:before="0" w:after="0"/>
                                      <w:jc w:val="left"/>
                                      <w:rPr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Cs w:val="24"/>
                                        <w:rtl/>
                                      </w:rPr>
                                      <w:t>داده باز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117CE9" w:rsidRPr="002F6F35" w:rsidTr="00125D6E">
                            <w:tr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طبقه‌بندی</w:t>
                                </w:r>
                              </w:p>
                            </w:tc>
                            <w:tc>
                              <w:tcPr>
                                <w:tcW w:w="3121" w:type="dxa"/>
                              </w:tcPr>
                              <w:p w:rsidR="00117CE9" w:rsidRPr="00117CE9" w:rsidRDefault="000712D0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عمومی</w:t>
                                </w:r>
                              </w:p>
                            </w:tc>
                          </w:tr>
                          <w:tr w:rsidR="00117CE9" w:rsidRPr="002F6F35" w:rsidTr="00125D6E">
                            <w:tr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وضعیت انتشار</w:t>
                                </w:r>
                              </w:p>
                            </w:tc>
                            <w:sdt>
                              <w:sdtPr>
                                <w:rPr>
                                  <w:szCs w:val="24"/>
                                  <w:rtl/>
                                </w:rPr>
                                <w:alias w:val="Status"/>
                                <w:tag w:val=""/>
                                <w:id w:val="1150951429"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3121" w:type="dxa"/>
                                  </w:tcPr>
                                  <w:p w:rsidR="00117CE9" w:rsidRPr="00117CE9" w:rsidRDefault="000712D0" w:rsidP="000712D0">
                                    <w:pPr>
                                      <w:spacing w:before="0" w:after="0"/>
                                      <w:jc w:val="left"/>
                                      <w:rPr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Cs w:val="24"/>
                                        <w:rtl/>
                                      </w:rPr>
                                      <w:t>منتشرشده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117CE9" w:rsidRPr="002F6F35" w:rsidTr="00125D6E">
                            <w:tr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نسخه</w:t>
                                </w:r>
                              </w:p>
                            </w:tc>
                            <w:tc>
                              <w:tcPr>
                                <w:tcW w:w="3121" w:type="dxa"/>
                              </w:tcPr>
                              <w:p w:rsidR="00117CE9" w:rsidRPr="00117CE9" w:rsidRDefault="000712D0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نهایی</w:t>
                                </w:r>
                              </w:p>
                            </w:tc>
                          </w:tr>
                          <w:tr w:rsidR="00117CE9" w:rsidRPr="002F6F35" w:rsidTr="00125D6E">
                            <w:tr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تاریخ</w:t>
                                </w: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 xml:space="preserve"> تصویب</w:t>
                                </w:r>
                              </w:p>
                            </w:tc>
                            <w:tc>
                              <w:tcPr>
                                <w:tcW w:w="3121" w:type="dxa"/>
                              </w:tcPr>
                              <w:p w:rsidR="00117CE9" w:rsidRPr="00117CE9" w:rsidRDefault="007161C6" w:rsidP="000712D0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sdt>
                                  <w:sdt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alias w:val="Publish Date"/>
                                    <w:tag w:val=""/>
                                    <w:id w:val="-8747069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a-I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117CE9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‏</w:t>
                                    </w:r>
                                    <w:r w:rsidR="000712D0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18</w:t>
                                    </w:r>
                                    <w:r w:rsidR="00117CE9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/ 0</w:t>
                                    </w:r>
                                    <w:r w:rsidR="000712D0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  <w:r w:rsidR="00117CE9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/ 139</w:t>
                                    </w:r>
                                    <w:r w:rsidR="000712D0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117CE9" w:rsidRPr="002F6F35" w:rsidTr="00125D6E">
                            <w:tr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نویسنده / مشارکت کننده</w:t>
                                </w:r>
                              </w:p>
                            </w:tc>
                            <w:tc>
                              <w:tcPr>
                                <w:tcW w:w="3121" w:type="dxa"/>
                              </w:tcPr>
                              <w:p w:rsidR="00117CE9" w:rsidRPr="00117CE9" w:rsidRDefault="007161C6" w:rsidP="000712D0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sdt>
                                  <w:sdtPr>
                                    <w:rPr>
                                      <w:szCs w:val="24"/>
                                      <w:rtl/>
                                    </w:rPr>
                                    <w:alias w:val="Author"/>
                                    <w:tag w:val=""/>
                                    <w:id w:val="-16379472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712D0">
                                      <w:rPr>
                                        <w:rFonts w:hint="cs"/>
                                        <w:szCs w:val="24"/>
                                        <w:rtl/>
                                      </w:rPr>
                                      <w:t>محمدحسین خانی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2F6F35" w:rsidRDefault="002F6F35" w:rsidP="00117CE9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 wp14:anchorId="01BF2F5E" wp14:editId="1E88E11F">
                    <wp:simplePos x="0" y="0"/>
                    <wp:positionH relativeFrom="margin">
                      <wp:posOffset>1015839</wp:posOffset>
                    </wp:positionH>
                    <wp:positionV relativeFrom="paragraph">
                      <wp:posOffset>2747645</wp:posOffset>
                    </wp:positionV>
                    <wp:extent cx="3684270" cy="762000"/>
                    <wp:effectExtent l="0" t="0" r="0" b="0"/>
                    <wp:wrapSquare wrapText="bothSides"/>
                    <wp:docPr id="2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427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74902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sz w:val="28"/>
                                    <w:szCs w:val="28"/>
                                    <w:rtl/>
                                  </w:rPr>
                                  <w:alias w:val="Abstract"/>
                                  <w:tag w:val=""/>
                                  <w:id w:val="1095903430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E27F9F" w:rsidRPr="00D21287" w:rsidRDefault="000712D0" w:rsidP="000712D0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شاخص جهانی داده باز 15 مجموعه داده مختلف را مورد ارزیابی می‌دهد که در ادامه به معرفی آن‌ها می‌پردازیم.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BF2F5E" id="Text Box 2" o:spid="_x0000_s1031" type="#_x0000_t202" style="position:absolute;left:0;text-align:left;margin-left:80pt;margin-top:216.35pt;width:290.1pt;height:6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" stroked="f">
                    <v:fill opacity="49087f"/>
                    <v:textbox>
                      <w:txbxContent>
                        <w:sdt>
                          <w:sdtPr>
                            <w:rPr>
                              <w:sz w:val="28"/>
                              <w:szCs w:val="28"/>
                              <w:rtl/>
                            </w:rPr>
                            <w:alias w:val="Abstract"/>
                            <w:tag w:val=""/>
                            <w:id w:val="1095903430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E27F9F" w:rsidRPr="00D21287" w:rsidRDefault="000712D0" w:rsidP="000712D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شاخص جهانی داده باز 15 مجموعه داده مختلف را مورد ارزیابی می‌دهد که در ادامه به معرفی آن‌ها می‌پردازیم.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E27F9F">
            <w:rPr>
              <w:rtl/>
            </w:rPr>
            <w:br w:type="page"/>
          </w:r>
        </w:p>
      </w:sdtContent>
    </w:sdt>
    <w:tbl>
      <w:tblPr>
        <w:tblStyle w:val="GridTable5Dark-Accent5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686"/>
        <w:gridCol w:w="1391"/>
        <w:gridCol w:w="6929"/>
      </w:tblGrid>
      <w:tr w:rsidR="000712D0" w:rsidTr="00071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ردیف</w:t>
            </w:r>
          </w:p>
        </w:tc>
        <w:tc>
          <w:tcPr>
            <w:tcW w:w="1391" w:type="dxa"/>
            <w:vAlign w:val="center"/>
          </w:tcPr>
          <w:p w:rsidR="000712D0" w:rsidRPr="000712D0" w:rsidRDefault="000712D0" w:rsidP="00D814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  <w:rtl/>
              </w:rPr>
            </w:pPr>
            <w:r w:rsidRPr="000712D0">
              <w:rPr>
                <w:rFonts w:hint="cs"/>
                <w:sz w:val="20"/>
                <w:szCs w:val="22"/>
                <w:rtl/>
              </w:rPr>
              <w:t>مجموعه داده</w:t>
            </w:r>
          </w:p>
        </w:tc>
        <w:tc>
          <w:tcPr>
            <w:tcW w:w="6934" w:type="dxa"/>
            <w:vAlign w:val="center"/>
          </w:tcPr>
          <w:p w:rsidR="000712D0" w:rsidRDefault="000712D0" w:rsidP="00071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توضیح</w:t>
            </w:r>
          </w:p>
        </w:tc>
      </w:tr>
      <w:tr w:rsidR="000712D0" w:rsidTr="00071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bookmarkStart w:id="0" w:name="_GoBack" w:colFirst="1" w:colLast="2"/>
            <w:r>
              <w:rPr>
                <w:rFonts w:hint="cs"/>
                <w:rtl/>
              </w:rPr>
              <w:t>1</w:t>
            </w:r>
          </w:p>
        </w:tc>
        <w:tc>
          <w:tcPr>
            <w:tcW w:w="1391" w:type="dxa"/>
            <w:vAlign w:val="center"/>
          </w:tcPr>
          <w:p w:rsidR="000712D0" w:rsidRDefault="000712D0" w:rsidP="00D81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0712D0">
              <w:rPr>
                <w:rFonts w:hint="eastAsia"/>
                <w:rtl/>
                <w:lang w:bidi="ar-SA"/>
              </w:rPr>
              <w:t>بودجه</w:t>
            </w:r>
          </w:p>
        </w:tc>
        <w:tc>
          <w:tcPr>
            <w:tcW w:w="6934" w:type="dxa"/>
          </w:tcPr>
          <w:p w:rsidR="000712D0" w:rsidRDefault="000712D0" w:rsidP="000712D0">
            <w:pPr>
              <w:spacing w:before="0"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بودجه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دولت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سطح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کلان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هز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برنامه‌ر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ز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شده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دولت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سال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هز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واقع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است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داده‌ها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بودجه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مردم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نشان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دهد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پول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کجا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صرف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شده،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نحوه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توسعه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بودجه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عموم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طول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زمان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چگونه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بوده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بودجه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برخ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فعال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تأم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 xml:space="preserve"> ن</w:t>
            </w:r>
            <w:r>
              <w:rPr>
                <w:rFonts w:hint="eastAsia"/>
                <w:rtl/>
              </w:rPr>
              <w:t>شده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است</w:t>
            </w:r>
            <w:r>
              <w:rPr>
                <w:rtl/>
              </w:rPr>
              <w:t xml:space="preserve">. </w:t>
            </w:r>
          </w:p>
        </w:tc>
      </w:tr>
      <w:tr w:rsidR="000712D0" w:rsidTr="000712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391" w:type="dxa"/>
            <w:vAlign w:val="center"/>
          </w:tcPr>
          <w:p w:rsidR="000712D0" w:rsidRDefault="000712D0" w:rsidP="00D814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آمار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</w:p>
        </w:tc>
        <w:tc>
          <w:tcPr>
            <w:tcW w:w="6934" w:type="dxa"/>
          </w:tcPr>
          <w:p w:rsidR="000712D0" w:rsidRDefault="000712D0" w:rsidP="000712D0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آمار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کل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شاخصها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جمع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اقتصاد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مانند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تول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ناخالص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داخل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(</w:t>
            </w:r>
            <w:r>
              <w:t>GDP</w:t>
            </w:r>
            <w:r>
              <w:rPr>
                <w:rtl/>
              </w:rPr>
              <w:t xml:space="preserve">)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آمار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جمع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</w:t>
            </w:r>
            <w:r>
              <w:rPr>
                <w:rtl/>
              </w:rPr>
              <w:t xml:space="preserve">. </w:t>
            </w:r>
          </w:p>
        </w:tc>
      </w:tr>
      <w:tr w:rsidR="000712D0" w:rsidTr="00071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391" w:type="dxa"/>
            <w:vAlign w:val="center"/>
          </w:tcPr>
          <w:p w:rsidR="000712D0" w:rsidRDefault="000712D0" w:rsidP="00D81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خر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</w:p>
        </w:tc>
        <w:tc>
          <w:tcPr>
            <w:tcW w:w="6934" w:type="dxa"/>
          </w:tcPr>
          <w:p w:rsidR="000712D0" w:rsidRDefault="000712D0" w:rsidP="000712D0">
            <w:pPr>
              <w:spacing w:before="0"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تمام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مناقصه‌ها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جوا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دولت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 یا محلی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توسط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نهاد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مسئول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مناقصات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جمع‌آور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شده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است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برنامه‌ر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ز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خر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مراحل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خر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ارتباط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ندارد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خر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تواند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رقابت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عادلانه‌تر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شرکت‌ها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وجود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اورد،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تقلب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کشف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همچن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خدمات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بهتر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دولت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شهروندان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ارائه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نما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نظارت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مناقصه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موجب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کمک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گروه‌ها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شرکت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مناقصات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افزا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جاب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دولت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شود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شاخص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استاندارد قرارداد باز</w:t>
            </w:r>
            <w:r>
              <w:rPr>
                <w:rtl/>
              </w:rPr>
              <w:t xml:space="preserve"> (</w:t>
            </w:r>
            <w:r>
              <w:t>Open Contracting Partnership</w:t>
            </w:r>
            <w:r>
              <w:rPr>
                <w:rtl/>
              </w:rPr>
              <w:t xml:space="preserve">) </w:t>
            </w:r>
            <w:r>
              <w:rPr>
                <w:rFonts w:hint="eastAsia"/>
                <w:rtl/>
              </w:rPr>
              <w:t>بهره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رد</w:t>
            </w:r>
            <w:r>
              <w:rPr>
                <w:rtl/>
              </w:rPr>
              <w:t>.</w:t>
            </w:r>
          </w:p>
        </w:tc>
      </w:tr>
      <w:tr w:rsidR="000712D0" w:rsidTr="000712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391" w:type="dxa"/>
            <w:vAlign w:val="center"/>
          </w:tcPr>
          <w:p w:rsidR="000712D0" w:rsidRDefault="000712D0" w:rsidP="00D81419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قوان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</w:p>
        </w:tc>
        <w:tc>
          <w:tcPr>
            <w:tcW w:w="6934" w:type="dxa"/>
          </w:tcPr>
          <w:p w:rsidR="000712D0" w:rsidRDefault="000712D0" w:rsidP="000712D0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تمام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قوان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اساسنامه‌ها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صورت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برخط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دسترس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باشند</w:t>
            </w:r>
            <w:r>
              <w:rPr>
                <w:rtl/>
              </w:rPr>
              <w:t>.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R="000712D0" w:rsidTr="00071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391" w:type="dxa"/>
            <w:vAlign w:val="center"/>
          </w:tcPr>
          <w:p w:rsidR="000712D0" w:rsidRDefault="000712D0" w:rsidP="00D81419">
            <w:pPr>
              <w:spacing w:before="0"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حوزه‌های اداری</w:t>
            </w:r>
          </w:p>
        </w:tc>
        <w:tc>
          <w:tcPr>
            <w:tcW w:w="6934" w:type="dxa"/>
          </w:tcPr>
          <w:p w:rsidR="000712D0" w:rsidRDefault="000712D0" w:rsidP="000712D0">
            <w:pPr>
              <w:spacing w:before="0"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داده‌ها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واحدها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ادار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بخش‌ها</w:t>
            </w:r>
            <w:r>
              <w:rPr>
                <w:rFonts w:hint="cs"/>
                <w:rtl/>
              </w:rPr>
              <w:t>یی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توسط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دولت</w:t>
            </w:r>
            <w:r>
              <w:rPr>
                <w:rtl/>
              </w:rPr>
              <w:t xml:space="preserve"> (</w:t>
            </w:r>
            <w:r>
              <w:rPr>
                <w:rFonts w:hint="eastAsia"/>
                <w:rtl/>
              </w:rPr>
              <w:t>محل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>)</w:t>
            </w:r>
            <w:r>
              <w:rPr>
                <w:rFonts w:hint="eastAsia"/>
                <w:rtl/>
              </w:rPr>
              <w:t>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هدف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ادار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تعر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ف‌شده‌اند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کسب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اطلاعات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شتر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بخش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روش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بررس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مراجعه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>.</w:t>
            </w:r>
          </w:p>
        </w:tc>
      </w:tr>
      <w:tr w:rsidR="000712D0" w:rsidTr="000712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391" w:type="dxa"/>
            <w:vAlign w:val="center"/>
          </w:tcPr>
          <w:p w:rsidR="000712D0" w:rsidRDefault="000712D0" w:rsidP="00D81419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پ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نو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قانونگذار</w:t>
            </w:r>
            <w:r>
              <w:rPr>
                <w:rFonts w:hint="cs"/>
                <w:rtl/>
              </w:rPr>
              <w:t>ی</w:t>
            </w:r>
          </w:p>
        </w:tc>
        <w:tc>
          <w:tcPr>
            <w:tcW w:w="6934" w:type="dxa"/>
          </w:tcPr>
          <w:p w:rsidR="000712D0" w:rsidRDefault="000712D0" w:rsidP="000712D0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اطلاعات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لوا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ح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eastAsia"/>
                <w:rtl/>
              </w:rPr>
              <w:t>بحث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در </w:t>
            </w:r>
            <w:r>
              <w:rPr>
                <w:rFonts w:hint="eastAsia"/>
                <w:rtl/>
              </w:rPr>
              <w:t>پارلمان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همچن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نظرسنج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لوا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ح</w:t>
            </w:r>
            <w:r>
              <w:rPr>
                <w:rtl/>
              </w:rPr>
              <w:t xml:space="preserve"> (</w:t>
            </w:r>
            <w:r>
              <w:rPr>
                <w:rFonts w:hint="eastAsia"/>
                <w:rtl/>
              </w:rPr>
              <w:t>با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قوان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تصو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رس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اشتباه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گرفته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نشود</w:t>
            </w:r>
            <w:r>
              <w:rPr>
                <w:rtl/>
              </w:rPr>
              <w:t xml:space="preserve">). </w:t>
            </w:r>
            <w:r>
              <w:rPr>
                <w:rFonts w:hint="eastAsia"/>
                <w:rtl/>
              </w:rPr>
              <w:t>اطلاعات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لوا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ح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دوره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قانون‌گذار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فعل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دسترس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باشد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فرآ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تدو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قانون،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شفاف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پارلمان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بس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مهم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است</w:t>
            </w:r>
            <w:r>
              <w:rPr>
                <w:rtl/>
              </w:rPr>
              <w:t xml:space="preserve">: </w:t>
            </w:r>
            <w:r>
              <w:rPr>
                <w:rFonts w:hint="eastAsia"/>
                <w:rtl/>
              </w:rPr>
              <w:t>متن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لا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حه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گو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چگونه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طول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زمان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تغ</w:t>
            </w:r>
            <w:r>
              <w:rPr>
                <w:rFonts w:hint="cs"/>
                <w:rtl/>
              </w:rPr>
              <w:t>یی</w:t>
            </w:r>
            <w:r>
              <w:rPr>
                <w:rFonts w:hint="eastAsia"/>
                <w:rtl/>
              </w:rPr>
              <w:t>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پ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کند؟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کس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لا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حه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ارائه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کند؟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کس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رأ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دهد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کس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مخالف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است؟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لا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حه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بعداً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کجا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بحث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شود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مردم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بتوانند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بحث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شرکت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کنند؟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 xml:space="preserve"> شاخص از استاندارد </w:t>
            </w:r>
            <w:r>
              <w:rPr>
                <w:rFonts w:hint="eastAsia"/>
                <w:rtl/>
              </w:rPr>
              <w:t>موسسه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دموکرات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</w:t>
            </w:r>
            <w:r>
              <w:rPr>
                <w:rtl/>
              </w:rPr>
              <w:t xml:space="preserve"> (</w:t>
            </w:r>
            <w:r>
              <w:t>National Democratic Institute (NDI)</w:t>
            </w:r>
            <w:r>
              <w:rPr>
                <w:rtl/>
              </w:rPr>
              <w:t xml:space="preserve">)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ه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پارلمان باز</w:t>
            </w:r>
            <w:r>
              <w:rPr>
                <w:rtl/>
              </w:rPr>
              <w:t xml:space="preserve"> (</w:t>
            </w:r>
            <w:r>
              <w:t>Declaration of Parliamentary Openness</w:t>
            </w:r>
            <w:r>
              <w:rPr>
                <w:rtl/>
              </w:rPr>
              <w:t xml:space="preserve">) </w:t>
            </w:r>
            <w:r>
              <w:rPr>
                <w:rFonts w:hint="eastAsia"/>
                <w:rtl/>
              </w:rPr>
              <w:t>بهره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رد</w:t>
            </w:r>
            <w:r>
              <w:rPr>
                <w:rtl/>
              </w:rPr>
              <w:t>.</w:t>
            </w:r>
          </w:p>
        </w:tc>
      </w:tr>
      <w:tr w:rsidR="000712D0" w:rsidTr="00071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391" w:type="dxa"/>
            <w:vAlign w:val="center"/>
          </w:tcPr>
          <w:p w:rsidR="000712D0" w:rsidRDefault="000712D0" w:rsidP="00D81419">
            <w:pPr>
              <w:spacing w:before="0"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کیفیت هوا</w:t>
            </w:r>
          </w:p>
        </w:tc>
        <w:tc>
          <w:tcPr>
            <w:tcW w:w="6934" w:type="dxa"/>
          </w:tcPr>
          <w:p w:rsidR="000712D0" w:rsidRDefault="000712D0" w:rsidP="009A1AB8">
            <w:pPr>
              <w:spacing w:before="0"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0712D0">
              <w:rPr>
                <w:rFonts w:hint="eastAsia"/>
                <w:rtl/>
              </w:rPr>
              <w:t>اطلاعات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در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مورد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م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انگ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ن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روزانه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غلظت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آلا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نده‌ها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هوا،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به‌و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ژه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آن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دسته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که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به‌طور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بالقوه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برا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سلامت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انسان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مضر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هستند</w:t>
            </w:r>
            <w:r w:rsidRPr="000712D0">
              <w:rPr>
                <w:rtl/>
              </w:rPr>
              <w:t xml:space="preserve">. </w:t>
            </w:r>
            <w:r w:rsidRPr="000712D0">
              <w:rPr>
                <w:rFonts w:hint="eastAsia"/>
                <w:rtl/>
              </w:rPr>
              <w:t>داده‌ها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د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برا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همه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ستگاه‌ها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پا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ش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هوا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ا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مناطق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پا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ش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هوا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در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ک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کشور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در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دسترس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باشد</w:t>
            </w:r>
            <w:r w:rsidRPr="000712D0">
              <w:rPr>
                <w:rtl/>
              </w:rPr>
              <w:t xml:space="preserve">. </w:t>
            </w:r>
            <w:r w:rsidRPr="000712D0">
              <w:rPr>
                <w:rFonts w:hint="eastAsia"/>
                <w:rtl/>
              </w:rPr>
              <w:t>تمرکز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شاخص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بر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آلا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نده‌ها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مهم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است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که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توسط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سازمان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بهداشت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جهان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tl/>
              </w:rPr>
              <w:t xml:space="preserve"> </w:t>
            </w:r>
            <w:r w:rsidRPr="000712D0">
              <w:rPr>
                <w:rFonts w:hint="eastAsia"/>
                <w:rtl/>
              </w:rPr>
              <w:t>تعر</w:t>
            </w:r>
            <w:r w:rsidRPr="000712D0">
              <w:rPr>
                <w:rFonts w:hint="cs"/>
                <w:rtl/>
              </w:rPr>
              <w:t>ی</w:t>
            </w:r>
            <w:r w:rsidRPr="000712D0">
              <w:rPr>
                <w:rFonts w:hint="eastAsia"/>
                <w:rtl/>
              </w:rPr>
              <w:t>ف‌شده‌اند</w:t>
            </w:r>
            <w:r w:rsidRPr="000712D0">
              <w:rPr>
                <w:rtl/>
              </w:rPr>
              <w:t>..</w:t>
            </w:r>
          </w:p>
        </w:tc>
      </w:tr>
      <w:tr w:rsidR="000712D0" w:rsidTr="000712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12D0" w:rsidRDefault="000712D0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391" w:type="dxa"/>
            <w:vAlign w:val="center"/>
          </w:tcPr>
          <w:p w:rsidR="000712D0" w:rsidRDefault="000712D0" w:rsidP="00D81419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نقشه‌های ملی</w:t>
            </w:r>
          </w:p>
        </w:tc>
        <w:tc>
          <w:tcPr>
            <w:tcW w:w="6934" w:type="dxa"/>
          </w:tcPr>
          <w:p w:rsidR="000712D0" w:rsidRPr="000712D0" w:rsidRDefault="000712D0" w:rsidP="009A1AB8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نقشه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جغراف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کشور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ازجمله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مس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رفت‌و‌آمد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سراسر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امتداد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مشخص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نمودن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ارتفاع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نقشه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حداقل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مق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اس</w:t>
            </w:r>
            <w:r>
              <w:rPr>
                <w:rtl/>
              </w:rPr>
              <w:t xml:space="preserve"> 1:250000(1 </w:t>
            </w:r>
            <w:r>
              <w:t>cm = 2.5km</w:t>
            </w:r>
            <w:r>
              <w:rPr>
                <w:rtl/>
              </w:rPr>
              <w:t xml:space="preserve">) </w:t>
            </w:r>
            <w:r>
              <w:rPr>
                <w:rFonts w:hint="eastAsia"/>
                <w:rtl/>
              </w:rPr>
              <w:t>ته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ه‌شده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باشد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اطلاعات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lastRenderedPageBreak/>
              <w:t>جغراف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بس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موارد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استفاده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قرار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رد،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ازجمله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نقشه‌بردار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آمار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جمع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ت‌شناس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همچن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برنامه‌ر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ز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سفر</w:t>
            </w:r>
            <w:r>
              <w:rPr>
                <w:rtl/>
              </w:rPr>
              <w:t xml:space="preserve">. </w:t>
            </w:r>
          </w:p>
        </w:tc>
      </w:tr>
      <w:tr w:rsidR="009A1AB8" w:rsidTr="00071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9A1AB8" w:rsidRDefault="009A1AB8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9</w:t>
            </w:r>
          </w:p>
        </w:tc>
        <w:tc>
          <w:tcPr>
            <w:tcW w:w="1391" w:type="dxa"/>
            <w:vAlign w:val="center"/>
          </w:tcPr>
          <w:p w:rsidR="009A1AB8" w:rsidRDefault="009A1AB8" w:rsidP="00D81419">
            <w:pPr>
              <w:spacing w:before="0"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پ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وضع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هوا</w:t>
            </w:r>
          </w:p>
        </w:tc>
        <w:tc>
          <w:tcPr>
            <w:tcW w:w="6934" w:type="dxa"/>
          </w:tcPr>
          <w:p w:rsidR="009A1AB8" w:rsidRDefault="009A1AB8" w:rsidP="009A1AB8">
            <w:pPr>
              <w:spacing w:before="0"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پ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ش‌ب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3 </w:t>
            </w:r>
            <w:r>
              <w:rPr>
                <w:rFonts w:hint="eastAsia"/>
                <w:rtl/>
              </w:rPr>
              <w:t>روزه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دما،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بارش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پ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ش‌ب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چند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منطقه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کشور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ارائه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شود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پ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ش‌ب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کوتاه‌مدت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آب‌وهوا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قابل‌اعتماد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باشند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عموم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مردم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ارتباط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دارند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خواهند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فعال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خود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برنامه‌ر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ز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کنند</w:t>
            </w:r>
            <w:r>
              <w:rPr>
                <w:rtl/>
              </w:rPr>
              <w:t xml:space="preserve">. </w:t>
            </w:r>
          </w:p>
        </w:tc>
      </w:tr>
      <w:tr w:rsidR="009A1AB8" w:rsidTr="000712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9A1AB8" w:rsidRDefault="009A1AB8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391" w:type="dxa"/>
            <w:vAlign w:val="center"/>
          </w:tcPr>
          <w:p w:rsidR="009A1AB8" w:rsidRDefault="009A1AB8" w:rsidP="00D81419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ثبت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شرکت</w:t>
            </w:r>
          </w:p>
        </w:tc>
        <w:tc>
          <w:tcPr>
            <w:tcW w:w="6934" w:type="dxa"/>
          </w:tcPr>
          <w:p w:rsidR="009A1AB8" w:rsidRDefault="009A1AB8" w:rsidP="009A1AB8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ل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شرکتها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ثبت‌شده</w:t>
            </w:r>
            <w:r>
              <w:rPr>
                <w:rtl/>
              </w:rPr>
              <w:t xml:space="preserve"> (</w:t>
            </w:r>
            <w:r>
              <w:rPr>
                <w:rFonts w:hint="eastAsia"/>
                <w:rtl/>
              </w:rPr>
              <w:t>با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مسئول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محدود</w:t>
            </w:r>
            <w:r>
              <w:rPr>
                <w:rtl/>
              </w:rPr>
              <w:t xml:space="preserve">) </w:t>
            </w:r>
            <w:r>
              <w:rPr>
                <w:rFonts w:hint="eastAsia"/>
                <w:rtl/>
              </w:rPr>
              <w:t>است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لازم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مطالب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مجموعه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داده،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حاو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اطلاعات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مال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دق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ق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نظ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ترازنامه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غ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باشد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ثبت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شرکت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تواند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مقاصد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بس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مورداستفاده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قرار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رد</w:t>
            </w:r>
            <w:r>
              <w:rPr>
                <w:rtl/>
              </w:rPr>
              <w:t xml:space="preserve">: </w:t>
            </w:r>
            <w:r>
              <w:rPr>
                <w:rFonts w:hint="eastAsia"/>
                <w:rtl/>
              </w:rPr>
              <w:t>به‌عنوان‌مثال،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مشتر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کسب‌وکار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قادر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افراد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سازد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آن‌ها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معامله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کنند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امکان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مشاهده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مکان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دفاتر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ثبت‌شده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شرکت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فراهم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سازد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تعر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ف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شرکت‌ها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کمک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رد</w:t>
            </w:r>
            <w:r>
              <w:rPr>
                <w:rtl/>
              </w:rPr>
              <w:t>.</w:t>
            </w:r>
          </w:p>
        </w:tc>
      </w:tr>
      <w:tr w:rsidR="009A1AB8" w:rsidTr="00071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9A1AB8" w:rsidRDefault="009A1AB8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1391" w:type="dxa"/>
            <w:vAlign w:val="center"/>
          </w:tcPr>
          <w:p w:rsidR="009A1AB8" w:rsidRDefault="009A1AB8" w:rsidP="00D81419">
            <w:pPr>
              <w:spacing w:before="0"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مخارج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دولت</w:t>
            </w:r>
          </w:p>
        </w:tc>
        <w:tc>
          <w:tcPr>
            <w:tcW w:w="6934" w:type="dxa"/>
          </w:tcPr>
          <w:p w:rsidR="009A1AB8" w:rsidRDefault="009A1AB8" w:rsidP="009A1AB8">
            <w:pPr>
              <w:spacing w:before="0"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سوابق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واقع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(</w:t>
            </w:r>
            <w:r>
              <w:rPr>
                <w:rFonts w:hint="eastAsia"/>
                <w:rtl/>
              </w:rPr>
              <w:t>گذشته</w:t>
            </w:r>
            <w:r>
              <w:rPr>
                <w:rtl/>
              </w:rPr>
              <w:t xml:space="preserve">) </w:t>
            </w:r>
            <w:r>
              <w:rPr>
                <w:rFonts w:hint="eastAsia"/>
                <w:rtl/>
              </w:rPr>
              <w:t>هز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نه‌ها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دولت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سطح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معاملات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دق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ق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داده‌ها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هز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نه‌ها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جار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ازجمله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معاملات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ارانه‌ها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نشان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دهند</w:t>
            </w:r>
            <w:r>
              <w:rPr>
                <w:rtl/>
              </w:rPr>
              <w:t xml:space="preserve">.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پا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گاه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قراردادها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اعطاشده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مشابه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کاف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نخواهد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بود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هز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نشان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دهد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پول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مردم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به‌طور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کارآمد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مؤثر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مورداستفاده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قرار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خ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امر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الگوها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مخارج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نما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فساد،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سوءاستفاده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هدررفت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کمک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کند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توص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کن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.</w:t>
            </w:r>
          </w:p>
        </w:tc>
      </w:tr>
      <w:tr w:rsidR="009A1AB8" w:rsidTr="000712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9A1AB8" w:rsidRDefault="009A1AB8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1391" w:type="dxa"/>
            <w:vAlign w:val="center"/>
          </w:tcPr>
          <w:p w:rsidR="009A1AB8" w:rsidRDefault="009A1AB8" w:rsidP="00D81419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نتایج انتخابات</w:t>
            </w:r>
          </w:p>
        </w:tc>
        <w:tc>
          <w:tcPr>
            <w:tcW w:w="6934" w:type="dxa"/>
          </w:tcPr>
          <w:p w:rsidR="009A1AB8" w:rsidRDefault="009A1AB8" w:rsidP="00D81419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دسته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نتا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ج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حوزه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انتخابات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/ </w:t>
            </w:r>
            <w:r>
              <w:rPr>
                <w:rFonts w:hint="eastAsia"/>
                <w:rtl/>
              </w:rPr>
              <w:t>منطقه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تمام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رقابتها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انتخابات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بزرگ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دارد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انتخابات،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نتا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ج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رأ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پروسه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رأ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ده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اطلاعات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دهند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اکثر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اقل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انتخابات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کسان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هستند؟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چند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رأ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رأ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ثبت‌شده،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نامعتبر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مخدوش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است؟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دسترس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بالاتر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زان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شفاف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شاخص،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حوزه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رأ</w:t>
            </w:r>
            <w:r>
              <w:rPr>
                <w:rFonts w:hint="cs"/>
                <w:rtl/>
              </w:rPr>
              <w:t>ی‌</w:t>
            </w:r>
            <w:r>
              <w:rPr>
                <w:rFonts w:hint="eastAsia"/>
                <w:rtl/>
              </w:rPr>
              <w:t>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ارز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اب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قرار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دهد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داده‌ها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مناطق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انتخابات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کاف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شاخص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به‌منظور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توسعه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دسته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داده‌ها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موسسه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مل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دموکرات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</w:t>
            </w:r>
            <w:r>
              <w:rPr>
                <w:rtl/>
              </w:rPr>
              <w:t xml:space="preserve"> (</w:t>
            </w:r>
            <w:r>
              <w:t>NDI</w:t>
            </w:r>
            <w:r>
              <w:rPr>
                <w:rtl/>
              </w:rPr>
              <w:t xml:space="preserve">) </w:t>
            </w:r>
            <w:r>
              <w:rPr>
                <w:rFonts w:hint="eastAsia"/>
                <w:rtl/>
              </w:rPr>
              <w:t>کمک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گرفت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کسب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اطلاعات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شتر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ابتکار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انتخابات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باز</w:t>
            </w:r>
            <w:r>
              <w:rPr>
                <w:rtl/>
              </w:rPr>
              <w:t xml:space="preserve"> </w:t>
            </w:r>
            <w:r>
              <w:t>(Open Elections Data Initiative) NDI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رجوع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فرما</w:t>
            </w:r>
            <w:r>
              <w:rPr>
                <w:rFonts w:hint="cs"/>
                <w:rtl/>
              </w:rPr>
              <w:t>یی</w:t>
            </w:r>
            <w:r>
              <w:rPr>
                <w:rFonts w:hint="eastAsia"/>
                <w:rtl/>
              </w:rPr>
              <w:t>د</w:t>
            </w:r>
            <w:r w:rsidR="00D81419">
              <w:rPr>
                <w:rtl/>
              </w:rPr>
              <w:t>.</w:t>
            </w:r>
          </w:p>
        </w:tc>
      </w:tr>
      <w:tr w:rsidR="00075704" w:rsidTr="00071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075704" w:rsidRDefault="00075704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1391" w:type="dxa"/>
            <w:vAlign w:val="center"/>
          </w:tcPr>
          <w:p w:rsidR="00075704" w:rsidRDefault="00075704" w:rsidP="00D81419">
            <w:pPr>
              <w:spacing w:before="0"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مکان</w:t>
            </w:r>
          </w:p>
        </w:tc>
        <w:tc>
          <w:tcPr>
            <w:tcW w:w="6934" w:type="dxa"/>
          </w:tcPr>
          <w:p w:rsidR="00075704" w:rsidRDefault="00075704" w:rsidP="00D81419">
            <w:pPr>
              <w:spacing w:before="0"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پا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گاه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کد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پستی‌ها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مختصات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فضا</w:t>
            </w:r>
            <w:r>
              <w:rPr>
                <w:rFonts w:hint="cs"/>
                <w:rtl/>
              </w:rPr>
              <w:t>یی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مربوط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آن‌ها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نظر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عرض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طول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جغراف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یی</w:t>
            </w:r>
            <w:r>
              <w:rPr>
                <w:rtl/>
              </w:rPr>
              <w:t xml:space="preserve"> (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مختصات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مشابه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منتشرشده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مختصات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باز</w:t>
            </w:r>
            <w:r>
              <w:rPr>
                <w:rtl/>
              </w:rPr>
              <w:t xml:space="preserve">). </w:t>
            </w:r>
            <w:r>
              <w:rPr>
                <w:rFonts w:hint="eastAsia"/>
                <w:rtl/>
              </w:rPr>
              <w:t>داده‌ها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مکان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کشور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دسترس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باشند</w:t>
            </w:r>
            <w:r>
              <w:rPr>
                <w:rtl/>
              </w:rPr>
              <w:t xml:space="preserve">. </w:t>
            </w:r>
          </w:p>
        </w:tc>
      </w:tr>
      <w:tr w:rsidR="00D81419" w:rsidTr="000712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D81419" w:rsidRDefault="00D81419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1391" w:type="dxa"/>
            <w:vAlign w:val="center"/>
          </w:tcPr>
          <w:p w:rsidR="00D81419" w:rsidRDefault="00D81419" w:rsidP="00D81419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ک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ف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آب</w:t>
            </w:r>
          </w:p>
          <w:p w:rsidR="00D81419" w:rsidRDefault="00D81419" w:rsidP="00D81419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6934" w:type="dxa"/>
          </w:tcPr>
          <w:p w:rsidR="00D81419" w:rsidRDefault="00D81419" w:rsidP="00D81419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داده‌های مربوط به کیفیت آب</w:t>
            </w:r>
            <w:r>
              <w:rPr>
                <w:rFonts w:hint="eastAsia"/>
                <w:rtl/>
              </w:rPr>
              <w:t>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ارائه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خدمات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پ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شگ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مار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ضرور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است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شاخص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به</w:t>
            </w:r>
            <w:r>
              <w:rPr>
                <w:rFonts w:hint="cs"/>
                <w:rtl/>
              </w:rPr>
              <w:t xml:space="preserve"> بررسی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ف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منابع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آشام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دن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هم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منابع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ز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ست‌مح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ط</w:t>
            </w:r>
            <w:r>
              <w:rPr>
                <w:rFonts w:hint="cs"/>
                <w:rtl/>
              </w:rPr>
              <w:t>ی می‌پردازد</w:t>
            </w:r>
            <w:r>
              <w:rPr>
                <w:rtl/>
              </w:rPr>
              <w:t xml:space="preserve">. </w:t>
            </w:r>
            <w:r>
              <w:rPr>
                <w:rFonts w:hint="eastAsia"/>
                <w:rtl/>
              </w:rPr>
              <w:t>به‌منظور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برآوردن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حداقل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الزامات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مورد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دسته،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داده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اساس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سطح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مواد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ا</w:t>
            </w:r>
            <w:r>
              <w:rPr>
                <w:rFonts w:hint="cs"/>
                <w:rtl/>
              </w:rPr>
              <w:t>یی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در </w:t>
            </w:r>
            <w:r>
              <w:rPr>
                <w:rFonts w:hint="eastAsia"/>
                <w:rtl/>
              </w:rPr>
              <w:t>منبع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آب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دسترس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باشد</w:t>
            </w:r>
            <w:r>
              <w:rPr>
                <w:rtl/>
              </w:rPr>
              <w:t>.</w:t>
            </w:r>
          </w:p>
        </w:tc>
      </w:tr>
      <w:tr w:rsidR="00D81419" w:rsidTr="00071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:rsidR="00D81419" w:rsidRDefault="00D81419" w:rsidP="000712D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1391" w:type="dxa"/>
            <w:vAlign w:val="center"/>
          </w:tcPr>
          <w:p w:rsidR="00D81419" w:rsidRDefault="00D81419" w:rsidP="002B1C73">
            <w:pPr>
              <w:spacing w:before="0"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مالک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زم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</w:p>
        </w:tc>
        <w:tc>
          <w:tcPr>
            <w:tcW w:w="6934" w:type="dxa"/>
          </w:tcPr>
          <w:p w:rsidR="00D81419" w:rsidRDefault="00D81419" w:rsidP="002B1C73">
            <w:pPr>
              <w:spacing w:before="0" w:after="160"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eastAsia"/>
                <w:rtl/>
              </w:rPr>
              <w:t>داده‌ها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شامل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نقشه‌ها</w:t>
            </w:r>
            <w:r>
              <w:rPr>
                <w:rFonts w:hint="cs"/>
                <w:rtl/>
              </w:rPr>
              <w:t>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زم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سطح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تفک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ک‌شده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باشند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که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علاوه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بر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مرزها،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اطلاعات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قطعات ثبت شده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زم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را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ز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نشان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م</w:t>
            </w:r>
            <w:r>
              <w:rPr>
                <w:rFonts w:hint="cs"/>
                <w:rtl/>
              </w:rPr>
              <w:t>ی</w:t>
            </w:r>
            <w:r>
              <w:rPr>
                <w:rFonts w:hint="eastAsia"/>
                <w:rtl/>
              </w:rPr>
              <w:t>دهند</w:t>
            </w:r>
            <w:r w:rsidR="002B1C73">
              <w:rPr>
                <w:rFonts w:hint="cs"/>
                <w:rtl/>
              </w:rPr>
              <w:t>.</w:t>
            </w:r>
          </w:p>
        </w:tc>
      </w:tr>
      <w:bookmarkEnd w:id="0"/>
    </w:tbl>
    <w:p w:rsidR="000712D0" w:rsidRDefault="000712D0" w:rsidP="002B1C73">
      <w:pPr>
        <w:spacing w:before="0" w:after="160" w:line="259" w:lineRule="auto"/>
        <w:jc w:val="left"/>
      </w:pPr>
    </w:p>
    <w:sectPr w:rsidR="000712D0" w:rsidSect="00E03910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440" w:right="1440" w:bottom="1440" w:left="1440" w:header="709" w:footer="340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1C6" w:rsidRDefault="007161C6" w:rsidP="00B46C07">
      <w:pPr>
        <w:spacing w:before="0" w:after="0" w:line="240" w:lineRule="auto"/>
      </w:pPr>
      <w:r>
        <w:separator/>
      </w:r>
    </w:p>
  </w:endnote>
  <w:endnote w:type="continuationSeparator" w:id="0">
    <w:p w:rsidR="007161C6" w:rsidRDefault="007161C6" w:rsidP="00B46C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4DDA689-5CB7-4436-8905-FC815405645D}"/>
    <w:embedBold r:id="rId2" w:fontKey="{EC57A2A8-A0C6-4284-8A8A-14276A503E8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3" w:fontKey="{9EAE45A0-D2DF-4D38-A740-A7650595A14A}"/>
    <w:embedBold r:id="rId4" w:fontKey="{F1774C32-4B1C-4659-8412-9DF1298EA87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31BE6E10-B09F-46F0-B977-53B76A266F5E}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  <w:embedRegular r:id="rId6" w:fontKey="{1EC56D22-76A4-451F-B385-69DFAF421F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3100310-235F-4F3C-8CCC-6EE45E0075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5000" w:type="pct"/>
      <w:tblLook w:val="04A0" w:firstRow="1" w:lastRow="0" w:firstColumn="1" w:lastColumn="0" w:noHBand="0" w:noVBand="1"/>
    </w:tblPr>
    <w:tblGrid>
      <w:gridCol w:w="9026"/>
    </w:tblGrid>
    <w:tr w:rsidR="000101E6" w:rsidTr="000101E6"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</w:tcPr>
        <w:p w:rsidR="000101E6" w:rsidRPr="00254467" w:rsidRDefault="000101E6" w:rsidP="00BC455D">
          <w:pPr>
            <w:pStyle w:val="Header"/>
            <w:tabs>
              <w:tab w:val="right" w:pos="10467"/>
            </w:tabs>
            <w:jc w:val="center"/>
            <w:rPr>
              <w:color w:val="FFFFFF" w:themeColor="background1"/>
              <w:rtl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 wp14:anchorId="22D0658E" wp14:editId="2FD4B6DA">
                <wp:extent cx="3343961" cy="248538"/>
                <wp:effectExtent l="0" t="0" r="0" b="0"/>
                <wp:docPr id="17" name="Picture 17" descr="C:\Users\bande\AppData\Local\Microsoft\Windows\INetCache\Content.Word\950226---Social-Ico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bande\AppData\Local\Microsoft\Windows\INetCache\Content.Word\950226---Social-Ico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5388" cy="277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455D" w:rsidRDefault="00BC45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5000" w:type="pct"/>
      <w:tblLook w:val="04A0" w:firstRow="1" w:lastRow="0" w:firstColumn="1" w:lastColumn="0" w:noHBand="0" w:noVBand="1"/>
    </w:tblPr>
    <w:tblGrid>
      <w:gridCol w:w="9026"/>
    </w:tblGrid>
    <w:tr w:rsidR="000101E6" w:rsidTr="000101E6"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0101E6" w:rsidRPr="00254467" w:rsidRDefault="000101E6" w:rsidP="00E03910">
          <w:pPr>
            <w:pStyle w:val="Header"/>
            <w:tabs>
              <w:tab w:val="right" w:pos="10467"/>
            </w:tabs>
            <w:jc w:val="center"/>
            <w:rPr>
              <w:rtl/>
              <w:lang w:bidi="fa-IR"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 wp14:anchorId="1163CC09" wp14:editId="3C9729A5">
                <wp:extent cx="3343961" cy="248538"/>
                <wp:effectExtent l="0" t="0" r="0" b="0"/>
                <wp:docPr id="18" name="Picture 18" descr="C:\Users\bande\AppData\Local\Microsoft\Windows\INetCache\Content.Word\950226---Social-Ico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bande\AppData\Local\Microsoft\Windows\INetCache\Content.Word\950226---Social-Ico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5388" cy="277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03910" w:rsidRDefault="00E03910" w:rsidP="00E03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1C6" w:rsidRDefault="007161C6" w:rsidP="00B46C07">
      <w:pPr>
        <w:spacing w:before="0" w:after="0" w:line="240" w:lineRule="auto"/>
      </w:pPr>
      <w:r>
        <w:separator/>
      </w:r>
    </w:p>
  </w:footnote>
  <w:footnote w:type="continuationSeparator" w:id="0">
    <w:p w:rsidR="007161C6" w:rsidRDefault="007161C6" w:rsidP="00B46C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4686" w:type="pct"/>
      <w:tblLook w:val="04A0" w:firstRow="1" w:lastRow="0" w:firstColumn="1" w:lastColumn="0" w:noHBand="0" w:noVBand="1"/>
    </w:tblPr>
    <w:tblGrid>
      <w:gridCol w:w="519"/>
      <w:gridCol w:w="7940"/>
    </w:tblGrid>
    <w:tr w:rsidR="00000360" w:rsidTr="00000360">
      <w:tc>
        <w:tcPr>
          <w:tcW w:w="307" w:type="pct"/>
          <w:tcBorders>
            <w:top w:val="nil"/>
            <w:left w:val="nil"/>
            <w:bottom w:val="nil"/>
            <w:right w:val="nil"/>
          </w:tcBorders>
          <w:shd w:val="clear" w:color="auto" w:fill="2E74B5" w:themeFill="accent1" w:themeFillShade="BF"/>
          <w:vAlign w:val="center"/>
        </w:tcPr>
        <w:sdt>
          <w:sdtPr>
            <w:rPr>
              <w:rtl/>
            </w:rPr>
            <w:id w:val="-1212412849"/>
            <w:docPartObj>
              <w:docPartGallery w:val="Page Numbers (Bottom of Page)"/>
              <w:docPartUnique/>
            </w:docPartObj>
          </w:sdtPr>
          <w:sdtEndPr/>
          <w:sdtContent>
            <w:p w:rsidR="00000360" w:rsidRPr="00000360" w:rsidRDefault="00000360" w:rsidP="00000360">
              <w:pPr>
                <w:pStyle w:val="Footer"/>
                <w:jc w:val="center"/>
                <w:rPr>
                  <w:rtl/>
                  <w:lang w:bidi="fa-IR"/>
                </w:rPr>
              </w:pPr>
              <w:r w:rsidRPr="00000360">
                <w:rPr>
                  <w:b/>
                  <w:bCs/>
                  <w:color w:val="FFFFFF" w:themeColor="background1"/>
                </w:rPr>
                <w:fldChar w:fldCharType="begin"/>
              </w:r>
              <w:r w:rsidRPr="00000360">
                <w:rPr>
                  <w:b/>
                  <w:bCs/>
                  <w:color w:val="FFFFFF" w:themeColor="background1"/>
                </w:rPr>
                <w:instrText xml:space="preserve"> PAGE   \* MERGEFORMAT </w:instrText>
              </w:r>
              <w:r w:rsidRPr="00000360">
                <w:rPr>
                  <w:b/>
                  <w:bCs/>
                  <w:color w:val="FFFFFF" w:themeColor="background1"/>
                </w:rPr>
                <w:fldChar w:fldCharType="separate"/>
              </w:r>
              <w:r w:rsidR="008970C6">
                <w:rPr>
                  <w:b/>
                  <w:bCs/>
                  <w:noProof/>
                  <w:color w:val="FFFFFF" w:themeColor="background1"/>
                  <w:rtl/>
                </w:rPr>
                <w:t>2</w:t>
              </w:r>
              <w:r w:rsidRPr="00000360">
                <w:rPr>
                  <w:b/>
                  <w:bCs/>
                  <w:noProof/>
                  <w:color w:val="FFFFFF" w:themeColor="background1"/>
                </w:rPr>
                <w:fldChar w:fldCharType="end"/>
              </w:r>
            </w:p>
          </w:sdtContent>
        </w:sdt>
      </w:tc>
      <w:tc>
        <w:tcPr>
          <w:tcW w:w="4693" w:type="pct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000360" w:rsidRPr="00254467" w:rsidRDefault="007161C6" w:rsidP="00000360">
          <w:pPr>
            <w:pStyle w:val="Header"/>
            <w:tabs>
              <w:tab w:val="right" w:pos="10467"/>
            </w:tabs>
            <w:jc w:val="right"/>
            <w:rPr>
              <w:color w:val="FFFFFF" w:themeColor="background1"/>
              <w:rtl/>
            </w:rPr>
          </w:pPr>
          <w:sdt>
            <w:sdtPr>
              <w:rPr>
                <w:rtl/>
              </w:rPr>
              <w:alias w:val="Title"/>
              <w:tag w:val=""/>
              <w:id w:val="-194228485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137AB">
                <w:rPr>
                  <w:rFonts w:hint="cs"/>
                  <w:rtl/>
                  <w:lang w:bidi="fa-IR"/>
                </w:rPr>
                <w:t>مجموعه داده‌ها</w:t>
              </w:r>
            </w:sdtContent>
          </w:sdt>
          <w:r w:rsidR="00000360">
            <w:rPr>
              <w:rFonts w:hint="cs"/>
              <w:rtl/>
              <w:lang w:bidi="fa-IR"/>
            </w:rPr>
            <w:t xml:space="preserve">       </w:t>
          </w:r>
        </w:p>
      </w:tc>
    </w:tr>
  </w:tbl>
  <w:p w:rsidR="00433FF3" w:rsidRDefault="00000360">
    <w:pPr>
      <w:pStyle w:val="Header"/>
    </w:pPr>
    <w:r>
      <w:rPr>
        <w:noProof/>
        <w:lang w:bidi="ar-SA"/>
      </w:rPr>
      <w:drawing>
        <wp:anchor distT="0" distB="0" distL="114300" distR="114300" simplePos="0" relativeHeight="251665408" behindDoc="0" locked="0" layoutInCell="1" allowOverlap="1" wp14:anchorId="0BFE58FD" wp14:editId="37A89516">
          <wp:simplePos x="0" y="0"/>
          <wp:positionH relativeFrom="column">
            <wp:posOffset>-44557</wp:posOffset>
          </wp:positionH>
          <wp:positionV relativeFrom="paragraph">
            <wp:posOffset>-298450</wp:posOffset>
          </wp:positionV>
          <wp:extent cx="351488" cy="351488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bande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1488" cy="351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4712" w:type="pct"/>
      <w:tblInd w:w="520" w:type="dxa"/>
      <w:tblLook w:val="04A0" w:firstRow="1" w:lastRow="0" w:firstColumn="1" w:lastColumn="0" w:noHBand="0" w:noVBand="1"/>
    </w:tblPr>
    <w:tblGrid>
      <w:gridCol w:w="7951"/>
      <w:gridCol w:w="555"/>
    </w:tblGrid>
    <w:tr w:rsidR="00AC0714" w:rsidTr="00AC0714">
      <w:tc>
        <w:tcPr>
          <w:tcW w:w="4674" w:type="pct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0101E6" w:rsidRPr="00254467" w:rsidRDefault="007161C6" w:rsidP="000101E6">
          <w:pPr>
            <w:pStyle w:val="Header"/>
            <w:tabs>
              <w:tab w:val="right" w:pos="10467"/>
            </w:tabs>
            <w:jc w:val="left"/>
            <w:rPr>
              <w:rtl/>
              <w:lang w:bidi="fa-IR"/>
            </w:rPr>
          </w:pPr>
          <w:sdt>
            <w:sdtPr>
              <w:rPr>
                <w:rtl/>
              </w:rPr>
              <w:alias w:val="Title"/>
              <w:tag w:val=""/>
              <w:id w:val="-207495886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137AB">
                <w:rPr>
                  <w:rFonts w:hint="cs"/>
                  <w:rtl/>
                  <w:lang w:bidi="fa-IR"/>
                </w:rPr>
                <w:t>مجموعه داده‌ها</w:t>
              </w:r>
            </w:sdtContent>
          </w:sdt>
          <w:r w:rsidR="000101E6">
            <w:rPr>
              <w:rFonts w:hint="cs"/>
              <w:rtl/>
              <w:lang w:bidi="fa-IR"/>
            </w:rPr>
            <w:t xml:space="preserve">  </w:t>
          </w:r>
        </w:p>
      </w:tc>
      <w:tc>
        <w:tcPr>
          <w:tcW w:w="326" w:type="pct"/>
          <w:tcBorders>
            <w:top w:val="nil"/>
            <w:left w:val="nil"/>
            <w:bottom w:val="nil"/>
            <w:right w:val="nil"/>
          </w:tcBorders>
          <w:shd w:val="clear" w:color="auto" w:fill="2E74B5" w:themeFill="accent1" w:themeFillShade="BF"/>
          <w:vAlign w:val="center"/>
        </w:tcPr>
        <w:sdt>
          <w:sdtPr>
            <w:rPr>
              <w:b/>
              <w:bCs/>
              <w:rtl/>
            </w:rPr>
            <w:id w:val="866804505"/>
            <w:docPartObj>
              <w:docPartGallery w:val="Page Numbers (Bottom of Page)"/>
              <w:docPartUnique/>
            </w:docPartObj>
          </w:sdtPr>
          <w:sdtEndPr/>
          <w:sdtContent>
            <w:p w:rsidR="000101E6" w:rsidRPr="00E1408F" w:rsidRDefault="000101E6" w:rsidP="00BC455D">
              <w:pPr>
                <w:pStyle w:val="Footer"/>
                <w:jc w:val="center"/>
                <w:rPr>
                  <w:b/>
                  <w:bCs/>
                  <w:rtl/>
                </w:rPr>
              </w:pPr>
              <w:r w:rsidRPr="000101E6">
                <w:rPr>
                  <w:b/>
                  <w:bCs/>
                  <w:color w:val="FFFFFF" w:themeColor="background1"/>
                </w:rPr>
                <w:fldChar w:fldCharType="begin"/>
              </w:r>
              <w:r w:rsidRPr="000101E6">
                <w:rPr>
                  <w:b/>
                  <w:bCs/>
                  <w:color w:val="FFFFFF" w:themeColor="background1"/>
                </w:rPr>
                <w:instrText xml:space="preserve"> PAGE   \* MERGEFORMAT </w:instrText>
              </w:r>
              <w:r w:rsidRPr="000101E6">
                <w:rPr>
                  <w:b/>
                  <w:bCs/>
                  <w:color w:val="FFFFFF" w:themeColor="background1"/>
                </w:rPr>
                <w:fldChar w:fldCharType="separate"/>
              </w:r>
              <w:r w:rsidR="008970C6">
                <w:rPr>
                  <w:b/>
                  <w:bCs/>
                  <w:noProof/>
                  <w:color w:val="FFFFFF" w:themeColor="background1"/>
                  <w:rtl/>
                </w:rPr>
                <w:t>1</w:t>
              </w:r>
              <w:r w:rsidRPr="000101E6">
                <w:rPr>
                  <w:b/>
                  <w:bCs/>
                  <w:noProof/>
                  <w:color w:val="FFFFFF" w:themeColor="background1"/>
                </w:rPr>
                <w:fldChar w:fldCharType="end"/>
              </w:r>
            </w:p>
          </w:sdtContent>
        </w:sdt>
      </w:tc>
    </w:tr>
  </w:tbl>
  <w:p w:rsidR="00B46C07" w:rsidRDefault="00AC0714">
    <w:pPr>
      <w:pStyle w:val="Header"/>
    </w:pPr>
    <w:r>
      <w:rPr>
        <w:noProof/>
        <w:lang w:bidi="ar-SA"/>
      </w:rPr>
      <w:drawing>
        <wp:anchor distT="0" distB="0" distL="114300" distR="114300" simplePos="0" relativeHeight="251667456" behindDoc="0" locked="0" layoutInCell="1" allowOverlap="1" wp14:anchorId="6BCC7C84" wp14:editId="1ED1D428">
          <wp:simplePos x="0" y="0"/>
          <wp:positionH relativeFrom="column">
            <wp:posOffset>5433060</wp:posOffset>
          </wp:positionH>
          <wp:positionV relativeFrom="paragraph">
            <wp:posOffset>-295409</wp:posOffset>
          </wp:positionV>
          <wp:extent cx="346710" cy="34671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bande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71EA3"/>
    <w:multiLevelType w:val="multilevel"/>
    <w:tmpl w:val="6C4AC3AA"/>
    <w:lvl w:ilvl="0">
      <w:start w:val="1"/>
      <w:numFmt w:val="decimal"/>
      <w:pStyle w:val="Heading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-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-%2-%3-%4-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42E04C61"/>
    <w:multiLevelType w:val="multilevel"/>
    <w:tmpl w:val="63C6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913284D"/>
    <w:multiLevelType w:val="multilevel"/>
    <w:tmpl w:val="D960E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2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AB"/>
    <w:rsid w:val="00000360"/>
    <w:rsid w:val="000010F3"/>
    <w:rsid w:val="000101E6"/>
    <w:rsid w:val="0001350D"/>
    <w:rsid w:val="00027860"/>
    <w:rsid w:val="00045D5C"/>
    <w:rsid w:val="00067BB8"/>
    <w:rsid w:val="000712D0"/>
    <w:rsid w:val="00075704"/>
    <w:rsid w:val="000B3EA3"/>
    <w:rsid w:val="000B6E0F"/>
    <w:rsid w:val="000C0FC1"/>
    <w:rsid w:val="000C4EBC"/>
    <w:rsid w:val="000C531D"/>
    <w:rsid w:val="000D3CCA"/>
    <w:rsid w:val="0011114D"/>
    <w:rsid w:val="00117CE9"/>
    <w:rsid w:val="00125194"/>
    <w:rsid w:val="00125D6E"/>
    <w:rsid w:val="00127F9C"/>
    <w:rsid w:val="001917A7"/>
    <w:rsid w:val="00196B69"/>
    <w:rsid w:val="001C01CD"/>
    <w:rsid w:val="001C3F37"/>
    <w:rsid w:val="001C6405"/>
    <w:rsid w:val="001F1058"/>
    <w:rsid w:val="0021539E"/>
    <w:rsid w:val="00297949"/>
    <w:rsid w:val="002B1C73"/>
    <w:rsid w:val="002B2034"/>
    <w:rsid w:val="002F2522"/>
    <w:rsid w:val="002F6F35"/>
    <w:rsid w:val="003108DC"/>
    <w:rsid w:val="0032205E"/>
    <w:rsid w:val="0034242E"/>
    <w:rsid w:val="0035117F"/>
    <w:rsid w:val="0036642F"/>
    <w:rsid w:val="00383EBE"/>
    <w:rsid w:val="003B1200"/>
    <w:rsid w:val="003C1C30"/>
    <w:rsid w:val="003D37C6"/>
    <w:rsid w:val="003D62C6"/>
    <w:rsid w:val="004001B5"/>
    <w:rsid w:val="004336AD"/>
    <w:rsid w:val="00433FF3"/>
    <w:rsid w:val="00482DF0"/>
    <w:rsid w:val="004A1248"/>
    <w:rsid w:val="004C422A"/>
    <w:rsid w:val="004F6A54"/>
    <w:rsid w:val="00526564"/>
    <w:rsid w:val="005406DD"/>
    <w:rsid w:val="00556EF8"/>
    <w:rsid w:val="005638A4"/>
    <w:rsid w:val="0058153A"/>
    <w:rsid w:val="005B66E5"/>
    <w:rsid w:val="005C03F6"/>
    <w:rsid w:val="005C05A3"/>
    <w:rsid w:val="005C6793"/>
    <w:rsid w:val="005D2736"/>
    <w:rsid w:val="005E2D1A"/>
    <w:rsid w:val="00612FD5"/>
    <w:rsid w:val="00614CFB"/>
    <w:rsid w:val="00623A01"/>
    <w:rsid w:val="00630B52"/>
    <w:rsid w:val="006649F9"/>
    <w:rsid w:val="00670A0A"/>
    <w:rsid w:val="00672B76"/>
    <w:rsid w:val="00684E8B"/>
    <w:rsid w:val="006B3D0A"/>
    <w:rsid w:val="006E5A8E"/>
    <w:rsid w:val="006F2190"/>
    <w:rsid w:val="007053B9"/>
    <w:rsid w:val="007161C6"/>
    <w:rsid w:val="007338D9"/>
    <w:rsid w:val="00754996"/>
    <w:rsid w:val="00771524"/>
    <w:rsid w:val="007A18D4"/>
    <w:rsid w:val="007B00CD"/>
    <w:rsid w:val="007B54AF"/>
    <w:rsid w:val="007C14F6"/>
    <w:rsid w:val="007F1780"/>
    <w:rsid w:val="0081528D"/>
    <w:rsid w:val="00842260"/>
    <w:rsid w:val="0085543B"/>
    <w:rsid w:val="00871A10"/>
    <w:rsid w:val="008970C6"/>
    <w:rsid w:val="008A38C0"/>
    <w:rsid w:val="008C1BBB"/>
    <w:rsid w:val="008E3CCA"/>
    <w:rsid w:val="009014AB"/>
    <w:rsid w:val="00933A16"/>
    <w:rsid w:val="00956EFB"/>
    <w:rsid w:val="0096172A"/>
    <w:rsid w:val="00962D92"/>
    <w:rsid w:val="00971C57"/>
    <w:rsid w:val="00972476"/>
    <w:rsid w:val="00974645"/>
    <w:rsid w:val="009944D2"/>
    <w:rsid w:val="009A1AB8"/>
    <w:rsid w:val="009D2FA1"/>
    <w:rsid w:val="00A06CFE"/>
    <w:rsid w:val="00A22C4D"/>
    <w:rsid w:val="00A57CB2"/>
    <w:rsid w:val="00A73AE5"/>
    <w:rsid w:val="00A85BEF"/>
    <w:rsid w:val="00AA34C8"/>
    <w:rsid w:val="00AB7445"/>
    <w:rsid w:val="00AC0714"/>
    <w:rsid w:val="00AC55B5"/>
    <w:rsid w:val="00AD6D0A"/>
    <w:rsid w:val="00AE184F"/>
    <w:rsid w:val="00AE2516"/>
    <w:rsid w:val="00AE7C51"/>
    <w:rsid w:val="00B4625C"/>
    <w:rsid w:val="00B46C07"/>
    <w:rsid w:val="00B5266E"/>
    <w:rsid w:val="00B53929"/>
    <w:rsid w:val="00B552CF"/>
    <w:rsid w:val="00B63AA2"/>
    <w:rsid w:val="00B67080"/>
    <w:rsid w:val="00B80D11"/>
    <w:rsid w:val="00B95187"/>
    <w:rsid w:val="00BB16E2"/>
    <w:rsid w:val="00BC2762"/>
    <w:rsid w:val="00BC455D"/>
    <w:rsid w:val="00BF6C37"/>
    <w:rsid w:val="00C021F7"/>
    <w:rsid w:val="00C04E5E"/>
    <w:rsid w:val="00C17BA9"/>
    <w:rsid w:val="00C17D51"/>
    <w:rsid w:val="00C3406D"/>
    <w:rsid w:val="00C36E94"/>
    <w:rsid w:val="00C406D8"/>
    <w:rsid w:val="00C7635D"/>
    <w:rsid w:val="00C87174"/>
    <w:rsid w:val="00C9044C"/>
    <w:rsid w:val="00C9576F"/>
    <w:rsid w:val="00CA5B47"/>
    <w:rsid w:val="00CB46AA"/>
    <w:rsid w:val="00CE6FB4"/>
    <w:rsid w:val="00CF2360"/>
    <w:rsid w:val="00D24F4F"/>
    <w:rsid w:val="00D35718"/>
    <w:rsid w:val="00D71D1C"/>
    <w:rsid w:val="00D81419"/>
    <w:rsid w:val="00D9246F"/>
    <w:rsid w:val="00DA6C21"/>
    <w:rsid w:val="00DB2682"/>
    <w:rsid w:val="00DB5E97"/>
    <w:rsid w:val="00DC0D2B"/>
    <w:rsid w:val="00DD516D"/>
    <w:rsid w:val="00E03910"/>
    <w:rsid w:val="00E26092"/>
    <w:rsid w:val="00E27F9F"/>
    <w:rsid w:val="00E330E7"/>
    <w:rsid w:val="00E34DAC"/>
    <w:rsid w:val="00E417E6"/>
    <w:rsid w:val="00E44F32"/>
    <w:rsid w:val="00E55ADA"/>
    <w:rsid w:val="00E620A1"/>
    <w:rsid w:val="00E77F0D"/>
    <w:rsid w:val="00E917F5"/>
    <w:rsid w:val="00EC016D"/>
    <w:rsid w:val="00ED40B6"/>
    <w:rsid w:val="00ED766F"/>
    <w:rsid w:val="00EE66BA"/>
    <w:rsid w:val="00F04AEC"/>
    <w:rsid w:val="00F137AB"/>
    <w:rsid w:val="00F25A6C"/>
    <w:rsid w:val="00F37F8F"/>
    <w:rsid w:val="00F57BA4"/>
    <w:rsid w:val="00F9266B"/>
    <w:rsid w:val="00F96E15"/>
    <w:rsid w:val="00FA0D64"/>
    <w:rsid w:val="00FA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E9A5EB-5AC1-497D-A86B-D5D050F0F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42F"/>
    <w:pPr>
      <w:bidi/>
      <w:spacing w:before="100" w:after="200" w:line="276" w:lineRule="auto"/>
      <w:jc w:val="both"/>
    </w:pPr>
    <w:rPr>
      <w:rFonts w:eastAsiaTheme="minorEastAsia" w:cs="B Mitra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3B9"/>
    <w:pPr>
      <w:numPr>
        <w:numId w:val="2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240"/>
      <w:outlineLvl w:val="0"/>
    </w:pPr>
    <w:rPr>
      <w:b/>
      <w:bCs/>
      <w:color w:val="FFFFFF" w:themeColor="background1"/>
      <w:sz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53B9"/>
    <w:pPr>
      <w:numPr>
        <w:ilvl w:val="1"/>
        <w:numId w:val="19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60" w:after="120" w:line="240" w:lineRule="auto"/>
      <w:ind w:left="578" w:hanging="578"/>
      <w:outlineLvl w:val="1"/>
    </w:pPr>
    <w:rPr>
      <w:rFonts w:eastAsiaTheme="minorHAnsi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3B9"/>
    <w:pPr>
      <w:numPr>
        <w:ilvl w:val="2"/>
        <w:numId w:val="21"/>
      </w:numPr>
      <w:pBdr>
        <w:top w:val="single" w:sz="6" w:space="2" w:color="5B9BD5" w:themeColor="accent1"/>
      </w:pBdr>
      <w:spacing w:before="120" w:after="0"/>
      <w:outlineLvl w:val="2"/>
    </w:pPr>
    <w:rPr>
      <w:rFonts w:eastAsiaTheme="minorHAnsi"/>
      <w:color w:val="1F4D78" w:themeColor="accent1" w:themeShade="7F"/>
      <w:sz w:val="2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53B9"/>
    <w:pPr>
      <w:numPr>
        <w:ilvl w:val="3"/>
        <w:numId w:val="21"/>
      </w:numPr>
      <w:pBdr>
        <w:top w:val="dotted" w:sz="6" w:space="2" w:color="5B9BD5" w:themeColor="accent1"/>
      </w:pBdr>
      <w:bidi w:val="0"/>
      <w:spacing w:before="200" w:after="0"/>
      <w:outlineLvl w:val="3"/>
    </w:pPr>
    <w:rPr>
      <w:rFonts w:eastAsiaTheme="minorHAnsi" w:cstheme="minorBidi"/>
      <w:color w:val="2E74B5" w:themeColor="accent1" w:themeShade="BF"/>
      <w:spacing w:val="1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06D"/>
    <w:rPr>
      <w:rFonts w:eastAsiaTheme="minorEastAsia" w:cs="B Mitra"/>
      <w:b/>
      <w:bCs/>
      <w:color w:val="FFFFFF" w:themeColor="background1"/>
      <w:sz w:val="26"/>
      <w:szCs w:val="26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053B9"/>
    <w:rPr>
      <w:rFonts w:cs="B Mitra"/>
      <w:sz w:val="26"/>
      <w:szCs w:val="28"/>
      <w:shd w:val="clear" w:color="auto" w:fill="DEEAF6" w:themeFill="accent1" w:themeFillTint="33"/>
    </w:rPr>
  </w:style>
  <w:style w:type="paragraph" w:styleId="Title">
    <w:name w:val="Title"/>
    <w:basedOn w:val="Normal"/>
    <w:next w:val="Normal"/>
    <w:link w:val="TitleChar"/>
    <w:uiPriority w:val="10"/>
    <w:qFormat/>
    <w:rsid w:val="00D9246F"/>
    <w:pPr>
      <w:spacing w:before="0" w:after="0"/>
    </w:pPr>
    <w:rPr>
      <w:rFonts w:asciiTheme="majorHAnsi" w:eastAsiaTheme="majorEastAsia" w:hAnsiTheme="majorHAnsi" w:cs="B Titr"/>
      <w:caps/>
      <w:color w:val="5B9BD5" w:themeColor="accent1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246F"/>
    <w:rPr>
      <w:rFonts w:asciiTheme="majorHAnsi" w:eastAsiaTheme="majorEastAsia" w:hAnsiTheme="majorHAnsi" w:cs="B Titr"/>
      <w:caps/>
      <w:color w:val="5B9BD5" w:themeColor="accent1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556EF8"/>
    <w:rPr>
      <w:rFonts w:cs="B Mitra"/>
      <w:color w:val="1F4D78" w:themeColor="accent1" w:themeShade="7F"/>
      <w:sz w:val="26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027860"/>
    <w:pPr>
      <w:spacing w:before="0" w:line="240" w:lineRule="auto"/>
    </w:pPr>
    <w:rPr>
      <w:color w:val="44546A" w:themeColor="text2"/>
      <w:sz w:val="1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56EF8"/>
    <w:rPr>
      <w:color w:val="2E74B5" w:themeColor="accent1" w:themeShade="BF"/>
      <w:spacing w:val="10"/>
    </w:rPr>
  </w:style>
  <w:style w:type="paragraph" w:styleId="NoSpacing">
    <w:name w:val="No Spacing"/>
    <w:link w:val="NoSpacingChar"/>
    <w:uiPriority w:val="1"/>
    <w:qFormat/>
    <w:rsid w:val="00AE7C51"/>
    <w:pPr>
      <w:spacing w:before="100" w:after="0" w:line="240" w:lineRule="auto"/>
    </w:pPr>
    <w:rPr>
      <w:rFonts w:eastAsiaTheme="minorEastAsia"/>
      <w:sz w:val="20"/>
      <w:szCs w:val="20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AE7C51"/>
    <w:rPr>
      <w:rFonts w:eastAsiaTheme="minorEastAsia"/>
      <w:sz w:val="20"/>
      <w:szCs w:val="20"/>
      <w:lang w:bidi="ar-SA"/>
    </w:rPr>
  </w:style>
  <w:style w:type="character" w:styleId="PlaceholderText">
    <w:name w:val="Placeholder Text"/>
    <w:basedOn w:val="DefaultParagraphFont"/>
    <w:uiPriority w:val="99"/>
    <w:semiHidden/>
    <w:rsid w:val="00AE7C5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46C0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C07"/>
    <w:rPr>
      <w:rFonts w:eastAsiaTheme="minorEastAsia" w:cs="B Mitra"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B46C0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C07"/>
    <w:rPr>
      <w:rFonts w:eastAsiaTheme="minorEastAsia" w:cs="B Mitra"/>
      <w:sz w:val="24"/>
      <w:szCs w:val="26"/>
    </w:rPr>
  </w:style>
  <w:style w:type="table" w:styleId="TableGrid">
    <w:name w:val="Table Grid"/>
    <w:basedOn w:val="TableNormal"/>
    <w:uiPriority w:val="39"/>
    <w:rsid w:val="00B46C07"/>
    <w:pPr>
      <w:spacing w:before="100" w:after="0" w:line="240" w:lineRule="auto"/>
    </w:pPr>
    <w:rPr>
      <w:rFonts w:eastAsiaTheme="minorEastAsia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C55B5"/>
    <w:pPr>
      <w:keepNext/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bidi w:val="0"/>
      <w:spacing w:before="240" w:after="0" w:line="259" w:lineRule="auto"/>
      <w:jc w:val="center"/>
      <w:outlineLvl w:val="9"/>
    </w:pPr>
    <w:rPr>
      <w:rFonts w:asciiTheme="majorHAnsi" w:eastAsiaTheme="majorEastAsia" w:hAnsiTheme="majorHAnsi"/>
      <w:b w:val="0"/>
      <w:bCs w:val="0"/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C55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55B5"/>
    <w:pPr>
      <w:tabs>
        <w:tab w:val="right" w:leader="dot" w:pos="9016"/>
      </w:tabs>
      <w:spacing w:after="100"/>
      <w:ind w:left="24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AC55B5"/>
    <w:rPr>
      <w:rFonts w:cs="B Mitra"/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C55B5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AC55B5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2F6F35"/>
    <w:pPr>
      <w:spacing w:before="100" w:after="0" w:line="240" w:lineRule="auto"/>
    </w:pPr>
    <w:rPr>
      <w:sz w:val="20"/>
      <w:szCs w:val="20"/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2F6F3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2F6F3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F6F3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5Dark-Accent1">
    <w:name w:val="List Table 5 Dark Accent 1"/>
    <w:basedOn w:val="TableNormal"/>
    <w:uiPriority w:val="50"/>
    <w:rsid w:val="002F6F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F6F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">
    <w:name w:val="List Table 5 Dark"/>
    <w:basedOn w:val="TableNormal"/>
    <w:uiPriority w:val="50"/>
    <w:rsid w:val="002F6F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2F6F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">
    <w:name w:val="شناسه سند"/>
    <w:basedOn w:val="TableNormal"/>
    <w:uiPriority w:val="99"/>
    <w:rsid w:val="00125D6E"/>
    <w:pPr>
      <w:spacing w:after="0" w:line="240" w:lineRule="auto"/>
      <w:jc w:val="center"/>
    </w:pPr>
    <w:rPr>
      <w:rFonts w:cs="B Mitra"/>
      <w:szCs w:val="24"/>
    </w:rPr>
    <w:tblPr>
      <w:tblStyleRowBandSize w:val="1"/>
      <w:tblBorders>
        <w:bottom w:val="single" w:sz="12" w:space="0" w:color="DEEAF6" w:themeColor="accent1" w:themeTint="33"/>
      </w:tblBorders>
    </w:tblPr>
    <w:tcPr>
      <w:shd w:val="clear" w:color="auto" w:fill="F7FAFD"/>
      <w:vAlign w:val="center"/>
    </w:tcPr>
    <w:tblStylePr w:type="firstRow">
      <w:pPr>
        <w:jc w:val="center"/>
      </w:pPr>
      <w:rPr>
        <w:bCs/>
        <w:szCs w:val="24"/>
      </w:rPr>
      <w:tblPr/>
      <w:tcPr>
        <w:tcBorders>
          <w:top w:val="nil"/>
          <w:left w:val="nil"/>
          <w:bottom w:val="single" w:sz="18" w:space="0" w:color="DEEAF6" w:themeColor="accent1" w:themeTint="33"/>
          <w:right w:val="nil"/>
          <w:insideH w:val="nil"/>
          <w:insideV w:val="nil"/>
          <w:tl2br w:val="nil"/>
          <w:tr2bl w:val="nil"/>
        </w:tcBorders>
        <w:shd w:val="clear" w:color="auto" w:fill="F7FAFD"/>
      </w:tcPr>
    </w:tblStylePr>
    <w:tblStylePr w:type="lastRow">
      <w:tblPr/>
      <w:tcPr>
        <w:tcBorders>
          <w:bottom w:val="single" w:sz="4" w:space="0" w:color="DEEAF6" w:themeColor="accent1" w:themeTint="33"/>
        </w:tcBorders>
        <w:shd w:val="clear" w:color="auto" w:fill="F7FAFD"/>
      </w:tcPr>
    </w:tblStylePr>
    <w:tblStylePr w:type="band1Horz">
      <w:pPr>
        <w:jc w:val="left"/>
      </w:pPr>
      <w:tblPr/>
      <w:tcPr>
        <w:tcBorders>
          <w:bottom w:val="single" w:sz="18" w:space="0" w:color="DEEAF6" w:themeColor="accent1" w:themeTint="33"/>
        </w:tcBorders>
        <w:shd w:val="clear" w:color="auto" w:fill="F7FAFD"/>
      </w:tcPr>
    </w:tblStylePr>
    <w:tblStylePr w:type="band2Horz">
      <w:tblPr/>
      <w:tcPr>
        <w:tcBorders>
          <w:bottom w:val="single" w:sz="18" w:space="0" w:color="DEEAF6" w:themeColor="accent1" w:themeTint="33"/>
        </w:tcBorders>
        <w:shd w:val="clear" w:color="auto" w:fill="F7FAFD"/>
      </w:tcPr>
    </w:tblStylePr>
  </w:style>
  <w:style w:type="table" w:styleId="GridTable5Dark-Accent1">
    <w:name w:val="Grid Table 5 Dark Accent 1"/>
    <w:basedOn w:val="TableNormal"/>
    <w:uiPriority w:val="50"/>
    <w:rsid w:val="000712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0712D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712D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2D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khani\Documents\Custom%20Office%20Templates\tp4-%20Portrai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7BCDB545FD4E63B637B38A0DBFD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5723F-6480-45D4-9044-80425C252510}"/>
      </w:docPartPr>
      <w:docPartBody>
        <w:p w:rsidR="00F86DFD" w:rsidRDefault="00ED3702">
          <w:pPr>
            <w:pStyle w:val="427BCDB545FD4E63B637B38A0DBFD415"/>
          </w:pPr>
          <w:r w:rsidRPr="004D6FDC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702"/>
    <w:rsid w:val="00015281"/>
    <w:rsid w:val="00ED3702"/>
    <w:rsid w:val="00F8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27BCDB545FD4E63B637B38A0DBFD415">
    <w:name w:val="427BCDB545FD4E63B637B38A0DBFD4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‏18/ 02 / 1396</PublishDate>
  <Abstract>شاخص جهانی داده باز 15 مجموعه داده مختلف را مورد ارزیابی می‌دهد که در ادامه به معرفی آن‌ها می‌پردازیم. </Abstract>
  <CompanyAddress>TP4.ir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B0D2C9-95F3-4300-9A56-E48B647A2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tp4- Portraite</Template>
  <TotalTime>668</TotalTime>
  <Pages>1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مجموعه داده‌ها</vt:lpstr>
    </vt:vector>
  </TitlesOfParts>
  <Company>پویش ملّی «شفّافیت داوطلبانه» نامزدهای نمایندگی مجلس شورای اسلامی</Company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مجموعه داده‌ها</dc:title>
  <dc:subject>شاخص جهانی داده باز</dc:subject>
  <dc:creator>محمدحسین خانی</dc:creator>
  <cp:keywords/>
  <dc:description/>
  <cp:lastModifiedBy>MohammdHossein Khani</cp:lastModifiedBy>
  <cp:revision>4</cp:revision>
  <dcterms:created xsi:type="dcterms:W3CDTF">2017-05-09T09:16:00Z</dcterms:created>
  <dcterms:modified xsi:type="dcterms:W3CDTF">2017-05-14T11:15:00Z</dcterms:modified>
  <cp:category>داده باز</cp:category>
  <cp:contentStatus>منتشرشده</cp:contentStatus>
</cp:coreProperties>
</file>