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925"/>
        <w:gridCol w:w="3899"/>
        <w:gridCol w:w="1295"/>
      </w:tblGrid>
      <w:tr w:rsidR="00BD20E2" w:rsidRPr="004614F2" w:rsidTr="009B2779">
        <w:trPr>
          <w:trHeight w:val="800"/>
        </w:trPr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F2" w:rsidRDefault="00BD20E2" w:rsidP="005735BE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نام د</w:t>
            </w:r>
            <w:r w:rsidR="00AE34EE"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رس:</w:t>
            </w:r>
            <w:r w:rsidR="005735BE">
              <w:rPr>
                <w:rFonts w:cs="B Nazanin" w:hint="cs"/>
                <w:b/>
                <w:bCs/>
                <w:sz w:val="32"/>
                <w:szCs w:val="32"/>
                <w:rtl/>
              </w:rPr>
              <w:t>فارسی</w:t>
            </w:r>
            <w:r w:rsidR="00F34F8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خوانداری</w:t>
            </w:r>
            <w:r w:rsidR="00AE34EE"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    موضوع درس:</w:t>
            </w:r>
            <w:r w:rsidR="005735BE">
              <w:rPr>
                <w:rFonts w:cs="B Nazanin" w:hint="cs"/>
                <w:b/>
                <w:bCs/>
                <w:sz w:val="32"/>
                <w:szCs w:val="32"/>
                <w:rtl/>
              </w:rPr>
              <w:t>درس هشتم</w:t>
            </w:r>
            <w:r w:rsidR="005735BE">
              <w:rPr>
                <w:rFonts w:cs="Times New Roman" w:hint="cs"/>
                <w:b/>
                <w:bCs/>
                <w:sz w:val="32"/>
                <w:szCs w:val="32"/>
                <w:rtl/>
              </w:rPr>
              <w:t>«دریا»</w:t>
            </w:r>
            <w:r w:rsidR="00AE34EE"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             </w:t>
            </w:r>
          </w:p>
          <w:p w:rsidR="00BD20E2" w:rsidRPr="004614F2" w:rsidRDefault="00AE34EE" w:rsidP="00AE34EE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مدت جلسه: 45دقیقه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مشخصات کلی</w:t>
            </w:r>
          </w:p>
        </w:tc>
      </w:tr>
      <w:tr w:rsidR="00BD20E2" w:rsidRPr="004614F2" w:rsidTr="009B2779">
        <w:trPr>
          <w:trHeight w:val="1934"/>
        </w:trPr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BD20E2" w:rsidP="005735BE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الف)هدف کلی:</w:t>
            </w:r>
            <w:r w:rsidR="00AE34EE" w:rsidRPr="004614F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تقویت مهارت </w:t>
            </w:r>
            <w:r w:rsidR="005735BE">
              <w:rPr>
                <w:rFonts w:cs="B Nazanin" w:hint="cs"/>
                <w:sz w:val="32"/>
                <w:szCs w:val="32"/>
                <w:rtl/>
                <w:lang w:bidi="fa-IR"/>
              </w:rPr>
              <w:t>زبانی</w:t>
            </w:r>
            <w:r w:rsidR="00F34F82">
              <w:rPr>
                <w:rFonts w:cs="B Nazanin" w:hint="cs"/>
                <w:sz w:val="32"/>
                <w:szCs w:val="32"/>
                <w:rtl/>
                <w:lang w:bidi="fa-IR"/>
              </w:rPr>
              <w:t>-توجه به آثار و قدرت خدا(دریاو...)</w:t>
            </w:r>
          </w:p>
          <w:p w:rsidR="00BD20E2" w:rsidRPr="004614F2" w:rsidRDefault="00BD20E2" w:rsidP="00F34F82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ب)هدف جزیی:</w:t>
            </w:r>
            <w:r w:rsidR="00AE34EE" w:rsidRPr="004614F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F34F82">
              <w:rPr>
                <w:rFonts w:cs="B Nazanin" w:hint="cs"/>
                <w:sz w:val="32"/>
                <w:szCs w:val="32"/>
                <w:rtl/>
                <w:lang w:bidi="fa-IR"/>
              </w:rPr>
              <w:t>آموزش صدا و نشانه</w:t>
            </w:r>
            <w:r w:rsidR="00F34F82">
              <w:rPr>
                <w:rFonts w:cs="B Nazanin" w:hint="cs"/>
                <w:sz w:val="32"/>
                <w:szCs w:val="32"/>
                <w:rtl/>
                <w:lang w:bidi="fa-IR"/>
              </w:rPr>
              <w:softHyphen/>
              <w:t>ی(یـ ،ی)- تقویت مهارت های گوش دادن و سخن گفتن- تشخیص صدای«یـ ، ی» در آخر،وسط و اول کلمه- توانایی خواندن کلمات با حروف خوانده شده</w:t>
            </w:r>
          </w:p>
          <w:p w:rsidR="00BD20E2" w:rsidRPr="004614F2" w:rsidRDefault="00BD20E2" w:rsidP="00F34F82">
            <w:pPr>
              <w:tabs>
                <w:tab w:val="left" w:pos="450"/>
                <w:tab w:val="right" w:pos="8577"/>
              </w:tabs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ج)اهداف رفتاری:</w:t>
            </w:r>
            <w:r w:rsidR="00F34F82">
              <w:rPr>
                <w:rFonts w:cs="B Nazanin" w:hint="cs"/>
                <w:sz w:val="32"/>
                <w:szCs w:val="32"/>
                <w:rtl/>
                <w:lang w:bidi="fa-IR"/>
              </w:rPr>
              <w:t>دانش آموزابتدا بتواند کلمات درون درس را با تصویربخواند-دانش آموز بتواند حرف «یـ ،ی» را در کلمات تشخیص دهد-دانش آموز در انتهای درس بتواند کلمات را بدون تصویر بخواند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</w:p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اهداف</w:t>
            </w:r>
          </w:p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D20E2" w:rsidRPr="004614F2" w:rsidTr="009B2779">
        <w:trPr>
          <w:trHeight w:val="710"/>
        </w:trPr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614F2">
              <w:rPr>
                <w:rFonts w:cs="B Nazanin" w:hint="cs"/>
                <w:sz w:val="32"/>
                <w:szCs w:val="32"/>
                <w:rtl/>
                <w:lang w:bidi="fa-IR"/>
              </w:rPr>
              <w:t>کتاب درسی-راهنمای معلم-لپ تاپ-نشانه گر</w:t>
            </w:r>
            <w:r w:rsidR="00F34F8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- کارت های نوشتاری </w:t>
            </w:r>
            <w:r w:rsidR="00F34F82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="00F34F82">
              <w:rPr>
                <w:rFonts w:cs="B Nazanin" w:hint="cs"/>
                <w:sz w:val="32"/>
                <w:szCs w:val="32"/>
                <w:rtl/>
                <w:lang w:bidi="fa-IR"/>
              </w:rPr>
              <w:t>قایق کاغذی- لیوان چای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وسایل</w:t>
            </w:r>
          </w:p>
        </w:tc>
      </w:tr>
      <w:tr w:rsidR="00BD20E2" w:rsidRPr="004614F2" w:rsidTr="009B2779">
        <w:trPr>
          <w:trHeight w:val="76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زمان</w:t>
            </w:r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C71B75" w:rsidP="00F34F82">
            <w:pPr>
              <w:tabs>
                <w:tab w:val="left" w:pos="2610"/>
                <w:tab w:val="decimal" w:pos="9360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614F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روش </w:t>
            </w:r>
            <w:r w:rsidR="00F34F82">
              <w:rPr>
                <w:rFonts w:cs="B Nazanin" w:hint="cs"/>
                <w:sz w:val="32"/>
                <w:szCs w:val="32"/>
                <w:rtl/>
                <w:lang w:bidi="fa-IR"/>
              </w:rPr>
              <w:t>چند حسی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روش ارائه مطلب</w:t>
            </w:r>
          </w:p>
        </w:tc>
      </w:tr>
      <w:tr w:rsidR="00BD20E2" w:rsidRPr="004614F2" w:rsidTr="00BD20E2">
        <w:trPr>
          <w:trHeight w:val="12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3</w:t>
            </w:r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BD20E2" w:rsidP="00BD20E2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4614F2">
              <w:rPr>
                <w:rFonts w:cs="B Nazanin" w:hint="cs"/>
                <w:sz w:val="32"/>
                <w:szCs w:val="32"/>
                <w:rtl/>
                <w:lang w:bidi="fa-IR"/>
              </w:rPr>
              <w:t>سلام و احوال پرسی-حضور و غیاب-توجه به حالات عاطفی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قبل از شروع درس</w:t>
            </w:r>
          </w:p>
        </w:tc>
      </w:tr>
      <w:tr w:rsidR="00BD20E2" w:rsidRPr="004614F2" w:rsidTr="009B2779">
        <w:trPr>
          <w:trHeight w:val="109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BD20E2" w:rsidP="004478C7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478C7">
              <w:rPr>
                <w:rFonts w:cs="B Nazani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BD20E2" w:rsidP="009B2779">
            <w:pPr>
              <w:tabs>
                <w:tab w:val="left" w:pos="1170"/>
                <w:tab w:val="right" w:pos="7793"/>
              </w:tabs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/>
                <w:b/>
                <w:bCs/>
                <w:sz w:val="32"/>
                <w:szCs w:val="32"/>
                <w:rtl/>
              </w:rPr>
              <w:tab/>
            </w:r>
            <w:r w:rsidRPr="004614F2">
              <w:rPr>
                <w:rFonts w:cs="B Nazanin" w:hint="cs"/>
                <w:sz w:val="32"/>
                <w:szCs w:val="32"/>
                <w:rtl/>
                <w:lang w:bidi="fa-IR"/>
              </w:rPr>
              <w:t>پرسیدن به صورت داوطلبانه از دانش ا</w:t>
            </w:r>
            <w:r w:rsidR="00C71B75" w:rsidRPr="004614F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موزان از جلسه قبل </w:t>
            </w: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ارزشایابی تشخیصی</w:t>
            </w:r>
          </w:p>
        </w:tc>
      </w:tr>
      <w:tr w:rsidR="00BD20E2" w:rsidRPr="004614F2" w:rsidTr="00BD20E2">
        <w:trPr>
          <w:trHeight w:val="104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4614F2" w:rsidP="004478C7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 xml:space="preserve">      </w:t>
            </w:r>
            <w:r w:rsidR="00BD20E2"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4478C7">
              <w:rPr>
                <w:rFonts w:cs="B Nazanin" w:hint="cs"/>
                <w:b/>
                <w:bCs/>
                <w:sz w:val="32"/>
                <w:szCs w:val="32"/>
                <w:rtl/>
              </w:rPr>
              <w:t>6</w:t>
            </w:r>
            <w:bookmarkStart w:id="0" w:name="_GoBack"/>
            <w:bookmarkEnd w:id="0"/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Default="00F34F82" w:rsidP="00BD20E2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پخش کردن صدای امواج دریا</w:t>
            </w:r>
            <w:r w:rsidR="00EC2681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برای دانش آموزان</w:t>
            </w:r>
          </w:p>
          <w:p w:rsidR="00EC2681" w:rsidRPr="004614F2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نشان دادن قایق کاغذی-نشان دادن چای داخل لیوان به دانش آموز و لمس آن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آمادگی و ایجاد انگیزه</w:t>
            </w:r>
          </w:p>
        </w:tc>
      </w:tr>
      <w:tr w:rsidR="00BD20E2" w:rsidRPr="004614F2" w:rsidTr="009B2779">
        <w:trPr>
          <w:trHeight w:val="503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BD20E2" w:rsidRPr="004614F2" w:rsidRDefault="00BD20E2" w:rsidP="004614F2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فعالیت دانش آموز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فعالیت معلم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نحوه ارئه درس</w:t>
            </w:r>
          </w:p>
        </w:tc>
      </w:tr>
      <w:tr w:rsidR="00BD20E2" w:rsidRPr="004614F2" w:rsidTr="009B2779">
        <w:trPr>
          <w:trHeight w:val="3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E2" w:rsidRPr="004614F2" w:rsidRDefault="00BD20E2" w:rsidP="009B2779">
            <w:pPr>
              <w:spacing w:after="0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Default="00EC2681" w:rsidP="004614F2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پاسخ به معلم راجع به تصویر درس</w:t>
            </w:r>
          </w:p>
          <w:p w:rsidR="00EC2681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  <w:p w:rsidR="00EC2681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گفتن نام تصاویر</w:t>
            </w:r>
          </w:p>
          <w:p w:rsidR="00EC2681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خواندن کلمه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softHyphen/>
              <w:t>ی زیر تصویر</w:t>
            </w:r>
          </w:p>
          <w:p w:rsidR="00EC2681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  <w:p w:rsidR="00EC2681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خواندن کلمه بدون تصویر</w:t>
            </w:r>
          </w:p>
          <w:p w:rsidR="00EC2681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  <w:p w:rsidR="00EC2681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مشخص کردن محل حرف رنگی در کلمه(اول کلمه، وسط کلمه، آخر کلمه)</w:t>
            </w:r>
          </w:p>
          <w:p w:rsidR="00EC2681" w:rsidRDefault="004478C7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تکرار متن همراه با معلم و خط بردن زیر کلمات</w:t>
            </w:r>
          </w:p>
          <w:p w:rsidR="00EC2681" w:rsidRPr="004614F2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Default="00EC2681" w:rsidP="004614F2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معلم باید از دانش آموزان در رابطه با تصویردرس سوال کند</w:t>
            </w:r>
          </w:p>
          <w:p w:rsidR="00EC2681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کارت های تصویری لوحه را به دانش آموز نشان می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softHyphen/>
              <w:t>دهیم تا نام شکل را بگوید،سپس کارت نوشته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softHyphen/>
              <w:t>ی تصویر مورد نظر را به دانش آموزان نشان می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softHyphen/>
              <w:t>دهیم تا بخوانند،چند بار این عمل را تکرار میکنیم تا بتوانند بدون تصویر نوشته را بخوانند.</w:t>
            </w:r>
          </w:p>
          <w:p w:rsidR="00EC2681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از دانش آموزان میخواهیم محل حرف رنگی در کلمه را مشخص کنند.</w:t>
            </w:r>
          </w:p>
          <w:p w:rsidR="00EC2681" w:rsidRPr="004614F2" w:rsidRDefault="00EC2681" w:rsidP="00EC2681">
            <w:pPr>
              <w:tabs>
                <w:tab w:val="left" w:pos="2610"/>
                <w:tab w:val="decimal" w:pos="9360"/>
              </w:tabs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در انتها یکبار کل متن درس را میخوانیم و میخواهیم با ما تکرار کنند و زیر کلمات خط ببرند.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E2" w:rsidRPr="004614F2" w:rsidRDefault="00BD20E2" w:rsidP="009B2779">
            <w:pPr>
              <w:spacing w:after="0"/>
              <w:rPr>
                <w:rFonts w:cs="B Nazanin"/>
                <w:b/>
                <w:bCs/>
                <w:sz w:val="32"/>
                <w:szCs w:val="32"/>
              </w:rPr>
            </w:pPr>
          </w:p>
        </w:tc>
      </w:tr>
      <w:tr w:rsidR="00BD20E2" w:rsidRPr="004614F2" w:rsidTr="009B2779">
        <w:trPr>
          <w:trHeight w:val="8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4614F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D20E2"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 xml:space="preserve">   </w:t>
            </w:r>
            <w:r w:rsidR="00BD20E2"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F31221" w:rsidP="004478C7">
            <w:pPr>
              <w:tabs>
                <w:tab w:val="left" w:pos="2610"/>
                <w:tab w:val="decimal" w:pos="9360"/>
              </w:tabs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614F2"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از چند دانش آموز می</w:t>
            </w:r>
            <w:r w:rsidRPr="004614F2">
              <w:rPr>
                <w:rFonts w:cs="B Nazanin" w:hint="cs"/>
                <w:sz w:val="32"/>
                <w:szCs w:val="32"/>
                <w:rtl/>
                <w:lang w:bidi="fa-IR"/>
              </w:rPr>
              <w:softHyphen/>
              <w:t>خواهیم به صورت اختیاری درس را</w:t>
            </w:r>
            <w:r w:rsidR="004478C7">
              <w:rPr>
                <w:rFonts w:cs="B Nazanin" w:hint="cs"/>
                <w:sz w:val="32"/>
                <w:szCs w:val="32"/>
                <w:rtl/>
                <w:lang w:bidi="fa-IR"/>
              </w:rPr>
              <w:t>بخوانند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ارزشیابی </w:t>
            </w: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پایانی</w:t>
            </w:r>
          </w:p>
        </w:tc>
      </w:tr>
      <w:tr w:rsidR="00BD20E2" w:rsidRPr="004614F2" w:rsidTr="009B2779">
        <w:trPr>
          <w:trHeight w:val="7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4614F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 xml:space="preserve">      </w:t>
            </w:r>
            <w:r w:rsidR="00BD20E2"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1</w:t>
            </w:r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E2" w:rsidRPr="004614F2" w:rsidRDefault="004614F2" w:rsidP="00BD20E2">
            <w:pPr>
              <w:tabs>
                <w:tab w:val="left" w:pos="2610"/>
                <w:tab w:val="decimal" w:pos="9360"/>
              </w:tabs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614F2">
              <w:rPr>
                <w:rFonts w:cs="B Nazanin" w:hint="cs"/>
                <w:sz w:val="32"/>
                <w:szCs w:val="32"/>
                <w:rtl/>
                <w:lang w:bidi="fa-IR"/>
              </w:rPr>
              <w:t>از دانش آموزان می</w:t>
            </w:r>
            <w:r w:rsidRPr="004614F2">
              <w:rPr>
                <w:rFonts w:cs="B Nazanin" w:hint="cs"/>
                <w:sz w:val="32"/>
                <w:szCs w:val="32"/>
                <w:rtl/>
                <w:lang w:bidi="fa-IR"/>
              </w:rPr>
              <w:softHyphen/>
              <w:t>خواهیم درس را در خانه مرور کنند.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E2" w:rsidRPr="004614F2" w:rsidRDefault="00BD20E2" w:rsidP="009B2779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4614F2">
              <w:rPr>
                <w:rFonts w:cs="B Nazanin" w:hint="cs"/>
                <w:b/>
                <w:bCs/>
                <w:sz w:val="32"/>
                <w:szCs w:val="32"/>
                <w:rtl/>
              </w:rPr>
              <w:t>تعیین تکلیف</w:t>
            </w:r>
          </w:p>
        </w:tc>
      </w:tr>
    </w:tbl>
    <w:p w:rsidR="00BD20E2" w:rsidRPr="004614F2" w:rsidRDefault="00BD20E2">
      <w:pPr>
        <w:rPr>
          <w:rFonts w:cs="B Nazanin"/>
          <w:sz w:val="32"/>
          <w:szCs w:val="32"/>
        </w:rPr>
      </w:pPr>
    </w:p>
    <w:sectPr w:rsidR="00BD20E2" w:rsidRPr="0046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2"/>
    <w:rsid w:val="004478C7"/>
    <w:rsid w:val="004614F2"/>
    <w:rsid w:val="005735BE"/>
    <w:rsid w:val="00AE34EE"/>
    <w:rsid w:val="00BD20E2"/>
    <w:rsid w:val="00C71B75"/>
    <w:rsid w:val="00EC2681"/>
    <w:rsid w:val="00F31221"/>
    <w:rsid w:val="00F34F82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30 DVDs</cp:lastModifiedBy>
  <cp:revision>5</cp:revision>
  <dcterms:created xsi:type="dcterms:W3CDTF">2016-01-09T07:21:00Z</dcterms:created>
  <dcterms:modified xsi:type="dcterms:W3CDTF">2017-01-03T12:51:00Z</dcterms:modified>
</cp:coreProperties>
</file>