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12" w:rsidRPr="00C570DC" w:rsidRDefault="009D4D12" w:rsidP="006E5670">
      <w:pPr>
        <w:jc w:val="center"/>
        <w:rPr>
          <w:rFonts w:asciiTheme="minorHAnsi" w:hAnsiTheme="minorHAnsi"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505107" w:rsidRPr="00C570DC" w:rsidRDefault="00505107" w:rsidP="006E5670">
      <w:pPr>
        <w:pStyle w:val="Heading1"/>
        <w:jc w:val="center"/>
        <w:rPr>
          <w:rFonts w:ascii="B Mitra" w:eastAsia="B Mitra" w:hAnsi="B Mitra" w:cs="B Nazanin"/>
          <w:color w:val="auto"/>
          <w:rtl/>
          <w:lang w:bidi="fa-IR"/>
        </w:rPr>
      </w:pPr>
      <w:r w:rsidRPr="00C570DC">
        <w:rPr>
          <w:rFonts w:ascii="B Mitra" w:eastAsia="B Mitra" w:hAnsi="B Mitra" w:cs="B Nazanin"/>
          <w:color w:val="auto"/>
          <w:rtl/>
          <w:lang w:bidi="fa-IR"/>
        </w:rPr>
        <w:t>مسجدنما</w:t>
      </w:r>
      <w:r w:rsidRPr="00C570DC">
        <w:rPr>
          <w:rFonts w:ascii="B Mitra" w:eastAsia="B Mitra" w:hAnsi="B Mitra" w:cs="B Nazanin" w:hint="cs"/>
          <w:color w:val="auto"/>
          <w:rtl/>
          <w:lang w:bidi="fa-IR"/>
        </w:rPr>
        <w:t>ی</w:t>
      </w:r>
      <w:r w:rsidR="006E5670" w:rsidRPr="00C570DC">
        <w:rPr>
          <w:rFonts w:ascii="B Mitra" w:eastAsia="B Mitra" w:hAnsi="B Mitra" w:cs="B Nazanin" w:hint="cs"/>
          <w:color w:val="auto"/>
          <w:rtl/>
          <w:lang w:bidi="fa-IR"/>
        </w:rPr>
        <w:t>286</w:t>
      </w:r>
    </w:p>
    <w:p w:rsidR="00DC40DB" w:rsidRPr="00C570DC" w:rsidRDefault="00DC40DB" w:rsidP="00DC40DB">
      <w:pPr>
        <w:pStyle w:val="Heading1"/>
        <w:rPr>
          <w:rFonts w:cs="B Nazanin"/>
          <w:rtl/>
          <w:lang w:bidi="fa-IR"/>
        </w:rPr>
      </w:pPr>
      <w:r w:rsidRPr="00C570DC">
        <w:rPr>
          <w:rFonts w:cs="B Nazanin" w:hint="cs"/>
          <w:rtl/>
          <w:lang w:bidi="fa-IR"/>
        </w:rPr>
        <w:t>متن</w:t>
      </w:r>
    </w:p>
    <w:p w:rsidR="00E60F70" w:rsidRPr="00C570DC" w:rsidRDefault="00DC40DB" w:rsidP="00E01F1D">
      <w:pPr>
        <w:pStyle w:val="Heading2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 xml:space="preserve">در محضر قرآن- </w:t>
      </w:r>
      <w:r w:rsidR="00E2169D" w:rsidRPr="00C570DC">
        <w:rPr>
          <w:rFonts w:cs="B Nazanin" w:hint="cs"/>
          <w:sz w:val="28"/>
          <w:szCs w:val="28"/>
          <w:rtl/>
          <w:lang w:bidi="fa-IR"/>
        </w:rPr>
        <w:t>طغیان نکن</w:t>
      </w:r>
    </w:p>
    <w:p w:rsidR="00827355" w:rsidRPr="00C570DC" w:rsidRDefault="003B75C2" w:rsidP="00E2169D">
      <w:pPr>
        <w:rPr>
          <w:rFonts w:asciiTheme="minorHAnsi" w:hAnsiTheme="minorHAnsi" w:cs="B Nazanin"/>
          <w:sz w:val="28"/>
          <w:szCs w:val="28"/>
          <w:rtl/>
          <w:lang w:bidi="fa-IR"/>
        </w:rPr>
      </w:pP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خورشید و ماه و ستاره و درخت و آسمان و زمین و خلاصه همه عالم دارند از خدای یکتا تبعیت می‌کنند</w:t>
      </w:r>
      <w:r w:rsidR="00C570DC">
        <w:rPr>
          <w:rFonts w:asciiTheme="minorHAnsi" w:hAnsiTheme="minorHAnsi" w:cs="B Nazanin" w:hint="cs"/>
          <w:sz w:val="28"/>
          <w:szCs w:val="28"/>
          <w:rtl/>
          <w:lang w:bidi="fa-IR"/>
        </w:rPr>
        <w:t>، بدون این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که یک ذره از مسیر خود منحرف شوند. اصلا</w:t>
      </w:r>
      <w:r w:rsidR="00C570DC">
        <w:rPr>
          <w:rFonts w:asciiTheme="minorHAnsi" w:hAnsiTheme="minorHAnsi" w:cs="B Nazanin" w:hint="cs"/>
          <w:sz w:val="28"/>
          <w:szCs w:val="28"/>
          <w:rtl/>
          <w:lang w:bidi="fa-IR"/>
        </w:rPr>
        <w:t>ً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همه کائنات در اوج خضوع و خشوع و تواضع‌اند و </w:t>
      </w:r>
      <w:r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در بین این موجودات </w:t>
      </w:r>
      <w:r w:rsidR="00E2169D"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فقط </w:t>
      </w:r>
      <w:r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انسان و جن هستند که می‌توانند به اختیار خود از </w:t>
      </w:r>
      <w:r w:rsid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مسیر خود خارج شوند؛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مسیری که خدا با قرآنش مشخص کرد و آن را به ما آموخت ولی اکثرمان نابخردانه به آن بی‌توجهی می‌کنیم و جهنمی</w:t>
      </w:r>
      <w:r w:rsid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را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که در اثر</w:t>
      </w:r>
      <w:r w:rsid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این بی‌توجهی نصیب‌مان می‌شود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تکذیب می‌کنیم!</w:t>
      </w:r>
    </w:p>
    <w:p w:rsidR="003B75C2" w:rsidRPr="00C570DC" w:rsidRDefault="003B75C2" w:rsidP="003B75C2">
      <w:pPr>
        <w:rPr>
          <w:rFonts w:asciiTheme="minorHAnsi" w:hAnsiTheme="minorHAnsi" w:cs="B Nazanin"/>
          <w:sz w:val="28"/>
          <w:szCs w:val="28"/>
          <w:lang w:bidi="fa-IR"/>
        </w:rPr>
      </w:pP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آری؛ جهنم</w:t>
      </w:r>
      <w:r w:rsid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ساخته خود ماست، فقط به خاطر این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که به این فرمان خدای رحمان توجه نکردیم:</w:t>
      </w:r>
      <w:r w:rsidRPr="00C570DC">
        <w:rPr>
          <w:rFonts w:asciiTheme="minorHAnsi" w:hAnsiTheme="minorHAnsi" w:cs="B Nazanin"/>
          <w:sz w:val="28"/>
          <w:szCs w:val="28"/>
          <w:lang w:bidi="fa-IR"/>
        </w:rPr>
        <w:t xml:space="preserve"> </w:t>
      </w:r>
    </w:p>
    <w:p w:rsidR="001501B3" w:rsidRPr="00C570DC" w:rsidRDefault="001501B3" w:rsidP="003B75C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570DC">
        <w:rPr>
          <w:rFonts w:cs="B Nazanin"/>
          <w:b/>
          <w:bCs/>
          <w:sz w:val="28"/>
          <w:szCs w:val="28"/>
          <w:rtl/>
          <w:lang w:bidi="fa-IR"/>
        </w:rPr>
        <w:t>أَلاَّ تَطْغَوْا فِي الْميزانِ</w:t>
      </w:r>
      <w:r w:rsidRPr="00C570DC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"/>
      </w:r>
    </w:p>
    <w:p w:rsidR="003B75C2" w:rsidRPr="00C570DC" w:rsidRDefault="003B75C2" w:rsidP="00E2169D">
      <w:pPr>
        <w:jc w:val="center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>تا در م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زان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طغ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ان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نکن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د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(و از مس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ر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</w:t>
      </w:r>
      <w:r w:rsidR="00E2169D"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قرآن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منحرف نشو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د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>)</w:t>
      </w:r>
    </w:p>
    <w:p w:rsidR="003B75C2" w:rsidRPr="00C570DC" w:rsidRDefault="003B75C2" w:rsidP="00827355">
      <w:pPr>
        <w:rPr>
          <w:rFonts w:asciiTheme="minorHAnsi" w:hAnsiTheme="minorHAnsi" w:cs="B Nazanin"/>
          <w:sz w:val="28"/>
          <w:szCs w:val="28"/>
          <w:lang w:bidi="fa-IR"/>
        </w:rPr>
      </w:pPr>
      <w:r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میزان چیست؟ همین قرآن! یعنی اگر این قرآن را سرلوحه زندگی‌مان قرار دادیم و طغیان نکردیم، عاقبت به خیریم</w:t>
      </w:r>
      <w:r w:rsid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،</w:t>
      </w:r>
      <w:r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 وگرنه به جهنمی می‌رویم که خودمان </w:t>
      </w:r>
      <w:r w:rsidR="00E2169D"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ساخته‌ایم... </w:t>
      </w:r>
      <w:r w:rsidR="00E2169D"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پناه بر خدا!</w:t>
      </w:r>
    </w:p>
    <w:p w:rsidR="00D75458" w:rsidRPr="00C570DC" w:rsidRDefault="00DC40DB" w:rsidP="00E01F1D">
      <w:pPr>
        <w:pStyle w:val="Heading2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در محضر اهل‌بیت- خانواده مقاومتی (</w:t>
      </w:r>
      <w:r w:rsidR="00E01F1D" w:rsidRPr="00C570DC">
        <w:rPr>
          <w:rFonts w:cs="B Nazanin" w:hint="cs"/>
          <w:sz w:val="28"/>
          <w:szCs w:val="28"/>
          <w:rtl/>
          <w:lang w:bidi="fa-IR"/>
        </w:rPr>
        <w:t>۱۰۷</w:t>
      </w:r>
      <w:r w:rsidRPr="00C570DC">
        <w:rPr>
          <w:rFonts w:cs="B Nazanin" w:hint="cs"/>
          <w:sz w:val="28"/>
          <w:szCs w:val="28"/>
          <w:rtl/>
          <w:lang w:bidi="fa-IR"/>
        </w:rPr>
        <w:t xml:space="preserve">)- 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فکل‌ها‌ داخل!</w:t>
      </w:r>
    </w:p>
    <w:p w:rsidR="005D524B" w:rsidRPr="00C570DC" w:rsidRDefault="005D524B" w:rsidP="005D524B">
      <w:p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اول دهه شصت که حجاب به انتخاب زنان عمومی شد و بعد به صورت قانونی درآمد، نوعی حجاب ناق</w:t>
      </w:r>
      <w:r w:rsidR="00C570DC">
        <w:rPr>
          <w:rFonts w:cs="B Nazanin" w:hint="cs"/>
          <w:sz w:val="28"/>
          <w:szCs w:val="28"/>
          <w:rtl/>
          <w:lang w:bidi="fa-IR"/>
        </w:rPr>
        <w:t>ص هم در عرف پسندیده شد و آن این</w:t>
      </w:r>
      <w:r w:rsidRPr="00C570DC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C570DC">
        <w:rPr>
          <w:rFonts w:cs="B Nazanin" w:hint="cs"/>
          <w:b/>
          <w:bCs/>
          <w:sz w:val="28"/>
          <w:szCs w:val="28"/>
          <w:rtl/>
          <w:lang w:bidi="fa-IR"/>
        </w:rPr>
        <w:t>زنان در مانتو و پایین بدن پوشش مناسب داشتند و حتی مقنعه سر می‌کردند ولی بخشی از موی جلوی سر خود را بیرون می‌گذاشتند.</w:t>
      </w:r>
      <w:r w:rsidRPr="00C570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0CBF" w:rsidRPr="00C570DC">
        <w:rPr>
          <w:rFonts w:cs="B Nazanin" w:hint="cs"/>
          <w:sz w:val="28"/>
          <w:szCs w:val="28"/>
          <w:rtl/>
          <w:lang w:bidi="fa-IR"/>
        </w:rPr>
        <w:t>چرا آن وقت کمی سخت‌گیری نکردند که این حریم الهی زیر</w:t>
      </w:r>
      <w:r w:rsidR="00C570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0CBF" w:rsidRPr="00C570DC">
        <w:rPr>
          <w:rFonts w:cs="B Nazanin" w:hint="cs"/>
          <w:sz w:val="28"/>
          <w:szCs w:val="28"/>
          <w:rtl/>
          <w:lang w:bidi="fa-IR"/>
        </w:rPr>
        <w:t>پا گذاشته نشود؟ مگر امام صادق نفرمودند:</w:t>
      </w:r>
    </w:p>
    <w:p w:rsidR="00AE0CBF" w:rsidRPr="00C570DC" w:rsidRDefault="005D524B" w:rsidP="00AE0CB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570DC">
        <w:rPr>
          <w:rFonts w:cs="B Nazanin"/>
          <w:b/>
          <w:bCs/>
          <w:sz w:val="28"/>
          <w:szCs w:val="28"/>
          <w:rtl/>
          <w:lang w:bidi="fa-IR"/>
        </w:rPr>
        <w:t>إِنَّ أَمِيرَ الْمُؤْمِنِينَ نَهَى عَنِ الْقَنَازِعِ وَ الْقُصَصِ وَ نَقْشِ الْخِضَابِ عَلَى الرَّاحَةِ</w:t>
      </w:r>
    </w:p>
    <w:p w:rsidR="005D524B" w:rsidRPr="00C570DC" w:rsidRDefault="005D524B" w:rsidP="00AE0CBF">
      <w:pPr>
        <w:jc w:val="center"/>
        <w:rPr>
          <w:rFonts w:cs="B Nazanin"/>
          <w:b/>
          <w:bCs/>
          <w:sz w:val="28"/>
          <w:szCs w:val="28"/>
          <w:rtl/>
        </w:rPr>
      </w:pPr>
      <w:r w:rsidRPr="00C570DC">
        <w:rPr>
          <w:rFonts w:cs="B Nazanin"/>
          <w:b/>
          <w:bCs/>
          <w:sz w:val="28"/>
          <w:szCs w:val="28"/>
          <w:rtl/>
          <w:lang w:bidi="fa-IR"/>
        </w:rPr>
        <w:t xml:space="preserve">وَ قَالَ إِنَّمَا هَلَكَتْ نِسَاءُ بَنِي إِسْرَائِيلَ مِنْ قِبَلِ </w:t>
      </w:r>
      <w:r w:rsidR="00AE0CBF" w:rsidRPr="00C570DC">
        <w:rPr>
          <w:rFonts w:cs="B Nazanin"/>
          <w:b/>
          <w:bCs/>
          <w:sz w:val="28"/>
          <w:szCs w:val="28"/>
          <w:rtl/>
          <w:lang w:bidi="fa-IR"/>
        </w:rPr>
        <w:t>الْقُصَصِ وَ نَقْشِ الْخِضَابِ</w:t>
      </w:r>
      <w:r w:rsidR="001501B3" w:rsidRPr="00C570DC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2"/>
      </w:r>
    </w:p>
    <w:p w:rsidR="005D524B" w:rsidRPr="00C570DC" w:rsidRDefault="00AE0CBF" w:rsidP="00BC26DF">
      <w:pPr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ا</w:t>
      </w:r>
      <w:r w:rsidR="005D524B" w:rsidRPr="00C570DC">
        <w:rPr>
          <w:rFonts w:cs="B Nazanin"/>
          <w:sz w:val="28"/>
          <w:szCs w:val="28"/>
          <w:rtl/>
          <w:lang w:bidi="fa-IR"/>
        </w:rPr>
        <w:t>م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 w:hint="eastAsia"/>
          <w:sz w:val="28"/>
          <w:szCs w:val="28"/>
          <w:rtl/>
          <w:lang w:bidi="fa-IR"/>
        </w:rPr>
        <w:t>ر</w:t>
      </w:r>
      <w:r w:rsidR="005D524B" w:rsidRPr="00C570DC">
        <w:rPr>
          <w:rFonts w:cs="B Nazanin"/>
          <w:sz w:val="28"/>
          <w:szCs w:val="28"/>
          <w:rtl/>
          <w:lang w:bidi="fa-IR"/>
        </w:rPr>
        <w:t>المؤمن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 w:hint="eastAsia"/>
          <w:sz w:val="28"/>
          <w:szCs w:val="28"/>
          <w:rtl/>
          <w:lang w:bidi="fa-IR"/>
        </w:rPr>
        <w:t>ن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>زنان را از بیرون گذاشتن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بخش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از مو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سر و مو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جلو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پ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 w:hint="eastAsia"/>
          <w:sz w:val="28"/>
          <w:szCs w:val="28"/>
          <w:rtl/>
          <w:lang w:bidi="fa-IR"/>
        </w:rPr>
        <w:t>شان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و رنگ کردن کف دست خود با حنا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 xml:space="preserve">نهی کرد </w:t>
      </w:r>
      <w:r w:rsidRPr="00C570DC">
        <w:rPr>
          <w:rFonts w:cs="B Nazanin" w:hint="cs"/>
          <w:sz w:val="28"/>
          <w:szCs w:val="28"/>
          <w:rtl/>
          <w:lang w:bidi="fa-IR"/>
        </w:rPr>
        <w:t>و فرمود: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زنان بن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ی‌</w:t>
      </w:r>
      <w:r w:rsidR="005D524B" w:rsidRPr="00C570DC">
        <w:rPr>
          <w:rFonts w:cs="B Nazanin" w:hint="eastAsia"/>
          <w:sz w:val="28"/>
          <w:szCs w:val="28"/>
          <w:rtl/>
          <w:lang w:bidi="fa-IR"/>
        </w:rPr>
        <w:t>اسرائ</w:t>
      </w:r>
      <w:r w:rsidR="005D524B" w:rsidRPr="00C570DC">
        <w:rPr>
          <w:rFonts w:cs="B Nazanin" w:hint="cs"/>
          <w:sz w:val="28"/>
          <w:szCs w:val="28"/>
          <w:rtl/>
          <w:lang w:bidi="fa-IR"/>
        </w:rPr>
        <w:t>ی</w:t>
      </w:r>
      <w:r w:rsidR="005D524B" w:rsidRPr="00C570DC">
        <w:rPr>
          <w:rFonts w:cs="B Nazanin" w:hint="eastAsia"/>
          <w:sz w:val="28"/>
          <w:szCs w:val="28"/>
          <w:rtl/>
          <w:lang w:bidi="fa-IR"/>
        </w:rPr>
        <w:t>ل</w:t>
      </w:r>
      <w:r w:rsidR="005D524B" w:rsidRPr="00C570DC">
        <w:rPr>
          <w:rFonts w:cs="B Nazanin"/>
          <w:sz w:val="28"/>
          <w:szCs w:val="28"/>
          <w:rtl/>
          <w:lang w:bidi="fa-IR"/>
        </w:rPr>
        <w:t xml:space="preserve"> </w:t>
      </w:r>
      <w:r w:rsidR="00BC26DF" w:rsidRPr="00C570DC">
        <w:rPr>
          <w:rFonts w:cs="B Nazanin"/>
          <w:sz w:val="28"/>
          <w:szCs w:val="28"/>
          <w:rtl/>
          <w:lang w:bidi="fa-IR"/>
        </w:rPr>
        <w:t xml:space="preserve">به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>خاطر بیرون گذاشتن موهای جلوی سر و رنگ کردن دست خود</w:t>
      </w:r>
      <w:r w:rsidR="00BC26DF" w:rsidRPr="00C570DC">
        <w:rPr>
          <w:rFonts w:cs="B Nazanin"/>
          <w:sz w:val="28"/>
          <w:szCs w:val="28"/>
          <w:rtl/>
          <w:lang w:bidi="fa-IR"/>
        </w:rPr>
        <w:t xml:space="preserve"> هلاک شدند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>.</w:t>
      </w:r>
    </w:p>
    <w:p w:rsidR="006E5670" w:rsidRPr="00C570DC" w:rsidRDefault="00BC26DF" w:rsidP="006E5670">
      <w:pPr>
        <w:rPr>
          <w:rFonts w:cs="B Nazanin"/>
          <w:b/>
          <w:bCs/>
          <w:sz w:val="28"/>
          <w:szCs w:val="28"/>
          <w:rtl/>
          <w:lang w:bidi="fa-IR"/>
        </w:rPr>
      </w:pPr>
      <w:r w:rsidRPr="00C570DC">
        <w:rPr>
          <w:rFonts w:cs="B Nazanin" w:hint="cs"/>
          <w:b/>
          <w:bCs/>
          <w:sz w:val="28"/>
          <w:szCs w:val="28"/>
          <w:rtl/>
          <w:lang w:bidi="fa-IR"/>
        </w:rPr>
        <w:t>شاید خشت اول را کج گذاشته‌ایم که وضعیت حجاب امروز این گونه شده است!</w:t>
      </w:r>
    </w:p>
    <w:p w:rsidR="006E5670" w:rsidRPr="00C570DC" w:rsidRDefault="006E5670" w:rsidP="00A52A0F">
      <w:pPr>
        <w:pStyle w:val="Heading1"/>
        <w:spacing w:before="0"/>
        <w:rPr>
          <w:rFonts w:cs="B Nazanin"/>
        </w:rPr>
      </w:pPr>
      <w:bookmarkStart w:id="0" w:name="_Toc438330871"/>
      <w:r w:rsidRPr="00C570DC">
        <w:rPr>
          <w:rFonts w:cs="B Nazanin" w:hint="cs"/>
          <w:rtl/>
        </w:rPr>
        <w:lastRenderedPageBreak/>
        <w:t xml:space="preserve">امام </w:t>
      </w:r>
      <w:r w:rsidRPr="00C570DC">
        <w:rPr>
          <w:rFonts w:cs="B Nazanin"/>
          <w:rtl/>
        </w:rPr>
        <w:t>خامنه‌ا</w:t>
      </w:r>
      <w:r w:rsidRPr="00C570DC">
        <w:rPr>
          <w:rFonts w:cs="B Nazanin" w:hint="cs"/>
          <w:rtl/>
        </w:rPr>
        <w:t>ی</w:t>
      </w:r>
      <w:r w:rsidR="00A52A0F">
        <w:rPr>
          <w:rFonts w:cs="B Nazanin" w:hint="cs"/>
          <w:rtl/>
        </w:rPr>
        <w:t xml:space="preserve"> - </w:t>
      </w:r>
      <w:r w:rsidRPr="00C570DC">
        <w:rPr>
          <w:rFonts w:cs="B Nazanin" w:hint="cs"/>
          <w:rtl/>
        </w:rPr>
        <w:t>علت، عبرت، درس</w:t>
      </w:r>
    </w:p>
    <w:p w:rsidR="00A52A0F" w:rsidRDefault="006E5670" w:rsidP="00A52A0F">
      <w:pPr>
        <w:ind w:firstLine="0"/>
        <w:rPr>
          <w:rFonts w:asciiTheme="minorHAnsi" w:hAnsiTheme="minorHAnsi" w:cs="B Nazanin"/>
          <w:sz w:val="28"/>
          <w:szCs w:val="28"/>
        </w:rPr>
      </w:pPr>
      <w:r w:rsidRPr="00C570DC">
        <w:rPr>
          <w:rFonts w:cs="B Nazanin"/>
          <w:sz w:val="28"/>
          <w:szCs w:val="28"/>
          <w:shd w:val="clear" w:color="auto" w:fill="FFFFFF"/>
          <w:rtl/>
        </w:rPr>
        <w:t>در مباحث مربوط به</w:t>
      </w:r>
      <w:r w:rsidRPr="00C570DC">
        <w:rPr>
          <w:rFonts w:ascii="Times New Roman" w:hAnsi="Times New Roman" w:cs="B Nazanin"/>
          <w:sz w:val="28"/>
          <w:szCs w:val="28"/>
          <w:shd w:val="clear" w:color="auto" w:fill="FFFFFF"/>
        </w:rPr>
        <w:t> </w:t>
      </w:r>
      <w:r w:rsidRPr="00C570DC">
        <w:rPr>
          <w:rStyle w:val="Char"/>
          <w:rFonts w:cs="B Nazanin"/>
          <w:rtl/>
        </w:rPr>
        <w:t>عاشورا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، سه بحثِ عمده وجود دارد</w:t>
      </w:r>
      <w:r w:rsidRPr="00C570DC">
        <w:rPr>
          <w:rFonts w:cs="B Nazanin"/>
          <w:sz w:val="28"/>
          <w:szCs w:val="28"/>
          <w:shd w:val="clear" w:color="auto" w:fill="FFFFFF"/>
        </w:rPr>
        <w:t>:</w:t>
      </w:r>
    </w:p>
    <w:p w:rsidR="006E5670" w:rsidRPr="00C570DC" w:rsidRDefault="006E5670" w:rsidP="00A52A0F">
      <w:pPr>
        <w:ind w:firstLine="0"/>
        <w:rPr>
          <w:rFonts w:cs="B Nazanin"/>
          <w:sz w:val="28"/>
          <w:szCs w:val="28"/>
          <w:shd w:val="clear" w:color="auto" w:fill="FFFFFF"/>
        </w:rPr>
      </w:pP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یکی بحث 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علل و انگیزه‌های قیام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امام حسین علیه‌السّلام است که چرا امام حسین قیام کرد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.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بحث دوم، بحث 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درس</w:t>
      </w:r>
      <w:r w:rsidR="00A52A0F">
        <w:rPr>
          <w:rFonts w:cs="2  Aseman" w:hint="cs"/>
          <w:b/>
          <w:bCs/>
          <w:sz w:val="28"/>
          <w:szCs w:val="28"/>
          <w:shd w:val="clear" w:color="auto" w:fill="FFFFFF"/>
          <w:rtl/>
        </w:rPr>
        <w:t>‌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های</w:t>
      </w:r>
      <w:r w:rsidRPr="00C570DC">
        <w:rPr>
          <w:rFonts w:ascii="Times New Roman" w:hAnsi="Times New Roman" w:cs="B Nazanin"/>
          <w:b/>
          <w:bCs/>
          <w:sz w:val="28"/>
          <w:szCs w:val="28"/>
          <w:shd w:val="clear" w:color="auto" w:fill="FFFFFF"/>
        </w:rPr>
        <w:t> </w:t>
      </w:r>
      <w:r w:rsidRPr="00C570DC">
        <w:rPr>
          <w:rStyle w:val="Char"/>
          <w:rFonts w:cs="B Nazanin"/>
          <w:b/>
          <w:bCs/>
          <w:rtl/>
        </w:rPr>
        <w:t>عاشوراست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که یک بحث زنده و جاودانه و همیشگی است و مخصوص زمان معیّنی نیست</w:t>
      </w:r>
      <w:r w:rsidRPr="00C570DC">
        <w:rPr>
          <w:rFonts w:cs="B Nazanin"/>
          <w:sz w:val="28"/>
          <w:szCs w:val="28"/>
          <w:shd w:val="clear" w:color="auto" w:fill="FFFFFF"/>
        </w:rPr>
        <w:t>.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ب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حث سوم، </w:t>
      </w:r>
      <w:r w:rsidR="00A52A0F">
        <w:rPr>
          <w:rFonts w:cs="B Nazanin"/>
          <w:sz w:val="28"/>
          <w:szCs w:val="28"/>
          <w:shd w:val="clear" w:color="auto" w:fill="FFFFFF"/>
          <w:rtl/>
        </w:rPr>
        <w:t>دربار</w:t>
      </w:r>
      <w:r w:rsidR="00A52A0F">
        <w:rPr>
          <w:rFonts w:cs="B Nazanin" w:hint="cs"/>
          <w:sz w:val="28"/>
          <w:szCs w:val="28"/>
          <w:shd w:val="clear" w:color="auto" w:fill="FFFFFF"/>
          <w:rtl/>
        </w:rPr>
        <w:t>ه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عبرت</w:t>
      </w:r>
      <w:r w:rsidR="00A52A0F">
        <w:rPr>
          <w:rFonts w:cs="2  Aseman" w:hint="cs"/>
          <w:b/>
          <w:bCs/>
          <w:sz w:val="28"/>
          <w:szCs w:val="28"/>
          <w:shd w:val="clear" w:color="auto" w:fill="FFFFFF"/>
          <w:rtl/>
        </w:rPr>
        <w:t>‌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های</w:t>
      </w:r>
      <w:r w:rsidRPr="00C570DC">
        <w:rPr>
          <w:rFonts w:ascii="Times New Roman" w:hAnsi="Times New Roman" w:cs="B Nazanin"/>
          <w:b/>
          <w:bCs/>
          <w:sz w:val="28"/>
          <w:szCs w:val="28"/>
          <w:shd w:val="clear" w:color="auto" w:fill="FFFFFF"/>
        </w:rPr>
        <w:t> </w:t>
      </w:r>
      <w:r w:rsidRPr="00C570DC">
        <w:rPr>
          <w:rStyle w:val="Char"/>
          <w:rFonts w:cs="B Nazanin"/>
          <w:b/>
          <w:bCs/>
          <w:rtl/>
        </w:rPr>
        <w:t>عاشوراست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. ما قضیه را این‌گونه طرح کردیم که چطور شد جامعه اسلامی به محوریّت پیامبر عظیم‌الشّأن، آن عشق مردم به او، آن ایمان عمیق مردم به او، آن جامعه سرتاپا حماسه و شور دینی و آن احکامی که بعداً مقداری درباره آن عرض خواهم کرد، همین جامعه</w:t>
      </w:r>
      <w:r w:rsidR="00A52A0F">
        <w:rPr>
          <w:rFonts w:cs="B Nazanin"/>
          <w:sz w:val="28"/>
          <w:szCs w:val="28"/>
          <w:shd w:val="clear" w:color="auto" w:fill="FFFFFF"/>
          <w:rtl/>
        </w:rPr>
        <w:t xml:space="preserve"> ساخته و پرداخته، همان مردم، حت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ی بعضی همان کسانی که دوره‌های نزدیک به پیامبر را دیده بودند</w:t>
      </w:r>
      <w:r w:rsidR="00A52A0F">
        <w:rPr>
          <w:rFonts w:cs="B Nazanin"/>
          <w:sz w:val="28"/>
          <w:szCs w:val="28"/>
          <w:shd w:val="clear" w:color="auto" w:fill="FFFFFF"/>
          <w:rtl/>
        </w:rPr>
        <w:t>، بعد از پنجاه سال کارشان به آن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جا رسید که جمع شدند، فرزند همین پیامبر را 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با فجیع</w:t>
      </w:r>
      <w:r w:rsidRPr="00C570DC">
        <w:rPr>
          <w:rFonts w:cs="B Nazanin" w:hint="cs"/>
          <w:b/>
          <w:bCs/>
          <w:sz w:val="28"/>
          <w:szCs w:val="28"/>
          <w:shd w:val="clear" w:color="auto" w:fill="FFFFFF"/>
          <w:rtl/>
        </w:rPr>
        <w:softHyphen/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ترین وضعی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کشتند؟! انحراف، عقبگرد، برگشتن به پشت سر، از این بیشتر چه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شود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؟!</w:t>
      </w:r>
    </w:p>
    <w:p w:rsidR="006E5670" w:rsidRPr="00C570DC" w:rsidRDefault="006E5670" w:rsidP="006E5670">
      <w:pPr>
        <w:pStyle w:val="a"/>
        <w:rPr>
          <w:rFonts w:cs="B Nazanin"/>
          <w:sz w:val="28"/>
          <w:szCs w:val="28"/>
          <w:rtl/>
        </w:rPr>
      </w:pPr>
      <w:r w:rsidRPr="00C570DC">
        <w:rPr>
          <w:rFonts w:cs="B Nazanin" w:hint="cs"/>
          <w:sz w:val="28"/>
          <w:szCs w:val="28"/>
          <w:shd w:val="clear" w:color="auto" w:fill="FFFFFF"/>
          <w:rtl/>
        </w:rPr>
        <w:t xml:space="preserve">امام 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خامنه‌ا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ی، 18/02/1377</w:t>
      </w:r>
    </w:p>
    <w:bookmarkEnd w:id="0"/>
    <w:p w:rsidR="006E5670" w:rsidRPr="00C570DC" w:rsidRDefault="006E5670" w:rsidP="00A52A0F">
      <w:pPr>
        <w:pStyle w:val="Heading1"/>
        <w:ind w:firstLine="0"/>
        <w:rPr>
          <w:rFonts w:cs="B Nazanin"/>
          <w:rtl/>
        </w:rPr>
      </w:pPr>
      <w:r w:rsidRPr="00C570DC">
        <w:rPr>
          <w:rFonts w:cs="B Nazanin" w:hint="cs"/>
          <w:rtl/>
        </w:rPr>
        <w:t>یاد یاران</w:t>
      </w:r>
      <w:r w:rsidR="00A52A0F">
        <w:rPr>
          <w:rFonts w:cs="B Nazanin" w:hint="cs"/>
          <w:rtl/>
        </w:rPr>
        <w:t xml:space="preserve"> - </w:t>
      </w:r>
      <w:r w:rsidRPr="00C570DC">
        <w:rPr>
          <w:rFonts w:cs="B Nazanin" w:hint="cs"/>
          <w:rtl/>
        </w:rPr>
        <w:t>تاریخ شفاهی</w:t>
      </w:r>
    </w:p>
    <w:p w:rsidR="006E5670" w:rsidRPr="00C570DC" w:rsidRDefault="006E5670" w:rsidP="00A52A0F">
      <w:pPr>
        <w:ind w:firstLine="0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/>
          <w:sz w:val="28"/>
          <w:szCs w:val="28"/>
          <w:rtl/>
        </w:rPr>
        <w:t xml:space="preserve">می‌گفت: «رزمندگان حاضر در دوران دفاع مقدس تا وقتی که فرصت دارند باید نسبت به </w:t>
      </w:r>
      <w:r w:rsidRPr="00C570DC">
        <w:rPr>
          <w:rFonts w:cs="B Nazanin"/>
          <w:b/>
          <w:bCs/>
          <w:sz w:val="28"/>
          <w:szCs w:val="28"/>
          <w:rtl/>
        </w:rPr>
        <w:t>ثبت خاطرات</w:t>
      </w:r>
      <w:r w:rsidRPr="00C570DC">
        <w:rPr>
          <w:rFonts w:cs="B Nazanin"/>
          <w:sz w:val="28"/>
          <w:szCs w:val="28"/>
          <w:rtl/>
        </w:rPr>
        <w:t xml:space="preserve"> خود اقدام کنند؛ </w:t>
      </w:r>
      <w:r w:rsidRPr="00C570DC">
        <w:rPr>
          <w:rFonts w:cs="B Nazanin"/>
          <w:b/>
          <w:bCs/>
          <w:sz w:val="28"/>
          <w:szCs w:val="28"/>
          <w:rtl/>
        </w:rPr>
        <w:t>تاریخ شفاهی جنگ، یک اصل است</w:t>
      </w:r>
      <w:r w:rsidRPr="00C570DC">
        <w:rPr>
          <w:rFonts w:cs="B Nazanin"/>
          <w:sz w:val="28"/>
          <w:szCs w:val="28"/>
          <w:rtl/>
        </w:rPr>
        <w:t xml:space="preserve"> و باید تدوین شود. ماندگاری آن در جامعه باعث می‌شود تا جوانان آن را به عنوان یک </w:t>
      </w:r>
      <w:r w:rsidRPr="00C570DC">
        <w:rPr>
          <w:rFonts w:cs="B Nazanin"/>
          <w:b/>
          <w:bCs/>
          <w:sz w:val="28"/>
          <w:szCs w:val="28"/>
          <w:rtl/>
        </w:rPr>
        <w:t>الگو</w:t>
      </w:r>
      <w:r w:rsidRPr="00C570DC">
        <w:rPr>
          <w:rFonts w:cs="B Nazanin"/>
          <w:sz w:val="28"/>
          <w:szCs w:val="28"/>
          <w:rtl/>
        </w:rPr>
        <w:t xml:space="preserve"> بشناسند؛ در این بین توجه به بخش مردمی جنگ هم مهم است</w:t>
      </w:r>
      <w:r w:rsidRPr="00C570DC">
        <w:rPr>
          <w:rFonts w:cs="B Nazanin"/>
          <w:sz w:val="28"/>
          <w:szCs w:val="28"/>
        </w:rPr>
        <w:t>.</w:t>
      </w:r>
      <w:r w:rsidRPr="00C570DC">
        <w:rPr>
          <w:rFonts w:cs="B Nazanin" w:hint="cs"/>
          <w:sz w:val="28"/>
          <w:szCs w:val="28"/>
          <w:rtl/>
        </w:rPr>
        <w:t>»</w:t>
      </w:r>
    </w:p>
    <w:p w:rsidR="006E5670" w:rsidRPr="00C570DC" w:rsidRDefault="006E5670" w:rsidP="006E5670">
      <w:pPr>
        <w:ind w:firstLine="0"/>
        <w:rPr>
          <w:rFonts w:cs="B Nazanin"/>
          <w:sz w:val="28"/>
          <w:szCs w:val="28"/>
          <w:rtl/>
        </w:rPr>
      </w:pPr>
      <w:r w:rsidRPr="00C570DC">
        <w:rPr>
          <w:rFonts w:cs="B Nazanin"/>
          <w:sz w:val="28"/>
          <w:szCs w:val="28"/>
          <w:rtl/>
        </w:rPr>
        <w:t>شهید غلامی معتقد بود این آثار باید دقیق و منظم بیان شوند و یک وظیفه بسیار مهم بر دوش رزمندگان است که تجربه‌های جنگ خود را بیان کنند</w:t>
      </w:r>
      <w:r w:rsidRPr="00C570DC">
        <w:rPr>
          <w:rFonts w:cs="B Nazanin" w:hint="cs"/>
          <w:sz w:val="28"/>
          <w:szCs w:val="28"/>
          <w:rtl/>
        </w:rPr>
        <w:t>؛</w:t>
      </w:r>
      <w:r w:rsidRPr="00C570DC">
        <w:rPr>
          <w:rFonts w:cs="B Nazanin"/>
          <w:sz w:val="28"/>
          <w:szCs w:val="28"/>
          <w:rtl/>
        </w:rPr>
        <w:t xml:space="preserve"> </w:t>
      </w:r>
      <w:r w:rsidRPr="00C570DC">
        <w:rPr>
          <w:rFonts w:cs="B Nazanin"/>
          <w:b/>
          <w:bCs/>
          <w:sz w:val="28"/>
          <w:szCs w:val="28"/>
          <w:rtl/>
        </w:rPr>
        <w:t>ما قواره جدیدی به نام جنگ هشت ساله و دفاع مقدس را رقم زدیم که می‌تواند برای همه کشورها به عنوان یک الگوی رزم شناخته شود.</w:t>
      </w:r>
    </w:p>
    <w:p w:rsidR="006E5670" w:rsidRPr="00C570DC" w:rsidRDefault="006E5670" w:rsidP="006E5670">
      <w:pPr>
        <w:pStyle w:val="a"/>
        <w:rPr>
          <w:rFonts w:cs="B Nazanin"/>
          <w:sz w:val="28"/>
          <w:szCs w:val="28"/>
          <w:rtl/>
        </w:rPr>
      </w:pPr>
      <w:r w:rsidRPr="00C570DC">
        <w:rPr>
          <w:rFonts w:cs="B Nazanin" w:hint="cs"/>
          <w:sz w:val="28"/>
          <w:szCs w:val="28"/>
          <w:rtl/>
        </w:rPr>
        <w:t>منبع: تسنیم</w:t>
      </w:r>
    </w:p>
    <w:p w:rsidR="006E5670" w:rsidRPr="00C570DC" w:rsidRDefault="006E5670" w:rsidP="006E5670">
      <w:pPr>
        <w:pStyle w:val="a"/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شهید مدافع حریم ولایت سردار احمد غلامی</w:t>
      </w:r>
    </w:p>
    <w:p w:rsidR="006E5670" w:rsidRPr="00C570DC" w:rsidRDefault="006E5670" w:rsidP="006E5670">
      <w:pPr>
        <w:pStyle w:val="a"/>
        <w:jc w:val="left"/>
        <w:rPr>
          <w:rFonts w:cs="B Nazanin"/>
          <w:sz w:val="28"/>
          <w:szCs w:val="28"/>
          <w:rtl/>
        </w:rPr>
      </w:pPr>
    </w:p>
    <w:p w:rsidR="006E5670" w:rsidRPr="00C570DC" w:rsidRDefault="006E5670" w:rsidP="00A52A0F">
      <w:pPr>
        <w:pStyle w:val="Heading1"/>
        <w:ind w:firstLine="0"/>
        <w:rPr>
          <w:rFonts w:cs="B Nazanin"/>
          <w:rtl/>
        </w:rPr>
      </w:pPr>
      <w:r w:rsidRPr="00C570DC">
        <w:rPr>
          <w:rFonts w:cs="B Nazanin" w:hint="cs"/>
          <w:rtl/>
        </w:rPr>
        <w:t>حکایت خوبان</w:t>
      </w:r>
      <w:r w:rsidR="00A52A0F">
        <w:rPr>
          <w:rFonts w:cs="B Nazanin" w:hint="cs"/>
          <w:rtl/>
        </w:rPr>
        <w:t xml:space="preserve"> - </w:t>
      </w:r>
      <w:r w:rsidRPr="00C570DC">
        <w:rPr>
          <w:rFonts w:cs="B Nazanin" w:hint="cs"/>
          <w:rtl/>
        </w:rPr>
        <w:t>وای به حال من!</w:t>
      </w:r>
    </w:p>
    <w:p w:rsidR="006E5670" w:rsidRPr="00C570DC" w:rsidRDefault="006E5670" w:rsidP="006E5670">
      <w:pPr>
        <w:ind w:firstLine="0"/>
        <w:rPr>
          <w:rFonts w:cs="B Nazanin"/>
          <w:sz w:val="28"/>
          <w:szCs w:val="28"/>
          <w:shd w:val="clear" w:color="auto" w:fill="FFFFFF"/>
          <w:rtl/>
        </w:rPr>
      </w:pPr>
      <w:r w:rsidRPr="00C570DC">
        <w:rPr>
          <w:rFonts w:cs="B Nazanin"/>
          <w:sz w:val="28"/>
          <w:szCs w:val="28"/>
          <w:shd w:val="clear" w:color="auto" w:fill="FFFFFF"/>
          <w:rtl/>
        </w:rPr>
        <w:t>عده‌ا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خواستند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بروند جبهه. بچه‌ها که رفتند، دیدم حاج آقا آمدند خانه و سخت ناراحت هستند و اشک در چشمانش حلقه زده است. گفتم: حاج‌آقا چرا ناراحتید؟ گفتند: تلفن بزنید به دفتر امام و اجازه بگیرید از امام که من با این بچه‌ها به جبهه بروم. پرسیدیم: چرا حاج‌آقا؟ گفتند: آخر من نم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توانم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ببینم این بچه‌ها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روند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جبهه، آنجا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جنگند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و من نروم بجنگم. خوب من پیر شده‌ام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، اگر من گذشت این بچه‌ها را نداشته باشم، ایثار این بچه‌ها را نداشته باشم، وای بر حال من!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</w:t>
      </w:r>
    </w:p>
    <w:p w:rsidR="006E5670" w:rsidRPr="00C570DC" w:rsidRDefault="006E5670" w:rsidP="006E5670">
      <w:pPr>
        <w:ind w:firstLine="0"/>
        <w:rPr>
          <w:rFonts w:cs="B Nazanin"/>
          <w:sz w:val="28"/>
          <w:szCs w:val="28"/>
          <w:shd w:val="clear" w:color="auto" w:fill="FFFFFF"/>
          <w:rtl/>
        </w:rPr>
      </w:pPr>
      <w:r w:rsidRPr="00C570DC">
        <w:rPr>
          <w:rFonts w:cs="B Nazanin"/>
          <w:sz w:val="28"/>
          <w:szCs w:val="28"/>
          <w:shd w:val="clear" w:color="auto" w:fill="FFFFFF"/>
          <w:rtl/>
        </w:rPr>
        <w:t>اما معلوم بود که حضرت امام ه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چ‌وقت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اجازه نم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دادند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ایشان سنگر تبریز را رها کنند و به جبهه بروند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.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البته این حرکت ایشان هم 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نشانه عشق ایشان به شهادت و انقطاع ایشان از دنیا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 xml:space="preserve"> بود</w:t>
      </w:r>
      <w:r w:rsidRPr="00C570DC">
        <w:rPr>
          <w:rFonts w:cs="B Nazanin"/>
          <w:sz w:val="28"/>
          <w:szCs w:val="28"/>
          <w:shd w:val="clear" w:color="auto" w:fill="FFFFFF"/>
        </w:rPr>
        <w:t>.</w:t>
      </w:r>
    </w:p>
    <w:p w:rsidR="006E5670" w:rsidRPr="00C570DC" w:rsidRDefault="006E5670" w:rsidP="006E5670">
      <w:pPr>
        <w:pStyle w:val="a"/>
        <w:rPr>
          <w:rFonts w:cs="B Nazanin"/>
          <w:sz w:val="28"/>
          <w:szCs w:val="28"/>
          <w:rtl/>
        </w:rPr>
      </w:pPr>
      <w:r w:rsidRPr="00C570DC">
        <w:rPr>
          <w:rFonts w:cs="B Nazanin" w:hint="cs"/>
          <w:sz w:val="28"/>
          <w:szCs w:val="28"/>
          <w:rtl/>
        </w:rPr>
        <w:t>منبع:</w:t>
      </w:r>
      <w:r w:rsidRPr="00C570DC">
        <w:rPr>
          <w:rFonts w:cs="B Nazanin"/>
          <w:sz w:val="28"/>
          <w:szCs w:val="28"/>
          <w:rtl/>
        </w:rPr>
        <w:t xml:space="preserve"> تب</w:t>
      </w:r>
      <w:r w:rsidRPr="00C570DC">
        <w:rPr>
          <w:rFonts w:cs="B Nazanin" w:hint="cs"/>
          <w:sz w:val="28"/>
          <w:szCs w:val="28"/>
          <w:rtl/>
        </w:rPr>
        <w:t>ی</w:t>
      </w:r>
      <w:r w:rsidRPr="00C570DC">
        <w:rPr>
          <w:rFonts w:cs="B Nazanin" w:hint="eastAsia"/>
          <w:sz w:val="28"/>
          <w:szCs w:val="28"/>
          <w:rtl/>
        </w:rPr>
        <w:t>ان</w:t>
      </w:r>
    </w:p>
    <w:p w:rsidR="006E5670" w:rsidRPr="00C570DC" w:rsidRDefault="006E5670" w:rsidP="006E5670">
      <w:pPr>
        <w:pStyle w:val="a"/>
        <w:rPr>
          <w:rFonts w:cs="B Nazanin"/>
          <w:sz w:val="28"/>
          <w:szCs w:val="28"/>
          <w:rtl/>
        </w:rPr>
      </w:pPr>
      <w:r w:rsidRPr="00C570DC">
        <w:rPr>
          <w:rFonts w:cs="B Nazanin" w:hint="cs"/>
          <w:sz w:val="28"/>
          <w:szCs w:val="28"/>
          <w:rtl/>
        </w:rPr>
        <w:lastRenderedPageBreak/>
        <w:t>شهید و عالم مجاهد، آیت</w:t>
      </w:r>
      <w:r w:rsidRPr="00C570DC">
        <w:rPr>
          <w:rFonts w:cs="B Nazanin" w:hint="cs"/>
          <w:sz w:val="28"/>
          <w:szCs w:val="28"/>
          <w:rtl/>
        </w:rPr>
        <w:softHyphen/>
        <w:t>الله «سید اسدالله مدنی»، دومین شهید محراب</w:t>
      </w:r>
    </w:p>
    <w:p w:rsidR="006E5670" w:rsidRPr="00C570DC" w:rsidRDefault="006E5670" w:rsidP="00A52A0F">
      <w:pPr>
        <w:pStyle w:val="Heading1"/>
        <w:spacing w:before="0"/>
        <w:rPr>
          <w:rFonts w:cs="B Nazanin"/>
          <w:rtl/>
        </w:rPr>
      </w:pPr>
      <w:r w:rsidRPr="00C570DC">
        <w:rPr>
          <w:rFonts w:cs="B Nazanin" w:hint="cs"/>
          <w:rtl/>
        </w:rPr>
        <w:t>یار مهربان</w:t>
      </w:r>
      <w:bookmarkStart w:id="1" w:name="_Toc438330879"/>
      <w:r w:rsidR="00A52A0F">
        <w:rPr>
          <w:rFonts w:cs="B Nazanin" w:hint="cs"/>
          <w:rtl/>
        </w:rPr>
        <w:t xml:space="preserve"> - </w:t>
      </w:r>
      <w:r w:rsidRPr="00C570DC">
        <w:rPr>
          <w:rFonts w:cs="B Nazanin" w:hint="cs"/>
          <w:rtl/>
        </w:rPr>
        <w:t>پدر، عشق و پسر</w:t>
      </w:r>
    </w:p>
    <w:p w:rsidR="006E5670" w:rsidRPr="00C570DC" w:rsidRDefault="006E5670" w:rsidP="006E5670">
      <w:pPr>
        <w:jc w:val="center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گل لیلا</w:t>
      </w:r>
    </w:p>
    <w:bookmarkEnd w:id="1"/>
    <w:p w:rsidR="006E5670" w:rsidRPr="00C570DC" w:rsidRDefault="006E5670" w:rsidP="006E5670">
      <w:pPr>
        <w:ind w:firstLine="0"/>
        <w:rPr>
          <w:rFonts w:cs="B Nazanin"/>
          <w:sz w:val="28"/>
          <w:szCs w:val="28"/>
          <w:shd w:val="clear" w:color="auto" w:fill="FFFFFF"/>
        </w:rPr>
      </w:pPr>
      <w:r w:rsidRPr="00C570DC">
        <w:rPr>
          <w:rFonts w:cs="B Nazanin" w:hint="cs"/>
          <w:sz w:val="28"/>
          <w:szCs w:val="28"/>
          <w:shd w:val="clear" w:color="auto" w:fill="FFFFFF"/>
          <w:rtl/>
        </w:rPr>
        <w:t>مؤلف: سید مهدی شجاعی، نشر نیستان، چاپ 98،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قطع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 xml:space="preserve"> رقعی، 87 صفحه، 13000 تومان</w:t>
      </w:r>
    </w:p>
    <w:p w:rsidR="006E5670" w:rsidRPr="00C570DC" w:rsidRDefault="006E5670" w:rsidP="006E5670">
      <w:pPr>
        <w:ind w:firstLine="0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/>
          <w:sz w:val="28"/>
          <w:szCs w:val="28"/>
          <w:shd w:val="clear" w:color="auto" w:fill="FFFFFF"/>
          <w:rtl/>
        </w:rPr>
        <w:t>کتاب پدر، عشق و پسر فرازهایی از زندگی حضرت عل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اکب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 xml:space="preserve">ر 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عل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ه‌السلام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به تصویر کشیده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شود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. وقایع از زاو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ه</w:t>
      </w:r>
      <w:r w:rsidRPr="00C570DC">
        <w:rPr>
          <w:rFonts w:ascii="Sakkal Majalla" w:hAnsi="Sakkal Majalla" w:cs="Sakkal Majalla" w:hint="cs"/>
          <w:sz w:val="28"/>
          <w:szCs w:val="28"/>
          <w:shd w:val="clear" w:color="auto" w:fill="FFFFFF"/>
          <w:rtl/>
        </w:rPr>
        <w:t>ٔ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اول‌شخص و از زبان اسب آن حضرت </w:t>
      </w:r>
      <w:r w:rsidRPr="00C570DC">
        <w:rPr>
          <w:rFonts w:cs="B Nazanin"/>
          <w:b/>
          <w:bCs/>
          <w:sz w:val="28"/>
          <w:szCs w:val="28"/>
          <w:shd w:val="clear" w:color="auto" w:fill="FFFFFF"/>
          <w:rtl/>
        </w:rPr>
        <w:t>«عقاب»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روایت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شود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و مخاطب راوی در داستان، لیلی بنت ابی مرّه مادر گرامی حضرت عل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اکبر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(ع) است. فصول کتاب با عنوان «مجلس» نام‌گذار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شده و داستان متشکل از ده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 xml:space="preserve"> مجلس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است که در هر مجلس، عقاب با زبانی عاطفی و دل‌نش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ن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>، صحنه‌ا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از زندگی حضرت عل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اکبر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(ع) را روایت م</w:t>
      </w:r>
      <w:r w:rsidRPr="00C570DC">
        <w:rPr>
          <w:rFonts w:cs="B Nazanin" w:hint="cs"/>
          <w:sz w:val="28"/>
          <w:szCs w:val="28"/>
          <w:shd w:val="clear" w:color="auto" w:fill="FFFFFF"/>
          <w:rtl/>
        </w:rPr>
        <w:t>ی‌</w:t>
      </w:r>
      <w:r w:rsidRPr="00C570DC">
        <w:rPr>
          <w:rFonts w:cs="B Nazanin" w:hint="eastAsia"/>
          <w:sz w:val="28"/>
          <w:szCs w:val="28"/>
          <w:shd w:val="clear" w:color="auto" w:fill="FFFFFF"/>
          <w:rtl/>
        </w:rPr>
        <w:t>کند</w:t>
      </w:r>
      <w:r w:rsidRPr="00C570DC">
        <w:rPr>
          <w:rFonts w:cs="B Nazanin"/>
          <w:sz w:val="28"/>
          <w:szCs w:val="28"/>
          <w:shd w:val="clear" w:color="auto" w:fill="FFFFFF"/>
          <w:rtl/>
        </w:rPr>
        <w:t xml:space="preserve"> و مجالس پایانی، به شهادت حضرتش در کربلا اختصاص دارد.</w:t>
      </w:r>
    </w:p>
    <w:p w:rsidR="006E5670" w:rsidRPr="00C570DC" w:rsidRDefault="006E5670" w:rsidP="006E5670">
      <w:pPr>
        <w:pStyle w:val="Heading2"/>
        <w:rPr>
          <w:rFonts w:cs="B Nazanin" w:hint="cs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مناسبت‌های هفته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/>
          <w:sz w:val="28"/>
          <w:szCs w:val="28"/>
        </w:rPr>
        <w:t>16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تظاهرات گسترده مردم علیه رژیم پهلوی در سراسر کشور (1357 ش)</w:t>
      </w:r>
    </w:p>
    <w:p w:rsidR="006E5670" w:rsidRPr="00C570DC" w:rsidRDefault="006E5670" w:rsidP="006E5670">
      <w:pPr>
        <w:pStyle w:val="ListParagraph"/>
        <w:numPr>
          <w:ilvl w:val="0"/>
          <w:numId w:val="7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به دنبال این تظاهرات در 11 شهر کشور حکومت‌نظامی اعلام شد.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تکلم خدا با حضرت موسی (ع) در کوه طور (7 محرم)</w:t>
      </w:r>
    </w:p>
    <w:p w:rsidR="006E5670" w:rsidRPr="00C570DC" w:rsidRDefault="006E5670" w:rsidP="006E5670">
      <w:pPr>
        <w:rPr>
          <w:rFonts w:cs="B Nazanin"/>
          <w:sz w:val="28"/>
          <w:szCs w:val="28"/>
          <w:rtl/>
        </w:rPr>
      </w:pPr>
      <w:r w:rsidRPr="00C570DC">
        <w:rPr>
          <w:rFonts w:cs="B Nazanin" w:hint="cs"/>
          <w:sz w:val="28"/>
          <w:szCs w:val="28"/>
          <w:rtl/>
        </w:rPr>
        <w:t>ممنوعیت استفاده از نهر فرات برای امام حسین (ع) و اصحابش از سوی عمربن‌سعد؛ موفقیت حضرت عباس در آوردن آب (7 محرم 61 ق)</w:t>
      </w:r>
    </w:p>
    <w:p w:rsidR="006E5670" w:rsidRPr="00C570DC" w:rsidRDefault="006E5670" w:rsidP="006E5670">
      <w:pPr>
        <w:rPr>
          <w:rFonts w:ascii="IranSans" w:hAnsi="IranSans" w:cs="B Nazanin"/>
          <w:b/>
          <w:bCs/>
          <w:color w:val="538135" w:themeColor="accent6" w:themeShade="BF"/>
          <w:sz w:val="28"/>
          <w:szCs w:val="28"/>
        </w:rPr>
      </w:pP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 xml:space="preserve">ولادت مرجع عالیقدر شیعه حضرت آیت‏ اللّه العظمی </w:t>
      </w:r>
      <w:r w:rsidRPr="00A52A0F">
        <w:rPr>
          <w:rFonts w:ascii="IranSans" w:hAnsi="IranSans" w:cs="B Nazanin" w:hint="cs"/>
          <w:sz w:val="28"/>
          <w:szCs w:val="28"/>
          <w:bdr w:val="none" w:sz="0" w:space="0" w:color="auto" w:frame="1"/>
          <w:rtl/>
        </w:rPr>
        <w:t>«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>سید محمدهادی میلانی</w:t>
      </w:r>
      <w:r w:rsidRPr="00A52A0F">
        <w:rPr>
          <w:rFonts w:ascii="IranSans" w:hAnsi="IranSans" w:cs="B Nazanin" w:hint="cs"/>
          <w:sz w:val="28"/>
          <w:szCs w:val="28"/>
          <w:bdr w:val="none" w:sz="0" w:space="0" w:color="auto" w:frame="1"/>
          <w:rtl/>
        </w:rPr>
        <w:t>»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 xml:space="preserve"> (</w:t>
      </w:r>
      <w:r w:rsidRPr="00A52A0F">
        <w:rPr>
          <w:rFonts w:ascii="IranSans" w:hAnsi="IranSans" w:cs="B Nazanin" w:hint="cs"/>
          <w:sz w:val="28"/>
          <w:szCs w:val="28"/>
          <w:bdr w:val="none" w:sz="0" w:space="0" w:color="auto" w:frame="1"/>
          <w:rtl/>
        </w:rPr>
        <w:t xml:space="preserve">7 محرم 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>1313 ق)</w:t>
      </w:r>
    </w:p>
    <w:p w:rsidR="006E5670" w:rsidRPr="00C570DC" w:rsidRDefault="006E5670" w:rsidP="006E5670">
      <w:pPr>
        <w:rPr>
          <w:rFonts w:ascii="IranSans" w:hAnsi="IranSans" w:cs="B Nazanin"/>
          <w:b/>
          <w:bCs/>
          <w:color w:val="538135" w:themeColor="accent6" w:themeShade="BF"/>
          <w:sz w:val="28"/>
          <w:szCs w:val="28"/>
        </w:rPr>
      </w:pP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 xml:space="preserve">روز ملی و استقلال کشور </w:t>
      </w:r>
      <w:r w:rsidRPr="00A52A0F">
        <w:rPr>
          <w:rFonts w:ascii="IranSans" w:hAnsi="IranSans" w:cs="B Nazanin" w:hint="cs"/>
          <w:sz w:val="28"/>
          <w:szCs w:val="28"/>
          <w:bdr w:val="none" w:sz="0" w:space="0" w:color="auto" w:frame="1"/>
          <w:rtl/>
        </w:rPr>
        <w:t>«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>برزیل</w:t>
      </w:r>
      <w:r w:rsidRPr="00A52A0F">
        <w:rPr>
          <w:rFonts w:ascii="IranSans" w:hAnsi="IranSans" w:cs="B Nazanin" w:hint="cs"/>
          <w:sz w:val="28"/>
          <w:szCs w:val="28"/>
          <w:bdr w:val="none" w:sz="0" w:space="0" w:color="auto" w:frame="1"/>
          <w:rtl/>
        </w:rPr>
        <w:t>»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 xml:space="preserve"> از استعمار پرتغال (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</w:rPr>
        <w:t xml:space="preserve">7 </w:t>
      </w:r>
      <w:r w:rsidRPr="00A52A0F">
        <w:rPr>
          <w:rFonts w:ascii="IranSans" w:hAnsi="IranSans" w:cs="B Nazanin" w:hint="cs"/>
          <w:sz w:val="28"/>
          <w:szCs w:val="28"/>
          <w:bdr w:val="none" w:sz="0" w:space="0" w:color="auto" w:frame="1"/>
          <w:rtl/>
        </w:rPr>
        <w:t xml:space="preserve">سپتامبر </w:t>
      </w: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>1822م)</w:t>
      </w:r>
    </w:p>
    <w:p w:rsidR="006E5670" w:rsidRPr="00C570DC" w:rsidRDefault="006E5670" w:rsidP="006E5670">
      <w:pPr>
        <w:rPr>
          <w:rFonts w:ascii="IranSans" w:hAnsi="IranSans" w:cs="B Nazanin"/>
          <w:b/>
          <w:bCs/>
          <w:color w:val="333333"/>
          <w:sz w:val="28"/>
          <w:szCs w:val="28"/>
        </w:rPr>
      </w:pPr>
      <w:r w:rsidRPr="00A52A0F">
        <w:rPr>
          <w:rFonts w:ascii="IranSans" w:hAnsi="IranSans" w:cs="B Nazanin"/>
          <w:sz w:val="28"/>
          <w:szCs w:val="28"/>
          <w:bdr w:val="none" w:sz="0" w:space="0" w:color="auto" w:frame="1"/>
          <w:rtl/>
        </w:rPr>
        <w:t>روز جهانی مبارزه با بی ‏سوادی</w:t>
      </w:r>
    </w:p>
    <w:p w:rsidR="006E5670" w:rsidRPr="00C570DC" w:rsidRDefault="006E5670" w:rsidP="006E5670">
      <w:pPr>
        <w:tabs>
          <w:tab w:val="left" w:pos="6870"/>
        </w:tabs>
        <w:rPr>
          <w:rFonts w:cs="B Nazanin"/>
          <w:sz w:val="28"/>
          <w:szCs w:val="28"/>
          <w:rtl/>
        </w:rPr>
      </w:pPr>
      <w:r w:rsidRPr="00C570DC">
        <w:rPr>
          <w:rFonts w:cs="B Nazanin"/>
          <w:sz w:val="28"/>
          <w:szCs w:val="28"/>
        </w:rPr>
        <w:t>17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اعلان‌جنگ ایران به آلمان و الحاق ایران به اعلامیه ملل متحد (1322 ش)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دشمنان بیگانه که حیات کشور ما را به دست گرفته بودند، مجبورمان کردند دست از بی‌طرفی بکشیم. آن‌ها تا چند سال بعد حضور مستقیم نظامی خود را حفظ کردند.</w:t>
      </w:r>
    </w:p>
    <w:p w:rsidR="006E5670" w:rsidRPr="00C570DC" w:rsidRDefault="006E5670" w:rsidP="006E5670">
      <w:pPr>
        <w:rPr>
          <w:rFonts w:cs="B Nazanin"/>
          <w:color w:val="FF0000"/>
          <w:sz w:val="28"/>
          <w:szCs w:val="28"/>
        </w:rPr>
      </w:pPr>
      <w:r w:rsidRPr="00C570DC">
        <w:rPr>
          <w:rFonts w:cs="B Nazanin" w:hint="cs"/>
          <w:color w:val="FF0000"/>
          <w:sz w:val="28"/>
          <w:szCs w:val="28"/>
          <w:rtl/>
        </w:rPr>
        <w:t xml:space="preserve">وقوع جمعه سیاه و کشتار </w:t>
      </w:r>
      <w:r w:rsidRPr="00C570DC">
        <w:rPr>
          <w:rFonts w:cs="B Nazanin"/>
          <w:color w:val="FF0000"/>
          <w:sz w:val="28"/>
          <w:szCs w:val="28"/>
          <w:rtl/>
        </w:rPr>
        <w:t>ب</w:t>
      </w:r>
      <w:r w:rsidRPr="00C570DC">
        <w:rPr>
          <w:rFonts w:cs="B Nazanin" w:hint="cs"/>
          <w:color w:val="FF0000"/>
          <w:sz w:val="28"/>
          <w:szCs w:val="28"/>
          <w:rtl/>
        </w:rPr>
        <w:t>ی‌</w:t>
      </w:r>
      <w:r w:rsidRPr="00C570DC">
        <w:rPr>
          <w:rFonts w:cs="B Nazanin" w:hint="eastAsia"/>
          <w:color w:val="FF0000"/>
          <w:sz w:val="28"/>
          <w:szCs w:val="28"/>
          <w:rtl/>
        </w:rPr>
        <w:t>رحمانه</w:t>
      </w:r>
      <w:r w:rsidRPr="00C570DC">
        <w:rPr>
          <w:rFonts w:cs="B Nazanin" w:hint="cs"/>
          <w:color w:val="FF0000"/>
          <w:sz w:val="28"/>
          <w:szCs w:val="28"/>
          <w:rtl/>
        </w:rPr>
        <w:t xml:space="preserve"> مردم در میدان ژاله تهران توسط مأموران شاهنشاهی (1357 ش)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این‌قدر شهید دادیم که اسم این میدان را گذاشتند «میدان شهدا».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روز نایاب شدن آب در خیمه‌های سیدالشهدا (ع) (8 محرم 61 ق)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دیدار امام حسین (ع) با عمرسعد در کربلا در شب هشتم محرم (8 محرم 61 ق)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/>
          <w:sz w:val="28"/>
          <w:szCs w:val="28"/>
        </w:rPr>
        <w:t>18</w:t>
      </w:r>
    </w:p>
    <w:p w:rsidR="006E5670" w:rsidRPr="00C570DC" w:rsidRDefault="006E5670" w:rsidP="006E5670">
      <w:pPr>
        <w:rPr>
          <w:rFonts w:cs="B Nazanin"/>
          <w:color w:val="FF0000"/>
          <w:sz w:val="28"/>
          <w:szCs w:val="28"/>
        </w:rPr>
      </w:pPr>
      <w:r w:rsidRPr="00C570DC">
        <w:rPr>
          <w:rFonts w:cs="B Nazanin" w:hint="cs"/>
          <w:color w:val="FF0000"/>
          <w:sz w:val="28"/>
          <w:szCs w:val="28"/>
          <w:rtl/>
        </w:rPr>
        <w:lastRenderedPageBreak/>
        <w:t>درگذشت نویسنده متعهد «سید جلال آل احمد» (1348 ش)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jc w:val="left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جلال عضو حزب توده (وابسته به شوروی) بود؛ اما کمی بعد فهمید در شرق و غرب خبری نیست و تنها امید رهایی‌بخش توده‌ها در دست روحانیت آگاه است نه روشنفکران شرق و غرب‌زده. مرگ مشکوک او در 46 سالگی، پایانی بر اندیشه او نبود؛ چراکه آثار او هنوز هم تجدیدچاپ می‌شوند.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بهترین سال‌های جوانی‌ام با محبت و ارادت به آن جلال آل قلم گذشته است. (امام خامنه‌ای)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وفات محمدابن علی بن شهرآشوب صاحب مناقب (588 ش)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تسخیر انقلابی سفارتخانه رژیم جعلی اسرائیل توسط انقلابیون مصری (1390 ش)</w:t>
      </w:r>
    </w:p>
    <w:p w:rsidR="006E5670" w:rsidRPr="00C570DC" w:rsidRDefault="006E5670" w:rsidP="006E5670">
      <w:pPr>
        <w:rPr>
          <w:rFonts w:cs="B Nazanin"/>
          <w:color w:val="FF0000"/>
          <w:sz w:val="28"/>
          <w:szCs w:val="28"/>
        </w:rPr>
      </w:pPr>
      <w:r w:rsidRPr="00C570DC">
        <w:rPr>
          <w:rFonts w:cs="B Nazanin" w:hint="cs"/>
          <w:color w:val="FF0000"/>
          <w:sz w:val="28"/>
          <w:szCs w:val="28"/>
          <w:rtl/>
        </w:rPr>
        <w:t>ترور مبارز نستوه «احمدشاه مسعود»، فرمانده جبهه متحد اسلامی افغانستان (1380 ش)</w:t>
      </w:r>
    </w:p>
    <w:p w:rsidR="006E5670" w:rsidRPr="00C570DC" w:rsidRDefault="006E5670" w:rsidP="006E5670">
      <w:pPr>
        <w:rPr>
          <w:rFonts w:cs="B Nazanin"/>
          <w:sz w:val="28"/>
          <w:szCs w:val="28"/>
          <w:rtl/>
        </w:rPr>
      </w:pPr>
      <w:r w:rsidRPr="00C570DC">
        <w:rPr>
          <w:rFonts w:ascii="Sakkal Majalla" w:hAnsi="Sakkal Majalla" w:cs="Sakkal Majalla" w:hint="cs"/>
          <w:sz w:val="28"/>
          <w:szCs w:val="28"/>
          <w:rtl/>
        </w:rPr>
        <w:t>•</w:t>
      </w:r>
      <w:r w:rsidRPr="00C570DC">
        <w:rPr>
          <w:rFonts w:cs="B Nazanin" w:hint="cs"/>
          <w:sz w:val="28"/>
          <w:szCs w:val="28"/>
          <w:rtl/>
        </w:rPr>
        <w:t xml:space="preserve"> او که پیش‌تر با مهاجمان شوروی جنگیده بود و در برابر طالبان هم مقاومت کرده بود، درست دو روز قبل از یازده سپتامبر باید ترور شود تا آمریکایی‌ها با خیال راحت به افغانستان حمله کنند.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color w:val="FF0000"/>
          <w:sz w:val="28"/>
          <w:szCs w:val="28"/>
          <w:rtl/>
        </w:rPr>
        <w:t>تاسوعای حسینی (9 محرم 61 ق)</w:t>
      </w:r>
      <w:r w:rsidRPr="00C570DC">
        <w:rPr>
          <w:rFonts w:cs="B Nazanin" w:hint="cs"/>
          <w:sz w:val="28"/>
          <w:szCs w:val="28"/>
          <w:rtl/>
        </w:rPr>
        <w:t xml:space="preserve">، ورود شمر با نامه ابن‌زیاد به کربلا و...- جریانات شب عاشورا (رد امان‌نامه شمر ملعون برای حضرت ابوالفضل (ع) و برادرانش - محاصره خیمه‌ها </w:t>
      </w:r>
      <w:r w:rsidRPr="00C570DC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570DC">
        <w:rPr>
          <w:rFonts w:cs="B Nazanin" w:hint="cs"/>
          <w:sz w:val="28"/>
          <w:szCs w:val="28"/>
          <w:rtl/>
        </w:rPr>
        <w:t xml:space="preserve"> یک شب مهلت گرفتن امام حسین (ع) برای قرآن و دعا)</w:t>
      </w:r>
    </w:p>
    <w:p w:rsidR="006E5670" w:rsidRPr="00C570DC" w:rsidRDefault="006E5670" w:rsidP="006E5670">
      <w:pPr>
        <w:pStyle w:val="ListParagraph"/>
        <w:numPr>
          <w:ilvl w:val="0"/>
          <w:numId w:val="10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پای درس حضرت عباس در مذاکره با دشمن: لعنت به تو و امان‌نامه‌ات!</w:t>
      </w:r>
    </w:p>
    <w:p w:rsidR="006E5670" w:rsidRPr="00C570DC" w:rsidRDefault="006E5670" w:rsidP="006E5670">
      <w:pPr>
        <w:pStyle w:val="ListParagraph"/>
        <w:numPr>
          <w:ilvl w:val="0"/>
          <w:numId w:val="10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ascii="Vazir" w:hAnsi="Vazir" w:cs="B Nazanin"/>
          <w:color w:val="538135" w:themeColor="accent6" w:themeShade="BF"/>
          <w:sz w:val="28"/>
          <w:szCs w:val="28"/>
          <w:shd w:val="clear" w:color="auto" w:fill="FFFFFF"/>
        </w:rPr>
        <w:t> </w:t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  <w:shd w:val="clear" w:color="auto" w:fill="FFFFFF"/>
          <w:rtl/>
        </w:rPr>
        <w:t>طاق ابرویت مرا سمت مصلی م</w:t>
      </w:r>
      <w:r w:rsidRPr="00C570DC">
        <w:rPr>
          <w:rFonts w:ascii="Vazir" w:hAnsi="Vazir" w:cs="B Nazanin" w:hint="cs"/>
          <w:color w:val="538135" w:themeColor="accent6" w:themeShade="BF"/>
          <w:sz w:val="28"/>
          <w:szCs w:val="28"/>
          <w:shd w:val="clear" w:color="auto" w:fill="FFFFFF"/>
          <w:rtl/>
        </w:rPr>
        <w:t>ی‌</w:t>
      </w:r>
      <w:r w:rsidRPr="00C570DC">
        <w:rPr>
          <w:rFonts w:ascii="Vazir" w:hAnsi="Vazir" w:cs="B Nazanin" w:hint="eastAsia"/>
          <w:color w:val="538135" w:themeColor="accent6" w:themeShade="BF"/>
          <w:sz w:val="28"/>
          <w:szCs w:val="28"/>
          <w:shd w:val="clear" w:color="auto" w:fill="FFFFFF"/>
          <w:rtl/>
        </w:rPr>
        <w:t>کشد</w:t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</w:rPr>
        <w:br/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  <w:shd w:val="clear" w:color="auto" w:fill="FFFFFF"/>
          <w:rtl/>
        </w:rPr>
        <w:t>اشک، چشمان تو را مانند دریا م</w:t>
      </w:r>
      <w:r w:rsidRPr="00C570DC">
        <w:rPr>
          <w:rFonts w:ascii="Vazir" w:hAnsi="Vazir" w:cs="B Nazanin" w:hint="cs"/>
          <w:color w:val="538135" w:themeColor="accent6" w:themeShade="BF"/>
          <w:sz w:val="28"/>
          <w:szCs w:val="28"/>
          <w:shd w:val="clear" w:color="auto" w:fill="FFFFFF"/>
          <w:rtl/>
        </w:rPr>
        <w:t>ی‌</w:t>
      </w:r>
      <w:r w:rsidRPr="00C570DC">
        <w:rPr>
          <w:rFonts w:ascii="Vazir" w:hAnsi="Vazir" w:cs="B Nazanin" w:hint="eastAsia"/>
          <w:color w:val="538135" w:themeColor="accent6" w:themeShade="BF"/>
          <w:sz w:val="28"/>
          <w:szCs w:val="28"/>
          <w:shd w:val="clear" w:color="auto" w:fill="FFFFFF"/>
          <w:rtl/>
        </w:rPr>
        <w:t>کشد</w:t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</w:rPr>
        <w:br/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</w:rPr>
        <w:br/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  <w:shd w:val="clear" w:color="auto" w:fill="FFFFFF"/>
          <w:rtl/>
        </w:rPr>
        <w:t>از خجالت آب گشتی تا که دیدی دختری</w:t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</w:rPr>
        <w:br/>
      </w:r>
      <w:r w:rsidRPr="00C570DC">
        <w:rPr>
          <w:rFonts w:ascii="Vazir" w:hAnsi="Vazir" w:cs="B Nazanin"/>
          <w:color w:val="538135" w:themeColor="accent6" w:themeShade="BF"/>
          <w:sz w:val="28"/>
          <w:szCs w:val="28"/>
          <w:shd w:val="clear" w:color="auto" w:fill="FFFFFF"/>
          <w:rtl/>
        </w:rPr>
        <w:t>عکس مشکی را به روی خاک صحرا م</w:t>
      </w:r>
      <w:r w:rsidRPr="00C570DC">
        <w:rPr>
          <w:rFonts w:ascii="Vazir" w:hAnsi="Vazir" w:cs="B Nazanin" w:hint="cs"/>
          <w:color w:val="538135" w:themeColor="accent6" w:themeShade="BF"/>
          <w:sz w:val="28"/>
          <w:szCs w:val="28"/>
          <w:shd w:val="clear" w:color="auto" w:fill="FFFFFF"/>
          <w:rtl/>
        </w:rPr>
        <w:t>ی‌</w:t>
      </w:r>
      <w:r w:rsidRPr="00C570DC">
        <w:rPr>
          <w:rFonts w:ascii="Vazir" w:hAnsi="Vazir" w:cs="B Nazanin" w:hint="eastAsia"/>
          <w:color w:val="538135" w:themeColor="accent6" w:themeShade="BF"/>
          <w:sz w:val="28"/>
          <w:szCs w:val="28"/>
          <w:shd w:val="clear" w:color="auto" w:fill="FFFFFF"/>
          <w:rtl/>
        </w:rPr>
        <w:t>کشد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/>
          <w:sz w:val="28"/>
          <w:szCs w:val="28"/>
        </w:rPr>
        <w:t>19</w:t>
      </w:r>
    </w:p>
    <w:p w:rsidR="006E5670" w:rsidRPr="00F51443" w:rsidRDefault="006E5670" w:rsidP="006E5670">
      <w:pPr>
        <w:rPr>
          <w:rFonts w:cs="B Nazanin"/>
          <w:sz w:val="28"/>
          <w:szCs w:val="28"/>
          <w:rtl/>
        </w:rPr>
      </w:pPr>
      <w:r w:rsidRPr="00F51443">
        <w:rPr>
          <w:rFonts w:cs="B Nazanin" w:hint="cs"/>
          <w:sz w:val="28"/>
          <w:szCs w:val="28"/>
          <w:rtl/>
        </w:rPr>
        <w:t>درگذشت عالم مجاهد مبارز «آیت‌الله سید محمود طالقانی» اولین امام‌جمعه تهران (1358 ش)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after="0"/>
        <w:jc w:val="left"/>
        <w:rPr>
          <w:rFonts w:cs="B Nazanin"/>
          <w:color w:val="538135" w:themeColor="accent6" w:themeShade="BF"/>
          <w:sz w:val="28"/>
          <w:szCs w:val="28"/>
          <w:lang w:bidi="fa-IR"/>
        </w:rPr>
      </w:pPr>
      <w:r w:rsidRPr="00C570DC">
        <w:rPr>
          <w:rFonts w:cs="B Nazanin" w:hint="cs"/>
          <w:color w:val="538135" w:themeColor="accent6" w:themeShade="BF"/>
          <w:sz w:val="28"/>
          <w:szCs w:val="28"/>
          <w:rtl/>
          <w:lang w:bidi="fa-IR"/>
        </w:rPr>
        <w:t>آقای طالقانی یک‌عمر در جهاد و روشنگری و ارشاد گذراند. او یک شخصیتی بود که از حبسی به حبس و از رنجی به رنج دیگر در رفت‌وآمد بود؛ و هیچ‌گاه در جهاد بزرگ خود سستی و سردی نداشت. من انتظار نداشتم که بمانم و دوستان عزیز و پرارج خودم را یکی پس از دیگری از دست بدهم. (صحیفه امام، ج 9، ص 486)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after="0"/>
        <w:jc w:val="left"/>
        <w:rPr>
          <w:rFonts w:cs="B Nazanin"/>
          <w:color w:val="538135" w:themeColor="accent6" w:themeShade="BF"/>
          <w:sz w:val="28"/>
          <w:szCs w:val="28"/>
          <w:lang w:bidi="fa-IR"/>
        </w:rPr>
      </w:pPr>
      <w:r w:rsidRPr="00C570DC">
        <w:rPr>
          <w:rFonts w:cs="B Nazanin" w:hint="cs"/>
          <w:color w:val="538135" w:themeColor="accent6" w:themeShade="BF"/>
          <w:sz w:val="28"/>
          <w:szCs w:val="28"/>
          <w:rtl/>
          <w:lang w:bidi="fa-IR"/>
        </w:rPr>
        <w:t>او برای اسلام به‌منزله حضرت ابوذر بود؛ زبان گویای او چون شمشیر مالک اشتر بود؛ بُرنده بود و کوبنده. مرگ او زودرس بود و عمر او بابرکت. (صحیفه امام، ج 9، ص 486)</w:t>
      </w:r>
    </w:p>
    <w:p w:rsidR="006E5670" w:rsidRPr="00F51443" w:rsidRDefault="006E5670" w:rsidP="006E5670">
      <w:pPr>
        <w:rPr>
          <w:rFonts w:cs="B Nazanin"/>
          <w:color w:val="FF0000"/>
          <w:sz w:val="28"/>
          <w:szCs w:val="28"/>
        </w:rPr>
      </w:pPr>
      <w:r w:rsidRPr="00F51443">
        <w:rPr>
          <w:rFonts w:cs="B Nazanin" w:hint="cs"/>
          <w:color w:val="FF0000"/>
          <w:sz w:val="28"/>
          <w:szCs w:val="28"/>
          <w:rtl/>
        </w:rPr>
        <w:t>عاشورای حسینی (10 محرم 61 ق)</w:t>
      </w:r>
    </w:p>
    <w:p w:rsidR="006E5670" w:rsidRPr="00C570DC" w:rsidRDefault="006E5670" w:rsidP="006E5670">
      <w:pPr>
        <w:pStyle w:val="ListParagraph"/>
        <w:numPr>
          <w:ilvl w:val="0"/>
          <w:numId w:val="10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عاشورا روزی است به وسعت تاریخ. تو در کدام جبهه قرار داری؟!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هلاکت عبیدالله بن زیاد توسط سپاه مختار (10 محرم 67 ق)</w:t>
      </w:r>
    </w:p>
    <w:p w:rsidR="006E5670" w:rsidRPr="00C570DC" w:rsidRDefault="006E5670" w:rsidP="006E5670">
      <w:pPr>
        <w:pStyle w:val="ListParagraph"/>
        <w:numPr>
          <w:ilvl w:val="0"/>
          <w:numId w:val="10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در نبرد مختار و سپاه شام، ابن زیاد فرمانده سپاه عبدالملک بن مروان، توسط ابراهیم پسر مالک اشتر، فرمانده سپاه مختار به هلاکت رسید. شمر نیز در این نبرد کشته شد.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lastRenderedPageBreak/>
        <w:t xml:space="preserve">انفجار بمب در حرم </w:t>
      </w:r>
      <w:r w:rsidRPr="00C570DC">
        <w:rPr>
          <w:rFonts w:cs="B Nazanin"/>
          <w:sz w:val="28"/>
          <w:szCs w:val="28"/>
          <w:rtl/>
        </w:rPr>
        <w:t>امام</w:t>
      </w:r>
      <w:r w:rsidRPr="00C570DC">
        <w:rPr>
          <w:rFonts w:cs="B Nazanin" w:hint="cs"/>
          <w:sz w:val="28"/>
          <w:szCs w:val="28"/>
          <w:rtl/>
        </w:rPr>
        <w:t xml:space="preserve"> رضا (ع) در عاشورای حسینی توسط منافقین (10 محرم 1415 ق)</w:t>
      </w:r>
    </w:p>
    <w:p w:rsidR="006E5670" w:rsidRPr="00C570DC" w:rsidRDefault="006E5670" w:rsidP="006E5670">
      <w:pPr>
        <w:pStyle w:val="ListParagraph"/>
        <w:numPr>
          <w:ilvl w:val="0"/>
          <w:numId w:val="10"/>
        </w:numPr>
        <w:spacing w:after="0"/>
        <w:jc w:val="left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در پی انفجار این بمب در 30 خرداد 1373 ده‌ها تن از زائران و علاقه‌مندان اهل‌بیت شهید یا مجروح شدند.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روز استقلال کشور آفریقایی و مسلمان «گینه بیسائو» از استعمار پرتغال (10 سپتامبر 1974 م)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کمتر روزی را بتوان در تقویم جهانی پیدا کرد که ردپایی از استعمار در آن نباشد.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/>
          <w:sz w:val="28"/>
          <w:szCs w:val="28"/>
        </w:rPr>
        <w:t>20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شهادت عالم مجاهد آیت‌الله «سیداسداللّه مدنی» دومین شهید محراب در تبریز (1360 ش)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اگر با به شهادت رسیدن مولای متقیان، اسلام محو و مسلمانان نابود شدند، شهادت امثال فرزند عزیزش شهید مدنی هم‌آرزوی منافقان را برآورده خواهد کرد. (امام روح‌الله، پیام ارتحال)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رحلت حضرت آدم (۱۱ محرم)</w:t>
      </w:r>
    </w:p>
    <w:p w:rsidR="006E5670" w:rsidRPr="00C570DC" w:rsidRDefault="006E5670" w:rsidP="006E5670">
      <w:pPr>
        <w:rPr>
          <w:rFonts w:cs="B Nazanin"/>
          <w:color w:val="FF0000"/>
          <w:sz w:val="28"/>
          <w:szCs w:val="28"/>
        </w:rPr>
      </w:pPr>
      <w:r w:rsidRPr="00C570DC">
        <w:rPr>
          <w:rFonts w:cs="B Nazanin" w:hint="cs"/>
          <w:color w:val="FF0000"/>
          <w:sz w:val="28"/>
          <w:szCs w:val="28"/>
          <w:rtl/>
        </w:rPr>
        <w:t>آغاز اسارت اهل‌بیت امام حسین -روز تجلیل از اسرا و مفقودان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line="252" w:lineRule="auto"/>
        <w:jc w:val="left"/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کربلا در کربلا می‌ماند اگر زینب نبود.</w:t>
      </w:r>
    </w:p>
    <w:p w:rsidR="006E5670" w:rsidRPr="00C570DC" w:rsidRDefault="006E5670" w:rsidP="006E5670">
      <w:pPr>
        <w:pStyle w:val="ListParagraph"/>
        <w:numPr>
          <w:ilvl w:val="0"/>
          <w:numId w:val="8"/>
        </w:numPr>
        <w:spacing w:line="252" w:lineRule="auto"/>
        <w:jc w:val="left"/>
        <w:rPr>
          <w:rFonts w:cs="B Nazanin"/>
          <w:color w:val="538135" w:themeColor="accent6" w:themeShade="BF"/>
          <w:sz w:val="28"/>
          <w:szCs w:val="28"/>
        </w:rPr>
      </w:pPr>
      <w:r w:rsidRPr="00C570DC">
        <w:rPr>
          <w:rFonts w:cs="B Nazanin" w:hint="cs"/>
          <w:color w:val="538135" w:themeColor="accent6" w:themeShade="BF"/>
          <w:sz w:val="28"/>
          <w:szCs w:val="28"/>
          <w:rtl/>
        </w:rPr>
        <w:t xml:space="preserve">از </w:t>
      </w:r>
      <w:r w:rsidRPr="00C570DC">
        <w:rPr>
          <w:rFonts w:cs="B Nazanin"/>
          <w:color w:val="538135" w:themeColor="accent6" w:themeShade="BF"/>
          <w:sz w:val="28"/>
          <w:szCs w:val="28"/>
          <w:rtl/>
        </w:rPr>
        <w:t>خرابه‌ها</w:t>
      </w:r>
      <w:r w:rsidRPr="00C570DC">
        <w:rPr>
          <w:rFonts w:cs="B Nazanin" w:hint="cs"/>
          <w:color w:val="538135" w:themeColor="accent6" w:themeShade="BF"/>
          <w:sz w:val="28"/>
          <w:szCs w:val="28"/>
          <w:rtl/>
        </w:rPr>
        <w:t xml:space="preserve">ی شام چیزی </w:t>
      </w:r>
      <w:r w:rsidRPr="00C570DC">
        <w:rPr>
          <w:rFonts w:cs="B Nazanin"/>
          <w:color w:val="538135" w:themeColor="accent6" w:themeShade="BF"/>
          <w:sz w:val="28"/>
          <w:szCs w:val="28"/>
          <w:rtl/>
        </w:rPr>
        <w:t>شن</w:t>
      </w:r>
      <w:r w:rsidRPr="00C570DC">
        <w:rPr>
          <w:rFonts w:cs="B Nazanin" w:hint="cs"/>
          <w:color w:val="538135" w:themeColor="accent6" w:themeShade="BF"/>
          <w:sz w:val="28"/>
          <w:szCs w:val="28"/>
          <w:rtl/>
        </w:rPr>
        <w:t>ی</w:t>
      </w:r>
      <w:r w:rsidRPr="00C570DC">
        <w:rPr>
          <w:rFonts w:cs="B Nazanin" w:hint="eastAsia"/>
          <w:color w:val="538135" w:themeColor="accent6" w:themeShade="BF"/>
          <w:sz w:val="28"/>
          <w:szCs w:val="28"/>
          <w:rtl/>
        </w:rPr>
        <w:t>ده‌ا</w:t>
      </w:r>
      <w:r w:rsidRPr="00C570DC">
        <w:rPr>
          <w:rFonts w:cs="B Nazanin" w:hint="cs"/>
          <w:color w:val="538135" w:themeColor="accent6" w:themeShade="BF"/>
          <w:sz w:val="28"/>
          <w:szCs w:val="28"/>
          <w:rtl/>
        </w:rPr>
        <w:t xml:space="preserve">ی؟ از دختری یتیم و </w:t>
      </w:r>
      <w:r w:rsidRPr="00C570DC">
        <w:rPr>
          <w:rFonts w:cs="B Nazanin"/>
          <w:color w:val="538135" w:themeColor="accent6" w:themeShade="BF"/>
          <w:sz w:val="28"/>
          <w:szCs w:val="28"/>
          <w:rtl/>
        </w:rPr>
        <w:t>ب</w:t>
      </w:r>
      <w:r w:rsidRPr="00C570DC">
        <w:rPr>
          <w:rFonts w:cs="B Nazanin" w:hint="cs"/>
          <w:color w:val="538135" w:themeColor="accent6" w:themeShade="BF"/>
          <w:sz w:val="28"/>
          <w:szCs w:val="28"/>
          <w:rtl/>
        </w:rPr>
        <w:t>ی‌</w:t>
      </w:r>
      <w:r w:rsidRPr="00C570DC">
        <w:rPr>
          <w:rFonts w:cs="B Nazanin" w:hint="eastAsia"/>
          <w:color w:val="538135" w:themeColor="accent6" w:themeShade="BF"/>
          <w:sz w:val="28"/>
          <w:szCs w:val="28"/>
          <w:rtl/>
        </w:rPr>
        <w:t>پدر</w:t>
      </w:r>
      <w:r w:rsidRPr="00C570DC">
        <w:rPr>
          <w:rFonts w:cs="B Nazanin" w:hint="cs"/>
          <w:color w:val="538135" w:themeColor="accent6" w:themeShade="BF"/>
          <w:sz w:val="28"/>
          <w:szCs w:val="28"/>
          <w:rtl/>
        </w:rPr>
        <w:t xml:space="preserve"> چطور؟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درگذشت «محمدعلی جناح» بانی استقلال پاکستان و قائد اعظم این کشور (11 سپتامبر 1948 م)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 xml:space="preserve">حمله </w:t>
      </w:r>
      <w:r w:rsidRPr="00C570DC">
        <w:rPr>
          <w:rFonts w:cs="B Nazanin"/>
          <w:sz w:val="28"/>
          <w:szCs w:val="28"/>
          <w:rtl/>
        </w:rPr>
        <w:t>به</w:t>
      </w:r>
      <w:r w:rsidRPr="00C570DC">
        <w:rPr>
          <w:rFonts w:cs="B Nazanin" w:hint="cs"/>
          <w:sz w:val="28"/>
          <w:szCs w:val="28"/>
          <w:rtl/>
        </w:rPr>
        <w:t xml:space="preserve"> </w:t>
      </w:r>
      <w:r w:rsidRPr="00C570DC">
        <w:rPr>
          <w:rFonts w:cs="B Nazanin"/>
          <w:sz w:val="28"/>
          <w:szCs w:val="28"/>
          <w:rtl/>
        </w:rPr>
        <w:t>برج‌ها</w:t>
      </w:r>
      <w:r w:rsidRPr="00C570DC">
        <w:rPr>
          <w:rFonts w:cs="B Nazanin" w:hint="cs"/>
          <w:sz w:val="28"/>
          <w:szCs w:val="28"/>
          <w:rtl/>
        </w:rPr>
        <w:t xml:space="preserve">ی </w:t>
      </w:r>
      <w:r w:rsidRPr="00C570DC">
        <w:rPr>
          <w:rFonts w:cs="B Nazanin"/>
          <w:sz w:val="28"/>
          <w:szCs w:val="28"/>
          <w:rtl/>
        </w:rPr>
        <w:t>تجارت جهان</w:t>
      </w:r>
      <w:r w:rsidRPr="00C570DC">
        <w:rPr>
          <w:rFonts w:cs="B Nazanin" w:hint="cs"/>
          <w:sz w:val="28"/>
          <w:szCs w:val="28"/>
          <w:rtl/>
        </w:rPr>
        <w:t xml:space="preserve">ی در نیویورک و ساختمان </w:t>
      </w:r>
      <w:r w:rsidRPr="00C570DC">
        <w:rPr>
          <w:rFonts w:cs="B Nazanin"/>
          <w:sz w:val="28"/>
          <w:szCs w:val="28"/>
          <w:rtl/>
        </w:rPr>
        <w:t>وزارت دفاع</w:t>
      </w:r>
      <w:r w:rsidRPr="00C570DC">
        <w:rPr>
          <w:rFonts w:cs="B Nazanin" w:hint="cs"/>
          <w:sz w:val="28"/>
          <w:szCs w:val="28"/>
          <w:rtl/>
        </w:rPr>
        <w:t xml:space="preserve"> در واشینگتن (11 سپتامبر 2001 م)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/>
          <w:sz w:val="28"/>
          <w:szCs w:val="28"/>
        </w:rPr>
        <w:t>21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 xml:space="preserve">شهادت روحانی مبارز و مجاهد </w:t>
      </w:r>
      <w:r w:rsidRPr="00C570DC">
        <w:rPr>
          <w:rFonts w:cs="B Nazanin"/>
          <w:sz w:val="28"/>
          <w:szCs w:val="28"/>
          <w:rtl/>
        </w:rPr>
        <w:t>مشروطه‌خواه</w:t>
      </w:r>
      <w:r w:rsidRPr="00C570DC">
        <w:rPr>
          <w:rFonts w:cs="B Nazanin" w:hint="cs"/>
          <w:sz w:val="28"/>
          <w:szCs w:val="28"/>
          <w:rtl/>
        </w:rPr>
        <w:t xml:space="preserve"> «شیخ محمد خیابانی» (1299 ش)</w:t>
      </w:r>
    </w:p>
    <w:p w:rsidR="006E5670" w:rsidRPr="00C570DC" w:rsidRDefault="006E5670" w:rsidP="006E5670">
      <w:pPr>
        <w:pStyle w:val="ListParagraph"/>
        <w:numPr>
          <w:ilvl w:val="0"/>
          <w:numId w:val="9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او نماینده مردم در مجلس مشروطه بود؛ اما سرانجام چاره را در قیام دید، کنترل تبریز را به دست گرفت اما... مثل همیشه، شهادت، هنر مردان خداست.</w:t>
      </w:r>
    </w:p>
    <w:p w:rsidR="006E5670" w:rsidRPr="00F51443" w:rsidRDefault="006E5670" w:rsidP="006E5670">
      <w:pPr>
        <w:rPr>
          <w:rFonts w:cs="B Nazanin"/>
          <w:sz w:val="28"/>
          <w:szCs w:val="28"/>
        </w:rPr>
      </w:pPr>
      <w:bookmarkStart w:id="2" w:name="_GoBack"/>
      <w:r w:rsidRPr="00F51443">
        <w:rPr>
          <w:rFonts w:cs="B Nazanin" w:hint="cs"/>
          <w:sz w:val="28"/>
          <w:szCs w:val="28"/>
          <w:rtl/>
        </w:rPr>
        <w:t>شهادت ماموستا «برهان علی» در کردستان به دست وهابیان افراطی (1388 ش)</w:t>
      </w:r>
    </w:p>
    <w:bookmarkEnd w:id="2"/>
    <w:p w:rsidR="006E5670" w:rsidRPr="00C570DC" w:rsidRDefault="006E5670" w:rsidP="006E5670">
      <w:pPr>
        <w:pStyle w:val="ListParagraph"/>
        <w:numPr>
          <w:ilvl w:val="0"/>
          <w:numId w:val="9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شب 23 رمضان سال فتنه (1388) بود. کوردلان نتوانستند وجود علمای دینی را که در پی وحدت و پیروی از نهضت انقلاب اسلامی باشند، تحمل کنند. هم‌چنین زمینه برای پیدایش فتنه‌های جدید مهیا بود.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 xml:space="preserve">درگذشت آیت‌الله «حاج </w:t>
      </w:r>
      <w:r w:rsidRPr="00C570DC">
        <w:rPr>
          <w:rFonts w:cs="B Nazanin"/>
          <w:sz w:val="28"/>
          <w:szCs w:val="28"/>
          <w:rtl/>
        </w:rPr>
        <w:t>م</w:t>
      </w:r>
      <w:r w:rsidRPr="00C570DC">
        <w:rPr>
          <w:rFonts w:cs="B Nazanin" w:hint="cs"/>
          <w:sz w:val="28"/>
          <w:szCs w:val="28"/>
          <w:rtl/>
        </w:rPr>
        <w:t>ی</w:t>
      </w:r>
      <w:r w:rsidRPr="00C570DC">
        <w:rPr>
          <w:rFonts w:cs="B Nazanin" w:hint="eastAsia"/>
          <w:sz w:val="28"/>
          <w:szCs w:val="28"/>
          <w:rtl/>
        </w:rPr>
        <w:t>رزاعل</w:t>
      </w:r>
      <w:r w:rsidRPr="00C570DC">
        <w:rPr>
          <w:rFonts w:cs="B Nazanin" w:hint="cs"/>
          <w:sz w:val="28"/>
          <w:szCs w:val="28"/>
          <w:rtl/>
        </w:rPr>
        <w:t>ی احمدی میانجی»، عضو مجلس خبرگان رهبری (1379 ش)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روز سینما</w:t>
      </w:r>
    </w:p>
    <w:p w:rsidR="006E5670" w:rsidRPr="00C570DC" w:rsidRDefault="006E5670" w:rsidP="006E5670">
      <w:pPr>
        <w:pStyle w:val="ListParagraph"/>
        <w:numPr>
          <w:ilvl w:val="0"/>
          <w:numId w:val="9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ما با سینما مخالف نیستیم، با فحشا مخالفیم. با سینمایی که مرکز فحشا باشد، مخالفیم.</w:t>
      </w:r>
    </w:p>
    <w:p w:rsidR="006E5670" w:rsidRPr="00C570DC" w:rsidRDefault="006E5670" w:rsidP="006E5670">
      <w:pPr>
        <w:rPr>
          <w:rFonts w:cs="B Nazanin"/>
          <w:sz w:val="28"/>
          <w:szCs w:val="28"/>
          <w:rtl/>
        </w:rPr>
      </w:pPr>
      <w:r w:rsidRPr="00C570DC">
        <w:rPr>
          <w:rFonts w:cs="B Nazanin" w:hint="cs"/>
          <w:sz w:val="28"/>
          <w:szCs w:val="28"/>
          <w:rtl/>
        </w:rPr>
        <w:t>شهادت مدافع حریم ولایت سردار «احمد غلامی» از مؤسسان لشکر ۱۰ سیدالشهدا (ع) (1395 ش)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ورود کاروان اسرای اهل‌بیت سیدالشهدا به کوفه و خطبه‌خوانی‌های حضرت زینب، جناب ام‌کلثوم و امام سجاد (12 محرم 61 ق)</w:t>
      </w:r>
    </w:p>
    <w:p w:rsidR="006E5670" w:rsidRPr="00C570DC" w:rsidRDefault="006E5670" w:rsidP="006E5670">
      <w:pPr>
        <w:rPr>
          <w:rFonts w:cs="B Nazanin"/>
          <w:color w:val="FF0000"/>
          <w:sz w:val="28"/>
          <w:szCs w:val="28"/>
        </w:rPr>
      </w:pPr>
      <w:r w:rsidRPr="00C570DC">
        <w:rPr>
          <w:rFonts w:cs="B Nazanin" w:hint="cs"/>
          <w:color w:val="FF0000"/>
          <w:sz w:val="28"/>
          <w:szCs w:val="28"/>
          <w:rtl/>
        </w:rPr>
        <w:t>شهادت امام سجاد به روایتی (12 محرم 95 ق)</w:t>
      </w:r>
    </w:p>
    <w:p w:rsidR="006E5670" w:rsidRPr="00C570DC" w:rsidRDefault="006E5670" w:rsidP="006E5670">
      <w:pPr>
        <w:pStyle w:val="ListParagraph"/>
        <w:numPr>
          <w:ilvl w:val="0"/>
          <w:numId w:val="11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lastRenderedPageBreak/>
        <w:t>امام سجاد پس از یک‌عمر مبارزه فرهنگی در زمان خلافت ولید بن عبدالملک مسموم شد و به شهادت رسید.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/>
          <w:sz w:val="28"/>
          <w:szCs w:val="28"/>
        </w:rPr>
        <w:t>22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تدفین پیکر شهدای کربلا (۱۳ محرم ۶۱ ق)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 xml:space="preserve">شهادت </w:t>
      </w:r>
      <w:r w:rsidRPr="00C570DC">
        <w:rPr>
          <w:rFonts w:cs="B Nazanin"/>
          <w:sz w:val="28"/>
          <w:szCs w:val="28"/>
          <w:rtl/>
        </w:rPr>
        <w:t>عبدالله</w:t>
      </w:r>
      <w:r w:rsidRPr="00C570DC">
        <w:rPr>
          <w:rFonts w:cs="B Nazanin" w:hint="cs"/>
          <w:sz w:val="28"/>
          <w:szCs w:val="28"/>
          <w:rtl/>
        </w:rPr>
        <w:t xml:space="preserve"> مبارز نابینا در پی اعتراض به گستاخی </w:t>
      </w:r>
      <w:r w:rsidRPr="00C570DC">
        <w:rPr>
          <w:rFonts w:cs="B Nazanin"/>
          <w:sz w:val="28"/>
          <w:szCs w:val="28"/>
          <w:rtl/>
        </w:rPr>
        <w:t>ابن ز</w:t>
      </w:r>
      <w:r w:rsidRPr="00C570DC">
        <w:rPr>
          <w:rFonts w:cs="B Nazanin" w:hint="cs"/>
          <w:sz w:val="28"/>
          <w:szCs w:val="28"/>
          <w:rtl/>
        </w:rPr>
        <w:t>ی</w:t>
      </w:r>
      <w:r w:rsidRPr="00C570DC">
        <w:rPr>
          <w:rFonts w:cs="B Nazanin" w:hint="eastAsia"/>
          <w:sz w:val="28"/>
          <w:szCs w:val="28"/>
          <w:rtl/>
        </w:rPr>
        <w:t>اد</w:t>
      </w:r>
      <w:r w:rsidRPr="00C570DC">
        <w:rPr>
          <w:rFonts w:cs="B Nazanin" w:hint="cs"/>
          <w:sz w:val="28"/>
          <w:szCs w:val="28"/>
          <w:rtl/>
        </w:rPr>
        <w:t xml:space="preserve"> (13 محرم 61 ق)</w:t>
      </w:r>
    </w:p>
    <w:p w:rsidR="006E5670" w:rsidRPr="00C570DC" w:rsidRDefault="006E5670" w:rsidP="006E5670">
      <w:pPr>
        <w:pStyle w:val="ListParagraph"/>
        <w:numPr>
          <w:ilvl w:val="0"/>
          <w:numId w:val="11"/>
        </w:numPr>
        <w:spacing w:after="0"/>
        <w:jc w:val="left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سخنان شجاعانه این پیرمرد نابینا را باید نخستین اعتراض آشکار شیعیان به جنایت ابن زیاد در کربلا دانست؛ اعتراضی که شش سال بعد با قیام و انتقام مختار پایان کار ابن زیاد را نتیجه داد؛ هرچند نبرد جریان حق و باطل هنوز باقی است و منتقم اصلی خون حسین، مهدی موعود دمار از روزگار مستکبران درخواهد آورد.</w:t>
      </w:r>
    </w:p>
    <w:p w:rsidR="006E5670" w:rsidRPr="00C570DC" w:rsidRDefault="006E5670" w:rsidP="006E5670">
      <w:pPr>
        <w:rPr>
          <w:rFonts w:cs="B Nazanin"/>
          <w:sz w:val="28"/>
          <w:szCs w:val="28"/>
        </w:rPr>
      </w:pPr>
      <w:r w:rsidRPr="00C570DC">
        <w:rPr>
          <w:rFonts w:cs="B Nazanin" w:hint="cs"/>
          <w:sz w:val="28"/>
          <w:szCs w:val="28"/>
          <w:rtl/>
        </w:rPr>
        <w:t>امضای توافق‌نامه سازش میان ساف - تل‌آویو (13 سپتامبر 1993 م)</w:t>
      </w:r>
    </w:p>
    <w:p w:rsidR="006E5670" w:rsidRPr="00C570DC" w:rsidRDefault="006E5670" w:rsidP="006E5670">
      <w:pPr>
        <w:pStyle w:val="ListParagraph"/>
        <w:numPr>
          <w:ilvl w:val="0"/>
          <w:numId w:val="9"/>
        </w:numPr>
        <w:spacing w:after="0"/>
        <w:jc w:val="left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پس از دو سال مذاکرات طولانی، این توافق بین یاسر عرفات، رهبر ساف (سازمان آزادی‌بخش فلسطین) و اسحاق رابین در واشنگتن (آمریکا) برقرار شد. باوجود خوش‌بینی‌های مسئولان ساف، اسرائیل تقریباً به هیچ‌یک از تعهداتش عمل نکرد و جبهه متحد اسلامی و عربی علیه اسرائیل آسیب دید.</w:t>
      </w:r>
    </w:p>
    <w:p w:rsidR="006E5670" w:rsidRPr="00C570DC" w:rsidRDefault="006E5670" w:rsidP="006E5670">
      <w:pPr>
        <w:ind w:firstLine="0"/>
        <w:rPr>
          <w:rFonts w:cs="B Nazanin"/>
          <w:b/>
          <w:bCs/>
          <w:sz w:val="28"/>
          <w:szCs w:val="28"/>
          <w:rtl/>
          <w:lang w:bidi="fa-IR"/>
        </w:rPr>
      </w:pPr>
    </w:p>
    <w:p w:rsidR="00DC40DB" w:rsidRPr="00C570DC" w:rsidRDefault="00DC40DB" w:rsidP="00DC40DB">
      <w:pPr>
        <w:pStyle w:val="Heading2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سوالات</w:t>
      </w:r>
    </w:p>
    <w:p w:rsidR="00E60F70" w:rsidRPr="00C570DC" w:rsidRDefault="00954873" w:rsidP="00E01F1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در محضر قرآن-</w:t>
      </w:r>
      <w:r w:rsidR="00127878" w:rsidRPr="00C570D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169D" w:rsidRPr="00C570DC">
        <w:rPr>
          <w:rFonts w:cs="B Nazanin" w:hint="cs"/>
          <w:sz w:val="28"/>
          <w:szCs w:val="28"/>
          <w:rtl/>
          <w:lang w:bidi="fa-IR"/>
        </w:rPr>
        <w:t>این که می‌گویند «در میزان طغیان نکنید» به چه معنی است؟</w:t>
      </w:r>
    </w:p>
    <w:p w:rsidR="00E2169D" w:rsidRPr="00C570DC" w:rsidRDefault="00E2169D" w:rsidP="00E2169D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با ترازوی خراب میوه‌ها و کالاها را وزن نکنید.</w:t>
      </w:r>
    </w:p>
    <w:p w:rsidR="00E2169D" w:rsidRPr="00C570DC" w:rsidRDefault="00E2169D" w:rsidP="00E2169D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highlight w:val="yellow"/>
          <w:lang w:bidi="fa-IR"/>
        </w:rPr>
      </w:pPr>
      <w:r w:rsidRPr="00C570DC">
        <w:rPr>
          <w:rFonts w:cs="B Nazanin" w:hint="cs"/>
          <w:sz w:val="28"/>
          <w:szCs w:val="28"/>
          <w:highlight w:val="yellow"/>
          <w:rtl/>
          <w:lang w:bidi="fa-IR"/>
        </w:rPr>
        <w:t>از مسیر قرآن منحرف نشوید.</w:t>
      </w:r>
    </w:p>
    <w:p w:rsidR="00E2169D" w:rsidRPr="00C570DC" w:rsidRDefault="00E2169D" w:rsidP="00E2169D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وقتی بین دو نفر قضاوت می‌کنید از مسیر عدالت خارج نشوید.</w:t>
      </w:r>
    </w:p>
    <w:p w:rsidR="00D873BC" w:rsidRPr="00C570DC" w:rsidRDefault="00DC40DB" w:rsidP="00E01F1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در محضر اهل‌بیت-</w:t>
      </w:r>
      <w:r w:rsidR="00D873BC" w:rsidRPr="00C570DC">
        <w:rPr>
          <w:rFonts w:cs="B Nazanin" w:hint="cs"/>
          <w:sz w:val="28"/>
          <w:szCs w:val="28"/>
          <w:rtl/>
          <w:lang w:bidi="fa-IR"/>
        </w:rPr>
        <w:t xml:space="preserve"> چرا وضعیت حجاب امروز این قدر بد شده است؟</w:t>
      </w:r>
    </w:p>
    <w:p w:rsidR="00D873BC" w:rsidRPr="00C570DC" w:rsidRDefault="00D873BC" w:rsidP="00D873BC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highlight w:val="yellow"/>
          <w:lang w:bidi="fa-IR"/>
        </w:rPr>
      </w:pPr>
      <w:r w:rsidRPr="00C570DC">
        <w:rPr>
          <w:rFonts w:cs="B Nazanin" w:hint="cs"/>
          <w:sz w:val="28"/>
          <w:szCs w:val="28"/>
          <w:highlight w:val="yellow"/>
          <w:rtl/>
          <w:lang w:bidi="fa-IR"/>
        </w:rPr>
        <w:t>زیرا از همان اول حریم‌ها را حفظ نکردیم.</w:t>
      </w:r>
    </w:p>
    <w:p w:rsidR="00D873BC" w:rsidRPr="00C570DC" w:rsidRDefault="00D873BC" w:rsidP="00D873BC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زیرا حجاب همانی است که عرف مردم می‌پسندند.</w:t>
      </w:r>
    </w:p>
    <w:p w:rsidR="000D4C6B" w:rsidRPr="00C570DC" w:rsidRDefault="00D873BC" w:rsidP="00D873BC">
      <w:pPr>
        <w:pStyle w:val="ListParagraph"/>
        <w:numPr>
          <w:ilvl w:val="1"/>
          <w:numId w:val="1"/>
        </w:num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 xml:space="preserve">زیرا </w:t>
      </w:r>
      <w:r w:rsidR="00AE7194"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مسئولین در وام‌های ازدواج کم می‌گذارند.</w:t>
      </w:r>
      <w:r w:rsidR="00DC40DB" w:rsidRPr="00C570D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40DB" w:rsidRPr="00C570DC" w:rsidRDefault="00DC40DB" w:rsidP="00DC40DB">
      <w:pPr>
        <w:pStyle w:val="Heading1"/>
        <w:rPr>
          <w:rFonts w:cs="B Nazanin"/>
          <w:rtl/>
          <w:lang w:bidi="fa-IR"/>
        </w:rPr>
      </w:pPr>
      <w:r w:rsidRPr="00C570DC">
        <w:rPr>
          <w:rFonts w:cs="B Nazanin" w:hint="cs"/>
          <w:rtl/>
          <w:lang w:bidi="fa-IR"/>
        </w:rPr>
        <w:t>خلاصه</w:t>
      </w:r>
    </w:p>
    <w:p w:rsidR="00E2169D" w:rsidRPr="00C570DC" w:rsidRDefault="00E2169D" w:rsidP="00E2169D">
      <w:pPr>
        <w:pStyle w:val="Heading2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>در محضر قرآن- طغیان نکن</w:t>
      </w:r>
    </w:p>
    <w:p w:rsidR="00E2169D" w:rsidRPr="00C570DC" w:rsidRDefault="00E2169D" w:rsidP="00E2169D">
      <w:pPr>
        <w:rPr>
          <w:rFonts w:asciiTheme="minorHAnsi" w:hAnsiTheme="minorHAnsi" w:cs="B Nazanin"/>
          <w:sz w:val="28"/>
          <w:szCs w:val="28"/>
          <w:lang w:bidi="fa-IR"/>
        </w:rPr>
      </w:pPr>
      <w:r w:rsidRPr="00C570DC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در بین همه موجودات عالم فقط انسان و جن هستند که می‌توانند به اختیار خود از مسیر خود خارج شوند و به جهنم بروند.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آری؛ جهنم ساخته خود ماست فقط به خاطر این که به این فرمان خدای رحمان توجه نکردیم:</w:t>
      </w:r>
      <w:r w:rsidRPr="00C570DC">
        <w:rPr>
          <w:rFonts w:asciiTheme="minorHAnsi" w:hAnsiTheme="minorHAnsi" w:cs="B Nazanin"/>
          <w:sz w:val="28"/>
          <w:szCs w:val="28"/>
          <w:lang w:bidi="fa-IR"/>
        </w:rPr>
        <w:t xml:space="preserve"> </w:t>
      </w:r>
    </w:p>
    <w:p w:rsidR="00E2169D" w:rsidRPr="00C570DC" w:rsidRDefault="00E2169D" w:rsidP="00E2169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570DC">
        <w:rPr>
          <w:rFonts w:cs="B Nazanin"/>
          <w:b/>
          <w:bCs/>
          <w:sz w:val="28"/>
          <w:szCs w:val="28"/>
          <w:rtl/>
          <w:lang w:bidi="fa-IR"/>
        </w:rPr>
        <w:t>أَلاَّ تَطْغَوْا فِي الْميزانِ</w:t>
      </w:r>
      <w:r w:rsidRPr="00C570DC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3"/>
      </w:r>
    </w:p>
    <w:p w:rsidR="00E2169D" w:rsidRPr="00C570DC" w:rsidRDefault="00E2169D" w:rsidP="00E2169D">
      <w:pPr>
        <w:jc w:val="center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>تا در م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زان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طغ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ان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نکن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د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(و از مس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ر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قرآن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 xml:space="preserve"> منحرف نشو</w:t>
      </w:r>
      <w:r w:rsidRPr="00C570DC">
        <w:rPr>
          <w:rFonts w:asciiTheme="minorHAnsi" w:hAnsiTheme="minorHAnsi" w:cs="B Nazanin" w:hint="cs"/>
          <w:sz w:val="28"/>
          <w:szCs w:val="28"/>
          <w:rtl/>
          <w:lang w:bidi="fa-IR"/>
        </w:rPr>
        <w:t>ی</w:t>
      </w:r>
      <w:r w:rsidRPr="00C570DC">
        <w:rPr>
          <w:rFonts w:asciiTheme="minorHAnsi" w:hAnsiTheme="minorHAnsi" w:cs="B Nazanin" w:hint="eastAsia"/>
          <w:sz w:val="28"/>
          <w:szCs w:val="28"/>
          <w:rtl/>
          <w:lang w:bidi="fa-IR"/>
        </w:rPr>
        <w:t>د</w:t>
      </w:r>
      <w:r w:rsidRPr="00C570DC">
        <w:rPr>
          <w:rFonts w:asciiTheme="minorHAnsi" w:hAnsiTheme="minorHAnsi" w:cs="B Nazanin"/>
          <w:sz w:val="28"/>
          <w:szCs w:val="28"/>
          <w:rtl/>
          <w:lang w:bidi="fa-IR"/>
        </w:rPr>
        <w:t>)</w:t>
      </w:r>
    </w:p>
    <w:p w:rsidR="00E2169D" w:rsidRPr="00C570DC" w:rsidRDefault="00E2169D" w:rsidP="00E2169D">
      <w:pPr>
        <w:pStyle w:val="Heading2"/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lastRenderedPageBreak/>
        <w:t>در محضر اهل‌بیت- خانواده مقاومتی (۱۰۷)- فکل‌ها‌ داخل!</w:t>
      </w:r>
    </w:p>
    <w:p w:rsidR="00E2169D" w:rsidRPr="00C570DC" w:rsidRDefault="00E2169D" w:rsidP="00BC26DF">
      <w:pPr>
        <w:rPr>
          <w:rFonts w:cs="B Nazanin"/>
          <w:sz w:val="28"/>
          <w:szCs w:val="28"/>
          <w:lang w:bidi="fa-IR"/>
        </w:rPr>
      </w:pPr>
      <w:r w:rsidRPr="00C570DC">
        <w:rPr>
          <w:rFonts w:cs="B Nazanin" w:hint="cs"/>
          <w:sz w:val="28"/>
          <w:szCs w:val="28"/>
          <w:rtl/>
          <w:lang w:bidi="fa-IR"/>
        </w:rPr>
        <w:t xml:space="preserve">اگر اول انقلاب که حجاب به انتخاب زنان عمومی شد و بعد به صورت قانونی درآمد، در مقابل بیرون گذاشتن موها جدیت به خرج می‌دادیم، وضع حجاب الان این گونه نبود.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>چرا که</w:t>
      </w:r>
      <w:r w:rsidRPr="00C570DC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C570DC">
        <w:rPr>
          <w:rFonts w:cs="B Nazanin"/>
          <w:sz w:val="28"/>
          <w:szCs w:val="28"/>
          <w:rtl/>
          <w:lang w:bidi="fa-IR"/>
        </w:rPr>
        <w:t>م</w:t>
      </w:r>
      <w:r w:rsidRPr="00C570DC">
        <w:rPr>
          <w:rFonts w:cs="B Nazanin" w:hint="cs"/>
          <w:sz w:val="28"/>
          <w:szCs w:val="28"/>
          <w:rtl/>
          <w:lang w:bidi="fa-IR"/>
        </w:rPr>
        <w:t>ی</w:t>
      </w:r>
      <w:r w:rsidRPr="00C570DC">
        <w:rPr>
          <w:rFonts w:cs="B Nazanin" w:hint="eastAsia"/>
          <w:sz w:val="28"/>
          <w:szCs w:val="28"/>
          <w:rtl/>
          <w:lang w:bidi="fa-IR"/>
        </w:rPr>
        <w:t>ر</w:t>
      </w:r>
      <w:r w:rsidRPr="00C570DC">
        <w:rPr>
          <w:rFonts w:cs="B Nazanin"/>
          <w:sz w:val="28"/>
          <w:szCs w:val="28"/>
          <w:rtl/>
          <w:lang w:bidi="fa-IR"/>
        </w:rPr>
        <w:t>المؤمن</w:t>
      </w:r>
      <w:r w:rsidRPr="00C570DC">
        <w:rPr>
          <w:rFonts w:cs="B Nazanin" w:hint="cs"/>
          <w:sz w:val="28"/>
          <w:szCs w:val="28"/>
          <w:rtl/>
          <w:lang w:bidi="fa-IR"/>
        </w:rPr>
        <w:t>ی</w:t>
      </w:r>
      <w:r w:rsidRPr="00C570DC">
        <w:rPr>
          <w:rFonts w:cs="B Nazanin" w:hint="eastAsia"/>
          <w:sz w:val="28"/>
          <w:szCs w:val="28"/>
          <w:rtl/>
          <w:lang w:bidi="fa-IR"/>
        </w:rPr>
        <w:t>ن</w:t>
      </w:r>
      <w:r w:rsidRPr="00C570DC">
        <w:rPr>
          <w:rFonts w:cs="B Nazanin"/>
          <w:sz w:val="28"/>
          <w:szCs w:val="28"/>
          <w:rtl/>
          <w:lang w:bidi="fa-IR"/>
        </w:rPr>
        <w:t xml:space="preserve">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 xml:space="preserve"> زنان را</w:t>
      </w:r>
      <w:r w:rsidRPr="00C570DC">
        <w:rPr>
          <w:rFonts w:cs="B Nazanin"/>
          <w:sz w:val="28"/>
          <w:szCs w:val="28"/>
          <w:rtl/>
          <w:lang w:bidi="fa-IR"/>
        </w:rPr>
        <w:t xml:space="preserve"> از ب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 xml:space="preserve">یرون گذاشتن </w:t>
      </w:r>
      <w:r w:rsidRPr="00C570DC">
        <w:rPr>
          <w:rFonts w:cs="B Nazanin"/>
          <w:sz w:val="28"/>
          <w:szCs w:val="28"/>
          <w:rtl/>
          <w:lang w:bidi="fa-IR"/>
        </w:rPr>
        <w:t>بخش</w:t>
      </w:r>
      <w:r w:rsidRPr="00C570DC">
        <w:rPr>
          <w:rFonts w:cs="B Nazanin" w:hint="cs"/>
          <w:sz w:val="28"/>
          <w:szCs w:val="28"/>
          <w:rtl/>
          <w:lang w:bidi="fa-IR"/>
        </w:rPr>
        <w:t>ی</w:t>
      </w:r>
      <w:r w:rsidRPr="00C570DC">
        <w:rPr>
          <w:rFonts w:cs="B Nazanin"/>
          <w:sz w:val="28"/>
          <w:szCs w:val="28"/>
          <w:rtl/>
          <w:lang w:bidi="fa-IR"/>
        </w:rPr>
        <w:t xml:space="preserve"> از مو</w:t>
      </w:r>
      <w:r w:rsidRPr="00C570DC">
        <w:rPr>
          <w:rFonts w:cs="B Nazanin" w:hint="cs"/>
          <w:sz w:val="28"/>
          <w:szCs w:val="28"/>
          <w:rtl/>
          <w:lang w:bidi="fa-IR"/>
        </w:rPr>
        <w:t>ی</w:t>
      </w:r>
      <w:r w:rsidRPr="00C570DC">
        <w:rPr>
          <w:rFonts w:cs="B Nazanin"/>
          <w:sz w:val="28"/>
          <w:szCs w:val="28"/>
          <w:rtl/>
          <w:lang w:bidi="fa-IR"/>
        </w:rPr>
        <w:t xml:space="preserve">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 xml:space="preserve">جلوی </w:t>
      </w:r>
      <w:r w:rsidRPr="00C570DC">
        <w:rPr>
          <w:rFonts w:cs="B Nazanin"/>
          <w:sz w:val="28"/>
          <w:szCs w:val="28"/>
          <w:rtl/>
          <w:lang w:bidi="fa-IR"/>
        </w:rPr>
        <w:t xml:space="preserve">سر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>و</w:t>
      </w:r>
      <w:r w:rsidRPr="00C570DC">
        <w:rPr>
          <w:rFonts w:cs="B Nazanin"/>
          <w:sz w:val="28"/>
          <w:szCs w:val="28"/>
          <w:rtl/>
          <w:lang w:bidi="fa-IR"/>
        </w:rPr>
        <w:t xml:space="preserve"> رنگ کردن کف دست خود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 xml:space="preserve">نهی کرد </w:t>
      </w:r>
      <w:r w:rsidRPr="00C570DC">
        <w:rPr>
          <w:rFonts w:cs="B Nazanin" w:hint="cs"/>
          <w:sz w:val="28"/>
          <w:szCs w:val="28"/>
          <w:rtl/>
          <w:lang w:bidi="fa-IR"/>
        </w:rPr>
        <w:t>و فرمود:</w:t>
      </w:r>
    </w:p>
    <w:p w:rsidR="00E2169D" w:rsidRPr="00C570DC" w:rsidRDefault="00E2169D" w:rsidP="00E2169D">
      <w:pPr>
        <w:jc w:val="center"/>
        <w:rPr>
          <w:rFonts w:cs="B Nazanin"/>
          <w:b/>
          <w:bCs/>
          <w:sz w:val="28"/>
          <w:szCs w:val="28"/>
          <w:rtl/>
        </w:rPr>
      </w:pPr>
      <w:r w:rsidRPr="00C570DC">
        <w:rPr>
          <w:rFonts w:cs="B Nazanin"/>
          <w:b/>
          <w:bCs/>
          <w:sz w:val="28"/>
          <w:szCs w:val="28"/>
          <w:rtl/>
          <w:lang w:bidi="fa-IR"/>
        </w:rPr>
        <w:t>إِنَّمَا هَلَكَتْ نِسَاءُ بَنِي إِسْرَائِيلَ مِنْ قِبَلِ الْقُصَصِ وَ نَقْشِ الْخِضَابِ</w:t>
      </w:r>
      <w:r w:rsidRPr="00C570DC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4"/>
      </w:r>
    </w:p>
    <w:p w:rsidR="00E2169D" w:rsidRPr="00C570DC" w:rsidRDefault="00E2169D" w:rsidP="00BC26DF">
      <w:pPr>
        <w:jc w:val="center"/>
        <w:rPr>
          <w:rFonts w:cs="B Nazanin"/>
          <w:sz w:val="28"/>
          <w:szCs w:val="28"/>
          <w:rtl/>
          <w:lang w:bidi="fa-IR"/>
        </w:rPr>
      </w:pPr>
      <w:r w:rsidRPr="00C570DC">
        <w:rPr>
          <w:rFonts w:cs="B Nazanin"/>
          <w:sz w:val="28"/>
          <w:szCs w:val="28"/>
          <w:rtl/>
          <w:lang w:bidi="fa-IR"/>
        </w:rPr>
        <w:t>زنان بن</w:t>
      </w:r>
      <w:r w:rsidRPr="00C570DC">
        <w:rPr>
          <w:rFonts w:cs="B Nazanin" w:hint="cs"/>
          <w:sz w:val="28"/>
          <w:szCs w:val="28"/>
          <w:rtl/>
          <w:lang w:bidi="fa-IR"/>
        </w:rPr>
        <w:t>ی‌</w:t>
      </w:r>
      <w:r w:rsidRPr="00C570DC">
        <w:rPr>
          <w:rFonts w:cs="B Nazanin" w:hint="eastAsia"/>
          <w:sz w:val="28"/>
          <w:szCs w:val="28"/>
          <w:rtl/>
          <w:lang w:bidi="fa-IR"/>
        </w:rPr>
        <w:t>اسرائ</w:t>
      </w:r>
      <w:r w:rsidRPr="00C570DC">
        <w:rPr>
          <w:rFonts w:cs="B Nazanin" w:hint="cs"/>
          <w:sz w:val="28"/>
          <w:szCs w:val="28"/>
          <w:rtl/>
          <w:lang w:bidi="fa-IR"/>
        </w:rPr>
        <w:t>ی</w:t>
      </w:r>
      <w:r w:rsidRPr="00C570DC">
        <w:rPr>
          <w:rFonts w:cs="B Nazanin" w:hint="eastAsia"/>
          <w:sz w:val="28"/>
          <w:szCs w:val="28"/>
          <w:rtl/>
          <w:lang w:bidi="fa-IR"/>
        </w:rPr>
        <w:t>ل</w:t>
      </w:r>
      <w:r w:rsidRPr="00C570DC">
        <w:rPr>
          <w:rFonts w:cs="B Nazanin"/>
          <w:sz w:val="28"/>
          <w:szCs w:val="28"/>
          <w:rtl/>
          <w:lang w:bidi="fa-IR"/>
        </w:rPr>
        <w:t xml:space="preserve"> به </w:t>
      </w:r>
      <w:r w:rsidR="00BC26DF" w:rsidRPr="00C570DC">
        <w:rPr>
          <w:rFonts w:cs="B Nazanin" w:hint="cs"/>
          <w:sz w:val="28"/>
          <w:szCs w:val="28"/>
          <w:rtl/>
          <w:lang w:bidi="fa-IR"/>
        </w:rPr>
        <w:t>خاطر بیرون گذاشتن موهای جلوی سر رنگ کردن دست خود</w:t>
      </w:r>
      <w:r w:rsidRPr="00C570DC">
        <w:rPr>
          <w:rFonts w:cs="B Nazanin"/>
          <w:sz w:val="28"/>
          <w:szCs w:val="28"/>
          <w:rtl/>
          <w:lang w:bidi="fa-IR"/>
        </w:rPr>
        <w:t xml:space="preserve"> هلاک شدند</w:t>
      </w:r>
      <w:r w:rsidRPr="00C570DC">
        <w:rPr>
          <w:rFonts w:cs="B Nazanin" w:hint="cs"/>
          <w:sz w:val="28"/>
          <w:szCs w:val="28"/>
          <w:rtl/>
          <w:lang w:bidi="fa-IR"/>
        </w:rPr>
        <w:t>.</w:t>
      </w:r>
    </w:p>
    <w:p w:rsidR="00DC40DB" w:rsidRPr="00C570DC" w:rsidRDefault="00DC40DB" w:rsidP="001E28E0">
      <w:pPr>
        <w:rPr>
          <w:rFonts w:cs="B Nazanin"/>
          <w:sz w:val="28"/>
          <w:szCs w:val="28"/>
          <w:lang w:bidi="fa-IR"/>
        </w:rPr>
      </w:pPr>
    </w:p>
    <w:sectPr w:rsidR="00DC40DB" w:rsidRPr="00C570DC" w:rsidSect="00C57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A7" w:rsidRDefault="00293DA7" w:rsidP="008404DC">
      <w:pPr>
        <w:spacing w:after="0"/>
      </w:pPr>
      <w:r>
        <w:separator/>
      </w:r>
    </w:p>
  </w:endnote>
  <w:endnote w:type="continuationSeparator" w:id="0">
    <w:p w:rsidR="00293DA7" w:rsidRDefault="00293DA7" w:rsidP="00840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Vazir">
    <w:altName w:val="AP Yekan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A7" w:rsidRDefault="00293DA7" w:rsidP="008404DC">
      <w:pPr>
        <w:spacing w:after="0"/>
      </w:pPr>
      <w:r>
        <w:separator/>
      </w:r>
    </w:p>
  </w:footnote>
  <w:footnote w:type="continuationSeparator" w:id="0">
    <w:p w:rsidR="00293DA7" w:rsidRDefault="00293DA7" w:rsidP="008404DC">
      <w:pPr>
        <w:spacing w:after="0"/>
      </w:pPr>
      <w:r>
        <w:continuationSeparator/>
      </w:r>
    </w:p>
  </w:footnote>
  <w:footnote w:id="1">
    <w:p w:rsidR="001501B3" w:rsidRPr="001501B3" w:rsidRDefault="001501B3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رحمان، آیه ۸</w:t>
      </w:r>
    </w:p>
  </w:footnote>
  <w:footnote w:id="2">
    <w:p w:rsidR="001501B3" w:rsidRPr="001501B3" w:rsidRDefault="001501B3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1501B3">
        <w:rPr>
          <w:rtl/>
        </w:rPr>
        <w:t>وسائل الشيعة، ج‏20، ص: 186</w:t>
      </w:r>
    </w:p>
  </w:footnote>
  <w:footnote w:id="3">
    <w:p w:rsidR="00E2169D" w:rsidRPr="001501B3" w:rsidRDefault="00E2169D" w:rsidP="00E2169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رحمان، آیه ۸</w:t>
      </w:r>
    </w:p>
  </w:footnote>
  <w:footnote w:id="4">
    <w:p w:rsidR="00E2169D" w:rsidRPr="001501B3" w:rsidRDefault="00E2169D" w:rsidP="00E2169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1501B3">
        <w:rPr>
          <w:rtl/>
        </w:rPr>
        <w:t>وسائل الشيعة، ج‏20، ص: 186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F5CC4"/>
    <w:multiLevelType w:val="hybridMultilevel"/>
    <w:tmpl w:val="17E27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33190"/>
    <w:multiLevelType w:val="hybridMultilevel"/>
    <w:tmpl w:val="27E84764"/>
    <w:lvl w:ilvl="0" w:tplc="C3341B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92A"/>
    <w:multiLevelType w:val="hybridMultilevel"/>
    <w:tmpl w:val="07721106"/>
    <w:lvl w:ilvl="0" w:tplc="9BC093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7F1C"/>
    <w:multiLevelType w:val="hybridMultilevel"/>
    <w:tmpl w:val="625A9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D6AF9"/>
    <w:multiLevelType w:val="hybridMultilevel"/>
    <w:tmpl w:val="2A94F1EE"/>
    <w:lvl w:ilvl="0" w:tplc="1EACF4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06EE"/>
    <w:multiLevelType w:val="hybridMultilevel"/>
    <w:tmpl w:val="336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76F0"/>
    <w:multiLevelType w:val="hybridMultilevel"/>
    <w:tmpl w:val="E1E0EDF8"/>
    <w:lvl w:ilvl="0" w:tplc="C3341B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3699"/>
    <w:multiLevelType w:val="hybridMultilevel"/>
    <w:tmpl w:val="94F299F2"/>
    <w:lvl w:ilvl="0" w:tplc="0038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472"/>
    <w:multiLevelType w:val="hybridMultilevel"/>
    <w:tmpl w:val="CFC44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0812"/>
    <w:multiLevelType w:val="hybridMultilevel"/>
    <w:tmpl w:val="FCF863F2"/>
    <w:lvl w:ilvl="0" w:tplc="15280A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12"/>
    <w:rsid w:val="000144DC"/>
    <w:rsid w:val="0001682B"/>
    <w:rsid w:val="00017B97"/>
    <w:rsid w:val="0003051B"/>
    <w:rsid w:val="00041225"/>
    <w:rsid w:val="0005407B"/>
    <w:rsid w:val="000561E5"/>
    <w:rsid w:val="00056D0D"/>
    <w:rsid w:val="00061D67"/>
    <w:rsid w:val="000621D8"/>
    <w:rsid w:val="00070FB7"/>
    <w:rsid w:val="00075360"/>
    <w:rsid w:val="000763A3"/>
    <w:rsid w:val="000900E8"/>
    <w:rsid w:val="000935B1"/>
    <w:rsid w:val="000A2C1D"/>
    <w:rsid w:val="000A431B"/>
    <w:rsid w:val="000A565A"/>
    <w:rsid w:val="000B5DE1"/>
    <w:rsid w:val="000B5E87"/>
    <w:rsid w:val="000B7D59"/>
    <w:rsid w:val="000C4EC9"/>
    <w:rsid w:val="000D45E4"/>
    <w:rsid w:val="000D4685"/>
    <w:rsid w:val="000D4C3F"/>
    <w:rsid w:val="000D4C6B"/>
    <w:rsid w:val="000D5274"/>
    <w:rsid w:val="00115033"/>
    <w:rsid w:val="00117544"/>
    <w:rsid w:val="00117849"/>
    <w:rsid w:val="001277BA"/>
    <w:rsid w:val="00127878"/>
    <w:rsid w:val="0013778B"/>
    <w:rsid w:val="0014419D"/>
    <w:rsid w:val="00144EDD"/>
    <w:rsid w:val="00145002"/>
    <w:rsid w:val="001501B3"/>
    <w:rsid w:val="00162140"/>
    <w:rsid w:val="0016556B"/>
    <w:rsid w:val="00175529"/>
    <w:rsid w:val="00181D67"/>
    <w:rsid w:val="001861EF"/>
    <w:rsid w:val="0019562E"/>
    <w:rsid w:val="001A5062"/>
    <w:rsid w:val="001A7ACF"/>
    <w:rsid w:val="001B34AD"/>
    <w:rsid w:val="001B6D55"/>
    <w:rsid w:val="001C15FD"/>
    <w:rsid w:val="001C5013"/>
    <w:rsid w:val="001C766C"/>
    <w:rsid w:val="001D2C80"/>
    <w:rsid w:val="001D3DCC"/>
    <w:rsid w:val="001D7246"/>
    <w:rsid w:val="001E28E0"/>
    <w:rsid w:val="001E468B"/>
    <w:rsid w:val="001E5E73"/>
    <w:rsid w:val="001E7AD9"/>
    <w:rsid w:val="001F23EE"/>
    <w:rsid w:val="002035F9"/>
    <w:rsid w:val="002047D7"/>
    <w:rsid w:val="0021030B"/>
    <w:rsid w:val="00211585"/>
    <w:rsid w:val="00211C1B"/>
    <w:rsid w:val="00212437"/>
    <w:rsid w:val="00214BEC"/>
    <w:rsid w:val="00215DE6"/>
    <w:rsid w:val="00231513"/>
    <w:rsid w:val="002465A4"/>
    <w:rsid w:val="00250620"/>
    <w:rsid w:val="00253482"/>
    <w:rsid w:val="002540BD"/>
    <w:rsid w:val="002548B3"/>
    <w:rsid w:val="00256B98"/>
    <w:rsid w:val="00285136"/>
    <w:rsid w:val="0028564E"/>
    <w:rsid w:val="00290BF7"/>
    <w:rsid w:val="00293DA7"/>
    <w:rsid w:val="0029560D"/>
    <w:rsid w:val="00296280"/>
    <w:rsid w:val="002A10AD"/>
    <w:rsid w:val="002A385E"/>
    <w:rsid w:val="002B3A7E"/>
    <w:rsid w:val="002C229F"/>
    <w:rsid w:val="002D03D8"/>
    <w:rsid w:val="002D12C9"/>
    <w:rsid w:val="002D39FD"/>
    <w:rsid w:val="002D44C8"/>
    <w:rsid w:val="002E5F13"/>
    <w:rsid w:val="002E7688"/>
    <w:rsid w:val="002F78BE"/>
    <w:rsid w:val="00304524"/>
    <w:rsid w:val="00312144"/>
    <w:rsid w:val="00312839"/>
    <w:rsid w:val="003165AF"/>
    <w:rsid w:val="003308B1"/>
    <w:rsid w:val="003317A4"/>
    <w:rsid w:val="003375C1"/>
    <w:rsid w:val="00351460"/>
    <w:rsid w:val="003529DE"/>
    <w:rsid w:val="003643AC"/>
    <w:rsid w:val="00376C77"/>
    <w:rsid w:val="00377E5A"/>
    <w:rsid w:val="00384A73"/>
    <w:rsid w:val="00397AC3"/>
    <w:rsid w:val="003A1A3E"/>
    <w:rsid w:val="003A656F"/>
    <w:rsid w:val="003A699D"/>
    <w:rsid w:val="003B3B30"/>
    <w:rsid w:val="003B3C9B"/>
    <w:rsid w:val="003B68F3"/>
    <w:rsid w:val="003B75C2"/>
    <w:rsid w:val="003C08E2"/>
    <w:rsid w:val="003D128F"/>
    <w:rsid w:val="003D1EC2"/>
    <w:rsid w:val="003D4A38"/>
    <w:rsid w:val="003F0167"/>
    <w:rsid w:val="003F3EFD"/>
    <w:rsid w:val="003F5B84"/>
    <w:rsid w:val="00401936"/>
    <w:rsid w:val="00405693"/>
    <w:rsid w:val="00411194"/>
    <w:rsid w:val="00412818"/>
    <w:rsid w:val="004176BA"/>
    <w:rsid w:val="004179D3"/>
    <w:rsid w:val="004470B7"/>
    <w:rsid w:val="00450B93"/>
    <w:rsid w:val="00457FF6"/>
    <w:rsid w:val="00463869"/>
    <w:rsid w:val="00475A23"/>
    <w:rsid w:val="00476FF4"/>
    <w:rsid w:val="00480234"/>
    <w:rsid w:val="00481618"/>
    <w:rsid w:val="004819E0"/>
    <w:rsid w:val="004957C1"/>
    <w:rsid w:val="004A21A6"/>
    <w:rsid w:val="004A4227"/>
    <w:rsid w:val="004B2DB4"/>
    <w:rsid w:val="004B6957"/>
    <w:rsid w:val="004C0BE6"/>
    <w:rsid w:val="004D2A21"/>
    <w:rsid w:val="004E2350"/>
    <w:rsid w:val="004E3C30"/>
    <w:rsid w:val="004E669F"/>
    <w:rsid w:val="004F14E3"/>
    <w:rsid w:val="004F2310"/>
    <w:rsid w:val="004F2470"/>
    <w:rsid w:val="004F6BA3"/>
    <w:rsid w:val="00505107"/>
    <w:rsid w:val="00514CCF"/>
    <w:rsid w:val="00524165"/>
    <w:rsid w:val="0052465A"/>
    <w:rsid w:val="005366E5"/>
    <w:rsid w:val="00536853"/>
    <w:rsid w:val="0054154B"/>
    <w:rsid w:val="0054183B"/>
    <w:rsid w:val="00543E7C"/>
    <w:rsid w:val="00544517"/>
    <w:rsid w:val="005467D6"/>
    <w:rsid w:val="00550E8C"/>
    <w:rsid w:val="00554688"/>
    <w:rsid w:val="005573A5"/>
    <w:rsid w:val="0056135B"/>
    <w:rsid w:val="00562142"/>
    <w:rsid w:val="00563549"/>
    <w:rsid w:val="005642CE"/>
    <w:rsid w:val="00566EC7"/>
    <w:rsid w:val="005711BE"/>
    <w:rsid w:val="00571D6E"/>
    <w:rsid w:val="00582258"/>
    <w:rsid w:val="0059032D"/>
    <w:rsid w:val="005967E1"/>
    <w:rsid w:val="005A1866"/>
    <w:rsid w:val="005A2088"/>
    <w:rsid w:val="005C09C2"/>
    <w:rsid w:val="005C5293"/>
    <w:rsid w:val="005D085A"/>
    <w:rsid w:val="005D3E8D"/>
    <w:rsid w:val="005D4DB7"/>
    <w:rsid w:val="005D524B"/>
    <w:rsid w:val="005D7CD2"/>
    <w:rsid w:val="005E1856"/>
    <w:rsid w:val="005E38AD"/>
    <w:rsid w:val="005E61EB"/>
    <w:rsid w:val="005E6BFF"/>
    <w:rsid w:val="005E6E6D"/>
    <w:rsid w:val="005F0164"/>
    <w:rsid w:val="005F7183"/>
    <w:rsid w:val="00616479"/>
    <w:rsid w:val="0063180B"/>
    <w:rsid w:val="00644B4F"/>
    <w:rsid w:val="0064731F"/>
    <w:rsid w:val="00651193"/>
    <w:rsid w:val="00651F2A"/>
    <w:rsid w:val="00652C7E"/>
    <w:rsid w:val="006550D1"/>
    <w:rsid w:val="0065791B"/>
    <w:rsid w:val="00660AE3"/>
    <w:rsid w:val="0066305D"/>
    <w:rsid w:val="006645AF"/>
    <w:rsid w:val="00664942"/>
    <w:rsid w:val="00672EFE"/>
    <w:rsid w:val="006860E9"/>
    <w:rsid w:val="006902A8"/>
    <w:rsid w:val="0069347C"/>
    <w:rsid w:val="0069795B"/>
    <w:rsid w:val="006B1C73"/>
    <w:rsid w:val="006C555A"/>
    <w:rsid w:val="006C6464"/>
    <w:rsid w:val="006E2FFD"/>
    <w:rsid w:val="006E5670"/>
    <w:rsid w:val="006E5E14"/>
    <w:rsid w:val="006E6334"/>
    <w:rsid w:val="006F16AA"/>
    <w:rsid w:val="006F1B66"/>
    <w:rsid w:val="006F37D1"/>
    <w:rsid w:val="006F6F55"/>
    <w:rsid w:val="00704092"/>
    <w:rsid w:val="00707531"/>
    <w:rsid w:val="00712CBB"/>
    <w:rsid w:val="007179E0"/>
    <w:rsid w:val="007264CC"/>
    <w:rsid w:val="00727D83"/>
    <w:rsid w:val="0073402A"/>
    <w:rsid w:val="00734A51"/>
    <w:rsid w:val="00735ED6"/>
    <w:rsid w:val="00736494"/>
    <w:rsid w:val="0073788D"/>
    <w:rsid w:val="007400D2"/>
    <w:rsid w:val="007509F3"/>
    <w:rsid w:val="007648D4"/>
    <w:rsid w:val="0077225B"/>
    <w:rsid w:val="007A012B"/>
    <w:rsid w:val="007A2B8D"/>
    <w:rsid w:val="007B132C"/>
    <w:rsid w:val="007B3BAC"/>
    <w:rsid w:val="007B4957"/>
    <w:rsid w:val="007B6143"/>
    <w:rsid w:val="007B623E"/>
    <w:rsid w:val="007B6999"/>
    <w:rsid w:val="007C3FE3"/>
    <w:rsid w:val="007C4DC4"/>
    <w:rsid w:val="007D290E"/>
    <w:rsid w:val="007D6AEA"/>
    <w:rsid w:val="007E1B48"/>
    <w:rsid w:val="007E5AA0"/>
    <w:rsid w:val="007E6DA8"/>
    <w:rsid w:val="007F0666"/>
    <w:rsid w:val="007F40FD"/>
    <w:rsid w:val="007F70A3"/>
    <w:rsid w:val="00800514"/>
    <w:rsid w:val="0080117B"/>
    <w:rsid w:val="00803C55"/>
    <w:rsid w:val="00815C54"/>
    <w:rsid w:val="00824599"/>
    <w:rsid w:val="00825413"/>
    <w:rsid w:val="00826A67"/>
    <w:rsid w:val="00827355"/>
    <w:rsid w:val="00827AD2"/>
    <w:rsid w:val="00835B1A"/>
    <w:rsid w:val="008365C5"/>
    <w:rsid w:val="008404DC"/>
    <w:rsid w:val="00840684"/>
    <w:rsid w:val="00842395"/>
    <w:rsid w:val="0085421C"/>
    <w:rsid w:val="00855D00"/>
    <w:rsid w:val="0086171F"/>
    <w:rsid w:val="00863562"/>
    <w:rsid w:val="00863749"/>
    <w:rsid w:val="0087342C"/>
    <w:rsid w:val="00875FDA"/>
    <w:rsid w:val="00890870"/>
    <w:rsid w:val="008911C1"/>
    <w:rsid w:val="008A1D8D"/>
    <w:rsid w:val="008A611F"/>
    <w:rsid w:val="008A6415"/>
    <w:rsid w:val="008B318D"/>
    <w:rsid w:val="008B53CA"/>
    <w:rsid w:val="008B74E6"/>
    <w:rsid w:val="008B7A3D"/>
    <w:rsid w:val="008C266C"/>
    <w:rsid w:val="008C58AC"/>
    <w:rsid w:val="008D6875"/>
    <w:rsid w:val="008E04C0"/>
    <w:rsid w:val="008E3F5C"/>
    <w:rsid w:val="008E5856"/>
    <w:rsid w:val="008F0773"/>
    <w:rsid w:val="008F59B6"/>
    <w:rsid w:val="0090327B"/>
    <w:rsid w:val="00904056"/>
    <w:rsid w:val="009047D6"/>
    <w:rsid w:val="00911106"/>
    <w:rsid w:val="00911697"/>
    <w:rsid w:val="00912950"/>
    <w:rsid w:val="009148A8"/>
    <w:rsid w:val="00923505"/>
    <w:rsid w:val="00935E8A"/>
    <w:rsid w:val="00940296"/>
    <w:rsid w:val="00954873"/>
    <w:rsid w:val="00955EF4"/>
    <w:rsid w:val="00965EF6"/>
    <w:rsid w:val="00967CB0"/>
    <w:rsid w:val="00970516"/>
    <w:rsid w:val="009714EC"/>
    <w:rsid w:val="00975003"/>
    <w:rsid w:val="00983B28"/>
    <w:rsid w:val="00990685"/>
    <w:rsid w:val="009927E8"/>
    <w:rsid w:val="00996100"/>
    <w:rsid w:val="009A00FE"/>
    <w:rsid w:val="009A5FFC"/>
    <w:rsid w:val="009A6903"/>
    <w:rsid w:val="009A7AE1"/>
    <w:rsid w:val="009A7F33"/>
    <w:rsid w:val="009B2035"/>
    <w:rsid w:val="009B6553"/>
    <w:rsid w:val="009D471B"/>
    <w:rsid w:val="009D4D12"/>
    <w:rsid w:val="009F37AA"/>
    <w:rsid w:val="009F4597"/>
    <w:rsid w:val="009F6402"/>
    <w:rsid w:val="009F70B0"/>
    <w:rsid w:val="00A03294"/>
    <w:rsid w:val="00A03427"/>
    <w:rsid w:val="00A06B62"/>
    <w:rsid w:val="00A155C5"/>
    <w:rsid w:val="00A22837"/>
    <w:rsid w:val="00A24AE2"/>
    <w:rsid w:val="00A360BE"/>
    <w:rsid w:val="00A44704"/>
    <w:rsid w:val="00A52A0F"/>
    <w:rsid w:val="00A55772"/>
    <w:rsid w:val="00A714BE"/>
    <w:rsid w:val="00A72635"/>
    <w:rsid w:val="00A75397"/>
    <w:rsid w:val="00A80757"/>
    <w:rsid w:val="00A84169"/>
    <w:rsid w:val="00A84996"/>
    <w:rsid w:val="00A8511E"/>
    <w:rsid w:val="00A956C6"/>
    <w:rsid w:val="00AB2451"/>
    <w:rsid w:val="00AB5813"/>
    <w:rsid w:val="00AC0CB0"/>
    <w:rsid w:val="00AC0D6C"/>
    <w:rsid w:val="00AC364A"/>
    <w:rsid w:val="00AC3E53"/>
    <w:rsid w:val="00AD6381"/>
    <w:rsid w:val="00AE0CBF"/>
    <w:rsid w:val="00AE7194"/>
    <w:rsid w:val="00AF4A57"/>
    <w:rsid w:val="00AF6923"/>
    <w:rsid w:val="00B05059"/>
    <w:rsid w:val="00B05E6B"/>
    <w:rsid w:val="00B16DD1"/>
    <w:rsid w:val="00B2230C"/>
    <w:rsid w:val="00B27D17"/>
    <w:rsid w:val="00B33582"/>
    <w:rsid w:val="00B41A6B"/>
    <w:rsid w:val="00B648A2"/>
    <w:rsid w:val="00B65BED"/>
    <w:rsid w:val="00B73962"/>
    <w:rsid w:val="00B74555"/>
    <w:rsid w:val="00B76065"/>
    <w:rsid w:val="00B76A78"/>
    <w:rsid w:val="00B80919"/>
    <w:rsid w:val="00B80CF2"/>
    <w:rsid w:val="00B92855"/>
    <w:rsid w:val="00B92DFE"/>
    <w:rsid w:val="00B951B9"/>
    <w:rsid w:val="00B97E00"/>
    <w:rsid w:val="00BA1723"/>
    <w:rsid w:val="00BA399B"/>
    <w:rsid w:val="00BA56E6"/>
    <w:rsid w:val="00BA5EE0"/>
    <w:rsid w:val="00BC26DF"/>
    <w:rsid w:val="00BC33EE"/>
    <w:rsid w:val="00BD0813"/>
    <w:rsid w:val="00BD426A"/>
    <w:rsid w:val="00BD5C8F"/>
    <w:rsid w:val="00BE09D4"/>
    <w:rsid w:val="00BE2123"/>
    <w:rsid w:val="00BE2536"/>
    <w:rsid w:val="00BE63AB"/>
    <w:rsid w:val="00BF1F4F"/>
    <w:rsid w:val="00C123DA"/>
    <w:rsid w:val="00C13052"/>
    <w:rsid w:val="00C15D81"/>
    <w:rsid w:val="00C22064"/>
    <w:rsid w:val="00C2276D"/>
    <w:rsid w:val="00C22CA2"/>
    <w:rsid w:val="00C241AB"/>
    <w:rsid w:val="00C2650A"/>
    <w:rsid w:val="00C31159"/>
    <w:rsid w:val="00C3608C"/>
    <w:rsid w:val="00C40A4A"/>
    <w:rsid w:val="00C47083"/>
    <w:rsid w:val="00C52B94"/>
    <w:rsid w:val="00C56837"/>
    <w:rsid w:val="00C570DC"/>
    <w:rsid w:val="00C61EB5"/>
    <w:rsid w:val="00C6349A"/>
    <w:rsid w:val="00C70248"/>
    <w:rsid w:val="00C768B8"/>
    <w:rsid w:val="00C77225"/>
    <w:rsid w:val="00C8642A"/>
    <w:rsid w:val="00C9180B"/>
    <w:rsid w:val="00C94166"/>
    <w:rsid w:val="00C9484B"/>
    <w:rsid w:val="00C97303"/>
    <w:rsid w:val="00CA002E"/>
    <w:rsid w:val="00CA358D"/>
    <w:rsid w:val="00CA4B16"/>
    <w:rsid w:val="00CA6128"/>
    <w:rsid w:val="00CB65BB"/>
    <w:rsid w:val="00CC449D"/>
    <w:rsid w:val="00CC4B7B"/>
    <w:rsid w:val="00CD44BD"/>
    <w:rsid w:val="00CD6602"/>
    <w:rsid w:val="00CE21A6"/>
    <w:rsid w:val="00CE221E"/>
    <w:rsid w:val="00CE3E91"/>
    <w:rsid w:val="00CE6FF6"/>
    <w:rsid w:val="00D037FB"/>
    <w:rsid w:val="00D07265"/>
    <w:rsid w:val="00D137CE"/>
    <w:rsid w:val="00D26648"/>
    <w:rsid w:val="00D2742B"/>
    <w:rsid w:val="00D31A4E"/>
    <w:rsid w:val="00D3264E"/>
    <w:rsid w:val="00D365A6"/>
    <w:rsid w:val="00D36A88"/>
    <w:rsid w:val="00D40E81"/>
    <w:rsid w:val="00D53F54"/>
    <w:rsid w:val="00D66FD2"/>
    <w:rsid w:val="00D73104"/>
    <w:rsid w:val="00D75458"/>
    <w:rsid w:val="00D76384"/>
    <w:rsid w:val="00D774AA"/>
    <w:rsid w:val="00D774E3"/>
    <w:rsid w:val="00D77D11"/>
    <w:rsid w:val="00D80D0A"/>
    <w:rsid w:val="00D873BC"/>
    <w:rsid w:val="00D90E5A"/>
    <w:rsid w:val="00D910FD"/>
    <w:rsid w:val="00D9688F"/>
    <w:rsid w:val="00D96EE2"/>
    <w:rsid w:val="00D977CA"/>
    <w:rsid w:val="00DA11B7"/>
    <w:rsid w:val="00DA1393"/>
    <w:rsid w:val="00DA18A1"/>
    <w:rsid w:val="00DA49F6"/>
    <w:rsid w:val="00DA718F"/>
    <w:rsid w:val="00DA7539"/>
    <w:rsid w:val="00DB4FEE"/>
    <w:rsid w:val="00DC40DB"/>
    <w:rsid w:val="00DC61A8"/>
    <w:rsid w:val="00DC7729"/>
    <w:rsid w:val="00DD23BD"/>
    <w:rsid w:val="00DD35D2"/>
    <w:rsid w:val="00DD52D0"/>
    <w:rsid w:val="00DE094F"/>
    <w:rsid w:val="00DE0986"/>
    <w:rsid w:val="00DE6F29"/>
    <w:rsid w:val="00DF43DB"/>
    <w:rsid w:val="00DF48AA"/>
    <w:rsid w:val="00E01F1D"/>
    <w:rsid w:val="00E11049"/>
    <w:rsid w:val="00E11BD4"/>
    <w:rsid w:val="00E15187"/>
    <w:rsid w:val="00E1794D"/>
    <w:rsid w:val="00E21239"/>
    <w:rsid w:val="00E2169D"/>
    <w:rsid w:val="00E246D7"/>
    <w:rsid w:val="00E24ECA"/>
    <w:rsid w:val="00E2785B"/>
    <w:rsid w:val="00E30CEE"/>
    <w:rsid w:val="00E31C3D"/>
    <w:rsid w:val="00E34D29"/>
    <w:rsid w:val="00E353AC"/>
    <w:rsid w:val="00E36741"/>
    <w:rsid w:val="00E404B6"/>
    <w:rsid w:val="00E500A3"/>
    <w:rsid w:val="00E50F39"/>
    <w:rsid w:val="00E60F70"/>
    <w:rsid w:val="00E63961"/>
    <w:rsid w:val="00E67A19"/>
    <w:rsid w:val="00E7495F"/>
    <w:rsid w:val="00E927B9"/>
    <w:rsid w:val="00E97517"/>
    <w:rsid w:val="00EA50C3"/>
    <w:rsid w:val="00EB78F2"/>
    <w:rsid w:val="00EC568E"/>
    <w:rsid w:val="00EC6757"/>
    <w:rsid w:val="00EC71C2"/>
    <w:rsid w:val="00EC7FB2"/>
    <w:rsid w:val="00ED01B9"/>
    <w:rsid w:val="00ED3013"/>
    <w:rsid w:val="00ED3657"/>
    <w:rsid w:val="00EE5DCE"/>
    <w:rsid w:val="00EE683E"/>
    <w:rsid w:val="00EF0090"/>
    <w:rsid w:val="00EF40DE"/>
    <w:rsid w:val="00F01773"/>
    <w:rsid w:val="00F02532"/>
    <w:rsid w:val="00F17B36"/>
    <w:rsid w:val="00F21EAA"/>
    <w:rsid w:val="00F33810"/>
    <w:rsid w:val="00F36EF3"/>
    <w:rsid w:val="00F41B33"/>
    <w:rsid w:val="00F50E8B"/>
    <w:rsid w:val="00F51443"/>
    <w:rsid w:val="00F51F83"/>
    <w:rsid w:val="00F600C8"/>
    <w:rsid w:val="00F80AD4"/>
    <w:rsid w:val="00F85C9A"/>
    <w:rsid w:val="00F944BC"/>
    <w:rsid w:val="00FA4638"/>
    <w:rsid w:val="00FB1AD0"/>
    <w:rsid w:val="00FB49E8"/>
    <w:rsid w:val="00FD2A1D"/>
    <w:rsid w:val="00FD7FBF"/>
    <w:rsid w:val="00FE0CD0"/>
    <w:rsid w:val="00FE1B62"/>
    <w:rsid w:val="00FF0FE8"/>
    <w:rsid w:val="00FF3E22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A82CAF"/>
  <w15:chartTrackingRefBased/>
  <w15:docId w15:val="{DB175854-14DA-4742-879E-80C2877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12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4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4DC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4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B9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">
    <w:name w:val="منبع"/>
    <w:basedOn w:val="Normal"/>
    <w:link w:val="a0"/>
    <w:qFormat/>
    <w:rsid w:val="006E5670"/>
    <w:pPr>
      <w:spacing w:line="259" w:lineRule="auto"/>
      <w:ind w:firstLine="0"/>
      <w:jc w:val="right"/>
    </w:pPr>
    <w:rPr>
      <w:rFonts w:asciiTheme="minorHAnsi" w:eastAsiaTheme="minorHAnsi" w:hAnsiTheme="minorHAnsi" w:cs="B Lotus"/>
      <w:b/>
      <w:sz w:val="20"/>
      <w:lang w:bidi="fa-IR"/>
    </w:rPr>
  </w:style>
  <w:style w:type="character" w:customStyle="1" w:styleId="a0">
    <w:name w:val="منبع نویسه"/>
    <w:basedOn w:val="DefaultParagraphFont"/>
    <w:link w:val="a"/>
    <w:rsid w:val="006E5670"/>
    <w:rPr>
      <w:rFonts w:eastAsiaTheme="minorHAnsi" w:cs="B Lotus"/>
      <w:b/>
      <w:sz w:val="20"/>
      <w:szCs w:val="24"/>
      <w:lang w:bidi="fa-IR"/>
    </w:rPr>
  </w:style>
  <w:style w:type="paragraph" w:customStyle="1" w:styleId="a1">
    <w:name w:val="عادی"/>
    <w:basedOn w:val="Normal"/>
    <w:link w:val="Char"/>
    <w:qFormat/>
    <w:rsid w:val="006E5670"/>
    <w:pPr>
      <w:spacing w:after="200" w:line="360" w:lineRule="auto"/>
      <w:ind w:firstLine="680"/>
    </w:pPr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Char">
    <w:name w:val="عادی Char"/>
    <w:basedOn w:val="DefaultParagraphFont"/>
    <w:link w:val="a1"/>
    <w:rsid w:val="006E5670"/>
    <w:rPr>
      <w:rFonts w:ascii="Calibri" w:eastAsia="Calibri" w:hAnsi="Calibri" w:cs="B Lotus"/>
      <w:sz w:val="28"/>
      <w:szCs w:val="28"/>
      <w:lang w:eastAsia="ja-JP" w:bidi="fa-IR"/>
    </w:rPr>
  </w:style>
  <w:style w:type="paragraph" w:customStyle="1" w:styleId="a2">
    <w:name w:val="مناسبت‌های مهم"/>
    <w:basedOn w:val="Normal"/>
    <w:qFormat/>
    <w:rsid w:val="006E5670"/>
    <w:pPr>
      <w:spacing w:after="0"/>
      <w:ind w:firstLine="0"/>
      <w:jc w:val="left"/>
    </w:pPr>
    <w:rPr>
      <w:rFonts w:ascii="Arial" w:eastAsia="Times New Roman" w:hAnsi="Arial" w:cs="B Lotus"/>
      <w:color w:val="FF0000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6E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23CF-D604-4044-89C7-970AFDE0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Windows User</cp:lastModifiedBy>
  <cp:revision>3</cp:revision>
  <dcterms:created xsi:type="dcterms:W3CDTF">2019-09-04T04:48:00Z</dcterms:created>
  <dcterms:modified xsi:type="dcterms:W3CDTF">2019-09-04T06:03:00Z</dcterms:modified>
</cp:coreProperties>
</file>