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3" w:rsidRDefault="00040B53" w:rsidP="00040B53">
      <w:pPr>
        <w:pStyle w:val="af5"/>
        <w:bidi/>
        <w:spacing w:before="0" w:beforeAutospacing="0" w:after="0" w:afterAutospacing="0"/>
        <w:jc w:val="center"/>
        <w:rPr>
          <w:rFonts w:cs="B Badr"/>
          <w:sz w:val="34"/>
          <w:szCs w:val="34"/>
        </w:rPr>
      </w:pPr>
      <w:r>
        <w:rPr>
          <w:rFonts w:cs="B Badr" w:hint="cs"/>
          <w:sz w:val="34"/>
          <w:szCs w:val="34"/>
          <w:rtl/>
        </w:rPr>
        <w:t>بازی های قرآنی</w:t>
      </w:r>
    </w:p>
    <w:p w:rsidR="00040B53" w:rsidRDefault="00040B53" w:rsidP="00040B53">
      <w:pPr>
        <w:pStyle w:val="af5"/>
        <w:bidi/>
        <w:spacing w:before="0" w:beforeAutospacing="0" w:after="0" w:afterAutospacing="0"/>
        <w:jc w:val="center"/>
        <w:rPr>
          <w:rFonts w:cs="B Badr"/>
          <w:sz w:val="34"/>
          <w:szCs w:val="34"/>
          <w:rtl/>
        </w:rPr>
      </w:pPr>
      <w:r>
        <w:rPr>
          <w:rFonts w:cs="B Badr" w:hint="cs"/>
          <w:sz w:val="34"/>
          <w:szCs w:val="34"/>
          <w:rtl/>
        </w:rPr>
        <w:t xml:space="preserve">استاد افشاری </w:t>
      </w:r>
    </w:p>
    <w:p w:rsidR="00040B53" w:rsidRPr="001D5ED4" w:rsidRDefault="00040B53" w:rsidP="00040B53">
      <w:pPr>
        <w:bidi w:val="0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B Nazanin"/>
          <w:b/>
          <w:bCs/>
          <w:sz w:val="44"/>
          <w:szCs w:val="44"/>
          <w:lang w:bidi="fa-IR"/>
        </w:rPr>
      </w:pPr>
      <w:r w:rsidRPr="001D5ED4">
        <w:rPr>
          <w:rFonts w:ascii="Times New Roman" w:eastAsia="Times New Roman" w:hAnsi="Times New Roman" w:cs="B Nazanin"/>
          <w:b/>
          <w:bCs/>
          <w:lang w:bidi="fa-IR"/>
        </w:rPr>
        <w:t> 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>از اساتید</w:t>
      </w:r>
      <w:r w:rsidRPr="001D5ED4">
        <w:rPr>
          <w:rFonts w:ascii="Times New Roman" w:eastAsia="Times New Roman" w:hAnsi="Times New Roman" w:hint="cs"/>
          <w:b/>
          <w:bCs/>
          <w:rtl/>
          <w:lang w:bidi="fa-IR"/>
        </w:rPr>
        <w:t> 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مرکز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تخصصی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تربیت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مربی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کودک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و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نوجوان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حوزه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علمیه</w:t>
      </w:r>
      <w:r w:rsidRPr="001D5ED4">
        <w:rPr>
          <w:rFonts w:ascii="Times New Roman" w:eastAsia="Times New Roman" w:hAnsi="Times New Roman" w:cs="B Nazanin"/>
          <w:b/>
          <w:bCs/>
          <w:rtl/>
          <w:lang w:bidi="fa-IR"/>
        </w:rPr>
        <w:t xml:space="preserve"> </w:t>
      </w:r>
      <w:r w:rsidRPr="001D5ED4">
        <w:rPr>
          <w:rFonts w:ascii="Times New Roman" w:eastAsia="Times New Roman" w:hAnsi="Times New Roman" w:cs="B Nazanin" w:hint="cs"/>
          <w:b/>
          <w:bCs/>
          <w:rtl/>
          <w:lang w:bidi="fa-IR"/>
        </w:rPr>
        <w:t>قم</w:t>
      </w:r>
    </w:p>
    <w:p w:rsidR="00040B53" w:rsidRPr="001D5ED4" w:rsidRDefault="00040B53" w:rsidP="00040B53">
      <w:pPr>
        <w:bidi w:val="0"/>
        <w:spacing w:before="100" w:beforeAutospacing="1" w:after="100" w:afterAutospacing="1"/>
        <w:jc w:val="right"/>
        <w:outlineLvl w:val="1"/>
        <w:rPr>
          <w:rFonts w:ascii="Times New Roman" w:eastAsia="Times New Roman" w:hAnsi="Times New Roman" w:cs="Tamiz"/>
          <w:b/>
          <w:bCs/>
          <w:sz w:val="36"/>
          <w:szCs w:val="36"/>
          <w:lang w:bidi="fa-IR"/>
        </w:rPr>
      </w:pPr>
      <w:r w:rsidRPr="001D5ED4">
        <w:rPr>
          <w:rFonts w:ascii="Times New Roman" w:eastAsia="Times New Roman" w:hAnsi="Times New Roman" w:cs="Tamiz"/>
          <w:b/>
          <w:bCs/>
          <w:sz w:val="36"/>
          <w:szCs w:val="36"/>
          <w:rtl/>
          <w:lang w:bidi="fa-IR"/>
        </w:rPr>
        <w:t xml:space="preserve">جلسه </w:t>
      </w:r>
      <w:r>
        <w:rPr>
          <w:rFonts w:ascii="Times New Roman" w:eastAsia="Times New Roman" w:hAnsi="Times New Roman" w:cs="Tamiz" w:hint="cs"/>
          <w:b/>
          <w:bCs/>
          <w:sz w:val="36"/>
          <w:szCs w:val="36"/>
          <w:rtl/>
          <w:lang w:bidi="fa-IR"/>
        </w:rPr>
        <w:t>سوم</w:t>
      </w:r>
    </w:p>
    <w:p w:rsidR="00040B53" w:rsidRDefault="00040B53" w:rsidP="001F27C4">
      <w:pPr>
        <w:pStyle w:val="af5"/>
        <w:bidi/>
        <w:spacing w:before="0" w:beforeAutospacing="0" w:after="0" w:afterAutospacing="0"/>
        <w:rPr>
          <w:rFonts w:cs="B Badr" w:hint="cs"/>
          <w:sz w:val="34"/>
          <w:szCs w:val="34"/>
          <w:rtl/>
        </w:rPr>
      </w:pPr>
    </w:p>
    <w:p w:rsidR="001F27C4" w:rsidRDefault="001F27C4" w:rsidP="00040B53">
      <w:pPr>
        <w:pStyle w:val="af5"/>
        <w:bidi/>
        <w:spacing w:before="0" w:beforeAutospacing="0" w:after="0" w:afterAutospacing="0"/>
        <w:rPr>
          <w:rFonts w:cs="B Badr"/>
          <w:sz w:val="34"/>
          <w:szCs w:val="34"/>
        </w:rPr>
      </w:pPr>
      <w:r>
        <w:rPr>
          <w:rFonts w:cs="B Badr" w:hint="cs"/>
          <w:sz w:val="34"/>
          <w:szCs w:val="34"/>
          <w:rtl/>
        </w:rPr>
        <w:t>تاریخ 27 / 7</w:t>
      </w:r>
      <w:r w:rsidR="00235C84">
        <w:rPr>
          <w:rFonts w:cs="B Badr" w:hint="cs"/>
          <w:sz w:val="34"/>
          <w:szCs w:val="34"/>
          <w:rtl/>
        </w:rPr>
        <w:t>/92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1F27C4" w:rsidP="00222B18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کتابی هست ب</w:t>
      </w:r>
      <w:r w:rsidR="00222B18">
        <w:rPr>
          <w:rFonts w:cs="B Badr" w:hint="cs"/>
          <w:sz w:val="28"/>
          <w:szCs w:val="28"/>
          <w:rtl/>
        </w:rPr>
        <w:t>ا</w:t>
      </w:r>
      <w:r>
        <w:rPr>
          <w:rFonts w:cs="B Badr" w:hint="cs"/>
          <w:sz w:val="28"/>
          <w:szCs w:val="28"/>
          <w:rtl/>
        </w:rPr>
        <w:t xml:space="preserve"> عنوان </w:t>
      </w:r>
      <w:proofErr w:type="spellStart"/>
      <w:r w:rsidR="00235C84">
        <w:rPr>
          <w:rFonts w:cs="B Badr"/>
          <w:sz w:val="28"/>
          <w:szCs w:val="28"/>
          <w:rtl/>
        </w:rPr>
        <w:t>راه</w:t>
      </w:r>
      <w:r w:rsidR="00235C84" w:rsidRPr="00235C84">
        <w:rPr>
          <w:rFonts w:cs="B Badr"/>
          <w:sz w:val="28"/>
          <w:szCs w:val="28"/>
          <w:rtl/>
        </w:rPr>
        <w:t>کارهاى</w:t>
      </w:r>
      <w:proofErr w:type="spellEnd"/>
      <w:r w:rsidR="00235C84" w:rsidRPr="00235C84">
        <w:rPr>
          <w:rFonts w:cs="B Badr"/>
          <w:sz w:val="28"/>
          <w:szCs w:val="28"/>
          <w:rtl/>
        </w:rPr>
        <w:t xml:space="preserve"> </w:t>
      </w:r>
      <w:proofErr w:type="spellStart"/>
      <w:r w:rsidR="00235C84" w:rsidRPr="00235C84">
        <w:rPr>
          <w:rFonts w:cs="B Badr"/>
          <w:sz w:val="28"/>
          <w:szCs w:val="28"/>
          <w:rtl/>
        </w:rPr>
        <w:t>عملى</w:t>
      </w:r>
      <w:proofErr w:type="spellEnd"/>
      <w:r w:rsidR="00235C84" w:rsidRPr="00235C84">
        <w:rPr>
          <w:rFonts w:cs="B Badr"/>
          <w:sz w:val="28"/>
          <w:szCs w:val="28"/>
          <w:rtl/>
        </w:rPr>
        <w:t xml:space="preserve"> آموزش اخلاق و </w:t>
      </w:r>
      <w:proofErr w:type="spellStart"/>
      <w:r w:rsidR="00235C84" w:rsidRPr="00235C84">
        <w:rPr>
          <w:rFonts w:cs="B Badr"/>
          <w:sz w:val="28"/>
          <w:szCs w:val="28"/>
          <w:rtl/>
        </w:rPr>
        <w:t>مهارت‌ها</w:t>
      </w:r>
      <w:r w:rsidR="00235C84" w:rsidRPr="00235C84">
        <w:rPr>
          <w:rFonts w:cs="B Badr" w:hint="cs"/>
          <w:sz w:val="28"/>
          <w:szCs w:val="28"/>
          <w:rtl/>
        </w:rPr>
        <w:t>ی</w:t>
      </w:r>
      <w:proofErr w:type="spellEnd"/>
      <w:r w:rsidR="00235C84" w:rsidRPr="00235C84">
        <w:rPr>
          <w:rFonts w:cs="B Badr"/>
          <w:sz w:val="28"/>
          <w:szCs w:val="28"/>
          <w:rtl/>
        </w:rPr>
        <w:t xml:space="preserve"> زندگ</w:t>
      </w:r>
      <w:r w:rsidR="00235C84" w:rsidRPr="00235C84">
        <w:rPr>
          <w:rFonts w:cs="B Badr" w:hint="cs"/>
          <w:sz w:val="28"/>
          <w:szCs w:val="28"/>
          <w:rtl/>
        </w:rPr>
        <w:t>ی</w:t>
      </w:r>
      <w:r w:rsidR="00235C84">
        <w:rPr>
          <w:rFonts w:cs="B Badr" w:hint="cs"/>
          <w:sz w:val="28"/>
          <w:szCs w:val="28"/>
          <w:rtl/>
        </w:rPr>
        <w:t xml:space="preserve"> نوشته </w:t>
      </w:r>
      <w:r w:rsidR="00235C84" w:rsidRPr="00235C84">
        <w:rPr>
          <w:rFonts w:cs="B Badr"/>
          <w:sz w:val="28"/>
          <w:szCs w:val="28"/>
          <w:rtl/>
        </w:rPr>
        <w:t xml:space="preserve"> احمد ابراه</w:t>
      </w:r>
      <w:r w:rsidR="00235C84" w:rsidRPr="00235C84">
        <w:rPr>
          <w:rFonts w:cs="B Badr" w:hint="cs"/>
          <w:sz w:val="28"/>
          <w:szCs w:val="28"/>
          <w:rtl/>
        </w:rPr>
        <w:t>ی</w:t>
      </w:r>
      <w:r w:rsidR="00235C84" w:rsidRPr="00235C84">
        <w:rPr>
          <w:rFonts w:cs="B Badr" w:hint="eastAsia"/>
          <w:sz w:val="28"/>
          <w:szCs w:val="28"/>
          <w:rtl/>
        </w:rPr>
        <w:t>م</w:t>
      </w:r>
      <w:r w:rsidR="00235C84" w:rsidRPr="00235C84">
        <w:rPr>
          <w:rFonts w:cs="B Badr" w:hint="cs"/>
          <w:sz w:val="28"/>
          <w:szCs w:val="28"/>
          <w:rtl/>
        </w:rPr>
        <w:t>ی</w:t>
      </w:r>
      <w:r w:rsidR="00235C84">
        <w:rPr>
          <w:rFonts w:hint="cs"/>
          <w:rtl/>
          <w:lang w:bidi="ar-SA"/>
        </w:rPr>
        <w:t xml:space="preserve"> از</w:t>
      </w:r>
      <w:r w:rsidR="00235C84" w:rsidRPr="00235C84">
        <w:rPr>
          <w:rtl/>
          <w:lang w:bidi="ar-SA"/>
        </w:rPr>
        <w:t xml:space="preserve"> </w:t>
      </w:r>
      <w:r w:rsidR="00235C84" w:rsidRPr="00235C84">
        <w:rPr>
          <w:rFonts w:cs="B Badr"/>
          <w:sz w:val="28"/>
          <w:szCs w:val="28"/>
          <w:rtl/>
        </w:rPr>
        <w:t xml:space="preserve">انتشارات بوستان کتاب </w:t>
      </w:r>
      <w:r w:rsidR="00F922DF">
        <w:rPr>
          <w:rFonts w:cs="B Badr" w:hint="cs"/>
          <w:sz w:val="28"/>
          <w:szCs w:val="28"/>
          <w:rtl/>
        </w:rPr>
        <w:t>که کتاب بسیار خوبی در زمینه آموزش عملی اخلاق به کودکان و نوجوانان است.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مثلا به بچه ها می خواهید مفهوم وفای به عهد را یاد دهیم </w:t>
      </w:r>
      <w:r w:rsidR="006F033E">
        <w:rPr>
          <w:rFonts w:cs="B Badr" w:hint="cs"/>
          <w:sz w:val="28"/>
          <w:szCs w:val="28"/>
          <w:rtl/>
        </w:rPr>
        <w:t>:</w:t>
      </w:r>
    </w:p>
    <w:p w:rsidR="001F27C4" w:rsidRDefault="006F033E" w:rsidP="006F033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 </w:t>
      </w:r>
      <w:r w:rsidR="001F27C4">
        <w:rPr>
          <w:rFonts w:cs="B Badr" w:hint="cs"/>
          <w:sz w:val="28"/>
          <w:szCs w:val="28"/>
          <w:rtl/>
        </w:rPr>
        <w:t xml:space="preserve"> مربی در انتهای کلاس به بچه ها قول آوردن یک شیء بس</w:t>
      </w:r>
      <w:r>
        <w:rPr>
          <w:rFonts w:cs="B Badr" w:hint="cs"/>
          <w:sz w:val="28"/>
          <w:szCs w:val="28"/>
          <w:rtl/>
        </w:rPr>
        <w:t xml:space="preserve">یار عجیب و دیدنی را برای جلسه </w:t>
      </w:r>
      <w:r w:rsidR="001F27C4">
        <w:rPr>
          <w:rFonts w:cs="B Badr" w:hint="cs"/>
          <w:sz w:val="28"/>
          <w:szCs w:val="28"/>
          <w:rtl/>
        </w:rPr>
        <w:t xml:space="preserve">بعد می دهد </w:t>
      </w:r>
      <w:r>
        <w:rPr>
          <w:rFonts w:cs="B Badr" w:hint="cs"/>
          <w:sz w:val="28"/>
          <w:szCs w:val="28"/>
          <w:rtl/>
        </w:rPr>
        <w:t>و بسیار با آب و تاب این مسئله را بیان می کند تا اشتیاق و انتظار بچه زیاد شود.</w:t>
      </w:r>
    </w:p>
    <w:p w:rsidR="001F27C4" w:rsidRDefault="006F033E" w:rsidP="006F033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در جلسه بعدی مربی شی عجیب را </w:t>
      </w:r>
      <w:proofErr w:type="spellStart"/>
      <w:r>
        <w:rPr>
          <w:rFonts w:cs="B Badr" w:hint="cs"/>
          <w:sz w:val="28"/>
          <w:szCs w:val="28"/>
          <w:rtl/>
        </w:rPr>
        <w:t>نمی</w:t>
      </w:r>
      <w:proofErr w:type="spellEnd"/>
      <w:r>
        <w:rPr>
          <w:rFonts w:cs="B Badr" w:hint="cs"/>
          <w:sz w:val="28"/>
          <w:szCs w:val="28"/>
          <w:rtl/>
        </w:rPr>
        <w:t xml:space="preserve"> آورد و با </w:t>
      </w:r>
      <w:r w:rsidR="001F27C4">
        <w:rPr>
          <w:rFonts w:cs="B Badr" w:hint="cs"/>
          <w:sz w:val="28"/>
          <w:szCs w:val="28"/>
          <w:rtl/>
        </w:rPr>
        <w:t xml:space="preserve">دست خالی </w:t>
      </w:r>
      <w:r>
        <w:rPr>
          <w:rFonts w:cs="B Badr" w:hint="cs"/>
          <w:sz w:val="28"/>
          <w:szCs w:val="28"/>
          <w:rtl/>
        </w:rPr>
        <w:t>وارد کلاس می شود</w:t>
      </w:r>
      <w:r w:rsidR="001F27C4">
        <w:rPr>
          <w:rFonts w:cs="B Badr" w:hint="cs"/>
          <w:sz w:val="28"/>
          <w:szCs w:val="28"/>
          <w:rtl/>
        </w:rPr>
        <w:t xml:space="preserve"> ، بچه ها همه ناراحت می</w:t>
      </w:r>
      <w:r>
        <w:rPr>
          <w:rFonts w:cs="B Badr" w:hint="cs"/>
          <w:sz w:val="28"/>
          <w:szCs w:val="28"/>
          <w:rtl/>
        </w:rPr>
        <w:t xml:space="preserve"> شوند و می گویند که تو قول داده بودی شی عجیب را بیاوری!!!</w:t>
      </w:r>
    </w:p>
    <w:p w:rsidR="001F27C4" w:rsidRDefault="006F033E" w:rsidP="006F033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مربی </w:t>
      </w:r>
      <w:r w:rsidR="001F27C4">
        <w:rPr>
          <w:rFonts w:cs="B Badr" w:hint="cs"/>
          <w:sz w:val="28"/>
          <w:szCs w:val="28"/>
          <w:rtl/>
        </w:rPr>
        <w:t>می گوید</w:t>
      </w:r>
      <w:r>
        <w:rPr>
          <w:rFonts w:cs="B Badr" w:hint="cs"/>
          <w:sz w:val="28"/>
          <w:szCs w:val="28"/>
          <w:rtl/>
        </w:rPr>
        <w:t xml:space="preserve">: </w:t>
      </w:r>
      <w:proofErr w:type="spellStart"/>
      <w:r>
        <w:rPr>
          <w:rFonts w:cs="B Badr" w:hint="cs"/>
          <w:sz w:val="28"/>
          <w:szCs w:val="28"/>
          <w:rtl/>
        </w:rPr>
        <w:t>اِاِ</w:t>
      </w:r>
      <w:proofErr w:type="spellEnd"/>
      <w:r>
        <w:rPr>
          <w:rFonts w:cs="B Badr" w:hint="cs"/>
          <w:sz w:val="28"/>
          <w:szCs w:val="28"/>
          <w:rtl/>
        </w:rPr>
        <w:t xml:space="preserve"> ... ببخشید  </w:t>
      </w:r>
      <w:r w:rsidR="001F27C4">
        <w:rPr>
          <w:rFonts w:cs="B Badr" w:hint="cs"/>
          <w:sz w:val="28"/>
          <w:szCs w:val="28"/>
          <w:rtl/>
        </w:rPr>
        <w:t xml:space="preserve"> یادم رفت</w:t>
      </w:r>
      <w:r>
        <w:rPr>
          <w:rFonts w:cs="B Badr" w:hint="cs"/>
          <w:sz w:val="28"/>
          <w:szCs w:val="28"/>
          <w:rtl/>
        </w:rPr>
        <w:t xml:space="preserve"> </w:t>
      </w:r>
      <w:proofErr w:type="spellStart"/>
      <w:r>
        <w:rPr>
          <w:rFonts w:cs="B Badr" w:hint="cs"/>
          <w:sz w:val="28"/>
          <w:szCs w:val="28"/>
          <w:rtl/>
        </w:rPr>
        <w:t>بیاورمش</w:t>
      </w:r>
      <w:proofErr w:type="spellEnd"/>
      <w:r>
        <w:rPr>
          <w:rFonts w:cs="B Badr" w:hint="cs"/>
          <w:sz w:val="28"/>
          <w:szCs w:val="28"/>
          <w:rtl/>
        </w:rPr>
        <w:t xml:space="preserve"> کلاس</w:t>
      </w:r>
      <w:r w:rsidR="001F27C4">
        <w:rPr>
          <w:rFonts w:cs="B Badr" w:hint="cs"/>
          <w:sz w:val="28"/>
          <w:szCs w:val="28"/>
          <w:rtl/>
        </w:rPr>
        <w:t xml:space="preserve"> ! انشاء الله هفته ی بعد ... بچه ها اعتراض می کنند</w:t>
      </w:r>
      <w:r>
        <w:rPr>
          <w:rFonts w:cs="B Badr" w:hint="cs"/>
          <w:sz w:val="28"/>
          <w:szCs w:val="28"/>
          <w:rtl/>
        </w:rPr>
        <w:t>.</w:t>
      </w:r>
    </w:p>
    <w:p w:rsidR="001F27C4" w:rsidRDefault="006F033E" w:rsidP="006F033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 w:rsidRPr="006F033E">
        <w:rPr>
          <w:rFonts w:cs="B Badr"/>
          <w:sz w:val="28"/>
          <w:szCs w:val="28"/>
          <w:rtl/>
        </w:rPr>
        <w:t>مرب</w:t>
      </w:r>
      <w:r w:rsidRPr="006F033E">
        <w:rPr>
          <w:rFonts w:cs="B Badr" w:hint="cs"/>
          <w:sz w:val="28"/>
          <w:szCs w:val="28"/>
          <w:rtl/>
        </w:rPr>
        <w:t>ی</w:t>
      </w:r>
      <w:r w:rsidRPr="006F033E">
        <w:rPr>
          <w:rFonts w:cs="B Badr"/>
          <w:sz w:val="28"/>
          <w:szCs w:val="28"/>
          <w:rtl/>
        </w:rPr>
        <w:t xml:space="preserve"> به </w:t>
      </w:r>
      <w:r w:rsidR="001F27C4">
        <w:rPr>
          <w:rFonts w:cs="B Badr" w:hint="cs"/>
          <w:sz w:val="28"/>
          <w:szCs w:val="28"/>
          <w:rtl/>
        </w:rPr>
        <w:t>بچه ها می گوید که حالا همه یک کاغذ و قلم بیاورید و احساسات منفی خودتان را در این هنگام که خلف وعده شده را بنویسید</w:t>
      </w:r>
      <w:r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 بعد از نوشتن به آنها می گوییم که راستی</w:t>
      </w:r>
      <w:r w:rsidR="006F033E">
        <w:rPr>
          <w:rFonts w:cs="B Badr" w:hint="cs"/>
          <w:sz w:val="28"/>
          <w:szCs w:val="28"/>
          <w:rtl/>
        </w:rPr>
        <w:t>!!</w:t>
      </w:r>
      <w:r>
        <w:rPr>
          <w:rFonts w:cs="B Badr" w:hint="cs"/>
          <w:sz w:val="28"/>
          <w:szCs w:val="28"/>
          <w:rtl/>
        </w:rPr>
        <w:t xml:space="preserve"> من </w:t>
      </w:r>
      <w:r w:rsidR="006F033E">
        <w:rPr>
          <w:rFonts w:cs="B Badr" w:hint="cs"/>
          <w:sz w:val="28"/>
          <w:szCs w:val="28"/>
          <w:rtl/>
        </w:rPr>
        <w:t xml:space="preserve">شی را </w:t>
      </w:r>
      <w:r>
        <w:rPr>
          <w:rFonts w:cs="B Badr" w:hint="cs"/>
          <w:sz w:val="28"/>
          <w:szCs w:val="28"/>
          <w:rtl/>
        </w:rPr>
        <w:t>آورد</w:t>
      </w:r>
      <w:r w:rsidR="006F033E">
        <w:rPr>
          <w:rFonts w:cs="B Badr" w:hint="cs"/>
          <w:sz w:val="28"/>
          <w:szCs w:val="28"/>
          <w:rtl/>
        </w:rPr>
        <w:t>ه ا</w:t>
      </w:r>
      <w:r>
        <w:rPr>
          <w:rFonts w:cs="B Badr" w:hint="cs"/>
          <w:sz w:val="28"/>
          <w:szCs w:val="28"/>
          <w:rtl/>
        </w:rPr>
        <w:t>م</w:t>
      </w:r>
      <w:r w:rsidR="006F033E">
        <w:rPr>
          <w:rFonts w:cs="B Badr" w:hint="cs"/>
          <w:sz w:val="28"/>
          <w:szCs w:val="28"/>
          <w:rtl/>
        </w:rPr>
        <w:t xml:space="preserve"> و در اتاق دیگه ای گذاشتم </w:t>
      </w:r>
      <w:r>
        <w:rPr>
          <w:rFonts w:cs="B Badr" w:hint="cs"/>
          <w:sz w:val="28"/>
          <w:szCs w:val="28"/>
          <w:rtl/>
        </w:rPr>
        <w:t xml:space="preserve"> و یادم رفته بود بیاورم و الان می ر</w:t>
      </w:r>
      <w:r w:rsidR="006F033E">
        <w:rPr>
          <w:rFonts w:cs="B Badr" w:hint="cs"/>
          <w:sz w:val="28"/>
          <w:szCs w:val="28"/>
          <w:rtl/>
        </w:rPr>
        <w:t>و</w:t>
      </w:r>
      <w:r>
        <w:rPr>
          <w:rFonts w:cs="B Badr" w:hint="cs"/>
          <w:sz w:val="28"/>
          <w:szCs w:val="28"/>
          <w:rtl/>
        </w:rPr>
        <w:t xml:space="preserve">م میارم اما قبل از </w:t>
      </w:r>
      <w:proofErr w:type="spellStart"/>
      <w:r>
        <w:rPr>
          <w:rFonts w:cs="B Badr" w:hint="cs"/>
          <w:sz w:val="28"/>
          <w:szCs w:val="28"/>
          <w:rtl/>
        </w:rPr>
        <w:t>آوردنم</w:t>
      </w:r>
      <w:proofErr w:type="spellEnd"/>
      <w:r>
        <w:rPr>
          <w:rFonts w:cs="B Badr" w:hint="cs"/>
          <w:sz w:val="28"/>
          <w:szCs w:val="28"/>
          <w:rtl/>
        </w:rPr>
        <w:t xml:space="preserve"> شما حالا احساسات</w:t>
      </w:r>
      <w:r w:rsidR="006F033E">
        <w:rPr>
          <w:rFonts w:cs="B Badr" w:hint="cs"/>
          <w:sz w:val="28"/>
          <w:szCs w:val="28"/>
          <w:rtl/>
        </w:rPr>
        <w:t xml:space="preserve"> مثبت </w:t>
      </w:r>
      <w:r>
        <w:rPr>
          <w:rFonts w:cs="B Badr" w:hint="cs"/>
          <w:sz w:val="28"/>
          <w:szCs w:val="28"/>
          <w:rtl/>
        </w:rPr>
        <w:t xml:space="preserve"> خودتان را بنویسید </w:t>
      </w:r>
      <w:r w:rsidR="006F033E">
        <w:rPr>
          <w:rFonts w:cs="B Badr" w:hint="cs"/>
          <w:sz w:val="28"/>
          <w:szCs w:val="28"/>
          <w:rtl/>
        </w:rPr>
        <w:t>.</w:t>
      </w:r>
    </w:p>
    <w:p w:rsidR="001F27C4" w:rsidRDefault="006F033E" w:rsidP="006F033E">
      <w:pPr>
        <w:pStyle w:val="af5"/>
        <w:bidi/>
        <w:spacing w:before="0" w:beforeAutospacing="0" w:after="0" w:afterAutospacing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بعد از بچه ها می خواهیم احساس مثبت و منفی خود را مقایسه کنند و بگویند کدام بهتر است. و از این کار خود به خود بچه ها متوجه </w:t>
      </w:r>
      <w:r w:rsidR="003E67DE">
        <w:rPr>
          <w:rFonts w:cs="B Badr" w:hint="cs"/>
          <w:sz w:val="28"/>
          <w:szCs w:val="28"/>
          <w:rtl/>
        </w:rPr>
        <w:t xml:space="preserve">خوبی </w:t>
      </w:r>
      <w:proofErr w:type="spellStart"/>
      <w:r w:rsidR="003E67DE">
        <w:rPr>
          <w:rFonts w:cs="B Badr" w:hint="cs"/>
          <w:sz w:val="28"/>
          <w:szCs w:val="28"/>
          <w:rtl/>
        </w:rPr>
        <w:t>وفای</w:t>
      </w:r>
      <w:proofErr w:type="spellEnd"/>
      <w:r w:rsidR="003E67DE">
        <w:rPr>
          <w:rFonts w:cs="B Badr" w:hint="cs"/>
          <w:sz w:val="28"/>
          <w:szCs w:val="28"/>
          <w:rtl/>
        </w:rPr>
        <w:t xml:space="preserve"> به عهد و بدی عدم </w:t>
      </w:r>
      <w:proofErr w:type="spellStart"/>
      <w:r w:rsidR="003E67DE">
        <w:rPr>
          <w:rFonts w:cs="B Badr" w:hint="cs"/>
          <w:sz w:val="28"/>
          <w:szCs w:val="28"/>
          <w:rtl/>
        </w:rPr>
        <w:t>وفای</w:t>
      </w:r>
      <w:proofErr w:type="spellEnd"/>
      <w:r w:rsidR="003E67DE">
        <w:rPr>
          <w:rFonts w:cs="B Badr" w:hint="cs"/>
          <w:sz w:val="28"/>
          <w:szCs w:val="28"/>
          <w:rtl/>
        </w:rPr>
        <w:t xml:space="preserve"> به عهد می شوند.</w:t>
      </w:r>
      <w:r>
        <w:rPr>
          <w:rFonts w:cs="B Badr" w:hint="cs"/>
          <w:sz w:val="28"/>
          <w:szCs w:val="28"/>
          <w:rtl/>
        </w:rPr>
        <w:t xml:space="preserve"> </w:t>
      </w:r>
    </w:p>
    <w:p w:rsidR="006F033E" w:rsidRDefault="006F033E" w:rsidP="006F033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بهترین روش در ارائه مفاهیم</w:t>
      </w:r>
      <w:r w:rsidR="003E67DE">
        <w:rPr>
          <w:rFonts w:cs="B Badr" w:hint="cs"/>
          <w:sz w:val="28"/>
          <w:szCs w:val="28"/>
          <w:rtl/>
        </w:rPr>
        <w:t xml:space="preserve"> دینی و اخلاقی به کارگیری روشی ا</w:t>
      </w:r>
      <w:r>
        <w:rPr>
          <w:rFonts w:cs="B Badr" w:hint="cs"/>
          <w:sz w:val="28"/>
          <w:szCs w:val="28"/>
          <w:rtl/>
        </w:rPr>
        <w:t>ست که خود کودک به آن مساله ی اخلاقی یا دینی ، قبل از اینکه مربی بگوید اقرار کند</w:t>
      </w:r>
      <w:r w:rsidR="003E67DE">
        <w:rPr>
          <w:rFonts w:cs="B Badr" w:hint="cs"/>
          <w:sz w:val="28"/>
          <w:szCs w:val="28"/>
          <w:rtl/>
        </w:rPr>
        <w:t>.</w:t>
      </w:r>
      <w:r>
        <w:rPr>
          <w:rFonts w:cs="B Badr" w:hint="cs"/>
          <w:sz w:val="28"/>
          <w:szCs w:val="28"/>
          <w:rtl/>
        </w:rPr>
        <w:t xml:space="preserve"> </w:t>
      </w:r>
    </w:p>
    <w:p w:rsidR="001F27C4" w:rsidRDefault="001F27C4" w:rsidP="003E67D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lastRenderedPageBreak/>
        <w:t>( مثلا برای گفتن</w:t>
      </w:r>
      <w:r w:rsidR="003E67DE">
        <w:rPr>
          <w:rFonts w:cs="B Badr" w:hint="cs"/>
          <w:sz w:val="28"/>
          <w:szCs w:val="28"/>
          <w:rtl/>
        </w:rPr>
        <w:t xml:space="preserve"> مسئله </w:t>
      </w:r>
      <w:r>
        <w:rPr>
          <w:rFonts w:cs="B Badr" w:hint="cs"/>
          <w:sz w:val="28"/>
          <w:szCs w:val="28"/>
          <w:rtl/>
        </w:rPr>
        <w:t xml:space="preserve"> </w:t>
      </w:r>
      <w:r w:rsidR="003E67DE">
        <w:rPr>
          <w:rFonts w:cs="B Badr" w:hint="cs"/>
          <w:sz w:val="28"/>
          <w:szCs w:val="28"/>
          <w:rtl/>
        </w:rPr>
        <w:t xml:space="preserve">وجوب </w:t>
      </w:r>
      <w:r>
        <w:rPr>
          <w:rFonts w:cs="B Badr" w:hint="cs"/>
          <w:sz w:val="28"/>
          <w:szCs w:val="28"/>
          <w:rtl/>
        </w:rPr>
        <w:t xml:space="preserve">حجاب </w:t>
      </w:r>
      <w:r w:rsidR="003E67DE">
        <w:rPr>
          <w:rFonts w:cs="B Badr" w:hint="cs"/>
          <w:sz w:val="28"/>
          <w:szCs w:val="28"/>
          <w:rtl/>
        </w:rPr>
        <w:t xml:space="preserve"> مستقیما </w:t>
      </w:r>
      <w:r>
        <w:rPr>
          <w:rFonts w:cs="B Badr" w:hint="cs"/>
          <w:sz w:val="28"/>
          <w:szCs w:val="28"/>
          <w:rtl/>
        </w:rPr>
        <w:t>ب</w:t>
      </w:r>
      <w:r w:rsidR="003E67DE">
        <w:rPr>
          <w:rFonts w:cs="B Badr" w:hint="cs"/>
          <w:sz w:val="28"/>
          <w:szCs w:val="28"/>
          <w:rtl/>
        </w:rPr>
        <w:t xml:space="preserve">ه دختر </w:t>
      </w:r>
      <w:proofErr w:type="spellStart"/>
      <w:r w:rsidR="003E67DE">
        <w:rPr>
          <w:rFonts w:cs="B Badr" w:hint="cs"/>
          <w:sz w:val="28"/>
          <w:szCs w:val="28"/>
          <w:rtl/>
        </w:rPr>
        <w:t>نمی</w:t>
      </w:r>
      <w:proofErr w:type="spellEnd"/>
      <w:r w:rsidR="003E67DE">
        <w:rPr>
          <w:rFonts w:cs="B Badr" w:hint="cs"/>
          <w:sz w:val="28"/>
          <w:szCs w:val="28"/>
          <w:rtl/>
        </w:rPr>
        <w:t xml:space="preserve"> گوییم که حجاب را اسلام گفته واجب است و باید حجاب داشته باشی.</w:t>
      </w:r>
      <w:r>
        <w:rPr>
          <w:rFonts w:cs="B Badr" w:hint="cs"/>
          <w:sz w:val="28"/>
          <w:szCs w:val="28"/>
          <w:rtl/>
        </w:rPr>
        <w:t xml:space="preserve"> بلکه یک مقدماتی را می چینیم و خود بچه را در </w:t>
      </w:r>
      <w:r w:rsidR="003E67DE">
        <w:rPr>
          <w:rFonts w:cs="B Badr" w:hint="cs"/>
          <w:sz w:val="28"/>
          <w:szCs w:val="28"/>
          <w:rtl/>
        </w:rPr>
        <w:t xml:space="preserve">موقعیتی </w:t>
      </w:r>
      <w:r>
        <w:rPr>
          <w:rFonts w:cs="B Badr" w:hint="cs"/>
          <w:sz w:val="28"/>
          <w:szCs w:val="28"/>
          <w:rtl/>
        </w:rPr>
        <w:t xml:space="preserve"> قرار می دهیم که خودش </w:t>
      </w:r>
      <w:r w:rsidR="003E67DE">
        <w:rPr>
          <w:rFonts w:cs="B Badr" w:hint="cs"/>
          <w:sz w:val="28"/>
          <w:szCs w:val="28"/>
          <w:rtl/>
        </w:rPr>
        <w:t>اقرار کند که حجاب خوب و لازم ا</w:t>
      </w:r>
      <w:r>
        <w:rPr>
          <w:rFonts w:cs="B Badr" w:hint="cs"/>
          <w:sz w:val="28"/>
          <w:szCs w:val="28"/>
          <w:rtl/>
        </w:rPr>
        <w:t>ست . در اینجا هم بچه تمام احساسات مثبت و منفی خودش را در مورد وفا  و نقض به عهد می نویسد ، لذا اگر از طریق فطرت و عقل وارد شویم به دین می رسیم نه اینکه از طریق دین وارد شویم و شخص بالاجبار بپذیرد )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3E67DE" w:rsidP="003E67D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در بازی</w:t>
      </w:r>
      <w:r w:rsidR="001F27C4">
        <w:rPr>
          <w:rFonts w:cs="B Badr" w:hint="cs"/>
          <w:sz w:val="28"/>
          <w:szCs w:val="28"/>
          <w:rtl/>
        </w:rPr>
        <w:t xml:space="preserve"> قرآنی هم می خواستیم به بچه ها بفهمانیم که خداوند خلف وعده نمی کند : ان الله لا یخلف المیعاد </w:t>
      </w:r>
      <w:r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سعی کنید هیچوقت از آیات و روایات شروع نکنید ، بلکه از اقرار مخاطب شروع کنید 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Pr="003E67DE" w:rsidRDefault="003E67DE" w:rsidP="003E67DE">
      <w:pPr>
        <w:pStyle w:val="af5"/>
        <w:bidi/>
        <w:spacing w:before="0" w:beforeAutospacing="0" w:after="0" w:afterAutospacing="0"/>
        <w:jc w:val="center"/>
        <w:rPr>
          <w:rFonts w:cs="B Badr"/>
          <w:b/>
          <w:bCs/>
          <w:sz w:val="32"/>
          <w:szCs w:val="32"/>
          <w:rtl/>
        </w:rPr>
      </w:pPr>
      <w:r w:rsidRPr="003E67DE">
        <w:rPr>
          <w:rFonts w:cs="B Badr" w:hint="cs"/>
          <w:b/>
          <w:bCs/>
          <w:sz w:val="32"/>
          <w:szCs w:val="32"/>
          <w:rtl/>
        </w:rPr>
        <w:t>اهمیت نماز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فرض کنید در مورد ا</w:t>
      </w:r>
      <w:r w:rsidR="003E67DE">
        <w:rPr>
          <w:rFonts w:cs="B Badr" w:hint="cs"/>
          <w:sz w:val="28"/>
          <w:szCs w:val="28"/>
          <w:rtl/>
        </w:rPr>
        <w:t xml:space="preserve">همیت نماز و پیام عاشورا که امام حسین علیه </w:t>
      </w:r>
      <w:proofErr w:type="spellStart"/>
      <w:r w:rsidR="003E67DE">
        <w:rPr>
          <w:rFonts w:cs="B Badr" w:hint="cs"/>
          <w:sz w:val="28"/>
          <w:szCs w:val="28"/>
          <w:rtl/>
        </w:rPr>
        <w:t>السلام</w:t>
      </w:r>
      <w:proofErr w:type="spellEnd"/>
      <w:r w:rsidR="003E67DE">
        <w:rPr>
          <w:rFonts w:cs="B Badr" w:hint="cs"/>
          <w:sz w:val="28"/>
          <w:szCs w:val="28"/>
          <w:rtl/>
        </w:rPr>
        <w:t xml:space="preserve"> </w:t>
      </w:r>
      <w:r>
        <w:rPr>
          <w:rFonts w:cs="B Badr" w:hint="cs"/>
          <w:sz w:val="28"/>
          <w:szCs w:val="28"/>
          <w:rtl/>
        </w:rPr>
        <w:t xml:space="preserve">در ظهر عاشورا نماز خواندند را منتقل کنیم 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امام حسین علیه السلام در شرائط بحرانی بود ، یقین داشت که شهید می شود ، آب هم نداشت ، یار هم نداشت ، دشمنش هم بسیار زیاد بود ، خستگی زیادی داشت ، علم به اسارت کل خانواده اش داشت ، علم به شهادت همه ی یارانش هم داشت 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Default="003E67DE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امام حسین علیه السلام </w:t>
      </w:r>
      <w:r w:rsidR="001F27C4">
        <w:rPr>
          <w:rFonts w:cs="B Badr" w:hint="cs"/>
          <w:sz w:val="28"/>
          <w:szCs w:val="28"/>
          <w:rtl/>
        </w:rPr>
        <w:t xml:space="preserve"> در شب عاشورا فرصت خواست ، یک چیز را از همه چیز بیشتر دوست داشت و آن نماز بود</w:t>
      </w:r>
      <w:r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برای بچه ها از تمثیل  و تشبیه استفاده کنید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Default="001F27C4" w:rsidP="003E67D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بچه ها فرض کنید که ما می خواهیم به یک جایی برسیم و برای رسیدن به آنجا کلی مشکل</w:t>
      </w:r>
      <w:r w:rsidR="003E67DE">
        <w:rPr>
          <w:rFonts w:cs="B Badr" w:hint="cs"/>
          <w:sz w:val="28"/>
          <w:szCs w:val="28"/>
          <w:rtl/>
        </w:rPr>
        <w:t xml:space="preserve"> </w:t>
      </w:r>
      <w:r>
        <w:rPr>
          <w:rFonts w:cs="B Badr" w:hint="cs"/>
          <w:sz w:val="28"/>
          <w:szCs w:val="28"/>
          <w:rtl/>
        </w:rPr>
        <w:t>و مانع داریم</w:t>
      </w:r>
      <w:r w:rsidR="003E67DE">
        <w:rPr>
          <w:rFonts w:cs="B Badr" w:hint="cs"/>
          <w:sz w:val="28"/>
          <w:szCs w:val="28"/>
          <w:rtl/>
        </w:rPr>
        <w:t xml:space="preserve">(موانع را بچه ها بگویند) </w:t>
      </w:r>
      <w:r>
        <w:rPr>
          <w:rFonts w:cs="B Badr" w:hint="cs"/>
          <w:sz w:val="28"/>
          <w:szCs w:val="28"/>
          <w:rtl/>
        </w:rPr>
        <w:t>اگر شما همه ی این مشکلات را پشت سر بگذارید و در تمام این م</w:t>
      </w:r>
      <w:r w:rsidR="003E67DE">
        <w:rPr>
          <w:rFonts w:cs="B Badr" w:hint="cs"/>
          <w:sz w:val="28"/>
          <w:szCs w:val="28"/>
          <w:rtl/>
        </w:rPr>
        <w:t>شکلات ذهنت پیرامون یک مطلب فقط ا</w:t>
      </w:r>
      <w:r>
        <w:rPr>
          <w:rFonts w:cs="B Badr" w:hint="cs"/>
          <w:sz w:val="28"/>
          <w:szCs w:val="28"/>
          <w:rtl/>
        </w:rPr>
        <w:t xml:space="preserve">ست 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Default="001F27C4" w:rsidP="003E67D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به نظر شما این مطلب چقدر می تواند برای شخص حساس و مهم باشد که با وجود اینهمه موانع اما ذهنش جایی دیگر غیر از آن مطلب نباشد و اصلا ذهنش به موانع و مسائل دیگر نرود </w:t>
      </w:r>
      <w:r w:rsidR="003E67DE">
        <w:rPr>
          <w:rFonts w:cs="B Badr" w:hint="cs"/>
          <w:sz w:val="28"/>
          <w:szCs w:val="28"/>
          <w:rtl/>
        </w:rPr>
        <w:t>؟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Pr="003E67DE" w:rsidRDefault="001F27C4" w:rsidP="001F27C4">
      <w:pPr>
        <w:pStyle w:val="af5"/>
        <w:bidi/>
        <w:spacing w:before="0" w:beforeAutospacing="0" w:after="0" w:afterAutospacing="0"/>
        <w:rPr>
          <w:rFonts w:cs="B Badr"/>
          <w:b/>
          <w:bCs/>
          <w:sz w:val="32"/>
          <w:szCs w:val="32"/>
          <w:rtl/>
        </w:rPr>
      </w:pPr>
      <w:r w:rsidRPr="003E67DE">
        <w:rPr>
          <w:rFonts w:cs="B Badr" w:hint="cs"/>
          <w:b/>
          <w:bCs/>
          <w:sz w:val="32"/>
          <w:szCs w:val="32"/>
          <w:rtl/>
        </w:rPr>
        <w:t xml:space="preserve">در یک برنامه ی 20 دقیقه ای 15 دقیقه باید مقدمه باشد و 5 دقیقه ی آخری اصل مطلب را بگوید </w:t>
      </w:r>
      <w:r w:rsidR="003E67DE" w:rsidRPr="003E67DE">
        <w:rPr>
          <w:rFonts w:cs="B Badr" w:hint="cs"/>
          <w:b/>
          <w:bCs/>
          <w:sz w:val="32"/>
          <w:szCs w:val="32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------------</w:t>
      </w:r>
    </w:p>
    <w:p w:rsidR="00515F93" w:rsidRDefault="001F27C4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 </w:t>
      </w:r>
      <w:r w:rsidR="00515F93">
        <w:rPr>
          <w:rFonts w:cs="B Badr" w:hint="cs"/>
          <w:sz w:val="28"/>
          <w:szCs w:val="28"/>
          <w:rtl/>
        </w:rPr>
        <w:t xml:space="preserve">اگر می خواهید مفاهیم دینی را آموزش دهید باید مفاهیمی را آموزش دهید که بچه علاقه </w:t>
      </w:r>
      <w:proofErr w:type="spellStart"/>
      <w:r w:rsidR="00515F93">
        <w:rPr>
          <w:rFonts w:cs="B Badr" w:hint="cs"/>
          <w:sz w:val="28"/>
          <w:szCs w:val="28"/>
          <w:rtl/>
        </w:rPr>
        <w:t>مند</w:t>
      </w:r>
      <w:proofErr w:type="spellEnd"/>
      <w:r w:rsidR="00515F93">
        <w:rPr>
          <w:rFonts w:cs="B Badr" w:hint="cs"/>
          <w:sz w:val="28"/>
          <w:szCs w:val="28"/>
          <w:rtl/>
        </w:rPr>
        <w:t xml:space="preserve"> شود به دین و خدا و پیغمبر لذا مثلا داستان ذبح اسماعیل علیه </w:t>
      </w:r>
      <w:proofErr w:type="spellStart"/>
      <w:r w:rsidR="00515F93">
        <w:rPr>
          <w:rFonts w:cs="B Badr" w:hint="cs"/>
          <w:sz w:val="28"/>
          <w:szCs w:val="28"/>
          <w:rtl/>
        </w:rPr>
        <w:t>السلام</w:t>
      </w:r>
      <w:proofErr w:type="spellEnd"/>
      <w:r w:rsidR="00515F93">
        <w:rPr>
          <w:rFonts w:cs="B Badr" w:hint="cs"/>
          <w:sz w:val="28"/>
          <w:szCs w:val="28"/>
          <w:rtl/>
        </w:rPr>
        <w:t xml:space="preserve">  را بیان </w:t>
      </w:r>
      <w:proofErr w:type="spellStart"/>
      <w:r w:rsidR="00515F93">
        <w:rPr>
          <w:rFonts w:cs="B Badr" w:hint="cs"/>
          <w:sz w:val="28"/>
          <w:szCs w:val="28"/>
          <w:rtl/>
        </w:rPr>
        <w:t>نمی</w:t>
      </w:r>
      <w:proofErr w:type="spellEnd"/>
      <w:r w:rsidR="00515F93">
        <w:rPr>
          <w:rFonts w:cs="B Badr" w:hint="cs"/>
          <w:sz w:val="28"/>
          <w:szCs w:val="28"/>
          <w:rtl/>
        </w:rPr>
        <w:t xml:space="preserve"> کنیم چون برای بچه پذیرش این مطلب که خدا چرا باید دستور بدهد به یک پدری که پسرش را ذبح کند و سر ببرد </w:t>
      </w:r>
      <w:r w:rsidR="00515F93" w:rsidRPr="00515F93">
        <w:rPr>
          <w:rFonts w:cs="B Badr"/>
          <w:sz w:val="28"/>
          <w:szCs w:val="28"/>
          <w:rtl/>
        </w:rPr>
        <w:t>قابل هضم ن</w:t>
      </w:r>
      <w:r w:rsidR="00515F93" w:rsidRPr="00515F93">
        <w:rPr>
          <w:rFonts w:cs="B Badr" w:hint="cs"/>
          <w:sz w:val="28"/>
          <w:szCs w:val="28"/>
          <w:rtl/>
        </w:rPr>
        <w:t>ی</w:t>
      </w:r>
      <w:r w:rsidR="00515F93" w:rsidRPr="00515F93">
        <w:rPr>
          <w:rFonts w:cs="B Badr" w:hint="eastAsia"/>
          <w:sz w:val="28"/>
          <w:szCs w:val="28"/>
          <w:rtl/>
        </w:rPr>
        <w:t>ست</w:t>
      </w:r>
      <w:r w:rsidR="00515F93" w:rsidRPr="00515F93">
        <w:rPr>
          <w:rFonts w:cs="B Badr"/>
          <w:sz w:val="28"/>
          <w:szCs w:val="28"/>
          <w:rtl/>
        </w:rPr>
        <w:t xml:space="preserve"> </w:t>
      </w:r>
      <w:r w:rsidR="00515F93">
        <w:rPr>
          <w:rFonts w:cs="B Badr" w:hint="cs"/>
          <w:sz w:val="28"/>
          <w:szCs w:val="28"/>
          <w:rtl/>
        </w:rPr>
        <w:t>و بچه در ذهن خود می گوید این کار بدی است .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مثلا اگر می خواهیم داستان حضرت ابراهیم</w:t>
      </w:r>
      <w:r w:rsidRPr="00515F93">
        <w:rPr>
          <w:rtl/>
          <w:lang w:bidi="ar-SA"/>
        </w:rPr>
        <w:t xml:space="preserve"> </w:t>
      </w:r>
      <w:r w:rsidRPr="00515F93">
        <w:rPr>
          <w:rFonts w:cs="B Badr"/>
          <w:sz w:val="28"/>
          <w:szCs w:val="28"/>
          <w:rtl/>
        </w:rPr>
        <w:t>عل</w:t>
      </w:r>
      <w:r w:rsidRPr="00515F93">
        <w:rPr>
          <w:rFonts w:cs="B Badr" w:hint="cs"/>
          <w:sz w:val="28"/>
          <w:szCs w:val="28"/>
          <w:rtl/>
        </w:rPr>
        <w:t>ی</w:t>
      </w:r>
      <w:r w:rsidRPr="00515F93">
        <w:rPr>
          <w:rFonts w:cs="B Badr" w:hint="eastAsia"/>
          <w:sz w:val="28"/>
          <w:szCs w:val="28"/>
          <w:rtl/>
        </w:rPr>
        <w:t>ه</w:t>
      </w:r>
      <w:r w:rsidRPr="00515F93">
        <w:rPr>
          <w:rFonts w:cs="B Badr"/>
          <w:sz w:val="28"/>
          <w:szCs w:val="28"/>
          <w:rtl/>
        </w:rPr>
        <w:t xml:space="preserve"> </w:t>
      </w:r>
      <w:proofErr w:type="spellStart"/>
      <w:r w:rsidRPr="00515F93">
        <w:rPr>
          <w:rFonts w:cs="B Badr"/>
          <w:sz w:val="28"/>
          <w:szCs w:val="28"/>
          <w:rtl/>
        </w:rPr>
        <w:t>السلام</w:t>
      </w:r>
      <w:proofErr w:type="spellEnd"/>
      <w:r w:rsidRPr="00515F93">
        <w:rPr>
          <w:rFonts w:cs="B Badr"/>
          <w:sz w:val="28"/>
          <w:szCs w:val="28"/>
          <w:rtl/>
        </w:rPr>
        <w:t xml:space="preserve">  </w:t>
      </w:r>
      <w:r>
        <w:rPr>
          <w:rFonts w:cs="B Badr" w:hint="cs"/>
          <w:sz w:val="28"/>
          <w:szCs w:val="28"/>
          <w:rtl/>
        </w:rPr>
        <w:t xml:space="preserve">را برای بچه ها تعریف کنیم ، داستان گلستان شدن آتش را تعریف کنیم که بچه کیف می کند. 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اگر بخواهیم دین را برای بچه توضیح دهیم </w:t>
      </w:r>
      <w:proofErr w:type="spellStart"/>
      <w:r>
        <w:rPr>
          <w:rFonts w:cs="B Badr" w:hint="cs"/>
          <w:sz w:val="28"/>
          <w:szCs w:val="28"/>
          <w:rtl/>
        </w:rPr>
        <w:t>نمی</w:t>
      </w:r>
      <w:proofErr w:type="spellEnd"/>
      <w:r>
        <w:rPr>
          <w:rFonts w:cs="B Badr" w:hint="cs"/>
          <w:sz w:val="28"/>
          <w:szCs w:val="28"/>
          <w:rtl/>
        </w:rPr>
        <w:t xml:space="preserve"> گوییم که خدا شدید </w:t>
      </w:r>
      <w:proofErr w:type="spellStart"/>
      <w:r>
        <w:rPr>
          <w:rFonts w:cs="B Badr" w:hint="cs"/>
          <w:sz w:val="28"/>
          <w:szCs w:val="28"/>
          <w:rtl/>
        </w:rPr>
        <w:t>الماکرین</w:t>
      </w:r>
      <w:proofErr w:type="spellEnd"/>
      <w:r>
        <w:rPr>
          <w:rFonts w:cs="B Badr" w:hint="cs"/>
          <w:sz w:val="28"/>
          <w:szCs w:val="28"/>
          <w:rtl/>
        </w:rPr>
        <w:t xml:space="preserve"> هست و سریع </w:t>
      </w:r>
      <w:proofErr w:type="spellStart"/>
      <w:r>
        <w:rPr>
          <w:rFonts w:cs="B Badr" w:hint="cs"/>
          <w:sz w:val="28"/>
          <w:szCs w:val="28"/>
          <w:rtl/>
        </w:rPr>
        <w:t>الحساب</w:t>
      </w:r>
      <w:proofErr w:type="spellEnd"/>
      <w:r>
        <w:rPr>
          <w:rFonts w:cs="B Badr" w:hint="cs"/>
          <w:sz w:val="28"/>
          <w:szCs w:val="28"/>
          <w:rtl/>
        </w:rPr>
        <w:t xml:space="preserve"> و ... هست.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proofErr w:type="spellStart"/>
      <w:r>
        <w:rPr>
          <w:rFonts w:cs="B Badr" w:hint="cs"/>
          <w:sz w:val="28"/>
          <w:szCs w:val="28"/>
          <w:rtl/>
        </w:rPr>
        <w:t>شگردهایی</w:t>
      </w:r>
      <w:proofErr w:type="spellEnd"/>
      <w:r>
        <w:rPr>
          <w:rFonts w:cs="B Badr" w:hint="cs"/>
          <w:sz w:val="28"/>
          <w:szCs w:val="28"/>
          <w:rtl/>
        </w:rPr>
        <w:t xml:space="preserve"> است برای اینکه بحث را به سمتی ببریم که چیزهایی که لازم است بداند را بگوییم و بقیه را سانسور کنیم ، یا در مسابقات یک کاری میکنیم شخصی که خودمان می خواهیم برنده شود ،یا اینکه  شخص را در تنگنا و </w:t>
      </w:r>
      <w:proofErr w:type="spellStart"/>
      <w:r>
        <w:rPr>
          <w:rFonts w:cs="B Badr" w:hint="cs"/>
          <w:sz w:val="28"/>
          <w:szCs w:val="28"/>
          <w:rtl/>
        </w:rPr>
        <w:t>منگنه</w:t>
      </w:r>
      <w:proofErr w:type="spellEnd"/>
      <w:r>
        <w:rPr>
          <w:rFonts w:cs="B Badr" w:hint="cs"/>
          <w:sz w:val="28"/>
          <w:szCs w:val="28"/>
          <w:rtl/>
        </w:rPr>
        <w:t xml:space="preserve"> قرار دهیم که پیروز نشود .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حق نداریم و نیاز نیست از زندگی امام حسین علیه </w:t>
      </w:r>
      <w:proofErr w:type="spellStart"/>
      <w:r>
        <w:rPr>
          <w:rFonts w:cs="B Badr" w:hint="cs"/>
          <w:sz w:val="28"/>
          <w:szCs w:val="28"/>
          <w:rtl/>
        </w:rPr>
        <w:t>السلام</w:t>
      </w:r>
      <w:proofErr w:type="spellEnd"/>
      <w:r>
        <w:rPr>
          <w:rFonts w:cs="B Badr" w:hint="cs"/>
          <w:sz w:val="28"/>
          <w:szCs w:val="28"/>
          <w:rtl/>
        </w:rPr>
        <w:t xml:space="preserve"> و حضرت ابراهیم علیه </w:t>
      </w:r>
      <w:proofErr w:type="spellStart"/>
      <w:r>
        <w:rPr>
          <w:rFonts w:cs="B Badr" w:hint="cs"/>
          <w:sz w:val="28"/>
          <w:szCs w:val="28"/>
          <w:rtl/>
        </w:rPr>
        <w:t>السلام</w:t>
      </w:r>
      <w:proofErr w:type="spellEnd"/>
      <w:r>
        <w:rPr>
          <w:rFonts w:cs="B Badr" w:hint="cs"/>
          <w:sz w:val="28"/>
          <w:szCs w:val="28"/>
          <w:rtl/>
        </w:rPr>
        <w:t xml:space="preserve"> ، همه چیز را بگوییم 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فلسفه ی عید قربان ، امتحان الهی و گوش کردن به حرف خداوند متعال هست . قربانی کردن هوای نفس هست 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لذا خداوند از حضرت ابراهیم که گوسفند را قربانی کند و گوسفند هم هدف نیست و خداوند متعال بندگی ما را می خواهد.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 در بیان دین برای بچه ها سعی کنید جنبه های زیبایی دین را نشان دهید  و بگویید.</w:t>
      </w:r>
    </w:p>
    <w:p w:rsidR="00515F93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در مورد امام زمان علیه </w:t>
      </w:r>
      <w:proofErr w:type="spellStart"/>
      <w:r>
        <w:rPr>
          <w:rFonts w:cs="B Badr" w:hint="cs"/>
          <w:sz w:val="28"/>
          <w:szCs w:val="28"/>
          <w:rtl/>
        </w:rPr>
        <w:t>السلام</w:t>
      </w:r>
      <w:proofErr w:type="spellEnd"/>
      <w:r>
        <w:rPr>
          <w:rFonts w:cs="B Badr" w:hint="cs"/>
          <w:sz w:val="28"/>
          <w:szCs w:val="28"/>
          <w:rtl/>
        </w:rPr>
        <w:t xml:space="preserve"> ، آمدن امام زمان را همراه کنید با آبادانی و خوشی و ... نه اینکه همراه باشد با کشتن و جنگ و ...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</w:p>
    <w:p w:rsidR="00747CBA" w:rsidRPr="00747CBA" w:rsidRDefault="00747CBA" w:rsidP="00747CBA">
      <w:pPr>
        <w:pStyle w:val="af5"/>
        <w:bidi/>
        <w:spacing w:before="0" w:beforeAutospacing="0" w:after="0" w:afterAutospacing="0"/>
        <w:jc w:val="center"/>
        <w:rPr>
          <w:rFonts w:cs="B Badr" w:hint="cs"/>
          <w:b/>
          <w:bCs/>
          <w:sz w:val="28"/>
          <w:szCs w:val="28"/>
          <w:rtl/>
        </w:rPr>
      </w:pPr>
      <w:r w:rsidRPr="00747CBA">
        <w:rPr>
          <w:rFonts w:cs="B Badr" w:hint="cs"/>
          <w:b/>
          <w:bCs/>
          <w:sz w:val="28"/>
          <w:szCs w:val="28"/>
          <w:rtl/>
        </w:rPr>
        <w:t>چگونگی اجرای خوب</w:t>
      </w:r>
    </w:p>
    <w:p w:rsidR="001F27C4" w:rsidRDefault="001F27C4" w:rsidP="00747CBA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سعی کنید در کار با کودک ، روش زیاد در دستتان باشد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در کار با کودک سه امر مهم هست :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1 - اجرا   2 - روش  3 - محتوا 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برای بچه فرقی نمی کند که تو بخواهی</w:t>
      </w:r>
      <w:r w:rsidR="003E67DE">
        <w:rPr>
          <w:rFonts w:cs="B Badr" w:hint="cs"/>
          <w:sz w:val="28"/>
          <w:szCs w:val="28"/>
          <w:rtl/>
        </w:rPr>
        <w:t xml:space="preserve"> مطلب را از </w:t>
      </w:r>
      <w:r>
        <w:rPr>
          <w:rFonts w:cs="B Badr" w:hint="cs"/>
          <w:sz w:val="28"/>
          <w:szCs w:val="28"/>
          <w:rtl/>
        </w:rPr>
        <w:t xml:space="preserve"> تورات بگویی یا انجیل ، هیچ فرقی برای او نمی کند و آن چیزی</w:t>
      </w:r>
      <w:r w:rsidR="003E67DE">
        <w:rPr>
          <w:rFonts w:cs="B Badr" w:hint="cs"/>
          <w:sz w:val="28"/>
          <w:szCs w:val="28"/>
          <w:rtl/>
        </w:rPr>
        <w:t xml:space="preserve"> </w:t>
      </w:r>
      <w:r>
        <w:rPr>
          <w:rFonts w:cs="B Badr" w:hint="cs"/>
          <w:sz w:val="28"/>
          <w:szCs w:val="28"/>
          <w:rtl/>
        </w:rPr>
        <w:t>که برای بچه</w:t>
      </w:r>
      <w:r w:rsidR="003E67DE">
        <w:rPr>
          <w:rFonts w:cs="B Badr" w:hint="cs"/>
          <w:sz w:val="28"/>
          <w:szCs w:val="28"/>
          <w:rtl/>
        </w:rPr>
        <w:t xml:space="preserve"> مطلب را  جذاب می کند روش ا</w:t>
      </w:r>
      <w:r>
        <w:rPr>
          <w:rFonts w:cs="B Badr" w:hint="cs"/>
          <w:sz w:val="28"/>
          <w:szCs w:val="28"/>
          <w:rtl/>
        </w:rPr>
        <w:t xml:space="preserve">ست 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3E67DE" w:rsidP="003E67D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lastRenderedPageBreak/>
        <w:t>اجرا</w:t>
      </w:r>
      <w:r w:rsidR="001F27C4">
        <w:rPr>
          <w:rFonts w:cs="B Badr" w:hint="cs"/>
          <w:sz w:val="28"/>
          <w:szCs w:val="28"/>
          <w:rtl/>
        </w:rPr>
        <w:t>ی مجری</w:t>
      </w:r>
      <w:r>
        <w:rPr>
          <w:rFonts w:cs="B Badr" w:hint="cs"/>
          <w:sz w:val="28"/>
          <w:szCs w:val="28"/>
          <w:rtl/>
        </w:rPr>
        <w:t>ان</w:t>
      </w:r>
      <w:r w:rsidR="001F27C4">
        <w:rPr>
          <w:rFonts w:cs="B Badr" w:hint="cs"/>
          <w:sz w:val="28"/>
          <w:szCs w:val="28"/>
          <w:rtl/>
        </w:rPr>
        <w:t xml:space="preserve"> قوی تلویزیون را نگاه کنید ، مثل اجراهای </w:t>
      </w:r>
      <w:r>
        <w:rPr>
          <w:rFonts w:cs="B Badr" w:hint="cs"/>
          <w:sz w:val="28"/>
          <w:szCs w:val="28"/>
          <w:rtl/>
        </w:rPr>
        <w:t xml:space="preserve">عمو </w:t>
      </w:r>
      <w:r w:rsidR="001F27C4">
        <w:rPr>
          <w:rFonts w:cs="B Badr" w:hint="cs"/>
          <w:sz w:val="28"/>
          <w:szCs w:val="28"/>
          <w:rtl/>
        </w:rPr>
        <w:t>پورنگ</w:t>
      </w:r>
      <w:r>
        <w:rPr>
          <w:rFonts w:cs="B Badr" w:hint="cs"/>
          <w:sz w:val="28"/>
          <w:szCs w:val="28"/>
          <w:rtl/>
        </w:rPr>
        <w:t xml:space="preserve"> و ... نمایش های آنها حرفه ای ا</w:t>
      </w:r>
      <w:r w:rsidR="001F27C4">
        <w:rPr>
          <w:rFonts w:cs="B Badr" w:hint="cs"/>
          <w:sz w:val="28"/>
          <w:szCs w:val="28"/>
          <w:rtl/>
        </w:rPr>
        <w:t xml:space="preserve">ست </w:t>
      </w:r>
    </w:p>
    <w:p w:rsidR="001F27C4" w:rsidRDefault="003E67DE" w:rsidP="003E67D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عمو پورنگ در اجرا خیلی قوی ا</w:t>
      </w:r>
      <w:r w:rsidR="001F27C4">
        <w:rPr>
          <w:rFonts w:cs="B Badr" w:hint="cs"/>
          <w:sz w:val="28"/>
          <w:szCs w:val="28"/>
          <w:rtl/>
        </w:rPr>
        <w:t xml:space="preserve">ست و می توان از او چیزهایی زیادی را در اجرا یاد گرفت حتی از خاله شادونه نیز باید یاد گرفت . </w:t>
      </w:r>
      <w:proofErr w:type="spellStart"/>
      <w:r w:rsidR="001F27C4">
        <w:rPr>
          <w:rFonts w:cs="B Badr" w:hint="cs"/>
          <w:sz w:val="28"/>
          <w:szCs w:val="28"/>
          <w:rtl/>
        </w:rPr>
        <w:t>شادونه</w:t>
      </w:r>
      <w:proofErr w:type="spellEnd"/>
      <w:r w:rsidR="001F27C4">
        <w:rPr>
          <w:rFonts w:cs="B Badr" w:hint="cs"/>
          <w:sz w:val="28"/>
          <w:szCs w:val="28"/>
          <w:rtl/>
        </w:rPr>
        <w:t xml:space="preserve"> استاد ادبیات </w:t>
      </w:r>
      <w:r>
        <w:rPr>
          <w:rFonts w:cs="B Badr" w:hint="cs"/>
          <w:sz w:val="28"/>
          <w:szCs w:val="28"/>
          <w:rtl/>
        </w:rPr>
        <w:t xml:space="preserve"> و </w:t>
      </w:r>
      <w:r w:rsidR="001F27C4">
        <w:rPr>
          <w:rFonts w:cs="B Badr" w:hint="cs"/>
          <w:sz w:val="28"/>
          <w:szCs w:val="28"/>
          <w:rtl/>
        </w:rPr>
        <w:t>بیان</w:t>
      </w:r>
      <w:r>
        <w:rPr>
          <w:rFonts w:cs="B Badr" w:hint="cs"/>
          <w:sz w:val="28"/>
          <w:szCs w:val="28"/>
          <w:rtl/>
        </w:rPr>
        <w:t xml:space="preserve"> برای  خردسال ا</w:t>
      </w:r>
      <w:r w:rsidR="001F27C4">
        <w:rPr>
          <w:rFonts w:cs="B Badr" w:hint="cs"/>
          <w:sz w:val="28"/>
          <w:szCs w:val="28"/>
          <w:rtl/>
        </w:rPr>
        <w:t xml:space="preserve">ست </w:t>
      </w:r>
      <w:r>
        <w:rPr>
          <w:rFonts w:cs="B Badr" w:hint="cs"/>
          <w:sz w:val="28"/>
          <w:szCs w:val="28"/>
          <w:rtl/>
        </w:rPr>
        <w:t>(</w:t>
      </w:r>
      <w:r w:rsidR="001F27C4">
        <w:rPr>
          <w:rFonts w:cs="B Badr" w:hint="cs"/>
          <w:sz w:val="28"/>
          <w:szCs w:val="28"/>
          <w:rtl/>
        </w:rPr>
        <w:t>سن 3 تا 8 سال</w:t>
      </w:r>
      <w:r>
        <w:rPr>
          <w:rFonts w:cs="B Badr" w:hint="cs"/>
          <w:sz w:val="28"/>
          <w:szCs w:val="28"/>
          <w:rtl/>
        </w:rPr>
        <w:t>)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ادبیات و بیانش را ببینیم . ارتباط با مخاطب و بچه ها خی</w:t>
      </w:r>
      <w:r w:rsidR="003E67DE">
        <w:rPr>
          <w:rFonts w:cs="B Badr" w:hint="cs"/>
          <w:sz w:val="28"/>
          <w:szCs w:val="28"/>
          <w:rtl/>
        </w:rPr>
        <w:t>لی مهم ا</w:t>
      </w:r>
      <w:r>
        <w:rPr>
          <w:rFonts w:cs="B Badr" w:hint="cs"/>
          <w:sz w:val="28"/>
          <w:szCs w:val="28"/>
          <w:rtl/>
        </w:rPr>
        <w:t xml:space="preserve">ست که در پورنگ بهتر است و در </w:t>
      </w:r>
      <w:proofErr w:type="spellStart"/>
      <w:r>
        <w:rPr>
          <w:rFonts w:cs="B Badr" w:hint="cs"/>
          <w:sz w:val="28"/>
          <w:szCs w:val="28"/>
          <w:rtl/>
        </w:rPr>
        <w:t>شادونه</w:t>
      </w:r>
      <w:proofErr w:type="spellEnd"/>
      <w:r>
        <w:rPr>
          <w:rFonts w:cs="B Badr" w:hint="cs"/>
          <w:sz w:val="28"/>
          <w:szCs w:val="28"/>
          <w:rtl/>
        </w:rPr>
        <w:t xml:space="preserve"> نیست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Default="001F27C4" w:rsidP="003E67D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البته بنا نیست مثل آنها اجرا کنیم اما می توان آن شور و نشاط </w:t>
      </w:r>
      <w:r w:rsidR="003E67DE">
        <w:rPr>
          <w:rFonts w:cs="B Badr" w:hint="cs"/>
          <w:sz w:val="28"/>
          <w:szCs w:val="28"/>
          <w:rtl/>
        </w:rPr>
        <w:t>آنها</w:t>
      </w:r>
      <w:r>
        <w:rPr>
          <w:rFonts w:cs="B Badr" w:hint="cs"/>
          <w:sz w:val="28"/>
          <w:szCs w:val="28"/>
          <w:rtl/>
        </w:rPr>
        <w:t xml:space="preserve"> را داشت 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مخصوصا در کار با بچه ها سعی کنید لباس متنوع و شاد بپوشید و رنگ های مختلف استفاده کنید نه اینکه همیشه با یک لباس باشد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Default="001F27C4" w:rsidP="003E67DE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اصلا در اجرا از عبا استفاده </w:t>
      </w:r>
      <w:r w:rsidR="003E67DE">
        <w:rPr>
          <w:rFonts w:cs="B Badr" w:hint="cs"/>
          <w:sz w:val="28"/>
          <w:szCs w:val="28"/>
          <w:rtl/>
        </w:rPr>
        <w:t>ن</w:t>
      </w:r>
      <w:r>
        <w:rPr>
          <w:rFonts w:cs="B Badr" w:hint="cs"/>
          <w:sz w:val="28"/>
          <w:szCs w:val="28"/>
          <w:rtl/>
        </w:rPr>
        <w:t>کنید . و در مور</w:t>
      </w:r>
      <w:r w:rsidR="003E67DE">
        <w:rPr>
          <w:rFonts w:cs="B Badr" w:hint="cs"/>
          <w:sz w:val="28"/>
          <w:szCs w:val="28"/>
          <w:rtl/>
        </w:rPr>
        <w:t>د قبا سعی کنید که چاک های زیر بغ</w:t>
      </w:r>
      <w:r>
        <w:rPr>
          <w:rFonts w:cs="B Badr" w:hint="cs"/>
          <w:sz w:val="28"/>
          <w:szCs w:val="28"/>
          <w:rtl/>
        </w:rPr>
        <w:t xml:space="preserve">ل و پایین </w:t>
      </w:r>
      <w:r w:rsidR="003E67DE">
        <w:rPr>
          <w:rFonts w:cs="B Badr" w:hint="cs"/>
          <w:sz w:val="28"/>
          <w:szCs w:val="28"/>
          <w:rtl/>
        </w:rPr>
        <w:t>قبا</w:t>
      </w:r>
      <w:r>
        <w:rPr>
          <w:rFonts w:cs="B Badr" w:hint="cs"/>
          <w:sz w:val="28"/>
          <w:szCs w:val="28"/>
          <w:rtl/>
        </w:rPr>
        <w:t xml:space="preserve"> را بدوزید</w:t>
      </w:r>
      <w:r w:rsidR="003E67DE"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 در کلاس دختران که خیلی دقیق و حساس هستند و با دقت نگاه می کنند ، سعی کنید خیلی منظم و مرتب عبا را تا کنیدو در یک کنار بگذارید ، </w:t>
      </w:r>
      <w:r w:rsidR="00747CBA">
        <w:rPr>
          <w:rFonts w:cs="B Badr" w:hint="cs"/>
          <w:sz w:val="28"/>
          <w:szCs w:val="28"/>
          <w:rtl/>
        </w:rPr>
        <w:t xml:space="preserve">چون </w:t>
      </w:r>
      <w:r>
        <w:rPr>
          <w:rFonts w:cs="B Badr" w:hint="cs"/>
          <w:sz w:val="28"/>
          <w:szCs w:val="28"/>
          <w:rtl/>
        </w:rPr>
        <w:t>بقیه هم با دقت نگاه می کنند</w:t>
      </w:r>
      <w:r w:rsidR="00747CBA">
        <w:rPr>
          <w:rFonts w:cs="B Badr" w:hint="cs"/>
          <w:sz w:val="28"/>
          <w:szCs w:val="28"/>
          <w:rtl/>
        </w:rPr>
        <w:t xml:space="preserve"> و متوجه منظم و مرتب بودن شما می شوند.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گاهی موقع رفتا</w:t>
      </w:r>
      <w:r w:rsidR="00747CBA">
        <w:rPr>
          <w:rFonts w:cs="B Badr" w:hint="cs"/>
          <w:sz w:val="28"/>
          <w:szCs w:val="28"/>
          <w:rtl/>
        </w:rPr>
        <w:t>رهای ما الگوی عملی برای بچه ها ا</w:t>
      </w:r>
      <w:r>
        <w:rPr>
          <w:rFonts w:cs="B Badr" w:hint="cs"/>
          <w:sz w:val="28"/>
          <w:szCs w:val="28"/>
          <w:rtl/>
        </w:rPr>
        <w:t xml:space="preserve">ست مثل اینکه اگر در حال برداشتن و گذاشتن قرآن ، قرآن را ببوسیم </w:t>
      </w:r>
      <w:r w:rsidR="00747CBA">
        <w:rPr>
          <w:rFonts w:cs="B Badr" w:hint="cs"/>
          <w:sz w:val="28"/>
          <w:szCs w:val="28"/>
          <w:rtl/>
        </w:rPr>
        <w:t>و بعد روی میز بگذاریم.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747CBA" w:rsidRPr="00747CBA" w:rsidRDefault="00747CBA" w:rsidP="00747CBA">
      <w:pPr>
        <w:pStyle w:val="af5"/>
        <w:bidi/>
        <w:spacing w:before="0" w:beforeAutospacing="0" w:after="0" w:afterAutospacing="0"/>
        <w:jc w:val="center"/>
        <w:rPr>
          <w:rFonts w:cs="B Badr"/>
          <w:b/>
          <w:bCs/>
          <w:sz w:val="36"/>
          <w:szCs w:val="36"/>
          <w:rtl/>
        </w:rPr>
      </w:pPr>
      <w:r w:rsidRPr="00747CBA">
        <w:rPr>
          <w:rFonts w:cs="B Badr"/>
          <w:b/>
          <w:bCs/>
          <w:sz w:val="36"/>
          <w:szCs w:val="36"/>
          <w:rtl/>
        </w:rPr>
        <w:t>کارتها</w:t>
      </w:r>
      <w:r w:rsidRPr="00747CBA">
        <w:rPr>
          <w:rFonts w:cs="B Badr" w:hint="cs"/>
          <w:b/>
          <w:bCs/>
          <w:sz w:val="36"/>
          <w:szCs w:val="36"/>
          <w:rtl/>
        </w:rPr>
        <w:t>ی</w:t>
      </w:r>
      <w:r w:rsidRPr="00747CBA">
        <w:rPr>
          <w:rFonts w:cs="B Badr"/>
          <w:b/>
          <w:bCs/>
          <w:sz w:val="36"/>
          <w:szCs w:val="36"/>
          <w:rtl/>
        </w:rPr>
        <w:t xml:space="preserve"> قرآن</w:t>
      </w:r>
      <w:r w:rsidRPr="00747CBA">
        <w:rPr>
          <w:rFonts w:cs="B Badr" w:hint="cs"/>
          <w:b/>
          <w:bCs/>
          <w:sz w:val="36"/>
          <w:szCs w:val="36"/>
          <w:rtl/>
        </w:rPr>
        <w:t>ی</w:t>
      </w:r>
    </w:p>
    <w:p w:rsidR="001F27C4" w:rsidRDefault="001F27C4" w:rsidP="00747CBA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1 - کارت آشنایی با </w:t>
      </w:r>
      <w:r w:rsidR="00747CBA">
        <w:rPr>
          <w:rFonts w:cs="B Badr" w:hint="cs"/>
          <w:sz w:val="28"/>
          <w:szCs w:val="28"/>
          <w:rtl/>
        </w:rPr>
        <w:t>نام</w:t>
      </w:r>
      <w:r>
        <w:rPr>
          <w:rFonts w:cs="B Badr" w:hint="cs"/>
          <w:sz w:val="28"/>
          <w:szCs w:val="28"/>
          <w:rtl/>
        </w:rPr>
        <w:t xml:space="preserve"> سوره </w:t>
      </w:r>
      <w:r w:rsidR="00A7525B">
        <w:rPr>
          <w:rFonts w:cs="B Badr" w:hint="cs"/>
          <w:sz w:val="28"/>
          <w:szCs w:val="28"/>
          <w:rtl/>
        </w:rPr>
        <w:t>ها</w:t>
      </w:r>
      <w:bookmarkStart w:id="0" w:name="_GoBack"/>
      <w:bookmarkEnd w:id="0"/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مشخصات سوره ها را روی کارت </w:t>
      </w:r>
      <w:r w:rsidR="00747CBA">
        <w:rPr>
          <w:rFonts w:cs="B Badr" w:hint="cs"/>
          <w:sz w:val="28"/>
          <w:szCs w:val="28"/>
          <w:rtl/>
        </w:rPr>
        <w:t xml:space="preserve">ها </w:t>
      </w:r>
      <w:r>
        <w:rPr>
          <w:rFonts w:cs="B Badr" w:hint="cs"/>
          <w:sz w:val="28"/>
          <w:szCs w:val="28"/>
          <w:rtl/>
        </w:rPr>
        <w:t xml:space="preserve">می نویسیم </w:t>
      </w:r>
      <w:r w:rsidR="00747CBA">
        <w:rPr>
          <w:rFonts w:cs="B Badr" w:hint="cs"/>
          <w:sz w:val="28"/>
          <w:szCs w:val="28"/>
          <w:rtl/>
        </w:rPr>
        <w:t>و یا چاپ می کنیم.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نام سوره / مکی یا مدنی / تعداد آیه / ترجمه نام سوره / </w:t>
      </w:r>
    </w:p>
    <w:p w:rsidR="001F27C4" w:rsidRDefault="001F27C4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( هر چه شکل کاغذها متنوع</w:t>
      </w:r>
      <w:r w:rsidR="00515F93">
        <w:rPr>
          <w:rFonts w:cs="B Badr" w:hint="cs"/>
          <w:sz w:val="28"/>
          <w:szCs w:val="28"/>
          <w:rtl/>
        </w:rPr>
        <w:t xml:space="preserve"> تر باشد بهتر ا</w:t>
      </w:r>
      <w:r>
        <w:rPr>
          <w:rFonts w:cs="B Badr" w:hint="cs"/>
          <w:sz w:val="28"/>
          <w:szCs w:val="28"/>
          <w:rtl/>
        </w:rPr>
        <w:t xml:space="preserve">ست - یعنی شما می توانید کارتها را به شکل های مختلف و متنوع </w:t>
      </w:r>
      <w:r w:rsidR="00515F93">
        <w:rPr>
          <w:rFonts w:cs="B Badr" w:hint="cs"/>
          <w:sz w:val="28"/>
          <w:szCs w:val="28"/>
          <w:rtl/>
        </w:rPr>
        <w:t xml:space="preserve">در </w:t>
      </w:r>
      <w:r>
        <w:rPr>
          <w:rFonts w:cs="B Badr" w:hint="cs"/>
          <w:sz w:val="28"/>
          <w:szCs w:val="28"/>
          <w:rtl/>
        </w:rPr>
        <w:t xml:space="preserve">بیاورید ، فرض کنید که به سوره ی تین رسیدید ، کارت را شکل انجیر </w:t>
      </w:r>
      <w:r w:rsidR="00515F93">
        <w:rPr>
          <w:rFonts w:cs="B Badr" w:hint="cs"/>
          <w:sz w:val="28"/>
          <w:szCs w:val="28"/>
          <w:rtl/>
        </w:rPr>
        <w:t>بسازیم.)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2 - کارت آشنایی با آیات اخلاقی </w:t>
      </w:r>
    </w:p>
    <w:p w:rsidR="00515F93" w:rsidRDefault="001F27C4" w:rsidP="001F27C4">
      <w:pPr>
        <w:pStyle w:val="af5"/>
        <w:bidi/>
        <w:spacing w:before="0" w:beforeAutospacing="0" w:after="0" w:afterAutospacing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در یک طرف کارت آیه ی 2 یا 3 کلمه ی اخلاقی را بیاورید . مثل و بالوالدین احسانا / ...</w:t>
      </w:r>
    </w:p>
    <w:p w:rsidR="001F27C4" w:rsidRDefault="00515F93" w:rsidP="00515F93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آیه </w:t>
      </w:r>
      <w:r w:rsidR="001F27C4">
        <w:rPr>
          <w:rFonts w:cs="B Badr" w:hint="cs"/>
          <w:sz w:val="28"/>
          <w:szCs w:val="28"/>
          <w:rtl/>
        </w:rPr>
        <w:t xml:space="preserve"> نباید طولانی باشد. و در بالای کارت موضوع آن را می نویسیم</w:t>
      </w:r>
      <w:r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و در پشت کارت ترج</w:t>
      </w:r>
      <w:r w:rsidR="00C715F2">
        <w:rPr>
          <w:rFonts w:cs="B Badr" w:hint="cs"/>
          <w:sz w:val="28"/>
          <w:szCs w:val="28"/>
          <w:rtl/>
        </w:rPr>
        <w:t xml:space="preserve">مه ی آن را به همراه آدرس آیه </w:t>
      </w:r>
      <w:r>
        <w:rPr>
          <w:rFonts w:cs="B Badr" w:hint="cs"/>
          <w:sz w:val="28"/>
          <w:szCs w:val="28"/>
          <w:rtl/>
        </w:rPr>
        <w:t xml:space="preserve">می نویسیم . 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  </w:t>
      </w:r>
    </w:p>
    <w:p w:rsidR="00C715F2" w:rsidRDefault="001F27C4" w:rsidP="001F27C4">
      <w:pPr>
        <w:pStyle w:val="af5"/>
        <w:bidi/>
        <w:spacing w:before="0" w:beforeAutospacing="0" w:after="0" w:afterAutospacing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lastRenderedPageBreak/>
        <w:t xml:space="preserve">3 - کارت آشنای با بهشتیان و نعمت های بهشتی </w:t>
      </w:r>
    </w:p>
    <w:p w:rsidR="001F27C4" w:rsidRDefault="001F27C4" w:rsidP="00C715F2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( </w:t>
      </w:r>
      <w:proofErr w:type="spellStart"/>
      <w:r>
        <w:rPr>
          <w:rFonts w:cs="B Badr" w:hint="cs"/>
          <w:sz w:val="28"/>
          <w:szCs w:val="28"/>
          <w:rtl/>
        </w:rPr>
        <w:t>جهنمیان</w:t>
      </w:r>
      <w:proofErr w:type="spellEnd"/>
      <w:r>
        <w:rPr>
          <w:rFonts w:cs="B Badr" w:hint="cs"/>
          <w:sz w:val="28"/>
          <w:szCs w:val="28"/>
          <w:rtl/>
        </w:rPr>
        <w:t xml:space="preserve"> را </w:t>
      </w:r>
      <w:proofErr w:type="spellStart"/>
      <w:r>
        <w:rPr>
          <w:rFonts w:cs="B Badr" w:hint="cs"/>
          <w:sz w:val="28"/>
          <w:szCs w:val="28"/>
          <w:rtl/>
        </w:rPr>
        <w:t>نمی</w:t>
      </w:r>
      <w:proofErr w:type="spellEnd"/>
      <w:r>
        <w:rPr>
          <w:rFonts w:cs="B Badr" w:hint="cs"/>
          <w:sz w:val="28"/>
          <w:szCs w:val="28"/>
          <w:rtl/>
        </w:rPr>
        <w:t xml:space="preserve"> آوریم / البته می توان به صورت کلی گفت که اگر این کار بد را انجام دهی به جهنم می روی ، اما وارد ریز عذاب ها نمی شویم )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ما بیشتر با رحمانیت خدا کار داریم / یا من سبقت </w:t>
      </w:r>
      <w:proofErr w:type="spellStart"/>
      <w:r>
        <w:rPr>
          <w:rFonts w:cs="B Badr" w:hint="cs"/>
          <w:sz w:val="28"/>
          <w:szCs w:val="28"/>
          <w:rtl/>
        </w:rPr>
        <w:t>رح</w:t>
      </w:r>
      <w:r w:rsidR="00C715F2">
        <w:rPr>
          <w:rFonts w:cs="B Badr" w:hint="cs"/>
          <w:sz w:val="28"/>
          <w:szCs w:val="28"/>
          <w:rtl/>
        </w:rPr>
        <w:t>م</w:t>
      </w:r>
      <w:r>
        <w:rPr>
          <w:rFonts w:cs="B Badr" w:hint="cs"/>
          <w:sz w:val="28"/>
          <w:szCs w:val="28"/>
          <w:rtl/>
        </w:rPr>
        <w:t>ته</w:t>
      </w:r>
      <w:proofErr w:type="spellEnd"/>
      <w:r>
        <w:rPr>
          <w:rFonts w:cs="B Badr" w:hint="cs"/>
          <w:sz w:val="28"/>
          <w:szCs w:val="28"/>
          <w:rtl/>
        </w:rPr>
        <w:t xml:space="preserve"> </w:t>
      </w:r>
      <w:proofErr w:type="spellStart"/>
      <w:r>
        <w:rPr>
          <w:rFonts w:cs="B Badr" w:hint="cs"/>
          <w:sz w:val="28"/>
          <w:szCs w:val="28"/>
          <w:rtl/>
        </w:rPr>
        <w:t>غضبه</w:t>
      </w:r>
      <w:proofErr w:type="spellEnd"/>
      <w:r>
        <w:rPr>
          <w:rFonts w:cs="B Badr" w:hint="cs"/>
          <w:sz w:val="28"/>
          <w:szCs w:val="28"/>
          <w:rtl/>
        </w:rPr>
        <w:t xml:space="preserve"> / بچه ها اینطور بیشتر به دین جذب می شود 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در یک طرف کارت نعمت های بهشتی و در طرف دیگر نعمت های آن</w:t>
      </w:r>
      <w:r w:rsidR="00C715F2"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4 - کارت آشنایی با نعمت های خداوند</w:t>
      </w:r>
    </w:p>
    <w:p w:rsidR="001F27C4" w:rsidRDefault="00C715F2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توحید مفضل معرکه ی این بحث ا</w:t>
      </w:r>
      <w:r w:rsidR="001F27C4">
        <w:rPr>
          <w:rFonts w:cs="B Badr" w:hint="cs"/>
          <w:sz w:val="28"/>
          <w:szCs w:val="28"/>
          <w:rtl/>
        </w:rPr>
        <w:t xml:space="preserve">ست و برای بچه ها خیلی خوب و جذاب هست </w:t>
      </w:r>
      <w:r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اگر توحید مفضل را بگویی بچه عاشق این خدا می شود / حضرت علی علیه السلام می فرماید که خدایا من تو را می پرستم چون لیاقت پرستیده شدن را داری - بخاطر نعمت های خدا - و </w:t>
      </w:r>
      <w:proofErr w:type="spellStart"/>
      <w:r>
        <w:rPr>
          <w:rFonts w:cs="B Badr" w:hint="cs"/>
          <w:sz w:val="28"/>
          <w:szCs w:val="28"/>
          <w:rtl/>
        </w:rPr>
        <w:t>جعلنا</w:t>
      </w:r>
      <w:proofErr w:type="spellEnd"/>
      <w:r>
        <w:rPr>
          <w:rFonts w:cs="B Badr" w:hint="cs"/>
          <w:sz w:val="28"/>
          <w:szCs w:val="28"/>
          <w:rtl/>
        </w:rPr>
        <w:t xml:space="preserve"> </w:t>
      </w:r>
      <w:proofErr w:type="spellStart"/>
      <w:r>
        <w:rPr>
          <w:rFonts w:cs="B Badr" w:hint="cs"/>
          <w:sz w:val="28"/>
          <w:szCs w:val="28"/>
          <w:rtl/>
        </w:rPr>
        <w:t>الن</w:t>
      </w:r>
      <w:r w:rsidR="00C715F2">
        <w:rPr>
          <w:rFonts w:cs="B Badr" w:hint="cs"/>
          <w:sz w:val="28"/>
          <w:szCs w:val="28"/>
          <w:rtl/>
        </w:rPr>
        <w:t>ه</w:t>
      </w:r>
      <w:r>
        <w:rPr>
          <w:rFonts w:cs="B Badr" w:hint="cs"/>
          <w:sz w:val="28"/>
          <w:szCs w:val="28"/>
          <w:rtl/>
        </w:rPr>
        <w:t>ار</w:t>
      </w:r>
      <w:proofErr w:type="spellEnd"/>
      <w:r>
        <w:rPr>
          <w:rFonts w:cs="B Badr" w:hint="cs"/>
          <w:sz w:val="28"/>
          <w:szCs w:val="28"/>
          <w:rtl/>
        </w:rPr>
        <w:t xml:space="preserve"> </w:t>
      </w:r>
      <w:proofErr w:type="spellStart"/>
      <w:r>
        <w:rPr>
          <w:rFonts w:cs="B Badr" w:hint="cs"/>
          <w:sz w:val="28"/>
          <w:szCs w:val="28"/>
          <w:rtl/>
        </w:rPr>
        <w:t>معاشا</w:t>
      </w:r>
      <w:proofErr w:type="spellEnd"/>
      <w:r>
        <w:rPr>
          <w:rFonts w:cs="B Badr" w:hint="cs"/>
          <w:sz w:val="28"/>
          <w:szCs w:val="28"/>
          <w:rtl/>
        </w:rPr>
        <w:t xml:space="preserve"> ، و جعلنا اللیل ..</w:t>
      </w:r>
    </w:p>
    <w:p w:rsidR="001F27C4" w:rsidRDefault="001F27C4" w:rsidP="00C715F2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بر روی یک طرف کارت </w:t>
      </w:r>
      <w:r w:rsidR="00C715F2">
        <w:rPr>
          <w:rFonts w:cs="B Badr" w:hint="cs"/>
          <w:sz w:val="28"/>
          <w:szCs w:val="28"/>
          <w:rtl/>
        </w:rPr>
        <w:t>،</w:t>
      </w:r>
      <w:r>
        <w:rPr>
          <w:rFonts w:cs="B Badr" w:hint="cs"/>
          <w:sz w:val="28"/>
          <w:szCs w:val="28"/>
          <w:rtl/>
        </w:rPr>
        <w:t xml:space="preserve">آیه و موضوع و در پشت آیه ترجمه و </w:t>
      </w:r>
      <w:r w:rsidR="00C715F2">
        <w:rPr>
          <w:rFonts w:cs="B Badr" w:hint="cs"/>
          <w:sz w:val="28"/>
          <w:szCs w:val="28"/>
          <w:rtl/>
        </w:rPr>
        <w:t>نشانی آیه.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5 - کارت آشنایی با تفسیر آیات 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مثلا و جعلنا نومکم ثباتا در تفسیر نور و نمونه می بین</w:t>
      </w:r>
      <w:r w:rsidR="00C715F2">
        <w:rPr>
          <w:rFonts w:cs="B Badr" w:hint="cs"/>
          <w:sz w:val="28"/>
          <w:szCs w:val="28"/>
          <w:rtl/>
        </w:rPr>
        <w:t>یم که به چه علت خواب باعث ثبات ا</w:t>
      </w:r>
      <w:r>
        <w:rPr>
          <w:rFonts w:cs="B Badr" w:hint="cs"/>
          <w:sz w:val="28"/>
          <w:szCs w:val="28"/>
          <w:rtl/>
        </w:rPr>
        <w:t xml:space="preserve">ست </w:t>
      </w:r>
      <w:r w:rsidR="00C715F2"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  <w:r w:rsidR="00C715F2">
        <w:rPr>
          <w:rFonts w:cs="B Badr" w:hint="cs"/>
          <w:sz w:val="28"/>
          <w:szCs w:val="28"/>
          <w:rtl/>
        </w:rPr>
        <w:t>یک طرف آیه   و یک طرف تفسیر آیه.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ما به عنوان مبلغ دین باید بیشتر بدنبال مفهوم باشید </w:t>
      </w:r>
      <w:r w:rsidR="00C715F2">
        <w:rPr>
          <w:rFonts w:cs="B Badr" w:hint="cs"/>
          <w:sz w:val="28"/>
          <w:szCs w:val="28"/>
          <w:rtl/>
        </w:rPr>
        <w:t>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6 - کارت اشخاص خوب و بد قرآنی 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مثلا فرعون و موسی / ابوجهل و پیامبر / ...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این طرف کارت ابراهیم</w:t>
      </w:r>
      <w:r w:rsidR="00C715F2">
        <w:rPr>
          <w:rFonts w:cs="B Badr" w:hint="cs"/>
          <w:sz w:val="28"/>
          <w:szCs w:val="28"/>
          <w:rtl/>
        </w:rPr>
        <w:t xml:space="preserve"> علیه </w:t>
      </w:r>
      <w:proofErr w:type="spellStart"/>
      <w:r w:rsidR="00C715F2">
        <w:rPr>
          <w:rFonts w:cs="B Badr" w:hint="cs"/>
          <w:sz w:val="28"/>
          <w:szCs w:val="28"/>
          <w:rtl/>
        </w:rPr>
        <w:t>السلام</w:t>
      </w:r>
      <w:proofErr w:type="spellEnd"/>
      <w:r>
        <w:rPr>
          <w:rFonts w:cs="B Badr" w:hint="cs"/>
          <w:sz w:val="28"/>
          <w:szCs w:val="28"/>
          <w:rtl/>
        </w:rPr>
        <w:t xml:space="preserve">  و پشت آن نمرود 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7 </w:t>
      </w:r>
      <w:r w:rsidR="00C715F2">
        <w:rPr>
          <w:rFonts w:hint="cs"/>
          <w:sz w:val="28"/>
          <w:szCs w:val="28"/>
          <w:rtl/>
        </w:rPr>
        <w:t>–</w:t>
      </w:r>
      <w:r>
        <w:rPr>
          <w:rFonts w:cs="B Badr" w:hint="cs"/>
          <w:sz w:val="28"/>
          <w:szCs w:val="28"/>
          <w:rtl/>
        </w:rPr>
        <w:t xml:space="preserve"> </w:t>
      </w:r>
      <w:r w:rsidR="00C715F2">
        <w:rPr>
          <w:rFonts w:cs="B Badr" w:hint="cs"/>
          <w:sz w:val="28"/>
          <w:szCs w:val="28"/>
          <w:rtl/>
        </w:rPr>
        <w:t xml:space="preserve">کارت </w:t>
      </w:r>
      <w:r>
        <w:rPr>
          <w:rFonts w:cs="B Badr" w:hint="cs"/>
          <w:sz w:val="28"/>
          <w:szCs w:val="28"/>
          <w:rtl/>
        </w:rPr>
        <w:t>معجزات قرآنی</w:t>
      </w:r>
    </w:p>
    <w:p w:rsidR="00C715F2" w:rsidRDefault="00C715F2" w:rsidP="00C715F2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یک طرف معجزه و طرف دیگر آیه 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8 - کارت ترجمه ی آیات ( کلمات پراکنده ی قرآنی ) 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مثلا الا بذکرالله تطمئن القلوب  که شما هر کلمه ای را بر روی یک کارت می نویسید 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مثلا در یک کارت می نویسید ( همانا ) در یک کارت دیگر ( آرامش ) در کارت دیگر می نویسید ( می یابد )</w:t>
      </w:r>
    </w:p>
    <w:p w:rsidR="001F27C4" w:rsidRDefault="001F27C4" w:rsidP="001F27C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053A86" w:rsidRDefault="00053A86"/>
    <w:sectPr w:rsidR="00053A86" w:rsidSect="00CD1F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miz">
    <w:panose1 w:val="000007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27C4"/>
    <w:rsid w:val="00040B53"/>
    <w:rsid w:val="00053A86"/>
    <w:rsid w:val="001F27C4"/>
    <w:rsid w:val="00222B18"/>
    <w:rsid w:val="00235C84"/>
    <w:rsid w:val="003E67DE"/>
    <w:rsid w:val="004864A4"/>
    <w:rsid w:val="00515F93"/>
    <w:rsid w:val="00566AFC"/>
    <w:rsid w:val="006F033E"/>
    <w:rsid w:val="00747CBA"/>
    <w:rsid w:val="00A7525B"/>
    <w:rsid w:val="00C715F2"/>
    <w:rsid w:val="00CD1F8C"/>
    <w:rsid w:val="00D71409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A4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4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4A4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4A4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4A4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4A4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4A4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4A4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4A4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4A4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4864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semiHidden/>
    <w:rsid w:val="004864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semiHidden/>
    <w:rsid w:val="004864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عنوان 4 نویسه"/>
    <w:basedOn w:val="a0"/>
    <w:link w:val="4"/>
    <w:uiPriority w:val="9"/>
    <w:rsid w:val="004864A4"/>
    <w:rPr>
      <w:b/>
      <w:bCs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semiHidden/>
    <w:rsid w:val="004864A4"/>
    <w:rPr>
      <w:b/>
      <w:bCs/>
      <w:i/>
      <w:iCs/>
      <w:sz w:val="26"/>
      <w:szCs w:val="26"/>
    </w:rPr>
  </w:style>
  <w:style w:type="character" w:customStyle="1" w:styleId="60">
    <w:name w:val="سرصفحه 6 نویسه"/>
    <w:basedOn w:val="a0"/>
    <w:link w:val="6"/>
    <w:uiPriority w:val="9"/>
    <w:semiHidden/>
    <w:rsid w:val="004864A4"/>
    <w:rPr>
      <w:b/>
      <w:bCs/>
    </w:rPr>
  </w:style>
  <w:style w:type="character" w:customStyle="1" w:styleId="70">
    <w:name w:val="سرصفحه 7 نویسه"/>
    <w:basedOn w:val="a0"/>
    <w:link w:val="7"/>
    <w:uiPriority w:val="9"/>
    <w:semiHidden/>
    <w:rsid w:val="004864A4"/>
    <w:rPr>
      <w:sz w:val="24"/>
      <w:szCs w:val="24"/>
    </w:rPr>
  </w:style>
  <w:style w:type="character" w:customStyle="1" w:styleId="80">
    <w:name w:val="سرصفحه 8 نویسه"/>
    <w:basedOn w:val="a0"/>
    <w:link w:val="8"/>
    <w:uiPriority w:val="9"/>
    <w:semiHidden/>
    <w:rsid w:val="004864A4"/>
    <w:rPr>
      <w:i/>
      <w:iCs/>
      <w:sz w:val="24"/>
      <w:szCs w:val="24"/>
    </w:rPr>
  </w:style>
  <w:style w:type="character" w:customStyle="1" w:styleId="90">
    <w:name w:val="سرصفحه 9 نویسه"/>
    <w:basedOn w:val="a0"/>
    <w:link w:val="9"/>
    <w:uiPriority w:val="9"/>
    <w:semiHidden/>
    <w:rsid w:val="004864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64A4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عنوان نویسه"/>
    <w:basedOn w:val="a0"/>
    <w:link w:val="a3"/>
    <w:uiPriority w:val="10"/>
    <w:rsid w:val="004864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64A4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زیر نویس نویسه"/>
    <w:basedOn w:val="a0"/>
    <w:link w:val="a5"/>
    <w:uiPriority w:val="11"/>
    <w:rsid w:val="004864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64A4"/>
    <w:rPr>
      <w:b/>
      <w:bCs/>
    </w:rPr>
  </w:style>
  <w:style w:type="character" w:styleId="a8">
    <w:name w:val="Emphasis"/>
    <w:basedOn w:val="a0"/>
    <w:uiPriority w:val="20"/>
    <w:qFormat/>
    <w:rsid w:val="004864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64A4"/>
    <w:rPr>
      <w:szCs w:val="32"/>
    </w:rPr>
  </w:style>
  <w:style w:type="paragraph" w:styleId="aa">
    <w:name w:val="List Paragraph"/>
    <w:basedOn w:val="a"/>
    <w:uiPriority w:val="34"/>
    <w:qFormat/>
    <w:rsid w:val="004864A4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864A4"/>
    <w:pPr>
      <w:bidi w:val="0"/>
    </w:pPr>
    <w:rPr>
      <w:i/>
    </w:rPr>
  </w:style>
  <w:style w:type="character" w:customStyle="1" w:styleId="ac">
    <w:name w:val="نقل قول نویسه"/>
    <w:basedOn w:val="a0"/>
    <w:link w:val="ab"/>
    <w:uiPriority w:val="29"/>
    <w:rsid w:val="004864A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64A4"/>
    <w:pPr>
      <w:bidi w:val="0"/>
      <w:ind w:left="720" w:right="720"/>
    </w:pPr>
    <w:rPr>
      <w:b/>
      <w:i/>
      <w:szCs w:val="22"/>
    </w:rPr>
  </w:style>
  <w:style w:type="character" w:customStyle="1" w:styleId="ae">
    <w:name w:val="نقل قول قوی نویسه"/>
    <w:basedOn w:val="a0"/>
    <w:link w:val="ad"/>
    <w:uiPriority w:val="30"/>
    <w:rsid w:val="004864A4"/>
    <w:rPr>
      <w:b/>
      <w:i/>
      <w:sz w:val="24"/>
    </w:rPr>
  </w:style>
  <w:style w:type="character" w:styleId="af">
    <w:name w:val="Subtle Emphasis"/>
    <w:uiPriority w:val="19"/>
    <w:qFormat/>
    <w:rsid w:val="004864A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64A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64A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64A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64A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64A4"/>
    <w:pPr>
      <w:bidi w:val="0"/>
      <w:outlineLvl w:val="9"/>
    </w:pPr>
  </w:style>
  <w:style w:type="paragraph" w:styleId="af5">
    <w:name w:val="Normal (Web)"/>
    <w:basedOn w:val="a"/>
    <w:uiPriority w:val="99"/>
    <w:semiHidden/>
    <w:unhideWhenUsed/>
    <w:rsid w:val="001F27C4"/>
    <w:pPr>
      <w:bidi w:val="0"/>
      <w:spacing w:before="100" w:beforeAutospacing="1" w:after="100" w:afterAutospacing="1"/>
    </w:pPr>
    <w:rPr>
      <w:rFonts w:ascii="Times New Roman" w:eastAsia="Times New Roman" w:hAnsi="Times New Roman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mahdi</cp:lastModifiedBy>
  <cp:revision>9</cp:revision>
  <dcterms:created xsi:type="dcterms:W3CDTF">2013-10-28T11:49:00Z</dcterms:created>
  <dcterms:modified xsi:type="dcterms:W3CDTF">2014-01-22T16:04:00Z</dcterms:modified>
</cp:coreProperties>
</file>