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C7F6" w14:textId="03F8D227" w:rsidR="0026297D" w:rsidRPr="00861A5C" w:rsidRDefault="0026297D" w:rsidP="0026297D">
      <w:pPr>
        <w:jc w:val="center"/>
        <w:rPr>
          <w:rFonts w:asciiTheme="minorHAnsi" w:hAnsiTheme="minorHAnsi" w:cstheme="minorHAnsi"/>
          <w:rtl/>
        </w:rPr>
      </w:pPr>
      <w:bookmarkStart w:id="0" w:name="_Toc438330871"/>
      <w:r w:rsidRPr="00861A5C">
        <w:rPr>
          <w:rFonts w:asciiTheme="minorHAnsi" w:hAnsiTheme="minorHAnsi" w:cstheme="minorHAnsi"/>
          <w:rtl/>
        </w:rPr>
        <w:t>بسم الله الرحمن الرحیم</w:t>
      </w:r>
    </w:p>
    <w:p w14:paraId="7BA2E78C" w14:textId="6CE562BF" w:rsidR="0026297D" w:rsidRPr="00861A5C" w:rsidRDefault="0026297D" w:rsidP="0026297D">
      <w:pPr>
        <w:jc w:val="center"/>
        <w:rPr>
          <w:rFonts w:asciiTheme="minorHAnsi" w:hAnsiTheme="minorHAnsi" w:cstheme="minorHAnsi"/>
          <w:rtl/>
        </w:rPr>
      </w:pPr>
      <w:r w:rsidRPr="00861A5C">
        <w:rPr>
          <w:rFonts w:asciiTheme="minorHAnsi" w:hAnsiTheme="minorHAnsi" w:cstheme="minorHAnsi"/>
          <w:rtl/>
        </w:rPr>
        <w:t>مسجدنمای</w:t>
      </w:r>
      <w:r w:rsidR="00214A7B" w:rsidRPr="00861A5C">
        <w:rPr>
          <w:rFonts w:asciiTheme="minorHAnsi" w:hAnsiTheme="minorHAnsi" w:cstheme="minorHAnsi"/>
          <w:rtl/>
        </w:rPr>
        <w:t>277</w:t>
      </w:r>
    </w:p>
    <w:p w14:paraId="102F4DB6" w14:textId="089FB2DF" w:rsidR="0026297D" w:rsidRPr="00861A5C" w:rsidRDefault="0026297D" w:rsidP="0026297D">
      <w:pPr>
        <w:pStyle w:val="Heading1"/>
        <w:rPr>
          <w:rFonts w:asciiTheme="minorHAnsi" w:hAnsiTheme="minorHAnsi" w:cstheme="minorHAnsi"/>
          <w:rtl/>
        </w:rPr>
      </w:pPr>
      <w:r w:rsidRPr="00861A5C">
        <w:rPr>
          <w:rFonts w:asciiTheme="minorHAnsi" w:hAnsiTheme="minorHAnsi" w:cstheme="minorHAnsi"/>
          <w:rtl/>
        </w:rPr>
        <w:t>متن</w:t>
      </w:r>
    </w:p>
    <w:p w14:paraId="01C4EE8D" w14:textId="77777777" w:rsidR="0026297D" w:rsidRPr="00861A5C" w:rsidRDefault="0026297D" w:rsidP="006E032C">
      <w:pPr>
        <w:pStyle w:val="Heading2"/>
        <w:jc w:val="both"/>
        <w:rPr>
          <w:rFonts w:asciiTheme="minorHAnsi" w:hAnsiTheme="minorHAnsi" w:cstheme="minorHAnsi"/>
          <w:b w:val="0"/>
          <w:bCs w:val="0"/>
          <w:rtl/>
        </w:rPr>
      </w:pPr>
      <w:r w:rsidRPr="00861A5C">
        <w:rPr>
          <w:rFonts w:asciiTheme="minorHAnsi" w:hAnsiTheme="minorHAnsi" w:cstheme="minorHAnsi"/>
          <w:rtl/>
        </w:rPr>
        <w:t>در محضر قرآن- چگونه تاریخ بخوانیم؟</w:t>
      </w:r>
    </w:p>
    <w:p w14:paraId="7B0049DF" w14:textId="77777777" w:rsidR="0026297D" w:rsidRPr="00861A5C" w:rsidRDefault="0026297D" w:rsidP="0026297D">
      <w:pPr>
        <w:ind w:firstLine="0"/>
        <w:rPr>
          <w:rFonts w:asciiTheme="minorHAnsi" w:hAnsiTheme="minorHAnsi" w:cstheme="minorHAnsi"/>
          <w:rtl/>
          <w:lang w:bidi="fa-IR"/>
        </w:rPr>
      </w:pPr>
      <w:r w:rsidRPr="00861A5C">
        <w:rPr>
          <w:rFonts w:asciiTheme="minorHAnsi" w:hAnsiTheme="minorHAnsi" w:cstheme="minorHAnsi"/>
          <w:b/>
          <w:bCs/>
          <w:rtl/>
          <w:lang w:bidi="fa-IR"/>
        </w:rPr>
        <w:t>سواحل دریاهای جهان را یکی‌یکی تجربه می‌کند و از هیچ تفریح حلال و حرامی نمی‌گذرد.</w:t>
      </w:r>
      <w:r w:rsidRPr="00861A5C">
        <w:rPr>
          <w:rFonts w:asciiTheme="minorHAnsi" w:hAnsiTheme="minorHAnsi" w:cstheme="minorHAnsi"/>
          <w:rtl/>
          <w:lang w:bidi="fa-IR"/>
        </w:rPr>
        <w:t xml:space="preserve"> وقتی هم که می‌گوییم چرا چنین می‌کنی، می‌گوید در قرآن هم گفته است: سفر بروید! این دیگر آخر سوءاستفاده است که از این همه کلام خدا فقط آن‌جایش را که دوست داری برداری و اصل هدف را فراموش کنی!</w:t>
      </w:r>
    </w:p>
    <w:p w14:paraId="551EE820" w14:textId="7E1A1021" w:rsidR="0026297D" w:rsidRPr="00861A5C" w:rsidRDefault="0026297D" w:rsidP="006E032C">
      <w:pPr>
        <w:ind w:firstLine="0"/>
        <w:rPr>
          <w:rFonts w:asciiTheme="minorHAnsi" w:hAnsiTheme="minorHAnsi" w:cstheme="minorHAnsi"/>
          <w:rtl/>
          <w:lang w:bidi="fa-IR"/>
        </w:rPr>
      </w:pPr>
      <w:r w:rsidRPr="00861A5C">
        <w:rPr>
          <w:rFonts w:asciiTheme="minorHAnsi" w:hAnsiTheme="minorHAnsi" w:cstheme="minorHAnsi"/>
          <w:rtl/>
          <w:lang w:bidi="fa-IR"/>
        </w:rPr>
        <w:t>هم برای این افراد و هم برای آن‌ها که قصه‌های تاریخی را برای سرگرمی می‌خوانند، باید عرض کنیم که در خواندن‌ها و سفرهایتان س</w:t>
      </w:r>
      <w:r w:rsidR="006E032C" w:rsidRPr="00861A5C">
        <w:rPr>
          <w:rFonts w:asciiTheme="minorHAnsi" w:hAnsiTheme="minorHAnsi" w:cstheme="minorHAnsi"/>
          <w:rtl/>
          <w:lang w:bidi="fa-IR"/>
        </w:rPr>
        <w:t>ؤ</w:t>
      </w:r>
      <w:r w:rsidRPr="00861A5C">
        <w:rPr>
          <w:rFonts w:asciiTheme="minorHAnsi" w:hAnsiTheme="minorHAnsi" w:cstheme="minorHAnsi"/>
          <w:rtl/>
          <w:lang w:bidi="fa-IR"/>
        </w:rPr>
        <w:t>الی که این آیه می‌پرسد را از خودتان بپرسید:</w:t>
      </w:r>
    </w:p>
    <w:p w14:paraId="1DBBE4A0" w14:textId="77777777" w:rsidR="0026297D" w:rsidRPr="00861A5C" w:rsidRDefault="0026297D" w:rsidP="0026297D">
      <w:pPr>
        <w:ind w:firstLine="0"/>
        <w:jc w:val="center"/>
        <w:rPr>
          <w:rFonts w:asciiTheme="minorHAnsi" w:hAnsiTheme="minorHAnsi" w:cstheme="minorHAnsi"/>
          <w:b/>
          <w:bCs/>
          <w:rtl/>
          <w:lang w:bidi="fa-IR"/>
        </w:rPr>
      </w:pPr>
      <w:r w:rsidRPr="00861A5C">
        <w:rPr>
          <w:rFonts w:asciiTheme="minorHAnsi" w:hAnsiTheme="minorHAnsi" w:cstheme="minorHAnsi"/>
          <w:b/>
          <w:bCs/>
          <w:rtl/>
          <w:lang w:bidi="fa-IR"/>
        </w:rPr>
        <w:t>فَکَيْفَ کانَ عَذابي‏ وَ نُذُرِ؟</w:t>
      </w:r>
      <w:r w:rsidRPr="00861A5C">
        <w:rPr>
          <w:rStyle w:val="FootnoteReference"/>
          <w:rFonts w:asciiTheme="minorHAnsi" w:hAnsiTheme="minorHAnsi" w:cstheme="minorHAnsi"/>
          <w:b/>
          <w:bCs/>
          <w:rtl/>
          <w:lang w:bidi="fa-IR"/>
        </w:rPr>
        <w:footnoteReference w:id="1"/>
      </w:r>
    </w:p>
    <w:p w14:paraId="4C3E8F2A" w14:textId="77777777" w:rsidR="0026297D" w:rsidRPr="00861A5C" w:rsidRDefault="0026297D" w:rsidP="0026297D">
      <w:pPr>
        <w:ind w:firstLine="0"/>
        <w:jc w:val="center"/>
        <w:rPr>
          <w:rFonts w:asciiTheme="minorHAnsi" w:hAnsiTheme="minorHAnsi" w:cstheme="minorHAnsi"/>
          <w:rtl/>
          <w:lang w:bidi="fa-IR"/>
        </w:rPr>
      </w:pPr>
      <w:r w:rsidRPr="00861A5C">
        <w:rPr>
          <w:rFonts w:asciiTheme="minorHAnsi" w:hAnsiTheme="minorHAnsi" w:cstheme="minorHAnsi"/>
          <w:rtl/>
          <w:lang w:bidi="fa-IR"/>
        </w:rPr>
        <w:t>پس چگونه بود عذاب من و هشدارها [ی من]؟</w:t>
      </w:r>
    </w:p>
    <w:p w14:paraId="17070B36" w14:textId="4BE276ED" w:rsidR="0026297D" w:rsidRPr="00861A5C" w:rsidRDefault="0026297D" w:rsidP="0026297D">
      <w:pPr>
        <w:ind w:firstLine="0"/>
        <w:rPr>
          <w:rFonts w:asciiTheme="minorHAnsi" w:hAnsiTheme="minorHAnsi" w:cstheme="minorHAnsi"/>
          <w:rtl/>
          <w:lang w:bidi="fa-IR"/>
        </w:rPr>
      </w:pPr>
      <w:r w:rsidRPr="00861A5C">
        <w:rPr>
          <w:rFonts w:asciiTheme="minorHAnsi" w:hAnsiTheme="minorHAnsi" w:cstheme="minorHAnsi"/>
          <w:b/>
          <w:bCs/>
          <w:rtl/>
          <w:lang w:bidi="fa-IR"/>
        </w:rPr>
        <w:t>چقدر از فیلم‌های تاریخی را برای غفلت می‌سازند؟ چقدر از داستان‌های پیامبران را برای هم می‌گوییم ولی به هدفش نمی‌رسیم.</w:t>
      </w:r>
      <w:r w:rsidRPr="00861A5C">
        <w:rPr>
          <w:rFonts w:asciiTheme="minorHAnsi" w:hAnsiTheme="minorHAnsi" w:cstheme="minorHAnsi"/>
          <w:rtl/>
          <w:lang w:bidi="fa-IR"/>
        </w:rPr>
        <w:t xml:space="preserve"> حواس‌مان</w:t>
      </w:r>
      <w:r w:rsidR="006E032C" w:rsidRPr="00861A5C">
        <w:rPr>
          <w:rFonts w:asciiTheme="minorHAnsi" w:hAnsiTheme="minorHAnsi" w:cstheme="minorHAnsi"/>
          <w:rtl/>
          <w:lang w:bidi="fa-IR"/>
        </w:rPr>
        <w:t xml:space="preserve"> هست؟ عذاب وحشتناک است و ما این</w:t>
      </w:r>
      <w:r w:rsidRPr="00861A5C">
        <w:rPr>
          <w:rFonts w:asciiTheme="minorHAnsi" w:hAnsiTheme="minorHAnsi" w:cstheme="minorHAnsi"/>
          <w:rtl/>
          <w:lang w:bidi="fa-IR"/>
        </w:rPr>
        <w:t>جا سرگرم دنیاییم...</w:t>
      </w:r>
    </w:p>
    <w:p w14:paraId="4043DFBA" w14:textId="6B76410B" w:rsidR="00815291" w:rsidRPr="00861A5C" w:rsidRDefault="00C0184A" w:rsidP="00F51138">
      <w:pPr>
        <w:pStyle w:val="Heading1"/>
        <w:spacing w:before="0" w:line="240" w:lineRule="auto"/>
        <w:rPr>
          <w:rFonts w:asciiTheme="minorHAnsi" w:hAnsiTheme="minorHAnsi" w:cstheme="minorHAnsi"/>
          <w:rtl/>
        </w:rPr>
      </w:pPr>
      <w:r w:rsidRPr="00861A5C">
        <w:rPr>
          <w:rFonts w:asciiTheme="minorHAnsi" w:hAnsiTheme="minorHAnsi" w:cstheme="minorHAnsi"/>
          <w:rtl/>
        </w:rPr>
        <w:t>امام خامنه‌ای</w:t>
      </w:r>
      <w:r w:rsidR="00F51138" w:rsidRPr="00861A5C">
        <w:rPr>
          <w:rFonts w:asciiTheme="minorHAnsi" w:hAnsiTheme="minorHAnsi" w:cstheme="minorHAnsi"/>
          <w:rtl/>
        </w:rPr>
        <w:t xml:space="preserve"> - </w:t>
      </w:r>
      <w:r w:rsidR="00815291" w:rsidRPr="00861A5C">
        <w:rPr>
          <w:rFonts w:asciiTheme="minorHAnsi" w:hAnsiTheme="minorHAnsi" w:cstheme="minorHAnsi"/>
          <w:rtl/>
        </w:rPr>
        <w:t>اصل مسئله</w:t>
      </w:r>
    </w:p>
    <w:p w14:paraId="41AEC0AF" w14:textId="77777777" w:rsidR="00167B4D" w:rsidRPr="00861A5C" w:rsidRDefault="00033AFD" w:rsidP="00894C1A">
      <w:pPr>
        <w:pStyle w:val="a0"/>
        <w:ind w:firstLine="0"/>
        <w:jc w:val="both"/>
        <w:rPr>
          <w:rFonts w:asciiTheme="minorHAnsi" w:hAnsiTheme="minorHAnsi" w:cstheme="minorHAnsi"/>
          <w:shd w:val="clear" w:color="auto" w:fill="FFFFFF"/>
          <w:rtl/>
        </w:rPr>
      </w:pPr>
      <w:r w:rsidRPr="00861A5C">
        <w:rPr>
          <w:rFonts w:asciiTheme="minorHAnsi" w:hAnsiTheme="minorHAnsi" w:cstheme="minorHAnsi"/>
          <w:shd w:val="clear" w:color="auto" w:fill="FFFFFF"/>
        </w:rPr>
        <w:t> </w:t>
      </w:r>
      <w:r w:rsidRPr="00861A5C">
        <w:rPr>
          <w:rFonts w:asciiTheme="minorHAnsi" w:hAnsiTheme="minorHAnsi" w:cstheme="minorHAnsi"/>
          <w:shd w:val="clear" w:color="auto" w:fill="FFFFFF"/>
          <w:rtl/>
        </w:rPr>
        <w:t xml:space="preserve">یک وقت </w:t>
      </w:r>
      <w:r w:rsidR="00191643" w:rsidRPr="00861A5C">
        <w:rPr>
          <w:rFonts w:asciiTheme="minorHAnsi" w:hAnsiTheme="minorHAnsi" w:cstheme="minorHAnsi"/>
          <w:shd w:val="clear" w:color="auto" w:fill="FFFFFF"/>
          <w:rtl/>
        </w:rPr>
        <w:t>قضیه</w:t>
      </w:r>
      <w:r w:rsidRPr="00861A5C">
        <w:rPr>
          <w:rFonts w:asciiTheme="minorHAnsi" w:hAnsiTheme="minorHAnsi" w:cstheme="minorHAnsi"/>
          <w:shd w:val="clear" w:color="auto" w:fill="FFFFFF"/>
        </w:rPr>
        <w:t> </w:t>
      </w:r>
      <w:r w:rsidRPr="00861A5C">
        <w:rPr>
          <w:rFonts w:asciiTheme="minorHAnsi" w:hAnsiTheme="minorHAnsi" w:cstheme="minorHAnsi"/>
          <w:b/>
          <w:bCs/>
          <w:rtl/>
        </w:rPr>
        <w:t>مسجدگوهرشاد</w:t>
      </w:r>
      <w:r w:rsidRPr="00861A5C">
        <w:rPr>
          <w:rFonts w:asciiTheme="minorHAnsi" w:hAnsiTheme="minorHAnsi" w:cstheme="minorHAnsi"/>
          <w:shd w:val="clear" w:color="auto" w:fill="FFFFFF"/>
        </w:rPr>
        <w:t> </w:t>
      </w:r>
      <w:r w:rsidRPr="00861A5C">
        <w:rPr>
          <w:rFonts w:asciiTheme="minorHAnsi" w:hAnsiTheme="minorHAnsi" w:cstheme="minorHAnsi"/>
          <w:shd w:val="clear" w:color="auto" w:fill="FFFFFF"/>
          <w:rtl/>
        </w:rPr>
        <w:t xml:space="preserve">را از نگاه یک </w:t>
      </w:r>
      <w:r w:rsidR="00191643" w:rsidRPr="00861A5C">
        <w:rPr>
          <w:rFonts w:asciiTheme="minorHAnsi" w:hAnsiTheme="minorHAnsi" w:cstheme="minorHAnsi"/>
          <w:shd w:val="clear" w:color="auto" w:fill="FFFFFF"/>
          <w:rtl/>
        </w:rPr>
        <w:t>فاجعه</w:t>
      </w:r>
      <w:r w:rsidRPr="00861A5C">
        <w:rPr>
          <w:rFonts w:asciiTheme="minorHAnsi" w:hAnsiTheme="minorHAnsi" w:cstheme="minorHAnsi"/>
          <w:shd w:val="clear" w:color="auto" w:fill="FFFFFF"/>
          <w:rtl/>
        </w:rPr>
        <w:t xml:space="preserve"> تاریخی که اتفاق افتاده نگاه می‌کنید؛ یعنی یک عده مردم مؤمن برای خاطر مقصودی در یک جای مقدسی جمع شدند، </w:t>
      </w:r>
      <w:r w:rsidR="00191643" w:rsidRPr="00861A5C">
        <w:rPr>
          <w:rFonts w:asciiTheme="minorHAnsi" w:hAnsiTheme="minorHAnsi" w:cstheme="minorHAnsi"/>
          <w:shd w:val="clear" w:color="auto" w:fill="FFFFFF"/>
          <w:rtl/>
        </w:rPr>
        <w:t>مأمورین</w:t>
      </w:r>
      <w:r w:rsidRPr="00861A5C">
        <w:rPr>
          <w:rFonts w:asciiTheme="minorHAnsi" w:hAnsiTheme="minorHAnsi" w:cstheme="minorHAnsi"/>
          <w:shd w:val="clear" w:color="auto" w:fill="FFFFFF"/>
          <w:rtl/>
        </w:rPr>
        <w:t xml:space="preserve"> دولتی ریختند اینها را کشتند</w:t>
      </w:r>
      <w:r w:rsidR="00815291" w:rsidRPr="00861A5C">
        <w:rPr>
          <w:rFonts w:asciiTheme="minorHAnsi" w:hAnsiTheme="minorHAnsi" w:cstheme="minorHAnsi"/>
          <w:shd w:val="clear" w:color="auto" w:fill="FFFFFF"/>
          <w:rtl/>
        </w:rPr>
        <w:t xml:space="preserve">. </w:t>
      </w:r>
      <w:r w:rsidRPr="00861A5C">
        <w:rPr>
          <w:rFonts w:asciiTheme="minorHAnsi" w:hAnsiTheme="minorHAnsi" w:cstheme="minorHAnsi"/>
          <w:shd w:val="clear" w:color="auto" w:fill="FFFFFF"/>
          <w:rtl/>
        </w:rPr>
        <w:t>بنابراین یک نگاه، این نگاه است</w:t>
      </w:r>
      <w:r w:rsidR="007B2786" w:rsidRPr="00861A5C">
        <w:rPr>
          <w:rFonts w:asciiTheme="minorHAnsi" w:hAnsiTheme="minorHAnsi" w:cstheme="minorHAnsi"/>
          <w:shd w:val="clear" w:color="auto" w:fill="FFFFFF"/>
          <w:rtl/>
        </w:rPr>
        <w:t>. اما،</w:t>
      </w:r>
      <w:r w:rsidRPr="00861A5C">
        <w:rPr>
          <w:rFonts w:asciiTheme="minorHAnsi" w:hAnsiTheme="minorHAnsi" w:cstheme="minorHAnsi"/>
          <w:shd w:val="clear" w:color="auto" w:fill="FFFFFF"/>
        </w:rPr>
        <w:t> </w:t>
      </w:r>
      <w:r w:rsidRPr="00861A5C">
        <w:rPr>
          <w:rFonts w:asciiTheme="minorHAnsi" w:hAnsiTheme="minorHAnsi" w:cstheme="minorHAnsi"/>
          <w:shd w:val="clear" w:color="auto" w:fill="FFFFFF"/>
          <w:rtl/>
        </w:rPr>
        <w:t xml:space="preserve">یک مسئله که دایره‌اش </w:t>
      </w:r>
      <w:r w:rsidRPr="00861A5C">
        <w:rPr>
          <w:rFonts w:asciiTheme="minorHAnsi" w:hAnsiTheme="minorHAnsi" w:cstheme="minorHAnsi"/>
          <w:b/>
          <w:bCs/>
          <w:shd w:val="clear" w:color="auto" w:fill="FFFFFF"/>
          <w:rtl/>
        </w:rPr>
        <w:t>خیلی وسیع‌تر و مهم</w:t>
      </w:r>
      <w:r w:rsidR="00894C1A" w:rsidRPr="00861A5C">
        <w:rPr>
          <w:rFonts w:asciiTheme="minorHAnsi" w:hAnsiTheme="minorHAnsi" w:cstheme="minorHAnsi"/>
          <w:b/>
          <w:bCs/>
          <w:shd w:val="clear" w:color="auto" w:fill="FFFFFF"/>
          <w:rtl/>
        </w:rPr>
        <w:t>‌</w:t>
      </w:r>
      <w:r w:rsidRPr="00861A5C">
        <w:rPr>
          <w:rFonts w:asciiTheme="minorHAnsi" w:hAnsiTheme="minorHAnsi" w:cstheme="minorHAnsi"/>
          <w:b/>
          <w:bCs/>
          <w:shd w:val="clear" w:color="auto" w:fill="FFFFFF"/>
          <w:rtl/>
        </w:rPr>
        <w:t>تر</w:t>
      </w:r>
      <w:r w:rsidRPr="00861A5C">
        <w:rPr>
          <w:rFonts w:asciiTheme="minorHAnsi" w:hAnsiTheme="minorHAnsi" w:cstheme="minorHAnsi"/>
          <w:shd w:val="clear" w:color="auto" w:fill="FFFFFF"/>
          <w:rtl/>
        </w:rPr>
        <w:t xml:space="preserve"> است، خود </w:t>
      </w:r>
      <w:r w:rsidRPr="00861A5C">
        <w:rPr>
          <w:rFonts w:asciiTheme="minorHAnsi" w:hAnsiTheme="minorHAnsi" w:cstheme="minorHAnsi"/>
          <w:b/>
          <w:bCs/>
          <w:shd w:val="clear" w:color="auto" w:fill="FFFFFF"/>
          <w:rtl/>
        </w:rPr>
        <w:t xml:space="preserve">اصل </w:t>
      </w:r>
      <w:r w:rsidR="00191643" w:rsidRPr="00861A5C">
        <w:rPr>
          <w:rFonts w:asciiTheme="minorHAnsi" w:hAnsiTheme="minorHAnsi" w:cstheme="minorHAnsi"/>
          <w:b/>
          <w:bCs/>
          <w:shd w:val="clear" w:color="auto" w:fill="FFFFFF"/>
          <w:rtl/>
        </w:rPr>
        <w:t>مسئله</w:t>
      </w:r>
      <w:r w:rsidRPr="00861A5C">
        <w:rPr>
          <w:rFonts w:asciiTheme="minorHAnsi" w:hAnsiTheme="minorHAnsi" w:cstheme="minorHAnsi"/>
          <w:b/>
          <w:bCs/>
          <w:shd w:val="clear" w:color="auto" w:fill="FFFFFF"/>
          <w:rtl/>
        </w:rPr>
        <w:t xml:space="preserve"> حجاب</w:t>
      </w:r>
      <w:r w:rsidRPr="00861A5C">
        <w:rPr>
          <w:rFonts w:asciiTheme="minorHAnsi" w:hAnsiTheme="minorHAnsi" w:cstheme="minorHAnsi"/>
          <w:shd w:val="clear" w:color="auto" w:fill="FFFFFF"/>
          <w:rtl/>
        </w:rPr>
        <w:t xml:space="preserve"> است</w:t>
      </w:r>
      <w:r w:rsidR="007B2786" w:rsidRPr="00861A5C">
        <w:rPr>
          <w:rFonts w:asciiTheme="minorHAnsi" w:hAnsiTheme="minorHAnsi" w:cstheme="minorHAnsi"/>
          <w:shd w:val="clear" w:color="auto" w:fill="FFFFFF"/>
          <w:rtl/>
        </w:rPr>
        <w:t>.</w:t>
      </w:r>
      <w:r w:rsidRPr="00861A5C">
        <w:rPr>
          <w:rFonts w:asciiTheme="minorHAnsi" w:hAnsiTheme="minorHAnsi" w:cstheme="minorHAnsi"/>
          <w:shd w:val="clear" w:color="auto" w:fill="FFFFFF"/>
          <w:rtl/>
        </w:rPr>
        <w:t xml:space="preserve"> </w:t>
      </w:r>
      <w:r w:rsidR="00191643" w:rsidRPr="00861A5C">
        <w:rPr>
          <w:rFonts w:asciiTheme="minorHAnsi" w:hAnsiTheme="minorHAnsi" w:cstheme="minorHAnsi"/>
          <w:shd w:val="clear" w:color="auto" w:fill="FFFFFF"/>
          <w:rtl/>
        </w:rPr>
        <w:t>مسئله</w:t>
      </w:r>
      <w:r w:rsidRPr="00861A5C">
        <w:rPr>
          <w:rFonts w:asciiTheme="minorHAnsi" w:hAnsiTheme="minorHAnsi" w:cstheme="minorHAnsi"/>
          <w:shd w:val="clear" w:color="auto" w:fill="FFFFFF"/>
          <w:rtl/>
        </w:rPr>
        <w:t xml:space="preserve"> حجاب دیگر مخصوص مشهد و</w:t>
      </w:r>
      <w:r w:rsidRPr="00861A5C">
        <w:rPr>
          <w:rFonts w:asciiTheme="minorHAnsi" w:hAnsiTheme="minorHAnsi" w:cstheme="minorHAnsi"/>
          <w:shd w:val="clear" w:color="auto" w:fill="FFFFFF"/>
        </w:rPr>
        <w:t> </w:t>
      </w:r>
      <w:r w:rsidRPr="00861A5C">
        <w:rPr>
          <w:rFonts w:asciiTheme="minorHAnsi" w:hAnsiTheme="minorHAnsi" w:cstheme="minorHAnsi"/>
          <w:rtl/>
        </w:rPr>
        <w:t>مسجد</w:t>
      </w:r>
      <w:r w:rsidRPr="00861A5C">
        <w:rPr>
          <w:rFonts w:asciiTheme="minorHAnsi" w:hAnsiTheme="minorHAnsi" w:cstheme="minorHAnsi"/>
        </w:rPr>
        <w:t> </w:t>
      </w:r>
      <w:r w:rsidRPr="00861A5C">
        <w:rPr>
          <w:rFonts w:asciiTheme="minorHAnsi" w:hAnsiTheme="minorHAnsi" w:cstheme="minorHAnsi"/>
          <w:rtl/>
        </w:rPr>
        <w:t>گوهرشاد</w:t>
      </w:r>
      <w:r w:rsidRPr="00861A5C">
        <w:rPr>
          <w:rFonts w:asciiTheme="minorHAnsi" w:hAnsiTheme="minorHAnsi" w:cstheme="minorHAnsi"/>
          <w:shd w:val="clear" w:color="auto" w:fill="FFFFFF"/>
        </w:rPr>
        <w:t> </w:t>
      </w:r>
      <w:r w:rsidRPr="00861A5C">
        <w:rPr>
          <w:rFonts w:asciiTheme="minorHAnsi" w:hAnsiTheme="minorHAnsi" w:cstheme="minorHAnsi"/>
          <w:shd w:val="clear" w:color="auto" w:fill="FFFFFF"/>
          <w:rtl/>
        </w:rPr>
        <w:t xml:space="preserve">هم نیست. یک </w:t>
      </w:r>
      <w:r w:rsidR="00191643" w:rsidRPr="00861A5C">
        <w:rPr>
          <w:rFonts w:asciiTheme="minorHAnsi" w:hAnsiTheme="minorHAnsi" w:cstheme="minorHAnsi"/>
          <w:shd w:val="clear" w:color="auto" w:fill="FFFFFF"/>
          <w:rtl/>
        </w:rPr>
        <w:t>قضیه</w:t>
      </w:r>
      <w:r w:rsidRPr="00861A5C">
        <w:rPr>
          <w:rFonts w:asciiTheme="minorHAnsi" w:hAnsiTheme="minorHAnsi" w:cstheme="minorHAnsi"/>
          <w:shd w:val="clear" w:color="auto" w:fill="FFFFFF"/>
          <w:rtl/>
        </w:rPr>
        <w:t xml:space="preserve"> وسیعِ همه‌جایی سراسری است در کشور </w:t>
      </w:r>
      <w:r w:rsidR="007B2786" w:rsidRPr="00861A5C">
        <w:rPr>
          <w:rFonts w:asciiTheme="minorHAnsi" w:hAnsiTheme="minorHAnsi" w:cstheme="minorHAnsi"/>
          <w:shd w:val="clear" w:color="auto" w:fill="FFFFFF"/>
          <w:rtl/>
        </w:rPr>
        <w:t>است.</w:t>
      </w:r>
      <w:r w:rsidR="00815291" w:rsidRPr="00861A5C">
        <w:rPr>
          <w:rFonts w:asciiTheme="minorHAnsi" w:hAnsiTheme="minorHAnsi" w:cstheme="minorHAnsi"/>
          <w:shd w:val="clear" w:color="auto" w:fill="FFFFFF"/>
          <w:vertAlign w:val="superscript"/>
          <w:rtl/>
        </w:rPr>
        <w:t>1</w:t>
      </w:r>
    </w:p>
    <w:p w14:paraId="602F1FC0" w14:textId="3E50ED5C" w:rsidR="00033AFD" w:rsidRPr="00861A5C" w:rsidRDefault="007B2786" w:rsidP="00894C1A">
      <w:pPr>
        <w:pStyle w:val="a0"/>
        <w:ind w:firstLine="0"/>
        <w:jc w:val="both"/>
        <w:rPr>
          <w:rStyle w:val="Char0"/>
          <w:rFonts w:asciiTheme="minorHAnsi" w:hAnsiTheme="minorHAnsi" w:cstheme="minorHAnsi"/>
          <w:vertAlign w:val="superscript"/>
          <w:rtl/>
        </w:rPr>
      </w:pPr>
      <w:r w:rsidRPr="00861A5C">
        <w:rPr>
          <w:rStyle w:val="Char0"/>
          <w:rFonts w:asciiTheme="minorHAnsi" w:hAnsiTheme="minorHAnsi" w:cstheme="minorHAnsi"/>
          <w:rtl/>
        </w:rPr>
        <w:t>برداشتن</w:t>
      </w:r>
      <w:r w:rsidRPr="00861A5C">
        <w:rPr>
          <w:rStyle w:val="Char0"/>
          <w:rFonts w:asciiTheme="minorHAnsi" w:hAnsiTheme="minorHAnsi" w:cstheme="minorHAnsi"/>
        </w:rPr>
        <w:t> </w:t>
      </w:r>
      <w:r w:rsidRPr="00861A5C">
        <w:rPr>
          <w:rStyle w:val="Char0"/>
          <w:rFonts w:asciiTheme="minorHAnsi" w:hAnsiTheme="minorHAnsi" w:cstheme="minorHAnsi"/>
          <w:rtl/>
        </w:rPr>
        <w:t xml:space="preserve">حجاب، مقدمه‌ای برای برداشتن </w:t>
      </w:r>
      <w:r w:rsidRPr="00861A5C">
        <w:rPr>
          <w:rStyle w:val="Char0"/>
          <w:rFonts w:asciiTheme="minorHAnsi" w:hAnsiTheme="minorHAnsi" w:cstheme="minorHAnsi"/>
          <w:b/>
          <w:bCs/>
          <w:rtl/>
        </w:rPr>
        <w:t>عفت</w:t>
      </w:r>
      <w:r w:rsidRPr="00861A5C">
        <w:rPr>
          <w:rStyle w:val="Char0"/>
          <w:rFonts w:asciiTheme="minorHAnsi" w:hAnsiTheme="minorHAnsi" w:cstheme="minorHAnsi"/>
          <w:rtl/>
        </w:rPr>
        <w:t xml:space="preserve"> بود؛ برای برداشتن </w:t>
      </w:r>
      <w:r w:rsidRPr="00861A5C">
        <w:rPr>
          <w:rStyle w:val="Char0"/>
          <w:rFonts w:asciiTheme="minorHAnsi" w:hAnsiTheme="minorHAnsi" w:cstheme="minorHAnsi"/>
          <w:b/>
          <w:bCs/>
          <w:rtl/>
        </w:rPr>
        <w:t xml:space="preserve">حیا در </w:t>
      </w:r>
      <w:r w:rsidR="00191643" w:rsidRPr="00861A5C">
        <w:rPr>
          <w:rStyle w:val="Char0"/>
          <w:rFonts w:asciiTheme="minorHAnsi" w:hAnsiTheme="minorHAnsi" w:cstheme="minorHAnsi"/>
          <w:b/>
          <w:bCs/>
          <w:rtl/>
        </w:rPr>
        <w:t>جامعه</w:t>
      </w:r>
      <w:r w:rsidRPr="00861A5C">
        <w:rPr>
          <w:rStyle w:val="Char0"/>
          <w:rFonts w:asciiTheme="minorHAnsi" w:hAnsiTheme="minorHAnsi" w:cstheme="minorHAnsi"/>
          <w:b/>
          <w:bCs/>
          <w:rtl/>
        </w:rPr>
        <w:t xml:space="preserve"> اسلامی</w:t>
      </w:r>
      <w:r w:rsidRPr="00861A5C">
        <w:rPr>
          <w:rStyle w:val="Char0"/>
          <w:rFonts w:asciiTheme="minorHAnsi" w:hAnsiTheme="minorHAnsi" w:cstheme="minorHAnsi"/>
          <w:rtl/>
        </w:rPr>
        <w:t xml:space="preserve"> بود؛ برای </w:t>
      </w:r>
      <w:r w:rsidRPr="00861A5C">
        <w:rPr>
          <w:rStyle w:val="Char0"/>
          <w:rFonts w:asciiTheme="minorHAnsi" w:hAnsiTheme="minorHAnsi" w:cstheme="minorHAnsi"/>
          <w:b/>
          <w:bCs/>
          <w:rtl/>
        </w:rPr>
        <w:t>سرگرم کردن</w:t>
      </w:r>
      <w:r w:rsidRPr="00861A5C">
        <w:rPr>
          <w:rStyle w:val="Char0"/>
          <w:rFonts w:asciiTheme="minorHAnsi" w:hAnsiTheme="minorHAnsi" w:cstheme="minorHAnsi"/>
          <w:rtl/>
        </w:rPr>
        <w:t xml:space="preserve"> مردم به عامل بسیار قوی و نیرومند جنسی بود؛ برای اینکه از </w:t>
      </w:r>
      <w:r w:rsidR="00191643" w:rsidRPr="00861A5C">
        <w:rPr>
          <w:rStyle w:val="Char0"/>
          <w:rFonts w:asciiTheme="minorHAnsi" w:hAnsiTheme="minorHAnsi" w:cstheme="minorHAnsi"/>
          <w:rtl/>
        </w:rPr>
        <w:t>همه</w:t>
      </w:r>
      <w:r w:rsidRPr="00861A5C">
        <w:rPr>
          <w:rStyle w:val="Char0"/>
          <w:rFonts w:asciiTheme="minorHAnsi" w:hAnsiTheme="minorHAnsi" w:cstheme="minorHAnsi"/>
          <w:rtl/>
        </w:rPr>
        <w:t xml:space="preserve"> کارهای دیگر بمانند</w:t>
      </w:r>
      <w:r w:rsidRPr="00861A5C">
        <w:rPr>
          <w:rStyle w:val="Char0"/>
          <w:rFonts w:asciiTheme="minorHAnsi" w:hAnsiTheme="minorHAnsi" w:cstheme="minorHAnsi"/>
        </w:rPr>
        <w:t>.</w:t>
      </w:r>
      <w:r w:rsidRPr="00861A5C">
        <w:rPr>
          <w:rFonts w:asciiTheme="minorHAnsi" w:hAnsiTheme="minorHAnsi" w:cstheme="minorHAnsi"/>
          <w:color w:val="000000"/>
          <w:sz w:val="17"/>
          <w:szCs w:val="17"/>
          <w:shd w:val="clear" w:color="auto" w:fill="FFFFFF"/>
          <w:rtl/>
        </w:rPr>
        <w:t xml:space="preserve"> </w:t>
      </w:r>
      <w:r w:rsidRPr="00861A5C">
        <w:rPr>
          <w:rStyle w:val="Char0"/>
          <w:rFonts w:asciiTheme="minorHAnsi" w:hAnsiTheme="minorHAnsi" w:cstheme="minorHAnsi"/>
          <w:rtl/>
        </w:rPr>
        <w:t xml:space="preserve">هرچند </w:t>
      </w:r>
      <w:r w:rsidR="00191643" w:rsidRPr="00861A5C">
        <w:rPr>
          <w:rStyle w:val="Char0"/>
          <w:rFonts w:asciiTheme="minorHAnsi" w:hAnsiTheme="minorHAnsi" w:cstheme="minorHAnsi"/>
          <w:rtl/>
        </w:rPr>
        <w:t>توطئه</w:t>
      </w:r>
      <w:r w:rsidRPr="00861A5C">
        <w:rPr>
          <w:rStyle w:val="Char0"/>
          <w:rFonts w:asciiTheme="minorHAnsi" w:hAnsiTheme="minorHAnsi" w:cstheme="minorHAnsi"/>
          <w:rtl/>
        </w:rPr>
        <w:t xml:space="preserve"> کشف</w:t>
      </w:r>
      <w:r w:rsidRPr="00861A5C">
        <w:rPr>
          <w:rStyle w:val="Char0"/>
          <w:rFonts w:asciiTheme="minorHAnsi" w:hAnsiTheme="minorHAnsi" w:cstheme="minorHAnsi"/>
        </w:rPr>
        <w:t> </w:t>
      </w:r>
      <w:r w:rsidRPr="00861A5C">
        <w:rPr>
          <w:rStyle w:val="Char0"/>
          <w:rFonts w:asciiTheme="minorHAnsi" w:hAnsiTheme="minorHAnsi" w:cstheme="minorHAnsi"/>
          <w:rtl/>
        </w:rPr>
        <w:t>حجاب</w:t>
      </w:r>
      <w:r w:rsidRPr="00861A5C">
        <w:rPr>
          <w:rStyle w:val="Char0"/>
          <w:rFonts w:asciiTheme="minorHAnsi" w:hAnsiTheme="minorHAnsi" w:cstheme="minorHAnsi"/>
        </w:rPr>
        <w:t> </w:t>
      </w:r>
      <w:r w:rsidR="00815291" w:rsidRPr="00861A5C">
        <w:rPr>
          <w:rStyle w:val="Char0"/>
          <w:rFonts w:asciiTheme="minorHAnsi" w:hAnsiTheme="minorHAnsi" w:cstheme="minorHAnsi"/>
          <w:rtl/>
        </w:rPr>
        <w:t xml:space="preserve">و جایگزینی هرزگی به‌جای </w:t>
      </w:r>
      <w:r w:rsidR="00815291" w:rsidRPr="00861A5C">
        <w:rPr>
          <w:rStyle w:val="Char0"/>
          <w:rFonts w:asciiTheme="minorHAnsi" w:hAnsiTheme="minorHAnsi" w:cstheme="minorHAnsi"/>
          <w:b/>
          <w:bCs/>
          <w:rtl/>
        </w:rPr>
        <w:t>حیا</w:t>
      </w:r>
      <w:r w:rsidRPr="00861A5C">
        <w:rPr>
          <w:rStyle w:val="Char0"/>
          <w:rFonts w:asciiTheme="minorHAnsi" w:hAnsiTheme="minorHAnsi" w:cstheme="minorHAnsi"/>
          <w:b/>
          <w:bCs/>
          <w:rtl/>
        </w:rPr>
        <w:t xml:space="preserve"> و عفت</w:t>
      </w:r>
      <w:r w:rsidRPr="00861A5C">
        <w:rPr>
          <w:rStyle w:val="Char0"/>
          <w:rFonts w:asciiTheme="minorHAnsi" w:hAnsiTheme="minorHAnsi" w:cstheme="minorHAnsi"/>
          <w:rtl/>
        </w:rPr>
        <w:t xml:space="preserve"> با خشونت تمام در کشور اجرا شد اما </w:t>
      </w:r>
      <w:r w:rsidRPr="00861A5C">
        <w:rPr>
          <w:rStyle w:val="Char0"/>
          <w:rFonts w:asciiTheme="minorHAnsi" w:hAnsiTheme="minorHAnsi" w:cstheme="minorHAnsi"/>
          <w:b/>
          <w:bCs/>
          <w:rtl/>
        </w:rPr>
        <w:t>«ایمان عمیق ملت ایران نگذاشت»</w:t>
      </w:r>
      <w:r w:rsidRPr="00861A5C">
        <w:rPr>
          <w:rStyle w:val="Char0"/>
          <w:rFonts w:asciiTheme="minorHAnsi" w:hAnsiTheme="minorHAnsi" w:cstheme="minorHAnsi"/>
          <w:rtl/>
        </w:rPr>
        <w:t xml:space="preserve"> اهداف دشمنان و عوامل‌شان محقق شود</w:t>
      </w:r>
      <w:r w:rsidR="00815291" w:rsidRPr="00861A5C">
        <w:rPr>
          <w:rStyle w:val="Char0"/>
          <w:rFonts w:asciiTheme="minorHAnsi" w:hAnsiTheme="minorHAnsi" w:cstheme="minorHAnsi"/>
          <w:rtl/>
        </w:rPr>
        <w:t>.</w:t>
      </w:r>
      <w:r w:rsidR="00815291" w:rsidRPr="00861A5C">
        <w:rPr>
          <w:rStyle w:val="Char0"/>
          <w:rFonts w:asciiTheme="minorHAnsi" w:hAnsiTheme="minorHAnsi" w:cstheme="minorHAnsi"/>
          <w:vertAlign w:val="superscript"/>
          <w:rtl/>
        </w:rPr>
        <w:t>2</w:t>
      </w:r>
    </w:p>
    <w:p w14:paraId="454D5A4E" w14:textId="30521125" w:rsidR="00815291" w:rsidRPr="00861A5C" w:rsidRDefault="00815291" w:rsidP="00815291">
      <w:pPr>
        <w:pStyle w:val="a1"/>
        <w:rPr>
          <w:rStyle w:val="Char0"/>
          <w:rFonts w:asciiTheme="minorHAnsi" w:eastAsiaTheme="minorHAnsi" w:hAnsiTheme="minorHAnsi" w:cstheme="minorHAnsi"/>
          <w:sz w:val="20"/>
          <w:szCs w:val="20"/>
          <w:rtl/>
          <w:lang w:eastAsia="en-US"/>
        </w:rPr>
      </w:pPr>
      <w:r w:rsidRPr="00861A5C">
        <w:rPr>
          <w:rFonts w:cstheme="minorHAnsi"/>
          <w:rtl/>
        </w:rPr>
        <w:t>1</w:t>
      </w:r>
      <w:r w:rsidRPr="00861A5C">
        <w:rPr>
          <w:rStyle w:val="Char0"/>
          <w:rFonts w:asciiTheme="minorHAnsi" w:eastAsiaTheme="minorHAnsi" w:hAnsiTheme="minorHAnsi" w:cstheme="minorHAnsi"/>
          <w:sz w:val="20"/>
          <w:szCs w:val="20"/>
          <w:rtl/>
          <w:lang w:eastAsia="en-US"/>
        </w:rPr>
        <w:t xml:space="preserve">) (امام </w:t>
      </w:r>
      <w:r w:rsidR="00191643" w:rsidRPr="00861A5C">
        <w:rPr>
          <w:rStyle w:val="Char0"/>
          <w:rFonts w:asciiTheme="minorHAnsi" w:eastAsiaTheme="minorHAnsi" w:hAnsiTheme="minorHAnsi" w:cstheme="minorHAnsi"/>
          <w:sz w:val="20"/>
          <w:szCs w:val="20"/>
          <w:rtl/>
          <w:lang w:eastAsia="en-US"/>
        </w:rPr>
        <w:t>خامنه‌ای</w:t>
      </w:r>
      <w:r w:rsidRPr="00861A5C">
        <w:rPr>
          <w:rStyle w:val="Char0"/>
          <w:rFonts w:asciiTheme="minorHAnsi" w:eastAsiaTheme="minorHAnsi" w:hAnsiTheme="minorHAnsi" w:cstheme="minorHAnsi"/>
          <w:sz w:val="20"/>
          <w:szCs w:val="20"/>
          <w:rtl/>
          <w:lang w:eastAsia="en-US"/>
        </w:rPr>
        <w:t>، 08/01/1396)</w:t>
      </w:r>
    </w:p>
    <w:p w14:paraId="40EEAFD3" w14:textId="72238F75" w:rsidR="00815291" w:rsidRPr="00861A5C" w:rsidRDefault="00815291" w:rsidP="00815291">
      <w:pPr>
        <w:pStyle w:val="a1"/>
        <w:rPr>
          <w:rFonts w:cstheme="minorHAnsi"/>
          <w:szCs w:val="20"/>
          <w:rtl/>
        </w:rPr>
      </w:pPr>
      <w:r w:rsidRPr="00861A5C">
        <w:rPr>
          <w:rStyle w:val="Char0"/>
          <w:rFonts w:asciiTheme="minorHAnsi" w:eastAsiaTheme="minorHAnsi" w:hAnsiTheme="minorHAnsi" w:cstheme="minorHAnsi"/>
          <w:sz w:val="20"/>
          <w:szCs w:val="20"/>
          <w:rtl/>
          <w:lang w:eastAsia="en-US"/>
        </w:rPr>
        <w:t xml:space="preserve">2) (امام </w:t>
      </w:r>
      <w:r w:rsidR="00191643" w:rsidRPr="00861A5C">
        <w:rPr>
          <w:rStyle w:val="Char0"/>
          <w:rFonts w:asciiTheme="minorHAnsi" w:eastAsiaTheme="minorHAnsi" w:hAnsiTheme="minorHAnsi" w:cstheme="minorHAnsi"/>
          <w:sz w:val="20"/>
          <w:szCs w:val="20"/>
          <w:rtl/>
          <w:lang w:eastAsia="en-US"/>
        </w:rPr>
        <w:t>خامنه‌ای</w:t>
      </w:r>
      <w:r w:rsidRPr="00861A5C">
        <w:rPr>
          <w:rStyle w:val="Char0"/>
          <w:rFonts w:asciiTheme="minorHAnsi" w:eastAsiaTheme="minorHAnsi" w:hAnsiTheme="minorHAnsi" w:cstheme="minorHAnsi"/>
          <w:sz w:val="20"/>
          <w:szCs w:val="20"/>
          <w:rtl/>
          <w:lang w:eastAsia="en-US"/>
        </w:rPr>
        <w:t>، 19/10/1386)</w:t>
      </w:r>
    </w:p>
    <w:bookmarkEnd w:id="0"/>
    <w:p w14:paraId="6E8DDF3B" w14:textId="267CDE84" w:rsidR="00DA3CF1" w:rsidRPr="00861A5C" w:rsidRDefault="0094422F" w:rsidP="00167B4D">
      <w:pPr>
        <w:pStyle w:val="Heading1"/>
        <w:rPr>
          <w:rFonts w:asciiTheme="minorHAnsi" w:hAnsiTheme="minorHAnsi" w:cstheme="minorHAnsi"/>
          <w:sz w:val="28"/>
          <w:szCs w:val="28"/>
          <w:rtl/>
        </w:rPr>
      </w:pPr>
      <w:r w:rsidRPr="00861A5C">
        <w:rPr>
          <w:rFonts w:asciiTheme="minorHAnsi" w:hAnsiTheme="minorHAnsi" w:cstheme="minorHAnsi"/>
          <w:rtl/>
        </w:rPr>
        <w:t>یاد یاران</w:t>
      </w:r>
      <w:r w:rsidR="00167B4D" w:rsidRPr="00861A5C">
        <w:rPr>
          <w:rFonts w:asciiTheme="minorHAnsi" w:hAnsiTheme="minorHAnsi" w:cstheme="minorHAnsi"/>
          <w:rtl/>
        </w:rPr>
        <w:t xml:space="preserve"> - </w:t>
      </w:r>
      <w:r w:rsidR="00DA3CF1" w:rsidRPr="00861A5C">
        <w:rPr>
          <w:rFonts w:asciiTheme="minorHAnsi" w:eastAsia="Times New Roman" w:hAnsiTheme="minorHAnsi" w:cstheme="minorHAnsi"/>
          <w:rtl/>
        </w:rPr>
        <w:t>پشت میز</w:t>
      </w:r>
    </w:p>
    <w:p w14:paraId="0FE62174" w14:textId="3D9D39EF" w:rsidR="00DC2938" w:rsidRPr="00861A5C" w:rsidRDefault="00DC2938" w:rsidP="00167B4D">
      <w:pPr>
        <w:pStyle w:val="a0"/>
        <w:ind w:firstLine="0"/>
        <w:jc w:val="both"/>
        <w:rPr>
          <w:rFonts w:asciiTheme="minorHAnsi" w:eastAsia="Times New Roman" w:hAnsiTheme="minorHAnsi" w:cstheme="minorHAnsi"/>
          <w:b/>
          <w:bCs/>
          <w:color w:val="000000"/>
        </w:rPr>
      </w:pPr>
      <w:r w:rsidRPr="00861A5C">
        <w:rPr>
          <w:rFonts w:asciiTheme="minorHAnsi" w:eastAsia="Times New Roman" w:hAnsiTheme="minorHAnsi" w:cstheme="minorHAnsi"/>
          <w:color w:val="000000"/>
          <w:rtl/>
        </w:rPr>
        <w:t xml:space="preserve">ساعت </w:t>
      </w:r>
      <w:r w:rsidR="00167B4D" w:rsidRPr="00861A5C">
        <w:rPr>
          <w:rFonts w:asciiTheme="minorHAnsi" w:eastAsia="Times New Roman" w:hAnsiTheme="minorHAnsi" w:cstheme="minorHAnsi"/>
          <w:color w:val="000000"/>
          <w:rtl/>
        </w:rPr>
        <w:t>07:30</w:t>
      </w:r>
      <w:r w:rsidR="008150E1" w:rsidRPr="00861A5C">
        <w:rPr>
          <w:rFonts w:asciiTheme="minorHAnsi" w:eastAsia="Times New Roman" w:hAnsiTheme="minorHAnsi" w:cstheme="minorHAnsi"/>
          <w:color w:val="000000"/>
        </w:rPr>
        <w:t xml:space="preserve"> </w:t>
      </w:r>
      <w:r w:rsidR="0070497E" w:rsidRPr="00861A5C">
        <w:rPr>
          <w:rFonts w:asciiTheme="minorHAnsi" w:eastAsia="Times New Roman" w:hAnsiTheme="minorHAnsi" w:cstheme="minorHAnsi"/>
          <w:color w:val="000000"/>
          <w:rtl/>
        </w:rPr>
        <w:t>صبح،</w:t>
      </w:r>
      <w:r w:rsidRPr="00861A5C">
        <w:rPr>
          <w:rFonts w:asciiTheme="minorHAnsi" w:eastAsia="Times New Roman" w:hAnsiTheme="minorHAnsi" w:cstheme="minorHAnsi"/>
          <w:color w:val="000000"/>
          <w:rtl/>
        </w:rPr>
        <w:t xml:space="preserve"> امام جمعه وقت گیلان به استان</w:t>
      </w:r>
      <w:r w:rsidR="0070497E" w:rsidRPr="00861A5C">
        <w:rPr>
          <w:rFonts w:asciiTheme="minorHAnsi" w:eastAsia="Times New Roman" w:hAnsiTheme="minorHAnsi" w:cstheme="minorHAnsi"/>
          <w:color w:val="000000"/>
          <w:rtl/>
        </w:rPr>
        <w:t>داری آمد.</w:t>
      </w:r>
      <w:r w:rsidRPr="00861A5C">
        <w:rPr>
          <w:rFonts w:asciiTheme="minorHAnsi" w:eastAsia="Times New Roman" w:hAnsiTheme="minorHAnsi" w:cstheme="minorHAnsi"/>
          <w:color w:val="000000"/>
          <w:rtl/>
        </w:rPr>
        <w:t xml:space="preserve"> از من پرسید: آقای استاندار کجاست؟</w:t>
      </w:r>
      <w:r w:rsidR="00815291" w:rsidRPr="00861A5C">
        <w:rPr>
          <w:rFonts w:asciiTheme="minorHAnsi" w:eastAsia="Times New Roman" w:hAnsiTheme="minorHAnsi" w:cstheme="minorHAnsi"/>
          <w:color w:val="000000"/>
          <w:rtl/>
        </w:rPr>
        <w:t xml:space="preserve"> </w:t>
      </w:r>
      <w:r w:rsidRPr="00861A5C">
        <w:rPr>
          <w:rFonts w:asciiTheme="minorHAnsi" w:eastAsia="Times New Roman" w:hAnsiTheme="minorHAnsi" w:cstheme="minorHAnsi"/>
          <w:color w:val="000000"/>
          <w:rtl/>
        </w:rPr>
        <w:t>جواب دادم: اطلاعی ندارم</w:t>
      </w:r>
      <w:r w:rsidR="0070497E" w:rsidRPr="00861A5C">
        <w:rPr>
          <w:rFonts w:asciiTheme="minorHAnsi" w:eastAsia="Times New Roman" w:hAnsiTheme="minorHAnsi" w:cstheme="minorHAnsi"/>
          <w:color w:val="000000"/>
          <w:rtl/>
        </w:rPr>
        <w:t xml:space="preserve">. </w:t>
      </w:r>
      <w:r w:rsidR="00815291" w:rsidRPr="00861A5C">
        <w:rPr>
          <w:rFonts w:asciiTheme="minorHAnsi" w:eastAsia="Times New Roman" w:hAnsiTheme="minorHAnsi" w:cstheme="minorHAnsi"/>
          <w:color w:val="000000"/>
          <w:rtl/>
        </w:rPr>
        <w:t>هنگام رفتن</w:t>
      </w:r>
      <w:r w:rsidRPr="00861A5C">
        <w:rPr>
          <w:rFonts w:asciiTheme="minorHAnsi" w:eastAsia="Times New Roman" w:hAnsiTheme="minorHAnsi" w:cstheme="minorHAnsi"/>
          <w:color w:val="000000"/>
          <w:rtl/>
        </w:rPr>
        <w:t xml:space="preserve">، یادداشتی با کنایه برای شهید انصاری نوشت: </w:t>
      </w:r>
      <w:r w:rsidR="0070497E" w:rsidRPr="00861A5C">
        <w:rPr>
          <w:rFonts w:asciiTheme="minorHAnsi" w:eastAsia="Times New Roman" w:hAnsiTheme="minorHAnsi" w:cstheme="minorHAnsi"/>
          <w:b/>
          <w:bCs/>
          <w:color w:val="000000"/>
          <w:rtl/>
        </w:rPr>
        <w:t>«</w:t>
      </w:r>
      <w:r w:rsidRPr="00861A5C">
        <w:rPr>
          <w:rFonts w:asciiTheme="minorHAnsi" w:eastAsia="Times New Roman" w:hAnsiTheme="minorHAnsi" w:cstheme="minorHAnsi"/>
          <w:b/>
          <w:bCs/>
          <w:color w:val="000000"/>
          <w:rtl/>
        </w:rPr>
        <w:t>استاندار و والی نظام جمهوری اسلامی باید به</w:t>
      </w:r>
      <w:r w:rsidR="00167B4D" w:rsidRPr="00861A5C">
        <w:rPr>
          <w:rFonts w:asciiTheme="minorHAnsi" w:eastAsia="Times New Roman" w:hAnsiTheme="minorHAnsi" w:cstheme="minorHAnsi"/>
          <w:b/>
          <w:bCs/>
          <w:color w:val="000000"/>
          <w:rtl/>
        </w:rPr>
        <w:t>‌</w:t>
      </w:r>
      <w:r w:rsidRPr="00861A5C">
        <w:rPr>
          <w:rFonts w:asciiTheme="minorHAnsi" w:eastAsia="Times New Roman" w:hAnsiTheme="minorHAnsi" w:cstheme="minorHAnsi"/>
          <w:b/>
          <w:bCs/>
          <w:color w:val="000000"/>
          <w:rtl/>
        </w:rPr>
        <w:t>موقع در محل کارش حضور یابد</w:t>
      </w:r>
      <w:r w:rsidRPr="00861A5C">
        <w:rPr>
          <w:rFonts w:asciiTheme="minorHAnsi" w:eastAsia="Times New Roman" w:hAnsiTheme="minorHAnsi" w:cstheme="minorHAnsi"/>
          <w:b/>
          <w:bCs/>
          <w:color w:val="000000"/>
        </w:rPr>
        <w:t>!</w:t>
      </w:r>
      <w:r w:rsidR="0070497E" w:rsidRPr="00861A5C">
        <w:rPr>
          <w:rFonts w:asciiTheme="minorHAnsi" w:eastAsia="Times New Roman" w:hAnsiTheme="minorHAnsi" w:cstheme="minorHAnsi"/>
          <w:b/>
          <w:bCs/>
          <w:color w:val="000000"/>
          <w:rtl/>
        </w:rPr>
        <w:t>»</w:t>
      </w:r>
    </w:p>
    <w:p w14:paraId="6C6FD344" w14:textId="542BB722" w:rsidR="00DC2938" w:rsidRPr="00861A5C" w:rsidRDefault="00DC2938" w:rsidP="0099631B">
      <w:pPr>
        <w:pStyle w:val="a0"/>
        <w:ind w:firstLine="0"/>
        <w:jc w:val="both"/>
        <w:rPr>
          <w:rFonts w:asciiTheme="minorHAnsi" w:eastAsia="Times New Roman" w:hAnsiTheme="minorHAnsi" w:cstheme="minorHAnsi"/>
          <w:b/>
          <w:bCs/>
          <w:color w:val="000000"/>
        </w:rPr>
      </w:pPr>
      <w:r w:rsidRPr="00861A5C">
        <w:rPr>
          <w:rFonts w:asciiTheme="minorHAnsi" w:eastAsia="Times New Roman" w:hAnsiTheme="minorHAnsi" w:cstheme="minorHAnsi"/>
          <w:color w:val="000000"/>
          <w:rtl/>
        </w:rPr>
        <w:t>ن</w:t>
      </w:r>
      <w:r w:rsidR="0070497E" w:rsidRPr="00861A5C">
        <w:rPr>
          <w:rFonts w:asciiTheme="minorHAnsi" w:eastAsia="Times New Roman" w:hAnsiTheme="minorHAnsi" w:cstheme="minorHAnsi"/>
          <w:color w:val="000000"/>
          <w:rtl/>
        </w:rPr>
        <w:t>یم ساعت بعد که آقای انصاری آمد، فهمیدم که</w:t>
      </w:r>
      <w:r w:rsidRPr="00861A5C">
        <w:rPr>
          <w:rFonts w:asciiTheme="minorHAnsi" w:eastAsia="Times New Roman" w:hAnsiTheme="minorHAnsi" w:cstheme="minorHAnsi"/>
          <w:color w:val="000000"/>
          <w:rtl/>
        </w:rPr>
        <w:t xml:space="preserve"> ساعت ۶</w:t>
      </w:r>
      <w:r w:rsidR="0070497E" w:rsidRPr="00861A5C">
        <w:rPr>
          <w:rFonts w:asciiTheme="minorHAnsi" w:eastAsia="Times New Roman" w:hAnsiTheme="minorHAnsi" w:cstheme="minorHAnsi"/>
          <w:color w:val="000000"/>
          <w:rtl/>
        </w:rPr>
        <w:t xml:space="preserve"> صبح</w:t>
      </w:r>
      <w:r w:rsidRPr="00861A5C">
        <w:rPr>
          <w:rFonts w:asciiTheme="minorHAnsi" w:eastAsia="Times New Roman" w:hAnsiTheme="minorHAnsi" w:cstheme="minorHAnsi"/>
          <w:color w:val="000000"/>
          <w:rtl/>
        </w:rPr>
        <w:t xml:space="preserve"> به کشتارگاه انزلی رفته و از کشت</w:t>
      </w:r>
      <w:r w:rsidR="0070497E" w:rsidRPr="00861A5C">
        <w:rPr>
          <w:rFonts w:asciiTheme="minorHAnsi" w:eastAsia="Times New Roman" w:hAnsiTheme="minorHAnsi" w:cstheme="minorHAnsi"/>
          <w:color w:val="000000"/>
          <w:rtl/>
        </w:rPr>
        <w:t>ار دام آنجا بازدید</w:t>
      </w:r>
      <w:r w:rsidR="008150E1" w:rsidRPr="00861A5C">
        <w:rPr>
          <w:rFonts w:asciiTheme="minorHAnsi" w:eastAsia="Times New Roman" w:hAnsiTheme="minorHAnsi" w:cstheme="minorHAnsi"/>
          <w:color w:val="000000"/>
          <w:rtl/>
        </w:rPr>
        <w:t xml:space="preserve"> </w:t>
      </w:r>
      <w:r w:rsidR="00191643" w:rsidRPr="00861A5C">
        <w:rPr>
          <w:rFonts w:asciiTheme="minorHAnsi" w:eastAsia="Times New Roman" w:hAnsiTheme="minorHAnsi" w:cstheme="minorHAnsi"/>
          <w:color w:val="000000"/>
          <w:rtl/>
        </w:rPr>
        <w:t>کرده‌اند</w:t>
      </w:r>
      <w:r w:rsidR="0070497E" w:rsidRPr="00861A5C">
        <w:rPr>
          <w:rFonts w:asciiTheme="minorHAnsi" w:eastAsia="Times New Roman" w:hAnsiTheme="minorHAnsi" w:cstheme="minorHAnsi"/>
          <w:color w:val="000000"/>
          <w:rtl/>
        </w:rPr>
        <w:t xml:space="preserve">. </w:t>
      </w:r>
      <w:r w:rsidRPr="00861A5C">
        <w:rPr>
          <w:rFonts w:asciiTheme="minorHAnsi" w:eastAsia="Times New Roman" w:hAnsiTheme="minorHAnsi" w:cstheme="minorHAnsi"/>
          <w:color w:val="000000"/>
          <w:rtl/>
        </w:rPr>
        <w:t>وقتی یادداشت را به آقای انصاری دادم، ایشان گفتند با آقای لاهوتی ت</w:t>
      </w:r>
      <w:r w:rsidR="0070497E" w:rsidRPr="00861A5C">
        <w:rPr>
          <w:rFonts w:asciiTheme="minorHAnsi" w:eastAsia="Times New Roman" w:hAnsiTheme="minorHAnsi" w:cstheme="minorHAnsi"/>
          <w:color w:val="000000"/>
          <w:rtl/>
        </w:rPr>
        <w:t xml:space="preserve">ماس بگیرید و بگویید انصاری گفت: </w:t>
      </w:r>
      <w:r w:rsidR="0070497E" w:rsidRPr="00861A5C">
        <w:rPr>
          <w:rFonts w:asciiTheme="minorHAnsi" w:eastAsia="Times New Roman" w:hAnsiTheme="minorHAnsi" w:cstheme="minorHAnsi"/>
          <w:b/>
          <w:bCs/>
          <w:color w:val="000000"/>
          <w:rtl/>
        </w:rPr>
        <w:t>«</w:t>
      </w:r>
      <w:r w:rsidRPr="00861A5C">
        <w:rPr>
          <w:rFonts w:asciiTheme="minorHAnsi" w:eastAsia="Times New Roman" w:hAnsiTheme="minorHAnsi" w:cstheme="minorHAnsi"/>
          <w:b/>
          <w:bCs/>
          <w:color w:val="000000"/>
          <w:rtl/>
        </w:rPr>
        <w:t>من بعد از اینکه برای نماز صبح بیدار شدم</w:t>
      </w:r>
      <w:r w:rsidR="008150E1" w:rsidRPr="00861A5C">
        <w:rPr>
          <w:rFonts w:asciiTheme="minorHAnsi" w:eastAsia="Times New Roman" w:hAnsiTheme="minorHAnsi" w:cstheme="minorHAnsi"/>
          <w:b/>
          <w:bCs/>
          <w:color w:val="000000"/>
          <w:rtl/>
        </w:rPr>
        <w:t>،</w:t>
      </w:r>
      <w:r w:rsidRPr="00861A5C">
        <w:rPr>
          <w:rFonts w:asciiTheme="minorHAnsi" w:eastAsia="Times New Roman" w:hAnsiTheme="minorHAnsi" w:cstheme="minorHAnsi"/>
          <w:b/>
          <w:bCs/>
          <w:color w:val="000000"/>
          <w:rtl/>
        </w:rPr>
        <w:t xml:space="preserve"> به محل کارم رفتم. محل کار من فقط پشت میز استانداری نیست.</w:t>
      </w:r>
      <w:r w:rsidR="0070497E" w:rsidRPr="00861A5C">
        <w:rPr>
          <w:rFonts w:asciiTheme="minorHAnsi" w:eastAsia="Times New Roman" w:hAnsiTheme="minorHAnsi" w:cstheme="minorHAnsi"/>
          <w:b/>
          <w:bCs/>
          <w:color w:val="000000"/>
          <w:rtl/>
        </w:rPr>
        <w:t xml:space="preserve"> </w:t>
      </w:r>
      <w:r w:rsidR="002A7F04" w:rsidRPr="00861A5C">
        <w:rPr>
          <w:rFonts w:asciiTheme="minorHAnsi" w:eastAsia="Times New Roman" w:hAnsiTheme="minorHAnsi" w:cstheme="minorHAnsi"/>
          <w:b/>
          <w:bCs/>
          <w:color w:val="000000"/>
          <w:rtl/>
        </w:rPr>
        <w:t>جای‌</w:t>
      </w:r>
      <w:r w:rsidRPr="00861A5C">
        <w:rPr>
          <w:rFonts w:asciiTheme="minorHAnsi" w:eastAsia="Times New Roman" w:hAnsiTheme="minorHAnsi" w:cstheme="minorHAnsi"/>
          <w:b/>
          <w:bCs/>
          <w:color w:val="000000"/>
          <w:rtl/>
        </w:rPr>
        <w:t>جای استان، محل کا</w:t>
      </w:r>
      <w:r w:rsidR="0070497E" w:rsidRPr="00861A5C">
        <w:rPr>
          <w:rFonts w:asciiTheme="minorHAnsi" w:eastAsia="Times New Roman" w:hAnsiTheme="minorHAnsi" w:cstheme="minorHAnsi"/>
          <w:b/>
          <w:bCs/>
          <w:color w:val="000000"/>
          <w:rtl/>
        </w:rPr>
        <w:t>ر من است.»</w:t>
      </w:r>
    </w:p>
    <w:p w14:paraId="00B1EF17" w14:textId="14BF3548" w:rsidR="00DC2938" w:rsidRPr="00861A5C" w:rsidRDefault="00DC2938" w:rsidP="0099631B">
      <w:pPr>
        <w:pStyle w:val="a0"/>
        <w:ind w:firstLine="0"/>
        <w:jc w:val="both"/>
        <w:rPr>
          <w:rFonts w:asciiTheme="minorHAnsi" w:eastAsia="Times New Roman" w:hAnsiTheme="minorHAnsi" w:cstheme="minorHAnsi"/>
          <w:color w:val="000000"/>
        </w:rPr>
      </w:pPr>
      <w:r w:rsidRPr="00861A5C">
        <w:rPr>
          <w:rFonts w:asciiTheme="minorHAnsi" w:eastAsia="Times New Roman" w:hAnsiTheme="minorHAnsi" w:cstheme="minorHAnsi"/>
          <w:color w:val="000000"/>
          <w:rtl/>
        </w:rPr>
        <w:t xml:space="preserve">آقای لاهوتی وقتی این را شنید </w:t>
      </w:r>
      <w:r w:rsidR="0070497E" w:rsidRPr="00861A5C">
        <w:rPr>
          <w:rFonts w:asciiTheme="minorHAnsi" w:eastAsia="Times New Roman" w:hAnsiTheme="minorHAnsi" w:cstheme="minorHAnsi"/>
          <w:color w:val="000000"/>
          <w:rtl/>
        </w:rPr>
        <w:t xml:space="preserve">خیلی خجالت کشید و در پاسخ گفت: </w:t>
      </w:r>
      <w:r w:rsidR="0070497E" w:rsidRPr="00861A5C">
        <w:rPr>
          <w:rFonts w:asciiTheme="minorHAnsi" w:eastAsia="Times New Roman" w:hAnsiTheme="minorHAnsi" w:cstheme="minorHAnsi"/>
          <w:b/>
          <w:bCs/>
          <w:color w:val="000000"/>
          <w:rtl/>
        </w:rPr>
        <w:t>«</w:t>
      </w:r>
      <w:r w:rsidRPr="00861A5C">
        <w:rPr>
          <w:rFonts w:asciiTheme="minorHAnsi" w:eastAsia="Times New Roman" w:hAnsiTheme="minorHAnsi" w:cstheme="minorHAnsi"/>
          <w:b/>
          <w:bCs/>
          <w:color w:val="000000"/>
          <w:rtl/>
        </w:rPr>
        <w:t>م</w:t>
      </w:r>
      <w:r w:rsidR="0070497E" w:rsidRPr="00861A5C">
        <w:rPr>
          <w:rFonts w:asciiTheme="minorHAnsi" w:eastAsia="Times New Roman" w:hAnsiTheme="minorHAnsi" w:cstheme="minorHAnsi"/>
          <w:b/>
          <w:bCs/>
          <w:color w:val="000000"/>
          <w:rtl/>
        </w:rPr>
        <w:t>ن چطوری از این جوان عذرخواهی کن</w:t>
      </w:r>
      <w:r w:rsidR="002A7F04" w:rsidRPr="00861A5C">
        <w:rPr>
          <w:rFonts w:asciiTheme="minorHAnsi" w:eastAsia="Times New Roman" w:hAnsiTheme="minorHAnsi" w:cstheme="minorHAnsi"/>
          <w:b/>
          <w:bCs/>
          <w:color w:val="000000"/>
          <w:rtl/>
        </w:rPr>
        <w:t>م؟</w:t>
      </w:r>
      <w:r w:rsidR="0070497E" w:rsidRPr="00861A5C">
        <w:rPr>
          <w:rFonts w:asciiTheme="minorHAnsi" w:eastAsia="Times New Roman" w:hAnsiTheme="minorHAnsi" w:cstheme="minorHAnsi"/>
          <w:b/>
          <w:bCs/>
          <w:color w:val="000000"/>
          <w:rtl/>
        </w:rPr>
        <w:t>»</w:t>
      </w:r>
    </w:p>
    <w:p w14:paraId="7A3AA29E" w14:textId="1F703077" w:rsidR="00DC2938" w:rsidRPr="00861A5C" w:rsidRDefault="0070497E" w:rsidP="0070497E">
      <w:pPr>
        <w:pStyle w:val="a1"/>
        <w:rPr>
          <w:rFonts w:cstheme="minorHAnsi"/>
          <w:sz w:val="28"/>
          <w:szCs w:val="28"/>
          <w:shd w:val="clear" w:color="auto" w:fill="FFFFFF"/>
          <w:rtl/>
        </w:rPr>
      </w:pPr>
      <w:r w:rsidRPr="00861A5C">
        <w:rPr>
          <w:rFonts w:cstheme="minorHAnsi"/>
          <w:shd w:val="clear" w:color="auto" w:fill="FFFFFF"/>
          <w:rtl/>
        </w:rPr>
        <w:lastRenderedPageBreak/>
        <w:t xml:space="preserve">منبع: </w:t>
      </w:r>
      <w:r w:rsidR="00DC2938" w:rsidRPr="00861A5C">
        <w:rPr>
          <w:rFonts w:cstheme="minorHAnsi"/>
          <w:sz w:val="28"/>
          <w:szCs w:val="28"/>
          <w:shd w:val="clear" w:color="auto" w:fill="FFFFFF"/>
          <w:rtl/>
        </w:rPr>
        <w:t>کتاب استاندار آسمانی</w:t>
      </w:r>
    </w:p>
    <w:p w14:paraId="3A70BC08" w14:textId="07A8F148" w:rsidR="00DA3CF1" w:rsidRPr="00861A5C" w:rsidRDefault="00DA3CF1" w:rsidP="00DA3CF1">
      <w:pPr>
        <w:pStyle w:val="a1"/>
        <w:rPr>
          <w:rFonts w:cstheme="minorHAnsi"/>
          <w:rtl/>
        </w:rPr>
      </w:pPr>
      <w:r w:rsidRPr="00861A5C">
        <w:rPr>
          <w:rFonts w:cstheme="minorHAnsi"/>
          <w:rtl/>
        </w:rPr>
        <w:t>راوی:</w:t>
      </w:r>
      <w:r w:rsidR="00191643" w:rsidRPr="00861A5C">
        <w:rPr>
          <w:rFonts w:cstheme="minorHAnsi"/>
          <w:rtl/>
        </w:rPr>
        <w:t xml:space="preserve"> مهندس</w:t>
      </w:r>
      <w:r w:rsidRPr="00861A5C">
        <w:rPr>
          <w:rFonts w:cstheme="minorHAnsi"/>
          <w:rtl/>
        </w:rPr>
        <w:t xml:space="preserve"> انصاری جوینی، مسئول دفتر شهید انصاری</w:t>
      </w:r>
    </w:p>
    <w:p w14:paraId="586F3C9D" w14:textId="33AB77FE" w:rsidR="00DA3CF1" w:rsidRPr="00861A5C" w:rsidRDefault="00DA3CF1" w:rsidP="00DA3CF1">
      <w:pPr>
        <w:pStyle w:val="a1"/>
        <w:rPr>
          <w:rFonts w:cstheme="minorHAnsi"/>
          <w:rtl/>
        </w:rPr>
      </w:pPr>
      <w:r w:rsidRPr="00861A5C">
        <w:rPr>
          <w:rFonts w:cstheme="minorHAnsi"/>
          <w:rtl/>
        </w:rPr>
        <w:t>شهید مهندس علی انصاری، استاندار انقلابی گیلان</w:t>
      </w:r>
    </w:p>
    <w:p w14:paraId="3753BAF4" w14:textId="7A152FEB" w:rsidR="00DA3CF1" w:rsidRPr="00861A5C" w:rsidRDefault="0094422F" w:rsidP="004322B1">
      <w:pPr>
        <w:pStyle w:val="Heading1"/>
        <w:rPr>
          <w:rFonts w:asciiTheme="minorHAnsi" w:hAnsiTheme="minorHAnsi" w:cstheme="minorHAnsi"/>
          <w:rtl/>
        </w:rPr>
      </w:pPr>
      <w:r w:rsidRPr="00861A5C">
        <w:rPr>
          <w:rFonts w:asciiTheme="minorHAnsi" w:hAnsiTheme="minorHAnsi" w:cstheme="minorHAnsi"/>
          <w:rtl/>
        </w:rPr>
        <w:t>حکایت خوبان</w:t>
      </w:r>
      <w:r w:rsidR="004322B1" w:rsidRPr="00861A5C">
        <w:rPr>
          <w:rFonts w:asciiTheme="minorHAnsi" w:hAnsiTheme="minorHAnsi" w:cstheme="minorHAnsi"/>
          <w:rtl/>
        </w:rPr>
        <w:t xml:space="preserve"> - </w:t>
      </w:r>
      <w:r w:rsidR="00DA3CF1" w:rsidRPr="00861A5C">
        <w:rPr>
          <w:rFonts w:asciiTheme="minorHAnsi" w:hAnsiTheme="minorHAnsi" w:cstheme="minorHAnsi"/>
          <w:rtl/>
        </w:rPr>
        <w:t>قیام برای عدالت</w:t>
      </w:r>
    </w:p>
    <w:p w14:paraId="0E9CCA2A" w14:textId="4EC06E61" w:rsidR="00F04396" w:rsidRPr="00861A5C" w:rsidRDefault="00CB758B" w:rsidP="004322B1">
      <w:pPr>
        <w:pStyle w:val="a6"/>
        <w:ind w:firstLine="0"/>
        <w:rPr>
          <w:rFonts w:asciiTheme="minorHAnsi" w:hAnsiTheme="minorHAnsi" w:cstheme="minorHAnsi"/>
          <w:rtl/>
        </w:rPr>
      </w:pPr>
      <w:r w:rsidRPr="00861A5C">
        <w:rPr>
          <w:rFonts w:asciiTheme="minorHAnsi" w:hAnsiTheme="minorHAnsi" w:cstheme="minorHAnsi"/>
          <w:rtl/>
        </w:rPr>
        <w:t xml:space="preserve">شهرت اصلی آیت‌الله گیلانی به دلیل ماجرای </w:t>
      </w:r>
      <w:r w:rsidRPr="00861A5C">
        <w:rPr>
          <w:rFonts w:asciiTheme="minorHAnsi" w:hAnsiTheme="minorHAnsi" w:cstheme="minorHAnsi"/>
          <w:b/>
          <w:bCs/>
          <w:rtl/>
        </w:rPr>
        <w:t>اعدام دو تن از فرزندانش</w:t>
      </w:r>
      <w:r w:rsidRPr="00861A5C">
        <w:rPr>
          <w:rFonts w:asciiTheme="minorHAnsi" w:hAnsiTheme="minorHAnsi" w:cstheme="minorHAnsi"/>
          <w:rtl/>
        </w:rPr>
        <w:t xml:space="preserve"> است؛ دو فرزند ایشان از هواداران سازمان </w:t>
      </w:r>
      <w:r w:rsidR="004322B1" w:rsidRPr="00861A5C">
        <w:rPr>
          <w:rFonts w:asciiTheme="minorHAnsi" w:hAnsiTheme="minorHAnsi" w:cstheme="minorHAnsi"/>
          <w:rtl/>
        </w:rPr>
        <w:t>مجاهدین خلق</w:t>
      </w:r>
      <w:r w:rsidRPr="00861A5C">
        <w:rPr>
          <w:rFonts w:asciiTheme="minorHAnsi" w:hAnsiTheme="minorHAnsi" w:cstheme="minorHAnsi"/>
          <w:rtl/>
        </w:rPr>
        <w:t xml:space="preserve"> بودند و </w:t>
      </w:r>
      <w:r w:rsidRPr="00861A5C">
        <w:rPr>
          <w:rFonts w:asciiTheme="minorHAnsi" w:hAnsiTheme="minorHAnsi" w:cstheme="minorHAnsi"/>
          <w:b/>
          <w:bCs/>
          <w:rtl/>
        </w:rPr>
        <w:t>شخصاً توسط ایشان محاکمه و به اعدام محکوم شدند.</w:t>
      </w:r>
    </w:p>
    <w:p w14:paraId="0A0F7355" w14:textId="773D1724" w:rsidR="00CB758B" w:rsidRPr="00861A5C" w:rsidRDefault="00CB758B" w:rsidP="004322B1">
      <w:pPr>
        <w:pStyle w:val="a6"/>
        <w:ind w:firstLine="0"/>
        <w:rPr>
          <w:rFonts w:asciiTheme="minorHAnsi" w:hAnsiTheme="minorHAnsi" w:cstheme="minorHAnsi"/>
          <w:rtl/>
        </w:rPr>
      </w:pPr>
      <w:r w:rsidRPr="00861A5C">
        <w:rPr>
          <w:rFonts w:asciiTheme="minorHAnsi" w:hAnsiTheme="minorHAnsi" w:cstheme="minorHAnsi"/>
          <w:rtl/>
        </w:rPr>
        <w:t>«</w:t>
      </w:r>
      <w:r w:rsidR="00191643" w:rsidRPr="00861A5C">
        <w:rPr>
          <w:rStyle w:val="a4"/>
          <w:rFonts w:asciiTheme="minorHAnsi" w:hAnsiTheme="minorHAnsi" w:cstheme="minorHAnsi"/>
          <w:rtl/>
        </w:rPr>
        <w:t>ی</w:t>
      </w:r>
      <w:r w:rsidRPr="00861A5C">
        <w:rPr>
          <w:rStyle w:val="a4"/>
          <w:rFonts w:asciiTheme="minorHAnsi" w:hAnsiTheme="minorHAnsi" w:cstheme="minorHAnsi"/>
          <w:rtl/>
        </w:rPr>
        <w:t>ا أَ</w:t>
      </w:r>
      <w:r w:rsidR="00191643" w:rsidRPr="00861A5C">
        <w:rPr>
          <w:rStyle w:val="a4"/>
          <w:rFonts w:asciiTheme="minorHAnsi" w:hAnsiTheme="minorHAnsi" w:cstheme="minorHAnsi"/>
          <w:rtl/>
        </w:rPr>
        <w:t>ی</w:t>
      </w:r>
      <w:r w:rsidRPr="00861A5C">
        <w:rPr>
          <w:rStyle w:val="a4"/>
          <w:rFonts w:asciiTheme="minorHAnsi" w:hAnsiTheme="minorHAnsi" w:cstheme="minorHAnsi"/>
          <w:rtl/>
        </w:rPr>
        <w:t>هَا الَّذِ</w:t>
      </w:r>
      <w:r w:rsidR="00191643" w:rsidRPr="00861A5C">
        <w:rPr>
          <w:rStyle w:val="a4"/>
          <w:rFonts w:asciiTheme="minorHAnsi" w:hAnsiTheme="minorHAnsi" w:cstheme="minorHAnsi"/>
          <w:rtl/>
        </w:rPr>
        <w:t>ی</w:t>
      </w:r>
      <w:r w:rsidRPr="00861A5C">
        <w:rPr>
          <w:rStyle w:val="a4"/>
          <w:rFonts w:asciiTheme="minorHAnsi" w:hAnsiTheme="minorHAnsi" w:cstheme="minorHAnsi"/>
          <w:rtl/>
        </w:rPr>
        <w:t xml:space="preserve">نَ آمَنُواْ </w:t>
      </w:r>
      <w:r w:rsidR="00191643" w:rsidRPr="00861A5C">
        <w:rPr>
          <w:rStyle w:val="a4"/>
          <w:rFonts w:asciiTheme="minorHAnsi" w:hAnsiTheme="minorHAnsi" w:cstheme="minorHAnsi"/>
          <w:rtl/>
        </w:rPr>
        <w:t>ک</w:t>
      </w:r>
      <w:r w:rsidRPr="00861A5C">
        <w:rPr>
          <w:rStyle w:val="a4"/>
          <w:rFonts w:asciiTheme="minorHAnsi" w:hAnsiTheme="minorHAnsi" w:cstheme="minorHAnsi"/>
          <w:rtl/>
        </w:rPr>
        <w:t>ونُواْ قَوَّامِ</w:t>
      </w:r>
      <w:r w:rsidR="00191643" w:rsidRPr="00861A5C">
        <w:rPr>
          <w:rStyle w:val="a4"/>
          <w:rFonts w:asciiTheme="minorHAnsi" w:hAnsiTheme="minorHAnsi" w:cstheme="minorHAnsi"/>
          <w:rtl/>
        </w:rPr>
        <w:t>ی</w:t>
      </w:r>
      <w:r w:rsidRPr="00861A5C">
        <w:rPr>
          <w:rStyle w:val="a4"/>
          <w:rFonts w:asciiTheme="minorHAnsi" w:hAnsiTheme="minorHAnsi" w:cstheme="minorHAnsi"/>
          <w:rtl/>
        </w:rPr>
        <w:t>نَ بِالْقِسْطِ شُهَدَاء لِلَّهِ وَلَوْ عَلَ</w:t>
      </w:r>
      <w:r w:rsidR="00191643" w:rsidRPr="00861A5C">
        <w:rPr>
          <w:rStyle w:val="a4"/>
          <w:rFonts w:asciiTheme="minorHAnsi" w:hAnsiTheme="minorHAnsi" w:cstheme="minorHAnsi"/>
          <w:rtl/>
        </w:rPr>
        <w:t>ی</w:t>
      </w:r>
      <w:r w:rsidRPr="00861A5C">
        <w:rPr>
          <w:rStyle w:val="a4"/>
          <w:rFonts w:asciiTheme="minorHAnsi" w:hAnsiTheme="minorHAnsi" w:cstheme="minorHAnsi"/>
          <w:rtl/>
        </w:rPr>
        <w:t xml:space="preserve"> أَنفُسِ</w:t>
      </w:r>
      <w:r w:rsidR="00191643" w:rsidRPr="00861A5C">
        <w:rPr>
          <w:rStyle w:val="a4"/>
          <w:rFonts w:asciiTheme="minorHAnsi" w:hAnsiTheme="minorHAnsi" w:cstheme="minorHAnsi"/>
          <w:rtl/>
        </w:rPr>
        <w:t>ک</w:t>
      </w:r>
      <w:r w:rsidRPr="00861A5C">
        <w:rPr>
          <w:rStyle w:val="a4"/>
          <w:rFonts w:asciiTheme="minorHAnsi" w:hAnsiTheme="minorHAnsi" w:cstheme="minorHAnsi"/>
          <w:rtl/>
        </w:rPr>
        <w:t>مْ أَوِ الْوَالِدَ</w:t>
      </w:r>
      <w:r w:rsidR="00191643" w:rsidRPr="00861A5C">
        <w:rPr>
          <w:rStyle w:val="a4"/>
          <w:rFonts w:asciiTheme="minorHAnsi" w:hAnsiTheme="minorHAnsi" w:cstheme="minorHAnsi"/>
          <w:rtl/>
        </w:rPr>
        <w:t>ی</w:t>
      </w:r>
      <w:r w:rsidRPr="00861A5C">
        <w:rPr>
          <w:rStyle w:val="a4"/>
          <w:rFonts w:asciiTheme="minorHAnsi" w:hAnsiTheme="minorHAnsi" w:cstheme="minorHAnsi"/>
          <w:rtl/>
        </w:rPr>
        <w:t>نِ وَالأَقْرَبِ</w:t>
      </w:r>
      <w:r w:rsidR="00191643" w:rsidRPr="00861A5C">
        <w:rPr>
          <w:rStyle w:val="a4"/>
          <w:rFonts w:asciiTheme="minorHAnsi" w:hAnsiTheme="minorHAnsi" w:cstheme="minorHAnsi"/>
          <w:rtl/>
        </w:rPr>
        <w:t>ی</w:t>
      </w:r>
      <w:r w:rsidRPr="00861A5C">
        <w:rPr>
          <w:rStyle w:val="a4"/>
          <w:rFonts w:asciiTheme="minorHAnsi" w:hAnsiTheme="minorHAnsi" w:cstheme="minorHAnsi"/>
          <w:rtl/>
        </w:rPr>
        <w:t>نَ</w:t>
      </w:r>
      <w:r w:rsidRPr="00861A5C">
        <w:rPr>
          <w:rFonts w:asciiTheme="minorHAnsi" w:hAnsiTheme="minorHAnsi" w:cstheme="minorHAnsi"/>
          <w:rtl/>
        </w:rPr>
        <w:t>... ای</w:t>
      </w:r>
      <w:r w:rsidR="0099631B" w:rsidRPr="00861A5C">
        <w:rPr>
          <w:rFonts w:asciiTheme="minorHAnsi" w:hAnsiTheme="minorHAnsi" w:cstheme="minorHAnsi"/>
          <w:rtl/>
        </w:rPr>
        <w:t xml:space="preserve"> </w:t>
      </w:r>
      <w:r w:rsidRPr="00861A5C">
        <w:rPr>
          <w:rFonts w:asciiTheme="minorHAnsi" w:hAnsiTheme="minorHAnsi" w:cstheme="minorHAnsi"/>
          <w:rtl/>
        </w:rPr>
        <w:t>کسانی که ایمان آورده‌اید، پیوسته به عدالت قیام کنید و برای خدا گواهی دهید، هرچند به زیان خودتان یا [به زیان] پدر و مادر و خویشاوندان [شما] باشد.</w:t>
      </w:r>
      <w:r w:rsidR="00F04396" w:rsidRPr="00861A5C">
        <w:rPr>
          <w:rFonts w:asciiTheme="minorHAnsi" w:hAnsiTheme="minorHAnsi" w:cstheme="minorHAnsi"/>
          <w:rtl/>
        </w:rPr>
        <w:t>»</w:t>
      </w:r>
      <w:r w:rsidR="00DA3CF1" w:rsidRPr="00861A5C">
        <w:rPr>
          <w:rFonts w:asciiTheme="minorHAnsi" w:hAnsiTheme="minorHAnsi" w:cstheme="minorHAnsi"/>
          <w:vertAlign w:val="superscript"/>
          <w:rtl/>
        </w:rPr>
        <w:t>1</w:t>
      </w:r>
    </w:p>
    <w:p w14:paraId="0384F78A" w14:textId="1F192D8B" w:rsidR="00DA3CF1" w:rsidRPr="00861A5C" w:rsidRDefault="00DA3CF1" w:rsidP="00DA3CF1">
      <w:pPr>
        <w:pStyle w:val="a6"/>
        <w:ind w:firstLine="0"/>
        <w:jc w:val="right"/>
        <w:rPr>
          <w:rStyle w:val="a2"/>
          <w:rFonts w:asciiTheme="minorHAnsi" w:hAnsiTheme="minorHAnsi" w:cstheme="minorHAnsi"/>
          <w:rtl/>
        </w:rPr>
      </w:pPr>
      <w:r w:rsidRPr="00861A5C">
        <w:rPr>
          <w:rStyle w:val="a2"/>
          <w:rFonts w:asciiTheme="minorHAnsi" w:hAnsiTheme="minorHAnsi" w:cstheme="minorHAnsi"/>
          <w:rtl/>
        </w:rPr>
        <w:t>1) سوره نساء، آیه 135</w:t>
      </w:r>
    </w:p>
    <w:p w14:paraId="76A8869D" w14:textId="456E082F" w:rsidR="00DA3CF1" w:rsidRPr="00861A5C" w:rsidRDefault="00191643" w:rsidP="00DA3CF1">
      <w:pPr>
        <w:pStyle w:val="a6"/>
        <w:ind w:firstLine="0"/>
        <w:jc w:val="right"/>
        <w:rPr>
          <w:rStyle w:val="a2"/>
          <w:rFonts w:asciiTheme="minorHAnsi" w:hAnsiTheme="minorHAnsi" w:cstheme="minorHAnsi"/>
        </w:rPr>
      </w:pPr>
      <w:r w:rsidRPr="00861A5C">
        <w:rPr>
          <w:rStyle w:val="a2"/>
          <w:rFonts w:asciiTheme="minorHAnsi" w:hAnsiTheme="minorHAnsi" w:cstheme="minorHAnsi"/>
          <w:rtl/>
        </w:rPr>
        <w:t>آیت‌الله</w:t>
      </w:r>
      <w:r w:rsidR="00DA3CF1" w:rsidRPr="00861A5C">
        <w:rPr>
          <w:rStyle w:val="a2"/>
          <w:rFonts w:asciiTheme="minorHAnsi" w:hAnsiTheme="minorHAnsi" w:cstheme="minorHAnsi"/>
          <w:rtl/>
        </w:rPr>
        <w:t xml:space="preserve"> محمدمهدی گیلانی</w:t>
      </w:r>
    </w:p>
    <w:p w14:paraId="7C92DA38" w14:textId="77777777" w:rsidR="00CB758B" w:rsidRPr="00861A5C" w:rsidRDefault="00CB758B" w:rsidP="00CB758B">
      <w:pPr>
        <w:rPr>
          <w:rFonts w:asciiTheme="minorHAnsi" w:hAnsiTheme="minorHAnsi" w:cstheme="minorHAnsi"/>
          <w:lang w:bidi="fa-IR"/>
        </w:rPr>
      </w:pPr>
    </w:p>
    <w:p w14:paraId="107999B9" w14:textId="74BFD481" w:rsidR="00D37AF0" w:rsidRPr="00861A5C" w:rsidRDefault="00C12190" w:rsidP="004322B1">
      <w:pPr>
        <w:pStyle w:val="Heading1"/>
        <w:rPr>
          <w:rFonts w:asciiTheme="minorHAnsi" w:hAnsiTheme="minorHAnsi" w:cstheme="minorHAnsi"/>
          <w:rtl/>
        </w:rPr>
      </w:pPr>
      <w:r w:rsidRPr="00861A5C">
        <w:rPr>
          <w:rFonts w:asciiTheme="minorHAnsi" w:hAnsiTheme="minorHAnsi" w:cstheme="minorHAnsi"/>
          <w:rtl/>
        </w:rPr>
        <w:t>ایام ویژه</w:t>
      </w:r>
      <w:r w:rsidR="004322B1" w:rsidRPr="00861A5C">
        <w:rPr>
          <w:rFonts w:asciiTheme="minorHAnsi" w:hAnsiTheme="minorHAnsi" w:cstheme="minorHAnsi"/>
          <w:rtl/>
        </w:rPr>
        <w:t xml:space="preserve"> - </w:t>
      </w:r>
      <w:r w:rsidR="00D37AF0" w:rsidRPr="00861A5C">
        <w:rPr>
          <w:rFonts w:asciiTheme="minorHAnsi" w:hAnsiTheme="minorHAnsi" w:cstheme="minorHAnsi"/>
          <w:rtl/>
        </w:rPr>
        <w:t>منطقه امن</w:t>
      </w:r>
    </w:p>
    <w:p w14:paraId="32D4279E" w14:textId="5E6EE132" w:rsidR="00D7343D" w:rsidRPr="00861A5C" w:rsidRDefault="00D7343D" w:rsidP="00C24811">
      <w:pPr>
        <w:shd w:val="clear" w:color="auto" w:fill="FFFFFF"/>
        <w:spacing w:after="180" w:line="384" w:lineRule="atLeast"/>
        <w:ind w:firstLine="0"/>
        <w:rPr>
          <w:rFonts w:asciiTheme="minorHAnsi" w:eastAsia="Times New Roman" w:hAnsiTheme="minorHAnsi" w:cstheme="minorHAnsi"/>
          <w:color w:val="000000"/>
        </w:rPr>
      </w:pPr>
      <w:r w:rsidRPr="00861A5C">
        <w:rPr>
          <w:rFonts w:asciiTheme="minorHAnsi" w:eastAsia="Times New Roman" w:hAnsiTheme="minorHAnsi" w:cstheme="minorHAnsi"/>
          <w:color w:val="000000"/>
          <w:rtl/>
        </w:rPr>
        <w:t>ک</w:t>
      </w:r>
      <w:r w:rsidR="004322B1" w:rsidRPr="00861A5C">
        <w:rPr>
          <w:rFonts w:asciiTheme="minorHAnsi" w:eastAsia="Times New Roman" w:hAnsiTheme="minorHAnsi" w:cstheme="minorHAnsi"/>
          <w:color w:val="000000"/>
          <w:rtl/>
        </w:rPr>
        <w:t>شتار دسته‌</w:t>
      </w:r>
      <w:r w:rsidRPr="00861A5C">
        <w:rPr>
          <w:rFonts w:asciiTheme="minorHAnsi" w:eastAsia="Times New Roman" w:hAnsiTheme="minorHAnsi" w:cstheme="minorHAnsi"/>
          <w:color w:val="000000"/>
          <w:rtl/>
        </w:rPr>
        <w:t xml:space="preserve">جمعی </w:t>
      </w:r>
      <w:r w:rsidRPr="00861A5C">
        <w:rPr>
          <w:rFonts w:asciiTheme="minorHAnsi" w:eastAsia="Times New Roman" w:hAnsiTheme="minorHAnsi" w:cstheme="minorHAnsi"/>
          <w:b/>
          <w:bCs/>
          <w:color w:val="000000"/>
          <w:rtl/>
        </w:rPr>
        <w:t xml:space="preserve">مسلمانان </w:t>
      </w:r>
      <w:r w:rsidRPr="00861A5C">
        <w:rPr>
          <w:rFonts w:asciiTheme="minorHAnsi" w:eastAsia="Times New Roman" w:hAnsiTheme="minorHAnsi" w:cstheme="minorHAnsi"/>
          <w:color w:val="000000"/>
          <w:rtl/>
        </w:rPr>
        <w:t>ساکن شهر سربرنیتسا در یوگسلاوی سابق</w:t>
      </w:r>
      <w:r w:rsidR="00421E87" w:rsidRPr="00861A5C">
        <w:rPr>
          <w:rFonts w:asciiTheme="minorHAnsi" w:eastAsia="Times New Roman" w:hAnsiTheme="minorHAnsi" w:cstheme="minorHAnsi"/>
          <w:b/>
          <w:bCs/>
          <w:color w:val="000000"/>
          <w:rtl/>
        </w:rPr>
        <w:t>،</w:t>
      </w:r>
      <w:r w:rsidR="00C24811" w:rsidRPr="00861A5C">
        <w:rPr>
          <w:rStyle w:val="Heading2Char"/>
          <w:rFonts w:asciiTheme="minorHAnsi" w:hAnsiTheme="minorHAnsi" w:cstheme="minorHAnsi"/>
          <w:b w:val="0"/>
          <w:bCs w:val="0"/>
          <w:rtl/>
        </w:rPr>
        <w:t xml:space="preserve"> </w:t>
      </w:r>
      <w:r w:rsidR="00C24811" w:rsidRPr="00861A5C">
        <w:rPr>
          <w:rStyle w:val="Char0"/>
          <w:rFonts w:asciiTheme="minorHAnsi" w:hAnsiTheme="minorHAnsi" w:cstheme="minorHAnsi"/>
          <w:b/>
          <w:bCs/>
          <w:rtl/>
        </w:rPr>
        <w:t>بزرگ‌ترین نسل‌کشی در</w:t>
      </w:r>
      <w:r w:rsidR="00C24811" w:rsidRPr="00861A5C">
        <w:rPr>
          <w:rStyle w:val="Char0"/>
          <w:rFonts w:asciiTheme="minorHAnsi" w:hAnsiTheme="minorHAnsi" w:cstheme="minorHAnsi"/>
          <w:b/>
          <w:bCs/>
        </w:rPr>
        <w:t> </w:t>
      </w:r>
      <w:hyperlink r:id="rId8" w:tooltip="اروپا" w:history="1">
        <w:r w:rsidR="00C24811" w:rsidRPr="00861A5C">
          <w:rPr>
            <w:rStyle w:val="Char0"/>
            <w:rFonts w:asciiTheme="minorHAnsi" w:hAnsiTheme="minorHAnsi" w:cstheme="minorHAnsi"/>
            <w:b/>
            <w:bCs/>
            <w:rtl/>
          </w:rPr>
          <w:t>اروپا</w:t>
        </w:r>
      </w:hyperlink>
      <w:r w:rsidR="00C24811" w:rsidRPr="00861A5C">
        <w:rPr>
          <w:rStyle w:val="Char0"/>
          <w:rFonts w:asciiTheme="minorHAnsi" w:hAnsiTheme="minorHAnsi" w:cstheme="minorHAnsi"/>
          <w:b/>
          <w:bCs/>
        </w:rPr>
        <w:t> </w:t>
      </w:r>
      <w:r w:rsidR="00C24811" w:rsidRPr="00861A5C">
        <w:rPr>
          <w:rStyle w:val="Char0"/>
          <w:rFonts w:asciiTheme="minorHAnsi" w:hAnsiTheme="minorHAnsi" w:cstheme="minorHAnsi"/>
          <w:b/>
          <w:bCs/>
          <w:rtl/>
        </w:rPr>
        <w:t xml:space="preserve"> بعد از</w:t>
      </w:r>
      <w:r w:rsidR="00C24811" w:rsidRPr="00861A5C">
        <w:rPr>
          <w:rStyle w:val="Char0"/>
          <w:rFonts w:asciiTheme="minorHAnsi" w:hAnsiTheme="minorHAnsi" w:cstheme="minorHAnsi"/>
          <w:b/>
          <w:bCs/>
        </w:rPr>
        <w:t> </w:t>
      </w:r>
      <w:hyperlink r:id="rId9" w:tooltip="جنگ جهانی دوم" w:history="1">
        <w:r w:rsidR="00C24811" w:rsidRPr="00861A5C">
          <w:rPr>
            <w:rStyle w:val="Char0"/>
            <w:rFonts w:asciiTheme="minorHAnsi" w:hAnsiTheme="minorHAnsi" w:cstheme="minorHAnsi"/>
            <w:b/>
            <w:bCs/>
            <w:rtl/>
          </w:rPr>
          <w:t>جنگ جهانی دوم</w:t>
        </w:r>
      </w:hyperlink>
      <w:r w:rsidR="00C24811" w:rsidRPr="00861A5C">
        <w:rPr>
          <w:rStyle w:val="Char0"/>
          <w:rFonts w:asciiTheme="minorHAnsi" w:hAnsiTheme="minorHAnsi" w:cstheme="minorHAnsi"/>
          <w:rtl/>
        </w:rPr>
        <w:t xml:space="preserve"> به‌شمار می‌آید.</w:t>
      </w:r>
    </w:p>
    <w:p w14:paraId="75A0F316" w14:textId="613C57D9" w:rsidR="002C164A" w:rsidRPr="00861A5C" w:rsidRDefault="002C164A" w:rsidP="00C24811">
      <w:pPr>
        <w:shd w:val="clear" w:color="auto" w:fill="FFFFFF"/>
        <w:spacing w:after="180" w:line="384" w:lineRule="atLeast"/>
        <w:ind w:firstLine="0"/>
        <w:rPr>
          <w:rFonts w:asciiTheme="minorHAnsi" w:eastAsia="Times New Roman" w:hAnsiTheme="minorHAnsi" w:cstheme="minorHAnsi"/>
          <w:color w:val="000000"/>
          <w:rtl/>
        </w:rPr>
      </w:pPr>
      <w:r w:rsidRPr="00861A5C">
        <w:rPr>
          <w:rStyle w:val="Char0"/>
          <w:rFonts w:asciiTheme="minorHAnsi" w:hAnsiTheme="minorHAnsi" w:cstheme="minorHAnsi"/>
          <w:rtl/>
        </w:rPr>
        <w:t xml:space="preserve">در </w:t>
      </w:r>
      <w:r w:rsidRPr="00861A5C">
        <w:rPr>
          <w:rStyle w:val="Char0"/>
          <w:rFonts w:asciiTheme="minorHAnsi" w:hAnsiTheme="minorHAnsi" w:cstheme="minorHAnsi"/>
          <w:rtl/>
          <w:lang w:bidi="fa-IR"/>
        </w:rPr>
        <w:t>۱۶</w:t>
      </w:r>
      <w:r w:rsidRPr="00861A5C">
        <w:rPr>
          <w:rStyle w:val="Char0"/>
          <w:rFonts w:asciiTheme="minorHAnsi" w:hAnsiTheme="minorHAnsi" w:cstheme="minorHAnsi"/>
          <w:rtl/>
        </w:rPr>
        <w:t xml:space="preserve"> آوریل </w:t>
      </w:r>
      <w:r w:rsidRPr="00861A5C">
        <w:rPr>
          <w:rStyle w:val="Char0"/>
          <w:rFonts w:asciiTheme="minorHAnsi" w:hAnsiTheme="minorHAnsi" w:cstheme="minorHAnsi"/>
          <w:rtl/>
          <w:lang w:bidi="fa-IR"/>
        </w:rPr>
        <w:t>۱۹۹۳</w:t>
      </w:r>
      <w:r w:rsidR="00C24811" w:rsidRPr="00861A5C">
        <w:rPr>
          <w:rStyle w:val="Char0"/>
          <w:rFonts w:asciiTheme="minorHAnsi" w:hAnsiTheme="minorHAnsi" w:cstheme="minorHAnsi"/>
          <w:rtl/>
          <w:lang w:bidi="fa-IR"/>
        </w:rPr>
        <w:t>،</w:t>
      </w:r>
      <w:r w:rsidR="00D7343D" w:rsidRPr="00861A5C">
        <w:rPr>
          <w:rFonts w:asciiTheme="minorHAnsi" w:eastAsia="Times New Roman" w:hAnsiTheme="minorHAnsi" w:cstheme="minorHAnsi"/>
          <w:color w:val="000000"/>
          <w:rtl/>
        </w:rPr>
        <w:t xml:space="preserve"> سربرنیتسا توسط سازم</w:t>
      </w:r>
      <w:r w:rsidRPr="00861A5C">
        <w:rPr>
          <w:rFonts w:asciiTheme="minorHAnsi" w:eastAsia="Times New Roman" w:hAnsiTheme="minorHAnsi" w:cstheme="minorHAnsi"/>
          <w:color w:val="000000"/>
          <w:rtl/>
        </w:rPr>
        <w:t xml:space="preserve">ان ملل به عنوان </w:t>
      </w:r>
      <w:r w:rsidRPr="00861A5C">
        <w:rPr>
          <w:rFonts w:asciiTheme="minorHAnsi" w:eastAsia="Times New Roman" w:hAnsiTheme="minorHAnsi" w:cstheme="minorHAnsi"/>
          <w:b/>
          <w:bCs/>
          <w:color w:val="000000"/>
          <w:rtl/>
        </w:rPr>
        <w:t>منطقه امن</w:t>
      </w:r>
      <w:r w:rsidRPr="00861A5C">
        <w:rPr>
          <w:rFonts w:asciiTheme="minorHAnsi" w:eastAsia="Times New Roman" w:hAnsiTheme="minorHAnsi" w:cstheme="minorHAnsi"/>
          <w:color w:val="000000"/>
          <w:rtl/>
        </w:rPr>
        <w:t xml:space="preserve"> اعلام</w:t>
      </w:r>
      <w:r w:rsidR="00C24811" w:rsidRPr="00861A5C">
        <w:rPr>
          <w:rFonts w:asciiTheme="minorHAnsi" w:eastAsia="Times New Roman" w:hAnsiTheme="minorHAnsi" w:cstheme="minorHAnsi"/>
          <w:color w:val="000000"/>
          <w:rtl/>
        </w:rPr>
        <w:t xml:space="preserve"> شده بود؛ اما</w:t>
      </w:r>
      <w:r w:rsidR="00D7343D" w:rsidRPr="00861A5C">
        <w:rPr>
          <w:rFonts w:asciiTheme="minorHAnsi" w:eastAsia="Times New Roman" w:hAnsiTheme="minorHAnsi" w:cstheme="minorHAnsi"/>
          <w:color w:val="000000"/>
          <w:rtl/>
        </w:rPr>
        <w:t xml:space="preserve"> چند ماه پیش از پایان جنگ بوسنی، نیروهای صرب </w:t>
      </w:r>
      <w:r w:rsidR="00C24811" w:rsidRPr="00861A5C">
        <w:rPr>
          <w:rFonts w:asciiTheme="minorHAnsi" w:eastAsia="Times New Roman" w:hAnsiTheme="minorHAnsi" w:cstheme="minorHAnsi"/>
          <w:color w:val="000000"/>
          <w:rtl/>
        </w:rPr>
        <w:t>با ورود به</w:t>
      </w:r>
      <w:r w:rsidR="00D7343D" w:rsidRPr="00861A5C">
        <w:rPr>
          <w:rFonts w:asciiTheme="minorHAnsi" w:eastAsia="Times New Roman" w:hAnsiTheme="minorHAnsi" w:cstheme="minorHAnsi"/>
          <w:color w:val="000000"/>
          <w:rtl/>
        </w:rPr>
        <w:t xml:space="preserve"> اردوگاه پناهندگان</w:t>
      </w:r>
      <w:r w:rsidR="00C24811" w:rsidRPr="00861A5C">
        <w:rPr>
          <w:rFonts w:asciiTheme="minorHAnsi" w:eastAsia="Times New Roman" w:hAnsiTheme="minorHAnsi" w:cstheme="minorHAnsi"/>
          <w:color w:val="000000"/>
          <w:rtl/>
        </w:rPr>
        <w:t>ِ</w:t>
      </w:r>
      <w:r w:rsidR="00D7343D" w:rsidRPr="00861A5C">
        <w:rPr>
          <w:rFonts w:asciiTheme="minorHAnsi" w:eastAsia="Times New Roman" w:hAnsiTheme="minorHAnsi" w:cstheme="minorHAnsi"/>
          <w:color w:val="000000"/>
          <w:rtl/>
        </w:rPr>
        <w:t xml:space="preserve"> سازمان ملل متحد، بالغ بر 8000 تن از </w:t>
      </w:r>
      <w:r w:rsidR="00D7343D" w:rsidRPr="00861A5C">
        <w:rPr>
          <w:rFonts w:asciiTheme="minorHAnsi" w:eastAsia="Times New Roman" w:hAnsiTheme="minorHAnsi" w:cstheme="minorHAnsi"/>
          <w:b/>
          <w:bCs/>
          <w:color w:val="000000"/>
          <w:rtl/>
        </w:rPr>
        <w:t>مردان و نوجوانان</w:t>
      </w:r>
      <w:r w:rsidR="00421E87" w:rsidRPr="00861A5C">
        <w:rPr>
          <w:rFonts w:asciiTheme="minorHAnsi" w:eastAsia="Times New Roman" w:hAnsiTheme="minorHAnsi" w:cstheme="minorHAnsi"/>
          <w:b/>
          <w:bCs/>
          <w:color w:val="000000"/>
          <w:rtl/>
        </w:rPr>
        <w:t xml:space="preserve"> مسلمان</w:t>
      </w:r>
      <w:r w:rsidR="00D7343D" w:rsidRPr="00861A5C">
        <w:rPr>
          <w:rFonts w:asciiTheme="minorHAnsi" w:eastAsia="Times New Roman" w:hAnsiTheme="minorHAnsi" w:cstheme="minorHAnsi"/>
          <w:b/>
          <w:bCs/>
          <w:color w:val="000000"/>
          <w:rtl/>
        </w:rPr>
        <w:t xml:space="preserve"> بوسنیایی</w:t>
      </w:r>
      <w:r w:rsidR="00D7343D" w:rsidRPr="00861A5C">
        <w:rPr>
          <w:rFonts w:asciiTheme="minorHAnsi" w:eastAsia="Times New Roman" w:hAnsiTheme="minorHAnsi" w:cstheme="minorHAnsi"/>
          <w:color w:val="000000"/>
          <w:rtl/>
        </w:rPr>
        <w:t xml:space="preserve"> را در </w:t>
      </w:r>
      <w:r w:rsidR="00191643" w:rsidRPr="00861A5C">
        <w:rPr>
          <w:rFonts w:asciiTheme="minorHAnsi" w:eastAsia="Times New Roman" w:hAnsiTheme="minorHAnsi" w:cstheme="minorHAnsi"/>
          <w:color w:val="000000"/>
          <w:rtl/>
        </w:rPr>
        <w:t>جنگل‌های</w:t>
      </w:r>
      <w:r w:rsidR="00D7343D" w:rsidRPr="00861A5C">
        <w:rPr>
          <w:rFonts w:asciiTheme="minorHAnsi" w:eastAsia="Times New Roman" w:hAnsiTheme="minorHAnsi" w:cstheme="minorHAnsi"/>
          <w:color w:val="000000"/>
          <w:rtl/>
        </w:rPr>
        <w:t xml:space="preserve"> اطراف</w:t>
      </w:r>
      <w:r w:rsidR="00C24811" w:rsidRPr="00861A5C">
        <w:rPr>
          <w:rFonts w:asciiTheme="minorHAnsi" w:eastAsia="Times New Roman" w:hAnsiTheme="minorHAnsi" w:cstheme="minorHAnsi"/>
          <w:color w:val="000000"/>
          <w:rtl/>
        </w:rPr>
        <w:t>،</w:t>
      </w:r>
      <w:r w:rsidR="00D7343D" w:rsidRPr="00861A5C">
        <w:rPr>
          <w:rFonts w:asciiTheme="minorHAnsi" w:eastAsia="Times New Roman" w:hAnsiTheme="minorHAnsi" w:cstheme="minorHAnsi"/>
          <w:color w:val="000000"/>
          <w:rtl/>
        </w:rPr>
        <w:t xml:space="preserve"> قتل عام و در گورهای جمعی دفن کردند</w:t>
      </w:r>
      <w:r w:rsidRPr="00861A5C">
        <w:rPr>
          <w:rFonts w:asciiTheme="minorHAnsi" w:eastAsia="Times New Roman" w:hAnsiTheme="minorHAnsi" w:cstheme="minorHAnsi"/>
          <w:color w:val="000000"/>
          <w:rtl/>
        </w:rPr>
        <w:t>.</w:t>
      </w:r>
    </w:p>
    <w:p w14:paraId="531DDB90" w14:textId="7654C51B" w:rsidR="002C164A" w:rsidRPr="00861A5C" w:rsidRDefault="002C164A" w:rsidP="00D37AF0">
      <w:pPr>
        <w:shd w:val="clear" w:color="auto" w:fill="FFFFFF"/>
        <w:spacing w:after="180" w:line="384" w:lineRule="atLeast"/>
        <w:ind w:firstLine="0"/>
        <w:rPr>
          <w:rFonts w:asciiTheme="minorHAnsi" w:eastAsia="Times New Roman" w:hAnsiTheme="minorHAnsi" w:cstheme="minorHAnsi"/>
          <w:color w:val="000000"/>
          <w:rtl/>
        </w:rPr>
      </w:pPr>
      <w:r w:rsidRPr="00861A5C">
        <w:rPr>
          <w:rFonts w:asciiTheme="minorHAnsi" w:eastAsia="Times New Roman" w:hAnsiTheme="minorHAnsi" w:cstheme="minorHAnsi"/>
          <w:color w:val="000000"/>
          <w:rtl/>
        </w:rPr>
        <w:t xml:space="preserve">این کشتار، بار دیگر پوشالی بودن </w:t>
      </w:r>
      <w:r w:rsidR="00191643" w:rsidRPr="00861A5C">
        <w:rPr>
          <w:rFonts w:asciiTheme="minorHAnsi" w:eastAsia="Times New Roman" w:hAnsiTheme="minorHAnsi" w:cstheme="minorHAnsi"/>
          <w:color w:val="000000"/>
          <w:rtl/>
        </w:rPr>
        <w:t>سازمان‌های</w:t>
      </w:r>
      <w:r w:rsidR="002C5434" w:rsidRPr="00861A5C">
        <w:rPr>
          <w:rFonts w:asciiTheme="minorHAnsi" w:eastAsia="Times New Roman" w:hAnsiTheme="minorHAnsi" w:cstheme="minorHAnsi"/>
          <w:color w:val="000000"/>
          <w:rtl/>
        </w:rPr>
        <w:t xml:space="preserve"> بین‌</w:t>
      </w:r>
      <w:r w:rsidRPr="00861A5C">
        <w:rPr>
          <w:rFonts w:asciiTheme="minorHAnsi" w:eastAsia="Times New Roman" w:hAnsiTheme="minorHAnsi" w:cstheme="minorHAnsi"/>
          <w:color w:val="000000"/>
          <w:rtl/>
        </w:rPr>
        <w:t>ال</w:t>
      </w:r>
      <w:r w:rsidR="002C5434" w:rsidRPr="00861A5C">
        <w:rPr>
          <w:rFonts w:asciiTheme="minorHAnsi" w:eastAsia="Times New Roman" w:hAnsiTheme="minorHAnsi" w:cstheme="minorHAnsi"/>
          <w:color w:val="000000"/>
          <w:rtl/>
        </w:rPr>
        <w:t>مل</w:t>
      </w:r>
      <w:r w:rsidR="007447EB" w:rsidRPr="00861A5C">
        <w:rPr>
          <w:rFonts w:asciiTheme="minorHAnsi" w:eastAsia="Times New Roman" w:hAnsiTheme="minorHAnsi" w:cstheme="minorHAnsi"/>
          <w:color w:val="000000"/>
          <w:rtl/>
        </w:rPr>
        <w:t>لی را به رخ همگان کشید.</w:t>
      </w:r>
      <w:r w:rsidR="00C24811" w:rsidRPr="00861A5C">
        <w:rPr>
          <w:rFonts w:asciiTheme="minorHAnsi" w:eastAsia="Times New Roman" w:hAnsiTheme="minorHAnsi" w:cstheme="minorHAnsi"/>
          <w:color w:val="000000"/>
          <w:rtl/>
        </w:rPr>
        <w:t xml:space="preserve"> و مشخص شد که مسئولا</w:t>
      </w:r>
      <w:r w:rsidRPr="00861A5C">
        <w:rPr>
          <w:rFonts w:asciiTheme="minorHAnsi" w:eastAsia="Times New Roman" w:hAnsiTheme="minorHAnsi" w:cstheme="minorHAnsi"/>
          <w:color w:val="000000"/>
          <w:rtl/>
        </w:rPr>
        <w:t xml:space="preserve">ن این </w:t>
      </w:r>
      <w:r w:rsidR="00191643" w:rsidRPr="00861A5C">
        <w:rPr>
          <w:rFonts w:asciiTheme="minorHAnsi" w:eastAsia="Times New Roman" w:hAnsiTheme="minorHAnsi" w:cstheme="minorHAnsi"/>
          <w:color w:val="000000"/>
          <w:rtl/>
        </w:rPr>
        <w:t>سازمان‌ها</w:t>
      </w:r>
      <w:r w:rsidR="00C24811" w:rsidRPr="00861A5C">
        <w:rPr>
          <w:rFonts w:asciiTheme="minorHAnsi" w:eastAsia="Times New Roman" w:hAnsiTheme="minorHAnsi" w:cstheme="minorHAnsi"/>
          <w:color w:val="000000"/>
          <w:rtl/>
        </w:rPr>
        <w:t>،</w:t>
      </w:r>
      <w:r w:rsidRPr="00861A5C">
        <w:rPr>
          <w:rFonts w:asciiTheme="minorHAnsi" w:eastAsia="Times New Roman" w:hAnsiTheme="minorHAnsi" w:cstheme="minorHAnsi"/>
          <w:color w:val="000000"/>
          <w:rtl/>
        </w:rPr>
        <w:t xml:space="preserve"> مزدبگیران همان </w:t>
      </w:r>
      <w:r w:rsidR="00191643" w:rsidRPr="00861A5C">
        <w:rPr>
          <w:rFonts w:asciiTheme="minorHAnsi" w:eastAsia="Times New Roman" w:hAnsiTheme="minorHAnsi" w:cstheme="minorHAnsi"/>
          <w:color w:val="000000"/>
          <w:rtl/>
        </w:rPr>
        <w:t>ابرقدرت‌ها</w:t>
      </w:r>
      <w:r w:rsidRPr="00861A5C">
        <w:rPr>
          <w:rFonts w:asciiTheme="minorHAnsi" w:eastAsia="Times New Roman" w:hAnsiTheme="minorHAnsi" w:cstheme="minorHAnsi"/>
          <w:color w:val="000000"/>
          <w:rtl/>
        </w:rPr>
        <w:t xml:space="preserve"> هستند. از طرفی، از صدر اسلام تاکنون</w:t>
      </w:r>
      <w:r w:rsidR="00C24811" w:rsidRPr="00861A5C">
        <w:rPr>
          <w:rFonts w:asciiTheme="minorHAnsi" w:eastAsia="Times New Roman" w:hAnsiTheme="minorHAnsi" w:cstheme="minorHAnsi"/>
          <w:color w:val="000000"/>
          <w:rtl/>
        </w:rPr>
        <w:t>،</w:t>
      </w:r>
      <w:r w:rsidRPr="00861A5C">
        <w:rPr>
          <w:rFonts w:asciiTheme="minorHAnsi" w:eastAsia="Times New Roman" w:hAnsiTheme="minorHAnsi" w:cstheme="minorHAnsi"/>
          <w:color w:val="000000"/>
          <w:rtl/>
        </w:rPr>
        <w:t xml:space="preserve"> </w:t>
      </w:r>
      <w:r w:rsidR="00191643" w:rsidRPr="00861A5C">
        <w:rPr>
          <w:rFonts w:asciiTheme="minorHAnsi" w:eastAsia="Times New Roman" w:hAnsiTheme="minorHAnsi" w:cstheme="minorHAnsi"/>
          <w:color w:val="000000"/>
          <w:rtl/>
        </w:rPr>
        <w:t>ظلم‌های</w:t>
      </w:r>
      <w:r w:rsidRPr="00861A5C">
        <w:rPr>
          <w:rFonts w:asciiTheme="minorHAnsi" w:eastAsia="Times New Roman" w:hAnsiTheme="minorHAnsi" w:cstheme="minorHAnsi"/>
          <w:color w:val="000000"/>
          <w:rtl/>
        </w:rPr>
        <w:t xml:space="preserve"> متعددی به</w:t>
      </w:r>
      <w:r w:rsidR="007447EB" w:rsidRPr="00861A5C">
        <w:rPr>
          <w:rFonts w:asciiTheme="minorHAnsi" w:eastAsia="Times New Roman" w:hAnsiTheme="minorHAnsi" w:cstheme="minorHAnsi"/>
          <w:color w:val="000000"/>
          <w:rtl/>
        </w:rPr>
        <w:t xml:space="preserve"> مسلمانان در سراسر جهان شده است.</w:t>
      </w:r>
      <w:r w:rsidR="00C24811" w:rsidRPr="00861A5C">
        <w:rPr>
          <w:rFonts w:asciiTheme="minorHAnsi" w:eastAsia="Times New Roman" w:hAnsiTheme="minorHAnsi" w:cstheme="minorHAnsi"/>
          <w:color w:val="000000"/>
          <w:rtl/>
        </w:rPr>
        <w:t xml:space="preserve"> و</w:t>
      </w:r>
      <w:r w:rsidRPr="00861A5C">
        <w:rPr>
          <w:rFonts w:asciiTheme="minorHAnsi" w:eastAsia="Times New Roman" w:hAnsiTheme="minorHAnsi" w:cstheme="minorHAnsi"/>
          <w:color w:val="000000"/>
          <w:rtl/>
        </w:rPr>
        <w:t xml:space="preserve"> این خود </w:t>
      </w:r>
      <w:r w:rsidR="00191643" w:rsidRPr="00861A5C">
        <w:rPr>
          <w:rFonts w:asciiTheme="minorHAnsi" w:eastAsia="Times New Roman" w:hAnsiTheme="minorHAnsi" w:cstheme="minorHAnsi"/>
          <w:color w:val="000000"/>
          <w:rtl/>
        </w:rPr>
        <w:t>نشانه‌ای</w:t>
      </w:r>
      <w:r w:rsidRPr="00861A5C">
        <w:rPr>
          <w:rFonts w:asciiTheme="minorHAnsi" w:eastAsia="Times New Roman" w:hAnsiTheme="minorHAnsi" w:cstheme="minorHAnsi"/>
          <w:color w:val="000000"/>
          <w:rtl/>
        </w:rPr>
        <w:t xml:space="preserve"> از بر حق بودن دین اسلام است؛ دینی که </w:t>
      </w:r>
      <w:r w:rsidR="00191643" w:rsidRPr="00861A5C">
        <w:rPr>
          <w:rFonts w:asciiTheme="minorHAnsi" w:eastAsia="Times New Roman" w:hAnsiTheme="minorHAnsi" w:cstheme="minorHAnsi"/>
          <w:color w:val="000000"/>
          <w:rtl/>
        </w:rPr>
        <w:t>زورگویی‌ها</w:t>
      </w:r>
      <w:r w:rsidRPr="00861A5C">
        <w:rPr>
          <w:rFonts w:asciiTheme="minorHAnsi" w:eastAsia="Times New Roman" w:hAnsiTheme="minorHAnsi" w:cstheme="minorHAnsi"/>
          <w:color w:val="000000"/>
          <w:rtl/>
        </w:rPr>
        <w:t xml:space="preserve"> را </w:t>
      </w:r>
      <w:r w:rsidR="00191643" w:rsidRPr="00861A5C">
        <w:rPr>
          <w:rFonts w:asciiTheme="minorHAnsi" w:eastAsia="Times New Roman" w:hAnsiTheme="minorHAnsi" w:cstheme="minorHAnsi"/>
          <w:color w:val="000000"/>
          <w:rtl/>
        </w:rPr>
        <w:t>نمی‌پذیرد</w:t>
      </w:r>
      <w:r w:rsidRPr="00861A5C">
        <w:rPr>
          <w:rFonts w:asciiTheme="minorHAnsi" w:eastAsia="Times New Roman" w:hAnsiTheme="minorHAnsi" w:cstheme="minorHAnsi"/>
          <w:color w:val="000000"/>
          <w:rtl/>
        </w:rPr>
        <w:t xml:space="preserve"> و بر اقامه عدل دستور داده است</w:t>
      </w:r>
      <w:r w:rsidR="00C24811" w:rsidRPr="00861A5C">
        <w:rPr>
          <w:rFonts w:asciiTheme="minorHAnsi" w:eastAsia="Times New Roman" w:hAnsiTheme="minorHAnsi" w:cstheme="minorHAnsi"/>
          <w:color w:val="000000"/>
          <w:rtl/>
        </w:rPr>
        <w:t xml:space="preserve"> و سر سازش با مستکبران ندارد</w:t>
      </w:r>
      <w:r w:rsidRPr="00861A5C">
        <w:rPr>
          <w:rFonts w:asciiTheme="minorHAnsi" w:eastAsia="Times New Roman" w:hAnsiTheme="minorHAnsi" w:cstheme="minorHAnsi"/>
          <w:color w:val="000000"/>
          <w:rtl/>
        </w:rPr>
        <w:t>.</w:t>
      </w:r>
    </w:p>
    <w:p w14:paraId="768BB7B1" w14:textId="5CFE3292" w:rsidR="00D37AF0" w:rsidRPr="00861A5C" w:rsidRDefault="00D37AF0" w:rsidP="00D37AF0">
      <w:pPr>
        <w:pStyle w:val="a1"/>
        <w:rPr>
          <w:rFonts w:cstheme="minorHAnsi"/>
        </w:rPr>
      </w:pPr>
      <w:r w:rsidRPr="00861A5C">
        <w:rPr>
          <w:rFonts w:cstheme="minorHAnsi"/>
          <w:rtl/>
        </w:rPr>
        <w:t>11 ژوئیه، کشتار وحشیانه مردم مسلمان بوسنی به دست نیروهای ارتش صربستان</w:t>
      </w:r>
    </w:p>
    <w:p w14:paraId="1C5372E0" w14:textId="77777777" w:rsidR="00D37AF0" w:rsidRPr="00861A5C" w:rsidRDefault="00D37AF0" w:rsidP="00D37AF0">
      <w:pPr>
        <w:shd w:val="clear" w:color="auto" w:fill="FFFFFF"/>
        <w:spacing w:after="180" w:line="384" w:lineRule="atLeast"/>
        <w:ind w:firstLine="0"/>
        <w:rPr>
          <w:rFonts w:asciiTheme="minorHAnsi" w:eastAsia="Times New Roman" w:hAnsiTheme="minorHAnsi" w:cstheme="minorHAnsi"/>
          <w:color w:val="000000"/>
        </w:rPr>
      </w:pPr>
    </w:p>
    <w:p w14:paraId="6D856D1C" w14:textId="77777777" w:rsidR="00E86003" w:rsidRPr="00861A5C" w:rsidRDefault="00E86003" w:rsidP="002C164A">
      <w:pPr>
        <w:ind w:firstLine="0"/>
        <w:rPr>
          <w:rFonts w:asciiTheme="minorHAnsi" w:hAnsiTheme="minorHAnsi" w:cstheme="minorHAnsi"/>
          <w:lang w:bidi="fa-IR"/>
        </w:rPr>
      </w:pPr>
    </w:p>
    <w:p w14:paraId="76189FDE" w14:textId="35F677C6" w:rsidR="00CA2042" w:rsidRPr="00861A5C" w:rsidRDefault="00C12190" w:rsidP="007447EB">
      <w:pPr>
        <w:pStyle w:val="Heading1"/>
        <w:rPr>
          <w:rFonts w:asciiTheme="minorHAnsi" w:hAnsiTheme="minorHAnsi" w:cstheme="minorHAnsi"/>
        </w:rPr>
      </w:pPr>
      <w:r w:rsidRPr="00861A5C">
        <w:rPr>
          <w:rFonts w:asciiTheme="minorHAnsi" w:hAnsiTheme="minorHAnsi" w:cstheme="minorHAnsi"/>
          <w:rtl/>
        </w:rPr>
        <w:t>کار تشکیلاتی</w:t>
      </w:r>
      <w:r w:rsidR="007447EB" w:rsidRPr="00861A5C">
        <w:rPr>
          <w:rFonts w:asciiTheme="minorHAnsi" w:hAnsiTheme="minorHAnsi" w:cstheme="minorHAnsi"/>
          <w:rtl/>
        </w:rPr>
        <w:t xml:space="preserve"> - </w:t>
      </w:r>
      <w:r w:rsidR="00CA2042" w:rsidRPr="00861A5C">
        <w:rPr>
          <w:rFonts w:asciiTheme="minorHAnsi" w:hAnsiTheme="minorHAnsi" w:cstheme="minorHAnsi"/>
          <w:rtl/>
        </w:rPr>
        <w:t>سرعت؛ همراه دقت</w:t>
      </w:r>
    </w:p>
    <w:p w14:paraId="29BA0C46" w14:textId="19AC9261" w:rsidR="00CA2042" w:rsidRPr="00861A5C" w:rsidRDefault="00CA2042" w:rsidP="00CA2042">
      <w:pPr>
        <w:ind w:firstLine="0"/>
        <w:rPr>
          <w:rFonts w:asciiTheme="minorHAnsi" w:hAnsiTheme="minorHAnsi" w:cstheme="minorHAnsi"/>
          <w:b/>
          <w:bCs/>
          <w:vertAlign w:val="superscript"/>
          <w:rtl/>
          <w:lang w:bidi="fa-IR"/>
        </w:rPr>
      </w:pPr>
      <w:r w:rsidRPr="00861A5C">
        <w:rPr>
          <w:rFonts w:asciiTheme="minorHAnsi" w:hAnsiTheme="minorHAnsi" w:cstheme="minorHAnsi"/>
          <w:b/>
          <w:bCs/>
          <w:rtl/>
          <w:lang w:bidi="fa-IR"/>
        </w:rPr>
        <w:t>سرعت را با دقت همراه کنید. سرعت غیر از شتاب‌زدگی است</w:t>
      </w:r>
      <w:r w:rsidRPr="00861A5C">
        <w:rPr>
          <w:rFonts w:asciiTheme="minorHAnsi" w:hAnsiTheme="minorHAnsi" w:cstheme="minorHAnsi"/>
          <w:rtl/>
          <w:lang w:bidi="fa-IR"/>
        </w:rPr>
        <w:t xml:space="preserve">؛ شتاب‌زدگی بد است. سرعت وقتی با دقت همراه شد، کار معقول و صحیح است. </w:t>
      </w:r>
      <w:r w:rsidRPr="00861A5C">
        <w:rPr>
          <w:rFonts w:asciiTheme="minorHAnsi" w:hAnsiTheme="minorHAnsi" w:cstheme="minorHAnsi"/>
          <w:b/>
          <w:bCs/>
          <w:rtl/>
          <w:lang w:bidi="fa-IR"/>
        </w:rPr>
        <w:t>سرعتِ بدون دقت، می‌شود شتاب‌زدگی.</w:t>
      </w:r>
      <w:r w:rsidRPr="00861A5C">
        <w:rPr>
          <w:rFonts w:asciiTheme="minorHAnsi" w:hAnsiTheme="minorHAnsi" w:cstheme="minorHAnsi"/>
          <w:rtl/>
          <w:lang w:bidi="fa-IR"/>
        </w:rPr>
        <w:t xml:space="preserve"> مواظب باشید در تصمیم‌گیری‌ها و نوع کارها، شتاب‌زدگی پیش نیاید و دست‌پاچه‌مان نکنند. گاهی اوقات دست‌پاچه کردنِ مسئولان به مسائل مختلف - گاهی بعضی از نخبگان، بعضی از آحاد مردم و بعضی از مرتبطین، آدم را سر یک کاری دست‌پاچه می‌کنند - آن‌ها را عقب می‌اندازد. </w:t>
      </w:r>
      <w:r w:rsidR="00FB0E92" w:rsidRPr="00861A5C">
        <w:rPr>
          <w:rFonts w:asciiTheme="minorHAnsi" w:hAnsiTheme="minorHAnsi" w:cstheme="minorHAnsi"/>
          <w:b/>
          <w:bCs/>
          <w:rtl/>
          <w:lang w:bidi="fa-IR"/>
        </w:rPr>
        <w:lastRenderedPageBreak/>
        <w:t>انسان وقتی‌که دست‌پاچه شد، حت</w:t>
      </w:r>
      <w:r w:rsidRPr="00861A5C">
        <w:rPr>
          <w:rFonts w:asciiTheme="minorHAnsi" w:hAnsiTheme="minorHAnsi" w:cstheme="minorHAnsi"/>
          <w:b/>
          <w:bCs/>
          <w:rtl/>
          <w:lang w:bidi="fa-IR"/>
        </w:rPr>
        <w:t>ی گاهی همان کاری هم که در فرصت معینی می‌توانست انجام بدهد، آن را هم نمی‌تواند انجام بدهد؛ یعنی تأخیر هم می</w:t>
      </w:r>
      <w:r w:rsidR="00FB0E92" w:rsidRPr="00861A5C">
        <w:rPr>
          <w:rFonts w:asciiTheme="minorHAnsi" w:hAnsiTheme="minorHAnsi" w:cstheme="minorHAnsi"/>
          <w:b/>
          <w:bCs/>
          <w:rtl/>
          <w:lang w:bidi="fa-IR"/>
        </w:rPr>
        <w:t>‌</w:t>
      </w:r>
      <w:r w:rsidRPr="00861A5C">
        <w:rPr>
          <w:rFonts w:asciiTheme="minorHAnsi" w:hAnsiTheme="minorHAnsi" w:cstheme="minorHAnsi"/>
          <w:b/>
          <w:bCs/>
          <w:rtl/>
          <w:lang w:bidi="fa-IR"/>
        </w:rPr>
        <w:t>افتد.</w:t>
      </w:r>
      <w:r w:rsidRPr="00861A5C">
        <w:rPr>
          <w:rFonts w:asciiTheme="minorHAnsi" w:hAnsiTheme="minorHAnsi" w:cstheme="minorHAnsi"/>
          <w:rtl/>
          <w:lang w:bidi="fa-IR"/>
        </w:rPr>
        <w:t xml:space="preserve"> علاوه بر اینکه خیلی اوقات کار هم غلط و همراه با ضایعه انجام می‌گیرد.</w:t>
      </w:r>
    </w:p>
    <w:p w14:paraId="6175A03C" w14:textId="77777777" w:rsidR="00CA2042" w:rsidRPr="00861A5C" w:rsidRDefault="00CA2042" w:rsidP="00CA2042">
      <w:pPr>
        <w:pStyle w:val="ListParagraph"/>
        <w:numPr>
          <w:ilvl w:val="0"/>
          <w:numId w:val="23"/>
        </w:numPr>
        <w:spacing w:line="254" w:lineRule="auto"/>
        <w:jc w:val="right"/>
        <w:rPr>
          <w:rFonts w:asciiTheme="minorHAnsi" w:hAnsiTheme="minorHAnsi" w:cstheme="minorHAnsi"/>
          <w:sz w:val="24"/>
          <w:szCs w:val="24"/>
          <w:rtl/>
          <w:lang w:bidi="fa-IR"/>
        </w:rPr>
      </w:pPr>
      <w:r w:rsidRPr="00861A5C">
        <w:rPr>
          <w:rFonts w:asciiTheme="minorHAnsi" w:hAnsiTheme="minorHAnsi" w:cstheme="minorHAnsi"/>
          <w:sz w:val="24"/>
          <w:szCs w:val="24"/>
          <w:rtl/>
          <w:lang w:bidi="fa-IR"/>
        </w:rPr>
        <w:t>امام خامنه‌ای، 06/06/1375</w:t>
      </w:r>
    </w:p>
    <w:p w14:paraId="7D6CAEF8" w14:textId="77777777" w:rsidR="00C46AF1" w:rsidRPr="00861A5C" w:rsidRDefault="00C46AF1" w:rsidP="00FB0E92">
      <w:pPr>
        <w:pStyle w:val="Heading2"/>
        <w:ind w:firstLine="0"/>
        <w:jc w:val="both"/>
        <w:rPr>
          <w:rFonts w:asciiTheme="minorHAnsi" w:hAnsiTheme="minorHAnsi" w:cstheme="minorHAnsi"/>
          <w:rtl/>
        </w:rPr>
      </w:pPr>
      <w:r w:rsidRPr="00861A5C">
        <w:rPr>
          <w:rFonts w:asciiTheme="minorHAnsi" w:hAnsiTheme="minorHAnsi" w:cstheme="minorHAnsi"/>
          <w:rtl/>
        </w:rPr>
        <w:t>سوالات</w:t>
      </w:r>
    </w:p>
    <w:p w14:paraId="4D814EC3" w14:textId="77777777" w:rsidR="00C46AF1" w:rsidRPr="00861A5C" w:rsidRDefault="00C46AF1" w:rsidP="00C46AF1">
      <w:pPr>
        <w:pStyle w:val="ListParagraph"/>
        <w:numPr>
          <w:ilvl w:val="0"/>
          <w:numId w:val="27"/>
        </w:numPr>
        <w:spacing w:line="240" w:lineRule="auto"/>
        <w:rPr>
          <w:rFonts w:asciiTheme="minorHAnsi" w:hAnsiTheme="minorHAnsi" w:cstheme="minorHAnsi"/>
          <w:lang w:bidi="fa-IR"/>
        </w:rPr>
      </w:pPr>
      <w:r w:rsidRPr="00861A5C">
        <w:rPr>
          <w:rFonts w:asciiTheme="minorHAnsi" w:hAnsiTheme="minorHAnsi" w:cstheme="minorHAnsi"/>
          <w:rtl/>
          <w:lang w:bidi="fa-IR"/>
        </w:rPr>
        <w:t>در محضر قرآن- چگونه تاریخ بخوانیم؟</w:t>
      </w:r>
    </w:p>
    <w:p w14:paraId="74B7739E" w14:textId="5B5753EC" w:rsidR="00C46AF1" w:rsidRPr="00861A5C" w:rsidRDefault="00FB0E92" w:rsidP="00C46AF1">
      <w:pPr>
        <w:pStyle w:val="ListParagraph"/>
        <w:numPr>
          <w:ilvl w:val="1"/>
          <w:numId w:val="27"/>
        </w:numPr>
        <w:spacing w:line="240" w:lineRule="auto"/>
        <w:rPr>
          <w:rFonts w:asciiTheme="minorHAnsi" w:hAnsiTheme="minorHAnsi" w:cstheme="minorHAnsi"/>
          <w:lang w:bidi="fa-IR"/>
        </w:rPr>
      </w:pPr>
      <w:r w:rsidRPr="00861A5C">
        <w:rPr>
          <w:rFonts w:asciiTheme="minorHAnsi" w:hAnsiTheme="minorHAnsi" w:cstheme="minorHAnsi"/>
          <w:rtl/>
          <w:lang w:bidi="fa-IR"/>
        </w:rPr>
        <w:t>قصه‌</w:t>
      </w:r>
      <w:r w:rsidR="00C46AF1" w:rsidRPr="00861A5C">
        <w:rPr>
          <w:rFonts w:asciiTheme="minorHAnsi" w:hAnsiTheme="minorHAnsi" w:cstheme="minorHAnsi"/>
          <w:rtl/>
          <w:lang w:bidi="fa-IR"/>
        </w:rPr>
        <w:t>گونه</w:t>
      </w:r>
    </w:p>
    <w:p w14:paraId="3CDB5A00" w14:textId="3525300B" w:rsidR="00C46AF1" w:rsidRPr="00861A5C" w:rsidRDefault="00FB0E92" w:rsidP="00C46AF1">
      <w:pPr>
        <w:pStyle w:val="ListParagraph"/>
        <w:numPr>
          <w:ilvl w:val="1"/>
          <w:numId w:val="27"/>
        </w:numPr>
        <w:spacing w:line="240" w:lineRule="auto"/>
        <w:rPr>
          <w:rFonts w:asciiTheme="minorHAnsi" w:hAnsiTheme="minorHAnsi" w:cstheme="minorHAnsi"/>
          <w:lang w:bidi="fa-IR"/>
        </w:rPr>
      </w:pPr>
      <w:r w:rsidRPr="00861A5C">
        <w:rPr>
          <w:rFonts w:asciiTheme="minorHAnsi" w:hAnsiTheme="minorHAnsi" w:cstheme="minorHAnsi"/>
          <w:rtl/>
          <w:lang w:bidi="fa-IR"/>
        </w:rPr>
        <w:t>حفظ‌</w:t>
      </w:r>
      <w:r w:rsidR="00C46AF1" w:rsidRPr="00861A5C">
        <w:rPr>
          <w:rFonts w:asciiTheme="minorHAnsi" w:hAnsiTheme="minorHAnsi" w:cstheme="minorHAnsi"/>
          <w:rtl/>
          <w:lang w:bidi="fa-IR"/>
        </w:rPr>
        <w:t>گونه</w:t>
      </w:r>
    </w:p>
    <w:p w14:paraId="0A3A1475" w14:textId="50A71193" w:rsidR="00C46AF1" w:rsidRPr="00861A5C" w:rsidRDefault="00FB0E92" w:rsidP="00FB0E92">
      <w:pPr>
        <w:pStyle w:val="ListParagraph"/>
        <w:numPr>
          <w:ilvl w:val="1"/>
          <w:numId w:val="27"/>
        </w:numPr>
        <w:spacing w:line="240" w:lineRule="auto"/>
        <w:rPr>
          <w:rFonts w:asciiTheme="minorHAnsi" w:hAnsiTheme="minorHAnsi" w:cstheme="minorHAnsi"/>
          <w:highlight w:val="yellow"/>
          <w:lang w:bidi="fa-IR"/>
        </w:rPr>
      </w:pPr>
      <w:r w:rsidRPr="00861A5C">
        <w:rPr>
          <w:rFonts w:asciiTheme="minorHAnsi" w:hAnsiTheme="minorHAnsi" w:cstheme="minorHAnsi"/>
          <w:highlight w:val="yellow"/>
          <w:rtl/>
          <w:lang w:bidi="fa-IR"/>
        </w:rPr>
        <w:t>عبرت‌‌</w:t>
      </w:r>
      <w:r w:rsidR="00C46AF1" w:rsidRPr="00861A5C">
        <w:rPr>
          <w:rFonts w:asciiTheme="minorHAnsi" w:hAnsiTheme="minorHAnsi" w:cstheme="minorHAnsi"/>
          <w:highlight w:val="yellow"/>
          <w:rtl/>
          <w:lang w:bidi="fa-IR"/>
        </w:rPr>
        <w:t>گونه</w:t>
      </w:r>
    </w:p>
    <w:p w14:paraId="712F7856" w14:textId="77777777" w:rsidR="00C46AF1" w:rsidRPr="00861A5C" w:rsidRDefault="00C46AF1" w:rsidP="00C46AF1">
      <w:pPr>
        <w:pStyle w:val="Heading1"/>
        <w:rPr>
          <w:rFonts w:asciiTheme="minorHAnsi" w:hAnsiTheme="minorHAnsi" w:cstheme="minorHAnsi"/>
          <w:rtl/>
        </w:rPr>
      </w:pPr>
      <w:r w:rsidRPr="00861A5C">
        <w:rPr>
          <w:rFonts w:asciiTheme="minorHAnsi" w:hAnsiTheme="minorHAnsi" w:cstheme="minorHAnsi"/>
          <w:rtl/>
        </w:rPr>
        <w:t>خلاصه</w:t>
      </w:r>
    </w:p>
    <w:p w14:paraId="45285F0C" w14:textId="77777777" w:rsidR="00C46AF1" w:rsidRPr="00861A5C" w:rsidRDefault="00C46AF1" w:rsidP="00C46AF1">
      <w:pPr>
        <w:pStyle w:val="Heading2"/>
        <w:rPr>
          <w:rFonts w:asciiTheme="minorHAnsi" w:hAnsiTheme="minorHAnsi" w:cstheme="minorHAnsi"/>
          <w:b w:val="0"/>
          <w:bCs w:val="0"/>
          <w:rtl/>
        </w:rPr>
      </w:pPr>
      <w:r w:rsidRPr="00861A5C">
        <w:rPr>
          <w:rFonts w:asciiTheme="minorHAnsi" w:hAnsiTheme="minorHAnsi" w:cstheme="minorHAnsi"/>
          <w:rtl/>
        </w:rPr>
        <w:t>در محضر قرآن- چگونه تاریخ بخوانیم؟</w:t>
      </w:r>
    </w:p>
    <w:p w14:paraId="38D3271A" w14:textId="77777777" w:rsidR="00C46AF1" w:rsidRPr="00861A5C" w:rsidRDefault="00C46AF1" w:rsidP="00C46AF1">
      <w:pPr>
        <w:ind w:firstLine="0"/>
        <w:rPr>
          <w:rFonts w:asciiTheme="minorHAnsi" w:hAnsiTheme="minorHAnsi" w:cstheme="minorHAnsi"/>
          <w:rtl/>
          <w:lang w:bidi="fa-IR"/>
        </w:rPr>
      </w:pPr>
      <w:r w:rsidRPr="00861A5C">
        <w:rPr>
          <w:rFonts w:asciiTheme="minorHAnsi" w:hAnsiTheme="minorHAnsi" w:cstheme="minorHAnsi"/>
          <w:rtl/>
          <w:lang w:bidi="fa-IR"/>
        </w:rPr>
        <w:t>آن‌ها که قصه‌های تاریخی را برای سرگرمی می‌خوانند، همیشه سوالی که این آیه می‌پرسد را از خودشان بپرسند:</w:t>
      </w:r>
    </w:p>
    <w:p w14:paraId="178FDED3" w14:textId="77777777" w:rsidR="00C46AF1" w:rsidRPr="00861A5C" w:rsidRDefault="00C46AF1" w:rsidP="00C46AF1">
      <w:pPr>
        <w:ind w:firstLine="0"/>
        <w:jc w:val="center"/>
        <w:rPr>
          <w:rFonts w:asciiTheme="minorHAnsi" w:hAnsiTheme="minorHAnsi" w:cstheme="minorHAnsi"/>
          <w:b/>
          <w:bCs/>
          <w:rtl/>
          <w:lang w:bidi="fa-IR"/>
        </w:rPr>
      </w:pPr>
      <w:r w:rsidRPr="00861A5C">
        <w:rPr>
          <w:rFonts w:asciiTheme="minorHAnsi" w:hAnsiTheme="minorHAnsi" w:cstheme="minorHAnsi"/>
          <w:b/>
          <w:bCs/>
          <w:rtl/>
          <w:lang w:bidi="fa-IR"/>
        </w:rPr>
        <w:t>فَکَيْفَ کانَ عَذابي‏ وَ نُذُرِ؟</w:t>
      </w:r>
      <w:r w:rsidRPr="00861A5C">
        <w:rPr>
          <w:rStyle w:val="FootnoteReference"/>
          <w:rFonts w:asciiTheme="minorHAnsi" w:hAnsiTheme="minorHAnsi" w:cstheme="minorHAnsi"/>
          <w:b/>
          <w:bCs/>
          <w:rtl/>
          <w:lang w:bidi="fa-IR"/>
        </w:rPr>
        <w:footnoteReference w:id="2"/>
      </w:r>
    </w:p>
    <w:p w14:paraId="0563F7FB" w14:textId="77777777" w:rsidR="00C46AF1" w:rsidRPr="00861A5C" w:rsidRDefault="00C46AF1" w:rsidP="00C46AF1">
      <w:pPr>
        <w:ind w:firstLine="0"/>
        <w:jc w:val="center"/>
        <w:rPr>
          <w:rFonts w:asciiTheme="minorHAnsi" w:hAnsiTheme="minorHAnsi" w:cstheme="minorHAnsi"/>
          <w:rtl/>
          <w:lang w:bidi="fa-IR"/>
        </w:rPr>
      </w:pPr>
      <w:r w:rsidRPr="00861A5C">
        <w:rPr>
          <w:rFonts w:asciiTheme="minorHAnsi" w:hAnsiTheme="minorHAnsi" w:cstheme="minorHAnsi"/>
          <w:rtl/>
          <w:lang w:bidi="fa-IR"/>
        </w:rPr>
        <w:t>پس چگونه بود عذاب من و هشدارها [ی من]؟</w:t>
      </w:r>
    </w:p>
    <w:p w14:paraId="672D1BEB" w14:textId="77777777" w:rsidR="00C46AF1" w:rsidRPr="00861A5C" w:rsidRDefault="00C46AF1" w:rsidP="00C46AF1">
      <w:pPr>
        <w:ind w:firstLine="0"/>
        <w:rPr>
          <w:rFonts w:asciiTheme="minorHAnsi" w:hAnsiTheme="minorHAnsi" w:cstheme="minorHAnsi"/>
          <w:rtl/>
          <w:lang w:bidi="fa-IR"/>
        </w:rPr>
      </w:pPr>
      <w:r w:rsidRPr="00861A5C">
        <w:rPr>
          <w:rFonts w:asciiTheme="minorHAnsi" w:hAnsiTheme="minorHAnsi" w:cstheme="minorHAnsi"/>
          <w:b/>
          <w:bCs/>
          <w:rtl/>
          <w:lang w:bidi="fa-IR"/>
        </w:rPr>
        <w:t>چقدر از فیلم‌های تاریخی را برای غفلت می‌سازند؟ چقدر از داستان‌های پیامبران را برای هم می‌گوییم ولی به هدفش نمی‌رسیم.</w:t>
      </w:r>
      <w:r w:rsidRPr="00861A5C">
        <w:rPr>
          <w:rFonts w:asciiTheme="minorHAnsi" w:hAnsiTheme="minorHAnsi" w:cstheme="minorHAnsi"/>
          <w:rtl/>
          <w:lang w:bidi="fa-IR"/>
        </w:rPr>
        <w:t xml:space="preserve"> حواس‌مان هست؟ عذاب وحشتناک است و ما این جا سرگرم دنیاییم...</w:t>
      </w:r>
    </w:p>
    <w:p w14:paraId="57636E72" w14:textId="1BC65B88" w:rsidR="00FA7773" w:rsidRPr="00861A5C" w:rsidRDefault="00793B51" w:rsidP="001B38E3">
      <w:pPr>
        <w:pStyle w:val="Heading1"/>
        <w:spacing w:before="0" w:line="240" w:lineRule="auto"/>
        <w:rPr>
          <w:rFonts w:asciiTheme="minorHAnsi" w:hAnsiTheme="minorHAnsi" w:cstheme="minorHAnsi"/>
          <w:rtl/>
        </w:rPr>
      </w:pPr>
      <w:r w:rsidRPr="00861A5C">
        <w:rPr>
          <w:rFonts w:asciiTheme="minorHAnsi" w:hAnsiTheme="minorHAnsi" w:cstheme="minorHAnsi"/>
          <w:rtl/>
        </w:rPr>
        <w:t>مناسبت‌های هفته</w:t>
      </w:r>
    </w:p>
    <w:p w14:paraId="5DD266FF" w14:textId="77777777" w:rsidR="00793B51" w:rsidRPr="00861A5C" w:rsidRDefault="00793B51" w:rsidP="00793B51">
      <w:pPr>
        <w:shd w:val="clear" w:color="auto" w:fill="FFFFFF" w:themeFill="background1"/>
        <w:rPr>
          <w:rFonts w:asciiTheme="minorHAnsi" w:hAnsiTheme="minorHAnsi" w:cstheme="minorHAnsi"/>
        </w:rPr>
      </w:pPr>
    </w:p>
    <w:p w14:paraId="6BC6285D"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Pr>
        <w:t>15</w:t>
      </w:r>
    </w:p>
    <w:p w14:paraId="2C076EEC" w14:textId="77777777" w:rsidR="00793B51" w:rsidRPr="00861A5C" w:rsidRDefault="00793B51" w:rsidP="00793B51">
      <w:pPr>
        <w:shd w:val="clear" w:color="auto" w:fill="FFFFFF" w:themeFill="background1"/>
        <w:rPr>
          <w:rFonts w:asciiTheme="minorHAnsi" w:hAnsiTheme="minorHAnsi" w:cstheme="minorHAnsi"/>
          <w:color w:val="FF0000"/>
          <w:rtl/>
        </w:rPr>
      </w:pPr>
      <w:r w:rsidRPr="00861A5C">
        <w:rPr>
          <w:rFonts w:asciiTheme="minorHAnsi" w:hAnsiTheme="minorHAnsi" w:cstheme="minorHAnsi"/>
          <w:rtl/>
        </w:rPr>
        <w:t>شهادت مهندس «علی انصاری» استاندار انقلابی گیلان به دست منافقین (1360 ش)</w:t>
      </w:r>
    </w:p>
    <w:p w14:paraId="34372662" w14:textId="7F806668" w:rsidR="00793B51" w:rsidRPr="00861A5C" w:rsidRDefault="00793B51" w:rsidP="00793B51">
      <w:pPr>
        <w:pStyle w:val="Heading2"/>
        <w:shd w:val="clear" w:color="auto" w:fill="FFFFFF" w:themeFill="background1"/>
        <w:bidi w:val="0"/>
        <w:jc w:val="right"/>
        <w:textAlignment w:val="baseline"/>
        <w:rPr>
          <w:rFonts w:asciiTheme="minorHAnsi" w:hAnsiTheme="minorHAnsi" w:cstheme="minorHAnsi"/>
          <w:b w:val="0"/>
          <w:bCs w:val="0"/>
          <w:color w:val="auto"/>
          <w:rtl/>
        </w:rPr>
      </w:pPr>
      <w:r w:rsidRPr="00861A5C">
        <w:rPr>
          <w:rFonts w:asciiTheme="minorHAnsi" w:hAnsiTheme="minorHAnsi" w:cstheme="minorHAnsi"/>
          <w:b w:val="0"/>
          <w:bCs w:val="0"/>
          <w:color w:val="auto"/>
          <w:bdr w:val="none" w:sz="0" w:space="0" w:color="auto" w:frame="1"/>
          <w:rtl/>
        </w:rPr>
        <w:t>رحلت استاد کبیر «آیت‏ اللَّه سید</w:t>
      </w:r>
      <w:r w:rsidR="002E618C" w:rsidRPr="00861A5C">
        <w:rPr>
          <w:rFonts w:asciiTheme="minorHAnsi" w:hAnsiTheme="minorHAnsi" w:cstheme="minorHAnsi"/>
          <w:b w:val="0"/>
          <w:bCs w:val="0"/>
          <w:color w:val="auto"/>
          <w:bdr w:val="none" w:sz="0" w:space="0" w:color="auto" w:frame="1"/>
          <w:rtl/>
        </w:rPr>
        <w:t xml:space="preserve"> </w:t>
      </w:r>
      <w:r w:rsidRPr="00861A5C">
        <w:rPr>
          <w:rFonts w:asciiTheme="minorHAnsi" w:hAnsiTheme="minorHAnsi" w:cstheme="minorHAnsi"/>
          <w:b w:val="0"/>
          <w:bCs w:val="0"/>
          <w:color w:val="auto"/>
          <w:bdr w:val="none" w:sz="0" w:space="0" w:color="auto" w:frame="1"/>
          <w:rtl/>
        </w:rPr>
        <w:t>محمد فشارکی»، فقیه محقق و عالم امامی(3 ذی القعده 1316 ق)</w:t>
      </w:r>
    </w:p>
    <w:p w14:paraId="42C83E7D"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روز ملی و استقلال جمهوری «کومور» از استعمار فرانسه (6 ژوئیه 1975 م)</w:t>
      </w:r>
    </w:p>
    <w:p w14:paraId="171226CA"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16</w:t>
      </w:r>
    </w:p>
    <w:p w14:paraId="2E66E402"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به آتش کشیده شدن سفارت امریکا در قطر توسط یک فلسطینی (7 ژوئیه 1982 م)</w:t>
      </w:r>
    </w:p>
    <w:p w14:paraId="3C45E549"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color w:val="538135" w:themeColor="accent6" w:themeShade="BF"/>
          <w:rtl/>
        </w:rPr>
        <w:t>روز مالیات</w:t>
      </w:r>
    </w:p>
    <w:p w14:paraId="607A0313"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Pr>
        <w:t>17</w:t>
      </w:r>
    </w:p>
    <w:p w14:paraId="43D4DCC6"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اعدام «میرزا علی‌محمد شیرازی» بنیان‌گذار فرقه بابیه (1229 ش)</w:t>
      </w:r>
    </w:p>
    <w:p w14:paraId="58266ED8"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انعقاد پیمان انگلیسی «سعدآباد» در تهران بین ایران، ترکیه، عراق و افغانستان جهت جلوگیری از نفوذ شوروی (1316 ش)</w:t>
      </w:r>
    </w:p>
    <w:p w14:paraId="55774948" w14:textId="77777777" w:rsidR="00793B51" w:rsidRPr="00861A5C" w:rsidRDefault="00793B51" w:rsidP="00793B51">
      <w:pPr>
        <w:shd w:val="clear" w:color="auto" w:fill="FFFFFF" w:themeFill="background1"/>
        <w:rPr>
          <w:rFonts w:asciiTheme="minorHAnsi" w:hAnsiTheme="minorHAnsi" w:cstheme="minorHAnsi"/>
          <w:color w:val="FF0000"/>
          <w:rtl/>
        </w:rPr>
      </w:pPr>
      <w:r w:rsidRPr="00861A5C">
        <w:rPr>
          <w:rFonts w:asciiTheme="minorHAnsi" w:hAnsiTheme="minorHAnsi" w:cstheme="minorHAnsi"/>
          <w:color w:val="FF0000"/>
          <w:rtl/>
        </w:rPr>
        <w:t>شهادت آیت‌الله «محمدمهدی ربانی املشی» عضو فقهای شورای نگهبان (1364 ش)</w:t>
      </w:r>
    </w:p>
    <w:p w14:paraId="5C432FD0" w14:textId="77777777" w:rsidR="00793B51" w:rsidRPr="00861A5C" w:rsidRDefault="00793B51" w:rsidP="002E618C">
      <w:pPr>
        <w:pStyle w:val="a"/>
        <w:jc w:val="both"/>
        <w:rPr>
          <w:rFonts w:asciiTheme="minorHAnsi" w:hAnsiTheme="minorHAnsi" w:cstheme="minorHAnsi"/>
          <w:color w:val="333333"/>
        </w:rPr>
      </w:pPr>
      <w:r w:rsidRPr="00861A5C">
        <w:rPr>
          <w:rFonts w:asciiTheme="minorHAnsi" w:hAnsiTheme="minorHAnsi" w:cstheme="minorHAnsi"/>
          <w:color w:val="538135" w:themeColor="accent6" w:themeShade="BF"/>
          <w:rtl/>
        </w:rPr>
        <w:t xml:space="preserve">ایشان عاشق امام بود و در وصف امام می‌فرمایند: «امام رحمه الله در ایام طلبگی ما، برای ما تنها یک مدرس فقه و اصول نبود، بلکه معلم اخلاق هم بود و ما بارها از بیانات اخلاقی ایشان استفاده می‌کردیم. یک بار به </w:t>
      </w:r>
      <w:r w:rsidRPr="00861A5C">
        <w:rPr>
          <w:rFonts w:asciiTheme="minorHAnsi" w:hAnsiTheme="minorHAnsi" w:cstheme="minorHAnsi"/>
          <w:color w:val="538135" w:themeColor="accent6" w:themeShade="BF"/>
          <w:rtl/>
        </w:rPr>
        <w:lastRenderedPageBreak/>
        <w:t>ایشان عرض کردم: شما هر بار که صحبت اخلاقی می‌کنید تا یک هفته و شاید یک ماه دیگر ما شارژ می‌شویم و حال و هوای دیگری در ما پیدا می‌شود.»</w:t>
      </w:r>
    </w:p>
    <w:p w14:paraId="188E248B" w14:textId="30C2EF79" w:rsidR="00793B51" w:rsidRPr="00861A5C" w:rsidRDefault="00793B51" w:rsidP="00793B51">
      <w:pPr>
        <w:rPr>
          <w:rFonts w:asciiTheme="minorHAnsi" w:eastAsiaTheme="majorEastAsia" w:hAnsiTheme="minorHAnsi" w:cstheme="minorHAnsi"/>
          <w:color w:val="333333"/>
          <w:rtl/>
        </w:rPr>
      </w:pPr>
      <w:r w:rsidRPr="00861A5C">
        <w:rPr>
          <w:rFonts w:asciiTheme="minorHAnsi" w:hAnsiTheme="minorHAnsi" w:cstheme="minorHAnsi"/>
          <w:bdr w:val="none" w:sz="0" w:space="0" w:color="auto" w:frame="1"/>
          <w:rtl/>
        </w:rPr>
        <w:t>رحلت فیلسوف شهیر معاصر آیت اللَّه دکتر «مهدی حائری یزدی» (1378 ش)</w:t>
      </w:r>
    </w:p>
    <w:p w14:paraId="201CA424" w14:textId="6563BC1E"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tl/>
        </w:rPr>
        <w:t>بنای کعبه توسط</w:t>
      </w:r>
      <w:r w:rsidR="002E618C" w:rsidRPr="00861A5C">
        <w:rPr>
          <w:rFonts w:asciiTheme="minorHAnsi" w:hAnsiTheme="minorHAnsi" w:cstheme="minorHAnsi"/>
          <w:rtl/>
        </w:rPr>
        <w:t xml:space="preserve"> حضرت</w:t>
      </w:r>
      <w:r w:rsidRPr="00861A5C">
        <w:rPr>
          <w:rFonts w:asciiTheme="minorHAnsi" w:hAnsiTheme="minorHAnsi" w:cstheme="minorHAnsi"/>
          <w:rtl/>
        </w:rPr>
        <w:t xml:space="preserve"> ابراهیم و فرزندش علیهماالسلام (۵ ذی‌القعده)</w:t>
      </w:r>
    </w:p>
    <w:p w14:paraId="05D1C309"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Pr>
        <w:t>18</w:t>
      </w:r>
    </w:p>
    <w:p w14:paraId="5B33EE75" w14:textId="77777777" w:rsidR="00793B51" w:rsidRPr="00861A5C" w:rsidRDefault="00793B51" w:rsidP="00793B51">
      <w:pPr>
        <w:shd w:val="clear" w:color="auto" w:fill="FFFFFF" w:themeFill="background1"/>
        <w:rPr>
          <w:rFonts w:asciiTheme="minorHAnsi" w:hAnsiTheme="minorHAnsi" w:cstheme="minorHAnsi"/>
        </w:rPr>
      </w:pPr>
    </w:p>
    <w:p w14:paraId="724FF590"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tl/>
        </w:rPr>
        <w:t>کشف توطئه کودتای امریکا در پایگاه هوایی شهید نوژه همدان (1359 ش)</w:t>
      </w:r>
    </w:p>
    <w:p w14:paraId="008C8735" w14:textId="3919961D" w:rsidR="00793B51" w:rsidRPr="00861A5C" w:rsidRDefault="00DB7849" w:rsidP="00793B51">
      <w:pPr>
        <w:shd w:val="clear" w:color="auto" w:fill="FFFFFF" w:themeFill="background1"/>
        <w:rPr>
          <w:rFonts w:asciiTheme="minorHAnsi" w:hAnsiTheme="minorHAnsi" w:cstheme="minorHAnsi"/>
          <w:color w:val="FF0000"/>
        </w:rPr>
      </w:pPr>
      <w:r w:rsidRPr="00861A5C">
        <w:rPr>
          <w:rFonts w:asciiTheme="minorHAnsi" w:hAnsiTheme="minorHAnsi" w:cstheme="minorHAnsi"/>
          <w:color w:val="FF0000"/>
          <w:rtl/>
        </w:rPr>
        <w:t>درگذشت مهدی آذر</w:t>
      </w:r>
      <w:r w:rsidR="00793B51" w:rsidRPr="00861A5C">
        <w:rPr>
          <w:rFonts w:asciiTheme="minorHAnsi" w:hAnsiTheme="minorHAnsi" w:cstheme="minorHAnsi"/>
          <w:color w:val="FF0000"/>
          <w:rtl/>
        </w:rPr>
        <w:t>یزدی نویسنده داستان‌های کودک و نوجوان (1388 ش)</w:t>
      </w:r>
    </w:p>
    <w:p w14:paraId="2A2BB354" w14:textId="77777777" w:rsidR="00793B51" w:rsidRPr="00861A5C" w:rsidRDefault="00793B51" w:rsidP="00DB7849">
      <w:pPr>
        <w:pStyle w:val="ListParagraph"/>
        <w:numPr>
          <w:ilvl w:val="0"/>
          <w:numId w:val="26"/>
        </w:numPr>
        <w:shd w:val="clear" w:color="auto" w:fill="FFFFFF" w:themeFill="background1"/>
        <w:spacing w:line="252" w:lineRule="auto"/>
        <w:rPr>
          <w:rFonts w:asciiTheme="minorHAnsi" w:hAnsiTheme="minorHAnsi" w:cstheme="minorHAnsi"/>
          <w:rtl/>
        </w:rPr>
      </w:pPr>
      <w:r w:rsidRPr="00861A5C">
        <w:rPr>
          <w:rFonts w:asciiTheme="minorHAnsi" w:hAnsiTheme="minorHAnsi" w:cstheme="minorHAnsi"/>
          <w:rtl/>
        </w:rPr>
        <w:t>من خودم را از جهت رسیدگی به فرزندانم، بخشی مدیون این مرد و کتاب این مرد می‌دانم... نه‌فقط فرزندان، بلکه در سطح شعاع ارتباطات فامیلی و دوستانه، هر جا دستم رسید و فرزندی داشتند که مناسب بود با این قضیه، این کتاب ایشان را معرفی کردم... ایشان یک خلائی را در یک برهه‌ای از زمان برای زنجیره طولانی فرهنگی این کشور پر کردند. این کار، باارزش است. (امام خامنه‌ای، 15/10/1386)</w:t>
      </w:r>
    </w:p>
    <w:p w14:paraId="698B6466"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درگذشت آیت‌الله محمدمهدی گیلانی، رئیس سابق دیوان عالی کشور و عضو مجمع تشخیص مصلحت نظام (1393 ش)</w:t>
      </w:r>
    </w:p>
    <w:p w14:paraId="23977BF4" w14:textId="77777777" w:rsidR="00793B51" w:rsidRPr="00861A5C" w:rsidRDefault="00793B51" w:rsidP="00793B51">
      <w:pPr>
        <w:shd w:val="clear" w:color="auto" w:fill="FFFFFF" w:themeFill="background1"/>
        <w:rPr>
          <w:rFonts w:asciiTheme="minorHAnsi" w:hAnsiTheme="minorHAnsi" w:cstheme="minorHAnsi"/>
          <w:color w:val="538135" w:themeColor="accent6" w:themeShade="BF"/>
        </w:rPr>
      </w:pPr>
      <w:r w:rsidRPr="00861A5C">
        <w:rPr>
          <w:rFonts w:asciiTheme="minorHAnsi" w:hAnsiTheme="minorHAnsi" w:cstheme="minorHAnsi"/>
          <w:color w:val="FF0000"/>
          <w:rtl/>
        </w:rPr>
        <w:t>روز بزرگداشت حضرت احمد بن موسی شاهچراغ علیه‌السلام (6 ذی‌القعده)</w:t>
      </w:r>
    </w:p>
    <w:p w14:paraId="057B082D" w14:textId="77777777" w:rsidR="00793B51" w:rsidRPr="00861A5C" w:rsidRDefault="00793B51" w:rsidP="00793B51">
      <w:pPr>
        <w:pStyle w:val="ListParagraph"/>
        <w:numPr>
          <w:ilvl w:val="0"/>
          <w:numId w:val="25"/>
        </w:numPr>
        <w:shd w:val="clear" w:color="auto" w:fill="FFFFFF" w:themeFill="background1"/>
        <w:spacing w:after="0" w:line="240" w:lineRule="auto"/>
        <w:jc w:val="left"/>
        <w:rPr>
          <w:rFonts w:asciiTheme="minorHAnsi" w:hAnsiTheme="minorHAnsi" w:cstheme="minorHAnsi"/>
          <w:color w:val="538135" w:themeColor="accent6" w:themeShade="BF"/>
          <w:rtl/>
          <w:lang w:bidi="fa-IR"/>
        </w:rPr>
      </w:pPr>
      <w:r w:rsidRPr="00861A5C">
        <w:rPr>
          <w:rFonts w:asciiTheme="minorHAnsi" w:hAnsiTheme="minorHAnsi" w:cstheme="minorHAnsi"/>
          <w:color w:val="538135" w:themeColor="accent6" w:themeShade="BF"/>
          <w:rtl/>
          <w:lang w:bidi="fa-IR"/>
        </w:rPr>
        <w:t>یکی از چیزهای بسیار مهمی که در شیراز باید موردتوجه قرار بگیرد، مرکزیت و محوریت این حرم مطهری است که کمتر شهری از شهرهای کشور ما یک چنین امتیاز و برجستگی‌ای دارد. (امام خامنه‌ای، 18/02/1387)</w:t>
      </w:r>
    </w:p>
    <w:p w14:paraId="5BF5533A" w14:textId="17821CC2" w:rsidR="00793B51" w:rsidRPr="00861A5C" w:rsidRDefault="00793B51" w:rsidP="00DB7849">
      <w:pPr>
        <w:pStyle w:val="ListParagraph"/>
        <w:numPr>
          <w:ilvl w:val="0"/>
          <w:numId w:val="25"/>
        </w:numPr>
        <w:shd w:val="clear" w:color="auto" w:fill="FFFFFF" w:themeFill="background1"/>
        <w:spacing w:after="0" w:line="240" w:lineRule="auto"/>
        <w:rPr>
          <w:rFonts w:asciiTheme="minorHAnsi" w:hAnsiTheme="minorHAnsi" w:cstheme="minorHAnsi"/>
          <w:color w:val="538135" w:themeColor="accent6" w:themeShade="BF"/>
          <w:rtl/>
          <w:lang w:bidi="fa-IR"/>
        </w:rPr>
      </w:pPr>
      <w:r w:rsidRPr="00861A5C">
        <w:rPr>
          <w:rFonts w:asciiTheme="minorHAnsi" w:hAnsiTheme="minorHAnsi" w:cstheme="minorHAnsi"/>
          <w:color w:val="538135" w:themeColor="accent6" w:themeShade="BF"/>
          <w:rtl/>
          <w:lang w:bidi="fa-IR"/>
        </w:rPr>
        <w:t>جناب احمدبن‌موسی که در میان امامزادگان شناخته‌شده</w:t>
      </w:r>
      <w:r w:rsidR="00DB7849" w:rsidRPr="00861A5C">
        <w:rPr>
          <w:rFonts w:asciiTheme="minorHAnsi" w:hAnsiTheme="minorHAnsi" w:cstheme="minorHAnsi"/>
          <w:color w:val="538135" w:themeColor="accent6" w:themeShade="BF"/>
          <w:rtl/>
          <w:lang w:bidi="fa-IR"/>
        </w:rPr>
        <w:t xml:space="preserve"> خاندان پیغمبر، جزء</w:t>
      </w:r>
      <w:r w:rsidRPr="00861A5C">
        <w:rPr>
          <w:rFonts w:asciiTheme="minorHAnsi" w:hAnsiTheme="minorHAnsi" w:cstheme="minorHAnsi"/>
          <w:color w:val="538135" w:themeColor="accent6" w:themeShade="BF"/>
          <w:rtl/>
          <w:lang w:bidi="fa-IR"/>
        </w:rPr>
        <w:t xml:space="preserve"> برجستگان محسوب می‌شود. درباره او این‌جور نوشته‌اند که: «و کان احمدبن‌موسی کریماً جلیلاً ورعاً و کان ابوالحسن... (علیه‌السلام) یحبّه و یقدّمه»؛ مردی بخشنده و کریم و با ورع و دارای جلالت مقام و منزلت بود و پدرش - حضرت موسی‌بن‌جعفر - این بزرگوار را بر فرزندان و خویشاوندان دیگر خود مقدم می‌داشت و به او محبت ویژه‌ای داشت. (امام خامنه‌ای، 11/02/1387)</w:t>
      </w:r>
    </w:p>
    <w:p w14:paraId="6D86D0B4"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tl/>
        </w:rPr>
        <w:t>آغاز دوباره جنگ میان اعراب و اسرائیل پس از تشکیل رژیم صهیونیستی (9 ژوئیه 1948 م)</w:t>
      </w:r>
    </w:p>
    <w:p w14:paraId="68017429" w14:textId="77777777" w:rsidR="00793B51" w:rsidRPr="00861A5C" w:rsidRDefault="00793B51" w:rsidP="00793B51">
      <w:pPr>
        <w:pStyle w:val="ListParagraph"/>
        <w:numPr>
          <w:ilvl w:val="0"/>
          <w:numId w:val="25"/>
        </w:numPr>
        <w:shd w:val="clear" w:color="auto" w:fill="FFFFFF" w:themeFill="background1"/>
        <w:spacing w:line="252" w:lineRule="auto"/>
        <w:jc w:val="left"/>
        <w:rPr>
          <w:rFonts w:asciiTheme="minorHAnsi" w:hAnsiTheme="minorHAnsi" w:cstheme="minorHAnsi"/>
        </w:rPr>
      </w:pPr>
      <w:r w:rsidRPr="00861A5C">
        <w:rPr>
          <w:rFonts w:asciiTheme="minorHAnsi" w:hAnsiTheme="minorHAnsi" w:cstheme="minorHAnsi"/>
          <w:rtl/>
        </w:rPr>
        <w:t>پس از آتش‌بس یک ماه، در مدت این یک ماه رژیم صهیونیستی سلاح‌های بسیاری از دول غربی و به‌ویژه آمریکا وارد کرد و جنگ جدیدی را آغاز کرد و این بار آتش‌بس را زمانی پذیرفت که به تمام اهداف خود دست‌یافته بود و علاوه بر اشغال 87 درصد از خاک فلسطین 750 هزار فلسطینی را آواره کرده بود.</w:t>
      </w:r>
    </w:p>
    <w:p w14:paraId="1AD242F5" w14:textId="77777777" w:rsidR="00793B51" w:rsidRPr="00861A5C" w:rsidRDefault="00793B51" w:rsidP="00793B51">
      <w:pPr>
        <w:shd w:val="clear" w:color="auto" w:fill="FFFFFF" w:themeFill="background1"/>
        <w:rPr>
          <w:rFonts w:asciiTheme="minorHAnsi" w:hAnsiTheme="minorHAnsi" w:cstheme="minorHAnsi"/>
          <w:color w:val="538135" w:themeColor="accent6" w:themeShade="BF"/>
        </w:rPr>
      </w:pPr>
      <w:r w:rsidRPr="00861A5C">
        <w:rPr>
          <w:rFonts w:asciiTheme="minorHAnsi" w:hAnsiTheme="minorHAnsi" w:cstheme="minorHAnsi"/>
          <w:color w:val="538135" w:themeColor="accent6" w:themeShade="BF"/>
          <w:rtl/>
        </w:rPr>
        <w:t>روز ادبیات کودکان و نوجوانان</w:t>
      </w:r>
    </w:p>
    <w:p w14:paraId="0F5F605D"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Pr>
        <w:t>19</w:t>
      </w:r>
    </w:p>
    <w:p w14:paraId="59007B78"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تجاوز روس‌ها به شمال ایران و قتل و غارت روستاها (1287 ش)</w:t>
      </w:r>
    </w:p>
    <w:p w14:paraId="028D8077"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ورود نیروی ارتش سرخ شوروی به بندر انزلی قبل از قرارداد 1919 (1294 ش)</w:t>
      </w:r>
    </w:p>
    <w:p w14:paraId="09860EDB"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tl/>
        </w:rPr>
        <w:t>آغاز انتشار روزنامه اطلاعات در تهران (1305 ش)</w:t>
      </w:r>
    </w:p>
    <w:p w14:paraId="76F48ED2" w14:textId="77777777" w:rsidR="00793B51" w:rsidRPr="00861A5C" w:rsidRDefault="00793B51" w:rsidP="00793B51">
      <w:pPr>
        <w:pStyle w:val="ListParagraph"/>
        <w:numPr>
          <w:ilvl w:val="0"/>
          <w:numId w:val="25"/>
        </w:numPr>
        <w:shd w:val="clear" w:color="auto" w:fill="FFFFFF" w:themeFill="background1"/>
        <w:spacing w:line="252" w:lineRule="auto"/>
        <w:jc w:val="left"/>
        <w:rPr>
          <w:rFonts w:asciiTheme="minorHAnsi" w:hAnsiTheme="minorHAnsi" w:cstheme="minorHAnsi"/>
        </w:rPr>
      </w:pPr>
      <w:r w:rsidRPr="00861A5C">
        <w:rPr>
          <w:rFonts w:asciiTheme="minorHAnsi" w:hAnsiTheme="minorHAnsi" w:cstheme="minorHAnsi"/>
          <w:rtl/>
        </w:rPr>
        <w:t>اطلاعات، باسابقه‌ترین روزنامه ایرانی است.</w:t>
      </w:r>
    </w:p>
    <w:p w14:paraId="1F180604" w14:textId="77777777" w:rsidR="00793B51" w:rsidRPr="00861A5C" w:rsidRDefault="00793B51" w:rsidP="00793B51">
      <w:pPr>
        <w:shd w:val="clear" w:color="auto" w:fill="FFFFFF" w:themeFill="background1"/>
        <w:rPr>
          <w:rFonts w:asciiTheme="minorHAnsi" w:hAnsiTheme="minorHAnsi" w:cstheme="minorHAnsi"/>
          <w:color w:val="FF0000"/>
        </w:rPr>
      </w:pPr>
      <w:r w:rsidRPr="00861A5C">
        <w:rPr>
          <w:rFonts w:asciiTheme="minorHAnsi" w:hAnsiTheme="minorHAnsi" w:cstheme="minorHAnsi"/>
          <w:color w:val="FF0000"/>
          <w:rtl/>
        </w:rPr>
        <w:t>شهادت روحانی مبارز اهل تسنن «ملاعلی جلالی زاده و پسرش، مسلم» توسط منافقین (1360 ش)</w:t>
      </w:r>
    </w:p>
    <w:p w14:paraId="77AB9C32" w14:textId="77777777" w:rsidR="00793B51" w:rsidRPr="00861A5C" w:rsidRDefault="00793B51" w:rsidP="00793B51">
      <w:pPr>
        <w:pStyle w:val="ListParagraph"/>
        <w:numPr>
          <w:ilvl w:val="0"/>
          <w:numId w:val="25"/>
        </w:numPr>
        <w:shd w:val="clear" w:color="auto" w:fill="FFFFFF" w:themeFill="background1"/>
        <w:spacing w:line="252" w:lineRule="auto"/>
        <w:jc w:val="left"/>
        <w:rPr>
          <w:rFonts w:asciiTheme="minorHAnsi" w:hAnsiTheme="minorHAnsi" w:cstheme="minorHAnsi"/>
        </w:rPr>
      </w:pPr>
      <w:r w:rsidRPr="00861A5C">
        <w:rPr>
          <w:rFonts w:asciiTheme="minorHAnsi" w:hAnsiTheme="minorHAnsi" w:cstheme="minorHAnsi"/>
          <w:rtl/>
        </w:rPr>
        <w:lastRenderedPageBreak/>
        <w:t>مسلم، هم عالم دینی بود و هم دانشجو. دوشادوش مردم با شاه جنگید. بعد از تعطیلی دانشگاه‌ها، به همراه جمعی از جوانان، کمیته انقلاب اسلامی سنندج را پی‌ریزی کرد؛ در تلویزیون نیز به ارشاد مردم می‌پرداخت. سخنان منطقی و وحدت‌بخش او، بر مذاق منافقان خوش نمی‌آمد. او و پدرش را پس از برپایی نماز شهید کردند.</w:t>
      </w:r>
    </w:p>
    <w:p w14:paraId="0D9414B7" w14:textId="16E9F9B9" w:rsidR="00793B51" w:rsidRPr="00861A5C" w:rsidRDefault="00793B51" w:rsidP="00793B51">
      <w:pPr>
        <w:pStyle w:val="Heading2"/>
        <w:shd w:val="clear" w:color="auto" w:fill="FFFFFF" w:themeFill="background1"/>
        <w:bidi w:val="0"/>
        <w:jc w:val="right"/>
        <w:textAlignment w:val="baseline"/>
        <w:rPr>
          <w:rFonts w:asciiTheme="minorHAnsi" w:hAnsiTheme="minorHAnsi" w:cstheme="minorHAnsi"/>
          <w:b w:val="0"/>
          <w:bCs w:val="0"/>
          <w:color w:val="auto"/>
        </w:rPr>
      </w:pPr>
      <w:r w:rsidRPr="00861A5C">
        <w:rPr>
          <w:rFonts w:asciiTheme="minorHAnsi" w:hAnsiTheme="minorHAnsi" w:cstheme="minorHAnsi"/>
          <w:b w:val="0"/>
          <w:bCs w:val="0"/>
          <w:color w:val="auto"/>
          <w:bdr w:val="none" w:sz="0" w:space="0" w:color="auto" w:frame="1"/>
          <w:rtl/>
        </w:rPr>
        <w:t>وفات امیرخسرو دهلوی، از عرفا و شعرای نامدار پارسی‌گوی هند (7 ذی القعده 725 ق)</w:t>
      </w:r>
    </w:p>
    <w:p w14:paraId="04EB6F59"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Pr>
        <w:t>20</w:t>
      </w:r>
    </w:p>
    <w:p w14:paraId="571B6C04" w14:textId="77777777" w:rsidR="00793B51" w:rsidRPr="00861A5C" w:rsidRDefault="00793B51" w:rsidP="00793B51">
      <w:pPr>
        <w:shd w:val="clear" w:color="auto" w:fill="FFFFFF" w:themeFill="background1"/>
        <w:rPr>
          <w:rFonts w:asciiTheme="minorHAnsi" w:hAnsiTheme="minorHAnsi" w:cstheme="minorHAnsi"/>
          <w:color w:val="FF0000"/>
        </w:rPr>
      </w:pPr>
      <w:r w:rsidRPr="00861A5C">
        <w:rPr>
          <w:rFonts w:asciiTheme="minorHAnsi" w:hAnsiTheme="minorHAnsi" w:cstheme="minorHAnsi"/>
          <w:color w:val="FF0000"/>
          <w:rtl/>
        </w:rPr>
        <w:t>حمله تاریخی آزادی‌خواهان و مشروطه‌طلبان برای تصرف تهران (1288 ش)</w:t>
      </w:r>
    </w:p>
    <w:p w14:paraId="520BC89E" w14:textId="6E51768D" w:rsidR="00793B51" w:rsidRPr="00861A5C" w:rsidRDefault="00793B51" w:rsidP="00FA5343">
      <w:pPr>
        <w:pStyle w:val="ListParagraph"/>
        <w:numPr>
          <w:ilvl w:val="0"/>
          <w:numId w:val="25"/>
        </w:numPr>
        <w:shd w:val="clear" w:color="auto" w:fill="FFFFFF" w:themeFill="background1"/>
        <w:spacing w:line="252" w:lineRule="auto"/>
        <w:rPr>
          <w:rFonts w:asciiTheme="minorHAnsi" w:hAnsiTheme="minorHAnsi" w:cstheme="minorHAnsi"/>
        </w:rPr>
      </w:pPr>
      <w:r w:rsidRPr="00861A5C">
        <w:rPr>
          <w:rFonts w:asciiTheme="minorHAnsi" w:hAnsiTheme="minorHAnsi" w:cstheme="minorHAnsi"/>
          <w:rtl/>
        </w:rPr>
        <w:t>نخستین جنبشی که برای فتح تهران و برکناری محمدعلی شاه قاجار به عمل آمد از ناحیه محمدولی خان تنکابنی سپه‌دار اعظم و یاران او بود. سردا</w:t>
      </w:r>
      <w:r w:rsidR="00FA5343" w:rsidRPr="00861A5C">
        <w:rPr>
          <w:rFonts w:asciiTheme="minorHAnsi" w:hAnsiTheme="minorHAnsi" w:cstheme="minorHAnsi"/>
          <w:rtl/>
        </w:rPr>
        <w:t>ر اسعد بختیاری و معروف به صمصام‌</w:t>
      </w:r>
      <w:r w:rsidRPr="00861A5C">
        <w:rPr>
          <w:rFonts w:asciiTheme="minorHAnsi" w:hAnsiTheme="minorHAnsi" w:cstheme="minorHAnsi"/>
          <w:rtl/>
        </w:rPr>
        <w:t>السلطنه نیز پس از چندی به او ملحق شده و پس از مقداری درگیری با قوای دولتی، وارد تهران شدند.</w:t>
      </w:r>
    </w:p>
    <w:p w14:paraId="291C3635" w14:textId="77777777" w:rsidR="00793B51" w:rsidRPr="00861A5C" w:rsidRDefault="00793B51" w:rsidP="00793B51">
      <w:pPr>
        <w:shd w:val="clear" w:color="auto" w:fill="FFFFFF" w:themeFill="background1"/>
        <w:rPr>
          <w:rFonts w:asciiTheme="minorHAnsi" w:hAnsiTheme="minorHAnsi" w:cstheme="minorHAnsi"/>
          <w:color w:val="FF0000"/>
          <w:rtl/>
        </w:rPr>
      </w:pPr>
      <w:r w:rsidRPr="00861A5C">
        <w:rPr>
          <w:rFonts w:asciiTheme="minorHAnsi" w:hAnsiTheme="minorHAnsi" w:cstheme="minorHAnsi"/>
          <w:color w:val="FF0000"/>
          <w:rtl/>
        </w:rPr>
        <w:t>فتح شهر بیت‌المقدس توسط مسلمانان در جریان جنگ‌های صلیبی (11 ژوئیه 1244 م)</w:t>
      </w:r>
    </w:p>
    <w:p w14:paraId="3A585CCE" w14:textId="75E7E6C0" w:rsidR="00793B51" w:rsidRPr="00861A5C" w:rsidRDefault="00793B51" w:rsidP="00793B51">
      <w:pPr>
        <w:pStyle w:val="ListParagraph"/>
        <w:numPr>
          <w:ilvl w:val="0"/>
          <w:numId w:val="25"/>
        </w:numPr>
        <w:shd w:val="clear" w:color="auto" w:fill="FFFFFF" w:themeFill="background1"/>
        <w:spacing w:line="252" w:lineRule="auto"/>
        <w:jc w:val="left"/>
        <w:rPr>
          <w:rFonts w:asciiTheme="minorHAnsi" w:hAnsiTheme="minorHAnsi" w:cstheme="minorHAnsi"/>
          <w:rtl/>
        </w:rPr>
      </w:pPr>
      <w:r w:rsidRPr="00861A5C">
        <w:rPr>
          <w:rFonts w:asciiTheme="minorHAnsi" w:hAnsiTheme="minorHAnsi" w:cstheme="minorHAnsi"/>
          <w:color w:val="538135" w:themeColor="accent6" w:themeShade="BF"/>
          <w:rtl/>
        </w:rPr>
        <w:t>این اتحاد مسلمانان است که می‌تواند</w:t>
      </w:r>
      <w:r w:rsidR="00FA5343" w:rsidRPr="00861A5C">
        <w:rPr>
          <w:rFonts w:asciiTheme="minorHAnsi" w:hAnsiTheme="minorHAnsi" w:cstheme="minorHAnsi"/>
          <w:color w:val="538135" w:themeColor="accent6" w:themeShade="BF"/>
          <w:rtl/>
        </w:rPr>
        <w:t xml:space="preserve"> بیت‌</w:t>
      </w:r>
      <w:r w:rsidRPr="00861A5C">
        <w:rPr>
          <w:rFonts w:asciiTheme="minorHAnsi" w:hAnsiTheme="minorHAnsi" w:cstheme="minorHAnsi"/>
          <w:color w:val="538135" w:themeColor="accent6" w:themeShade="BF"/>
          <w:rtl/>
        </w:rPr>
        <w:t>المقدس را به دارالاسلام بازگرداند.</w:t>
      </w:r>
    </w:p>
    <w:p w14:paraId="6AED2499" w14:textId="77777777" w:rsidR="00793B51" w:rsidRPr="00861A5C" w:rsidRDefault="00793B51" w:rsidP="00793B51">
      <w:pPr>
        <w:shd w:val="clear" w:color="auto" w:fill="FFFFFF" w:themeFill="background1"/>
        <w:rPr>
          <w:rFonts w:asciiTheme="minorHAnsi" w:hAnsiTheme="minorHAnsi" w:cstheme="minorHAnsi"/>
          <w:rtl/>
        </w:rPr>
      </w:pPr>
      <w:r w:rsidRPr="00861A5C">
        <w:rPr>
          <w:rFonts w:asciiTheme="minorHAnsi" w:hAnsiTheme="minorHAnsi" w:cstheme="minorHAnsi"/>
          <w:rtl/>
        </w:rPr>
        <w:t>قتل‌عام سربرنیتسا؛ کشتار وحشیانه مردم مسلمان بوسنی به دست نیروهای ارتش صربستان (11 ژوئیه 1995 م)</w:t>
      </w:r>
    </w:p>
    <w:p w14:paraId="26A1F2A7" w14:textId="77777777" w:rsidR="00793B51" w:rsidRPr="00861A5C" w:rsidRDefault="00793B51" w:rsidP="00793B51">
      <w:pPr>
        <w:shd w:val="clear" w:color="auto" w:fill="FFFFFF" w:themeFill="background1"/>
        <w:rPr>
          <w:rFonts w:asciiTheme="minorHAnsi" w:hAnsiTheme="minorHAnsi" w:cstheme="minorHAnsi"/>
          <w:color w:val="538135" w:themeColor="accent6" w:themeShade="BF"/>
        </w:rPr>
      </w:pPr>
      <w:r w:rsidRPr="00861A5C">
        <w:rPr>
          <w:rFonts w:asciiTheme="minorHAnsi" w:hAnsiTheme="minorHAnsi" w:cstheme="minorHAnsi"/>
          <w:color w:val="538135" w:themeColor="accent6" w:themeShade="BF"/>
          <w:rtl/>
        </w:rPr>
        <w:t>روز جهانی جمعیت</w:t>
      </w:r>
    </w:p>
    <w:p w14:paraId="2DE6A7E4"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Pr>
        <w:t>21</w:t>
      </w:r>
    </w:p>
    <w:p w14:paraId="04C3AAA7" w14:textId="77777777" w:rsidR="00793B51" w:rsidRPr="00861A5C" w:rsidRDefault="00793B51" w:rsidP="00793B51">
      <w:pPr>
        <w:shd w:val="clear" w:color="auto" w:fill="FFFFFF" w:themeFill="background1"/>
        <w:rPr>
          <w:rFonts w:asciiTheme="minorHAnsi" w:hAnsiTheme="minorHAnsi" w:cstheme="minorHAnsi"/>
          <w:color w:val="FF0000"/>
          <w:rtl/>
        </w:rPr>
      </w:pPr>
      <w:r w:rsidRPr="00861A5C">
        <w:rPr>
          <w:rFonts w:asciiTheme="minorHAnsi" w:hAnsiTheme="minorHAnsi" w:cstheme="minorHAnsi"/>
          <w:rtl/>
        </w:rPr>
        <w:t>قیام خونین مسجد گوهرشاد مشهد علیه کشف حجاب (1314 ش)- روز عفاف و حجاب</w:t>
      </w:r>
    </w:p>
    <w:p w14:paraId="61766D75" w14:textId="2A153B01" w:rsidR="00793B51" w:rsidRPr="00861A5C" w:rsidRDefault="00793B51" w:rsidP="00793B51">
      <w:pPr>
        <w:shd w:val="clear" w:color="auto" w:fill="FFFFFF" w:themeFill="background1"/>
        <w:rPr>
          <w:rFonts w:asciiTheme="minorHAnsi" w:hAnsiTheme="minorHAnsi" w:cstheme="minorHAnsi"/>
          <w:color w:val="FF0000"/>
          <w:rtl/>
        </w:rPr>
      </w:pPr>
      <w:bookmarkStart w:id="1" w:name="_GoBack"/>
      <w:r w:rsidRPr="00861A5C">
        <w:rPr>
          <w:rFonts w:asciiTheme="minorHAnsi" w:hAnsiTheme="minorHAnsi" w:cstheme="minorHAnsi"/>
          <w:color w:val="FF0000"/>
          <w:rtl/>
        </w:rPr>
        <w:t>آغاز بنای مسجد اعظم قم به امر</w:t>
      </w:r>
      <w:r w:rsidR="00DA3670" w:rsidRPr="00861A5C">
        <w:rPr>
          <w:rFonts w:asciiTheme="minorHAnsi" w:hAnsiTheme="minorHAnsi" w:cstheme="minorHAnsi"/>
          <w:color w:val="FF0000"/>
          <w:rtl/>
        </w:rPr>
        <w:t xml:space="preserve"> مرجع کل،</w:t>
      </w:r>
      <w:r w:rsidRPr="00861A5C">
        <w:rPr>
          <w:rFonts w:asciiTheme="minorHAnsi" w:hAnsiTheme="minorHAnsi" w:cstheme="minorHAnsi"/>
          <w:color w:val="FF0000"/>
          <w:rtl/>
        </w:rPr>
        <w:t xml:space="preserve"> آیت‌الله بروجردی</w:t>
      </w:r>
      <w:r w:rsidR="00400A2B" w:rsidRPr="00861A5C">
        <w:rPr>
          <w:rFonts w:asciiTheme="minorHAnsi" w:hAnsiTheme="minorHAnsi" w:cstheme="minorHAnsi"/>
          <w:color w:val="FF0000"/>
          <w:rtl/>
        </w:rPr>
        <w:t xml:space="preserve"> </w:t>
      </w:r>
      <w:bookmarkEnd w:id="1"/>
      <w:r w:rsidR="00400A2B" w:rsidRPr="00861A5C">
        <w:rPr>
          <w:rFonts w:asciiTheme="minorHAnsi" w:hAnsiTheme="minorHAnsi" w:cstheme="minorHAnsi"/>
          <w:color w:val="FF0000"/>
          <w:rtl/>
        </w:rPr>
        <w:t>رضوان‌الله‌علیه</w:t>
      </w:r>
      <w:r w:rsidRPr="00861A5C">
        <w:rPr>
          <w:rFonts w:asciiTheme="minorHAnsi" w:hAnsiTheme="minorHAnsi" w:cstheme="minorHAnsi"/>
          <w:color w:val="FF0000"/>
          <w:rtl/>
        </w:rPr>
        <w:t xml:space="preserve"> (1333 ش)</w:t>
      </w:r>
    </w:p>
    <w:p w14:paraId="317C13CE" w14:textId="54BB51B1" w:rsidR="005D464C" w:rsidRPr="00861A5C" w:rsidRDefault="005D464C" w:rsidP="005D464C">
      <w:pPr>
        <w:pStyle w:val="ListParagraph"/>
        <w:numPr>
          <w:ilvl w:val="0"/>
          <w:numId w:val="28"/>
        </w:numPr>
        <w:shd w:val="clear" w:color="auto" w:fill="FFFFFF" w:themeFill="background1"/>
        <w:rPr>
          <w:rFonts w:asciiTheme="minorHAnsi" w:hAnsiTheme="minorHAnsi" w:cstheme="minorHAnsi"/>
        </w:rPr>
      </w:pPr>
      <w:r w:rsidRPr="00861A5C">
        <w:rPr>
          <w:rFonts w:asciiTheme="minorHAnsi" w:hAnsiTheme="minorHAnsi" w:cstheme="minorHAnsi"/>
          <w:shd w:val="clear" w:color="auto" w:fill="FFFFFF"/>
          <w:rtl/>
        </w:rPr>
        <w:t>لَمَسْجِدٌ </w:t>
      </w:r>
      <w:r w:rsidRPr="00861A5C">
        <w:rPr>
          <w:rStyle w:val="Emphasis"/>
          <w:rFonts w:asciiTheme="minorHAnsi" w:hAnsiTheme="minorHAnsi" w:cstheme="minorHAnsi"/>
          <w:b/>
          <w:bCs/>
          <w:i w:val="0"/>
          <w:iCs w:val="0"/>
          <w:shd w:val="clear" w:color="auto" w:fill="FFFFFF"/>
          <w:rtl/>
        </w:rPr>
        <w:t>أُسِّسَ عَلَى التَّقْوَى</w:t>
      </w:r>
      <w:r w:rsidRPr="00861A5C">
        <w:rPr>
          <w:rFonts w:asciiTheme="minorHAnsi" w:hAnsiTheme="minorHAnsi" w:cstheme="minorHAnsi"/>
          <w:shd w:val="clear" w:color="auto" w:fill="FFFFFF"/>
          <w:rtl/>
        </w:rPr>
        <w:t> مِنْ أَوَّلِ يَوْمٍ أَحَقُّ أَنْ تَقُومَ فِيهِ فِيهِ رِجَالٌ يُحِبُّونَ أَنْ يَتَطَهَّرُوا وَاللَّهُ يُحِبُّ الْمُطَّهِّرِينَ</w:t>
      </w:r>
    </w:p>
    <w:p w14:paraId="3139D5FC" w14:textId="56E388E7" w:rsidR="00E7043A" w:rsidRPr="00861A5C" w:rsidRDefault="00DA3670" w:rsidP="00E7043A">
      <w:pPr>
        <w:pStyle w:val="ListParagraph"/>
        <w:shd w:val="clear" w:color="auto" w:fill="FFFFFF" w:themeFill="background1"/>
        <w:ind w:left="1230" w:firstLine="0"/>
        <w:rPr>
          <w:rFonts w:asciiTheme="minorHAnsi" w:hAnsiTheme="minorHAnsi" w:cstheme="minorHAnsi"/>
          <w:rtl/>
        </w:rPr>
      </w:pPr>
      <w:r w:rsidRPr="00861A5C">
        <w:rPr>
          <w:rFonts w:asciiTheme="minorHAnsi" w:hAnsiTheme="minorHAnsi" w:cstheme="minorHAnsi"/>
          <w:color w:val="222222"/>
          <w:sz w:val="22"/>
          <w:szCs w:val="22"/>
          <w:shd w:val="clear" w:color="auto" w:fill="FFFFFF"/>
          <w:rtl/>
        </w:rPr>
        <w:t>همان مسجد</w:t>
      </w:r>
      <w:r w:rsidR="00E7043A" w:rsidRPr="00861A5C">
        <w:rPr>
          <w:rFonts w:asciiTheme="minorHAnsi" w:hAnsiTheme="minorHAnsi" w:cstheme="minorHAnsi"/>
          <w:color w:val="222222"/>
          <w:sz w:val="22"/>
          <w:szCs w:val="22"/>
          <w:shd w:val="clear" w:color="auto" w:fill="FFFFFF"/>
          <w:rtl/>
        </w:rPr>
        <w:t xml:space="preserve"> که بنیانش از اول بر پایه تقوای محکم بنا گردیده</w:t>
      </w:r>
      <w:r w:rsidRPr="00861A5C">
        <w:rPr>
          <w:rFonts w:asciiTheme="minorHAnsi" w:hAnsiTheme="minorHAnsi" w:cstheme="minorHAnsi"/>
          <w:color w:val="222222"/>
          <w:sz w:val="22"/>
          <w:szCs w:val="22"/>
          <w:shd w:val="clear" w:color="auto" w:fill="FFFFFF"/>
          <w:rtl/>
        </w:rPr>
        <w:t>،</w:t>
      </w:r>
      <w:r w:rsidR="00E7043A" w:rsidRPr="00861A5C">
        <w:rPr>
          <w:rFonts w:asciiTheme="minorHAnsi" w:hAnsiTheme="minorHAnsi" w:cstheme="minorHAnsi"/>
          <w:color w:val="222222"/>
          <w:sz w:val="22"/>
          <w:szCs w:val="22"/>
          <w:shd w:val="clear" w:color="auto" w:fill="FFFFFF"/>
          <w:rtl/>
        </w:rPr>
        <w:t xml:space="preserve"> سزاوارتر است به اینکه در آن اقامه نماز کنی، که در آن مسجد مردان پاکی که مشتاق تهذیب نفوس خودند درآیند، و خدا مردان پاک مهذّب را دوست می‌دارد</w:t>
      </w:r>
      <w:r w:rsidR="00E7043A" w:rsidRPr="00861A5C">
        <w:rPr>
          <w:rFonts w:asciiTheme="minorHAnsi" w:hAnsiTheme="minorHAnsi" w:cstheme="minorHAnsi"/>
          <w:color w:val="222222"/>
          <w:sz w:val="22"/>
          <w:szCs w:val="22"/>
          <w:shd w:val="clear" w:color="auto" w:fill="FFFFFF"/>
        </w:rPr>
        <w:t>.</w:t>
      </w:r>
    </w:p>
    <w:p w14:paraId="17520277" w14:textId="77777777" w:rsidR="00793B51" w:rsidRPr="00861A5C" w:rsidRDefault="00793B51" w:rsidP="00793B51">
      <w:pPr>
        <w:pStyle w:val="ListParagraph"/>
        <w:numPr>
          <w:ilvl w:val="0"/>
          <w:numId w:val="22"/>
        </w:numPr>
        <w:shd w:val="clear" w:color="auto" w:fill="FFFFFF" w:themeFill="background1"/>
        <w:spacing w:after="0" w:line="240" w:lineRule="auto"/>
        <w:ind w:left="720"/>
        <w:jc w:val="left"/>
        <w:rPr>
          <w:rFonts w:asciiTheme="minorHAnsi" w:hAnsiTheme="minorHAnsi" w:cstheme="minorHAnsi"/>
          <w:color w:val="538135" w:themeColor="accent6" w:themeShade="BF"/>
          <w:lang w:bidi="fa-IR"/>
        </w:rPr>
      </w:pPr>
      <w:r w:rsidRPr="00861A5C">
        <w:rPr>
          <w:rFonts w:asciiTheme="minorHAnsi" w:hAnsiTheme="minorHAnsi" w:cstheme="minorHAnsi"/>
          <w:color w:val="538135" w:themeColor="accent6" w:themeShade="BF"/>
          <w:rtl/>
          <w:lang w:bidi="fa-IR"/>
        </w:rPr>
        <w:t>این مکان در جریان انقلاب بارها محفل روحانیان انقلابی بود و حضرت امام خمینی (ره) در این مسجد چندین سخنرانی مهم و افشاگرانه علیه رژیم پهلوی ایراد کردند.</w:t>
      </w:r>
    </w:p>
    <w:p w14:paraId="4035445B" w14:textId="77777777" w:rsidR="00793B51" w:rsidRPr="00861A5C" w:rsidRDefault="00793B51" w:rsidP="00793B51">
      <w:pPr>
        <w:shd w:val="clear" w:color="auto" w:fill="FFFFFF" w:themeFill="background1"/>
        <w:rPr>
          <w:rFonts w:asciiTheme="minorHAnsi" w:hAnsiTheme="minorHAnsi" w:cstheme="minorHAnsi"/>
        </w:rPr>
      </w:pPr>
      <w:r w:rsidRPr="00861A5C">
        <w:rPr>
          <w:rFonts w:asciiTheme="minorHAnsi" w:hAnsiTheme="minorHAnsi" w:cstheme="minorHAnsi"/>
          <w:rtl/>
        </w:rPr>
        <w:t>انفجار هتل «ملک داود» در بیت‌المقدس توسط صهیونیست‌ها که در آن 185 فلسطینی و 15 یهودی کشته شدند (12 ژوئیه 1946 م)</w:t>
      </w:r>
    </w:p>
    <w:p w14:paraId="568C2894" w14:textId="77777777" w:rsidR="00793B51" w:rsidRPr="00861A5C" w:rsidRDefault="00793B51" w:rsidP="00793B51">
      <w:pPr>
        <w:pStyle w:val="ListParagraph"/>
        <w:numPr>
          <w:ilvl w:val="0"/>
          <w:numId w:val="22"/>
        </w:numPr>
        <w:shd w:val="clear" w:color="auto" w:fill="FFFFFF" w:themeFill="background1"/>
        <w:spacing w:line="252" w:lineRule="auto"/>
        <w:ind w:left="720"/>
        <w:jc w:val="left"/>
        <w:rPr>
          <w:rFonts w:asciiTheme="minorHAnsi" w:hAnsiTheme="minorHAnsi" w:cstheme="minorHAnsi"/>
        </w:rPr>
      </w:pPr>
      <w:r w:rsidRPr="00861A5C">
        <w:rPr>
          <w:rFonts w:asciiTheme="minorHAnsi" w:hAnsiTheme="minorHAnsi" w:cstheme="minorHAnsi"/>
          <w:rtl/>
        </w:rPr>
        <w:t>توجه کنید! 1946 یعنی دو سال قبل از اعلام موجودیت کیان غاصب صهیونیستی. این‌ها برای اهداف توسعه‌طلبانه خود و ایجاد رعب و وحشت، از هیچ کوششی دریغ نکردند و حتی برای جان 15 یهودی حاضر در هتل هم ارزشی قائل نشدند.</w:t>
      </w:r>
    </w:p>
    <w:p w14:paraId="59FDA795" w14:textId="77777777" w:rsidR="00793B51" w:rsidRPr="00861A5C" w:rsidRDefault="00793B51" w:rsidP="00793B51">
      <w:pPr>
        <w:pStyle w:val="a7"/>
        <w:rPr>
          <w:rFonts w:asciiTheme="minorHAnsi" w:hAnsiTheme="minorHAnsi" w:cstheme="minorHAnsi"/>
          <w:color w:val="auto"/>
        </w:rPr>
      </w:pPr>
    </w:p>
    <w:p w14:paraId="54034036" w14:textId="77777777" w:rsidR="00793B51" w:rsidRPr="00861A5C" w:rsidRDefault="00793B51" w:rsidP="00793B51">
      <w:pPr>
        <w:rPr>
          <w:rFonts w:asciiTheme="minorHAnsi" w:hAnsiTheme="minorHAnsi" w:cstheme="minorHAnsi"/>
          <w:rtl/>
          <w:lang w:bidi="fa-IR"/>
        </w:rPr>
      </w:pPr>
    </w:p>
    <w:sectPr w:rsidR="00793B51" w:rsidRPr="00861A5C" w:rsidSect="002C5FA8">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C968" w14:textId="77777777" w:rsidR="00184D2C" w:rsidRDefault="00184D2C" w:rsidP="00367C88">
      <w:r>
        <w:separator/>
      </w:r>
    </w:p>
  </w:endnote>
  <w:endnote w:type="continuationSeparator" w:id="0">
    <w:p w14:paraId="13009472" w14:textId="77777777" w:rsidR="00184D2C" w:rsidRDefault="00184D2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30D9" w14:textId="77777777" w:rsidR="00184D2C" w:rsidRDefault="00184D2C" w:rsidP="00367C88">
      <w:r>
        <w:separator/>
      </w:r>
    </w:p>
  </w:footnote>
  <w:footnote w:type="continuationSeparator" w:id="0">
    <w:p w14:paraId="680A9587" w14:textId="77777777" w:rsidR="00184D2C" w:rsidRDefault="00184D2C" w:rsidP="00367C88">
      <w:r>
        <w:continuationSeparator/>
      </w:r>
    </w:p>
  </w:footnote>
  <w:footnote w:id="1">
    <w:p w14:paraId="637C1FA9" w14:textId="77777777" w:rsidR="0026297D" w:rsidRDefault="0026297D" w:rsidP="0026297D">
      <w:pPr>
        <w:pStyle w:val="FootnoteText"/>
      </w:pPr>
      <w:r>
        <w:rPr>
          <w:rStyle w:val="FootnoteReference"/>
        </w:rPr>
        <w:footnoteRef/>
      </w:r>
      <w:r>
        <w:rPr>
          <w:rtl/>
        </w:rPr>
        <w:t xml:space="preserve"> </w:t>
      </w:r>
      <w:r>
        <w:rPr>
          <w:rFonts w:hint="cs"/>
          <w:rtl/>
        </w:rPr>
        <w:t>قمر، ۱۶</w:t>
      </w:r>
    </w:p>
  </w:footnote>
  <w:footnote w:id="2">
    <w:p w14:paraId="68165D44" w14:textId="77777777" w:rsidR="00C46AF1" w:rsidRDefault="00C46AF1" w:rsidP="00C46AF1">
      <w:pPr>
        <w:pStyle w:val="FootnoteText"/>
      </w:pPr>
      <w:r>
        <w:rPr>
          <w:rStyle w:val="FootnoteReference"/>
        </w:rPr>
        <w:footnoteRef/>
      </w:r>
      <w:r>
        <w:rPr>
          <w:rtl/>
        </w:rPr>
        <w:t xml:space="preserve"> </w:t>
      </w:r>
      <w:r>
        <w:rPr>
          <w:rFonts w:hint="cs"/>
          <w:rtl/>
        </w:rPr>
        <w:t>قمر، ۱۶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527"/>
    <w:multiLevelType w:val="hybridMultilevel"/>
    <w:tmpl w:val="F71ED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644909"/>
    <w:multiLevelType w:val="hybridMultilevel"/>
    <w:tmpl w:val="64545BF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34454"/>
    <w:multiLevelType w:val="hybridMultilevel"/>
    <w:tmpl w:val="97A88F94"/>
    <w:lvl w:ilvl="0" w:tplc="7CECF32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11C51"/>
    <w:multiLevelType w:val="hybridMultilevel"/>
    <w:tmpl w:val="EFD458F8"/>
    <w:lvl w:ilvl="0" w:tplc="1AA806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60DCD"/>
    <w:multiLevelType w:val="hybridMultilevel"/>
    <w:tmpl w:val="61149E36"/>
    <w:lvl w:ilvl="0" w:tplc="0DA4C9F6">
      <w:numFmt w:val="bullet"/>
      <w:lvlText w:val="•"/>
      <w:lvlJc w:val="left"/>
      <w:pPr>
        <w:ind w:left="720" w:hanging="360"/>
      </w:pPr>
      <w:rPr>
        <w:rFonts w:ascii="Sakkal Majalla" w:eastAsia="Times New Roman" w:hAnsi="Sakkal Majalla" w:cs="Sakkal Majalla"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B20F4"/>
    <w:multiLevelType w:val="hybridMultilevel"/>
    <w:tmpl w:val="5D3C2516"/>
    <w:lvl w:ilvl="0" w:tplc="7CECF324">
      <w:numFmt w:val="bullet"/>
      <w:lvlText w:val="•"/>
      <w:lvlJc w:val="left"/>
      <w:pPr>
        <w:ind w:left="540" w:hanging="360"/>
      </w:pPr>
      <w:rPr>
        <w:rFonts w:ascii="Sakkal Majalla" w:eastAsia="Times New Roman" w:hAnsi="Sakkal Majalla" w:cs="Sakkal Majall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2DA3E2B"/>
    <w:multiLevelType w:val="hybridMultilevel"/>
    <w:tmpl w:val="9804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32767"/>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CA6"/>
    <w:multiLevelType w:val="hybridMultilevel"/>
    <w:tmpl w:val="2E0044FC"/>
    <w:lvl w:ilvl="0" w:tplc="E28A433A">
      <w:numFmt w:val="bullet"/>
      <w:pStyle w:val="a"/>
      <w:lvlText w:val="•"/>
      <w:lvlJc w:val="left"/>
      <w:pPr>
        <w:ind w:left="720" w:hanging="360"/>
      </w:pPr>
      <w:rPr>
        <w:rFonts w:ascii="Sakkal Majalla" w:eastAsia="Times New Roman" w:hAnsi="Sakkal Majalla" w:cs="Sakkal Majall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D003C3"/>
    <w:multiLevelType w:val="hybridMultilevel"/>
    <w:tmpl w:val="DECA6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01BA5"/>
    <w:multiLevelType w:val="hybridMultilevel"/>
    <w:tmpl w:val="956020EE"/>
    <w:lvl w:ilvl="0" w:tplc="FF0C0BA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326DC8"/>
    <w:multiLevelType w:val="hybridMultilevel"/>
    <w:tmpl w:val="ABAA1C6A"/>
    <w:lvl w:ilvl="0" w:tplc="1F1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4"/>
  </w:num>
  <w:num w:numId="4">
    <w:abstractNumId w:val="10"/>
  </w:num>
  <w:num w:numId="5">
    <w:abstractNumId w:val="6"/>
  </w:num>
  <w:num w:numId="6">
    <w:abstractNumId w:val="11"/>
  </w:num>
  <w:num w:numId="7">
    <w:abstractNumId w:val="26"/>
  </w:num>
  <w:num w:numId="8">
    <w:abstractNumId w:val="8"/>
  </w:num>
  <w:num w:numId="9">
    <w:abstractNumId w:val="16"/>
  </w:num>
  <w:num w:numId="10">
    <w:abstractNumId w:val="0"/>
  </w:num>
  <w:num w:numId="11">
    <w:abstractNumId w:val="19"/>
  </w:num>
  <w:num w:numId="12">
    <w:abstractNumId w:val="25"/>
  </w:num>
  <w:num w:numId="13">
    <w:abstractNumId w:val="18"/>
  </w:num>
  <w:num w:numId="14">
    <w:abstractNumId w:val="23"/>
  </w:num>
  <w:num w:numId="15">
    <w:abstractNumId w:val="9"/>
  </w:num>
  <w:num w:numId="16">
    <w:abstractNumId w:val="14"/>
  </w:num>
  <w:num w:numId="17">
    <w:abstractNumId w:val="7"/>
  </w:num>
  <w:num w:numId="18">
    <w:abstractNumId w:val="27"/>
  </w:num>
  <w:num w:numId="19">
    <w:abstractNumId w:val="12"/>
  </w:num>
  <w:num w:numId="20">
    <w:abstractNumId w:val="1"/>
  </w:num>
  <w:num w:numId="21">
    <w:abstractNumId w:val="21"/>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22"/>
  </w:num>
  <w:num w:numId="27">
    <w:abstractNumId w:val="2"/>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3AFD"/>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2F8B"/>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E94"/>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BE2"/>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B4D"/>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2C"/>
    <w:rsid w:val="00184DB5"/>
    <w:rsid w:val="00184DE6"/>
    <w:rsid w:val="00184EC5"/>
    <w:rsid w:val="00185830"/>
    <w:rsid w:val="001858D3"/>
    <w:rsid w:val="00186113"/>
    <w:rsid w:val="00186CE2"/>
    <w:rsid w:val="001904A3"/>
    <w:rsid w:val="001907AA"/>
    <w:rsid w:val="00190DEA"/>
    <w:rsid w:val="00191643"/>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CD4"/>
    <w:rsid w:val="001E1EFA"/>
    <w:rsid w:val="001E4D9B"/>
    <w:rsid w:val="001E4FFE"/>
    <w:rsid w:val="001E55F3"/>
    <w:rsid w:val="001E5677"/>
    <w:rsid w:val="001E6410"/>
    <w:rsid w:val="001E6748"/>
    <w:rsid w:val="001E6949"/>
    <w:rsid w:val="001E6FF5"/>
    <w:rsid w:val="001E7965"/>
    <w:rsid w:val="001F08F1"/>
    <w:rsid w:val="001F12D2"/>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02C"/>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A7B"/>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27E6"/>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297D"/>
    <w:rsid w:val="00263A04"/>
    <w:rsid w:val="00263A83"/>
    <w:rsid w:val="00263BD5"/>
    <w:rsid w:val="002641EF"/>
    <w:rsid w:val="00264A45"/>
    <w:rsid w:val="00264B50"/>
    <w:rsid w:val="00266118"/>
    <w:rsid w:val="00266289"/>
    <w:rsid w:val="0026688B"/>
    <w:rsid w:val="002700A9"/>
    <w:rsid w:val="002700EB"/>
    <w:rsid w:val="002706A4"/>
    <w:rsid w:val="00270C42"/>
    <w:rsid w:val="00270C4A"/>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A7F04"/>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941"/>
    <w:rsid w:val="002B4A52"/>
    <w:rsid w:val="002B4CCB"/>
    <w:rsid w:val="002B5771"/>
    <w:rsid w:val="002B5BB3"/>
    <w:rsid w:val="002B68DD"/>
    <w:rsid w:val="002B773B"/>
    <w:rsid w:val="002B7913"/>
    <w:rsid w:val="002C0182"/>
    <w:rsid w:val="002C0BE7"/>
    <w:rsid w:val="002C0CFF"/>
    <w:rsid w:val="002C0DD2"/>
    <w:rsid w:val="002C1074"/>
    <w:rsid w:val="002C164A"/>
    <w:rsid w:val="002C1908"/>
    <w:rsid w:val="002C1983"/>
    <w:rsid w:val="002C1E04"/>
    <w:rsid w:val="002C1F0D"/>
    <w:rsid w:val="002C28BB"/>
    <w:rsid w:val="002C35E9"/>
    <w:rsid w:val="002C35F6"/>
    <w:rsid w:val="002C370A"/>
    <w:rsid w:val="002C414F"/>
    <w:rsid w:val="002C4264"/>
    <w:rsid w:val="002C4305"/>
    <w:rsid w:val="002C5304"/>
    <w:rsid w:val="002C5376"/>
    <w:rsid w:val="002C5434"/>
    <w:rsid w:val="002C5717"/>
    <w:rsid w:val="002C5AE2"/>
    <w:rsid w:val="002C5FA8"/>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18C"/>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B7E27"/>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239"/>
    <w:rsid w:val="003C7AAB"/>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A2B"/>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0E81"/>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1E87"/>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2B1"/>
    <w:rsid w:val="00432BC8"/>
    <w:rsid w:val="00433584"/>
    <w:rsid w:val="00433B8A"/>
    <w:rsid w:val="00433E14"/>
    <w:rsid w:val="004348E6"/>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4F2C"/>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D17"/>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6DD2"/>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102"/>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41"/>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64C"/>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3EB1"/>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32C"/>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497E"/>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7EB"/>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2E62"/>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5F8E"/>
    <w:rsid w:val="007761A9"/>
    <w:rsid w:val="00776C96"/>
    <w:rsid w:val="007775A4"/>
    <w:rsid w:val="00777806"/>
    <w:rsid w:val="0077784C"/>
    <w:rsid w:val="0078039A"/>
    <w:rsid w:val="007808AC"/>
    <w:rsid w:val="00780E8F"/>
    <w:rsid w:val="00781713"/>
    <w:rsid w:val="00782118"/>
    <w:rsid w:val="00782976"/>
    <w:rsid w:val="007835C2"/>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B51"/>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2786"/>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28ED"/>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0E1"/>
    <w:rsid w:val="00815291"/>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A5C"/>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A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4C1A"/>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113"/>
    <w:rsid w:val="008C5E72"/>
    <w:rsid w:val="008C733C"/>
    <w:rsid w:val="008C7357"/>
    <w:rsid w:val="008C75B1"/>
    <w:rsid w:val="008C76A2"/>
    <w:rsid w:val="008C79DB"/>
    <w:rsid w:val="008C7ADD"/>
    <w:rsid w:val="008C7EC2"/>
    <w:rsid w:val="008D0297"/>
    <w:rsid w:val="008D0332"/>
    <w:rsid w:val="008D0414"/>
    <w:rsid w:val="008D090F"/>
    <w:rsid w:val="008D0F81"/>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1B"/>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C30"/>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4FE"/>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0E4"/>
    <w:rsid w:val="00A55948"/>
    <w:rsid w:val="00A56364"/>
    <w:rsid w:val="00A56657"/>
    <w:rsid w:val="00A5679F"/>
    <w:rsid w:val="00A568C6"/>
    <w:rsid w:val="00A56A4B"/>
    <w:rsid w:val="00A57CEC"/>
    <w:rsid w:val="00A6003E"/>
    <w:rsid w:val="00A60260"/>
    <w:rsid w:val="00A603DB"/>
    <w:rsid w:val="00A606D5"/>
    <w:rsid w:val="00A60713"/>
    <w:rsid w:val="00A60761"/>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674"/>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C"/>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67A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190"/>
    <w:rsid w:val="00C12399"/>
    <w:rsid w:val="00C123CF"/>
    <w:rsid w:val="00C12459"/>
    <w:rsid w:val="00C12E6B"/>
    <w:rsid w:val="00C134E8"/>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811"/>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AF1"/>
    <w:rsid w:val="00C46D28"/>
    <w:rsid w:val="00C474F4"/>
    <w:rsid w:val="00C47C52"/>
    <w:rsid w:val="00C5035A"/>
    <w:rsid w:val="00C51280"/>
    <w:rsid w:val="00C51968"/>
    <w:rsid w:val="00C51B7A"/>
    <w:rsid w:val="00C51BF1"/>
    <w:rsid w:val="00C51FF8"/>
    <w:rsid w:val="00C525C9"/>
    <w:rsid w:val="00C534C1"/>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042"/>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58B"/>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038"/>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AF0"/>
    <w:rsid w:val="00D37E74"/>
    <w:rsid w:val="00D403E8"/>
    <w:rsid w:val="00D40AA6"/>
    <w:rsid w:val="00D41227"/>
    <w:rsid w:val="00D4173B"/>
    <w:rsid w:val="00D4268B"/>
    <w:rsid w:val="00D429F0"/>
    <w:rsid w:val="00D42D1B"/>
    <w:rsid w:val="00D42DAB"/>
    <w:rsid w:val="00D42E8A"/>
    <w:rsid w:val="00D4343A"/>
    <w:rsid w:val="00D43599"/>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43D"/>
    <w:rsid w:val="00D739AE"/>
    <w:rsid w:val="00D73BF1"/>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3670"/>
    <w:rsid w:val="00DA3CF1"/>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B7849"/>
    <w:rsid w:val="00DC00E3"/>
    <w:rsid w:val="00DC07C3"/>
    <w:rsid w:val="00DC0BC6"/>
    <w:rsid w:val="00DC0E59"/>
    <w:rsid w:val="00DC1BF5"/>
    <w:rsid w:val="00DC2867"/>
    <w:rsid w:val="00DC2938"/>
    <w:rsid w:val="00DC2D93"/>
    <w:rsid w:val="00DC2FBE"/>
    <w:rsid w:val="00DC3227"/>
    <w:rsid w:val="00DC4196"/>
    <w:rsid w:val="00DC453E"/>
    <w:rsid w:val="00DC54C1"/>
    <w:rsid w:val="00DC556F"/>
    <w:rsid w:val="00DC5666"/>
    <w:rsid w:val="00DC6A9A"/>
    <w:rsid w:val="00DC6C02"/>
    <w:rsid w:val="00DC6E25"/>
    <w:rsid w:val="00DC72C8"/>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C49"/>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88C"/>
    <w:rsid w:val="00E40A52"/>
    <w:rsid w:val="00E41858"/>
    <w:rsid w:val="00E42BB2"/>
    <w:rsid w:val="00E4370A"/>
    <w:rsid w:val="00E43968"/>
    <w:rsid w:val="00E443ED"/>
    <w:rsid w:val="00E44D7A"/>
    <w:rsid w:val="00E44FF8"/>
    <w:rsid w:val="00E45395"/>
    <w:rsid w:val="00E45761"/>
    <w:rsid w:val="00E46F8F"/>
    <w:rsid w:val="00E47F24"/>
    <w:rsid w:val="00E51385"/>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CF0"/>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043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05E"/>
    <w:rsid w:val="00E84623"/>
    <w:rsid w:val="00E8473C"/>
    <w:rsid w:val="00E8488F"/>
    <w:rsid w:val="00E84C6A"/>
    <w:rsid w:val="00E84D14"/>
    <w:rsid w:val="00E84D82"/>
    <w:rsid w:val="00E859D4"/>
    <w:rsid w:val="00E85BE0"/>
    <w:rsid w:val="00E85F7A"/>
    <w:rsid w:val="00E86003"/>
    <w:rsid w:val="00E86084"/>
    <w:rsid w:val="00E8712C"/>
    <w:rsid w:val="00E873ED"/>
    <w:rsid w:val="00E87B2D"/>
    <w:rsid w:val="00E9150B"/>
    <w:rsid w:val="00E91BFD"/>
    <w:rsid w:val="00E91E68"/>
    <w:rsid w:val="00E91FE6"/>
    <w:rsid w:val="00E931D7"/>
    <w:rsid w:val="00E93301"/>
    <w:rsid w:val="00E93A58"/>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351D"/>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064D"/>
    <w:rsid w:val="00ED1DC8"/>
    <w:rsid w:val="00ED2C80"/>
    <w:rsid w:val="00ED3333"/>
    <w:rsid w:val="00ED37A2"/>
    <w:rsid w:val="00ED3ED2"/>
    <w:rsid w:val="00ED403C"/>
    <w:rsid w:val="00ED4338"/>
    <w:rsid w:val="00ED479B"/>
    <w:rsid w:val="00ED4B4C"/>
    <w:rsid w:val="00ED5481"/>
    <w:rsid w:val="00ED5953"/>
    <w:rsid w:val="00ED5C8C"/>
    <w:rsid w:val="00ED6E1B"/>
    <w:rsid w:val="00EE08BE"/>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396"/>
    <w:rsid w:val="00F04F75"/>
    <w:rsid w:val="00F05DAE"/>
    <w:rsid w:val="00F06A13"/>
    <w:rsid w:val="00F06A48"/>
    <w:rsid w:val="00F072C9"/>
    <w:rsid w:val="00F073EE"/>
    <w:rsid w:val="00F07637"/>
    <w:rsid w:val="00F0766B"/>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38"/>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5343"/>
    <w:rsid w:val="00FA6907"/>
    <w:rsid w:val="00FA6B53"/>
    <w:rsid w:val="00FA7773"/>
    <w:rsid w:val="00FA7909"/>
    <w:rsid w:val="00FA793B"/>
    <w:rsid w:val="00FA7AB1"/>
    <w:rsid w:val="00FB0306"/>
    <w:rsid w:val="00FB03A9"/>
    <w:rsid w:val="00FB04EF"/>
    <w:rsid w:val="00FB0B9F"/>
    <w:rsid w:val="00FB0C12"/>
    <w:rsid w:val="00FB0E9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3B2FD7D4-CDC4-4CFD-B027-599D67B4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0">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0"/>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1">
    <w:name w:val="منبع"/>
    <w:basedOn w:val="Normal"/>
    <w:link w:val="a2"/>
    <w:qFormat/>
    <w:rsid w:val="00AA4E34"/>
    <w:pPr>
      <w:ind w:firstLine="0"/>
      <w:jc w:val="right"/>
    </w:pPr>
    <w:rPr>
      <w:rFonts w:asciiTheme="minorHAnsi" w:eastAsiaTheme="minorHAnsi" w:hAnsiTheme="minorHAnsi"/>
      <w:b/>
      <w:sz w:val="20"/>
      <w:szCs w:val="24"/>
      <w:lang w:bidi="fa-IR"/>
    </w:rPr>
  </w:style>
  <w:style w:type="character" w:customStyle="1" w:styleId="a2">
    <w:name w:val="منبع نویسه"/>
    <w:basedOn w:val="DefaultParagraphFont"/>
    <w:link w:val="a1"/>
    <w:rsid w:val="00AA4E34"/>
    <w:rPr>
      <w:rFonts w:eastAsiaTheme="minorHAnsi" w:cs="B Lotus"/>
      <w:b/>
      <w:sz w:val="20"/>
      <w:szCs w:val="24"/>
    </w:rPr>
  </w:style>
  <w:style w:type="paragraph" w:customStyle="1" w:styleId="a3">
    <w:name w:val="عربی"/>
    <w:basedOn w:val="Normal"/>
    <w:link w:val="a4"/>
    <w:qFormat/>
    <w:rsid w:val="001D4ED6"/>
    <w:pPr>
      <w:ind w:firstLine="0"/>
    </w:pPr>
    <w:rPr>
      <w:rFonts w:ascii="Adobe Arabic" w:eastAsiaTheme="minorHAnsi" w:hAnsi="Adobe Arabic" w:cs="Adobe Arabic"/>
      <w:b/>
      <w:bCs/>
      <w:sz w:val="36"/>
      <w:szCs w:val="36"/>
      <w:lang w:bidi="fa-IR"/>
    </w:rPr>
  </w:style>
  <w:style w:type="character" w:customStyle="1" w:styleId="a4">
    <w:name w:val="عربی نویسه"/>
    <w:basedOn w:val="DefaultParagraphFont"/>
    <w:link w:val="a3"/>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5">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6">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6"/>
    <w:rsid w:val="005B5B2A"/>
    <w:rPr>
      <w:rFonts w:ascii="Calibri" w:eastAsia="Calibri" w:hAnsi="Calibri" w:cs="B Lotus"/>
      <w:sz w:val="28"/>
      <w:szCs w:val="28"/>
      <w:lang w:eastAsia="ja-JP"/>
    </w:rPr>
  </w:style>
  <w:style w:type="paragraph" w:customStyle="1" w:styleId="summary">
    <w:name w:val="summary"/>
    <w:basedOn w:val="Normal"/>
    <w:rsid w:val="00D7343D"/>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7">
    <w:name w:val="مناسبت‌های مهم"/>
    <w:basedOn w:val="Normal"/>
    <w:qFormat/>
    <w:rsid w:val="00793B51"/>
    <w:pPr>
      <w:spacing w:after="0" w:line="240" w:lineRule="auto"/>
      <w:ind w:firstLine="0"/>
      <w:jc w:val="left"/>
    </w:pPr>
    <w:rPr>
      <w:rFonts w:ascii="Arial" w:eastAsia="Times New Roman" w:hAnsi="Arial"/>
      <w:color w:val="FF0000"/>
      <w:lang w:bidi="fa-IR"/>
    </w:rPr>
  </w:style>
  <w:style w:type="paragraph" w:customStyle="1" w:styleId="a">
    <w:name w:val="توضیح مناسبت ها"/>
    <w:basedOn w:val="ListParagraph"/>
    <w:qFormat/>
    <w:rsid w:val="00793B51"/>
    <w:pPr>
      <w:numPr>
        <w:numId w:val="24"/>
      </w:numPr>
      <w:spacing w:line="252" w:lineRule="auto"/>
      <w:jc w:val="left"/>
    </w:pPr>
    <w:rPr>
      <w:rFonts w:ascii="Arial" w:eastAsia="Times New Roman" w:hAnsi="Arial"/>
      <w:color w:val="000000"/>
      <w:lang w:val="en-GB"/>
    </w:rPr>
  </w:style>
  <w:style w:type="character" w:styleId="Emphasis">
    <w:name w:val="Emphasis"/>
    <w:basedOn w:val="DefaultParagraphFont"/>
    <w:uiPriority w:val="20"/>
    <w:qFormat/>
    <w:rsid w:val="005D4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387459838">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382970">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093824280">
      <w:bodyDiv w:val="1"/>
      <w:marLeft w:val="0"/>
      <w:marRight w:val="0"/>
      <w:marTop w:val="0"/>
      <w:marBottom w:val="0"/>
      <w:divBdr>
        <w:top w:val="none" w:sz="0" w:space="0" w:color="auto"/>
        <w:left w:val="none" w:sz="0" w:space="0" w:color="auto"/>
        <w:bottom w:val="none" w:sz="0" w:space="0" w:color="auto"/>
        <w:right w:val="none" w:sz="0" w:space="0" w:color="auto"/>
      </w:divBdr>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74442039">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69290871">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8%B1%D9%88%D9%BE%D8%A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wikipedia.org/wiki/%D8%AC%D9%86%DA%AF_%D8%AC%D9%87%D8%A7%D9%86%DB%8C_%D8%AF%D9%88%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5235-A545-4B22-B401-D07BC3E1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5</cp:revision>
  <dcterms:created xsi:type="dcterms:W3CDTF">2019-07-02T05:32:00Z</dcterms:created>
  <dcterms:modified xsi:type="dcterms:W3CDTF">2019-07-06T08:08:00Z</dcterms:modified>
</cp:coreProperties>
</file>