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F6" w:rsidRDefault="00086205" w:rsidP="0008620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پاسخ فعالیت</w:t>
      </w:r>
      <w:r>
        <w:rPr>
          <w:rFonts w:hint="cs"/>
          <w:b/>
          <w:bCs/>
          <w:sz w:val="28"/>
          <w:szCs w:val="28"/>
          <w:rtl/>
          <w:lang w:bidi="fa-IR"/>
        </w:rPr>
        <w:softHyphen/>
        <w:t>ها</w:t>
      </w:r>
    </w:p>
    <w:p w:rsidR="00086205" w:rsidRDefault="00086205" w:rsidP="00086205">
      <w:pPr>
        <w:bidi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>* خود را بیازمایید صفحه 123: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>DNA</w:t>
      </w:r>
    </w:p>
    <w:p w:rsidR="00086205" w:rsidRDefault="00086205" w:rsidP="00F677DD">
      <w:pPr>
        <w:bidi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* </w:t>
      </w:r>
      <w:r w:rsidR="00F677DD" w:rsidRPr="00441420">
        <w:rPr>
          <w:rFonts w:hint="cs"/>
          <w:b/>
          <w:bCs/>
          <w:sz w:val="28"/>
          <w:szCs w:val="28"/>
          <w:rtl/>
          <w:lang w:bidi="fa-IR"/>
        </w:rPr>
        <w:t>گفت</w:t>
      </w:r>
      <w:r w:rsidR="00F677DD" w:rsidRPr="00441420">
        <w:rPr>
          <w:rFonts w:hint="cs"/>
          <w:b/>
          <w:bCs/>
          <w:sz w:val="28"/>
          <w:szCs w:val="28"/>
          <w:rtl/>
          <w:lang w:bidi="fa-IR"/>
        </w:rPr>
        <w:softHyphen/>
        <w:t>وگو کنید صفحه 125:</w:t>
      </w:r>
      <w:r w:rsidR="00F677DD">
        <w:rPr>
          <w:rFonts w:hint="cs"/>
          <w:sz w:val="28"/>
          <w:szCs w:val="28"/>
          <w:rtl/>
          <w:lang w:bidi="fa-IR"/>
        </w:rPr>
        <w:t xml:space="preserve"> نادرست- زیرا گوناگونی و تفاوت در گروه</w:t>
      </w:r>
      <w:r w:rsidR="00F677DD">
        <w:rPr>
          <w:rFonts w:hint="cs"/>
          <w:sz w:val="28"/>
          <w:szCs w:val="28"/>
          <w:rtl/>
          <w:lang w:bidi="fa-IR"/>
        </w:rPr>
        <w:softHyphen/>
        <w:t>های بزرگ</w:t>
      </w:r>
      <w:r w:rsidR="00B663A1">
        <w:rPr>
          <w:sz w:val="28"/>
          <w:szCs w:val="28"/>
          <w:rtl/>
          <w:lang w:bidi="fa-IR"/>
        </w:rPr>
        <w:softHyphen/>
      </w:r>
      <w:r w:rsidR="00F677DD">
        <w:rPr>
          <w:rFonts w:hint="cs"/>
          <w:sz w:val="28"/>
          <w:szCs w:val="28"/>
          <w:rtl/>
          <w:lang w:bidi="fa-IR"/>
        </w:rPr>
        <w:t>تر بیشتر است و در گروه</w:t>
      </w:r>
      <w:r w:rsidR="00F677DD">
        <w:rPr>
          <w:rFonts w:hint="cs"/>
          <w:sz w:val="28"/>
          <w:szCs w:val="28"/>
          <w:rtl/>
          <w:lang w:bidi="fa-IR"/>
        </w:rPr>
        <w:softHyphen/>
        <w:t>های کوچک</w:t>
      </w:r>
      <w:r w:rsidR="00F677DD">
        <w:rPr>
          <w:rFonts w:hint="cs"/>
          <w:sz w:val="28"/>
          <w:szCs w:val="28"/>
          <w:rtl/>
          <w:lang w:bidi="fa-IR"/>
        </w:rPr>
        <w:softHyphen/>
        <w:t>تر شباهت بیشتری وجود دارد.</w:t>
      </w:r>
    </w:p>
    <w:p w:rsidR="00F677DD" w:rsidRDefault="00F677DD" w:rsidP="00F677DD">
      <w:pPr>
        <w:bidi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* </w:t>
      </w:r>
      <w:r w:rsidR="00441420" w:rsidRPr="00441420">
        <w:rPr>
          <w:rFonts w:hint="cs"/>
          <w:b/>
          <w:bCs/>
          <w:sz w:val="28"/>
          <w:szCs w:val="28"/>
          <w:rtl/>
          <w:lang w:bidi="fa-IR"/>
        </w:rPr>
        <w:t>خود را بیازمایید صفحه 126:</w:t>
      </w:r>
      <w:r w:rsidR="00D0355E">
        <w:rPr>
          <w:rFonts w:hint="cs"/>
          <w:sz w:val="28"/>
          <w:szCs w:val="28"/>
          <w:rtl/>
          <w:lang w:bidi="fa-IR"/>
        </w:rPr>
        <w:t xml:space="preserve"> الف) پروکاریوت</w:t>
      </w:r>
      <w:r w:rsidR="00195AD1">
        <w:rPr>
          <w:rFonts w:hint="cs"/>
          <w:sz w:val="28"/>
          <w:szCs w:val="28"/>
          <w:rtl/>
          <w:lang w:bidi="fa-IR"/>
        </w:rPr>
        <w:t xml:space="preserve"> </w:t>
      </w:r>
      <w:r w:rsidR="00D0355E">
        <w:rPr>
          <w:rFonts w:hint="cs"/>
          <w:sz w:val="28"/>
          <w:szCs w:val="28"/>
          <w:rtl/>
          <w:lang w:bidi="fa-IR"/>
        </w:rPr>
        <w:t xml:space="preserve"> ب) گیاهان، قارچ</w:t>
      </w:r>
      <w:r w:rsidR="00D0355E">
        <w:rPr>
          <w:rFonts w:hint="cs"/>
          <w:sz w:val="28"/>
          <w:szCs w:val="28"/>
          <w:rtl/>
          <w:lang w:bidi="fa-IR"/>
        </w:rPr>
        <w:softHyphen/>
        <w:t>ها و برخی از آغازیان</w:t>
      </w:r>
    </w:p>
    <w:p w:rsidR="00D0355E" w:rsidRDefault="00D0355E" w:rsidP="00737D10">
      <w:pPr>
        <w:bidi/>
        <w:jc w:val="both"/>
        <w:rPr>
          <w:sz w:val="28"/>
          <w:szCs w:val="28"/>
          <w:rtl/>
          <w:lang w:bidi="fa-IR"/>
        </w:rPr>
      </w:pPr>
      <w:r w:rsidRPr="00D0355E">
        <w:rPr>
          <w:rFonts w:hint="cs"/>
          <w:b/>
          <w:bCs/>
          <w:sz w:val="28"/>
          <w:szCs w:val="28"/>
          <w:rtl/>
          <w:lang w:bidi="fa-IR"/>
        </w:rPr>
        <w:t xml:space="preserve">* </w:t>
      </w:r>
      <w:r w:rsidR="00737D10">
        <w:rPr>
          <w:rFonts w:hint="cs"/>
          <w:b/>
          <w:bCs/>
          <w:sz w:val="28"/>
          <w:szCs w:val="28"/>
          <w:rtl/>
          <w:lang w:bidi="fa-IR"/>
        </w:rPr>
        <w:t>فعالیت</w:t>
      </w:r>
      <w:r w:rsidR="00737D10"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126:</w:t>
      </w:r>
      <w:r w:rsidR="00737D10">
        <w:rPr>
          <w:rFonts w:hint="cs"/>
          <w:sz w:val="28"/>
          <w:szCs w:val="28"/>
          <w:rtl/>
          <w:lang w:bidi="fa-IR"/>
        </w:rPr>
        <w:t xml:space="preserve"> </w:t>
      </w:r>
      <w:r w:rsidR="00624A3E">
        <w:rPr>
          <w:rFonts w:hint="cs"/>
          <w:sz w:val="28"/>
          <w:szCs w:val="28"/>
          <w:rtl/>
          <w:lang w:bidi="fa-IR"/>
        </w:rPr>
        <w:t>بر اساس شکل- به ترتیب از راست به چپ: مارپیچی، میله</w:t>
      </w:r>
      <w:r w:rsidR="00624A3E">
        <w:rPr>
          <w:rFonts w:hint="cs"/>
          <w:sz w:val="28"/>
          <w:szCs w:val="28"/>
          <w:rtl/>
          <w:lang w:bidi="fa-IR"/>
        </w:rPr>
        <w:softHyphen/>
        <w:t>ای و کروی</w:t>
      </w:r>
    </w:p>
    <w:p w:rsidR="00624A3E" w:rsidRDefault="00624A3E" w:rsidP="0031545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* </w:t>
      </w:r>
      <w:r w:rsidR="00315455">
        <w:rPr>
          <w:rFonts w:hint="cs"/>
          <w:b/>
          <w:bCs/>
          <w:sz w:val="28"/>
          <w:szCs w:val="28"/>
          <w:rtl/>
          <w:lang w:bidi="fa-IR"/>
        </w:rPr>
        <w:t>فعالیت</w:t>
      </w:r>
      <w:r w:rsidR="00315455"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12</w:t>
      </w:r>
      <w:r w:rsidR="00315455">
        <w:rPr>
          <w:rFonts w:hint="cs"/>
          <w:b/>
          <w:bCs/>
          <w:sz w:val="28"/>
          <w:szCs w:val="28"/>
          <w:rtl/>
          <w:lang w:bidi="fa-IR"/>
        </w:rPr>
        <w:t>7</w:t>
      </w:r>
      <w:r w:rsidR="00315455"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315455">
        <w:rPr>
          <w:rFonts w:hint="cs"/>
          <w:sz w:val="28"/>
          <w:szCs w:val="28"/>
          <w:rtl/>
          <w:lang w:bidi="fa-IR"/>
        </w:rPr>
        <w:t xml:space="preserve"> </w:t>
      </w:r>
      <w:r w:rsidR="00C67E6C">
        <w:rPr>
          <w:rFonts w:hint="cs"/>
          <w:sz w:val="28"/>
          <w:szCs w:val="28"/>
          <w:rtl/>
          <w:lang w:bidi="fa-IR"/>
        </w:rPr>
        <w:t>بر اساس نوع رنگ و یا رنگدانه- سبز، قرمز و قهوه</w:t>
      </w:r>
      <w:r w:rsidR="00C67E6C">
        <w:rPr>
          <w:rFonts w:hint="cs"/>
          <w:sz w:val="28"/>
          <w:szCs w:val="28"/>
          <w:rtl/>
          <w:lang w:bidi="fa-IR"/>
        </w:rPr>
        <w:softHyphen/>
        <w:t>ای</w:t>
      </w:r>
    </w:p>
    <w:p w:rsidR="00C67E6C" w:rsidRDefault="00C67E6C" w:rsidP="00365630">
      <w:pPr>
        <w:bidi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 w:rsidR="00743279"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="00743279"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12</w:t>
      </w:r>
      <w:r w:rsidR="00365630">
        <w:rPr>
          <w:rFonts w:hint="cs"/>
          <w:b/>
          <w:bCs/>
          <w:sz w:val="28"/>
          <w:szCs w:val="28"/>
          <w:rtl/>
          <w:lang w:bidi="fa-IR"/>
        </w:rPr>
        <w:t>8</w:t>
      </w:r>
      <w:r w:rsidR="00743279"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743279">
        <w:rPr>
          <w:rFonts w:hint="cs"/>
          <w:sz w:val="28"/>
          <w:szCs w:val="28"/>
          <w:rtl/>
          <w:lang w:bidi="fa-IR"/>
        </w:rPr>
        <w:t xml:space="preserve"> پ) به وسیله تاژک، مژک و یا پای کاذب</w:t>
      </w:r>
    </w:p>
    <w:p w:rsidR="00743279" w:rsidRDefault="00365630" w:rsidP="00365630">
      <w:pPr>
        <w:bidi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* خود را بیازمایید صفحه </w:t>
      </w:r>
      <w:r>
        <w:rPr>
          <w:rFonts w:hint="cs"/>
          <w:b/>
          <w:bCs/>
          <w:sz w:val="28"/>
          <w:szCs w:val="28"/>
          <w:rtl/>
          <w:lang w:bidi="fa-IR"/>
        </w:rPr>
        <w:t>129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زیرا قارچ</w:t>
      </w:r>
      <w:r>
        <w:rPr>
          <w:rFonts w:hint="cs"/>
          <w:sz w:val="28"/>
          <w:szCs w:val="28"/>
          <w:rtl/>
          <w:lang w:bidi="fa-IR"/>
        </w:rPr>
        <w:softHyphen/>
        <w:t>ها فاقد کلروفیل (سبزینه) هستند و در سلسله گیاهان قرار ندارند.</w:t>
      </w:r>
    </w:p>
    <w:p w:rsidR="00365630" w:rsidRDefault="00940180" w:rsidP="00940180">
      <w:pPr>
        <w:bidi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فکر کنید صفحه 130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توانایی تکثیر (البته در داخل بدن جانداران)</w:t>
      </w:r>
    </w:p>
    <w:p w:rsidR="00940180" w:rsidRDefault="004907B7" w:rsidP="004907B7">
      <w:pPr>
        <w:bidi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</w:t>
      </w:r>
      <w:r>
        <w:rPr>
          <w:rFonts w:hint="cs"/>
          <w:b/>
          <w:bCs/>
          <w:sz w:val="28"/>
          <w:szCs w:val="28"/>
          <w:rtl/>
          <w:lang w:bidi="fa-IR"/>
        </w:rPr>
        <w:t>32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ساقه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ی کرفس را در مقداری آب رنگی (مثلاً جوهردار) قرار می</w:t>
      </w:r>
      <w:r>
        <w:rPr>
          <w:rFonts w:hint="cs"/>
          <w:sz w:val="28"/>
          <w:szCs w:val="28"/>
          <w:rtl/>
          <w:lang w:bidi="fa-IR"/>
        </w:rPr>
        <w:softHyphen/>
        <w:t>دهیم و پس از چند ساعت، با برش طولی ساقه، حرکت آب رنگی را در طول آن مشاهده می</w:t>
      </w:r>
      <w:r>
        <w:rPr>
          <w:rFonts w:hint="cs"/>
          <w:sz w:val="28"/>
          <w:szCs w:val="28"/>
          <w:rtl/>
          <w:lang w:bidi="fa-IR"/>
        </w:rPr>
        <w:softHyphen/>
        <w:t>کنیم.</w:t>
      </w:r>
    </w:p>
    <w:p w:rsidR="004907B7" w:rsidRDefault="00B41980" w:rsidP="004907B7">
      <w:pPr>
        <w:bidi/>
        <w:jc w:val="both"/>
        <w:rPr>
          <w:sz w:val="28"/>
          <w:szCs w:val="28"/>
          <w:rtl/>
          <w:lang w:bidi="fa-IR"/>
        </w:rPr>
      </w:pPr>
      <w:r w:rsidRPr="00B41980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در مورد فعالیت صفحه 134،</w:t>
      </w:r>
      <w:r>
        <w:rPr>
          <w:rFonts w:hint="cs"/>
          <w:sz w:val="28"/>
          <w:szCs w:val="28"/>
          <w:rtl/>
          <w:lang w:bidi="fa-IR"/>
        </w:rPr>
        <w:t xml:space="preserve"> متن فعالیت را به خاطر بسپارید.</w:t>
      </w:r>
    </w:p>
    <w:p w:rsidR="00B41980" w:rsidRDefault="00014A69" w:rsidP="00014A69">
      <w:pPr>
        <w:bidi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</w:t>
      </w:r>
      <w:r>
        <w:rPr>
          <w:rFonts w:hint="cs"/>
          <w:b/>
          <w:bCs/>
          <w:sz w:val="28"/>
          <w:szCs w:val="28"/>
          <w:rtl/>
          <w:lang w:bidi="fa-IR"/>
        </w:rPr>
        <w:t>36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225A68">
        <w:rPr>
          <w:rFonts w:hint="cs"/>
          <w:sz w:val="28"/>
          <w:szCs w:val="28"/>
          <w:rtl/>
          <w:lang w:bidi="fa-IR"/>
        </w:rPr>
        <w:t>الف) مخروط ماده کاج از مخروط نر بزرگ</w:t>
      </w:r>
      <w:r w:rsidR="00B663A1">
        <w:rPr>
          <w:sz w:val="28"/>
          <w:szCs w:val="28"/>
          <w:rtl/>
          <w:lang w:bidi="fa-IR"/>
        </w:rPr>
        <w:softHyphen/>
      </w:r>
      <w:r w:rsidR="00225A68">
        <w:rPr>
          <w:rFonts w:hint="cs"/>
          <w:sz w:val="28"/>
          <w:szCs w:val="28"/>
          <w:rtl/>
          <w:lang w:bidi="fa-IR"/>
        </w:rPr>
        <w:t>تر است. رنگ مخروط ماده</w:t>
      </w:r>
      <w:r w:rsidR="00B663A1">
        <w:rPr>
          <w:rFonts w:hint="cs"/>
          <w:sz w:val="28"/>
          <w:szCs w:val="28"/>
          <w:rtl/>
          <w:lang w:bidi="fa-IR"/>
        </w:rPr>
        <w:t>،</w:t>
      </w:r>
      <w:r w:rsidR="00225A68">
        <w:rPr>
          <w:rFonts w:hint="cs"/>
          <w:sz w:val="28"/>
          <w:szCs w:val="28"/>
          <w:rtl/>
          <w:lang w:bidi="fa-IR"/>
        </w:rPr>
        <w:t xml:space="preserve"> قهوه</w:t>
      </w:r>
      <w:r w:rsidR="00225A68">
        <w:rPr>
          <w:rFonts w:hint="cs"/>
          <w:sz w:val="28"/>
          <w:szCs w:val="28"/>
          <w:rtl/>
          <w:lang w:bidi="fa-IR"/>
        </w:rPr>
        <w:softHyphen/>
        <w:t>ای و رنگ مخروط نر</w:t>
      </w:r>
      <w:r w:rsidR="00B663A1">
        <w:rPr>
          <w:rFonts w:hint="cs"/>
          <w:sz w:val="28"/>
          <w:szCs w:val="28"/>
          <w:rtl/>
          <w:lang w:bidi="fa-IR"/>
        </w:rPr>
        <w:t>،</w:t>
      </w:r>
      <w:r w:rsidR="00225A68">
        <w:rPr>
          <w:rFonts w:hint="cs"/>
          <w:sz w:val="28"/>
          <w:szCs w:val="28"/>
          <w:rtl/>
          <w:lang w:bidi="fa-IR"/>
        </w:rPr>
        <w:t xml:space="preserve"> زرد است.</w:t>
      </w:r>
    </w:p>
    <w:p w:rsidR="00225A68" w:rsidRDefault="00225A68" w:rsidP="00225A68">
      <w:pPr>
        <w:bidi/>
        <w:spacing w:line="240" w:lineRule="auto"/>
        <w:jc w:val="both"/>
        <w:rPr>
          <w:b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ب) </w:t>
      </w:r>
      <w:r>
        <w:rPr>
          <w:rFonts w:hint="cs"/>
          <w:b/>
          <w:sz w:val="28"/>
          <w:szCs w:val="28"/>
          <w:rtl/>
          <w:lang w:bidi="fa-IR"/>
        </w:rPr>
        <w:t>1- برگ</w:t>
      </w:r>
      <w:r>
        <w:rPr>
          <w:rFonts w:hint="cs"/>
          <w:b/>
          <w:sz w:val="28"/>
          <w:szCs w:val="28"/>
          <w:rtl/>
          <w:lang w:bidi="fa-IR"/>
        </w:rPr>
        <w:softHyphen/>
        <w:t>های کاج، سوزنی</w:t>
      </w:r>
      <w:r>
        <w:rPr>
          <w:rFonts w:hint="cs"/>
          <w:b/>
          <w:sz w:val="28"/>
          <w:szCs w:val="28"/>
          <w:rtl/>
          <w:lang w:bidi="fa-IR"/>
        </w:rPr>
        <w:softHyphen/>
        <w:t>شکل و برگ</w:t>
      </w:r>
      <w:r>
        <w:rPr>
          <w:rFonts w:hint="cs"/>
          <w:b/>
          <w:sz w:val="28"/>
          <w:szCs w:val="28"/>
          <w:rtl/>
          <w:lang w:bidi="fa-IR"/>
        </w:rPr>
        <w:softHyphen/>
        <w:t>های سرو، فلسی شکل است. 2- مخروط کاج بزرگ</w:t>
      </w:r>
      <w:r>
        <w:rPr>
          <w:rFonts w:hint="cs"/>
          <w:b/>
          <w:sz w:val="28"/>
          <w:szCs w:val="28"/>
          <w:rtl/>
          <w:lang w:bidi="fa-IR"/>
        </w:rPr>
        <w:softHyphen/>
        <w:t>تر است.</w:t>
      </w:r>
    </w:p>
    <w:p w:rsidR="00225A68" w:rsidRDefault="00225A68" w:rsidP="00225A68">
      <w:pPr>
        <w:bidi/>
        <w:spacing w:line="240" w:lineRule="auto"/>
        <w:jc w:val="both"/>
        <w:rPr>
          <w:b/>
          <w:sz w:val="28"/>
          <w:szCs w:val="28"/>
          <w:rtl/>
          <w:lang w:bidi="fa-IR"/>
        </w:rPr>
      </w:pPr>
      <w:r>
        <w:rPr>
          <w:rFonts w:hint="cs"/>
          <w:b/>
          <w:sz w:val="28"/>
          <w:szCs w:val="28"/>
          <w:rtl/>
          <w:lang w:bidi="fa-IR"/>
        </w:rPr>
        <w:t>3- درخت سرو، شاخ و برگ</w:t>
      </w:r>
      <w:r>
        <w:rPr>
          <w:rFonts w:hint="cs"/>
          <w:b/>
          <w:sz w:val="28"/>
          <w:szCs w:val="28"/>
          <w:rtl/>
          <w:lang w:bidi="fa-IR"/>
        </w:rPr>
        <w:softHyphen/>
        <w:t>های متراکم</w:t>
      </w:r>
      <w:r>
        <w:rPr>
          <w:rFonts w:hint="cs"/>
          <w:b/>
          <w:sz w:val="28"/>
          <w:szCs w:val="28"/>
          <w:rtl/>
          <w:lang w:bidi="fa-IR"/>
        </w:rPr>
        <w:softHyphen/>
        <w:t>تری دارد.</w:t>
      </w:r>
    </w:p>
    <w:p w:rsidR="00750EE1" w:rsidRDefault="00750EE1" w:rsidP="00750EE1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* خود را بیازمایید صفحه </w:t>
      </w:r>
      <w:r>
        <w:rPr>
          <w:rFonts w:hint="cs"/>
          <w:b/>
          <w:bCs/>
          <w:sz w:val="28"/>
          <w:szCs w:val="28"/>
          <w:rtl/>
          <w:lang w:bidi="fa-IR"/>
        </w:rPr>
        <w:t>137 (قسمت بالا)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8D4D16">
        <w:rPr>
          <w:rFonts w:hint="cs"/>
          <w:sz w:val="28"/>
          <w:szCs w:val="28"/>
          <w:rtl/>
          <w:lang w:bidi="fa-IR"/>
        </w:rPr>
        <w:t xml:space="preserve"> ستون بالا (تک لپه) از راست به چپ به ترتیب: </w:t>
      </w:r>
      <w:r w:rsidR="00B663A1">
        <w:rPr>
          <w:rFonts w:hint="cs"/>
          <w:sz w:val="28"/>
          <w:szCs w:val="28"/>
          <w:rtl/>
          <w:lang w:bidi="fa-IR"/>
        </w:rPr>
        <w:t>ذرت، تک</w:t>
      </w:r>
      <w:r w:rsidR="00B663A1">
        <w:rPr>
          <w:sz w:val="28"/>
          <w:szCs w:val="28"/>
          <w:rtl/>
          <w:lang w:bidi="fa-IR"/>
        </w:rPr>
        <w:softHyphen/>
      </w:r>
      <w:r w:rsidR="008D4D16">
        <w:rPr>
          <w:rFonts w:hint="cs"/>
          <w:sz w:val="28"/>
          <w:szCs w:val="28"/>
          <w:rtl/>
          <w:lang w:bidi="fa-IR"/>
        </w:rPr>
        <w:t>قسمتی، چند، موازی، 3 و یا مضربی از 3</w:t>
      </w:r>
    </w:p>
    <w:p w:rsidR="008D4D16" w:rsidRPr="008D4D16" w:rsidRDefault="008D4D16" w:rsidP="008D4D16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ستون پایین (دو لپه) از راست به چپ به ترتیب: </w:t>
      </w:r>
      <w:r w:rsidR="00B663A1">
        <w:rPr>
          <w:rFonts w:hint="cs"/>
          <w:sz w:val="28"/>
          <w:szCs w:val="28"/>
          <w:rtl/>
          <w:lang w:bidi="fa-IR"/>
        </w:rPr>
        <w:t xml:space="preserve">لوبیا، </w:t>
      </w:r>
      <w:r>
        <w:rPr>
          <w:rFonts w:hint="cs"/>
          <w:sz w:val="28"/>
          <w:szCs w:val="28"/>
          <w:rtl/>
          <w:lang w:bidi="fa-IR"/>
        </w:rPr>
        <w:t>دوقسمتی، یک، منشعب، 4 یا 5 و یا مضربی از آن</w:t>
      </w:r>
      <w:r>
        <w:rPr>
          <w:rFonts w:hint="cs"/>
          <w:sz w:val="28"/>
          <w:szCs w:val="28"/>
          <w:rtl/>
          <w:lang w:bidi="fa-IR"/>
        </w:rPr>
        <w:softHyphen/>
        <w:t>ها</w:t>
      </w:r>
    </w:p>
    <w:p w:rsidR="00750EE1" w:rsidRDefault="00750EE1" w:rsidP="00750EE1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* خود را بیازمایید صفحه </w:t>
      </w:r>
      <w:r>
        <w:rPr>
          <w:rFonts w:hint="cs"/>
          <w:b/>
          <w:bCs/>
          <w:sz w:val="28"/>
          <w:szCs w:val="28"/>
          <w:rtl/>
          <w:lang w:bidi="fa-IR"/>
        </w:rPr>
        <w:t>137 (قسمت پایین)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202C1B">
        <w:rPr>
          <w:rFonts w:hint="cs"/>
          <w:sz w:val="28"/>
          <w:szCs w:val="28"/>
          <w:rtl/>
          <w:lang w:bidi="fa-IR"/>
        </w:rPr>
        <w:t xml:space="preserve"> </w:t>
      </w:r>
      <w:r w:rsidR="001A290C">
        <w:rPr>
          <w:rFonts w:hint="cs"/>
          <w:sz w:val="28"/>
          <w:szCs w:val="28"/>
          <w:rtl/>
          <w:lang w:bidi="fa-IR"/>
        </w:rPr>
        <w:t>ب) ساقه زیرزمینی سیب زمینی، ریشه</w:t>
      </w:r>
      <w:r w:rsidR="001A290C">
        <w:rPr>
          <w:rFonts w:hint="cs"/>
          <w:sz w:val="28"/>
          <w:szCs w:val="28"/>
          <w:rtl/>
          <w:lang w:bidi="fa-IR"/>
        </w:rPr>
        <w:softHyphen/>
        <w:t>ی هویج و شلغم و ساقه کاکتوس</w:t>
      </w:r>
    </w:p>
    <w:p w:rsidR="001A290C" w:rsidRDefault="001611E6" w:rsidP="008B13BB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lastRenderedPageBreak/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فکر کنید صفحه 139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8B13BB">
        <w:rPr>
          <w:rFonts w:hint="cs"/>
          <w:sz w:val="28"/>
          <w:szCs w:val="28"/>
          <w:rtl/>
          <w:lang w:bidi="fa-IR"/>
        </w:rPr>
        <w:t xml:space="preserve"> خزه</w:t>
      </w:r>
      <w:r w:rsidR="008B13BB">
        <w:rPr>
          <w:rFonts w:hint="cs"/>
          <w:sz w:val="28"/>
          <w:szCs w:val="28"/>
          <w:rtl/>
          <w:lang w:bidi="fa-IR"/>
        </w:rPr>
        <w:softHyphen/>
        <w:t>ها به دلیل نداشتن آوند، نمی</w:t>
      </w:r>
      <w:r w:rsidR="008B13BB">
        <w:rPr>
          <w:sz w:val="28"/>
          <w:szCs w:val="28"/>
          <w:rtl/>
          <w:lang w:bidi="fa-IR"/>
        </w:rPr>
        <w:softHyphen/>
      </w:r>
      <w:r w:rsidR="008B13BB">
        <w:rPr>
          <w:rFonts w:hint="cs"/>
          <w:sz w:val="28"/>
          <w:szCs w:val="28"/>
          <w:rtl/>
          <w:lang w:bidi="fa-IR"/>
        </w:rPr>
        <w:t>توانند آب را در پیکر خود جابه</w:t>
      </w:r>
      <w:r w:rsidR="008B13BB">
        <w:rPr>
          <w:rFonts w:hint="cs"/>
          <w:sz w:val="28"/>
          <w:szCs w:val="28"/>
          <w:rtl/>
          <w:lang w:bidi="fa-IR"/>
        </w:rPr>
        <w:softHyphen/>
        <w:t>جا کنند؛ بنابراین همه</w:t>
      </w:r>
      <w:r w:rsidR="008B13BB">
        <w:rPr>
          <w:rFonts w:hint="cs"/>
          <w:sz w:val="28"/>
          <w:szCs w:val="28"/>
          <w:rtl/>
          <w:lang w:bidi="fa-IR"/>
        </w:rPr>
        <w:softHyphen/>
        <w:t>ی سلول</w:t>
      </w:r>
      <w:r w:rsidR="008B13BB">
        <w:rPr>
          <w:rFonts w:hint="cs"/>
          <w:sz w:val="28"/>
          <w:szCs w:val="28"/>
          <w:rtl/>
          <w:lang w:bidi="fa-IR"/>
        </w:rPr>
        <w:softHyphen/>
        <w:t>های این گیاهان باید آب را از محیط اطراف خود جذب کنند. درنتیجه، رشد عمودی محدودی دارند و در جاهایی رشد می</w:t>
      </w:r>
      <w:r w:rsidR="008B13BB">
        <w:rPr>
          <w:rFonts w:hint="cs"/>
          <w:sz w:val="28"/>
          <w:szCs w:val="28"/>
          <w:rtl/>
          <w:lang w:bidi="fa-IR"/>
        </w:rPr>
        <w:softHyphen/>
        <w:t>کنند که رطوبت کافی وجود داشته باشد.</w:t>
      </w:r>
    </w:p>
    <w:p w:rsidR="008B13BB" w:rsidRDefault="00FB3236" w:rsidP="008D1C24">
      <w:pPr>
        <w:bidi/>
        <w:spacing w:line="240" w:lineRule="auto"/>
        <w:jc w:val="both"/>
        <w:rPr>
          <w:b/>
          <w:bCs/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</w:t>
      </w:r>
      <w:r>
        <w:rPr>
          <w:rFonts w:hint="cs"/>
          <w:b/>
          <w:bCs/>
          <w:sz w:val="28"/>
          <w:szCs w:val="28"/>
          <w:rtl/>
          <w:lang w:bidi="fa-IR"/>
        </w:rPr>
        <w:t>39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8D1C24">
        <w:rPr>
          <w:rFonts w:hint="cs"/>
          <w:b/>
          <w:bCs/>
          <w:sz w:val="28"/>
          <w:szCs w:val="28"/>
          <w:rtl/>
          <w:lang w:bidi="fa-IR"/>
        </w:rPr>
        <w:t>ج</w:t>
      </w:r>
      <w:r>
        <w:rPr>
          <w:rFonts w:hint="cs"/>
          <w:b/>
          <w:bCs/>
          <w:sz w:val="28"/>
          <w:szCs w:val="28"/>
          <w:rtl/>
          <w:lang w:bidi="fa-IR"/>
        </w:rPr>
        <w:t>واب در فایل جداگانه به صورت یک طرح</w:t>
      </w:r>
    </w:p>
    <w:p w:rsidR="008D1C24" w:rsidRDefault="008A5B36" w:rsidP="008A5B36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</w:t>
      </w:r>
      <w:r>
        <w:rPr>
          <w:rFonts w:hint="cs"/>
          <w:b/>
          <w:bCs/>
          <w:sz w:val="28"/>
          <w:szCs w:val="28"/>
          <w:rtl/>
          <w:lang w:bidi="fa-IR"/>
        </w:rPr>
        <w:t>140 نمودار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در ابتدا افزایش مقدار کربن دی</w:t>
      </w:r>
      <w:r>
        <w:rPr>
          <w:rFonts w:hint="cs"/>
          <w:sz w:val="28"/>
          <w:szCs w:val="28"/>
          <w:rtl/>
          <w:lang w:bidi="fa-IR"/>
        </w:rPr>
        <w:softHyphen/>
        <w:t>اکسید با افزایش میزان فتوسنتز همراه است. اما پس از مدتی ظرفیت گیاه اشباع می</w:t>
      </w:r>
      <w:r>
        <w:rPr>
          <w:rFonts w:hint="cs"/>
          <w:sz w:val="28"/>
          <w:szCs w:val="28"/>
          <w:rtl/>
          <w:lang w:bidi="fa-IR"/>
        </w:rPr>
        <w:softHyphen/>
        <w:t>شود و با وجود افزایش مقدار کربن دی</w:t>
      </w:r>
      <w:r>
        <w:rPr>
          <w:rFonts w:hint="cs"/>
          <w:sz w:val="28"/>
          <w:szCs w:val="28"/>
          <w:rtl/>
          <w:lang w:bidi="fa-IR"/>
        </w:rPr>
        <w:softHyphen/>
        <w:t>اکسید، میزان فتوسنتز ثابت می</w:t>
      </w:r>
      <w:r>
        <w:rPr>
          <w:rFonts w:hint="cs"/>
          <w:sz w:val="28"/>
          <w:szCs w:val="28"/>
          <w:rtl/>
          <w:lang w:bidi="fa-IR"/>
        </w:rPr>
        <w:softHyphen/>
        <w:t>ماند.</w:t>
      </w:r>
    </w:p>
    <w:p w:rsidR="008A5B36" w:rsidRDefault="00C92F2B" w:rsidP="00C92F2B">
      <w:pPr>
        <w:bidi/>
        <w:spacing w:line="240" w:lineRule="auto"/>
        <w:jc w:val="both"/>
        <w:rPr>
          <w:b/>
          <w:bCs/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1</w:t>
      </w:r>
      <w:r>
        <w:rPr>
          <w:rFonts w:hint="cs"/>
          <w:b/>
          <w:bCs/>
          <w:sz w:val="28"/>
          <w:szCs w:val="28"/>
          <w:rtl/>
          <w:lang w:bidi="fa-IR"/>
        </w:rPr>
        <w:t>49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353673">
        <w:rPr>
          <w:rFonts w:hint="cs"/>
          <w:b/>
          <w:bCs/>
          <w:sz w:val="28"/>
          <w:szCs w:val="28"/>
          <w:rtl/>
          <w:lang w:bidi="fa-IR"/>
        </w:rPr>
        <w:t xml:space="preserve"> فقط به بخش</w:t>
      </w:r>
      <w:r w:rsidR="00353673">
        <w:rPr>
          <w:rFonts w:hint="cs"/>
          <w:b/>
          <w:bCs/>
          <w:sz w:val="28"/>
          <w:szCs w:val="28"/>
          <w:rtl/>
          <w:lang w:bidi="fa-IR"/>
        </w:rPr>
        <w:softHyphen/>
        <w:t>های مختلف شکل بدن ملخ توجه کنید.</w:t>
      </w:r>
    </w:p>
    <w:p w:rsidR="000A15E7" w:rsidRDefault="000A15E7" w:rsidP="000A15E7">
      <w:pPr>
        <w:bidi/>
        <w:spacing w:line="240" w:lineRule="auto"/>
        <w:jc w:val="both"/>
        <w:rPr>
          <w:b/>
          <w:bCs/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</w:t>
      </w:r>
      <w:r>
        <w:rPr>
          <w:rFonts w:hint="cs"/>
          <w:b/>
          <w:bCs/>
          <w:sz w:val="28"/>
          <w:szCs w:val="28"/>
          <w:rtl/>
          <w:lang w:bidi="fa-IR"/>
        </w:rPr>
        <w:t>153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فقط به بخش</w:t>
      </w:r>
      <w:r>
        <w:rPr>
          <w:rFonts w:hint="cs"/>
          <w:b/>
          <w:bCs/>
          <w:sz w:val="28"/>
          <w:szCs w:val="28"/>
          <w:rtl/>
          <w:lang w:bidi="fa-IR"/>
        </w:rPr>
        <w:softHyphen/>
        <w:t>های مختلف شکل بدن ماهی توجه کنید.</w:t>
      </w:r>
    </w:p>
    <w:p w:rsidR="00866740" w:rsidRPr="00C07761" w:rsidRDefault="005F1AFF" w:rsidP="00866740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C07761">
        <w:rPr>
          <w:rFonts w:hint="cs"/>
          <w:b/>
          <w:bCs/>
          <w:sz w:val="28"/>
          <w:szCs w:val="28"/>
          <w:rtl/>
          <w:lang w:bidi="fa-IR"/>
        </w:rPr>
        <w:t>فکر کنید صفحه 165</w:t>
      </w:r>
      <w:r w:rsidR="00C07761"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C07761">
        <w:rPr>
          <w:rFonts w:hint="cs"/>
          <w:sz w:val="28"/>
          <w:szCs w:val="28"/>
          <w:rtl/>
          <w:lang w:bidi="fa-IR"/>
        </w:rPr>
        <w:t xml:space="preserve"> </w:t>
      </w:r>
      <w:r w:rsidR="00866740">
        <w:rPr>
          <w:rFonts w:hint="cs"/>
          <w:sz w:val="28"/>
          <w:szCs w:val="28"/>
          <w:rtl/>
          <w:lang w:bidi="fa-IR"/>
        </w:rPr>
        <w:t>الف) بله   ب) خیر- زیرا علاوه بر گیاهان، جلبک</w:t>
      </w:r>
      <w:r w:rsidR="00866740">
        <w:rPr>
          <w:rFonts w:hint="cs"/>
          <w:sz w:val="28"/>
          <w:szCs w:val="28"/>
          <w:rtl/>
          <w:lang w:bidi="fa-IR"/>
        </w:rPr>
        <w:softHyphen/>
        <w:t>ها و برخی از باکتری</w:t>
      </w:r>
      <w:r w:rsidR="00866740">
        <w:rPr>
          <w:rFonts w:hint="cs"/>
          <w:sz w:val="28"/>
          <w:szCs w:val="28"/>
          <w:rtl/>
          <w:lang w:bidi="fa-IR"/>
        </w:rPr>
        <w:softHyphen/>
        <w:t>ها نیز تولیدکننده هستند.</w:t>
      </w:r>
    </w:p>
    <w:p w:rsidR="00353673" w:rsidRPr="00AA5B3C" w:rsidRDefault="00AA5B3C" w:rsidP="00AA5B3C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* خود را بیازمایید صفحه </w:t>
      </w:r>
      <w:r>
        <w:rPr>
          <w:rFonts w:hint="cs"/>
          <w:b/>
          <w:bCs/>
          <w:sz w:val="28"/>
          <w:szCs w:val="28"/>
          <w:rtl/>
          <w:lang w:bidi="fa-IR"/>
        </w:rPr>
        <w:t>167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DF2889">
        <w:rPr>
          <w:rFonts w:hint="cs"/>
          <w:sz w:val="28"/>
          <w:szCs w:val="28"/>
          <w:rtl/>
          <w:lang w:bidi="fa-IR"/>
        </w:rPr>
        <w:t>الف) همیاری   ب) همسفرگی   پ) انگلی</w:t>
      </w:r>
    </w:p>
    <w:p w:rsidR="00FB3236" w:rsidRDefault="00AA5B3C" w:rsidP="00AA5B3C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فکر کنید صفحه 167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 w:rsidR="00DF2889">
        <w:rPr>
          <w:rFonts w:hint="cs"/>
          <w:sz w:val="28"/>
          <w:szCs w:val="28"/>
          <w:rtl/>
          <w:lang w:bidi="fa-IR"/>
        </w:rPr>
        <w:t xml:space="preserve"> </w:t>
      </w:r>
      <w:r w:rsidR="00B72182">
        <w:rPr>
          <w:rFonts w:hint="cs"/>
          <w:sz w:val="28"/>
          <w:szCs w:val="28"/>
          <w:rtl/>
          <w:lang w:bidi="fa-IR"/>
        </w:rPr>
        <w:t>همیاری- زیرا زنبورها به صورت گروهی زندگی می</w:t>
      </w:r>
      <w:r w:rsidR="00B72182">
        <w:rPr>
          <w:rFonts w:hint="cs"/>
          <w:sz w:val="28"/>
          <w:szCs w:val="28"/>
          <w:rtl/>
          <w:lang w:bidi="fa-IR"/>
        </w:rPr>
        <w:softHyphen/>
        <w:t>کنند و در گرده</w:t>
      </w:r>
      <w:r w:rsidR="00B72182">
        <w:rPr>
          <w:rFonts w:hint="cs"/>
          <w:sz w:val="28"/>
          <w:szCs w:val="28"/>
          <w:rtl/>
          <w:lang w:bidi="fa-IR"/>
        </w:rPr>
        <w:softHyphen/>
        <w:t>افشانی گل</w:t>
      </w:r>
      <w:r w:rsidR="00B72182">
        <w:rPr>
          <w:rFonts w:hint="cs"/>
          <w:sz w:val="28"/>
          <w:szCs w:val="28"/>
          <w:rtl/>
          <w:lang w:bidi="fa-IR"/>
        </w:rPr>
        <w:softHyphen/>
        <w:t>های متنوع نقش دارند؛ درحالی</w:t>
      </w:r>
      <w:r w:rsidR="00B72182">
        <w:rPr>
          <w:rFonts w:hint="cs"/>
          <w:sz w:val="28"/>
          <w:szCs w:val="28"/>
          <w:rtl/>
          <w:lang w:bidi="fa-IR"/>
        </w:rPr>
        <w:softHyphen/>
        <w:t>که بسیاری از حشرات گرده</w:t>
      </w:r>
      <w:r w:rsidR="00B72182">
        <w:rPr>
          <w:sz w:val="28"/>
          <w:szCs w:val="28"/>
          <w:rtl/>
          <w:lang w:bidi="fa-IR"/>
        </w:rPr>
        <w:softHyphen/>
      </w:r>
      <w:r w:rsidR="00B72182">
        <w:rPr>
          <w:rFonts w:hint="cs"/>
          <w:sz w:val="28"/>
          <w:szCs w:val="28"/>
          <w:rtl/>
          <w:lang w:bidi="fa-IR"/>
        </w:rPr>
        <w:t>افشان تنها در گرده</w:t>
      </w:r>
      <w:r w:rsidR="00B72182">
        <w:rPr>
          <w:rFonts w:hint="cs"/>
          <w:sz w:val="28"/>
          <w:szCs w:val="28"/>
          <w:rtl/>
          <w:lang w:bidi="fa-IR"/>
        </w:rPr>
        <w:softHyphen/>
        <w:t>افشانی یک نوع گل دخالت دارند.</w:t>
      </w:r>
    </w:p>
    <w:p w:rsidR="00B72182" w:rsidRDefault="00CD6E74" w:rsidP="00CD6E74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فکر کنید صفحه 168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F22077">
        <w:rPr>
          <w:rFonts w:hint="cs"/>
          <w:sz w:val="28"/>
          <w:szCs w:val="28"/>
          <w:rtl/>
          <w:lang w:bidi="fa-IR"/>
        </w:rPr>
        <w:t>با توجه به این که قله</w:t>
      </w:r>
      <w:r w:rsidR="00F22077">
        <w:rPr>
          <w:rFonts w:hint="cs"/>
          <w:sz w:val="28"/>
          <w:szCs w:val="28"/>
          <w:rtl/>
          <w:lang w:bidi="fa-IR"/>
        </w:rPr>
        <w:softHyphen/>
        <w:t>های دو منحنی به صورت پی</w:t>
      </w:r>
      <w:r w:rsidR="00F22077">
        <w:rPr>
          <w:rFonts w:hint="cs"/>
          <w:sz w:val="28"/>
          <w:szCs w:val="28"/>
          <w:rtl/>
          <w:lang w:bidi="fa-IR"/>
        </w:rPr>
        <w:softHyphen/>
        <w:t>در</w:t>
      </w:r>
      <w:r w:rsidR="00F22077">
        <w:rPr>
          <w:rFonts w:hint="cs"/>
          <w:sz w:val="28"/>
          <w:szCs w:val="28"/>
          <w:rtl/>
          <w:lang w:bidi="fa-IR"/>
        </w:rPr>
        <w:softHyphen/>
        <w:t>پی آمده</w:t>
      </w:r>
      <w:r w:rsidR="00F22077">
        <w:rPr>
          <w:rFonts w:hint="cs"/>
          <w:sz w:val="28"/>
          <w:szCs w:val="28"/>
          <w:rtl/>
          <w:lang w:bidi="fa-IR"/>
        </w:rPr>
        <w:softHyphen/>
        <w:t xml:space="preserve">اند، </w:t>
      </w:r>
      <w:r w:rsidR="00B663A1">
        <w:rPr>
          <w:rFonts w:hint="cs"/>
          <w:sz w:val="28"/>
          <w:szCs w:val="28"/>
          <w:rtl/>
          <w:lang w:bidi="fa-IR"/>
        </w:rPr>
        <w:t>می</w:t>
      </w:r>
      <w:r w:rsidR="00B663A1">
        <w:rPr>
          <w:rFonts w:hint="cs"/>
          <w:sz w:val="28"/>
          <w:szCs w:val="28"/>
          <w:rtl/>
          <w:lang w:bidi="fa-IR"/>
        </w:rPr>
        <w:softHyphen/>
        <w:t>توان نتیجه گرفت که رابطه مستق</w:t>
      </w:r>
      <w:bookmarkStart w:id="0" w:name="_GoBack"/>
      <w:bookmarkEnd w:id="0"/>
      <w:r w:rsidR="00F22077">
        <w:rPr>
          <w:rFonts w:hint="cs"/>
          <w:sz w:val="28"/>
          <w:szCs w:val="28"/>
          <w:rtl/>
          <w:lang w:bidi="fa-IR"/>
        </w:rPr>
        <w:t>یمی بین جمعیت شکار و شکارچی وجود دارد. یعنی با افزایش جمعیت شکار، جمعیت شکارچی نیز افزایش می</w:t>
      </w:r>
      <w:r w:rsidR="00F22077">
        <w:rPr>
          <w:rFonts w:hint="cs"/>
          <w:sz w:val="28"/>
          <w:szCs w:val="28"/>
          <w:rtl/>
          <w:lang w:bidi="fa-IR"/>
        </w:rPr>
        <w:softHyphen/>
        <w:t>یابد.</w:t>
      </w:r>
    </w:p>
    <w:p w:rsidR="00F22077" w:rsidRDefault="00F22077" w:rsidP="00B57539">
      <w:pPr>
        <w:bidi/>
        <w:spacing w:before="240" w:line="240" w:lineRule="auto"/>
        <w:jc w:val="both"/>
        <w:rPr>
          <w:sz w:val="28"/>
          <w:szCs w:val="28"/>
          <w:rtl/>
          <w:lang w:bidi="fa-IR"/>
        </w:rPr>
      </w:pPr>
      <w:r w:rsidRPr="00C67E6C">
        <w:rPr>
          <w:rFonts w:hint="cs"/>
          <w:b/>
          <w:bCs/>
          <w:sz w:val="28"/>
          <w:szCs w:val="28"/>
          <w:rtl/>
          <w:lang w:bidi="fa-IR"/>
        </w:rPr>
        <w:t>*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فعالیت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 xml:space="preserve"> صفحه </w:t>
      </w:r>
      <w:r>
        <w:rPr>
          <w:rFonts w:hint="cs"/>
          <w:b/>
          <w:bCs/>
          <w:sz w:val="28"/>
          <w:szCs w:val="28"/>
          <w:rtl/>
          <w:lang w:bidi="fa-IR"/>
        </w:rPr>
        <w:t>171</w:t>
      </w:r>
      <w:r w:rsidRPr="00441420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57539">
        <w:rPr>
          <w:rFonts w:hint="cs"/>
          <w:sz w:val="28"/>
          <w:szCs w:val="28"/>
          <w:rtl/>
          <w:lang w:bidi="fa-IR"/>
        </w:rPr>
        <w:t>الف) نمودار گروه 1 نشان می</w:t>
      </w:r>
      <w:r w:rsidR="00B57539">
        <w:rPr>
          <w:rFonts w:hint="cs"/>
          <w:sz w:val="28"/>
          <w:szCs w:val="28"/>
          <w:rtl/>
          <w:lang w:bidi="fa-IR"/>
        </w:rPr>
        <w:softHyphen/>
        <w:t>دهد که در صورت نبودن رقیب، بخش وسیعی از روده را باکتری</w:t>
      </w:r>
      <w:r w:rsidR="00B57539">
        <w:rPr>
          <w:rFonts w:hint="cs"/>
          <w:sz w:val="28"/>
          <w:szCs w:val="28"/>
          <w:rtl/>
          <w:lang w:bidi="fa-IR"/>
        </w:rPr>
        <w:softHyphen/>
        <w:t>های مضر اشغال می</w:t>
      </w:r>
      <w:r w:rsidR="00B57539">
        <w:rPr>
          <w:rFonts w:hint="cs"/>
          <w:sz w:val="28"/>
          <w:szCs w:val="28"/>
          <w:rtl/>
          <w:lang w:bidi="fa-IR"/>
        </w:rPr>
        <w:softHyphen/>
        <w:t>کنند. نمودار گروه 2 نشان می</w:t>
      </w:r>
      <w:r w:rsidR="00B57539">
        <w:rPr>
          <w:rFonts w:hint="cs"/>
          <w:sz w:val="28"/>
          <w:szCs w:val="28"/>
          <w:rtl/>
          <w:lang w:bidi="fa-IR"/>
        </w:rPr>
        <w:softHyphen/>
        <w:t>دهد که در صورت وجود رقیب (باکتری</w:t>
      </w:r>
      <w:r w:rsidR="00B57539">
        <w:rPr>
          <w:rFonts w:hint="cs"/>
          <w:sz w:val="28"/>
          <w:szCs w:val="28"/>
          <w:rtl/>
          <w:lang w:bidi="fa-IR"/>
        </w:rPr>
        <w:softHyphen/>
        <w:t>های مفید)، از گسترش باکتری</w:t>
      </w:r>
      <w:r w:rsidR="00B57539">
        <w:rPr>
          <w:rFonts w:hint="cs"/>
          <w:sz w:val="28"/>
          <w:szCs w:val="28"/>
          <w:rtl/>
          <w:lang w:bidi="fa-IR"/>
        </w:rPr>
        <w:softHyphen/>
        <w:t>های مضر جلوگیری می</w:t>
      </w:r>
      <w:r w:rsidR="00B57539">
        <w:rPr>
          <w:rFonts w:hint="cs"/>
          <w:sz w:val="28"/>
          <w:szCs w:val="28"/>
          <w:rtl/>
          <w:lang w:bidi="fa-IR"/>
        </w:rPr>
        <w:softHyphen/>
        <w:t>شود.</w:t>
      </w:r>
    </w:p>
    <w:p w:rsidR="00B57539" w:rsidRPr="00F22077" w:rsidRDefault="00B57539" w:rsidP="00B57539">
      <w:pPr>
        <w:bidi/>
        <w:spacing w:before="240" w:line="24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ب) </w:t>
      </w:r>
      <w:r w:rsidR="00E45A5A">
        <w:rPr>
          <w:rFonts w:hint="cs"/>
          <w:sz w:val="28"/>
          <w:szCs w:val="28"/>
          <w:rtl/>
          <w:lang w:bidi="fa-IR"/>
        </w:rPr>
        <w:t>تولید این مواد ضمن مفید بودن برای سلامتی، در اشغال شدن فضا توسط باکتری</w:t>
      </w:r>
      <w:r w:rsidR="00E45A5A">
        <w:rPr>
          <w:rFonts w:hint="cs"/>
          <w:sz w:val="28"/>
          <w:szCs w:val="28"/>
          <w:rtl/>
          <w:lang w:bidi="fa-IR"/>
        </w:rPr>
        <w:softHyphen/>
        <w:t>های مفید نقش دارد و سبب می</w:t>
      </w:r>
      <w:r w:rsidR="00E45A5A">
        <w:rPr>
          <w:rFonts w:hint="cs"/>
          <w:sz w:val="28"/>
          <w:szCs w:val="28"/>
          <w:rtl/>
          <w:lang w:bidi="fa-IR"/>
        </w:rPr>
        <w:softHyphen/>
        <w:t>شود که حضور بیماری</w:t>
      </w:r>
      <w:r w:rsidR="00E45A5A">
        <w:rPr>
          <w:rFonts w:hint="cs"/>
          <w:sz w:val="28"/>
          <w:szCs w:val="28"/>
          <w:rtl/>
          <w:lang w:bidi="fa-IR"/>
        </w:rPr>
        <w:softHyphen/>
        <w:t>زاها به حداقل برسد.</w:t>
      </w:r>
    </w:p>
    <w:p w:rsidR="008B13BB" w:rsidRPr="008B13BB" w:rsidRDefault="008B13BB" w:rsidP="008B13BB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</w:p>
    <w:p w:rsidR="00225A68" w:rsidRPr="00014A69" w:rsidRDefault="00225A68" w:rsidP="00225A68">
      <w:pPr>
        <w:bidi/>
        <w:jc w:val="both"/>
        <w:rPr>
          <w:sz w:val="28"/>
          <w:szCs w:val="28"/>
          <w:rtl/>
          <w:lang w:bidi="fa-IR"/>
        </w:rPr>
      </w:pPr>
    </w:p>
    <w:p w:rsidR="00E174A2" w:rsidRPr="004327AA" w:rsidRDefault="00E174A2" w:rsidP="00E174A2">
      <w:pPr>
        <w:bidi/>
        <w:spacing w:line="240" w:lineRule="auto"/>
        <w:jc w:val="both"/>
        <w:rPr>
          <w:sz w:val="28"/>
          <w:szCs w:val="28"/>
          <w:lang w:bidi="fa-IR"/>
        </w:rPr>
      </w:pPr>
    </w:p>
    <w:sectPr w:rsidR="00E174A2" w:rsidRPr="004327AA" w:rsidSect="0083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477E0"/>
    <w:rsid w:val="000020C3"/>
    <w:rsid w:val="00004287"/>
    <w:rsid w:val="00014A69"/>
    <w:rsid w:val="00031AC5"/>
    <w:rsid w:val="0005186E"/>
    <w:rsid w:val="0005591C"/>
    <w:rsid w:val="00055D6E"/>
    <w:rsid w:val="00062F01"/>
    <w:rsid w:val="00066399"/>
    <w:rsid w:val="00076B12"/>
    <w:rsid w:val="00076DFF"/>
    <w:rsid w:val="000851CC"/>
    <w:rsid w:val="00086205"/>
    <w:rsid w:val="00090C1C"/>
    <w:rsid w:val="00091972"/>
    <w:rsid w:val="000943A0"/>
    <w:rsid w:val="0009447E"/>
    <w:rsid w:val="000A0430"/>
    <w:rsid w:val="000A15E7"/>
    <w:rsid w:val="000A3691"/>
    <w:rsid w:val="000A3CFF"/>
    <w:rsid w:val="000B4227"/>
    <w:rsid w:val="000C12D6"/>
    <w:rsid w:val="000D5B85"/>
    <w:rsid w:val="000D6E6B"/>
    <w:rsid w:val="000E06AC"/>
    <w:rsid w:val="000F24F4"/>
    <w:rsid w:val="000F703E"/>
    <w:rsid w:val="000F72D6"/>
    <w:rsid w:val="001028FB"/>
    <w:rsid w:val="00123896"/>
    <w:rsid w:val="00125107"/>
    <w:rsid w:val="00126BC9"/>
    <w:rsid w:val="001277AE"/>
    <w:rsid w:val="00134DF7"/>
    <w:rsid w:val="00146025"/>
    <w:rsid w:val="00155693"/>
    <w:rsid w:val="0015619F"/>
    <w:rsid w:val="00160B58"/>
    <w:rsid w:val="001611E6"/>
    <w:rsid w:val="00166012"/>
    <w:rsid w:val="0016743E"/>
    <w:rsid w:val="00182810"/>
    <w:rsid w:val="00183BE1"/>
    <w:rsid w:val="00187A4A"/>
    <w:rsid w:val="00195AD1"/>
    <w:rsid w:val="001A290C"/>
    <w:rsid w:val="001A3448"/>
    <w:rsid w:val="001A3B75"/>
    <w:rsid w:val="001C230D"/>
    <w:rsid w:val="001C2C81"/>
    <w:rsid w:val="001C3007"/>
    <w:rsid w:val="001D5221"/>
    <w:rsid w:val="001F1F1B"/>
    <w:rsid w:val="001F5CBA"/>
    <w:rsid w:val="00202C1B"/>
    <w:rsid w:val="002053C2"/>
    <w:rsid w:val="002055E3"/>
    <w:rsid w:val="00210FD4"/>
    <w:rsid w:val="00212620"/>
    <w:rsid w:val="00225A68"/>
    <w:rsid w:val="0022615A"/>
    <w:rsid w:val="00227587"/>
    <w:rsid w:val="00242077"/>
    <w:rsid w:val="00246CCF"/>
    <w:rsid w:val="00252D0E"/>
    <w:rsid w:val="002660FE"/>
    <w:rsid w:val="00276F4A"/>
    <w:rsid w:val="0028285E"/>
    <w:rsid w:val="002837AA"/>
    <w:rsid w:val="002860BD"/>
    <w:rsid w:val="00286C0A"/>
    <w:rsid w:val="00287DA3"/>
    <w:rsid w:val="00290E35"/>
    <w:rsid w:val="002A353A"/>
    <w:rsid w:val="002A4A0C"/>
    <w:rsid w:val="002C2872"/>
    <w:rsid w:val="002D35AA"/>
    <w:rsid w:val="002E07B3"/>
    <w:rsid w:val="002E5812"/>
    <w:rsid w:val="002F32AD"/>
    <w:rsid w:val="002F652B"/>
    <w:rsid w:val="00310DBE"/>
    <w:rsid w:val="00315455"/>
    <w:rsid w:val="00332331"/>
    <w:rsid w:val="003351BA"/>
    <w:rsid w:val="003457B7"/>
    <w:rsid w:val="00350632"/>
    <w:rsid w:val="00350C34"/>
    <w:rsid w:val="00351DED"/>
    <w:rsid w:val="00353673"/>
    <w:rsid w:val="00356347"/>
    <w:rsid w:val="00365630"/>
    <w:rsid w:val="003756F7"/>
    <w:rsid w:val="003B2F76"/>
    <w:rsid w:val="003B6962"/>
    <w:rsid w:val="003B7099"/>
    <w:rsid w:val="003D1AEB"/>
    <w:rsid w:val="003E174C"/>
    <w:rsid w:val="003F0A91"/>
    <w:rsid w:val="00400D58"/>
    <w:rsid w:val="00407DEA"/>
    <w:rsid w:val="004327AA"/>
    <w:rsid w:val="00436C58"/>
    <w:rsid w:val="0044016D"/>
    <w:rsid w:val="00441420"/>
    <w:rsid w:val="00441570"/>
    <w:rsid w:val="00451BA3"/>
    <w:rsid w:val="004560B5"/>
    <w:rsid w:val="00460668"/>
    <w:rsid w:val="0046111D"/>
    <w:rsid w:val="00463BFF"/>
    <w:rsid w:val="0048768F"/>
    <w:rsid w:val="004907B7"/>
    <w:rsid w:val="0049518C"/>
    <w:rsid w:val="004C2752"/>
    <w:rsid w:val="004C42F6"/>
    <w:rsid w:val="004D1A44"/>
    <w:rsid w:val="004E2CB9"/>
    <w:rsid w:val="004E4168"/>
    <w:rsid w:val="005100DF"/>
    <w:rsid w:val="00520752"/>
    <w:rsid w:val="005266D5"/>
    <w:rsid w:val="00531357"/>
    <w:rsid w:val="005316E8"/>
    <w:rsid w:val="0053326E"/>
    <w:rsid w:val="00546E02"/>
    <w:rsid w:val="0055658F"/>
    <w:rsid w:val="00557CD0"/>
    <w:rsid w:val="0056452C"/>
    <w:rsid w:val="00571134"/>
    <w:rsid w:val="005742FC"/>
    <w:rsid w:val="00584F41"/>
    <w:rsid w:val="00585AC8"/>
    <w:rsid w:val="00586CFE"/>
    <w:rsid w:val="005933F2"/>
    <w:rsid w:val="005A4F67"/>
    <w:rsid w:val="005B45C0"/>
    <w:rsid w:val="005B4619"/>
    <w:rsid w:val="005C52AA"/>
    <w:rsid w:val="005C5EAD"/>
    <w:rsid w:val="005C6EFC"/>
    <w:rsid w:val="005F1AFF"/>
    <w:rsid w:val="005F1CDA"/>
    <w:rsid w:val="005F3184"/>
    <w:rsid w:val="00605311"/>
    <w:rsid w:val="006117BE"/>
    <w:rsid w:val="00613B41"/>
    <w:rsid w:val="00617FFE"/>
    <w:rsid w:val="00621501"/>
    <w:rsid w:val="0062351B"/>
    <w:rsid w:val="00624A3E"/>
    <w:rsid w:val="006254C9"/>
    <w:rsid w:val="0064238C"/>
    <w:rsid w:val="00651755"/>
    <w:rsid w:val="00654538"/>
    <w:rsid w:val="006649F9"/>
    <w:rsid w:val="00673158"/>
    <w:rsid w:val="006852A9"/>
    <w:rsid w:val="006A590E"/>
    <w:rsid w:val="006D3A1D"/>
    <w:rsid w:val="006D7D09"/>
    <w:rsid w:val="006E1788"/>
    <w:rsid w:val="006E6E86"/>
    <w:rsid w:val="006F66D6"/>
    <w:rsid w:val="0071208A"/>
    <w:rsid w:val="007167D5"/>
    <w:rsid w:val="007177EF"/>
    <w:rsid w:val="007279AE"/>
    <w:rsid w:val="00730AFD"/>
    <w:rsid w:val="00737940"/>
    <w:rsid w:val="00737D10"/>
    <w:rsid w:val="00743279"/>
    <w:rsid w:val="00750EE1"/>
    <w:rsid w:val="007523FC"/>
    <w:rsid w:val="00765DE1"/>
    <w:rsid w:val="00771F8A"/>
    <w:rsid w:val="00777676"/>
    <w:rsid w:val="00781DEB"/>
    <w:rsid w:val="00782872"/>
    <w:rsid w:val="00784C58"/>
    <w:rsid w:val="00797DC7"/>
    <w:rsid w:val="007A52D3"/>
    <w:rsid w:val="007B53A5"/>
    <w:rsid w:val="007C25E9"/>
    <w:rsid w:val="007E18F6"/>
    <w:rsid w:val="007F4833"/>
    <w:rsid w:val="007F718D"/>
    <w:rsid w:val="00805B92"/>
    <w:rsid w:val="00821857"/>
    <w:rsid w:val="00825315"/>
    <w:rsid w:val="00832C59"/>
    <w:rsid w:val="008477E0"/>
    <w:rsid w:val="0085189A"/>
    <w:rsid w:val="00856990"/>
    <w:rsid w:val="00860392"/>
    <w:rsid w:val="00861236"/>
    <w:rsid w:val="00862917"/>
    <w:rsid w:val="00866740"/>
    <w:rsid w:val="008678B1"/>
    <w:rsid w:val="008758AC"/>
    <w:rsid w:val="008956F5"/>
    <w:rsid w:val="008A1F59"/>
    <w:rsid w:val="008A5B36"/>
    <w:rsid w:val="008A72CC"/>
    <w:rsid w:val="008B13BB"/>
    <w:rsid w:val="008B2A3D"/>
    <w:rsid w:val="008D1C24"/>
    <w:rsid w:val="008D4D08"/>
    <w:rsid w:val="008D4D16"/>
    <w:rsid w:val="00904F64"/>
    <w:rsid w:val="00913EA7"/>
    <w:rsid w:val="00924633"/>
    <w:rsid w:val="009261D3"/>
    <w:rsid w:val="0093419C"/>
    <w:rsid w:val="00940180"/>
    <w:rsid w:val="00951BC9"/>
    <w:rsid w:val="00954E56"/>
    <w:rsid w:val="009617DA"/>
    <w:rsid w:val="00964597"/>
    <w:rsid w:val="00965390"/>
    <w:rsid w:val="00967E48"/>
    <w:rsid w:val="00977744"/>
    <w:rsid w:val="00997EA5"/>
    <w:rsid w:val="009A1D06"/>
    <w:rsid w:val="009A2779"/>
    <w:rsid w:val="009C0408"/>
    <w:rsid w:val="009F1298"/>
    <w:rsid w:val="009F5204"/>
    <w:rsid w:val="00A00FE4"/>
    <w:rsid w:val="00A26758"/>
    <w:rsid w:val="00A40C47"/>
    <w:rsid w:val="00A444D9"/>
    <w:rsid w:val="00A522C2"/>
    <w:rsid w:val="00A53079"/>
    <w:rsid w:val="00A53946"/>
    <w:rsid w:val="00A6308A"/>
    <w:rsid w:val="00A7266B"/>
    <w:rsid w:val="00A73907"/>
    <w:rsid w:val="00A80F8E"/>
    <w:rsid w:val="00AA5B3C"/>
    <w:rsid w:val="00AB504C"/>
    <w:rsid w:val="00AB776C"/>
    <w:rsid w:val="00AC1112"/>
    <w:rsid w:val="00AC1CE7"/>
    <w:rsid w:val="00AF676E"/>
    <w:rsid w:val="00B0015B"/>
    <w:rsid w:val="00B05844"/>
    <w:rsid w:val="00B07198"/>
    <w:rsid w:val="00B15324"/>
    <w:rsid w:val="00B35B5C"/>
    <w:rsid w:val="00B36294"/>
    <w:rsid w:val="00B41980"/>
    <w:rsid w:val="00B42EA5"/>
    <w:rsid w:val="00B524DE"/>
    <w:rsid w:val="00B54DF4"/>
    <w:rsid w:val="00B57539"/>
    <w:rsid w:val="00B57B68"/>
    <w:rsid w:val="00B663A1"/>
    <w:rsid w:val="00B72182"/>
    <w:rsid w:val="00B721E7"/>
    <w:rsid w:val="00B725E3"/>
    <w:rsid w:val="00B77414"/>
    <w:rsid w:val="00B80F6B"/>
    <w:rsid w:val="00B93F55"/>
    <w:rsid w:val="00BA24DE"/>
    <w:rsid w:val="00BA5CCA"/>
    <w:rsid w:val="00BA72B5"/>
    <w:rsid w:val="00BD1286"/>
    <w:rsid w:val="00BD392F"/>
    <w:rsid w:val="00BD47A0"/>
    <w:rsid w:val="00BE2298"/>
    <w:rsid w:val="00C05AA2"/>
    <w:rsid w:val="00C07761"/>
    <w:rsid w:val="00C17263"/>
    <w:rsid w:val="00C63F5F"/>
    <w:rsid w:val="00C65594"/>
    <w:rsid w:val="00C67E6C"/>
    <w:rsid w:val="00C92F2B"/>
    <w:rsid w:val="00C931A2"/>
    <w:rsid w:val="00C95D1D"/>
    <w:rsid w:val="00CA16D0"/>
    <w:rsid w:val="00CA1D2E"/>
    <w:rsid w:val="00CA79FB"/>
    <w:rsid w:val="00CA7F45"/>
    <w:rsid w:val="00CB61CF"/>
    <w:rsid w:val="00CD4C09"/>
    <w:rsid w:val="00CD6073"/>
    <w:rsid w:val="00CD6E74"/>
    <w:rsid w:val="00CE2C1A"/>
    <w:rsid w:val="00CF03D3"/>
    <w:rsid w:val="00CF24FA"/>
    <w:rsid w:val="00CF5DC0"/>
    <w:rsid w:val="00CF6311"/>
    <w:rsid w:val="00CF7257"/>
    <w:rsid w:val="00D03513"/>
    <w:rsid w:val="00D0355E"/>
    <w:rsid w:val="00D05B3E"/>
    <w:rsid w:val="00D20BC7"/>
    <w:rsid w:val="00D24B71"/>
    <w:rsid w:val="00D62443"/>
    <w:rsid w:val="00D62BA6"/>
    <w:rsid w:val="00D758A5"/>
    <w:rsid w:val="00D90B96"/>
    <w:rsid w:val="00DA63F2"/>
    <w:rsid w:val="00DB0766"/>
    <w:rsid w:val="00DB0A03"/>
    <w:rsid w:val="00DC5A17"/>
    <w:rsid w:val="00DD2AF1"/>
    <w:rsid w:val="00DD2BDF"/>
    <w:rsid w:val="00DD54B0"/>
    <w:rsid w:val="00DE1CE2"/>
    <w:rsid w:val="00DF2889"/>
    <w:rsid w:val="00E04A49"/>
    <w:rsid w:val="00E066AA"/>
    <w:rsid w:val="00E10ADE"/>
    <w:rsid w:val="00E15085"/>
    <w:rsid w:val="00E165FB"/>
    <w:rsid w:val="00E174A2"/>
    <w:rsid w:val="00E24AE2"/>
    <w:rsid w:val="00E27E45"/>
    <w:rsid w:val="00E34AFC"/>
    <w:rsid w:val="00E459F9"/>
    <w:rsid w:val="00E45A5A"/>
    <w:rsid w:val="00E53D40"/>
    <w:rsid w:val="00E6010E"/>
    <w:rsid w:val="00E6193A"/>
    <w:rsid w:val="00E64A98"/>
    <w:rsid w:val="00E80B0B"/>
    <w:rsid w:val="00E81030"/>
    <w:rsid w:val="00EA7445"/>
    <w:rsid w:val="00EC10E0"/>
    <w:rsid w:val="00EC3246"/>
    <w:rsid w:val="00ED14CC"/>
    <w:rsid w:val="00EE7D12"/>
    <w:rsid w:val="00F12FB2"/>
    <w:rsid w:val="00F22077"/>
    <w:rsid w:val="00F2775A"/>
    <w:rsid w:val="00F27C98"/>
    <w:rsid w:val="00F36703"/>
    <w:rsid w:val="00F375AE"/>
    <w:rsid w:val="00F4162F"/>
    <w:rsid w:val="00F50386"/>
    <w:rsid w:val="00F51E86"/>
    <w:rsid w:val="00F57A52"/>
    <w:rsid w:val="00F60720"/>
    <w:rsid w:val="00F66CFD"/>
    <w:rsid w:val="00F677DD"/>
    <w:rsid w:val="00FA3A79"/>
    <w:rsid w:val="00FA3F87"/>
    <w:rsid w:val="00FB3236"/>
    <w:rsid w:val="00FC3EFF"/>
    <w:rsid w:val="00FD0C99"/>
    <w:rsid w:val="00FE2A34"/>
    <w:rsid w:val="00FF30C7"/>
    <w:rsid w:val="00FF5334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CA1D"/>
  <w15:docId w15:val="{9067272B-948B-4BC3-BAF4-4FFB6DDE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C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0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Asus</cp:lastModifiedBy>
  <cp:revision>4</cp:revision>
  <cp:lastPrinted>2017-02-16T20:48:00Z</cp:lastPrinted>
  <dcterms:created xsi:type="dcterms:W3CDTF">2023-03-03T07:58:00Z</dcterms:created>
  <dcterms:modified xsi:type="dcterms:W3CDTF">2023-03-03T08:04:00Z</dcterms:modified>
</cp:coreProperties>
</file>