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7E" w:rsidRDefault="008E73EA" w:rsidP="00BA6FEA">
      <w:pPr>
        <w:spacing w:line="276" w:lineRule="auto"/>
        <w:jc w:val="center"/>
        <w:rPr>
          <w:rFonts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به نام خدا</w:t>
      </w:r>
    </w:p>
    <w:p w:rsidR="008E73EA" w:rsidRDefault="008E73EA" w:rsidP="00BA6FEA">
      <w:pPr>
        <w:spacing w:line="276" w:lineRule="auto"/>
        <w:jc w:val="right"/>
        <w:rPr>
          <w:rFonts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نمونه سوال فارسی هشتم نوبت اول تا آخر درس ششم</w:t>
      </w:r>
    </w:p>
    <w:p w:rsidR="008E73EA" w:rsidRPr="009B4913" w:rsidRDefault="008E73EA" w:rsidP="00BA6FEA">
      <w:pPr>
        <w:spacing w:line="276" w:lineRule="auto"/>
        <w:ind w:left="-1170" w:right="-990"/>
        <w:jc w:val="right"/>
        <w:rPr>
          <w:rFonts w:asciiTheme="minorBidi" w:hAnsiTheme="minorBidi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۱-شعر ها و عبارت  زیر را به نثر روان بنویسید.</w:t>
      </w:r>
      <w:r w:rsidR="009B4913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(۴)</w:t>
      </w:r>
    </w:p>
    <w:p w:rsidR="008E73EA" w:rsidRDefault="008E73EA" w:rsidP="00BA6FEA">
      <w:pPr>
        <w:spacing w:line="276" w:lineRule="auto"/>
        <w:ind w:left="-1170" w:right="-990"/>
        <w:jc w:val="right"/>
        <w:rPr>
          <w:rFonts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الف-عقل ها حیران شود کز خاک تاریک نژند    ****   چون برآید این همه گل های نغز کامکار؟</w:t>
      </w:r>
    </w:p>
    <w:p w:rsidR="008E73EA" w:rsidRDefault="008E73EA" w:rsidP="00BA6FEA">
      <w:pPr>
        <w:spacing w:line="276" w:lineRule="auto"/>
        <w:ind w:left="-1170" w:right="-990"/>
        <w:jc w:val="right"/>
        <w:rPr>
          <w:rFonts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ب-جهان متفق بر الهیتش          ****       فرو مانده از کنه ماهیتش</w:t>
      </w:r>
    </w:p>
    <w:p w:rsidR="008E73EA" w:rsidRDefault="008E73EA" w:rsidP="00BA6FEA">
      <w:pPr>
        <w:spacing w:line="276" w:lineRule="auto"/>
        <w:ind w:left="-1170" w:right="-990"/>
        <w:jc w:val="right"/>
        <w:rPr>
          <w:rFonts w:asciiTheme="minorBidi" w:hAnsiTheme="minorBidi" w:cs="Nasim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 xml:space="preserve">ج-ده روزه مهر گردون </w:t>
      </w:r>
      <w:r>
        <w:rPr>
          <w:rFonts w:asciiTheme="minorBidi" w:hAnsiTheme="minorBidi" w:hint="cs"/>
          <w:bCs/>
          <w:sz w:val="24"/>
          <w:szCs w:val="24"/>
          <w:rtl/>
          <w:lang w:val="en-US" w:bidi="prs-AF"/>
        </w:rPr>
        <w:t xml:space="preserve">، </w:t>
      </w:r>
      <w:r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>افسانه است و افسون     ****    نیکی به جای یاران فرصت شمار یارا</w:t>
      </w:r>
    </w:p>
    <w:p w:rsidR="008E73EA" w:rsidRDefault="008E73EA" w:rsidP="00BA6FEA">
      <w:pPr>
        <w:spacing w:line="276" w:lineRule="auto"/>
        <w:ind w:left="-1170" w:right="-990"/>
        <w:jc w:val="right"/>
        <w:rPr>
          <w:rFonts w:asciiTheme="minorBidi" w:hAnsiTheme="minorBidi" w:cs="Nasim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د-</w:t>
      </w:r>
      <w:r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 xml:space="preserve"> تویی که چشم و چراغ ایرانی و بهار آفرین باغ ایران </w:t>
      </w:r>
      <w:r>
        <w:rPr>
          <w:rFonts w:asciiTheme="minorBidi" w:hAnsiTheme="minorBidi" w:hint="cs"/>
          <w:bCs/>
          <w:sz w:val="24"/>
          <w:szCs w:val="24"/>
          <w:rtl/>
          <w:lang w:val="en-US" w:bidi="prs-AF"/>
        </w:rPr>
        <w:t xml:space="preserve">؛ </w:t>
      </w:r>
      <w:r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 xml:space="preserve">تویی </w:t>
      </w:r>
      <w:r w:rsidRPr="009B4913">
        <w:rPr>
          <w:rFonts w:asciiTheme="minorBidi" w:hAnsiTheme="minorBidi" w:cs="Nasim" w:hint="cs"/>
          <w:b/>
          <w:sz w:val="24"/>
          <w:szCs w:val="24"/>
          <w:rtl/>
          <w:lang w:val="en-US" w:bidi="prs-AF"/>
        </w:rPr>
        <w:t>که</w:t>
      </w:r>
      <w:r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 xml:space="preserve"> دست </w:t>
      </w:r>
      <w:r w:rsidRPr="009B4913">
        <w:rPr>
          <w:rFonts w:asciiTheme="minorBidi" w:hAnsiTheme="minorBidi" w:cs="Nasim" w:hint="cs"/>
          <w:b/>
          <w:sz w:val="24"/>
          <w:szCs w:val="24"/>
          <w:rtl/>
          <w:lang w:val="en-US" w:bidi="prs-AF"/>
        </w:rPr>
        <w:t>هنر</w:t>
      </w:r>
      <w:r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 xml:space="preserve"> از آستین فرهنگ و ادب برخواهی آورد.</w:t>
      </w:r>
    </w:p>
    <w:p w:rsidR="008E73EA" w:rsidRPr="009B4913" w:rsidRDefault="008E73EA" w:rsidP="00BA6FEA">
      <w:pPr>
        <w:spacing w:line="276" w:lineRule="auto"/>
        <w:ind w:left="-1170" w:right="-990"/>
        <w:jc w:val="right"/>
        <w:rPr>
          <w:rFonts w:asciiTheme="minorBidi" w:hAnsiTheme="minorBidi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۲-</w:t>
      </w:r>
      <w:r>
        <w:rPr>
          <w:rFonts w:asciiTheme="minorBidi" w:hAnsiTheme="minorBidi" w:hint="cs"/>
          <w:bCs/>
          <w:sz w:val="24"/>
          <w:szCs w:val="24"/>
          <w:rtl/>
          <w:lang w:val="en-US" w:bidi="prs-AF"/>
        </w:rPr>
        <w:t xml:space="preserve"> </w:t>
      </w:r>
      <w:r w:rsidR="009B4913"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>آرایه بکار رفته در ابیات زیر را بنویسید.</w:t>
      </w:r>
      <w:r w:rsidR="009B4913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(۲)</w:t>
      </w:r>
    </w:p>
    <w:p w:rsidR="008E73EA" w:rsidRDefault="009B4913" w:rsidP="00BA6FEA">
      <w:pPr>
        <w:spacing w:line="276" w:lineRule="auto"/>
        <w:ind w:left="-1170" w:right="-1080"/>
        <w:jc w:val="right"/>
        <w:rPr>
          <w:rFonts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الف-لبخند تو خلاصه خوبی هاست    ****   لختی بخند خنده ی گل زیباست=.............</w:t>
      </w:r>
    </w:p>
    <w:p w:rsidR="009B4913" w:rsidRDefault="009B4913" w:rsidP="00BA6FEA">
      <w:pPr>
        <w:spacing w:line="276" w:lineRule="auto"/>
        <w:ind w:left="-1170" w:right="-1080"/>
        <w:jc w:val="right"/>
        <w:rPr>
          <w:rFonts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ب-دوستی از من به من نزدیک تر   ****   از رگ گردن به من نزدیک تر =...............</w:t>
      </w:r>
    </w:p>
    <w:p w:rsidR="009B4913" w:rsidRDefault="009B4913" w:rsidP="00BA6FEA">
      <w:pPr>
        <w:spacing w:line="276" w:lineRule="auto"/>
        <w:ind w:left="-1170" w:right="-1080"/>
        <w:jc w:val="right"/>
        <w:rPr>
          <w:rFonts w:asciiTheme="minorBidi" w:hAnsiTheme="minorBidi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۳- ادبیات اندرزی یا تعلیمی را تعریف کنید.</w:t>
      </w:r>
      <w:r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(۲)</w:t>
      </w:r>
    </w:p>
    <w:p w:rsidR="009B4913" w:rsidRPr="009B4913" w:rsidRDefault="009B4913" w:rsidP="00661595">
      <w:pPr>
        <w:spacing w:line="276" w:lineRule="auto"/>
        <w:ind w:left="-1170" w:right="-1080"/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۴-</w:t>
      </w:r>
      <w:r>
        <w:rPr>
          <w:rFonts w:asciiTheme="minorBidi" w:hAnsiTheme="minorBidi" w:hint="cs"/>
          <w:sz w:val="24"/>
          <w:szCs w:val="24"/>
          <w:rtl/>
          <w:lang w:val="en-US" w:bidi="prs-AF"/>
        </w:rPr>
        <w:t xml:space="preserve"> </w:t>
      </w:r>
      <w:r>
        <w:rPr>
          <w:rFonts w:asciiTheme="minorBidi" w:hAnsiTheme="minorBidi" w:cs="Nasim" w:hint="cs"/>
          <w:sz w:val="24"/>
          <w:szCs w:val="24"/>
          <w:rtl/>
          <w:lang w:val="en-US" w:bidi="prs-AF"/>
        </w:rPr>
        <w:t>ارکان تشبیه را نام برده و آنها را در جملات و ابیات تشبیهی زیر مشخص کنید.</w:t>
      </w:r>
      <w:r>
        <w:rPr>
          <w:rFonts w:asciiTheme="minorBidi" w:hAnsiTheme="minorBidi" w:hint="cs"/>
          <w:sz w:val="24"/>
          <w:szCs w:val="24"/>
          <w:rtl/>
          <w:lang w:val="en-US" w:bidi="prs-AF"/>
        </w:rPr>
        <w:t>(</w:t>
      </w:r>
      <w:r w:rsidR="00661595">
        <w:rPr>
          <w:rFonts w:asciiTheme="minorBidi" w:hAnsiTheme="minorBidi" w:hint="cs"/>
          <w:sz w:val="24"/>
          <w:szCs w:val="24"/>
          <w:rtl/>
          <w:lang w:val="en-US" w:bidi="prs-AF"/>
        </w:rPr>
        <w:t>۳</w:t>
      </w:r>
      <w:r>
        <w:rPr>
          <w:rFonts w:asciiTheme="minorBidi" w:hAnsiTheme="minorBidi" w:hint="cs"/>
          <w:sz w:val="24"/>
          <w:szCs w:val="24"/>
          <w:rtl/>
          <w:lang w:val="en-US" w:bidi="prs-AF"/>
        </w:rPr>
        <w:t>)</w:t>
      </w:r>
    </w:p>
    <w:p w:rsidR="009B4913" w:rsidRDefault="009B4913" w:rsidP="00BA6FEA">
      <w:pPr>
        <w:spacing w:line="276" w:lineRule="auto"/>
        <w:ind w:left="-1170" w:right="-1080"/>
        <w:jc w:val="right"/>
        <w:rPr>
          <w:rFonts w:asciiTheme="minorBidi" w:hAnsiTheme="minorBidi" w:cs="Nasim" w:hint="cs"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الف-</w:t>
      </w:r>
      <w:r>
        <w:rPr>
          <w:rFonts w:asciiTheme="minorBidi" w:hAnsiTheme="minorBidi" w:cs="Nasim" w:hint="cs"/>
          <w:sz w:val="24"/>
          <w:szCs w:val="24"/>
          <w:rtl/>
          <w:lang w:val="en-US" w:bidi="prs-AF"/>
        </w:rPr>
        <w:t>ملخ دو پای داس مانند دارد که با آن اشیا را بر میدارد.</w:t>
      </w:r>
    </w:p>
    <w:p w:rsidR="009B4913" w:rsidRDefault="00661595" w:rsidP="00BA6FEA">
      <w:pPr>
        <w:spacing w:line="276" w:lineRule="auto"/>
        <w:ind w:left="-1170" w:right="-1080"/>
        <w:jc w:val="right"/>
        <w:rPr>
          <w:rFonts w:asciiTheme="minorBidi" w:hAnsiTheme="minorBidi" w:cs="Nasim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ب</w:t>
      </w:r>
      <w:r w:rsidR="009B4913">
        <w:rPr>
          <w:rFonts w:cs="Nasim" w:hint="cs"/>
          <w:bCs/>
          <w:sz w:val="24"/>
          <w:szCs w:val="24"/>
          <w:rtl/>
          <w:lang w:val="en-US" w:bidi="prs-AF"/>
        </w:rPr>
        <w:t xml:space="preserve">-پر های طاووس </w:t>
      </w:r>
      <w:r w:rsidR="009B4913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،</w:t>
      </w:r>
      <w:r w:rsidR="009B4913"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 xml:space="preserve"> </w:t>
      </w:r>
      <w:r w:rsidR="00177FCB"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  <w:t>مانند دسته گل پر نقش و نگار رنگارنگ است.</w:t>
      </w:r>
    </w:p>
    <w:p w:rsidR="00661595" w:rsidRPr="00661595" w:rsidRDefault="00661595" w:rsidP="00BA6FEA">
      <w:pPr>
        <w:spacing w:line="276" w:lineRule="auto"/>
        <w:ind w:left="-1170" w:right="-1080"/>
        <w:jc w:val="right"/>
        <w:rPr>
          <w:rFonts w:asciiTheme="minorBidi" w:hAnsiTheme="minorBidi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۵-قافیه و ردیف را مشخص کنید.</w:t>
      </w:r>
      <w:r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(۱)</w:t>
      </w:r>
    </w:p>
    <w:p w:rsidR="00661595" w:rsidRDefault="00661595" w:rsidP="00BA6FEA">
      <w:pPr>
        <w:spacing w:line="276" w:lineRule="auto"/>
        <w:ind w:left="-1170" w:right="-1080"/>
        <w:jc w:val="right"/>
        <w:rPr>
          <w:rFonts w:asciiTheme="minorBidi" w:hAnsiTheme="minorBidi" w:cs="Nasim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دوستی از من به من نزدیک تر    ****   از رگ گردن به من نزدیک تر</w:t>
      </w:r>
    </w:p>
    <w:p w:rsidR="00177FCB" w:rsidRPr="00177FCB" w:rsidRDefault="00661595" w:rsidP="00BA6FEA">
      <w:pPr>
        <w:spacing w:line="276" w:lineRule="auto"/>
        <w:ind w:left="-1170" w:right="-1080"/>
        <w:jc w:val="right"/>
        <w:rPr>
          <w:rFonts w:asciiTheme="minorBidi" w:hAnsiTheme="minorBidi" w:hint="cs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۶</w:t>
      </w:r>
      <w:r w:rsidR="00177FCB">
        <w:rPr>
          <w:rFonts w:cs="Nasim" w:hint="cs"/>
          <w:bCs/>
          <w:sz w:val="24"/>
          <w:szCs w:val="24"/>
          <w:rtl/>
          <w:lang w:val="en-US" w:bidi="prs-AF"/>
        </w:rPr>
        <w:t>-بن ماضی و بن مضارع و مصدر فعل های زیر را مشخص کنید.</w:t>
      </w:r>
      <w:r w:rsidR="00177FCB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(۳)</w:t>
      </w:r>
    </w:p>
    <w:p w:rsidR="00177FCB" w:rsidRDefault="00177FCB" w:rsidP="00BA6FEA">
      <w:pPr>
        <w:spacing w:line="276" w:lineRule="auto"/>
        <w:ind w:left="-1170" w:right="-1080"/>
        <w:jc w:val="right"/>
        <w:rPr>
          <w:rFonts w:cs="Nasim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خوردیم:ماضی=..........مضارع=..........مصدر=........../می رویم:ماضی=..........مضارع=.............مصدر=.........../</w:t>
      </w:r>
    </w:p>
    <w:p w:rsidR="00177FCB" w:rsidRDefault="00177FCB" w:rsidP="00BA6FEA">
      <w:pPr>
        <w:spacing w:line="276" w:lineRule="auto"/>
        <w:ind w:left="-1170" w:right="-1080"/>
        <w:jc w:val="right"/>
        <w:rPr>
          <w:rFonts w:cs="Nasim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خواهیم زد:ماضی=...........مضارع............مصدر=............./آمدیم:ماضی=...........مضارع=.............مصدر=................</w:t>
      </w:r>
    </w:p>
    <w:p w:rsidR="00177FCB" w:rsidRDefault="00661595" w:rsidP="00BA6FEA">
      <w:pPr>
        <w:spacing w:line="276" w:lineRule="auto"/>
        <w:ind w:left="-1170" w:right="-1080"/>
        <w:jc w:val="right"/>
        <w:rPr>
          <w:rFonts w:asciiTheme="minorBidi" w:hAnsiTheme="minorBidi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۷</w:t>
      </w:r>
      <w:r w:rsidR="00177FCB">
        <w:rPr>
          <w:rFonts w:cs="Nasim" w:hint="cs"/>
          <w:bCs/>
          <w:sz w:val="24"/>
          <w:szCs w:val="24"/>
          <w:rtl/>
          <w:lang w:val="en-US" w:bidi="prs-AF"/>
        </w:rPr>
        <w:t>- مهم ترین ارمغان ایران به سایر کشور ها چه بوده است؟</w:t>
      </w:r>
      <w:r w:rsidR="00177FCB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(۱)</w:t>
      </w:r>
    </w:p>
    <w:p w:rsidR="00177FCB" w:rsidRDefault="00661595" w:rsidP="00BA6FEA">
      <w:pPr>
        <w:spacing w:line="276" w:lineRule="auto"/>
        <w:ind w:left="-1170" w:right="-1080"/>
        <w:jc w:val="right"/>
        <w:rPr>
          <w:rFonts w:asciiTheme="minorBidi" w:hAnsiTheme="minorBidi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۸</w:t>
      </w:r>
      <w:r w:rsidR="00177FCB">
        <w:rPr>
          <w:rFonts w:cs="Nasim" w:hint="cs"/>
          <w:bCs/>
          <w:sz w:val="24"/>
          <w:szCs w:val="24"/>
          <w:rtl/>
          <w:lang w:val="en-US" w:bidi="prs-AF"/>
        </w:rPr>
        <w:t>- برای بررسی ساختار به چه نکاتی باید توجه کنیم؟</w:t>
      </w:r>
      <w:r w:rsidR="00177FCB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(۱)</w:t>
      </w:r>
    </w:p>
    <w:p w:rsidR="00177FCB" w:rsidRDefault="00661595" w:rsidP="00BA6FEA">
      <w:pPr>
        <w:spacing w:line="276" w:lineRule="auto"/>
        <w:ind w:left="-1170" w:right="-1080"/>
        <w:jc w:val="right"/>
        <w:rPr>
          <w:rFonts w:asciiTheme="minorBidi" w:hAnsiTheme="minorBidi"/>
          <w:bCs/>
          <w:sz w:val="24"/>
          <w:szCs w:val="24"/>
          <w:rtl/>
          <w:lang w:val="en-US" w:bidi="prs-AF"/>
        </w:rPr>
      </w:pPr>
      <w:r>
        <w:rPr>
          <w:rFonts w:cs="Nasim" w:hint="cs"/>
          <w:bCs/>
          <w:sz w:val="24"/>
          <w:szCs w:val="24"/>
          <w:rtl/>
          <w:lang w:val="en-US" w:bidi="prs-AF"/>
        </w:rPr>
        <w:t>۹</w:t>
      </w:r>
      <w:r w:rsidR="00177FCB">
        <w:rPr>
          <w:rFonts w:cs="Nasim" w:hint="cs"/>
          <w:bCs/>
          <w:sz w:val="24"/>
          <w:szCs w:val="24"/>
          <w:rtl/>
          <w:lang w:val="en-US" w:bidi="prs-AF"/>
        </w:rPr>
        <w:t>-سه بیت اول از شعری را که حفظ کرده اید را بنویسید.</w:t>
      </w:r>
      <w:r w:rsidR="00177FCB">
        <w:rPr>
          <w:rFonts w:asciiTheme="minorBidi" w:hAnsiTheme="minorBidi" w:hint="cs"/>
          <w:bCs/>
          <w:sz w:val="24"/>
          <w:szCs w:val="24"/>
          <w:rtl/>
          <w:lang w:val="en-US" w:bidi="prs-AF"/>
        </w:rPr>
        <w:t>(۳)</w:t>
      </w: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 w:hint="cs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>طراح: محمد علی مرادی</w:t>
      </w: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 w:hint="cs"/>
          <w:sz w:val="24"/>
          <w:szCs w:val="24"/>
          <w:rtl/>
          <w:lang w:val="en-US" w:bidi="prs-AF"/>
        </w:rPr>
      </w:pPr>
      <w:r>
        <w:rPr>
          <w:rFonts w:asciiTheme="minorBidi" w:hAnsiTheme="minorBidi" w:hint="cs"/>
          <w:sz w:val="24"/>
          <w:szCs w:val="24"/>
          <w:rtl/>
          <w:lang w:val="en-US" w:bidi="prs-AF"/>
        </w:rPr>
        <w:t>جمع نمرات:۲۰</w:t>
      </w: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</w:p>
    <w:p w:rsidR="00BA6FEA" w:rsidRDefault="00BA6FEA" w:rsidP="00BA6FEA">
      <w:pPr>
        <w:spacing w:line="276" w:lineRule="auto"/>
        <w:ind w:left="-1170" w:right="-1080"/>
        <w:jc w:val="right"/>
        <w:rPr>
          <w:rFonts w:asciiTheme="minorBidi" w:hAnsiTheme="minorBidi"/>
          <w:sz w:val="24"/>
          <w:szCs w:val="24"/>
          <w:rtl/>
          <w:lang w:val="en-US" w:bidi="prs-AF"/>
        </w:rPr>
      </w:pPr>
    </w:p>
    <w:p w:rsidR="00BA6FEA" w:rsidRP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 w:hint="cs"/>
          <w:sz w:val="72"/>
          <w:szCs w:val="72"/>
          <w:rtl/>
          <w:lang w:val="en-US" w:bidi="prs-AF"/>
        </w:rPr>
      </w:pPr>
      <w:r w:rsidRPr="00BA6FEA">
        <w:rPr>
          <w:rFonts w:ascii="IranNastaliq" w:hAnsi="IranNastaliq" w:cs="IranNastaliq" w:hint="cs"/>
          <w:sz w:val="72"/>
          <w:szCs w:val="72"/>
          <w:rtl/>
          <w:lang w:val="en-US" w:bidi="prs-AF"/>
        </w:rPr>
        <w:t>پاسخنامه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44"/>
          <w:szCs w:val="44"/>
          <w:rtl/>
          <w:lang w:val="en-US" w:bidi="prs-AF"/>
        </w:rPr>
        <w:t>۱-</w:t>
      </w: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: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الف-انسان ها  عاجز شده اند که از   خاک  سرد و بی روح     چگونه   اینقدر   گل های   جالب و  زیبا  و کامروا  میروید.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ب-همه ی  جهانیان  بر یگانگیش   موافق اند   و از  اصل وجود او عاجز شده اند.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ج-این   چند  روز   عمر    غیر  واقعی  و نیرنگ است   پس نیکی کردن د ر  حق   دوستان  را   غنیمت   بدان.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د-ای  نوجوان، تو در این  زمانه  امید ایران  و  کسی  که  ایران  را  به شکوفایی   خواهی رساند    و باعث  پیشرفت   ایرا  هستی  و تو آن  کسی   هستی    که در   زمینه های   فرهنگ و ادب   میتوانی به ایران خدمت  کنی .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۲-الف=نغمه حروف(واج  آرایی)/ب=تلمیح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۳-شاعران و نویسندگان  همه ی  ملت ها  سروده ها و نوشته هایی دارند   که در آنها  راه بهتر زیستن ، و خوشبختی  و سعادت   را نشان میدهند  به این نوع  سروده ها و نوشته  ادبیات اندرزی یا تعلیمی  میگویند.مانند:بوستان و گلستان سعدی  و مثنوی و معنوی  مولوی و کلیله و دمنه</w:t>
      </w:r>
    </w:p>
    <w:p w:rsidR="00BA6FEA" w:rsidRDefault="00BA6FEA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۴-</w:t>
      </w:r>
    </w:p>
    <w:p w:rsidR="00661595" w:rsidRDefault="00661595" w:rsidP="00661595">
      <w:pPr>
        <w:spacing w:line="240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۱=مشبه  /   ۲= مشبه  به     /  ۳=ادات تشبیه   /  ۴=وجه  شبه</w:t>
      </w:r>
    </w:p>
    <w:p w:rsidR="00661595" w:rsidRDefault="00661595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الف:پای ملخ= مشبه /مشبه به =داس/ادات تشبیه=مانند  /   وجه شبه=برداشتن اشیا</w:t>
      </w:r>
    </w:p>
    <w:p w:rsidR="00661595" w:rsidRDefault="00661595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lastRenderedPageBreak/>
        <w:t>ب: مشبه=پر های طاووس / مشبه به=دسته گل پر نقش و نگار  /  ادات تشبیه=مانند  /وجه شبه=رنگارنگ بودن</w:t>
      </w:r>
    </w:p>
    <w:p w:rsidR="00661595" w:rsidRDefault="00661595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۵-دوستی از </w:t>
      </w:r>
      <w:r w:rsidRPr="00661595">
        <w:rPr>
          <w:rFonts w:ascii="IranNastaliq" w:hAnsi="IranNastaliq" w:cs="IranNastaliq" w:hint="cs"/>
          <w:sz w:val="52"/>
          <w:szCs w:val="52"/>
          <w:highlight w:val="red"/>
          <w:rtl/>
          <w:lang w:val="en-US" w:bidi="prs-AF"/>
        </w:rPr>
        <w:t>من</w:t>
      </w: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 </w:t>
      </w:r>
      <w:r w:rsidRPr="00661595">
        <w:rPr>
          <w:rFonts w:ascii="IranNastaliq" w:hAnsi="IranNastaliq" w:cs="IranNastaliq" w:hint="cs"/>
          <w:sz w:val="52"/>
          <w:szCs w:val="52"/>
          <w:highlight w:val="darkGreen"/>
          <w:rtl/>
          <w:lang w:val="en-US" w:bidi="prs-AF"/>
        </w:rPr>
        <w:t>به من نزدیک تر</w:t>
      </w: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            ****      از رگ گرد</w:t>
      </w:r>
      <w:r w:rsidRPr="00661595">
        <w:rPr>
          <w:rFonts w:ascii="IranNastaliq" w:hAnsi="IranNastaliq" w:cs="IranNastaliq" w:hint="cs"/>
          <w:sz w:val="52"/>
          <w:szCs w:val="52"/>
          <w:highlight w:val="red"/>
          <w:rtl/>
          <w:lang w:val="en-US" w:bidi="prs-AF"/>
        </w:rPr>
        <w:t>ن</w:t>
      </w: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  </w:t>
      </w:r>
      <w:r w:rsidRPr="00661595">
        <w:rPr>
          <w:rFonts w:ascii="IranNastaliq" w:hAnsi="IranNastaliq" w:cs="IranNastaliq" w:hint="cs"/>
          <w:sz w:val="52"/>
          <w:szCs w:val="52"/>
          <w:highlight w:val="darkGreen"/>
          <w:rtl/>
          <w:lang w:val="en-US" w:bidi="prs-AF"/>
        </w:rPr>
        <w:t>به من نزدیک تر</w:t>
      </w: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  =  رنگ  قرمز قافیه          و             رنگ     سبز      ردیف میباشد.</w:t>
      </w:r>
    </w:p>
    <w:p w:rsidR="00232866" w:rsidRDefault="00661595" w:rsidP="00661595">
      <w:pPr>
        <w:spacing w:line="240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۶-خوردیم:ماضی=خورد ،   مضارع=خور    ،مصدر =خوردن  /می رویم:ماضی=رفت ، مضارع=</w:t>
      </w:r>
      <w:r w:rsidR="00137489">
        <w:rPr>
          <w:rFonts w:ascii="IranNastaliq" w:hAnsi="IranNastaliq" w:cs="IranNastaliq" w:hint="cs"/>
          <w:sz w:val="52"/>
          <w:szCs w:val="52"/>
          <w:rtl/>
          <w:lang w:val="en-US" w:bidi="prs-AF"/>
        </w:rPr>
        <w:t>رو</w:t>
      </w:r>
      <w:r w:rsidR="00232866"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  ،مصدر= رفتن</w:t>
      </w:r>
    </w:p>
    <w:p w:rsidR="00232866" w:rsidRDefault="00232866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خواهیم زد: ماضی = زد  ،    مضارع=  زن   ، مصدر= زدن     /   آمدیم:ماضی =آمد   ،  مضارع=  یا  ،  مصدر= آمدن</w:t>
      </w:r>
    </w:p>
    <w:p w:rsidR="00232866" w:rsidRDefault="00232866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۷-بر ترین و گرامی ترین ارمغان ایران به دیگر سرزمین ها ،  اندیشه  و  خرد و فرهنگ   بوده است.</w:t>
      </w:r>
    </w:p>
    <w:p w:rsidR="00232866" w:rsidRDefault="00232866" w:rsidP="00661595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۸-:</w:t>
      </w:r>
    </w:p>
    <w:p w:rsidR="00661595" w:rsidRDefault="00232866" w:rsidP="00232866">
      <w:pPr>
        <w:spacing w:line="240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الف-متن اثر به نثر است یا نظم؟/ب-شیوه بیان  نوشته    زبانی است یا ادبی ؟/ ج-واژه های متن ساده و قابل فهم است  یا   دشوار  و دیریاب؟ </w:t>
      </w:r>
      <w:r w:rsidR="00661595"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 </w:t>
      </w:r>
    </w:p>
    <w:p w:rsidR="00BA6FEA" w:rsidRDefault="00232866" w:rsidP="00BA6FEA">
      <w:pPr>
        <w:spacing w:line="276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۹-سه بیت اول  هر شعری را که  حفظ هستید را بنویسید........مانند   شعر  :</w:t>
      </w:r>
    </w:p>
    <w:p w:rsidR="00232866" w:rsidRDefault="00232866" w:rsidP="00BA6FEA">
      <w:pPr>
        <w:spacing w:line="276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به  نام خدایی که جان آفرید              ****    سخن  گفتن اندر زبان آفرید        </w:t>
      </w:r>
    </w:p>
    <w:p w:rsidR="00232866" w:rsidRDefault="00232866" w:rsidP="00BA6FEA">
      <w:pPr>
        <w:spacing w:line="276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 xml:space="preserve">خداوند بخشنده ی  دستگیر                   ****       کریم خطا بخش پوزش پذیر </w:t>
      </w:r>
    </w:p>
    <w:p w:rsidR="00232866" w:rsidRDefault="00232866" w:rsidP="00BA6FEA">
      <w:pPr>
        <w:spacing w:line="276" w:lineRule="auto"/>
        <w:ind w:left="-1170" w:right="-1080"/>
        <w:jc w:val="right"/>
        <w:rPr>
          <w:rFonts w:ascii="IranNastaliq" w:hAnsi="IranNastaliq" w:cs="IranNastaliq"/>
          <w:sz w:val="52"/>
          <w:szCs w:val="52"/>
          <w:rtl/>
          <w:lang w:val="en-US" w:bidi="prs-AF"/>
        </w:rPr>
      </w:pPr>
      <w:r>
        <w:rPr>
          <w:rFonts w:ascii="IranNastaliq" w:hAnsi="IranNastaliq" w:cs="IranNastaliq" w:hint="cs"/>
          <w:sz w:val="52"/>
          <w:szCs w:val="52"/>
          <w:rtl/>
          <w:lang w:val="en-US" w:bidi="prs-AF"/>
        </w:rPr>
        <w:t>پرستار امرش همه چیز     و کس   ****   ینی آدم و مرغ و مور و مگس</w:t>
      </w:r>
    </w:p>
    <w:p w:rsidR="00232866" w:rsidRPr="00BA6FEA" w:rsidRDefault="00232866" w:rsidP="00BA6FEA">
      <w:pPr>
        <w:spacing w:line="276" w:lineRule="auto"/>
        <w:ind w:left="-1170" w:right="-1080"/>
        <w:jc w:val="right"/>
        <w:rPr>
          <w:rFonts w:ascii="IranNastaliq" w:hAnsi="IranNastaliq" w:cs="IranNastaliq" w:hint="cs"/>
          <w:sz w:val="52"/>
          <w:szCs w:val="52"/>
          <w:rtl/>
          <w:lang w:val="en-US" w:bidi="prs-AF"/>
        </w:rPr>
      </w:pPr>
      <w:bookmarkStart w:id="0" w:name="_GoBack"/>
      <w:bookmarkEnd w:id="0"/>
    </w:p>
    <w:sectPr w:rsidR="00232866" w:rsidRPr="00BA6FEA" w:rsidSect="00BA6FEA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1"/>
    <w:rsid w:val="00137489"/>
    <w:rsid w:val="00150742"/>
    <w:rsid w:val="00177FCB"/>
    <w:rsid w:val="001B0C2B"/>
    <w:rsid w:val="001D0676"/>
    <w:rsid w:val="0020588E"/>
    <w:rsid w:val="00232866"/>
    <w:rsid w:val="002A2E9C"/>
    <w:rsid w:val="00344347"/>
    <w:rsid w:val="00346D4A"/>
    <w:rsid w:val="00364BA8"/>
    <w:rsid w:val="00470A08"/>
    <w:rsid w:val="00486AE9"/>
    <w:rsid w:val="004C1F7E"/>
    <w:rsid w:val="004E7CCF"/>
    <w:rsid w:val="00505E28"/>
    <w:rsid w:val="005641DA"/>
    <w:rsid w:val="0058380C"/>
    <w:rsid w:val="005B498C"/>
    <w:rsid w:val="005C5B66"/>
    <w:rsid w:val="0063610A"/>
    <w:rsid w:val="006517A2"/>
    <w:rsid w:val="00661595"/>
    <w:rsid w:val="006A7081"/>
    <w:rsid w:val="006D4712"/>
    <w:rsid w:val="006D7DC6"/>
    <w:rsid w:val="00704AAB"/>
    <w:rsid w:val="0073269B"/>
    <w:rsid w:val="007D4B0E"/>
    <w:rsid w:val="007F6073"/>
    <w:rsid w:val="008A4776"/>
    <w:rsid w:val="008A5862"/>
    <w:rsid w:val="008B41F2"/>
    <w:rsid w:val="008D5D98"/>
    <w:rsid w:val="008E73EA"/>
    <w:rsid w:val="00941C40"/>
    <w:rsid w:val="009B4913"/>
    <w:rsid w:val="009F0810"/>
    <w:rsid w:val="00A062B9"/>
    <w:rsid w:val="00A20F24"/>
    <w:rsid w:val="00A37670"/>
    <w:rsid w:val="00A76A96"/>
    <w:rsid w:val="00A9262F"/>
    <w:rsid w:val="00AB0B7E"/>
    <w:rsid w:val="00AB38D8"/>
    <w:rsid w:val="00B00C33"/>
    <w:rsid w:val="00B37EF9"/>
    <w:rsid w:val="00B82F89"/>
    <w:rsid w:val="00BA6FEA"/>
    <w:rsid w:val="00BE29E1"/>
    <w:rsid w:val="00C43C92"/>
    <w:rsid w:val="00C74ECB"/>
    <w:rsid w:val="00CA57B4"/>
    <w:rsid w:val="00CC0D17"/>
    <w:rsid w:val="00CF61A1"/>
    <w:rsid w:val="00CF7D6D"/>
    <w:rsid w:val="00D35853"/>
    <w:rsid w:val="00D41C4B"/>
    <w:rsid w:val="00DF72B0"/>
    <w:rsid w:val="00E07A97"/>
    <w:rsid w:val="00E6396E"/>
    <w:rsid w:val="00EA6901"/>
    <w:rsid w:val="00F92CA2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43E7B-E371-413A-AC8F-F5118C60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sw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EC9B-CA00-4C54-912E-7D4CDB0A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jalil</dc:creator>
  <cp:keywords/>
  <dc:description/>
  <cp:lastModifiedBy>jalil</cp:lastModifiedBy>
  <cp:revision>3</cp:revision>
  <dcterms:created xsi:type="dcterms:W3CDTF">2015-01-07T10:54:00Z</dcterms:created>
  <dcterms:modified xsi:type="dcterms:W3CDTF">2015-01-07T11:54:00Z</dcterms:modified>
</cp:coreProperties>
</file>