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78D" w:rsidRPr="0025178D" w:rsidRDefault="0025178D" w:rsidP="0025178D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lang w:bidi="fa-IR"/>
        </w:rPr>
      </w:pPr>
      <w:r w:rsidRPr="0025178D">
        <w:rPr>
          <w:rFonts w:ascii="Traditional Arabic" w:eastAsia="Times New Roman" w:hAnsi="Traditional Arabic" w:cs="B Mitra" w:hint="cs"/>
          <w:color w:val="465BFF"/>
          <w:sz w:val="28"/>
          <w:szCs w:val="28"/>
          <w:rtl/>
          <w:lang w:bidi="fa-IR"/>
        </w:rPr>
        <w:t>ترجمه خطبه 221</w:t>
      </w:r>
    </w:p>
    <w:p w:rsidR="0025178D" w:rsidRPr="0025178D" w:rsidRDefault="0025178D" w:rsidP="0025178D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 w:hint="cs"/>
          <w:rtl/>
          <w:lang w:bidi="fa-IR"/>
        </w:rPr>
      </w:pPr>
      <w:r w:rsidRPr="0025178D">
        <w:rPr>
          <w:rFonts w:ascii="Traditional Arabic" w:eastAsia="Times New Roman" w:hAnsi="Traditional Arabic" w:cs="B Mitra" w:hint="cs"/>
          <w:color w:val="000000"/>
          <w:sz w:val="28"/>
          <w:szCs w:val="28"/>
          <w:rtl/>
          <w:lang w:bidi="fa-IR"/>
        </w:rPr>
        <w:t>(پس از خواندن آيه 1 سوره تكاثر «افزون طلبى شما را به خود مشغول داشته تا آنجا كه به ديدار قبرها رفتيد؟» (51969- 51957)</w:t>
      </w:r>
      <w:r w:rsidRPr="0025178D">
        <w:rPr>
          <w:rFonts w:ascii="Traditional Arabic" w:eastAsia="Times New Roman" w:hAnsi="Traditional Arabic" w:cs="B Mitra" w:hint="cs"/>
          <w:color w:val="965AA0"/>
          <w:sz w:val="28"/>
          <w:szCs w:val="28"/>
          <w:rtl/>
          <w:lang w:bidi="fa-IR"/>
        </w:rPr>
        <w:t xml:space="preserve"> «1»</w:t>
      </w:r>
      <w:r w:rsidRPr="0025178D">
        <w:rPr>
          <w:rFonts w:ascii="Traditional Arabic" w:eastAsia="Times New Roman" w:hAnsi="Traditional Arabic" w:cs="B Mitra" w:hint="cs"/>
          <w:color w:val="000000"/>
          <w:sz w:val="28"/>
          <w:szCs w:val="28"/>
          <w:rtl/>
          <w:lang w:bidi="fa-IR"/>
        </w:rPr>
        <w:t xml:space="preserve"> فرمود)</w:t>
      </w:r>
    </w:p>
    <w:p w:rsidR="0025178D" w:rsidRPr="0025178D" w:rsidRDefault="0025178D" w:rsidP="0025178D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 w:hint="cs"/>
          <w:rtl/>
          <w:lang w:bidi="fa-IR"/>
        </w:rPr>
      </w:pPr>
      <w:r w:rsidRPr="0025178D">
        <w:rPr>
          <w:rFonts w:ascii="Traditional Arabic" w:eastAsia="Times New Roman" w:hAnsi="Traditional Arabic" w:cs="B Mitra" w:hint="cs"/>
          <w:color w:val="465BFF"/>
          <w:sz w:val="28"/>
          <w:szCs w:val="28"/>
          <w:rtl/>
          <w:lang w:bidi="fa-IR"/>
        </w:rPr>
        <w:t>1 هشدار از غفلت زدگى‏ها</w:t>
      </w:r>
    </w:p>
    <w:p w:rsidR="0025178D" w:rsidRPr="0025178D" w:rsidRDefault="0025178D" w:rsidP="0025178D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 w:hint="cs"/>
          <w:rtl/>
          <w:lang w:bidi="fa-IR"/>
        </w:rPr>
      </w:pPr>
      <w:r w:rsidRPr="0025178D">
        <w:rPr>
          <w:rFonts w:ascii="Traditional Arabic" w:eastAsia="Times New Roman" w:hAnsi="Traditional Arabic" w:cs="B Mitra" w:hint="cs"/>
          <w:color w:val="000000"/>
          <w:sz w:val="28"/>
          <w:szCs w:val="28"/>
          <w:rtl/>
          <w:lang w:bidi="fa-IR"/>
        </w:rPr>
        <w:t>شگفتا چه مقصد بسيار دورى و چه زيارت كنندگان بيخبرى و چه كار دشوار و مرگبارى! پنداشتند كه جاى مردگان خالى است، آنها كه سخت مايه عبرتند، و از دور با ياد گذشتگان، فخر مى‏فروشند. (51992- 51970) آيا به گورهاى پدران خويش مى‏نازند؟ و يا به تعداد فراوانى كه در كام مرگ فرو رفته‏اند؟ آيا خواهان بازگشت اجسادى هستند كه پوسيده شده؟ و حركاتشان به سكون تبديل گشت؟ (52007- 51993) آنها مايه عبرت باشند سزاوارتر است تا تفاخر! اگر با مشاهده وضع آنان به فروتنى روى آورند عاقلانه‏تر است تا آنان را وسيله فخر فروشى قرار دهند! اما بدانها با ديده‏هاى كم سو نگريستند، و با كوته بينى در امواج نادانى فرو رفتند (52040- 52008)، اگر حال آنان را از خانه‏هاى ويران، و سرزمين‏هاى خالى از زندگان، مى‏پرسيدند، پاسخ مى‏دادند:</w:t>
      </w:r>
    </w:p>
    <w:p w:rsidR="0025178D" w:rsidRPr="0025178D" w:rsidRDefault="0025178D" w:rsidP="0025178D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 w:hint="cs"/>
          <w:rtl/>
          <w:lang w:bidi="fa-IR"/>
        </w:rPr>
      </w:pPr>
      <w:r w:rsidRPr="0025178D">
        <w:rPr>
          <w:rFonts w:ascii="Traditional Arabic" w:eastAsia="Times New Roman" w:hAnsi="Traditional Arabic" w:cs="B Mitra" w:hint="cs"/>
          <w:color w:val="000000"/>
          <w:sz w:val="28"/>
          <w:szCs w:val="28"/>
          <w:rtl/>
          <w:lang w:bidi="fa-IR"/>
        </w:rPr>
        <w:t>آنان با گمراهى در زمين فرو خفتند، و شما ناآگاهانه دنباله روى آنان شديد. (52061- 52041) بر روى كاسه‏هاى سر آنها راه مى‏رويد، و بر روى جسدهايشان زراعت مى‏كنيد، و آنچه به جا گذاشته‏اند مى‏خورشيد، و بر خانه‏هاى ويران آنها مسكن گرفته‏ايد، و روزگارى كه ميان آنها و شماست بر شما گريه و زارى مى‏كند، (52086- 52062) آنها پيش از شما به كام مرگ فرو رفتند، و براى رسيدن به آبشخور، از شما پيشى گرفتند.</w:t>
      </w:r>
    </w:p>
    <w:p w:rsidR="0025178D" w:rsidRPr="0025178D" w:rsidRDefault="0025178D" w:rsidP="0025178D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 w:hint="cs"/>
          <w:rtl/>
          <w:lang w:bidi="fa-IR"/>
        </w:rPr>
      </w:pPr>
      <w:r w:rsidRPr="0025178D">
        <w:rPr>
          <w:rFonts w:ascii="Traditional Arabic" w:eastAsia="Times New Roman" w:hAnsi="Traditional Arabic" w:cs="B Mitra" w:hint="cs"/>
          <w:color w:val="465BFF"/>
          <w:sz w:val="28"/>
          <w:szCs w:val="28"/>
          <w:rtl/>
          <w:lang w:bidi="fa-IR"/>
        </w:rPr>
        <w:t>2 شرح حالات رفتگان‏</w:t>
      </w:r>
    </w:p>
    <w:p w:rsidR="0025178D" w:rsidRPr="0025178D" w:rsidRDefault="0025178D" w:rsidP="0025178D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 w:hint="cs"/>
          <w:rtl/>
          <w:lang w:bidi="fa-IR"/>
        </w:rPr>
      </w:pPr>
      <w:r w:rsidRPr="0025178D">
        <w:rPr>
          <w:rFonts w:ascii="Traditional Arabic" w:eastAsia="Times New Roman" w:hAnsi="Traditional Arabic" w:cs="B Mitra" w:hint="cs"/>
          <w:color w:val="000000"/>
          <w:sz w:val="28"/>
          <w:szCs w:val="28"/>
          <w:rtl/>
          <w:lang w:bidi="fa-IR"/>
        </w:rPr>
        <w:t>در حالى كه آنها داراى عزّت پايدار، و درجات والاى افتخار بودند. پادشاهان حاكم، يا رعيّت سر فراز بودند كه سرانجام به درون برزخ راه يافتند، و زمين آنها را در خود گرفت، و از گوشت بدن‏هاى آنان خورد، و از خون آنان نوشيد (52119- 52087)، پس در شكاف گورها بى جان و بدون حركت پنهان مانده‏اند. نه از دگرگونى‏ها نگرانند (52130- 52120)،</w:t>
      </w:r>
    </w:p>
    <w:p w:rsidR="0025178D" w:rsidRPr="0025178D" w:rsidRDefault="0025178D" w:rsidP="0025178D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 w:hint="cs"/>
          <w:rtl/>
          <w:lang w:bidi="fa-IR"/>
        </w:rPr>
      </w:pPr>
      <w:r w:rsidRPr="0025178D">
        <w:rPr>
          <w:rFonts w:ascii="Traditional Arabic" w:eastAsia="Times New Roman" w:hAnsi="Traditional Arabic" w:cs="B Mitra" w:hint="cs"/>
          <w:color w:val="000000"/>
          <w:sz w:val="28"/>
          <w:szCs w:val="28"/>
          <w:rtl/>
          <w:lang w:bidi="fa-IR"/>
        </w:rPr>
        <w:t>_________________________</w:t>
      </w:r>
      <w:r w:rsidRPr="0025178D">
        <w:rPr>
          <w:rFonts w:ascii="Traditional Arabic" w:eastAsia="Times New Roman" w:hAnsi="Traditional Arabic" w:cs="B Mitra" w:hint="cs"/>
          <w:color w:val="000000"/>
          <w:sz w:val="28"/>
          <w:szCs w:val="28"/>
          <w:rtl/>
          <w:lang w:bidi="fa-IR"/>
        </w:rPr>
        <w:br/>
        <w:t>(1) ابن ابى الحديد مى‏گويد از روزى كه اين خطبه را يافتم تاكنون كه پنجاه سال است حدود 1000 بار آن را خواندم و در هر بار در دلم، ترس، لرزش، و پند پذيرى تازه‏اى بوجود آمد. «شرح ابن ابى الحديد معتزلى، ج 11، ص 153».</w:t>
      </w:r>
    </w:p>
    <w:p w:rsidR="0025178D" w:rsidRPr="0025178D" w:rsidRDefault="0025178D" w:rsidP="0025178D">
      <w:pPr>
        <w:bidi/>
        <w:spacing w:before="100" w:beforeAutospacing="1" w:after="100" w:afterAutospacing="1" w:line="240" w:lineRule="auto"/>
        <w:jc w:val="both"/>
        <w:rPr>
          <w:rFonts w:ascii="Traditional Arabic" w:eastAsia="Times New Roman" w:hAnsi="Traditional Arabic" w:cs="B Mitra" w:hint="cs"/>
          <w:color w:val="000000"/>
          <w:sz w:val="28"/>
          <w:szCs w:val="28"/>
          <w:rtl/>
          <w:lang w:bidi="fa-IR"/>
        </w:rPr>
      </w:pPr>
      <w:r w:rsidRPr="0025178D">
        <w:rPr>
          <w:rFonts w:ascii="Traditional Arabic" w:eastAsia="Times New Roman" w:hAnsi="Traditional Arabic" w:cs="B Mitra" w:hint="cs"/>
          <w:color w:val="2A415C"/>
          <w:sz w:val="28"/>
          <w:szCs w:val="28"/>
          <w:rtl/>
          <w:lang w:bidi="fa-IR"/>
        </w:rPr>
        <w:t>نهج البلاغة / ترجمه دشتى، ص: 451</w:t>
      </w:r>
    </w:p>
    <w:p w:rsidR="0025178D" w:rsidRPr="0025178D" w:rsidRDefault="0025178D" w:rsidP="0093326F">
      <w:pPr>
        <w:bidi/>
        <w:spacing w:after="0" w:line="240" w:lineRule="auto"/>
        <w:jc w:val="both"/>
        <w:rPr>
          <w:rFonts w:ascii="Times New Roman" w:eastAsia="Times New Roman" w:hAnsi="Times New Roman" w:cs="B Mitra" w:hint="cs"/>
          <w:rtl/>
          <w:lang w:bidi="fa-IR"/>
        </w:rPr>
      </w:pPr>
      <w:r w:rsidRPr="0025178D">
        <w:rPr>
          <w:rFonts w:ascii="Traditional Arabic" w:eastAsia="Times New Roman" w:hAnsi="Traditional Arabic" w:cs="B Mitra" w:hint="cs"/>
          <w:color w:val="000000"/>
          <w:sz w:val="28"/>
          <w:szCs w:val="28"/>
          <w:rtl/>
          <w:lang w:bidi="fa-IR"/>
        </w:rPr>
        <w:t>و نه از زلزله‏ها ترسناك، و نه از فريادهاى سخت هراسى دارند.</w:t>
      </w:r>
    </w:p>
    <w:p w:rsidR="0025178D" w:rsidRPr="0025178D" w:rsidRDefault="0025178D" w:rsidP="0025178D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 w:hint="cs"/>
          <w:rtl/>
          <w:lang w:bidi="fa-IR"/>
        </w:rPr>
      </w:pPr>
      <w:r w:rsidRPr="0025178D">
        <w:rPr>
          <w:rFonts w:ascii="Traditional Arabic" w:eastAsia="Times New Roman" w:hAnsi="Traditional Arabic" w:cs="B Mitra" w:hint="cs"/>
          <w:color w:val="000000"/>
          <w:sz w:val="28"/>
          <w:szCs w:val="28"/>
          <w:rtl/>
          <w:lang w:bidi="fa-IR"/>
        </w:rPr>
        <w:lastRenderedPageBreak/>
        <w:t>غائب شدگانى كه كسى انتظار آنان را نمى‏كشد، و حاضرانى كه حضور نمى‏يابند، اجتماعى داشتند و پراكنده شدند، با يكديگر مهربان بودند و جدا گرديدند (52162- 52131)، اگر يادشان فراموش گشت، يا ديارشان ساكت شد، براى طولانى شدن زمان يا دورى مكان نيست، بلكه جام مرگ نوشيدند.</w:t>
      </w:r>
    </w:p>
    <w:p w:rsidR="0025178D" w:rsidRPr="0025178D" w:rsidRDefault="0025178D" w:rsidP="0025178D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 w:hint="cs"/>
          <w:rtl/>
          <w:lang w:bidi="fa-IR"/>
        </w:rPr>
      </w:pPr>
      <w:r w:rsidRPr="0025178D">
        <w:rPr>
          <w:rFonts w:ascii="Traditional Arabic" w:eastAsia="Times New Roman" w:hAnsi="Traditional Arabic" w:cs="B Mitra" w:hint="cs"/>
          <w:color w:val="000000"/>
          <w:sz w:val="28"/>
          <w:szCs w:val="28"/>
          <w:rtl/>
          <w:lang w:bidi="fa-IR"/>
        </w:rPr>
        <w:t>گويا بودند و لال شدند، شنوا بودند و كر گشتند، و حركاتشان به سكون تبديل شد، چنان آرميدند كه گويا بيهوش بر خاك افتاده و در خواب فرو رفته‏اند. (52195- 52163) همسايگانى هستند كه با يكديگر انس نمى‏گيرند و دوستانى‏اند كه به ديدار يكديگر نمى‏روند.</w:t>
      </w:r>
    </w:p>
    <w:p w:rsidR="0025178D" w:rsidRPr="0025178D" w:rsidRDefault="0025178D" w:rsidP="0025178D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 w:hint="cs"/>
          <w:rtl/>
          <w:lang w:bidi="fa-IR"/>
        </w:rPr>
      </w:pPr>
      <w:r w:rsidRPr="0025178D">
        <w:rPr>
          <w:rFonts w:ascii="Traditional Arabic" w:eastAsia="Times New Roman" w:hAnsi="Traditional Arabic" w:cs="B Mitra" w:hint="cs"/>
          <w:color w:val="000000"/>
          <w:sz w:val="28"/>
          <w:szCs w:val="28"/>
          <w:rtl/>
          <w:lang w:bidi="fa-IR"/>
        </w:rPr>
        <w:t>پيوندهاى شناسايى در ميانشان پوسيده، و اسباب برادرى قطع گرديده است. (52211- 52196) با اينكه در يك جا گرد آمده‏اند تنهايند، رفيقان يكديگرند و از هم دورند، نه براى شب صبحگاهى مى‏شناسند، و نه براى روز شامگاهى. شب، يا روزى كه به سفر مرگ رفته‏اند براى آنها جاويدان است. (52237- 52212) خطرات آن جهان را وحشتناك‏تر از آنچه مى‏ترسيدند يافتند، و نشانه‏هاى آن را بزرگ‏تر از آنچه مى‏پنداشتند مشاهده كردند.</w:t>
      </w:r>
    </w:p>
    <w:p w:rsidR="0025178D" w:rsidRPr="0025178D" w:rsidRDefault="0025178D" w:rsidP="0025178D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 w:hint="cs"/>
          <w:rtl/>
          <w:lang w:bidi="fa-IR"/>
        </w:rPr>
      </w:pPr>
      <w:r w:rsidRPr="0025178D">
        <w:rPr>
          <w:rFonts w:ascii="Traditional Arabic" w:eastAsia="Times New Roman" w:hAnsi="Traditional Arabic" w:cs="B Mitra" w:hint="cs"/>
          <w:color w:val="000000"/>
          <w:sz w:val="28"/>
          <w:szCs w:val="28"/>
          <w:rtl/>
          <w:lang w:bidi="fa-IR"/>
        </w:rPr>
        <w:t>براى رسيدن به بهشت يا جهنّم، تا قرارگاه اصلى‏شان مهلت داده شدند، و جهانى از بيم و اميد برايشان فراهم آمد. اگر مى‏خواستند آنچه را كه ديدند توصيف كنند، زبانشان عاجز مى‏شد.</w:t>
      </w:r>
    </w:p>
    <w:p w:rsidR="0025178D" w:rsidRPr="0025178D" w:rsidRDefault="0025178D" w:rsidP="0025178D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 w:hint="cs"/>
          <w:rtl/>
          <w:lang w:bidi="fa-IR"/>
        </w:rPr>
      </w:pPr>
      <w:r w:rsidRPr="0025178D">
        <w:rPr>
          <w:rFonts w:ascii="Traditional Arabic" w:eastAsia="Times New Roman" w:hAnsi="Traditional Arabic" w:cs="B Mitra" w:hint="cs"/>
          <w:color w:val="000000"/>
          <w:sz w:val="28"/>
          <w:szCs w:val="28"/>
          <w:rtl/>
          <w:lang w:bidi="fa-IR"/>
        </w:rPr>
        <w:t>(52273- 52238)</w:t>
      </w:r>
    </w:p>
    <w:p w:rsidR="0025178D" w:rsidRPr="0025178D" w:rsidRDefault="0025178D" w:rsidP="0025178D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 w:hint="cs"/>
          <w:rtl/>
          <w:lang w:bidi="fa-IR"/>
        </w:rPr>
      </w:pPr>
      <w:r w:rsidRPr="0025178D">
        <w:rPr>
          <w:rFonts w:ascii="Traditional Arabic" w:eastAsia="Times New Roman" w:hAnsi="Traditional Arabic" w:cs="B Mitra" w:hint="cs"/>
          <w:color w:val="465BFF"/>
          <w:sz w:val="28"/>
          <w:szCs w:val="28"/>
          <w:rtl/>
          <w:lang w:bidi="fa-IR"/>
        </w:rPr>
        <w:t>3 پيام مردگان!</w:t>
      </w:r>
    </w:p>
    <w:p w:rsidR="0025178D" w:rsidRPr="0025178D" w:rsidRDefault="0025178D" w:rsidP="0025178D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 w:hint="cs"/>
          <w:rtl/>
          <w:lang w:bidi="fa-IR"/>
        </w:rPr>
      </w:pPr>
      <w:r w:rsidRPr="0025178D">
        <w:rPr>
          <w:rFonts w:ascii="Traditional Arabic" w:eastAsia="Times New Roman" w:hAnsi="Traditional Arabic" w:cs="B Mitra" w:hint="cs"/>
          <w:color w:val="000000"/>
          <w:sz w:val="28"/>
          <w:szCs w:val="28"/>
          <w:rtl/>
          <w:lang w:bidi="fa-IR"/>
        </w:rPr>
        <w:t>حال اگر چه آثارشان نابود، و اخبارشان فراموش شده، امّا چشم‏هاى عبرت بين، آنها را مى‏نگرد، و گوش جان اخبارشان را مى‏شنود، كه با زبان ديگرى با ما حرف مى‏زنند و مى‏گويند: چهره‏هاى زيبا پژمرده و بدن‏هاى ناز پرورده پوسيده شد (52304- 52274)، و بر اندام خود لباس كهنگى پوشانده‏ايم، و تنگى قبر ما را در فشار گرفته، وحشت و ترس را از يكديگر به ارث برده‏ايم (52315- 52305)، خانه‏هاى خاموش قبر بر ما فرو ريخته، و زيبايى‏هاى اندام ما را نابود، و نشانه‏هاى چهره‏هاى ما را دگرگون كرده است.</w:t>
      </w:r>
    </w:p>
    <w:p w:rsidR="0025178D" w:rsidRPr="0025178D" w:rsidRDefault="0025178D" w:rsidP="0025178D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 w:hint="cs"/>
          <w:rtl/>
          <w:lang w:bidi="fa-IR"/>
        </w:rPr>
      </w:pPr>
      <w:r w:rsidRPr="0025178D">
        <w:rPr>
          <w:rFonts w:ascii="Traditional Arabic" w:eastAsia="Times New Roman" w:hAnsi="Traditional Arabic" w:cs="B Mitra" w:hint="cs"/>
          <w:color w:val="000000"/>
          <w:sz w:val="28"/>
          <w:szCs w:val="28"/>
          <w:rtl/>
          <w:lang w:bidi="fa-IR"/>
        </w:rPr>
        <w:t>اقامت ما در اين خانه‏هاى وحشت‏زا طولانى است، نه از مشكلات رهايى يافته، و نه از تنگى قبر گشايشى فراهم شد. (52344- 52316) مردم! اگر آنها را در انديشه خود بياوريد، يا پرده‏ها كنار رود، مردگان را در حالتى مى‏نگريد كه حشرات گوش‏هايشان را خورده، چشم‏هايشان به جاى سرمه پر از خاك گرديده (52364- 52345)، و زبان‏هايى كه با سرعت و فصاحت سخن مى‏گفتند پاره پاره شده، قلب‏ها در سينه‏ها پس از بيدارى به خاموشى گراييده، و در تمام اعضاى بدن پوسيدگى تازه‏اى آشكار شده، و آنها را زشت گردانيده، و راه آفت زدگى بر اجسادشان گشوده شده، همه تسليم شده، نه دستى براى دفاع، و نه قلبى براى زارى دارند. (52400- 52365) و آنان را مى‏بينى كه دل‏هاى خسته از اندوه، و چشم‏هاى پر شده از خاشاك دارند، و حالات اندوهناك آنها دگرگونى ايجاد نمى‏شود و سختى‏هاى آنان بر طرف نمى‏گردد.</w:t>
      </w:r>
    </w:p>
    <w:p w:rsidR="0025178D" w:rsidRPr="0025178D" w:rsidRDefault="0025178D" w:rsidP="0025178D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 w:hint="cs"/>
          <w:rtl/>
          <w:lang w:bidi="fa-IR"/>
        </w:rPr>
      </w:pPr>
      <w:r w:rsidRPr="0025178D">
        <w:rPr>
          <w:rFonts w:ascii="Traditional Arabic" w:eastAsia="Times New Roman" w:hAnsi="Traditional Arabic" w:cs="B Mitra" w:hint="cs"/>
          <w:color w:val="000000"/>
          <w:sz w:val="28"/>
          <w:szCs w:val="28"/>
          <w:rtl/>
          <w:lang w:bidi="fa-IR"/>
        </w:rPr>
        <w:t>(52418- 52401)</w:t>
      </w:r>
    </w:p>
    <w:p w:rsidR="0025178D" w:rsidRPr="0025178D" w:rsidRDefault="0025178D" w:rsidP="0025178D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 w:hint="cs"/>
          <w:rtl/>
          <w:lang w:bidi="fa-IR"/>
        </w:rPr>
      </w:pPr>
      <w:r w:rsidRPr="0025178D">
        <w:rPr>
          <w:rFonts w:ascii="Traditional Arabic" w:eastAsia="Times New Roman" w:hAnsi="Traditional Arabic" w:cs="B Mitra" w:hint="cs"/>
          <w:color w:val="465BFF"/>
          <w:sz w:val="28"/>
          <w:szCs w:val="28"/>
          <w:rtl/>
          <w:lang w:bidi="fa-IR"/>
        </w:rPr>
        <w:lastRenderedPageBreak/>
        <w:t>4 عبرت از گذشتگان‏</w:t>
      </w:r>
    </w:p>
    <w:p w:rsidR="0025178D" w:rsidRPr="0025178D" w:rsidRDefault="0025178D" w:rsidP="0025178D">
      <w:pPr>
        <w:bidi/>
        <w:spacing w:before="100" w:beforeAutospacing="1" w:after="100" w:afterAutospacing="1" w:line="240" w:lineRule="auto"/>
        <w:jc w:val="both"/>
        <w:rPr>
          <w:rFonts w:ascii="Traditional Arabic" w:eastAsia="Times New Roman" w:hAnsi="Traditional Arabic" w:cs="B Mitra" w:hint="cs"/>
          <w:color w:val="000000"/>
          <w:sz w:val="28"/>
          <w:szCs w:val="28"/>
          <w:rtl/>
          <w:lang w:bidi="fa-IR"/>
        </w:rPr>
      </w:pPr>
      <w:r w:rsidRPr="0025178D">
        <w:rPr>
          <w:rFonts w:ascii="Traditional Arabic" w:eastAsia="Times New Roman" w:hAnsi="Traditional Arabic" w:cs="B Mitra" w:hint="cs"/>
          <w:color w:val="2A415C"/>
          <w:sz w:val="28"/>
          <w:szCs w:val="28"/>
          <w:rtl/>
          <w:lang w:bidi="fa-IR"/>
        </w:rPr>
        <w:t>نهج البلاغة / ترجمه دشتى، ص: 453</w:t>
      </w:r>
    </w:p>
    <w:p w:rsidR="0025178D" w:rsidRPr="0025178D" w:rsidRDefault="0025178D" w:rsidP="0025178D">
      <w:pPr>
        <w:bidi/>
        <w:spacing w:after="0" w:line="240" w:lineRule="auto"/>
        <w:jc w:val="both"/>
        <w:rPr>
          <w:rFonts w:ascii="Times New Roman" w:eastAsia="Times New Roman" w:hAnsi="Times New Roman" w:cs="B Mitra" w:hint="cs"/>
          <w:rtl/>
          <w:lang w:bidi="fa-IR"/>
        </w:rPr>
      </w:pPr>
      <w:r w:rsidRPr="0025178D">
        <w:rPr>
          <w:rFonts w:ascii="Traditional Arabic" w:eastAsia="Times New Roman" w:hAnsi="Traditional Arabic" w:cs="B Mitra" w:hint="cs"/>
          <w:color w:val="000000"/>
          <w:sz w:val="28"/>
          <w:szCs w:val="28"/>
          <w:rtl/>
          <w:lang w:bidi="fa-IR"/>
        </w:rPr>
        <w:t>آه! زمين چه اجساد عزيز و خوش سيمايى را كه با غذاهاى لذيذ و رنگين زندگى كردند، و در آغوش نعمت‏ها پرورانده شدند به كام خويش فرو برد.</w:t>
      </w:r>
    </w:p>
    <w:p w:rsidR="0025178D" w:rsidRPr="0025178D" w:rsidRDefault="0025178D" w:rsidP="0025178D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 w:hint="cs"/>
          <w:rtl/>
          <w:lang w:bidi="fa-IR"/>
        </w:rPr>
      </w:pPr>
      <w:r w:rsidRPr="0025178D">
        <w:rPr>
          <w:rFonts w:ascii="Traditional Arabic" w:eastAsia="Times New Roman" w:hAnsi="Traditional Arabic" w:cs="B Mitra" w:hint="cs"/>
          <w:color w:val="000000"/>
          <w:sz w:val="28"/>
          <w:szCs w:val="28"/>
          <w:rtl/>
          <w:lang w:bidi="fa-IR"/>
        </w:rPr>
        <w:t>آنان كه مى‏خواستند با شادى غم‏هاى را از دل بيرون كنند، و به هنگام مصيبت با سرگرمى‏ها، صفاى عيش خود را برهم نزنند (52456- 52419)، دنيا به آنها و آنها به دنيا مى‏خنديدند، و در سايه خوشگذرانى غفلت زا، بى خبر بودند كه روزگار با خارهاى مصيبت زا آنها را در هم كوبيد و گذشت روزگار توانايى‏شان را گرفت (52477- 52457)، مرگ از نزديك به آنها نظر دوخت، و غم و اندوهى كه انتظارش را نداشتند آنان را فرا گرفت، و غصّه‏هاى پنهانى كه خيال آن را نمى‏كردند، در جانشان راه يافت، در حالى كه با سلامتى انس داشتند انواع بيمارى‏ها در پيكرشان پديد آمد (52502- 52478)، و هراسناك به اطبّا، كه دستور دادند گرمى را با سردى، و سردى را با گرمى درمان كنند روى آورند كه بى نتيجه بود، زيرا داروى سردى، گرمى را علاج نكرد، و آنچه براى گرمى به كار بردند، سردى را بيشتر ساخت، و تركيبات و اخلاط، مزاج را به اعتدال نياورد، جز آن كه آن بيمارى را فزونى داد (52541- 52503)، تا آنجا كه درمان كننده خسته، و پرستار سرگردان، و خانواده از ادامه بيمارى‏ها سست و ناتوان شدند، و از پاسخ پرسش كنندگان درماندند، و در باره همان خبر حزن آورى كه از او پنهان مى‏داشتند در حضورش به گفتگو پرداختند.</w:t>
      </w:r>
    </w:p>
    <w:p w:rsidR="0025178D" w:rsidRPr="0025178D" w:rsidRDefault="0025178D" w:rsidP="0025178D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 w:hint="cs"/>
          <w:rtl/>
          <w:lang w:bidi="fa-IR"/>
        </w:rPr>
      </w:pPr>
      <w:r w:rsidRPr="0025178D">
        <w:rPr>
          <w:rFonts w:ascii="Traditional Arabic" w:eastAsia="Times New Roman" w:hAnsi="Traditional Arabic" w:cs="B Mitra" w:hint="cs"/>
          <w:color w:val="000000"/>
          <w:sz w:val="28"/>
          <w:szCs w:val="28"/>
          <w:rtl/>
          <w:lang w:bidi="fa-IR"/>
        </w:rPr>
        <w:t>(52564- 52542)</w:t>
      </w:r>
    </w:p>
    <w:p w:rsidR="0025178D" w:rsidRPr="0025178D" w:rsidRDefault="0025178D" w:rsidP="0025178D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 w:hint="cs"/>
          <w:rtl/>
          <w:lang w:bidi="fa-IR"/>
        </w:rPr>
      </w:pPr>
      <w:r w:rsidRPr="0025178D">
        <w:rPr>
          <w:rFonts w:ascii="Traditional Arabic" w:eastAsia="Times New Roman" w:hAnsi="Traditional Arabic" w:cs="B Mitra" w:hint="cs"/>
          <w:color w:val="465BFF"/>
          <w:sz w:val="28"/>
          <w:szCs w:val="28"/>
          <w:rtl/>
          <w:lang w:bidi="fa-IR"/>
        </w:rPr>
        <w:t>5 سختى‏هاى لحظه مرگ‏</w:t>
      </w:r>
    </w:p>
    <w:p w:rsidR="0025178D" w:rsidRPr="0025178D" w:rsidRDefault="0025178D" w:rsidP="0025178D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 w:hint="cs"/>
          <w:rtl/>
          <w:lang w:bidi="fa-IR"/>
        </w:rPr>
      </w:pPr>
      <w:r w:rsidRPr="0025178D">
        <w:rPr>
          <w:rFonts w:ascii="Traditional Arabic" w:eastAsia="Times New Roman" w:hAnsi="Traditional Arabic" w:cs="B Mitra" w:hint="cs"/>
          <w:color w:val="000000"/>
          <w:sz w:val="28"/>
          <w:szCs w:val="28"/>
          <w:rtl/>
          <w:lang w:bidi="fa-IR"/>
        </w:rPr>
        <w:t>يكى مى‏گفت تا لحظه مرگ بيمار است، ديگرى در آروزى شفا يافتن بود، و سوّمى خاندانش را به شكيبايى در مرگش دعوت مى‏كرد، و گذشتگان را به ياد مى‏آورد. (52584- 52565) در آن حال كه در آستانه مرگ، و ترك دنيا، و جدايى با دوستان بود، ناگهان اندوهى سخت به او روى آورد، فهم و دركش را گرفت، زبانش به خشكى گراييد. (52608- 52585) چه مطالب مهمّى را مى‏بايست بگويد كه زبانش از گفتن آنها باز ماند، و چه سخنان دردناكى را از شخص بزرگى كه احترامش را نگه مى‏داشت، يا فرد خردسالى كه به او ترحّم مى‏كرد، مى‏شنيد و خود را به كرى مى‏زد. (52632- 52609) همانا مرگ سختى‏هايى دارد كه هراس انگيز و وصف ناشدنى است، و برتر از آن است كه عقل‏هاى اهل دنيا آن را درك كند.</w:t>
      </w:r>
    </w:p>
    <w:p w:rsidR="006B21F5" w:rsidRPr="0025178D" w:rsidRDefault="006B21F5" w:rsidP="0025178D">
      <w:pPr>
        <w:jc w:val="both"/>
        <w:rPr>
          <w:rFonts w:cs="B Mitra"/>
          <w:sz w:val="20"/>
          <w:szCs w:val="20"/>
        </w:rPr>
      </w:pPr>
      <w:bookmarkStart w:id="0" w:name="_GoBack"/>
      <w:bookmarkEnd w:id="0"/>
    </w:p>
    <w:sectPr w:rsidR="006B21F5" w:rsidRPr="0025178D" w:rsidSect="00251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78D"/>
    <w:rsid w:val="000010E3"/>
    <w:rsid w:val="00006352"/>
    <w:rsid w:val="00012C9D"/>
    <w:rsid w:val="00015A2C"/>
    <w:rsid w:val="00022CE0"/>
    <w:rsid w:val="000349E6"/>
    <w:rsid w:val="000404EC"/>
    <w:rsid w:val="00045567"/>
    <w:rsid w:val="00050C38"/>
    <w:rsid w:val="00052D1B"/>
    <w:rsid w:val="00062C25"/>
    <w:rsid w:val="000674D6"/>
    <w:rsid w:val="00071324"/>
    <w:rsid w:val="0008374B"/>
    <w:rsid w:val="000909DB"/>
    <w:rsid w:val="000A444B"/>
    <w:rsid w:val="000A7453"/>
    <w:rsid w:val="000B40FE"/>
    <w:rsid w:val="000B5F5A"/>
    <w:rsid w:val="000D2C4F"/>
    <w:rsid w:val="000F4047"/>
    <w:rsid w:val="000F649F"/>
    <w:rsid w:val="0011008B"/>
    <w:rsid w:val="00126E7F"/>
    <w:rsid w:val="00130586"/>
    <w:rsid w:val="00140EFB"/>
    <w:rsid w:val="0014625B"/>
    <w:rsid w:val="00150F91"/>
    <w:rsid w:val="00155A7C"/>
    <w:rsid w:val="00157BF5"/>
    <w:rsid w:val="00164A39"/>
    <w:rsid w:val="00166CF1"/>
    <w:rsid w:val="001830DD"/>
    <w:rsid w:val="00183A11"/>
    <w:rsid w:val="00192D79"/>
    <w:rsid w:val="00193C2B"/>
    <w:rsid w:val="00194C10"/>
    <w:rsid w:val="00196EC3"/>
    <w:rsid w:val="001B336F"/>
    <w:rsid w:val="001B34FE"/>
    <w:rsid w:val="001C2AAC"/>
    <w:rsid w:val="001C2C3B"/>
    <w:rsid w:val="001C7C8E"/>
    <w:rsid w:val="001E1B11"/>
    <w:rsid w:val="001F0273"/>
    <w:rsid w:val="002350D6"/>
    <w:rsid w:val="002358D9"/>
    <w:rsid w:val="00241B22"/>
    <w:rsid w:val="0025178D"/>
    <w:rsid w:val="00274E88"/>
    <w:rsid w:val="002779DE"/>
    <w:rsid w:val="00284A35"/>
    <w:rsid w:val="002917D6"/>
    <w:rsid w:val="00293304"/>
    <w:rsid w:val="002973F9"/>
    <w:rsid w:val="00297C35"/>
    <w:rsid w:val="002B6CE4"/>
    <w:rsid w:val="002C6CE2"/>
    <w:rsid w:val="002D193B"/>
    <w:rsid w:val="002D3887"/>
    <w:rsid w:val="002F3C0E"/>
    <w:rsid w:val="002F581A"/>
    <w:rsid w:val="003006CF"/>
    <w:rsid w:val="00314657"/>
    <w:rsid w:val="003301E4"/>
    <w:rsid w:val="00331036"/>
    <w:rsid w:val="00340161"/>
    <w:rsid w:val="00347C9D"/>
    <w:rsid w:val="00354A37"/>
    <w:rsid w:val="00365849"/>
    <w:rsid w:val="00371AF8"/>
    <w:rsid w:val="00372489"/>
    <w:rsid w:val="00377AFB"/>
    <w:rsid w:val="003821E7"/>
    <w:rsid w:val="0038278D"/>
    <w:rsid w:val="00391EA9"/>
    <w:rsid w:val="003B289B"/>
    <w:rsid w:val="003C58D7"/>
    <w:rsid w:val="003E427C"/>
    <w:rsid w:val="003F42D7"/>
    <w:rsid w:val="003F7985"/>
    <w:rsid w:val="0040508D"/>
    <w:rsid w:val="00423336"/>
    <w:rsid w:val="00427B10"/>
    <w:rsid w:val="004318A2"/>
    <w:rsid w:val="00440C4B"/>
    <w:rsid w:val="0044323E"/>
    <w:rsid w:val="00465A8B"/>
    <w:rsid w:val="004727C5"/>
    <w:rsid w:val="00475EE2"/>
    <w:rsid w:val="004769C2"/>
    <w:rsid w:val="004820D0"/>
    <w:rsid w:val="004857F7"/>
    <w:rsid w:val="00485902"/>
    <w:rsid w:val="00485FD8"/>
    <w:rsid w:val="004A1F87"/>
    <w:rsid w:val="004B20F1"/>
    <w:rsid w:val="004B303E"/>
    <w:rsid w:val="004B583F"/>
    <w:rsid w:val="004C6262"/>
    <w:rsid w:val="004D4691"/>
    <w:rsid w:val="004E1F60"/>
    <w:rsid w:val="004F4AF3"/>
    <w:rsid w:val="005005AF"/>
    <w:rsid w:val="0051220B"/>
    <w:rsid w:val="005149D8"/>
    <w:rsid w:val="00514F60"/>
    <w:rsid w:val="00516292"/>
    <w:rsid w:val="005242B3"/>
    <w:rsid w:val="00526724"/>
    <w:rsid w:val="0053532F"/>
    <w:rsid w:val="005577C2"/>
    <w:rsid w:val="00565E6B"/>
    <w:rsid w:val="0057090D"/>
    <w:rsid w:val="00583A70"/>
    <w:rsid w:val="00586EB4"/>
    <w:rsid w:val="0058718B"/>
    <w:rsid w:val="00587D36"/>
    <w:rsid w:val="00591103"/>
    <w:rsid w:val="00592960"/>
    <w:rsid w:val="005A1D6F"/>
    <w:rsid w:val="005B3451"/>
    <w:rsid w:val="005D382A"/>
    <w:rsid w:val="005D6837"/>
    <w:rsid w:val="005E0CEC"/>
    <w:rsid w:val="005E3BBE"/>
    <w:rsid w:val="005F27E2"/>
    <w:rsid w:val="00600D86"/>
    <w:rsid w:val="00607F8D"/>
    <w:rsid w:val="00612C8E"/>
    <w:rsid w:val="00614BB2"/>
    <w:rsid w:val="00621E4F"/>
    <w:rsid w:val="006224A1"/>
    <w:rsid w:val="00632637"/>
    <w:rsid w:val="00632EBB"/>
    <w:rsid w:val="00632FF0"/>
    <w:rsid w:val="00634A75"/>
    <w:rsid w:val="00635B1A"/>
    <w:rsid w:val="00640300"/>
    <w:rsid w:val="00640C6D"/>
    <w:rsid w:val="00642182"/>
    <w:rsid w:val="00656ACB"/>
    <w:rsid w:val="0065780D"/>
    <w:rsid w:val="00662843"/>
    <w:rsid w:val="00662DE6"/>
    <w:rsid w:val="00672D9C"/>
    <w:rsid w:val="00676CFB"/>
    <w:rsid w:val="0069041E"/>
    <w:rsid w:val="0069125D"/>
    <w:rsid w:val="006A079B"/>
    <w:rsid w:val="006A6D24"/>
    <w:rsid w:val="006A7ED9"/>
    <w:rsid w:val="006B1AD0"/>
    <w:rsid w:val="006B21F5"/>
    <w:rsid w:val="006B4718"/>
    <w:rsid w:val="006B5CB1"/>
    <w:rsid w:val="006B7EDC"/>
    <w:rsid w:val="006C0C34"/>
    <w:rsid w:val="006C2886"/>
    <w:rsid w:val="006C5DE5"/>
    <w:rsid w:val="006C6D7C"/>
    <w:rsid w:val="006D34B8"/>
    <w:rsid w:val="006D4453"/>
    <w:rsid w:val="006D475C"/>
    <w:rsid w:val="006F1B8B"/>
    <w:rsid w:val="006F23C0"/>
    <w:rsid w:val="0070468B"/>
    <w:rsid w:val="00704AED"/>
    <w:rsid w:val="00715E8A"/>
    <w:rsid w:val="0071649F"/>
    <w:rsid w:val="00731CD9"/>
    <w:rsid w:val="0073478F"/>
    <w:rsid w:val="00740D23"/>
    <w:rsid w:val="0076790E"/>
    <w:rsid w:val="007738C7"/>
    <w:rsid w:val="00775988"/>
    <w:rsid w:val="00776FA3"/>
    <w:rsid w:val="00777E59"/>
    <w:rsid w:val="00793C72"/>
    <w:rsid w:val="00795677"/>
    <w:rsid w:val="007A09FA"/>
    <w:rsid w:val="007A2779"/>
    <w:rsid w:val="007A65C9"/>
    <w:rsid w:val="007B08C6"/>
    <w:rsid w:val="007B2FDC"/>
    <w:rsid w:val="007C577A"/>
    <w:rsid w:val="007D5EC5"/>
    <w:rsid w:val="007E0005"/>
    <w:rsid w:val="007E6D01"/>
    <w:rsid w:val="00800DBE"/>
    <w:rsid w:val="00803943"/>
    <w:rsid w:val="0080407F"/>
    <w:rsid w:val="00805A2A"/>
    <w:rsid w:val="00810E50"/>
    <w:rsid w:val="0083414F"/>
    <w:rsid w:val="0083632B"/>
    <w:rsid w:val="00836605"/>
    <w:rsid w:val="00877C8D"/>
    <w:rsid w:val="008857E4"/>
    <w:rsid w:val="008909F7"/>
    <w:rsid w:val="008A157D"/>
    <w:rsid w:val="008A736B"/>
    <w:rsid w:val="008B1AEE"/>
    <w:rsid w:val="008C4734"/>
    <w:rsid w:val="008C4E9F"/>
    <w:rsid w:val="008C6AD4"/>
    <w:rsid w:val="008C755C"/>
    <w:rsid w:val="008D08B4"/>
    <w:rsid w:val="008D1F5B"/>
    <w:rsid w:val="008E291E"/>
    <w:rsid w:val="008E3C20"/>
    <w:rsid w:val="008F007F"/>
    <w:rsid w:val="008F13F3"/>
    <w:rsid w:val="008F1F4D"/>
    <w:rsid w:val="009011A0"/>
    <w:rsid w:val="00911991"/>
    <w:rsid w:val="009204BC"/>
    <w:rsid w:val="00921DF6"/>
    <w:rsid w:val="00925990"/>
    <w:rsid w:val="00927951"/>
    <w:rsid w:val="009320FE"/>
    <w:rsid w:val="0093326F"/>
    <w:rsid w:val="00960621"/>
    <w:rsid w:val="00963D7B"/>
    <w:rsid w:val="009750E8"/>
    <w:rsid w:val="00983D6D"/>
    <w:rsid w:val="0098493C"/>
    <w:rsid w:val="00985B36"/>
    <w:rsid w:val="00987173"/>
    <w:rsid w:val="009A27BE"/>
    <w:rsid w:val="009A71E8"/>
    <w:rsid w:val="009C2A53"/>
    <w:rsid w:val="009D4272"/>
    <w:rsid w:val="009D6433"/>
    <w:rsid w:val="009E635A"/>
    <w:rsid w:val="009F307E"/>
    <w:rsid w:val="009F3918"/>
    <w:rsid w:val="00A0032E"/>
    <w:rsid w:val="00A174FA"/>
    <w:rsid w:val="00A32054"/>
    <w:rsid w:val="00A322D5"/>
    <w:rsid w:val="00A41F39"/>
    <w:rsid w:val="00A51A1C"/>
    <w:rsid w:val="00A51EAF"/>
    <w:rsid w:val="00A53370"/>
    <w:rsid w:val="00A65F30"/>
    <w:rsid w:val="00A71CBE"/>
    <w:rsid w:val="00A807AD"/>
    <w:rsid w:val="00A81A54"/>
    <w:rsid w:val="00A91A55"/>
    <w:rsid w:val="00A956F0"/>
    <w:rsid w:val="00A96C02"/>
    <w:rsid w:val="00AA4CDC"/>
    <w:rsid w:val="00AC38ED"/>
    <w:rsid w:val="00AC4949"/>
    <w:rsid w:val="00AD2E5F"/>
    <w:rsid w:val="00AD58DE"/>
    <w:rsid w:val="00AE322E"/>
    <w:rsid w:val="00AE7033"/>
    <w:rsid w:val="00AF3E44"/>
    <w:rsid w:val="00AF53C0"/>
    <w:rsid w:val="00AF7F56"/>
    <w:rsid w:val="00B07FE4"/>
    <w:rsid w:val="00B1013A"/>
    <w:rsid w:val="00B17438"/>
    <w:rsid w:val="00B20742"/>
    <w:rsid w:val="00B34AB2"/>
    <w:rsid w:val="00B34F9F"/>
    <w:rsid w:val="00B35A6B"/>
    <w:rsid w:val="00B43279"/>
    <w:rsid w:val="00B45EAE"/>
    <w:rsid w:val="00B53DEB"/>
    <w:rsid w:val="00B77D24"/>
    <w:rsid w:val="00B8183C"/>
    <w:rsid w:val="00B830F0"/>
    <w:rsid w:val="00B87BBB"/>
    <w:rsid w:val="00BB084A"/>
    <w:rsid w:val="00BB34B7"/>
    <w:rsid w:val="00BB4168"/>
    <w:rsid w:val="00BB5688"/>
    <w:rsid w:val="00BC1F6E"/>
    <w:rsid w:val="00BC70B6"/>
    <w:rsid w:val="00BF44B4"/>
    <w:rsid w:val="00BF7A55"/>
    <w:rsid w:val="00C0009D"/>
    <w:rsid w:val="00C067EF"/>
    <w:rsid w:val="00C21C75"/>
    <w:rsid w:val="00C44325"/>
    <w:rsid w:val="00C4616F"/>
    <w:rsid w:val="00C54CF9"/>
    <w:rsid w:val="00C666F9"/>
    <w:rsid w:val="00C76016"/>
    <w:rsid w:val="00C84975"/>
    <w:rsid w:val="00C8524A"/>
    <w:rsid w:val="00C951DE"/>
    <w:rsid w:val="00CA02AE"/>
    <w:rsid w:val="00CA055B"/>
    <w:rsid w:val="00CA155E"/>
    <w:rsid w:val="00CA56E8"/>
    <w:rsid w:val="00CA7035"/>
    <w:rsid w:val="00CB34C8"/>
    <w:rsid w:val="00CC24B0"/>
    <w:rsid w:val="00CC660F"/>
    <w:rsid w:val="00CC69A4"/>
    <w:rsid w:val="00CD2A37"/>
    <w:rsid w:val="00CD33A8"/>
    <w:rsid w:val="00CD5DB5"/>
    <w:rsid w:val="00CE0146"/>
    <w:rsid w:val="00CF0A10"/>
    <w:rsid w:val="00CF23C5"/>
    <w:rsid w:val="00CF5F0E"/>
    <w:rsid w:val="00CF7818"/>
    <w:rsid w:val="00CF7F2D"/>
    <w:rsid w:val="00D15D76"/>
    <w:rsid w:val="00D24D05"/>
    <w:rsid w:val="00D2558D"/>
    <w:rsid w:val="00D25877"/>
    <w:rsid w:val="00D27BA2"/>
    <w:rsid w:val="00D31514"/>
    <w:rsid w:val="00D52DAD"/>
    <w:rsid w:val="00D569CE"/>
    <w:rsid w:val="00D96A55"/>
    <w:rsid w:val="00DA1A11"/>
    <w:rsid w:val="00DA7CC5"/>
    <w:rsid w:val="00DB082F"/>
    <w:rsid w:val="00DB7377"/>
    <w:rsid w:val="00DC657C"/>
    <w:rsid w:val="00DD0569"/>
    <w:rsid w:val="00DD0E32"/>
    <w:rsid w:val="00DD20D3"/>
    <w:rsid w:val="00DD2280"/>
    <w:rsid w:val="00DE0D56"/>
    <w:rsid w:val="00DE168D"/>
    <w:rsid w:val="00DE4734"/>
    <w:rsid w:val="00DF5934"/>
    <w:rsid w:val="00DF67E6"/>
    <w:rsid w:val="00DF691D"/>
    <w:rsid w:val="00E23935"/>
    <w:rsid w:val="00E30F08"/>
    <w:rsid w:val="00E372D1"/>
    <w:rsid w:val="00E37FA6"/>
    <w:rsid w:val="00E52B45"/>
    <w:rsid w:val="00E621D3"/>
    <w:rsid w:val="00E877CB"/>
    <w:rsid w:val="00E906D7"/>
    <w:rsid w:val="00E9451A"/>
    <w:rsid w:val="00E95659"/>
    <w:rsid w:val="00EA33EA"/>
    <w:rsid w:val="00EB7765"/>
    <w:rsid w:val="00EC211C"/>
    <w:rsid w:val="00ED0CCB"/>
    <w:rsid w:val="00ED1999"/>
    <w:rsid w:val="00EF1704"/>
    <w:rsid w:val="00EF2D5E"/>
    <w:rsid w:val="00F05046"/>
    <w:rsid w:val="00F06705"/>
    <w:rsid w:val="00F32BF3"/>
    <w:rsid w:val="00F401AC"/>
    <w:rsid w:val="00F436CD"/>
    <w:rsid w:val="00F447A5"/>
    <w:rsid w:val="00F55115"/>
    <w:rsid w:val="00F66A7E"/>
    <w:rsid w:val="00F670F6"/>
    <w:rsid w:val="00F72372"/>
    <w:rsid w:val="00F72749"/>
    <w:rsid w:val="00F7778C"/>
    <w:rsid w:val="00F77C0D"/>
    <w:rsid w:val="00FA52F1"/>
    <w:rsid w:val="00FF0597"/>
    <w:rsid w:val="00FF05F0"/>
    <w:rsid w:val="00FF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1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1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Rezazadeh</dc:creator>
  <cp:lastModifiedBy>Rezazadeh</cp:lastModifiedBy>
  <cp:revision>2</cp:revision>
  <dcterms:created xsi:type="dcterms:W3CDTF">2013-01-01T08:00:00Z</dcterms:created>
  <dcterms:modified xsi:type="dcterms:W3CDTF">2013-01-01T08:02:00Z</dcterms:modified>
</cp:coreProperties>
</file>