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2" w:rsidRDefault="008B3F32" w:rsidP="0055424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تمرین های سری هفتم . </w:t>
      </w:r>
    </w:p>
    <w:p w:rsidR="00000000" w:rsidRDefault="0055424C" w:rsidP="008B3F3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اگر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،</w:t>
      </w:r>
      <w:r>
        <w:rPr>
          <w:lang w:bidi="fa-IR"/>
        </w:rPr>
        <w:t xml:space="preserve"> b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 اعداد ی حقیقی باشند به طوری که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+2b=7</m:t>
        </m:r>
      </m:oMath>
      <w:r>
        <w:rPr>
          <w:rFonts w:hint="cs"/>
          <w:rtl/>
          <w:lang w:bidi="fa-IR"/>
        </w:rPr>
        <w:t xml:space="preserve">  ، 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+4c=-7</m:t>
        </m:r>
      </m:oMath>
      <w:r>
        <w:rPr>
          <w:rFonts w:hint="cs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+6a=-14</m:t>
        </m:r>
      </m:oMath>
      <w:r>
        <w:rPr>
          <w:rFonts w:hint="cs"/>
          <w:rtl/>
          <w:lang w:bidi="fa-IR"/>
        </w:rPr>
        <w:t xml:space="preserve">  . حاصل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c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</m:oMath>
      <w:r>
        <w:rPr>
          <w:rFonts w:hint="cs"/>
          <w:rtl/>
          <w:lang w:bidi="fa-IR"/>
        </w:rPr>
        <w:t xml:space="preserve"> کدام است ؟</w:t>
      </w:r>
    </w:p>
    <w:p w:rsidR="0055424C" w:rsidRDefault="0055424C" w:rsidP="0055424C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میانگین 6 عدد برابر 7 است . اگر دوتا از این اعداد را کنار بگذاریم میانگین اعداد باقیمانده برابر 8 می شود . مجموع دو عدد کنار گذاشته شده چند است ؟</w:t>
      </w:r>
    </w:p>
    <w:p w:rsidR="0055424C" w:rsidRDefault="008B3F32" w:rsidP="0055424C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فرض کنید اعداد حقیقی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،</w:t>
      </w:r>
      <w:r>
        <w:rPr>
          <w:lang w:bidi="fa-IR"/>
        </w:rPr>
        <w:t xml:space="preserve"> b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 در روابط زیر صدق می کنند :</w:t>
      </w:r>
    </w:p>
    <w:p w:rsidR="008B3F32" w:rsidRDefault="008B3F32" w:rsidP="008B3F32">
      <w:pPr>
        <w:bidi/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2a+b+c=0                                              ab+ac+bc=0</m:t>
          </m:r>
        </m:oMath>
      </m:oMathPara>
    </w:p>
    <w:p w:rsidR="008B3F32" w:rsidRDefault="008B3F32" w:rsidP="008B3F3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در این صورت کسر </w:t>
      </w:r>
      <m:oMath>
        <m:f>
          <m:fPr>
            <m:ctrlPr>
              <w:rPr>
                <w:rFonts w:ascii="Cambria Math" w:hAnsi="Cambria Math"/>
                <w:i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lang w:bidi="fa-IR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lang w:bidi="fa-I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lang w:bidi="fa-IR"/>
              </w:rPr>
              <m:t>+1</m:t>
            </m:r>
          </m:den>
        </m:f>
      </m:oMath>
      <w:r>
        <w:rPr>
          <w:rFonts w:hint="cs"/>
          <w:rtl/>
          <w:lang w:bidi="fa-IR"/>
        </w:rPr>
        <w:t xml:space="preserve"> چند مقدار مختلف می تواند داشته باشد . </w:t>
      </w:r>
    </w:p>
    <w:p w:rsidR="008B3F32" w:rsidRDefault="008B3F32" w:rsidP="008B3F3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دو دایره در نقطه ی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بر یکدیگر مماس خارج اند و </w:t>
      </w:r>
      <w:r>
        <w:rPr>
          <w:lang w:bidi="fa-IR"/>
        </w:rPr>
        <w:t>TE</w:t>
      </w:r>
      <w:r>
        <w:rPr>
          <w:rFonts w:hint="cs"/>
          <w:rtl/>
          <w:lang w:bidi="fa-IR"/>
        </w:rPr>
        <w:t xml:space="preserve"> مماس مشترک خارجی آنهاست . ثابت کنید مثلث </w:t>
      </w:r>
      <w:r>
        <w:rPr>
          <w:lang w:bidi="fa-IR"/>
        </w:rPr>
        <w:t>TAE</w:t>
      </w:r>
      <w:r>
        <w:rPr>
          <w:rFonts w:hint="cs"/>
          <w:rtl/>
          <w:lang w:bidi="fa-IR"/>
        </w:rPr>
        <w:t xml:space="preserve"> قائم الزاویه است . </w:t>
      </w:r>
    </w:p>
    <w:p w:rsidR="008B3F32" w:rsidRDefault="008B3F32" w:rsidP="008B3F3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از نقطه ی </w:t>
      </w:r>
      <w:r>
        <w:rPr>
          <w:lang w:bidi="fa-IR"/>
        </w:rPr>
        <w:t>P</w:t>
      </w:r>
      <w:r>
        <w:rPr>
          <w:rFonts w:hint="cs"/>
          <w:rtl/>
          <w:lang w:bidi="fa-IR"/>
        </w:rPr>
        <w:t xml:space="preserve"> مماس </w:t>
      </w:r>
      <w:r>
        <w:rPr>
          <w:lang w:bidi="fa-IR"/>
        </w:rPr>
        <w:t>PT</w:t>
      </w:r>
      <w:r>
        <w:rPr>
          <w:rFonts w:hint="cs"/>
          <w:rtl/>
          <w:lang w:bidi="fa-IR"/>
        </w:rPr>
        <w:t xml:space="preserve"> را رسم می کنیم. خط </w:t>
      </w:r>
      <w:r>
        <w:rPr>
          <w:lang w:bidi="fa-IR"/>
        </w:rPr>
        <w:t>L</w:t>
      </w:r>
      <w:r>
        <w:rPr>
          <w:rFonts w:hint="cs"/>
          <w:rtl/>
          <w:lang w:bidi="fa-IR"/>
        </w:rPr>
        <w:t xml:space="preserve"> را از </w:t>
      </w:r>
      <w:r>
        <w:rPr>
          <w:lang w:bidi="fa-IR"/>
        </w:rPr>
        <w:t>p</w:t>
      </w:r>
      <w:r>
        <w:rPr>
          <w:rFonts w:hint="cs"/>
          <w:rtl/>
          <w:lang w:bidi="fa-IR"/>
        </w:rPr>
        <w:t xml:space="preserve"> عبور می دهیم که دایره را در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قطع کند . نشان دهید :</w:t>
      </w:r>
    </w:p>
    <w:p w:rsidR="008B3F32" w:rsidRDefault="008B3F32" w:rsidP="008B3F32">
      <w:pPr>
        <w:bidi/>
        <w:rPr>
          <w:rFonts w:hint="cs"/>
          <w:rtl/>
          <w:lang w:bidi="fa-IR"/>
        </w:rPr>
      </w:pPr>
      <w:r>
        <w:rPr>
          <w:lang w:bidi="fa-IR"/>
        </w:rPr>
        <w:t>TA .PT = TB. PA</w:t>
      </w:r>
    </w:p>
    <w:p w:rsidR="008B3F32" w:rsidRDefault="008B3F32" w:rsidP="008B3F3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از نقطه ی </w:t>
      </w:r>
      <w:r>
        <w:rPr>
          <w:lang w:bidi="fa-IR"/>
        </w:rPr>
        <w:t>P</w:t>
      </w:r>
      <w:r>
        <w:rPr>
          <w:rFonts w:hint="cs"/>
          <w:rtl/>
          <w:lang w:bidi="fa-IR"/>
        </w:rPr>
        <w:t xml:space="preserve"> در خارج از دایره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 دو خط دلخواه می گذرانیم به طوری که دایره را در نقاط 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،</w:t>
      </w:r>
      <w:r>
        <w:rPr>
          <w:lang w:bidi="fa-IR"/>
        </w:rPr>
        <w:t xml:space="preserve"> B</w:t>
      </w:r>
      <w:r>
        <w:rPr>
          <w:rFonts w:hint="cs"/>
          <w:rtl/>
          <w:lang w:bidi="fa-IR"/>
        </w:rPr>
        <w:t xml:space="preserve"> ،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 و</w:t>
      </w:r>
      <w:r>
        <w:rPr>
          <w:lang w:bidi="fa-IR"/>
        </w:rPr>
        <w:t>D</w:t>
      </w:r>
      <w:r>
        <w:rPr>
          <w:rFonts w:hint="cs"/>
          <w:rtl/>
          <w:lang w:bidi="fa-IR"/>
        </w:rPr>
        <w:t xml:space="preserve"> قطع کنند . ثابت کنید : </w:t>
      </w:r>
      <w:r>
        <w:rPr>
          <w:lang w:bidi="fa-IR"/>
        </w:rPr>
        <w:t>PA. PB = PC . PD</w:t>
      </w:r>
    </w:p>
    <w:p w:rsidR="008B3F32" w:rsidRDefault="008B3F32" w:rsidP="008B3F32">
      <w:pPr>
        <w:bidi/>
        <w:ind w:left="7920"/>
        <w:rPr>
          <w:rFonts w:hint="cs"/>
          <w:rtl/>
          <w:lang w:bidi="fa-IR"/>
        </w:rPr>
      </w:pPr>
    </w:p>
    <w:p w:rsidR="008B3F32" w:rsidRDefault="008B3F32" w:rsidP="008B3F32">
      <w:pPr>
        <w:bidi/>
        <w:ind w:left="79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حمید کاملی </w:t>
      </w:r>
    </w:p>
    <w:sectPr w:rsidR="008B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5B6"/>
    <w:multiLevelType w:val="hybridMultilevel"/>
    <w:tmpl w:val="8B943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5424C"/>
    <w:rsid w:val="0055424C"/>
    <w:rsid w:val="008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4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2012-10-06T17:15:00Z</dcterms:created>
  <dcterms:modified xsi:type="dcterms:W3CDTF">2012-10-06T17:35:00Z</dcterms:modified>
</cp:coreProperties>
</file>