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1238DF">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1238DF">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1238D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7089D9E2" w:rsidR="00F169CD" w:rsidRPr="00F169CD" w:rsidRDefault="0004496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w:t>
      </w:r>
      <w:r w:rsidR="00BB0A8A">
        <w:rPr>
          <w:rFonts w:cs="B Titr" w:hint="cs"/>
          <w:color w:val="000000" w:themeColor="text1"/>
          <w:sz w:val="28"/>
          <w:szCs w:val="28"/>
          <w:rtl/>
          <w:lang w:bidi="fa-IR"/>
        </w:rPr>
        <w:t xml:space="preserve"> </w:t>
      </w:r>
      <w:r w:rsidR="003A79E8">
        <w:rPr>
          <w:rFonts w:cs="B Titr" w:hint="cs"/>
          <w:color w:val="000000" w:themeColor="text1"/>
          <w:sz w:val="28"/>
          <w:szCs w:val="28"/>
          <w:rtl/>
          <w:lang w:bidi="fa-IR"/>
        </w:rPr>
        <w:t>بیست</w:t>
      </w:r>
      <w:r w:rsidR="008D543F">
        <w:rPr>
          <w:rFonts w:cs="B Titr" w:hint="cs"/>
          <w:color w:val="000000" w:themeColor="text1"/>
          <w:sz w:val="28"/>
          <w:szCs w:val="28"/>
          <w:rtl/>
          <w:lang w:bidi="fa-IR"/>
        </w:rPr>
        <w:t xml:space="preserve"> و</w:t>
      </w:r>
      <w:r w:rsidR="005411F5">
        <w:rPr>
          <w:rFonts w:cs="B Titr" w:hint="cs"/>
          <w:color w:val="000000" w:themeColor="text1"/>
          <w:sz w:val="28"/>
          <w:szCs w:val="28"/>
          <w:rtl/>
          <w:lang w:bidi="fa-IR"/>
        </w:rPr>
        <w:t xml:space="preserve"> ه</w:t>
      </w:r>
      <w:r w:rsidR="007B20CC">
        <w:rPr>
          <w:rFonts w:cs="B Titr" w:hint="cs"/>
          <w:color w:val="000000" w:themeColor="text1"/>
          <w:sz w:val="28"/>
          <w:szCs w:val="28"/>
          <w:rtl/>
          <w:lang w:bidi="fa-IR"/>
        </w:rPr>
        <w:t>ش</w:t>
      </w:r>
      <w:r w:rsidR="005411F5">
        <w:rPr>
          <w:rFonts w:cs="B Titr" w:hint="cs"/>
          <w:color w:val="000000" w:themeColor="text1"/>
          <w:sz w:val="28"/>
          <w:szCs w:val="28"/>
          <w:rtl/>
          <w:lang w:bidi="fa-IR"/>
        </w:rPr>
        <w:t>تم</w:t>
      </w:r>
      <w:r w:rsidR="004C04F9" w:rsidRPr="00472D4F">
        <w:rPr>
          <w:rFonts w:cs="B Titr" w:hint="cs"/>
          <w:color w:val="000000" w:themeColor="text1"/>
          <w:sz w:val="28"/>
          <w:szCs w:val="28"/>
          <w:rtl/>
          <w:lang w:bidi="fa-IR"/>
        </w:rPr>
        <w:t>_</w:t>
      </w:r>
      <w:r w:rsidR="00AA6085">
        <w:rPr>
          <w:rFonts w:cs="B Titr" w:hint="cs"/>
          <w:color w:val="000000" w:themeColor="text1"/>
          <w:sz w:val="28"/>
          <w:szCs w:val="28"/>
          <w:rtl/>
          <w:lang w:bidi="fa-IR"/>
        </w:rPr>
        <w:t>2</w:t>
      </w:r>
      <w:r w:rsidR="007B20CC">
        <w:rPr>
          <w:rFonts w:cs="B Titr" w:hint="cs"/>
          <w:color w:val="000000" w:themeColor="text1"/>
          <w:sz w:val="28"/>
          <w:szCs w:val="28"/>
          <w:rtl/>
          <w:lang w:bidi="fa-IR"/>
        </w:rPr>
        <w:t>8</w:t>
      </w:r>
      <w:r w:rsidR="00B61B3A">
        <w:rPr>
          <w:rFonts w:cs="B Titr" w:hint="cs"/>
          <w:color w:val="000000" w:themeColor="text1"/>
          <w:sz w:val="28"/>
          <w:szCs w:val="28"/>
          <w:rtl/>
          <w:lang w:bidi="fa-IR"/>
        </w:rPr>
        <w:t xml:space="preserve"> </w:t>
      </w:r>
      <w:r w:rsidR="005411F5">
        <w:rPr>
          <w:rFonts w:cs="B Titr" w:hint="cs"/>
          <w:color w:val="000000" w:themeColor="text1"/>
          <w:sz w:val="28"/>
          <w:szCs w:val="28"/>
          <w:rtl/>
          <w:lang w:bidi="fa-IR"/>
        </w:rPr>
        <w:t>مه</w:t>
      </w:r>
      <w:r w:rsidR="00AA6085">
        <w:rPr>
          <w:rFonts w:cs="B Titr" w:hint="cs"/>
          <w:color w:val="000000" w:themeColor="text1"/>
          <w:sz w:val="28"/>
          <w:szCs w:val="28"/>
          <w:rtl/>
          <w:lang w:bidi="fa-IR"/>
        </w:rPr>
        <w:t>ر</w:t>
      </w:r>
      <w:r w:rsidR="00274605" w:rsidRPr="00472D4F">
        <w:rPr>
          <w:rFonts w:cs="B Titr" w:hint="cs"/>
          <w:color w:val="000000" w:themeColor="text1"/>
          <w:sz w:val="28"/>
          <w:szCs w:val="28"/>
          <w:rtl/>
          <w:lang w:bidi="fa-IR"/>
        </w:rPr>
        <w:t xml:space="preserve"> 1400</w:t>
      </w:r>
    </w:p>
    <w:p w14:paraId="1DE63FFC" w14:textId="00233142" w:rsidR="00A03DC4" w:rsidRPr="00A03DC4" w:rsidRDefault="00A03DC4" w:rsidP="001238DF">
      <w:pPr>
        <w:pStyle w:val="NormalWeb"/>
        <w:bidi/>
        <w:jc w:val="lowKashida"/>
        <w:rPr>
          <w:rFonts w:asciiTheme="minorHAnsi" w:eastAsiaTheme="minorHAnsi" w:hAnsiTheme="minorHAnsi" w:cs="B Titr"/>
          <w:color w:val="000000" w:themeColor="text1"/>
          <w:sz w:val="28"/>
          <w:szCs w:val="28"/>
          <w:rtl/>
          <w:lang w:bidi="fa-IR"/>
        </w:rPr>
      </w:pPr>
      <w:r w:rsidRPr="00A03DC4">
        <w:rPr>
          <w:rFonts w:asciiTheme="minorHAnsi" w:eastAsiaTheme="minorHAnsi" w:hAnsiTheme="minorHAnsi" w:cs="B Titr" w:hint="cs"/>
          <w:color w:val="000000" w:themeColor="text1"/>
          <w:sz w:val="28"/>
          <w:szCs w:val="28"/>
          <w:rtl/>
          <w:lang w:bidi="fa-IR"/>
        </w:rPr>
        <w:t>[مختار در موهن بودن یا موهن نبودن ظنون]</w:t>
      </w:r>
    </w:p>
    <w:p w14:paraId="274F22AB" w14:textId="5121DB23" w:rsidR="007B20CC" w:rsidRDefault="007B20CC" w:rsidP="00A03DC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فرمایش شیخ اعظم قدس الله روحه مفصل مورد بحث قرار گرفت، هم در باب جبران ضعف سند، و دلالت و هم در باب موهن بودن که آیا ظن غیر معتبر جابر است یا نه، موهن است یا نه؟</w:t>
      </w:r>
    </w:p>
    <w:p w14:paraId="1AE0B1F9" w14:textId="3318C566" w:rsidR="00A03DC4" w:rsidRPr="00A03DC4" w:rsidRDefault="00A03DC4" w:rsidP="00A03DC4">
      <w:pPr>
        <w:pStyle w:val="NormalWeb"/>
        <w:bidi/>
        <w:jc w:val="lowKashida"/>
        <w:rPr>
          <w:rFonts w:asciiTheme="minorHAnsi" w:eastAsiaTheme="minorHAnsi" w:hAnsiTheme="minorHAnsi" w:cs="B Titr"/>
          <w:color w:val="000000" w:themeColor="text1"/>
          <w:sz w:val="28"/>
          <w:szCs w:val="28"/>
          <w:rtl/>
          <w:lang w:bidi="fa-IR"/>
        </w:rPr>
      </w:pPr>
      <w:r w:rsidRPr="00A03DC4">
        <w:rPr>
          <w:rFonts w:asciiTheme="minorHAnsi" w:eastAsiaTheme="minorHAnsi" w:hAnsiTheme="minorHAnsi" w:cs="B Titr" w:hint="cs"/>
          <w:color w:val="000000" w:themeColor="text1"/>
          <w:sz w:val="28"/>
          <w:szCs w:val="28"/>
          <w:rtl/>
          <w:lang w:bidi="fa-IR"/>
        </w:rPr>
        <w:t>[نکتۀ اول]</w:t>
      </w:r>
    </w:p>
    <w:p w14:paraId="6AF4D63F" w14:textId="3CA6413F" w:rsidR="007B20CC" w:rsidRDefault="007B20CC" w:rsidP="007B20C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بعد از این توضیح فرمایش شیخ عرض می</w:t>
      </w:r>
      <w:r w:rsidR="00A03DC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این است که اولا باید ظنی که لا دلیل علی حجیته، و فقط اصل عدم حجیت را داریم و بس، نه دلیلی بر حجیتش، نه دلیلی بر عدم حجیتش داریم. فقط اصل عدم حجیت ظنون را داریم و بس. بین چنین ظنی با ظنی که لنا دلیلٌ معتبر علی عدم حجیته، تفاوت گذاشت.</w:t>
      </w:r>
    </w:p>
    <w:p w14:paraId="6EE61B40" w14:textId="77777777" w:rsidR="00BC1319" w:rsidRDefault="007B20CC" w:rsidP="007B20C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آن موردی که مثل قیاس دلیل بر عدم حجیت داریم، اگر مثل مرحوم شیخ و دیگران از این ادله استفاده کنیم که اساسا به هیچ وجه من الوجوه مثل قیاس، جایگاهی در عملیات استنباط ندارد، تکلیف روشن است، این زن غیر معتبر که دلیل بر عدم اعتبارش داریم، نه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جابر باشد، نه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موهن باشد، این دو مقامی که گذشت، و نه در مقام سوم نمی تواند مرجح باشد.</w:t>
      </w:r>
      <w:r w:rsidR="00BC1319">
        <w:rPr>
          <w:rFonts w:asciiTheme="minorHAnsi" w:eastAsiaTheme="minorHAnsi" w:hAnsiTheme="minorHAnsi" w:cs="B Nazanin" w:hint="cs"/>
          <w:sz w:val="28"/>
          <w:szCs w:val="28"/>
          <w:rtl/>
          <w:lang w:bidi="fa-IR"/>
        </w:rPr>
        <w:t xml:space="preserve"> </w:t>
      </w:r>
    </w:p>
    <w:p w14:paraId="597F107B" w14:textId="7CA008E2" w:rsidR="007B20CC" w:rsidRDefault="00BC1319" w:rsidP="00BC131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اگر از آن روایات استفاده کردیم که این روایات نحوه برخورد برخی از فقهاء عامه را تخطئه کرده، فقهایی که به جای سراغ عترت رفتن، و از چراغ نورانی آن استفاده کردن، قیاس را به عنوان یک مدرک مستقل، برای استنباط فرض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هم دلیل مستقلی که در همۀ موارد بتوان از آن بهره گرفت ولی اگر از یک سو ما انسدادی یا اضطراری شدیم، مخصوصا بر مبنای اضطرار که قانون تجمیع شواهد و قرائن مطرح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از عنصری مثل قیاس، در این عملیات استفاده کرد، البته استفادۀ از ظنونی که دلیل بر عدم حجیت ندارد، بلکه فقط اصل عدم حجیت است، با استفادۀ از قیاس که دلیل بر عدم حجیت دارد، متفاوت خواهد بود.</w:t>
      </w:r>
      <w:r w:rsidR="00ED7099">
        <w:rPr>
          <w:rFonts w:asciiTheme="minorHAnsi" w:eastAsiaTheme="minorHAnsi" w:hAnsiTheme="minorHAnsi" w:cs="B Nazanin" w:hint="cs"/>
          <w:sz w:val="28"/>
          <w:szCs w:val="28"/>
          <w:rtl/>
          <w:lang w:bidi="fa-IR"/>
        </w:rPr>
        <w:t xml:space="preserve"> در نمره دادن به مجموعۀ قرائن و شواهد.</w:t>
      </w:r>
    </w:p>
    <w:p w14:paraId="2281C196" w14:textId="547D0B77" w:rsidR="00ED7099" w:rsidRDefault="00ED7099" w:rsidP="00ED709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هذا اولا.</w:t>
      </w:r>
    </w:p>
    <w:p w14:paraId="04ECA324" w14:textId="00F7AC38" w:rsidR="00A03DC4" w:rsidRPr="00A03DC4" w:rsidRDefault="00A03DC4" w:rsidP="00ED7099">
      <w:pPr>
        <w:pStyle w:val="NormalWeb"/>
        <w:bidi/>
        <w:jc w:val="lowKashida"/>
        <w:rPr>
          <w:rFonts w:asciiTheme="minorHAnsi" w:eastAsiaTheme="minorHAnsi" w:hAnsiTheme="minorHAnsi" w:cs="B Titr"/>
          <w:color w:val="000000" w:themeColor="text1"/>
          <w:sz w:val="28"/>
          <w:szCs w:val="28"/>
          <w:rtl/>
          <w:lang w:bidi="fa-IR"/>
        </w:rPr>
      </w:pPr>
      <w:r w:rsidRPr="00A03DC4">
        <w:rPr>
          <w:rFonts w:asciiTheme="minorHAnsi" w:eastAsiaTheme="minorHAnsi" w:hAnsiTheme="minorHAnsi" w:cs="B Titr" w:hint="cs"/>
          <w:color w:val="000000" w:themeColor="text1"/>
          <w:sz w:val="28"/>
          <w:szCs w:val="28"/>
          <w:rtl/>
          <w:lang w:bidi="fa-IR"/>
        </w:rPr>
        <w:lastRenderedPageBreak/>
        <w:t>نکتۀ دوم</w:t>
      </w:r>
    </w:p>
    <w:p w14:paraId="5C2DAD2B" w14:textId="5859B7CA" w:rsidR="00ED7099" w:rsidRDefault="00ED7099" w:rsidP="00A03DC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ثانیا باید توجه کرد بر همین مسلک اضطرار، که ما به ظنون به عنوان شاهد نگاه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تا به اطمینان شخصی برسیم. از ظنونی مثل قیاس استفادۀ قرینه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باید بین ابواب معاملات، با ابواب عبادات فرق گذاشت، بین تأسیسات، و امضائیات، تفاوت قائل شد، طبیعتا دست فقیه در ابواب عبادات، و تأسیسات از این امر بسیار کوتاه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خواهد بود، و در ابواب امضائیات، بیشتر.</w:t>
      </w:r>
    </w:p>
    <w:p w14:paraId="64308DC3" w14:textId="01C906F4" w:rsidR="00ED7099" w:rsidRDefault="00ED7099" w:rsidP="00ED709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با توجه به این دو نکته که به عنوان اولا و ثانیا بیان شد، عرض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عنصری مثل قیاس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در تجمیع شواهد، به عنوان موهن از آن استفاده کرد، نه به تنهایی، هرگز قیاس به تنهایی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یک دلیل معتبر را از کار بیاندازد، چنان که نمی تواند امری مثل قیاس، به تنهایی جابر ضعف سند باشد، نمی</w:t>
      </w:r>
      <w:r w:rsidR="00A03DC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گوییم قیاس جابر ضعف سند است، می گوییم قیاس باید اضافه شود به آن خبر ضعیف تا ببینم در مجموع چه استفاده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می شود، قیاس به تنهایی اعتبار یک خبر معتبر را از کار نمی تواند بیاندازد، طبق مسلک اضطرار باید آن خبر و جمیع مؤیدات و شواهد موافقش را در یک کفۀ ترازو گذاشت و این قیاس و شواهد موافقش را در کفۀ دیگر تا ببینم توانایی سست کردن کفۀ آن دلیل معتبر را دارد یا ندارد؟</w:t>
      </w:r>
    </w:p>
    <w:p w14:paraId="16C3AB7E" w14:textId="77777777" w:rsidR="00ED7099" w:rsidRDefault="00ED7099" w:rsidP="00ED7099">
      <w:pPr>
        <w:pStyle w:val="NormalWeb"/>
        <w:bidi/>
        <w:jc w:val="lowKashida"/>
        <w:rPr>
          <w:rFonts w:asciiTheme="minorHAnsi" w:eastAsiaTheme="minorHAnsi" w:hAnsiTheme="minorHAnsi" w:cs="B Nazanin"/>
          <w:sz w:val="28"/>
          <w:szCs w:val="28"/>
          <w:rtl/>
          <w:lang w:bidi="fa-IR"/>
        </w:rPr>
      </w:pPr>
      <w:r w:rsidRPr="00A03DC4">
        <w:rPr>
          <w:rFonts w:asciiTheme="minorHAnsi" w:eastAsiaTheme="minorHAnsi" w:hAnsiTheme="minorHAnsi" w:cs="B Titr" w:hint="cs"/>
          <w:color w:val="000000" w:themeColor="text1"/>
          <w:sz w:val="28"/>
          <w:szCs w:val="28"/>
          <w:rtl/>
          <w:lang w:bidi="fa-IR"/>
        </w:rPr>
        <w:t>خلاصة الکلام</w:t>
      </w:r>
      <w:r>
        <w:rPr>
          <w:rFonts w:asciiTheme="minorHAnsi" w:eastAsiaTheme="minorHAnsi" w:hAnsiTheme="minorHAnsi" w:cs="B Nazanin" w:hint="cs"/>
          <w:sz w:val="28"/>
          <w:szCs w:val="28"/>
          <w:rtl/>
          <w:lang w:bidi="fa-IR"/>
        </w:rPr>
        <w:t xml:space="preserve">: </w:t>
      </w:r>
    </w:p>
    <w:p w14:paraId="26A56934" w14:textId="77777777" w:rsidR="00ED7099" w:rsidRDefault="00ED7099" w:rsidP="00ED7099">
      <w:pPr>
        <w:pStyle w:val="NormalWeb"/>
        <w:numPr>
          <w:ilvl w:val="0"/>
          <w:numId w:val="2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اضطراری، اگر در خصوص موردی، دلیل داشتیم بر نفی قیاس، هیچ نمره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به قیاس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دهد. </w:t>
      </w:r>
    </w:p>
    <w:p w14:paraId="4ABAC75C" w14:textId="77777777" w:rsidR="00ED7099" w:rsidRDefault="00ED7099" w:rsidP="00ED7099">
      <w:pPr>
        <w:pStyle w:val="NormalWeb"/>
        <w:numPr>
          <w:ilvl w:val="0"/>
          <w:numId w:val="28"/>
        </w:numPr>
        <w:bidi/>
        <w:jc w:val="lowKashida"/>
        <w:rPr>
          <w:rFonts w:asciiTheme="minorHAnsi" w:eastAsiaTheme="minorHAnsi" w:hAnsiTheme="minorHAnsi" w:cs="B Nazanin"/>
          <w:sz w:val="28"/>
          <w:szCs w:val="28"/>
          <w:lang w:bidi="fa-IR"/>
        </w:rPr>
      </w:pPr>
      <w:r w:rsidRPr="00ED7099">
        <w:rPr>
          <w:rFonts w:asciiTheme="minorHAnsi" w:eastAsiaTheme="minorHAnsi" w:hAnsiTheme="minorHAnsi" w:cs="B Nazanin" w:hint="cs"/>
          <w:sz w:val="28"/>
          <w:szCs w:val="28"/>
          <w:rtl/>
          <w:lang w:bidi="fa-IR"/>
        </w:rPr>
        <w:t>اگر امر عبادی بود و تأسیسی نمره</w:t>
      </w:r>
      <w:r w:rsidRPr="00ED7099">
        <w:rPr>
          <w:rFonts w:asciiTheme="minorHAnsi" w:eastAsiaTheme="minorHAnsi" w:hAnsiTheme="minorHAnsi" w:cs="B Nazanin"/>
          <w:sz w:val="28"/>
          <w:szCs w:val="28"/>
          <w:rtl/>
          <w:lang w:bidi="fa-IR"/>
        </w:rPr>
        <w:softHyphen/>
      </w:r>
      <w:r w:rsidRPr="00ED7099">
        <w:rPr>
          <w:rFonts w:asciiTheme="minorHAnsi" w:eastAsiaTheme="minorHAnsi" w:hAnsiTheme="minorHAnsi" w:cs="B Nazanin" w:hint="cs"/>
          <w:sz w:val="28"/>
          <w:szCs w:val="28"/>
          <w:rtl/>
          <w:lang w:bidi="fa-IR"/>
        </w:rPr>
        <w:t>ای بسیار ضعیفی در تجمیع قرائن دارد.</w:t>
      </w:r>
    </w:p>
    <w:p w14:paraId="096EBC49" w14:textId="7A7EE1AB" w:rsidR="00ED7099" w:rsidRDefault="00ED7099" w:rsidP="00ED7099">
      <w:pPr>
        <w:pStyle w:val="NormalWeb"/>
        <w:numPr>
          <w:ilvl w:val="0"/>
          <w:numId w:val="28"/>
        </w:numPr>
        <w:bidi/>
        <w:jc w:val="lowKashida"/>
        <w:rPr>
          <w:rFonts w:asciiTheme="minorHAnsi" w:eastAsiaTheme="minorHAnsi" w:hAnsiTheme="minorHAnsi" w:cs="B Nazanin"/>
          <w:sz w:val="28"/>
          <w:szCs w:val="28"/>
          <w:lang w:bidi="fa-IR"/>
        </w:rPr>
      </w:pPr>
      <w:r w:rsidRPr="00ED7099">
        <w:rPr>
          <w:rFonts w:asciiTheme="minorHAnsi" w:eastAsiaTheme="minorHAnsi" w:hAnsiTheme="minorHAnsi" w:cs="B Nazanin" w:hint="cs"/>
          <w:sz w:val="28"/>
          <w:szCs w:val="28"/>
          <w:rtl/>
          <w:lang w:bidi="fa-IR"/>
        </w:rPr>
        <w:t>اگر دلیل بالخصوص علیه قیاس در مورد خاصی نبود و آن امر هم امر امضائی بود، این که قیاس هیچ گونه تأثیری در تجمیع شواهد و قرائن نداشته باشد، ما نمی پذیریم و نحوه نمره</w:t>
      </w:r>
      <w:r w:rsidRPr="00ED7099">
        <w:rPr>
          <w:rFonts w:asciiTheme="minorHAnsi" w:eastAsiaTheme="minorHAnsi" w:hAnsiTheme="minorHAnsi" w:cs="B Nazanin"/>
          <w:sz w:val="28"/>
          <w:szCs w:val="28"/>
          <w:rtl/>
          <w:lang w:bidi="fa-IR"/>
        </w:rPr>
        <w:softHyphen/>
      </w:r>
      <w:r w:rsidRPr="00ED7099">
        <w:rPr>
          <w:rFonts w:asciiTheme="minorHAnsi" w:eastAsiaTheme="minorHAnsi" w:hAnsiTheme="minorHAnsi" w:cs="B Nazanin" w:hint="cs"/>
          <w:sz w:val="28"/>
          <w:szCs w:val="28"/>
          <w:rtl/>
          <w:lang w:bidi="fa-IR"/>
        </w:rPr>
        <w:t>ایی به آن خواهیم داد.</w:t>
      </w:r>
    </w:p>
    <w:p w14:paraId="13BAB873" w14:textId="453EFF81" w:rsidR="00A03DC4" w:rsidRDefault="00A03DC4" w:rsidP="00210D4F">
      <w:pPr>
        <w:pStyle w:val="NormalWeb"/>
        <w:bidi/>
        <w:jc w:val="lowKashida"/>
        <w:rPr>
          <w:rFonts w:asciiTheme="minorHAnsi" w:eastAsiaTheme="minorHAnsi" w:hAnsiTheme="minorHAnsi" w:cs="B Nazanin"/>
          <w:sz w:val="28"/>
          <w:szCs w:val="28"/>
          <w:rtl/>
          <w:lang w:bidi="fa-IR"/>
        </w:rPr>
      </w:pPr>
      <w:r w:rsidRPr="00A03DC4">
        <w:rPr>
          <w:rFonts w:asciiTheme="minorHAnsi" w:eastAsiaTheme="minorHAnsi" w:hAnsiTheme="minorHAnsi" w:cs="B Titr" w:hint="cs"/>
          <w:color w:val="000000" w:themeColor="text1"/>
          <w:sz w:val="28"/>
          <w:szCs w:val="28"/>
          <w:rtl/>
          <w:lang w:bidi="fa-IR"/>
        </w:rPr>
        <w:t>[فرمایش محقق حلی در معارج الاصول]</w:t>
      </w:r>
    </w:p>
    <w:p w14:paraId="0FE14CE2" w14:textId="181C60D0" w:rsidR="00210D4F" w:rsidRDefault="00ED7099" w:rsidP="00A03DC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مطلبی را از مرحوم محقق حلی در معارج الاصول نقل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کنم، </w:t>
      </w:r>
      <w:r w:rsidR="00210D4F">
        <w:rPr>
          <w:rFonts w:asciiTheme="minorHAnsi" w:eastAsiaTheme="minorHAnsi" w:hAnsiTheme="minorHAnsi" w:cs="B Nazanin" w:hint="cs"/>
          <w:sz w:val="28"/>
          <w:szCs w:val="28"/>
          <w:rtl/>
          <w:lang w:bidi="fa-IR"/>
        </w:rPr>
        <w:t>که هم برای این بحث ما مفید است، هم برای بحث آیندۀ ما. دو مسأله است، مسألۀ خامسه و مسألۀ سادسه. اول مسألۀ ششم را می گویم که مربوط به بحث ماست و بعد می رویم سراغ مسألۀ پنجم.</w:t>
      </w:r>
    </w:p>
    <w:p w14:paraId="555CAFC0" w14:textId="048098B4" w:rsidR="00210D4F" w:rsidRPr="00F47505" w:rsidRDefault="00210D4F" w:rsidP="00210D4F">
      <w:pPr>
        <w:pStyle w:val="NormalWeb"/>
        <w:bidi/>
        <w:jc w:val="lowKashida"/>
        <w:rPr>
          <w:rFonts w:asciiTheme="minorHAnsi" w:eastAsiaTheme="minorHAnsi" w:hAnsiTheme="minorHAnsi" w:cs="B Titr"/>
          <w:color w:val="000000" w:themeColor="text1"/>
          <w:sz w:val="28"/>
          <w:szCs w:val="28"/>
          <w:rtl/>
          <w:lang w:bidi="fa-IR"/>
        </w:rPr>
      </w:pPr>
      <w:r w:rsidRPr="00F47505">
        <w:rPr>
          <w:rFonts w:asciiTheme="minorHAnsi" w:eastAsiaTheme="minorHAnsi" w:hAnsiTheme="minorHAnsi" w:cs="B Titr" w:hint="cs"/>
          <w:color w:val="000000" w:themeColor="text1"/>
          <w:sz w:val="28"/>
          <w:szCs w:val="28"/>
          <w:rtl/>
          <w:lang w:bidi="fa-IR"/>
        </w:rPr>
        <w:t xml:space="preserve">المسألة السادسة </w:t>
      </w:r>
    </w:p>
    <w:p w14:paraId="546EE610" w14:textId="6BDD943F" w:rsidR="00210D4F" w:rsidRDefault="00210D4F" w:rsidP="00210D4F">
      <w:pPr>
        <w:pStyle w:val="NormalWeb"/>
        <w:bidi/>
        <w:jc w:val="lowKashida"/>
        <w:rPr>
          <w:rFonts w:asciiTheme="minorHAnsi" w:eastAsiaTheme="minorHAnsi" w:hAnsiTheme="minorHAnsi" w:cs="B Nazanin"/>
          <w:sz w:val="28"/>
          <w:szCs w:val="28"/>
          <w:rtl/>
          <w:lang w:bidi="fa-IR"/>
        </w:rPr>
      </w:pPr>
      <w:r w:rsidRPr="00F47505">
        <w:rPr>
          <w:rFonts w:asciiTheme="minorHAnsi" w:eastAsiaTheme="minorHAnsi" w:hAnsiTheme="minorHAnsi" w:cs="B Nazanin" w:hint="cs"/>
          <w:b/>
          <w:bCs/>
          <w:sz w:val="28"/>
          <w:szCs w:val="28"/>
          <w:rtl/>
          <w:lang w:bidi="fa-IR"/>
        </w:rPr>
        <w:t>قال شیخنا المفید،</w:t>
      </w:r>
      <w:r>
        <w:rPr>
          <w:rFonts w:asciiTheme="minorHAnsi" w:eastAsiaTheme="minorHAnsi" w:hAnsiTheme="minorHAnsi" w:cs="B Nazanin" w:hint="cs"/>
          <w:sz w:val="28"/>
          <w:szCs w:val="28"/>
          <w:rtl/>
          <w:lang w:bidi="fa-IR"/>
        </w:rPr>
        <w:t xml:space="preserve"> ایشان عبارتی را از شیخ مفید، نقل می کند:</w:t>
      </w:r>
    </w:p>
    <w:p w14:paraId="2E8D3132" w14:textId="01080A39" w:rsidR="00210D4F" w:rsidRPr="00F47505" w:rsidRDefault="00210D4F" w:rsidP="00210D4F">
      <w:pPr>
        <w:pStyle w:val="NormalWeb"/>
        <w:bidi/>
        <w:jc w:val="lowKashida"/>
        <w:rPr>
          <w:rFonts w:asciiTheme="minorHAnsi" w:eastAsiaTheme="minorHAnsi" w:hAnsiTheme="minorHAnsi" w:cs="B Nazanin"/>
          <w:b/>
          <w:bCs/>
          <w:sz w:val="28"/>
          <w:szCs w:val="28"/>
          <w:rtl/>
          <w:lang w:bidi="fa-IR"/>
        </w:rPr>
      </w:pPr>
      <w:r w:rsidRPr="00F47505">
        <w:rPr>
          <w:rFonts w:asciiTheme="minorHAnsi" w:eastAsiaTheme="minorHAnsi" w:hAnsiTheme="minorHAnsi" w:cs="B Nazanin" w:hint="cs"/>
          <w:b/>
          <w:bCs/>
          <w:sz w:val="28"/>
          <w:szCs w:val="28"/>
          <w:rtl/>
          <w:lang w:bidi="fa-IR"/>
        </w:rPr>
        <w:t>خبر الواحد القاطع للعذر هو الذی یقترن الیه دلیل یفضی بالنظر فیه الی العلم و ربما یکون ذلک اجماعا او شاهدا من عقل او حاکما من قیاس.</w:t>
      </w:r>
    </w:p>
    <w:p w14:paraId="2C7CEC66" w14:textId="03052EF1" w:rsidR="00210D4F" w:rsidRDefault="00210D4F" w:rsidP="00210D4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این عبارت می گوید آن خبر واحدی که عذرها را قطع می</w:t>
      </w:r>
      <w:r w:rsidR="00F47505">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یعنی لازم العمل است، آن خبر واحدی است که در کنار آن، یک شاهد و قرینه و دلیلی باشد که مضمون آن خبر واحد را، تأیید کند، این یعنی خبر واحد غیر محفوف به قرائن حجت نیست.</w:t>
      </w:r>
    </w:p>
    <w:p w14:paraId="6E7A12A8" w14:textId="6A96B5C8" w:rsidR="00210D4F" w:rsidRDefault="00210D4F" w:rsidP="00210D4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جناب شیخ مفید اعلی الله مقامه الشریف می فرماید آن شاهد مؤید خبر واحد، سه چیز می تواند باشد:</w:t>
      </w:r>
    </w:p>
    <w:p w14:paraId="32C8B3CA" w14:textId="4F9C0F40" w:rsidR="00210D4F" w:rsidRDefault="00210D4F" w:rsidP="00210D4F">
      <w:pPr>
        <w:pStyle w:val="NormalWeb"/>
        <w:numPr>
          <w:ilvl w:val="0"/>
          <w:numId w:val="2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اجماع، یعنی اجماع فقهاء وقتی ضمیمه شد به این خبر واحد، حجتش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قاطع عذرش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w:t>
      </w:r>
    </w:p>
    <w:p w14:paraId="3101EA4F" w14:textId="6A963895" w:rsidR="00210D4F" w:rsidRDefault="00210D4F" w:rsidP="00210D4F">
      <w:pPr>
        <w:pStyle w:val="NormalWeb"/>
        <w:numPr>
          <w:ilvl w:val="0"/>
          <w:numId w:val="2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او شاهدا من عقل؛ خبر واحد مضمونی داشته باشد که عقل شهادت به صحت آن بدهد.</w:t>
      </w:r>
    </w:p>
    <w:p w14:paraId="20059508" w14:textId="306F81C8" w:rsidR="00210D4F" w:rsidRDefault="00210D4F" w:rsidP="00210D4F">
      <w:pPr>
        <w:pStyle w:val="NormalWeb"/>
        <w:numPr>
          <w:ilvl w:val="0"/>
          <w:numId w:val="2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أو حاکما من قیاس؛ یا یک قیاس بیاید مؤید و شاهد به نفع خبر واحد باشد.</w:t>
      </w:r>
    </w:p>
    <w:p w14:paraId="40D2AAB3" w14:textId="78E6853A" w:rsidR="00210D4F" w:rsidRDefault="00210D4F" w:rsidP="00210D4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عبارت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رساند که قیاس به عنوان یک مؤید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خبر واحد را حجت کند.</w:t>
      </w:r>
      <w:r w:rsidR="003259C4">
        <w:rPr>
          <w:rFonts w:asciiTheme="minorHAnsi" w:eastAsiaTheme="minorHAnsi" w:hAnsiTheme="minorHAnsi" w:cs="B Nazanin" w:hint="cs"/>
          <w:sz w:val="28"/>
          <w:szCs w:val="28"/>
          <w:rtl/>
          <w:lang w:bidi="fa-IR"/>
        </w:rPr>
        <w:t xml:space="preserve"> این عبارت شیخنا المفید.</w:t>
      </w:r>
    </w:p>
    <w:p w14:paraId="3E91EC52" w14:textId="43EE6640" w:rsidR="00F47505" w:rsidRPr="00F47505" w:rsidRDefault="00F47505" w:rsidP="00F47505">
      <w:pPr>
        <w:pStyle w:val="NormalWeb"/>
        <w:bidi/>
        <w:jc w:val="lowKashida"/>
        <w:rPr>
          <w:rFonts w:asciiTheme="minorHAnsi" w:eastAsiaTheme="minorHAnsi" w:hAnsiTheme="minorHAnsi" w:cs="B Titr"/>
          <w:color w:val="000000" w:themeColor="text1"/>
          <w:sz w:val="28"/>
          <w:szCs w:val="28"/>
          <w:rtl/>
          <w:lang w:bidi="fa-IR"/>
        </w:rPr>
      </w:pPr>
      <w:r w:rsidRPr="00F47505">
        <w:rPr>
          <w:rFonts w:asciiTheme="minorHAnsi" w:eastAsiaTheme="minorHAnsi" w:hAnsiTheme="minorHAnsi" w:cs="B Titr" w:hint="cs"/>
          <w:color w:val="000000" w:themeColor="text1"/>
          <w:sz w:val="28"/>
          <w:szCs w:val="28"/>
          <w:rtl/>
          <w:lang w:bidi="fa-IR"/>
        </w:rPr>
        <w:t>[چهار احتمال در مراد مرحوم مفید از قیاس]</w:t>
      </w:r>
    </w:p>
    <w:p w14:paraId="4F9B93A1" w14:textId="3B4AA123" w:rsidR="003259C4" w:rsidRDefault="003259C4" w:rsidP="003259C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محقق حلی در ذیل این فرمایش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گوید مراد مرحوم مفید، از این قیاس، چیست؟</w:t>
      </w:r>
    </w:p>
    <w:p w14:paraId="3914945B" w14:textId="38094C12" w:rsidR="003259C4" w:rsidRPr="003259C4" w:rsidRDefault="003259C4" w:rsidP="009434F8">
      <w:pPr>
        <w:pStyle w:val="NormalWeb"/>
        <w:numPr>
          <w:ilvl w:val="0"/>
          <w:numId w:val="30"/>
        </w:numPr>
        <w:bidi/>
        <w:jc w:val="lowKashida"/>
        <w:rPr>
          <w:rFonts w:asciiTheme="minorHAnsi" w:eastAsiaTheme="minorHAnsi" w:hAnsiTheme="minorHAnsi" w:cs="B Nazanin"/>
          <w:sz w:val="28"/>
          <w:szCs w:val="28"/>
          <w:lang w:bidi="fa-IR"/>
        </w:rPr>
      </w:pPr>
      <w:r w:rsidRPr="003259C4">
        <w:rPr>
          <w:rFonts w:asciiTheme="minorHAnsi" w:eastAsiaTheme="minorHAnsi" w:hAnsiTheme="minorHAnsi" w:cs="B Nazanin" w:hint="cs"/>
          <w:sz w:val="28"/>
          <w:szCs w:val="28"/>
          <w:rtl/>
          <w:lang w:bidi="fa-IR"/>
        </w:rPr>
        <w:t>مراد از این قیاس برهان است. یعنی دلیل معتبر، برهان اگر منظور ایشان از قیاس، برهان است، فلا اشکال، حرف درستی است و مشکلی ندارد</w:t>
      </w:r>
      <w:r w:rsidR="00F47505">
        <w:rPr>
          <w:rFonts w:asciiTheme="minorHAnsi" w:eastAsiaTheme="minorHAnsi" w:hAnsiTheme="minorHAnsi" w:cs="B Nazanin" w:hint="cs"/>
          <w:sz w:val="28"/>
          <w:szCs w:val="28"/>
          <w:rtl/>
          <w:lang w:bidi="fa-IR"/>
        </w:rPr>
        <w:t>.</w:t>
      </w:r>
    </w:p>
    <w:p w14:paraId="71DAE9B5" w14:textId="4894B5E7" w:rsidR="003259C4" w:rsidRDefault="003259C4" w:rsidP="003259C4">
      <w:pPr>
        <w:pStyle w:val="NormalWeb"/>
        <w:numPr>
          <w:ilvl w:val="0"/>
          <w:numId w:val="3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اما اگر احتمال دیگری باشد</w:t>
      </w:r>
      <w:r>
        <w:rPr>
          <w:rFonts w:asciiTheme="minorHAnsi" w:eastAsiaTheme="minorHAnsi" w:hAnsiTheme="minorHAnsi" w:cs="B Nazanin" w:hint="cs"/>
          <w:sz w:val="28"/>
          <w:szCs w:val="28"/>
          <w:rtl/>
          <w:lang w:bidi="fa-IR"/>
        </w:rPr>
        <w:t xml:space="preserve"> که مراد ایشان از قیاس، قیاس فقهی باشد، فموضعُ نظر؛ چون وقتی خود خبر به تنهایی حجت نیست، شما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خواهید با یک قیاس فقهی، که آن هم خود حجت نیست، آن خبر را حجت کنید، </w:t>
      </w:r>
      <w:r w:rsidR="00992AC1">
        <w:rPr>
          <w:rFonts w:asciiTheme="minorHAnsi" w:eastAsiaTheme="minorHAnsi" w:hAnsiTheme="minorHAnsi" w:cs="B Nazanin" w:hint="cs"/>
          <w:sz w:val="28"/>
          <w:szCs w:val="28"/>
          <w:rtl/>
          <w:lang w:bidi="fa-IR"/>
        </w:rPr>
        <w:t>این یعنی بالاخره، حکم شرعی</w:t>
      </w:r>
      <w:r w:rsidR="00992AC1">
        <w:rPr>
          <w:rFonts w:asciiTheme="minorHAnsi" w:eastAsiaTheme="minorHAnsi" w:hAnsiTheme="minorHAnsi" w:cs="B Nazanin"/>
          <w:sz w:val="28"/>
          <w:szCs w:val="28"/>
          <w:rtl/>
          <w:lang w:bidi="fa-IR"/>
        </w:rPr>
        <w:softHyphen/>
      </w:r>
      <w:r w:rsidR="00992AC1">
        <w:rPr>
          <w:rFonts w:asciiTheme="minorHAnsi" w:eastAsiaTheme="minorHAnsi" w:hAnsiTheme="minorHAnsi" w:cs="B Nazanin" w:hint="cs"/>
          <w:sz w:val="28"/>
          <w:szCs w:val="28"/>
          <w:rtl/>
          <w:lang w:bidi="fa-IR"/>
        </w:rPr>
        <w:t xml:space="preserve">تان با قیاس استفاده شد و این باطل است. </w:t>
      </w:r>
    </w:p>
    <w:p w14:paraId="0C133BE8" w14:textId="5EF503EC" w:rsidR="00992AC1" w:rsidRPr="00F47505" w:rsidRDefault="00992AC1" w:rsidP="00F47505">
      <w:pPr>
        <w:pStyle w:val="NormalWeb"/>
        <w:bidi/>
        <w:ind w:firstLine="720"/>
        <w:jc w:val="lowKashida"/>
        <w:rPr>
          <w:rFonts w:asciiTheme="minorHAnsi" w:eastAsiaTheme="minorHAnsi" w:hAnsiTheme="minorHAnsi" w:cs="B Nazanin"/>
          <w:b/>
          <w:bCs/>
          <w:sz w:val="28"/>
          <w:szCs w:val="28"/>
          <w:rtl/>
          <w:lang w:bidi="fa-IR"/>
        </w:rPr>
      </w:pPr>
      <w:r w:rsidRPr="00F47505">
        <w:rPr>
          <w:rFonts w:asciiTheme="minorHAnsi" w:eastAsiaTheme="minorHAnsi" w:hAnsiTheme="minorHAnsi" w:cs="B Nazanin" w:hint="cs"/>
          <w:b/>
          <w:bCs/>
          <w:sz w:val="28"/>
          <w:szCs w:val="28"/>
          <w:rtl/>
          <w:lang w:bidi="fa-IR"/>
        </w:rPr>
        <w:t>اذ لا فرقَ بین أی یثبت به الحکم أو الدلالة الدالة علی الحکم</w:t>
      </w:r>
    </w:p>
    <w:p w14:paraId="213A011F" w14:textId="1FC85B72" w:rsidR="0070665E" w:rsidRDefault="00992AC1" w:rsidP="00F47505">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وقتی در کتاب شریعت برای استنباط احکام استفادۀ از قیاس قابل قبول نیست، فرقی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کند شما به صورت مستقیم قیاس را مدرک برای حکم شرعی، قرار دهید، یا به صورت غیر مستقیم، </w:t>
      </w:r>
      <w:r w:rsidR="007009F0">
        <w:rPr>
          <w:rFonts w:asciiTheme="minorHAnsi" w:eastAsiaTheme="minorHAnsi" w:hAnsiTheme="minorHAnsi" w:cs="B Nazanin" w:hint="cs"/>
          <w:sz w:val="28"/>
          <w:szCs w:val="28"/>
          <w:rtl/>
          <w:lang w:bidi="fa-IR"/>
        </w:rPr>
        <w:t>یعنی یک لا حجتی را، مثل خبر واحد، به وسیلۀ قیاس حجتش کنید، و آن</w:t>
      </w:r>
      <w:r w:rsidR="007009F0">
        <w:rPr>
          <w:rFonts w:asciiTheme="minorHAnsi" w:eastAsiaTheme="minorHAnsi" w:hAnsiTheme="minorHAnsi" w:cs="B Nazanin"/>
          <w:sz w:val="28"/>
          <w:szCs w:val="28"/>
          <w:rtl/>
          <w:lang w:bidi="fa-IR"/>
        </w:rPr>
        <w:softHyphen/>
      </w:r>
      <w:r w:rsidR="007009F0">
        <w:rPr>
          <w:rFonts w:asciiTheme="minorHAnsi" w:eastAsiaTheme="minorHAnsi" w:hAnsiTheme="minorHAnsi" w:cs="B Nazanin" w:hint="cs"/>
          <w:sz w:val="28"/>
          <w:szCs w:val="28"/>
          <w:rtl/>
          <w:lang w:bidi="fa-IR"/>
        </w:rPr>
        <w:t xml:space="preserve">گاه بر طبق آن خبر واحدی که به وسیلۀ قیاس حجت شده است، فتوا بدهید. </w:t>
      </w:r>
      <w:r w:rsidR="0070665E">
        <w:rPr>
          <w:rFonts w:asciiTheme="minorHAnsi" w:eastAsiaTheme="minorHAnsi" w:hAnsiTheme="minorHAnsi" w:cs="B Nazanin" w:hint="cs"/>
          <w:sz w:val="28"/>
          <w:szCs w:val="28"/>
          <w:rtl/>
          <w:lang w:bidi="fa-IR"/>
        </w:rPr>
        <w:t>این قابل قبول نیست، نه قیاس می</w:t>
      </w:r>
      <w:r w:rsidR="0070665E">
        <w:rPr>
          <w:rFonts w:asciiTheme="minorHAnsi" w:eastAsiaTheme="minorHAnsi" w:hAnsiTheme="minorHAnsi" w:cs="B Nazanin"/>
          <w:sz w:val="28"/>
          <w:szCs w:val="28"/>
          <w:rtl/>
          <w:lang w:bidi="fa-IR"/>
        </w:rPr>
        <w:softHyphen/>
      </w:r>
      <w:r w:rsidR="0070665E">
        <w:rPr>
          <w:rFonts w:asciiTheme="minorHAnsi" w:eastAsiaTheme="minorHAnsi" w:hAnsiTheme="minorHAnsi" w:cs="B Nazanin" w:hint="cs"/>
          <w:sz w:val="28"/>
          <w:szCs w:val="28"/>
          <w:rtl/>
          <w:lang w:bidi="fa-IR"/>
        </w:rPr>
        <w:t>تواند مدرک و منبع مستقلی برای استنباط باشد، نه می تواند یک لا حجتی را، حجت قرار بدهد، چه به صورت مستقیم، چه به صورت غیر مستقیم، نمی توان از قیاس بهره</w:t>
      </w:r>
      <w:r w:rsidR="0070665E">
        <w:rPr>
          <w:rFonts w:asciiTheme="minorHAnsi" w:eastAsiaTheme="minorHAnsi" w:hAnsiTheme="minorHAnsi" w:cs="B Nazanin"/>
          <w:sz w:val="28"/>
          <w:szCs w:val="28"/>
          <w:rtl/>
          <w:lang w:bidi="fa-IR"/>
        </w:rPr>
        <w:softHyphen/>
      </w:r>
      <w:r w:rsidR="0070665E">
        <w:rPr>
          <w:rFonts w:asciiTheme="minorHAnsi" w:eastAsiaTheme="minorHAnsi" w:hAnsiTheme="minorHAnsi" w:cs="B Nazanin" w:hint="cs"/>
          <w:sz w:val="28"/>
          <w:szCs w:val="28"/>
          <w:rtl/>
          <w:lang w:bidi="fa-IR"/>
        </w:rPr>
        <w:t>برداری کرد، یک احتمال در سخن مفید، این بود که قیاس به معنای برهان است، احتمال دوم در کلام مفید این که قیاس به معنای فقهی است، و محقق فرمایش ایشان را مناقشه کرد</w:t>
      </w:r>
      <w:r w:rsidR="00F47505">
        <w:rPr>
          <w:rFonts w:asciiTheme="minorHAnsi" w:eastAsiaTheme="minorHAnsi" w:hAnsiTheme="minorHAnsi" w:cs="B Nazanin" w:hint="cs"/>
          <w:sz w:val="28"/>
          <w:szCs w:val="28"/>
          <w:rtl/>
          <w:lang w:bidi="fa-IR"/>
        </w:rPr>
        <w:t>.</w:t>
      </w:r>
      <w:r w:rsidR="0070665E">
        <w:rPr>
          <w:rFonts w:asciiTheme="minorHAnsi" w:eastAsiaTheme="minorHAnsi" w:hAnsiTheme="minorHAnsi" w:cs="B Nazanin" w:hint="cs"/>
          <w:sz w:val="28"/>
          <w:szCs w:val="28"/>
          <w:rtl/>
          <w:lang w:bidi="fa-IR"/>
        </w:rPr>
        <w:t xml:space="preserve"> </w:t>
      </w:r>
    </w:p>
    <w:p w14:paraId="234AB3AF" w14:textId="7345516F" w:rsidR="0070665E" w:rsidRDefault="0070665E" w:rsidP="00F47505">
      <w:pPr>
        <w:pStyle w:val="NormalWeb"/>
        <w:numPr>
          <w:ilvl w:val="0"/>
          <w:numId w:val="30"/>
        </w:numPr>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یک احتمال سومی را هم در مباحث خبر واحد، از حضرت آقای سیستانی نقل کردیم، صفحۀ 13 بحث حجیت خبر واحد، که قیاس را ایشان، معنا فرمود به مقایسه و فرمود قیاس معنای لغویش یعنی مقایسۀ خبر واحد با امور مسلمۀ دینی، که ایشان از آن به روح شریعت تعبیر می کرد، و می فرمود اگر قیاس به این معنا باشد دیگر اشکالی بر مرحوم مفید نیست، </w:t>
      </w:r>
      <w:r>
        <w:rPr>
          <w:rFonts w:asciiTheme="minorHAnsi" w:eastAsiaTheme="minorHAnsi" w:hAnsiTheme="minorHAnsi" w:cs="B Nazanin" w:hint="cs"/>
          <w:sz w:val="28"/>
          <w:szCs w:val="28"/>
          <w:rtl/>
          <w:lang w:bidi="fa-IR"/>
        </w:rPr>
        <w:lastRenderedPageBreak/>
        <w:t>برای این که آ</w:t>
      </w:r>
      <w:r w:rsidR="00F47505">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مسلک خود را اصلاح کنند که خبر واحد وقتی می تواند حجت قرار بگیرد که با روح قرآن و سنت سنجیده شود، از</w:t>
      </w:r>
      <w:r w:rsidR="00F47505">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این عبارت شیخنا المفید استفاده کردند.</w:t>
      </w:r>
    </w:p>
    <w:p w14:paraId="39DAAFEE" w14:textId="0049D517" w:rsidR="0070665E" w:rsidRDefault="0070665E" w:rsidP="00F47505">
      <w:pPr>
        <w:pStyle w:val="NormalWeb"/>
        <w:bidi/>
        <w:ind w:firstLine="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شد سه احتمال، قیاس به معنای برهان، قیاس فقهی و قیاس به معنای مقایسه خبر با مسلمات دینی.</w:t>
      </w:r>
    </w:p>
    <w:p w14:paraId="2B807958" w14:textId="5C8927EB" w:rsidR="00F47505" w:rsidRDefault="00F47505" w:rsidP="00F47505">
      <w:pPr>
        <w:pStyle w:val="NormalWeb"/>
        <w:bidi/>
        <w:jc w:val="lowKashida"/>
        <w:rPr>
          <w:rFonts w:asciiTheme="minorHAnsi" w:eastAsiaTheme="minorHAnsi" w:hAnsiTheme="minorHAnsi" w:cs="B Nazanin"/>
          <w:sz w:val="28"/>
          <w:szCs w:val="28"/>
          <w:rtl/>
          <w:lang w:bidi="fa-IR"/>
        </w:rPr>
      </w:pPr>
      <w:r w:rsidRPr="00F47505">
        <w:rPr>
          <w:rFonts w:asciiTheme="minorHAnsi" w:eastAsiaTheme="minorHAnsi" w:hAnsiTheme="minorHAnsi" w:cs="B Titr" w:hint="cs"/>
          <w:color w:val="000000" w:themeColor="text1"/>
          <w:sz w:val="28"/>
          <w:szCs w:val="28"/>
          <w:rtl/>
          <w:lang w:bidi="fa-IR"/>
        </w:rPr>
        <w:t>[احتمال ما در فرمایش شیخ مفید]</w:t>
      </w:r>
    </w:p>
    <w:p w14:paraId="78A463B3" w14:textId="06FF0405" w:rsidR="00992AC1" w:rsidRDefault="0070665E" w:rsidP="00F47505">
      <w:pPr>
        <w:pStyle w:val="NormalWeb"/>
        <w:numPr>
          <w:ilvl w:val="0"/>
          <w:numId w:val="30"/>
        </w:numPr>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یک احتمال چهارمی را در عبارت محقق بیان می کنیم و قبلا هم در مباحث خبر واحد عرض کرده بودیم و آن این است که مفید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خواهد بگوید خبر واحد به تنهایی و بلا ضم ضمیمة، حجیت ندارد، باید یک ضمیمه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به آن صورت بگیرد، حال این ضمیمه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تواند اجماع باشد، </w:t>
      </w:r>
      <w:r w:rsidR="00095378">
        <w:rPr>
          <w:rFonts w:asciiTheme="minorHAnsi" w:eastAsiaTheme="minorHAnsi" w:hAnsiTheme="minorHAnsi" w:cs="B Nazanin" w:hint="cs"/>
          <w:sz w:val="28"/>
          <w:szCs w:val="28"/>
          <w:rtl/>
          <w:lang w:bidi="fa-IR"/>
        </w:rPr>
        <w:t>می</w:t>
      </w:r>
      <w:r w:rsidR="00095378">
        <w:rPr>
          <w:rFonts w:asciiTheme="minorHAnsi" w:eastAsiaTheme="minorHAnsi" w:hAnsiTheme="minorHAnsi" w:cs="B Nazanin"/>
          <w:sz w:val="28"/>
          <w:szCs w:val="28"/>
          <w:rtl/>
          <w:lang w:bidi="fa-IR"/>
        </w:rPr>
        <w:softHyphen/>
      </w:r>
      <w:r w:rsidR="00095378">
        <w:rPr>
          <w:rFonts w:asciiTheme="minorHAnsi" w:eastAsiaTheme="minorHAnsi" w:hAnsiTheme="minorHAnsi" w:cs="B Nazanin" w:hint="cs"/>
          <w:sz w:val="28"/>
          <w:szCs w:val="28"/>
          <w:rtl/>
          <w:lang w:bidi="fa-IR"/>
        </w:rPr>
        <w:t>تواند شاهد عقلی باشد، می</w:t>
      </w:r>
      <w:r w:rsidR="00095378">
        <w:rPr>
          <w:rFonts w:asciiTheme="minorHAnsi" w:eastAsiaTheme="minorHAnsi" w:hAnsiTheme="minorHAnsi" w:cs="B Nazanin"/>
          <w:sz w:val="28"/>
          <w:szCs w:val="28"/>
          <w:rtl/>
          <w:lang w:bidi="fa-IR"/>
        </w:rPr>
        <w:softHyphen/>
      </w:r>
      <w:r w:rsidR="00095378">
        <w:rPr>
          <w:rFonts w:asciiTheme="minorHAnsi" w:eastAsiaTheme="minorHAnsi" w:hAnsiTheme="minorHAnsi" w:cs="B Nazanin" w:hint="cs"/>
          <w:sz w:val="28"/>
          <w:szCs w:val="28"/>
          <w:rtl/>
          <w:lang w:bidi="fa-IR"/>
        </w:rPr>
        <w:t>تواند قیاس باشد.</w:t>
      </w:r>
    </w:p>
    <w:p w14:paraId="64697EE7" w14:textId="24E2E7FA" w:rsidR="00095378" w:rsidRDefault="00095378" w:rsidP="00F47505">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فهم بنده از این عبارت این است که باید خبر واحد را با یک عنصر تقویتی تقویتش کنیم، تا بتواند مدرک قرار بگیرد، و الا قاطع عذر نیست. فهم من از این عبارت این است </w:t>
      </w:r>
      <w:r w:rsidR="00F47505">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و الله عالم</w:t>
      </w:r>
      <w:r w:rsidR="00F47505">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که شیخنا المفید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خواهد بفرماید اجماع به تنهایی لیس بحجة. خبر واحد به تنهایی هم لیس بحجة.</w:t>
      </w:r>
      <w:r w:rsidR="00773B22">
        <w:rPr>
          <w:rFonts w:asciiTheme="minorHAnsi" w:eastAsiaTheme="minorHAnsi" w:hAnsiTheme="minorHAnsi" w:cs="B Nazanin" w:hint="cs"/>
          <w:sz w:val="28"/>
          <w:szCs w:val="28"/>
          <w:rtl/>
          <w:lang w:bidi="fa-IR"/>
        </w:rPr>
        <w:t xml:space="preserve"> اما وقتی این اجماع را تقویت کرد و مؤید شد برای خبر واحد، دیگر ما عذری نداریم، تا</w:t>
      </w:r>
      <w:r w:rsidR="00F47505">
        <w:rPr>
          <w:rFonts w:asciiTheme="minorHAnsi" w:eastAsiaTheme="minorHAnsi" w:hAnsiTheme="minorHAnsi" w:cs="B Nazanin" w:hint="cs"/>
          <w:sz w:val="28"/>
          <w:szCs w:val="28"/>
          <w:rtl/>
          <w:lang w:bidi="fa-IR"/>
        </w:rPr>
        <w:t xml:space="preserve"> </w:t>
      </w:r>
      <w:r w:rsidR="00773B22">
        <w:rPr>
          <w:rFonts w:asciiTheme="minorHAnsi" w:eastAsiaTheme="minorHAnsi" w:hAnsiTheme="minorHAnsi" w:cs="B Nazanin" w:hint="cs"/>
          <w:sz w:val="28"/>
          <w:szCs w:val="28"/>
          <w:rtl/>
          <w:lang w:bidi="fa-IR"/>
        </w:rPr>
        <w:t>وقتی خبر واحد بود و بس، می</w:t>
      </w:r>
      <w:r w:rsidR="00773B22">
        <w:rPr>
          <w:rFonts w:asciiTheme="minorHAnsi" w:eastAsiaTheme="minorHAnsi" w:hAnsiTheme="minorHAnsi" w:cs="B Nazanin"/>
          <w:sz w:val="28"/>
          <w:szCs w:val="28"/>
          <w:rtl/>
          <w:lang w:bidi="fa-IR"/>
        </w:rPr>
        <w:softHyphen/>
      </w:r>
      <w:r w:rsidR="00773B22">
        <w:rPr>
          <w:rFonts w:asciiTheme="minorHAnsi" w:eastAsiaTheme="minorHAnsi" w:hAnsiTheme="minorHAnsi" w:cs="B Nazanin" w:hint="cs"/>
          <w:sz w:val="28"/>
          <w:szCs w:val="28"/>
          <w:rtl/>
          <w:lang w:bidi="fa-IR"/>
        </w:rPr>
        <w:t xml:space="preserve">توانستم عذر داشته باشم، اما اگر اجماع موافق خبر واحد بود، عذری ندارم، شواهد عقلانی به تنهایی، در فقهی که خیلی از مسائل آن قابل فهم عقل نیست، حجیت نیست، مگر در موارد نادر، به تعبیر آقای خویی بسیار موارد نادر. اما اگر این شاهد عقلی، مضمون یک خبر واحد را امضاء کرد، عذری نخواهم داشت، قیاس هم، همان قیاس فقهی، نه قیاس به معنای برهان، که در اصول و در فقه </w:t>
      </w:r>
      <w:r w:rsidR="006334E7">
        <w:rPr>
          <w:rFonts w:asciiTheme="minorHAnsi" w:eastAsiaTheme="minorHAnsi" w:hAnsiTheme="minorHAnsi" w:cs="B Nazanin" w:hint="cs"/>
          <w:sz w:val="28"/>
          <w:szCs w:val="28"/>
          <w:rtl/>
          <w:lang w:bidi="fa-IR"/>
        </w:rPr>
        <w:t>کلمۀ قیاس، بلاقرینة در آن معنا بکار برده نمی</w:t>
      </w:r>
      <w:r w:rsidR="006334E7">
        <w:rPr>
          <w:rFonts w:asciiTheme="minorHAnsi" w:eastAsiaTheme="minorHAnsi" w:hAnsiTheme="minorHAnsi" w:cs="B Nazanin"/>
          <w:sz w:val="28"/>
          <w:szCs w:val="28"/>
          <w:rtl/>
          <w:lang w:bidi="fa-IR"/>
        </w:rPr>
        <w:softHyphen/>
      </w:r>
      <w:r w:rsidR="006334E7">
        <w:rPr>
          <w:rFonts w:asciiTheme="minorHAnsi" w:eastAsiaTheme="minorHAnsi" w:hAnsiTheme="minorHAnsi" w:cs="B Nazanin" w:hint="cs"/>
          <w:sz w:val="28"/>
          <w:szCs w:val="28"/>
          <w:rtl/>
          <w:lang w:bidi="fa-IR"/>
        </w:rPr>
        <w:t>شود و نه قیاس به معنای مقایسه چون شاهدی در عبارت مفید ندارد که قیاس معنای دیگری داشته باشد، ظهور کلمۀ قیاس به معنای قیاس فقهی است آنجا که در کلمات اصولیین و فقها بکار برده می شود مگر قرینه</w:t>
      </w:r>
      <w:r w:rsidR="004128A4">
        <w:rPr>
          <w:rFonts w:asciiTheme="minorHAnsi" w:eastAsiaTheme="minorHAnsi" w:hAnsiTheme="minorHAnsi" w:cs="B Nazanin" w:hint="cs"/>
          <w:sz w:val="28"/>
          <w:szCs w:val="28"/>
          <w:rtl/>
          <w:lang w:bidi="fa-IR"/>
        </w:rPr>
        <w:t xml:space="preserve"> </w:t>
      </w:r>
      <w:r w:rsidR="006334E7">
        <w:rPr>
          <w:rFonts w:asciiTheme="minorHAnsi" w:eastAsiaTheme="minorHAnsi" w:hAnsiTheme="minorHAnsi" w:cs="B Nazanin" w:hint="cs"/>
          <w:sz w:val="28"/>
          <w:szCs w:val="28"/>
          <w:rtl/>
          <w:lang w:bidi="fa-IR"/>
        </w:rPr>
        <w:t>بر خلافش باشد. البته اصل مقایسه روایت با روح کتاب وسنت را قبول داریم اما این روایت آن را می رسند لنا تامل.</w:t>
      </w:r>
    </w:p>
    <w:p w14:paraId="185B82E1" w14:textId="77777777" w:rsidR="00F47505" w:rsidRDefault="006334E7" w:rsidP="00F47505">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فهم ما از این روایت این است که درست است که قیاس به تنهایی لیس بحجة، درست است که قیاس به تنهایی آن گونه که عامه از منابع استنباط خود، قرار داده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جزء منابع ما نیست.</w:t>
      </w:r>
      <w:r w:rsidR="004128A4">
        <w:rPr>
          <w:rFonts w:asciiTheme="minorHAnsi" w:eastAsiaTheme="minorHAnsi" w:hAnsiTheme="minorHAnsi" w:cs="B Nazanin" w:hint="cs"/>
          <w:sz w:val="28"/>
          <w:szCs w:val="28"/>
          <w:rtl/>
          <w:lang w:bidi="fa-IR"/>
        </w:rPr>
        <w:t xml:space="preserve"> ولی آن</w:t>
      </w:r>
      <w:r w:rsidR="004128A4">
        <w:rPr>
          <w:rFonts w:asciiTheme="minorHAnsi" w:eastAsiaTheme="minorHAnsi" w:hAnsiTheme="minorHAnsi" w:cs="B Nazanin"/>
          <w:sz w:val="28"/>
          <w:szCs w:val="28"/>
          <w:rtl/>
          <w:lang w:bidi="fa-IR"/>
        </w:rPr>
        <w:softHyphen/>
      </w:r>
      <w:r w:rsidR="004128A4">
        <w:rPr>
          <w:rFonts w:asciiTheme="minorHAnsi" w:eastAsiaTheme="minorHAnsi" w:hAnsiTheme="minorHAnsi" w:cs="B Nazanin" w:hint="cs"/>
          <w:sz w:val="28"/>
          <w:szCs w:val="28"/>
          <w:rtl/>
          <w:lang w:bidi="fa-IR"/>
        </w:rPr>
        <w:t>گاه که موافق آن خبر واحدی بود، این دو صفر محض نیستند، آن خبر واحدی که نیازمند، به تقویت بود، با این قیاس موافق قابل قبول می</w:t>
      </w:r>
      <w:r w:rsidR="004128A4">
        <w:rPr>
          <w:rFonts w:asciiTheme="minorHAnsi" w:eastAsiaTheme="minorHAnsi" w:hAnsiTheme="minorHAnsi" w:cs="B Nazanin"/>
          <w:sz w:val="28"/>
          <w:szCs w:val="28"/>
          <w:rtl/>
          <w:lang w:bidi="fa-IR"/>
        </w:rPr>
        <w:softHyphen/>
      </w:r>
      <w:r w:rsidR="004128A4">
        <w:rPr>
          <w:rFonts w:asciiTheme="minorHAnsi" w:eastAsiaTheme="minorHAnsi" w:hAnsiTheme="minorHAnsi" w:cs="B Nazanin" w:hint="cs"/>
          <w:sz w:val="28"/>
          <w:szCs w:val="28"/>
          <w:rtl/>
          <w:lang w:bidi="fa-IR"/>
        </w:rPr>
        <w:t>شود، این جا ما مثل ابوحنیفه نیامده</w:t>
      </w:r>
      <w:r w:rsidR="004128A4">
        <w:rPr>
          <w:rFonts w:asciiTheme="minorHAnsi" w:eastAsiaTheme="minorHAnsi" w:hAnsiTheme="minorHAnsi" w:cs="B Nazanin"/>
          <w:sz w:val="28"/>
          <w:szCs w:val="28"/>
          <w:rtl/>
          <w:lang w:bidi="fa-IR"/>
        </w:rPr>
        <w:softHyphen/>
      </w:r>
      <w:r w:rsidR="004128A4">
        <w:rPr>
          <w:rFonts w:asciiTheme="minorHAnsi" w:eastAsiaTheme="minorHAnsi" w:hAnsiTheme="minorHAnsi" w:cs="B Nazanin" w:hint="cs"/>
          <w:sz w:val="28"/>
          <w:szCs w:val="28"/>
          <w:rtl/>
          <w:lang w:bidi="fa-IR"/>
        </w:rPr>
        <w:t>اییم در برابر عترت، عنصری مثل قیاس را مطرح کنیم، ما همان روایت منقول از عترت را که به سندی به عنوان خبر واحد به ما رسیده است، همان را به</w:t>
      </w:r>
      <w:r w:rsidR="004128A4">
        <w:rPr>
          <w:rFonts w:asciiTheme="minorHAnsi" w:eastAsiaTheme="minorHAnsi" w:hAnsiTheme="minorHAnsi" w:cs="B Nazanin"/>
          <w:sz w:val="28"/>
          <w:szCs w:val="28"/>
          <w:rtl/>
          <w:lang w:bidi="fa-IR"/>
        </w:rPr>
        <w:softHyphen/>
      </w:r>
      <w:r w:rsidR="004128A4">
        <w:rPr>
          <w:rFonts w:asciiTheme="minorHAnsi" w:eastAsiaTheme="minorHAnsi" w:hAnsiTheme="minorHAnsi" w:cs="B Nazanin" w:hint="cs"/>
          <w:sz w:val="28"/>
          <w:szCs w:val="28"/>
          <w:rtl/>
          <w:lang w:bidi="fa-IR"/>
        </w:rPr>
        <w:t>گونه ایی قرارش می</w:t>
      </w:r>
      <w:r w:rsidR="004128A4">
        <w:rPr>
          <w:rFonts w:asciiTheme="minorHAnsi" w:eastAsiaTheme="minorHAnsi" w:hAnsiTheme="minorHAnsi" w:cs="B Nazanin"/>
          <w:sz w:val="28"/>
          <w:szCs w:val="28"/>
          <w:rtl/>
          <w:lang w:bidi="fa-IR"/>
        </w:rPr>
        <w:softHyphen/>
      </w:r>
      <w:r w:rsidR="004128A4">
        <w:rPr>
          <w:rFonts w:asciiTheme="minorHAnsi" w:eastAsiaTheme="minorHAnsi" w:hAnsiTheme="minorHAnsi" w:cs="B Nazanin" w:hint="cs"/>
          <w:sz w:val="28"/>
          <w:szCs w:val="28"/>
          <w:rtl/>
          <w:lang w:bidi="fa-IR"/>
        </w:rPr>
        <w:t>دهیم که دیگر عذر در کار نباشد</w:t>
      </w:r>
      <w:r w:rsidR="00F47505">
        <w:rPr>
          <w:rFonts w:asciiTheme="minorHAnsi" w:eastAsiaTheme="minorHAnsi" w:hAnsiTheme="minorHAnsi" w:cs="B Nazanin" w:hint="cs"/>
          <w:sz w:val="28"/>
          <w:szCs w:val="28"/>
          <w:rtl/>
          <w:lang w:bidi="fa-IR"/>
        </w:rPr>
        <w:t>.</w:t>
      </w:r>
    </w:p>
    <w:p w14:paraId="5723B08D" w14:textId="511B1E05" w:rsidR="006334E7" w:rsidRPr="003259C4" w:rsidRDefault="004128A4" w:rsidP="00F4750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طبق این تفسیر، قیاس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هم به عنوان قرینه تأیید کنندۀ خبر واحد باشد، هم به عنوان جابر به قول شما قرار بگیرد که همین تعبیر شیخ مفید عبارت اخری از جابر است و هم این بحث ما که موهن باشد. البته محدوده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را روشن کردیم که کجاست.</w:t>
      </w:r>
    </w:p>
    <w:p w14:paraId="0C093D1F" w14:textId="66B4207C" w:rsidR="007513B9" w:rsidRPr="001E28BD" w:rsidRDefault="00605304" w:rsidP="007B20CC">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A6A7E" w14:textId="77777777" w:rsidR="002D4344" w:rsidRDefault="002D4344" w:rsidP="00C44E32">
      <w:pPr>
        <w:spacing w:after="0" w:line="240" w:lineRule="auto"/>
      </w:pPr>
      <w:r>
        <w:separator/>
      </w:r>
    </w:p>
  </w:endnote>
  <w:endnote w:type="continuationSeparator" w:id="0">
    <w:p w14:paraId="362169CD" w14:textId="77777777" w:rsidR="002D4344" w:rsidRDefault="002D434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83D88" w14:textId="77777777" w:rsidR="002D4344" w:rsidRDefault="002D4344" w:rsidP="00C44E32">
      <w:pPr>
        <w:spacing w:after="0" w:line="240" w:lineRule="auto"/>
      </w:pPr>
      <w:r>
        <w:separator/>
      </w:r>
    </w:p>
  </w:footnote>
  <w:footnote w:type="continuationSeparator" w:id="0">
    <w:p w14:paraId="1F48C118" w14:textId="77777777" w:rsidR="002D4344" w:rsidRDefault="002D4344"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21D2"/>
    <w:multiLevelType w:val="hybridMultilevel"/>
    <w:tmpl w:val="7F1A9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82F7A"/>
    <w:multiLevelType w:val="hybridMultilevel"/>
    <w:tmpl w:val="7D8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1F2BD9"/>
    <w:multiLevelType w:val="hybridMultilevel"/>
    <w:tmpl w:val="BA747E84"/>
    <w:lvl w:ilvl="0" w:tplc="3B5E0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D1471"/>
    <w:multiLevelType w:val="hybridMultilevel"/>
    <w:tmpl w:val="EB92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9E5A81"/>
    <w:multiLevelType w:val="hybridMultilevel"/>
    <w:tmpl w:val="3BB8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2C547D"/>
    <w:multiLevelType w:val="hybridMultilevel"/>
    <w:tmpl w:val="D4EE4426"/>
    <w:lvl w:ilvl="0" w:tplc="445A9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4"/>
  </w:num>
  <w:num w:numId="3">
    <w:abstractNumId w:val="29"/>
  </w:num>
  <w:num w:numId="4">
    <w:abstractNumId w:val="15"/>
  </w:num>
  <w:num w:numId="5">
    <w:abstractNumId w:val="8"/>
  </w:num>
  <w:num w:numId="6">
    <w:abstractNumId w:val="11"/>
  </w:num>
  <w:num w:numId="7">
    <w:abstractNumId w:val="27"/>
  </w:num>
  <w:num w:numId="8">
    <w:abstractNumId w:val="7"/>
  </w:num>
  <w:num w:numId="9">
    <w:abstractNumId w:val="18"/>
  </w:num>
  <w:num w:numId="10">
    <w:abstractNumId w:val="1"/>
  </w:num>
  <w:num w:numId="11">
    <w:abstractNumId w:val="5"/>
  </w:num>
  <w:num w:numId="12">
    <w:abstractNumId w:val="4"/>
  </w:num>
  <w:num w:numId="13">
    <w:abstractNumId w:val="25"/>
  </w:num>
  <w:num w:numId="14">
    <w:abstractNumId w:val="22"/>
  </w:num>
  <w:num w:numId="15">
    <w:abstractNumId w:val="10"/>
  </w:num>
  <w:num w:numId="16">
    <w:abstractNumId w:val="9"/>
  </w:num>
  <w:num w:numId="17">
    <w:abstractNumId w:val="14"/>
  </w:num>
  <w:num w:numId="18">
    <w:abstractNumId w:val="21"/>
  </w:num>
  <w:num w:numId="19">
    <w:abstractNumId w:val="26"/>
  </w:num>
  <w:num w:numId="20">
    <w:abstractNumId w:val="19"/>
  </w:num>
  <w:num w:numId="21">
    <w:abstractNumId w:val="12"/>
  </w:num>
  <w:num w:numId="22">
    <w:abstractNumId w:val="16"/>
  </w:num>
  <w:num w:numId="23">
    <w:abstractNumId w:val="28"/>
  </w:num>
  <w:num w:numId="24">
    <w:abstractNumId w:val="17"/>
  </w:num>
  <w:num w:numId="25">
    <w:abstractNumId w:val="2"/>
  </w:num>
  <w:num w:numId="26">
    <w:abstractNumId w:val="13"/>
  </w:num>
  <w:num w:numId="27">
    <w:abstractNumId w:val="20"/>
  </w:num>
  <w:num w:numId="28">
    <w:abstractNumId w:val="3"/>
  </w:num>
  <w:num w:numId="29">
    <w:abstractNumId w:val="6"/>
  </w:num>
  <w:num w:numId="3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317D"/>
    <w:rsid w:val="0005342D"/>
    <w:rsid w:val="00054536"/>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378"/>
    <w:rsid w:val="00095ADE"/>
    <w:rsid w:val="00095D91"/>
    <w:rsid w:val="00096AF4"/>
    <w:rsid w:val="00097CAF"/>
    <w:rsid w:val="000A132B"/>
    <w:rsid w:val="000A1BD5"/>
    <w:rsid w:val="000A1E1E"/>
    <w:rsid w:val="000A1F6F"/>
    <w:rsid w:val="000A2B1A"/>
    <w:rsid w:val="000A36A1"/>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38DF"/>
    <w:rsid w:val="001279F2"/>
    <w:rsid w:val="00127E65"/>
    <w:rsid w:val="001303A6"/>
    <w:rsid w:val="0013157E"/>
    <w:rsid w:val="001338E8"/>
    <w:rsid w:val="00133A4B"/>
    <w:rsid w:val="00133F8C"/>
    <w:rsid w:val="0013428E"/>
    <w:rsid w:val="00134E85"/>
    <w:rsid w:val="00135609"/>
    <w:rsid w:val="001356AA"/>
    <w:rsid w:val="0013576F"/>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0D4F"/>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EB8"/>
    <w:rsid w:val="002B3E89"/>
    <w:rsid w:val="002B4A0E"/>
    <w:rsid w:val="002B4E5B"/>
    <w:rsid w:val="002B62A7"/>
    <w:rsid w:val="002B63EB"/>
    <w:rsid w:val="002B6F7F"/>
    <w:rsid w:val="002C0643"/>
    <w:rsid w:val="002C1585"/>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4344"/>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0EA"/>
    <w:rsid w:val="003205A5"/>
    <w:rsid w:val="003216E7"/>
    <w:rsid w:val="0032375D"/>
    <w:rsid w:val="003259C4"/>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036F"/>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8A4"/>
    <w:rsid w:val="00412DF2"/>
    <w:rsid w:val="00413100"/>
    <w:rsid w:val="0041352E"/>
    <w:rsid w:val="0041436B"/>
    <w:rsid w:val="004159B7"/>
    <w:rsid w:val="00415AAC"/>
    <w:rsid w:val="00415BC2"/>
    <w:rsid w:val="00416A41"/>
    <w:rsid w:val="0041741F"/>
    <w:rsid w:val="00420582"/>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097B"/>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1F5"/>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0FE9"/>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34E7"/>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2833"/>
    <w:rsid w:val="00653236"/>
    <w:rsid w:val="00656114"/>
    <w:rsid w:val="0065644F"/>
    <w:rsid w:val="00657A61"/>
    <w:rsid w:val="0066060B"/>
    <w:rsid w:val="006606D7"/>
    <w:rsid w:val="00660732"/>
    <w:rsid w:val="00660860"/>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479"/>
    <w:rsid w:val="00682BD7"/>
    <w:rsid w:val="006833F0"/>
    <w:rsid w:val="006835C7"/>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3F7"/>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09F0"/>
    <w:rsid w:val="007012DB"/>
    <w:rsid w:val="00702418"/>
    <w:rsid w:val="007053C9"/>
    <w:rsid w:val="0070540D"/>
    <w:rsid w:val="00705A5A"/>
    <w:rsid w:val="0070665E"/>
    <w:rsid w:val="00707D50"/>
    <w:rsid w:val="00707F5A"/>
    <w:rsid w:val="00710DF3"/>
    <w:rsid w:val="00710FC4"/>
    <w:rsid w:val="007151A2"/>
    <w:rsid w:val="00716187"/>
    <w:rsid w:val="00716909"/>
    <w:rsid w:val="00716CD5"/>
    <w:rsid w:val="0071759D"/>
    <w:rsid w:val="00717D04"/>
    <w:rsid w:val="00717E26"/>
    <w:rsid w:val="007201A9"/>
    <w:rsid w:val="00721641"/>
    <w:rsid w:val="00723592"/>
    <w:rsid w:val="00724FC5"/>
    <w:rsid w:val="007255B8"/>
    <w:rsid w:val="007273E6"/>
    <w:rsid w:val="007312BB"/>
    <w:rsid w:val="00731395"/>
    <w:rsid w:val="00732635"/>
    <w:rsid w:val="00733005"/>
    <w:rsid w:val="00733674"/>
    <w:rsid w:val="00733802"/>
    <w:rsid w:val="007342EE"/>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589"/>
    <w:rsid w:val="00764D8C"/>
    <w:rsid w:val="00765BF9"/>
    <w:rsid w:val="0076616B"/>
    <w:rsid w:val="0076633B"/>
    <w:rsid w:val="007666B6"/>
    <w:rsid w:val="00766F02"/>
    <w:rsid w:val="0076706A"/>
    <w:rsid w:val="007671F1"/>
    <w:rsid w:val="00767C77"/>
    <w:rsid w:val="007710D8"/>
    <w:rsid w:val="00771300"/>
    <w:rsid w:val="00773B22"/>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0CC"/>
    <w:rsid w:val="007B29A3"/>
    <w:rsid w:val="007B2C57"/>
    <w:rsid w:val="007B50E4"/>
    <w:rsid w:val="007B6B88"/>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37E"/>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96847"/>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295"/>
    <w:rsid w:val="008D02B8"/>
    <w:rsid w:val="008D0458"/>
    <w:rsid w:val="008D0BD6"/>
    <w:rsid w:val="008D1491"/>
    <w:rsid w:val="008D2318"/>
    <w:rsid w:val="008D32F2"/>
    <w:rsid w:val="008D4611"/>
    <w:rsid w:val="008D50F2"/>
    <w:rsid w:val="008D543F"/>
    <w:rsid w:val="008D5E24"/>
    <w:rsid w:val="008D6051"/>
    <w:rsid w:val="008D7464"/>
    <w:rsid w:val="008D7535"/>
    <w:rsid w:val="008E07A4"/>
    <w:rsid w:val="008E1CAE"/>
    <w:rsid w:val="008E2363"/>
    <w:rsid w:val="008E27C2"/>
    <w:rsid w:val="008E2B07"/>
    <w:rsid w:val="008E42B9"/>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758"/>
    <w:rsid w:val="009140EA"/>
    <w:rsid w:val="00915326"/>
    <w:rsid w:val="009165A8"/>
    <w:rsid w:val="00917488"/>
    <w:rsid w:val="00920A41"/>
    <w:rsid w:val="00920CA8"/>
    <w:rsid w:val="009247DD"/>
    <w:rsid w:val="00925327"/>
    <w:rsid w:val="009254BC"/>
    <w:rsid w:val="00925649"/>
    <w:rsid w:val="00925B7A"/>
    <w:rsid w:val="00926178"/>
    <w:rsid w:val="00926872"/>
    <w:rsid w:val="00926974"/>
    <w:rsid w:val="0092738E"/>
    <w:rsid w:val="0092772D"/>
    <w:rsid w:val="00930034"/>
    <w:rsid w:val="00930778"/>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3C6F"/>
    <w:rsid w:val="00964198"/>
    <w:rsid w:val="009641C9"/>
    <w:rsid w:val="00965C9E"/>
    <w:rsid w:val="00965FC0"/>
    <w:rsid w:val="00966A34"/>
    <w:rsid w:val="00966D61"/>
    <w:rsid w:val="00967635"/>
    <w:rsid w:val="00970B4B"/>
    <w:rsid w:val="00970C21"/>
    <w:rsid w:val="00970DDD"/>
    <w:rsid w:val="009711D4"/>
    <w:rsid w:val="00971964"/>
    <w:rsid w:val="0097287C"/>
    <w:rsid w:val="0097344D"/>
    <w:rsid w:val="009734F6"/>
    <w:rsid w:val="00975177"/>
    <w:rsid w:val="0097549D"/>
    <w:rsid w:val="00976586"/>
    <w:rsid w:val="00980079"/>
    <w:rsid w:val="009801A2"/>
    <w:rsid w:val="00980F30"/>
    <w:rsid w:val="009822B1"/>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2AC1"/>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3DC4"/>
    <w:rsid w:val="00A0498C"/>
    <w:rsid w:val="00A0526B"/>
    <w:rsid w:val="00A06559"/>
    <w:rsid w:val="00A06570"/>
    <w:rsid w:val="00A06649"/>
    <w:rsid w:val="00A06F2A"/>
    <w:rsid w:val="00A07B58"/>
    <w:rsid w:val="00A101ED"/>
    <w:rsid w:val="00A10B53"/>
    <w:rsid w:val="00A121FC"/>
    <w:rsid w:val="00A134B4"/>
    <w:rsid w:val="00A13D65"/>
    <w:rsid w:val="00A149D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A6085"/>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0D25"/>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51F"/>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C1B"/>
    <w:rsid w:val="00BB3FEC"/>
    <w:rsid w:val="00BB468B"/>
    <w:rsid w:val="00BB5EFC"/>
    <w:rsid w:val="00BB647C"/>
    <w:rsid w:val="00BB757A"/>
    <w:rsid w:val="00BC0EFA"/>
    <w:rsid w:val="00BC1092"/>
    <w:rsid w:val="00BC1159"/>
    <w:rsid w:val="00BC1319"/>
    <w:rsid w:val="00BC1532"/>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37886"/>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546C"/>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9AF"/>
    <w:rsid w:val="00CD2F94"/>
    <w:rsid w:val="00CD3A06"/>
    <w:rsid w:val="00CD3A97"/>
    <w:rsid w:val="00CD3B78"/>
    <w:rsid w:val="00CD45B9"/>
    <w:rsid w:val="00CD5513"/>
    <w:rsid w:val="00CD5CE1"/>
    <w:rsid w:val="00CD649D"/>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68F"/>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0D8"/>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199D"/>
    <w:rsid w:val="00E0254C"/>
    <w:rsid w:val="00E02F60"/>
    <w:rsid w:val="00E04B00"/>
    <w:rsid w:val="00E04B03"/>
    <w:rsid w:val="00E05BE0"/>
    <w:rsid w:val="00E06FFB"/>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0A7"/>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82058"/>
    <w:rsid w:val="00E82B58"/>
    <w:rsid w:val="00E8317B"/>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099"/>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607"/>
    <w:rsid w:val="00EF6CE7"/>
    <w:rsid w:val="00EF7188"/>
    <w:rsid w:val="00EF7D3B"/>
    <w:rsid w:val="00F01680"/>
    <w:rsid w:val="00F01738"/>
    <w:rsid w:val="00F01F71"/>
    <w:rsid w:val="00F02930"/>
    <w:rsid w:val="00F0378D"/>
    <w:rsid w:val="00F03FDD"/>
    <w:rsid w:val="00F047E2"/>
    <w:rsid w:val="00F0526C"/>
    <w:rsid w:val="00F05559"/>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505"/>
    <w:rsid w:val="00F477D4"/>
    <w:rsid w:val="00F50124"/>
    <w:rsid w:val="00F5050A"/>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7F3"/>
    <w:rsid w:val="00F849A6"/>
    <w:rsid w:val="00F8710F"/>
    <w:rsid w:val="00F904BB"/>
    <w:rsid w:val="00F906E0"/>
    <w:rsid w:val="00F90A70"/>
    <w:rsid w:val="00F91EB1"/>
    <w:rsid w:val="00F93A59"/>
    <w:rsid w:val="00F951B2"/>
    <w:rsid w:val="00F952B7"/>
    <w:rsid w:val="00F95C46"/>
    <w:rsid w:val="00F9698A"/>
    <w:rsid w:val="00F97C91"/>
    <w:rsid w:val="00F97D85"/>
    <w:rsid w:val="00FA09C6"/>
    <w:rsid w:val="00FA115B"/>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495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243"/>
    <w:rsid w:val="0014737A"/>
    <w:rsid w:val="00150E49"/>
    <w:rsid w:val="001544EE"/>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91A92"/>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7A5"/>
    <w:rsid w:val="00894C95"/>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46F42"/>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19490</TotalTime>
  <Pages>4</Pages>
  <Words>1198</Words>
  <Characters>6829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31</cp:revision>
  <dcterms:created xsi:type="dcterms:W3CDTF">2018-10-03T04:42:00Z</dcterms:created>
  <dcterms:modified xsi:type="dcterms:W3CDTF">2021-10-20T06:33:00Z</dcterms:modified>
</cp:coreProperties>
</file>