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1238DF">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1238DF">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1238D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33153BD7" w:rsidR="00F169CD" w:rsidRPr="00F169CD" w:rsidRDefault="0004496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w:t>
      </w:r>
      <w:r w:rsidR="00435A1A">
        <w:rPr>
          <w:rFonts w:cs="B Titr" w:hint="cs"/>
          <w:color w:val="000000" w:themeColor="text1"/>
          <w:sz w:val="28"/>
          <w:szCs w:val="28"/>
          <w:rtl/>
          <w:lang w:bidi="fa-IR"/>
        </w:rPr>
        <w:t xml:space="preserve">و </w:t>
      </w:r>
      <w:r w:rsidR="00AE6BCB">
        <w:rPr>
          <w:rFonts w:cs="B Titr" w:hint="cs"/>
          <w:color w:val="000000" w:themeColor="text1"/>
          <w:sz w:val="28"/>
          <w:szCs w:val="28"/>
          <w:rtl/>
          <w:lang w:bidi="fa-IR"/>
        </w:rPr>
        <w:t>چهلم</w:t>
      </w:r>
      <w:r w:rsidR="004C04F9" w:rsidRPr="00472D4F">
        <w:rPr>
          <w:rFonts w:cs="B Titr" w:hint="cs"/>
          <w:color w:val="000000" w:themeColor="text1"/>
          <w:sz w:val="28"/>
          <w:szCs w:val="28"/>
          <w:rtl/>
          <w:lang w:bidi="fa-IR"/>
        </w:rPr>
        <w:t>_</w:t>
      </w:r>
      <w:r w:rsidR="00AE6BCB">
        <w:rPr>
          <w:rFonts w:cs="B Titr" w:hint="cs"/>
          <w:color w:val="000000" w:themeColor="text1"/>
          <w:sz w:val="28"/>
          <w:szCs w:val="28"/>
          <w:rtl/>
          <w:lang w:bidi="fa-IR"/>
        </w:rPr>
        <w:t>6</w:t>
      </w:r>
      <w:r w:rsidR="00B61B3A">
        <w:rPr>
          <w:rFonts w:cs="B Titr" w:hint="cs"/>
          <w:color w:val="000000" w:themeColor="text1"/>
          <w:sz w:val="28"/>
          <w:szCs w:val="28"/>
          <w:rtl/>
          <w:lang w:bidi="fa-IR"/>
        </w:rPr>
        <w:t xml:space="preserve"> </w:t>
      </w:r>
      <w:r w:rsidR="00AE6BCB">
        <w:rPr>
          <w:rFonts w:cs="B Titr" w:hint="cs"/>
          <w:color w:val="000000" w:themeColor="text1"/>
          <w:sz w:val="28"/>
          <w:szCs w:val="28"/>
          <w:rtl/>
          <w:lang w:bidi="fa-IR"/>
        </w:rPr>
        <w:t>بهمن</w:t>
      </w:r>
      <w:r w:rsidR="00274605" w:rsidRPr="00472D4F">
        <w:rPr>
          <w:rFonts w:cs="B Titr" w:hint="cs"/>
          <w:color w:val="000000" w:themeColor="text1"/>
          <w:sz w:val="28"/>
          <w:szCs w:val="28"/>
          <w:rtl/>
          <w:lang w:bidi="fa-IR"/>
        </w:rPr>
        <w:t>1400</w:t>
      </w:r>
    </w:p>
    <w:p w14:paraId="12E25075" w14:textId="4076CAE3" w:rsidR="008D785F" w:rsidRPr="008D785F" w:rsidRDefault="008D785F" w:rsidP="00E24D63">
      <w:pPr>
        <w:pStyle w:val="NormalWeb"/>
        <w:bidi/>
        <w:jc w:val="both"/>
        <w:rPr>
          <w:rFonts w:asciiTheme="minorHAnsi" w:eastAsiaTheme="minorHAnsi" w:hAnsiTheme="minorHAnsi" w:cs="B Titr" w:hint="cs"/>
          <w:color w:val="000000" w:themeColor="text1"/>
          <w:sz w:val="28"/>
          <w:szCs w:val="28"/>
          <w:rtl/>
          <w:lang w:bidi="fa-IR"/>
        </w:rPr>
      </w:pPr>
      <w:r w:rsidRPr="008D785F">
        <w:rPr>
          <w:rFonts w:asciiTheme="minorHAnsi" w:eastAsiaTheme="minorHAnsi" w:hAnsiTheme="minorHAnsi" w:cs="B Titr" w:hint="cs"/>
          <w:color w:val="000000" w:themeColor="text1"/>
          <w:sz w:val="28"/>
          <w:szCs w:val="28"/>
          <w:rtl/>
          <w:lang w:bidi="fa-IR"/>
        </w:rPr>
        <w:t>[</w:t>
      </w:r>
      <w:r w:rsidR="00E0614D">
        <w:rPr>
          <w:rFonts w:asciiTheme="minorHAnsi" w:eastAsiaTheme="minorHAnsi" w:hAnsiTheme="minorHAnsi" w:cs="B Titr" w:hint="cs"/>
          <w:color w:val="000000" w:themeColor="text1"/>
          <w:sz w:val="28"/>
          <w:szCs w:val="28"/>
          <w:rtl/>
          <w:lang w:bidi="fa-IR"/>
        </w:rPr>
        <w:t>سیر بحث</w:t>
      </w:r>
      <w:r w:rsidR="00814391">
        <w:rPr>
          <w:rFonts w:asciiTheme="minorHAnsi" w:eastAsiaTheme="minorHAnsi" w:hAnsiTheme="minorHAnsi" w:cs="B Titr" w:hint="cs"/>
          <w:color w:val="000000" w:themeColor="text1"/>
          <w:sz w:val="28"/>
          <w:szCs w:val="28"/>
          <w:rtl/>
          <w:lang w:bidi="fa-IR"/>
        </w:rPr>
        <w:t>]</w:t>
      </w:r>
    </w:p>
    <w:p w14:paraId="654C053D" w14:textId="3FA71BC9" w:rsidR="00E0614D" w:rsidRDefault="00E0614D" w:rsidP="00E0614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کلام در این بود که دو روایت متعارض داریم که یکی از این دو روایت با ظن غیر معتبری موافق است، آیا در مقام ترجیح موافق بودن با این ظن غیر معتبر می‌تواند به عنوان مرجح یکی را بر دیگری برگزیند یا نه؟</w:t>
      </w:r>
    </w:p>
    <w:p w14:paraId="70A6715B" w14:textId="2B182D3A" w:rsidR="00657A10" w:rsidRDefault="00E0614D" w:rsidP="00E0614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وجه اولی که برای این مطلب و اثبات ترجیح به مطلق ظن خارجی بیان شده است، قاعدۀ اشتغال بود، و گفته بودند این جا امر ما دائر است بین تخییر و تعیین، آیا مخیرم بین این دو روایت، هر کدام را که خواستم عمل کنم یا معیّنا باید به موافق با ظن عمل کنم، </w:t>
      </w:r>
      <w:r w:rsidR="00AE6BCB">
        <w:rPr>
          <w:rFonts w:asciiTheme="minorHAnsi" w:eastAsiaTheme="minorHAnsi" w:hAnsiTheme="minorHAnsi" w:cs="B Nazanin" w:hint="cs"/>
          <w:sz w:val="28"/>
          <w:szCs w:val="28"/>
          <w:rtl/>
          <w:lang w:bidi="fa-IR"/>
        </w:rPr>
        <w:t>اگر به موافق با ظن عمل کنم، قطعا بری الذمه هستم، چون موافق با ظن یا واجب است معیّنا، ع</w:t>
      </w:r>
      <w:r>
        <w:rPr>
          <w:rFonts w:asciiTheme="minorHAnsi" w:eastAsiaTheme="minorHAnsi" w:hAnsiTheme="minorHAnsi" w:cs="B Nazanin" w:hint="cs"/>
          <w:sz w:val="28"/>
          <w:szCs w:val="28"/>
          <w:rtl/>
          <w:lang w:bidi="fa-IR"/>
        </w:rPr>
        <w:t>ِ</w:t>
      </w:r>
      <w:r w:rsidR="00AE6BCB">
        <w:rPr>
          <w:rFonts w:asciiTheme="minorHAnsi" w:eastAsiaTheme="minorHAnsi" w:hAnsiTheme="minorHAnsi" w:cs="B Nazanin" w:hint="cs"/>
          <w:sz w:val="28"/>
          <w:szCs w:val="28"/>
          <w:rtl/>
          <w:lang w:bidi="fa-IR"/>
        </w:rPr>
        <w:t>دل واجب تخییری است اما اگر به روایتی که مخالف با ظن است، عمل کنم، برائت یقینیه حاص نشده است.</w:t>
      </w:r>
    </w:p>
    <w:p w14:paraId="74E7541C" w14:textId="77777777" w:rsidR="00E0614D" w:rsidRDefault="00AE6BCB" w:rsidP="00AE6BC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جلسۀ گذشته یک اشکال و جواب در همین باره بیان شد و شیخ آن اشکال بر این وجه نپذیرفتند، </w:t>
      </w:r>
    </w:p>
    <w:p w14:paraId="3C9390D0" w14:textId="4E7CFE25" w:rsidR="00E0614D" w:rsidRPr="00740A49" w:rsidRDefault="00E0614D" w:rsidP="00E0614D">
      <w:pPr>
        <w:pStyle w:val="NormalWeb"/>
        <w:bidi/>
        <w:jc w:val="lowKashida"/>
        <w:rPr>
          <w:rFonts w:asciiTheme="minorHAnsi" w:eastAsiaTheme="minorHAnsi" w:hAnsiTheme="minorHAnsi" w:cs="B Titr"/>
          <w:color w:val="000000" w:themeColor="text1"/>
          <w:sz w:val="28"/>
          <w:szCs w:val="28"/>
          <w:rtl/>
          <w:lang w:bidi="fa-IR"/>
        </w:rPr>
      </w:pPr>
      <w:r w:rsidRPr="00740A49">
        <w:rPr>
          <w:rFonts w:asciiTheme="minorHAnsi" w:eastAsiaTheme="minorHAnsi" w:hAnsiTheme="minorHAnsi" w:cs="B Titr" w:hint="cs"/>
          <w:color w:val="000000" w:themeColor="text1"/>
          <w:sz w:val="28"/>
          <w:szCs w:val="28"/>
          <w:rtl/>
          <w:lang w:bidi="fa-IR"/>
        </w:rPr>
        <w:t>[</w:t>
      </w:r>
      <w:r w:rsidR="00E971E4" w:rsidRPr="00740A49">
        <w:rPr>
          <w:rFonts w:asciiTheme="minorHAnsi" w:eastAsiaTheme="minorHAnsi" w:hAnsiTheme="minorHAnsi" w:cs="B Titr" w:hint="cs"/>
          <w:color w:val="000000" w:themeColor="text1"/>
          <w:sz w:val="28"/>
          <w:szCs w:val="28"/>
          <w:rtl/>
          <w:lang w:bidi="fa-IR"/>
        </w:rPr>
        <w:t>ادامۀ کلام در وجه اول</w:t>
      </w:r>
      <w:r w:rsidRPr="00740A49">
        <w:rPr>
          <w:rFonts w:asciiTheme="minorHAnsi" w:eastAsiaTheme="minorHAnsi" w:hAnsiTheme="minorHAnsi" w:cs="B Titr" w:hint="cs"/>
          <w:color w:val="000000" w:themeColor="text1"/>
          <w:sz w:val="28"/>
          <w:szCs w:val="28"/>
          <w:rtl/>
          <w:lang w:bidi="fa-IR"/>
        </w:rPr>
        <w:t>؛ ما قاله الشیخ]</w:t>
      </w:r>
    </w:p>
    <w:p w14:paraId="2CF985EF" w14:textId="126BF77B" w:rsidR="00AE6BCB" w:rsidRDefault="00AE6BCB" w:rsidP="00E0614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حال خودشان می‌فرمایند </w:t>
      </w:r>
      <w:r w:rsidRPr="00740A49">
        <w:rPr>
          <w:rFonts w:asciiTheme="minorHAnsi" w:eastAsiaTheme="minorHAnsi" w:hAnsiTheme="minorHAnsi" w:cs="B Nazanin" w:hint="cs"/>
          <w:b/>
          <w:bCs/>
          <w:sz w:val="28"/>
          <w:szCs w:val="28"/>
          <w:rtl/>
          <w:lang w:bidi="fa-IR"/>
        </w:rPr>
        <w:t>بل هنا کلام آخر</w:t>
      </w:r>
      <w:r>
        <w:rPr>
          <w:rFonts w:asciiTheme="minorHAnsi" w:eastAsiaTheme="minorHAnsi" w:hAnsiTheme="minorHAnsi" w:cs="B Nazanin" w:hint="cs"/>
          <w:sz w:val="28"/>
          <w:szCs w:val="28"/>
          <w:rtl/>
          <w:lang w:bidi="fa-IR"/>
        </w:rPr>
        <w:t>،</w:t>
      </w:r>
      <w:r w:rsidR="00E0614D">
        <w:rPr>
          <w:rStyle w:val="FootnoteReference"/>
          <w:rFonts w:asciiTheme="minorHAnsi" w:eastAsiaTheme="minorHAnsi" w:hAnsiTheme="minorHAnsi" w:cs="B Nazanin"/>
          <w:sz w:val="28"/>
          <w:szCs w:val="28"/>
          <w:rtl/>
          <w:lang w:bidi="fa-IR"/>
        </w:rPr>
        <w:footnoteReference w:id="1"/>
      </w:r>
      <w:r>
        <w:rPr>
          <w:rFonts w:asciiTheme="minorHAnsi" w:eastAsiaTheme="minorHAnsi" w:hAnsiTheme="minorHAnsi" w:cs="B Nazanin" w:hint="cs"/>
          <w:sz w:val="28"/>
          <w:szCs w:val="28"/>
          <w:rtl/>
          <w:lang w:bidi="fa-IR"/>
        </w:rPr>
        <w:t xml:space="preserve"> آن کلام آخر </w:t>
      </w:r>
      <w:r w:rsidR="00E0614D">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است که شما دو خبر متعارض دارید، که نمی شود به هر دو عمل کنید، وقتی دو خبر متعارض دارید و ممتنع است عمل به کل منهما، باید ببینید کدام یک از این دو مت</w:t>
      </w:r>
      <w:r w:rsidR="00740A49">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قنا</w:t>
      </w:r>
      <w:r w:rsidR="00740A49">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جواز عمل دارد، و کدام یک مشکوک است جواز عمل او، این جا شما یک خبر مرجوح دارید، و یک خبر راجح، خبر مرجوح خبری است که با آن ظن غیر معتبر، موافق نیست، خبر راجح خبری است که با آ</w:t>
      </w:r>
      <w:r w:rsidR="00E0614D">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ظن معتبر، موافق است، شما ابتداء یک دلیل بیاورید که در چنین جایی من می‌توانم به خبر مرجوح عمل کنم</w:t>
      </w:r>
      <w:r w:rsidR="000F0B65">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این جا</w:t>
      </w:r>
      <w:r w:rsidR="00E0614D">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امر </w:t>
      </w:r>
      <w:r w:rsidR="000F0B65">
        <w:rPr>
          <w:rFonts w:asciiTheme="minorHAnsi" w:eastAsiaTheme="minorHAnsi" w:hAnsiTheme="minorHAnsi" w:cs="B Nazanin" w:hint="cs"/>
          <w:sz w:val="28"/>
          <w:szCs w:val="28"/>
          <w:rtl/>
          <w:lang w:bidi="fa-IR"/>
        </w:rPr>
        <w:t>شما دائر است بین این که به خبر راجح عمل کنید، که متیقنا عمل به آن جایز است، یا به خبر مشکوک عمل کنید یعنی خبر مرجوح. دلیلی بر جواز اخذ به خبر مرجوح ندارید.</w:t>
      </w:r>
    </w:p>
    <w:p w14:paraId="51913BC4" w14:textId="3F441D39" w:rsidR="000F0B65" w:rsidRDefault="000F0B65" w:rsidP="000F0B6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ان قلتَ وقتی ما</w:t>
      </w:r>
      <w:r w:rsidR="0048294E">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در بحث مقام تعارض وارد شده‌اییم و تعارض فرع بر حجیت اقتضائیۀ متعارضین است، پس هر دو روایت جواز اخذ دارد، چه خبر راجح و چه خبر مرجوح.</w:t>
      </w:r>
    </w:p>
    <w:p w14:paraId="01096495" w14:textId="7BDBFAFC" w:rsidR="000F0B65" w:rsidRDefault="000F0B65" w:rsidP="000F0B6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قلتُ: این مقدار از جواز اخذ که شما بیان کردید، این مقدار از حجیت که در کلی المتعارضین بیان کردید، برای ما کافی نیست. مگر نه این است که من در جایی مبتلا شده ام که ع</w:t>
      </w:r>
      <w:r w:rsidR="0048294E">
        <w:rPr>
          <w:rFonts w:asciiTheme="minorHAnsi" w:eastAsiaTheme="minorHAnsi" w:hAnsiTheme="minorHAnsi" w:cs="B Nazanin" w:hint="cs"/>
          <w:sz w:val="28"/>
          <w:szCs w:val="28"/>
          <w:rtl/>
          <w:lang w:bidi="fa-IR"/>
        </w:rPr>
        <w:t>م</w:t>
      </w:r>
      <w:r>
        <w:rPr>
          <w:rFonts w:asciiTheme="minorHAnsi" w:eastAsiaTheme="minorHAnsi" w:hAnsiTheme="minorHAnsi" w:cs="B Nazanin" w:hint="cs"/>
          <w:sz w:val="28"/>
          <w:szCs w:val="28"/>
          <w:rtl/>
          <w:lang w:bidi="fa-IR"/>
        </w:rPr>
        <w:t>ل بر هر دو روایت برایم مقدور نیست، این جا باید ببینم کدام یک از این دو روایت عمل به آن جایز است، ان را اخذ کنم، آن روایتی را که</w:t>
      </w:r>
      <w:r w:rsidR="0048294E">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یقینا می شود به آن عمل کرد و آن روایتی که شک دارم در جواز عمل به آن، آن را کنار بگذارم. صورت مسأله فرق کرد با دوران امر بین تعیین و تخییر تا عده‌ایی برائتی شوند و گروهی اشتغالی</w:t>
      </w:r>
      <w:r w:rsidR="0048294E">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این وجه از راه اشتغال بگوید معیّنا به روایت موافق با ظن عمل کنیم.</w:t>
      </w:r>
    </w:p>
    <w:p w14:paraId="36717BC8" w14:textId="17CFC779" w:rsidR="000F0B65" w:rsidRDefault="000F0B65" w:rsidP="000F0B6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بله ما هم می گوییم معیّنا باید به روایت موافق با ظن عمل شود، اما نه از باب دوران امر بین تعیین و تخییر، تا بحث برائت و اشتغال پیش بیاید، بلکه از این باب که ما امرمان دائر </w:t>
      </w:r>
      <w:r w:rsidR="00E971E4">
        <w:rPr>
          <w:rFonts w:asciiTheme="minorHAnsi" w:eastAsiaTheme="minorHAnsi" w:hAnsiTheme="minorHAnsi" w:cs="B Nazanin" w:hint="cs"/>
          <w:sz w:val="28"/>
          <w:szCs w:val="28"/>
          <w:rtl/>
          <w:lang w:bidi="fa-IR"/>
        </w:rPr>
        <w:t>بین دو روایت است که یکی از این دو متیقنا جواز عمل دارد و دیگری جواز عملش مشکوک است. این جا بحث ترجیح است.</w:t>
      </w:r>
    </w:p>
    <w:p w14:paraId="1924242F" w14:textId="5F1DC29D" w:rsidR="00E971E4" w:rsidRPr="0048294E" w:rsidRDefault="00E971E4" w:rsidP="00E971E4">
      <w:pPr>
        <w:pStyle w:val="NormalWeb"/>
        <w:bidi/>
        <w:jc w:val="lowKashida"/>
        <w:rPr>
          <w:rFonts w:asciiTheme="minorHAnsi" w:eastAsiaTheme="minorHAnsi" w:hAnsiTheme="minorHAnsi" w:cs="B Nazanin"/>
          <w:b/>
          <w:bCs/>
          <w:sz w:val="28"/>
          <w:szCs w:val="28"/>
          <w:rtl/>
          <w:lang w:bidi="fa-IR"/>
        </w:rPr>
      </w:pPr>
      <w:r w:rsidRPr="0048294E">
        <w:rPr>
          <w:rFonts w:asciiTheme="minorHAnsi" w:eastAsiaTheme="minorHAnsi" w:hAnsiTheme="minorHAnsi" w:cs="B Nazanin" w:hint="cs"/>
          <w:b/>
          <w:bCs/>
          <w:sz w:val="28"/>
          <w:szCs w:val="28"/>
          <w:rtl/>
          <w:lang w:bidi="fa-IR"/>
        </w:rPr>
        <w:t>و تمام الکلام فی خاتمة الکتاب فی مباحث التراجیح ان شاء الله تعالی</w:t>
      </w:r>
    </w:p>
    <w:p w14:paraId="13BFED9C" w14:textId="41389932" w:rsidR="00E971E4" w:rsidRDefault="00E971E4" w:rsidP="00E971E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هذا تمام الکلام در وجه اول</w:t>
      </w:r>
    </w:p>
    <w:p w14:paraId="3359F28D" w14:textId="2B9D0E36" w:rsidR="0048294E" w:rsidRDefault="0048294E" w:rsidP="0048294E">
      <w:pPr>
        <w:pStyle w:val="NormalWeb"/>
        <w:bidi/>
        <w:jc w:val="lowKashida"/>
        <w:rPr>
          <w:rFonts w:asciiTheme="minorHAnsi" w:eastAsiaTheme="minorHAnsi" w:hAnsiTheme="minorHAnsi" w:cs="B Nazanin"/>
          <w:sz w:val="28"/>
          <w:szCs w:val="28"/>
          <w:rtl/>
          <w:lang w:bidi="fa-IR"/>
        </w:rPr>
      </w:pPr>
      <w:r w:rsidRPr="0048294E">
        <w:rPr>
          <w:rFonts w:asciiTheme="minorHAnsi" w:eastAsiaTheme="minorHAnsi" w:hAnsiTheme="minorHAnsi" w:cs="B Titr" w:hint="cs"/>
          <w:color w:val="000000" w:themeColor="text1"/>
          <w:sz w:val="28"/>
          <w:szCs w:val="28"/>
          <w:rtl/>
          <w:lang w:bidi="fa-IR"/>
        </w:rPr>
        <w:t>[وجه دوم؛ ظهور الاجماع]</w:t>
      </w:r>
    </w:p>
    <w:p w14:paraId="7EA3310A" w14:textId="344217F7" w:rsidR="00E971E4" w:rsidRDefault="00E971E4" w:rsidP="00E971E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 اما وجه دوم، ظهور الاجماع علی ذلک، یعنی بگوییم</w:t>
      </w:r>
      <w:r w:rsidR="00063262">
        <w:rPr>
          <w:rFonts w:asciiTheme="minorHAnsi" w:eastAsiaTheme="minorHAnsi" w:hAnsiTheme="minorHAnsi" w:cs="B Nazanin" w:hint="cs"/>
          <w:sz w:val="28"/>
          <w:szCs w:val="28"/>
          <w:rtl/>
          <w:lang w:bidi="fa-IR"/>
        </w:rPr>
        <w:t xml:space="preserve"> اجماع داریم که در مقام ترجیح روایتی را ترجیح بدهیم، که موافق است با ظنون غیر معتبره، مثل استقراء، مثل اولیت ظنیة علی تقدیر عدم اعتبارهما</w:t>
      </w:r>
    </w:p>
    <w:p w14:paraId="669E2CF4" w14:textId="703B1225" w:rsidR="00063262" w:rsidRDefault="00063262" w:rsidP="0006326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اجماع </w:t>
      </w:r>
      <w:r w:rsidR="008801A6">
        <w:rPr>
          <w:rFonts w:asciiTheme="minorHAnsi" w:eastAsiaTheme="minorHAnsi" w:hAnsiTheme="minorHAnsi" w:cs="B Nazanin" w:hint="cs"/>
          <w:sz w:val="28"/>
          <w:szCs w:val="28"/>
          <w:rtl/>
          <w:lang w:bidi="fa-IR"/>
        </w:rPr>
        <w:t>را</w:t>
      </w:r>
      <w:r>
        <w:rPr>
          <w:rFonts w:asciiTheme="minorHAnsi" w:eastAsiaTheme="minorHAnsi" w:hAnsiTheme="minorHAnsi" w:cs="B Nazanin" w:hint="cs"/>
          <w:sz w:val="28"/>
          <w:szCs w:val="28"/>
          <w:rtl/>
          <w:lang w:bidi="fa-IR"/>
        </w:rPr>
        <w:t xml:space="preserve"> می توان از سخن برخی از اعاظم و مشایخ استظهار کرد. به عنوان نمونه برخی از حضرات اصولیین وقتی می خواهند یک مرجح خارجی را به عنوان مرجح بپذیرند و استدلال کنند که این امر جزء مرجحات است، اگر چه مرجحی است بیرون از مرجحات، مرجح داخلی نیست، ولی مرجح است، استدلال می کنند به این که آن روایتی که موافق این امر مرجح هست، مفید ظن به مطابقتش با واقع است، یعنی در اثر موافقت یکی از این دو روایت با این مرجحات خارجیه، ظن به مطابقت او با واقع پیدا می کنیم. کأنّه یک صغری و کبرایی در</w:t>
      </w:r>
      <w:r w:rsidR="008801A6">
        <w:rPr>
          <w:rFonts w:asciiTheme="minorHAnsi" w:eastAsiaTheme="minorHAnsi" w:hAnsiTheme="minorHAnsi" w:cs="B Nazanin" w:hint="cs"/>
          <w:sz w:val="28"/>
          <w:szCs w:val="28"/>
          <w:rtl/>
          <w:lang w:bidi="fa-IR"/>
        </w:rPr>
        <w:t xml:space="preserve"> این‌</w:t>
      </w:r>
      <w:r>
        <w:rPr>
          <w:rFonts w:asciiTheme="minorHAnsi" w:eastAsiaTheme="minorHAnsi" w:hAnsiTheme="minorHAnsi" w:cs="B Nazanin" w:hint="cs"/>
          <w:sz w:val="28"/>
          <w:szCs w:val="28"/>
          <w:rtl/>
          <w:lang w:bidi="fa-IR"/>
        </w:rPr>
        <w:t>جا تشکیل شده است.</w:t>
      </w:r>
    </w:p>
    <w:p w14:paraId="3E3363B8" w14:textId="10743786" w:rsidR="00063262" w:rsidRDefault="00063262" w:rsidP="0006326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صغری</w:t>
      </w:r>
      <w:r w:rsidR="008801A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این </w:t>
      </w:r>
      <w:r w:rsidR="008801A6">
        <w:rPr>
          <w:rFonts w:asciiTheme="minorHAnsi" w:eastAsiaTheme="minorHAnsi" w:hAnsiTheme="minorHAnsi" w:cs="B Nazanin" w:hint="cs"/>
          <w:sz w:val="28"/>
          <w:szCs w:val="28"/>
          <w:rtl/>
          <w:lang w:bidi="fa-IR"/>
        </w:rPr>
        <w:t>رو</w:t>
      </w:r>
      <w:r>
        <w:rPr>
          <w:rFonts w:asciiTheme="minorHAnsi" w:eastAsiaTheme="minorHAnsi" w:hAnsiTheme="minorHAnsi" w:cs="B Nazanin" w:hint="cs"/>
          <w:sz w:val="28"/>
          <w:szCs w:val="28"/>
          <w:rtl/>
          <w:lang w:bidi="fa-IR"/>
        </w:rPr>
        <w:t>ایت چ</w:t>
      </w:r>
      <w:r w:rsidR="008801A6">
        <w:rPr>
          <w:rFonts w:asciiTheme="minorHAnsi" w:eastAsiaTheme="minorHAnsi" w:hAnsiTheme="minorHAnsi" w:cs="B Nazanin" w:hint="cs"/>
          <w:sz w:val="28"/>
          <w:szCs w:val="28"/>
          <w:rtl/>
          <w:lang w:bidi="fa-IR"/>
        </w:rPr>
        <w:t>و</w:t>
      </w:r>
      <w:r>
        <w:rPr>
          <w:rFonts w:asciiTheme="minorHAnsi" w:eastAsiaTheme="minorHAnsi" w:hAnsiTheme="minorHAnsi" w:cs="B Nazanin" w:hint="cs"/>
          <w:sz w:val="28"/>
          <w:szCs w:val="28"/>
          <w:rtl/>
          <w:lang w:bidi="fa-IR"/>
        </w:rPr>
        <w:t>ن موافق با ا</w:t>
      </w:r>
      <w:r w:rsidR="008801A6">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مرجح </w:t>
      </w:r>
      <w:r w:rsidR="008801A6">
        <w:rPr>
          <w:rFonts w:asciiTheme="minorHAnsi" w:eastAsiaTheme="minorHAnsi" w:hAnsiTheme="minorHAnsi" w:cs="B Nazanin" w:hint="cs"/>
          <w:sz w:val="28"/>
          <w:szCs w:val="28"/>
          <w:rtl/>
          <w:lang w:bidi="fa-IR"/>
        </w:rPr>
        <w:t>اس</w:t>
      </w:r>
      <w:r>
        <w:rPr>
          <w:rFonts w:asciiTheme="minorHAnsi" w:eastAsiaTheme="minorHAnsi" w:hAnsiTheme="minorHAnsi" w:cs="B Nazanin" w:hint="cs"/>
          <w:sz w:val="28"/>
          <w:szCs w:val="28"/>
          <w:rtl/>
          <w:lang w:bidi="fa-IR"/>
        </w:rPr>
        <w:t>ت، مفید ظن است به مطابقتش با واقع.</w:t>
      </w:r>
    </w:p>
    <w:p w14:paraId="0544DA6C" w14:textId="7348EF30" w:rsidR="00063262" w:rsidRDefault="00063262" w:rsidP="0006326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کبری: هر چیزی که مفید ظن بر مطابقت یکی از دو دلیل به واقع شد، باید به آن عمل کرد.</w:t>
      </w:r>
    </w:p>
    <w:p w14:paraId="500D01A4" w14:textId="3F4BEAA1" w:rsidR="00063262" w:rsidRDefault="00063262" w:rsidP="0006326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نتیجه: فیجب العمل بهذا المرجح</w:t>
      </w:r>
    </w:p>
    <w:p w14:paraId="5E74F236" w14:textId="172C08AF" w:rsidR="00063262" w:rsidRPr="008801A6" w:rsidRDefault="00063262" w:rsidP="00063262">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lastRenderedPageBreak/>
        <w:t>پس این حضرات کأنه یک کبرای مسلمه‌ایی عندهم مفروض است</w:t>
      </w:r>
      <w:r w:rsidR="008801A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r w:rsidRPr="008801A6">
        <w:rPr>
          <w:rFonts w:asciiTheme="minorHAnsi" w:eastAsiaTheme="minorHAnsi" w:hAnsiTheme="minorHAnsi" w:cs="B Nazanin" w:hint="cs"/>
          <w:b/>
          <w:bCs/>
          <w:sz w:val="28"/>
          <w:szCs w:val="28"/>
          <w:rtl/>
          <w:lang w:bidi="fa-IR"/>
        </w:rPr>
        <w:t xml:space="preserve">و هی وجوب الاخذ بمطلق ما یفید الظن </w:t>
      </w:r>
      <w:r w:rsidR="006E208F" w:rsidRPr="008801A6">
        <w:rPr>
          <w:rFonts w:asciiTheme="minorHAnsi" w:eastAsiaTheme="minorHAnsi" w:hAnsiTheme="minorHAnsi" w:cs="B Nazanin" w:hint="cs"/>
          <w:b/>
          <w:bCs/>
          <w:sz w:val="28"/>
          <w:szCs w:val="28"/>
          <w:rtl/>
          <w:lang w:bidi="fa-IR"/>
        </w:rPr>
        <w:t>علی طبق احد الدلیلین</w:t>
      </w:r>
    </w:p>
    <w:p w14:paraId="3CC89029" w14:textId="6902E64C" w:rsidR="006E208F" w:rsidRDefault="006E208F" w:rsidP="006E208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هم دلیل و وجه دوم.</w:t>
      </w:r>
    </w:p>
    <w:p w14:paraId="2F49E66D" w14:textId="4D88B602" w:rsidR="006E208F" w:rsidRDefault="006E208F" w:rsidP="006E208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تکمیل این وجه دوم شیخنا العلامه می فرماید:</w:t>
      </w:r>
    </w:p>
    <w:p w14:paraId="10BB3FA0" w14:textId="4D52AE6C" w:rsidR="006E208F" w:rsidRDefault="006E208F" w:rsidP="006E208F">
      <w:pPr>
        <w:pStyle w:val="NormalWeb"/>
        <w:bidi/>
        <w:jc w:val="lowKashida"/>
        <w:rPr>
          <w:rFonts w:asciiTheme="minorHAnsi" w:eastAsiaTheme="minorHAnsi" w:hAnsiTheme="minorHAnsi" w:cs="B Nazanin"/>
          <w:sz w:val="28"/>
          <w:szCs w:val="28"/>
          <w:rtl/>
          <w:lang w:bidi="fa-IR"/>
        </w:rPr>
      </w:pPr>
      <w:r w:rsidRPr="008801A6">
        <w:rPr>
          <w:rFonts w:asciiTheme="minorHAnsi" w:eastAsiaTheme="minorHAnsi" w:hAnsiTheme="minorHAnsi" w:cs="B Nazanin"/>
          <w:b/>
          <w:bCs/>
          <w:sz w:val="28"/>
          <w:szCs w:val="28"/>
          <w:rtl/>
          <w:lang w:bidi="fa-IR"/>
        </w:rPr>
        <w:t>و</w:t>
      </w:r>
      <w:r>
        <w:rPr>
          <w:rFonts w:asciiTheme="minorHAnsi" w:eastAsiaTheme="minorHAnsi" w:hAnsiTheme="minorHAnsi" w:cs="B Nazanin" w:hint="cs"/>
          <w:sz w:val="28"/>
          <w:szCs w:val="28"/>
          <w:rtl/>
          <w:lang w:bidi="fa-IR"/>
        </w:rPr>
        <w:t xml:space="preserve"> </w:t>
      </w:r>
      <w:r w:rsidRPr="008801A6">
        <w:rPr>
          <w:rFonts w:asciiTheme="minorHAnsi" w:eastAsiaTheme="minorHAnsi" w:hAnsiTheme="minorHAnsi" w:cs="B Nazanin"/>
          <w:b/>
          <w:bCs/>
          <w:sz w:val="28"/>
          <w:szCs w:val="28"/>
          <w:rtl/>
          <w:lang w:bidi="fa-IR"/>
        </w:rPr>
        <w:t>ربما يستفاد ذلك من الإجماعات المستفيضة على وجوب الأخذ بأقوى المتعارضين</w:t>
      </w:r>
    </w:p>
    <w:p w14:paraId="77FA48A9" w14:textId="0F55ED7B" w:rsidR="006E208F" w:rsidRDefault="006E208F" w:rsidP="006E208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 گفتیم اجماعی را که ادعا شده است، بر لزوم اخذ خبر به موافق با ظن غیر معتبر، این اجماع را کشف می کنیم از مواردی، یک مورد این بود که گفتیم این مرجحات خارجیه این صغری و کبری را می</w:t>
      </w:r>
      <w:r w:rsidR="008801A6">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 xml:space="preserve">چینند. </w:t>
      </w:r>
    </w:p>
    <w:p w14:paraId="2B76BF80" w14:textId="61E1456F" w:rsidR="006E208F" w:rsidRDefault="006E208F" w:rsidP="006E208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مورد دوم که باعث کشف چنین اجماعی در ما</w:t>
      </w:r>
      <w:r w:rsidR="008801A6">
        <w:rPr>
          <w:rFonts w:asciiTheme="minorHAnsi" w:eastAsiaTheme="minorHAnsi" w:hAnsiTheme="minorHAnsi" w:cs="B Nazanin" w:hint="cs"/>
          <w:sz w:val="28"/>
          <w:szCs w:val="28"/>
          <w:rtl/>
          <w:lang w:bidi="fa-IR"/>
        </w:rPr>
        <w:t xml:space="preserve"> ن</w:t>
      </w:r>
      <w:r>
        <w:rPr>
          <w:rFonts w:asciiTheme="minorHAnsi" w:eastAsiaTheme="minorHAnsi" w:hAnsiTheme="minorHAnsi" w:cs="B Nazanin" w:hint="cs"/>
          <w:sz w:val="28"/>
          <w:szCs w:val="28"/>
          <w:rtl/>
          <w:lang w:bidi="fa-IR"/>
        </w:rPr>
        <w:t>حن فیه می</w:t>
      </w:r>
      <w:r>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 xml:space="preserve">شود، اجماعاتی است که تحت این عنوان ادعا شده که وجب الأخذ باقوی المتعارضین. هر جای که امر شما دائر بین دو متعارض بود که یکی به هر دلیلی بر دیگری اقوی بود، </w:t>
      </w:r>
      <w:r w:rsidR="000475B5">
        <w:rPr>
          <w:rFonts w:asciiTheme="minorHAnsi" w:eastAsiaTheme="minorHAnsi" w:hAnsiTheme="minorHAnsi" w:cs="B Nazanin" w:hint="cs"/>
          <w:sz w:val="28"/>
          <w:szCs w:val="28"/>
          <w:rtl/>
          <w:lang w:bidi="fa-IR"/>
        </w:rPr>
        <w:t xml:space="preserve">به آن اخذ کنید. خب اینجا هم روایت موافق با ظن غیر معتبر، اقوی است از روایت مخالف با ظن غیر معتبر. </w:t>
      </w:r>
      <w:r w:rsidR="000475B5" w:rsidRPr="008801A6">
        <w:rPr>
          <w:rFonts w:asciiTheme="minorHAnsi" w:eastAsiaTheme="minorHAnsi" w:hAnsiTheme="minorHAnsi" w:cs="B Nazanin" w:hint="cs"/>
          <w:b/>
          <w:bCs/>
          <w:sz w:val="28"/>
          <w:szCs w:val="28"/>
          <w:rtl/>
          <w:lang w:bidi="fa-IR"/>
        </w:rPr>
        <w:t>فیجب الأخذ بأقوی المتعارضین</w:t>
      </w:r>
      <w:r w:rsidR="000475B5">
        <w:rPr>
          <w:rFonts w:asciiTheme="minorHAnsi" w:eastAsiaTheme="minorHAnsi" w:hAnsiTheme="minorHAnsi" w:cs="B Nazanin" w:hint="cs"/>
          <w:sz w:val="28"/>
          <w:szCs w:val="28"/>
          <w:rtl/>
          <w:lang w:bidi="fa-IR"/>
        </w:rPr>
        <w:t>.</w:t>
      </w:r>
    </w:p>
    <w:p w14:paraId="4BEDB469" w14:textId="6A19500B" w:rsidR="000475B5" w:rsidRDefault="000475B5" w:rsidP="000475B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پس اشکال نکنید که ما اجماعی تحت این عنوان نداریم که </w:t>
      </w:r>
      <w:r w:rsidRPr="008801A6">
        <w:rPr>
          <w:rFonts w:asciiTheme="minorHAnsi" w:eastAsiaTheme="minorHAnsi" w:hAnsiTheme="minorHAnsi" w:cs="B Nazanin" w:hint="cs"/>
          <w:b/>
          <w:bCs/>
          <w:sz w:val="28"/>
          <w:szCs w:val="28"/>
          <w:rtl/>
          <w:lang w:bidi="fa-IR"/>
        </w:rPr>
        <w:t>یجب الخبر الموافق بالظن الغیر المعتبر اجماعا</w:t>
      </w:r>
      <w:r>
        <w:rPr>
          <w:rFonts w:asciiTheme="minorHAnsi" w:eastAsiaTheme="minorHAnsi" w:hAnsiTheme="minorHAnsi" w:cs="B Nazanin" w:hint="cs"/>
          <w:sz w:val="28"/>
          <w:szCs w:val="28"/>
          <w:rtl/>
          <w:lang w:bidi="fa-IR"/>
        </w:rPr>
        <w:t xml:space="preserve">، بله ما چنین اجماعی نداریم، ولی از موارد دیگری که علماء فرموده اند کشف اجماع می کنیم. </w:t>
      </w:r>
      <w:r w:rsidR="008801A6">
        <w:rPr>
          <w:rFonts w:asciiTheme="minorHAnsi" w:eastAsiaTheme="minorHAnsi" w:hAnsiTheme="minorHAnsi" w:cs="B Nazanin" w:hint="cs"/>
          <w:sz w:val="28"/>
          <w:szCs w:val="28"/>
          <w:rtl/>
          <w:lang w:bidi="fa-IR"/>
        </w:rPr>
        <w:t>این دو مورد</w:t>
      </w:r>
      <w:r>
        <w:rPr>
          <w:rFonts w:asciiTheme="minorHAnsi" w:eastAsiaTheme="minorHAnsi" w:hAnsiTheme="minorHAnsi" w:cs="B Nazanin" w:hint="cs"/>
          <w:sz w:val="28"/>
          <w:szCs w:val="28"/>
          <w:rtl/>
          <w:lang w:bidi="fa-IR"/>
        </w:rPr>
        <w:t xml:space="preserve"> برای ا</w:t>
      </w:r>
      <w:r w:rsidR="008801A6">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که کشف اجماع بشود.</w:t>
      </w:r>
    </w:p>
    <w:p w14:paraId="1ED53FDE" w14:textId="6820B718" w:rsidR="000475B5" w:rsidRPr="008801A6" w:rsidRDefault="000475B5" w:rsidP="000475B5">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در این جا هم باز مرحوم شیخ اشکالی دارد و آن این است که به من بگویید مقصود از اقوی الدلیلین چیست؟ آنچه از کلمات این بزرگواران استفاده می شود، این که مراد از اقوی الدلیل</w:t>
      </w:r>
      <w:r w:rsidR="008801A6">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 xml:space="preserve">ن </w:t>
      </w:r>
      <w:r w:rsidRPr="008801A6">
        <w:rPr>
          <w:rFonts w:asciiTheme="minorHAnsi" w:eastAsiaTheme="minorHAnsi" w:hAnsiTheme="minorHAnsi" w:cs="B Nazanin" w:hint="cs"/>
          <w:b/>
          <w:bCs/>
          <w:sz w:val="28"/>
          <w:szCs w:val="28"/>
          <w:rtl/>
          <w:lang w:bidi="fa-IR"/>
        </w:rPr>
        <w:t>ما کان کذلک فی نفسه و لو لکشف امرٍ خارجی عن ذلک.</w:t>
      </w:r>
    </w:p>
    <w:p w14:paraId="469F66C8" w14:textId="77777777" w:rsidR="008801A6" w:rsidRDefault="000475B5" w:rsidP="0096260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مرجحات خارجیه به دو بیان می‌توانند مطرح شوند، یکی این که ضمیمۀ ا</w:t>
      </w:r>
      <w:r w:rsidR="008801A6">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مرجح خارجی مثل استقراء یا اولویت باعث شود که آن روایت قوت پیدا کند و اقوی الدلیلین شود، بدون این که این امر خارجی بگوید این روایت با این ترجیح خودش قوت پیدا کرد. گاهی این که بگوییم این مرجح خارجی باعث می شود، آن روایت فی نفسها اقوی از اولی بشود، مثلا می بینیم دو روایت است که یکی مورد عمل اکثر فقها است و دیگری نه. عمل فقهاء امرٌ خارجی، منتهی این امر خارجی کشف می کند که آن روایت یک مزیتی داشته که اکثرا به آن روایت عمل کرده اند، ولو ما تفصیلا آن مزیت را ندانیم چیست. ا</w:t>
      </w:r>
      <w:r w:rsidR="008801A6">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جا بحث اقوی الدلیلین جا دارد، بگوییم اجماع داریم به عمل به اقوی الدلیلین.</w:t>
      </w:r>
      <w:r w:rsidR="00962609">
        <w:rPr>
          <w:rFonts w:asciiTheme="minorHAnsi" w:eastAsiaTheme="minorHAnsi" w:hAnsiTheme="minorHAnsi" w:cs="B Nazanin" w:hint="cs"/>
          <w:sz w:val="28"/>
          <w:szCs w:val="28"/>
          <w:rtl/>
          <w:lang w:bidi="fa-IR"/>
        </w:rPr>
        <w:t xml:space="preserve"> </w:t>
      </w:r>
    </w:p>
    <w:p w14:paraId="036A191C" w14:textId="002D0B9D" w:rsidR="00962609" w:rsidRDefault="00962609" w:rsidP="008801A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اگر یک روایت از دو روایت متعارض موافق با استقراء بود که</w:t>
      </w:r>
      <w:r w:rsidR="008801A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ما</w:t>
      </w:r>
      <w:r w:rsidR="008801A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می</w:t>
      </w:r>
      <w:r w:rsidR="008801A6">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گوییم معتبر نیست، موافق با اولویت ظنیه بود که ما می</w:t>
      </w:r>
      <w:r w:rsidR="008801A6">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گوییم معتبر نیست، این موافقت روایت الف با این دو، مزیتی به خود خود</w:t>
      </w:r>
      <w:r w:rsidR="008801A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روایت نمی</w:t>
      </w:r>
      <w:r w:rsidR="008801A6">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دهد. صرفا هماهنگی خارجی است با استقراء و اولویت است، اما هماهنگی خارجی با استقراء یا اولویت، کشف از یک مزیتی در یکی از این دو روایت نمی کند، مزیتاً داخلیة. آن</w:t>
      </w:r>
      <w:r w:rsidR="008801A6">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چیزی که قطعا مقعد اجماع عقلا است، بر وجوب اخذ به اقوی المتعارضین است، آنجاست که این اقوی الدلیلین اگر هم به دلیل خارجی کشفش کنیم، دلیل خارجی بگوید این مطابقت مزیت خود روایت را باعث می</w:t>
      </w:r>
      <w:r w:rsidR="008801A6">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شود، به عبارت اخری وجوب اخذ</w:t>
      </w:r>
      <w:r w:rsidR="008801A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به اقوی الدلیلین دو مصداق دارد، یک مصداق آنجا که خود روایت را ببینیم به جهاتی اقوی از روایت دیگر است.  دوم از خارج کشف </w:t>
      </w:r>
      <w:r>
        <w:rPr>
          <w:rFonts w:asciiTheme="minorHAnsi" w:eastAsiaTheme="minorHAnsi" w:hAnsiTheme="minorHAnsi" w:cs="B Nazanin" w:hint="cs"/>
          <w:sz w:val="28"/>
          <w:szCs w:val="28"/>
          <w:rtl/>
          <w:lang w:bidi="fa-IR"/>
        </w:rPr>
        <w:lastRenderedPageBreak/>
        <w:t xml:space="preserve">کنیم که این </w:t>
      </w:r>
      <w:r w:rsidR="008801A6">
        <w:rPr>
          <w:rFonts w:asciiTheme="minorHAnsi" w:eastAsiaTheme="minorHAnsi" w:hAnsiTheme="minorHAnsi" w:cs="B Nazanin" w:hint="cs"/>
          <w:sz w:val="28"/>
          <w:szCs w:val="28"/>
          <w:rtl/>
          <w:lang w:bidi="fa-IR"/>
        </w:rPr>
        <w:t>رو</w:t>
      </w:r>
      <w:r>
        <w:rPr>
          <w:rFonts w:asciiTheme="minorHAnsi" w:eastAsiaTheme="minorHAnsi" w:hAnsiTheme="minorHAnsi" w:cs="B Nazanin" w:hint="cs"/>
          <w:sz w:val="28"/>
          <w:szCs w:val="28"/>
          <w:rtl/>
          <w:lang w:bidi="fa-IR"/>
        </w:rPr>
        <w:t xml:space="preserve">ایت خودش از آن روایت اقوی است نه صرف هماهنگی یک امر خارجی با روایت، این را نگفتند اقوی می سازد، ظاهر کلمۀ اقوی الدلیلین این است که خود این </w:t>
      </w:r>
      <w:r w:rsidR="008801A6">
        <w:rPr>
          <w:rFonts w:asciiTheme="minorHAnsi" w:eastAsiaTheme="minorHAnsi" w:hAnsiTheme="minorHAnsi" w:cs="B Nazanin" w:hint="cs"/>
          <w:sz w:val="28"/>
          <w:szCs w:val="28"/>
          <w:rtl/>
          <w:lang w:bidi="fa-IR"/>
        </w:rPr>
        <w:t>رو</w:t>
      </w:r>
      <w:r>
        <w:rPr>
          <w:rFonts w:asciiTheme="minorHAnsi" w:eastAsiaTheme="minorHAnsi" w:hAnsiTheme="minorHAnsi" w:cs="B Nazanin" w:hint="cs"/>
          <w:sz w:val="28"/>
          <w:szCs w:val="28"/>
          <w:rtl/>
          <w:lang w:bidi="fa-IR"/>
        </w:rPr>
        <w:t>ایت بر آ</w:t>
      </w:r>
      <w:r w:rsidR="008801A6">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اقوی باشد، در حالی که بحث ما یک ظن غیر معتبر خارجی است که صرفا با یکی از این دو روایت هماهنگ است، این ک</w:t>
      </w:r>
      <w:r w:rsidR="008801A6">
        <w:rPr>
          <w:rFonts w:asciiTheme="minorHAnsi" w:eastAsiaTheme="minorHAnsi" w:hAnsiTheme="minorHAnsi" w:cs="B Nazanin" w:hint="cs"/>
          <w:sz w:val="28"/>
          <w:szCs w:val="28"/>
          <w:rtl/>
          <w:lang w:bidi="fa-IR"/>
        </w:rPr>
        <w:t>ش</w:t>
      </w:r>
      <w:r>
        <w:rPr>
          <w:rFonts w:asciiTheme="minorHAnsi" w:eastAsiaTheme="minorHAnsi" w:hAnsiTheme="minorHAnsi" w:cs="B Nazanin" w:hint="cs"/>
          <w:sz w:val="28"/>
          <w:szCs w:val="28"/>
          <w:rtl/>
          <w:lang w:bidi="fa-IR"/>
        </w:rPr>
        <w:t>ف از اقوائیت نمی</w:t>
      </w:r>
      <w:r w:rsidR="008801A6">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کنید. ظهور کلماتی آنهایی که سخن از ترجیح به اقوائیت به میان می آورند، مثل بحث ما نیست که مضمون یک روایت صرفا مطابق یک امارۀ غیر معتبره باشد، بلکه مراد اقوی الدلین فی نفسه است، منتهی گاهی این اقوائیت فی نفسه را از یک امر خارجی کشفش می کنیم. این جا را قبول داریم ولی بحث ما این جا نیست.</w:t>
      </w:r>
    </w:p>
    <w:p w14:paraId="70C6BF20" w14:textId="7E17112D" w:rsidR="00D924AA" w:rsidRDefault="00962609" w:rsidP="0096260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بله انصاف این است که برخی از کلمات اصولیین استفاده می</w:t>
      </w:r>
      <w:r>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شود که صرف مطابقت مضمون یکی از دو خبر ا</w:t>
      </w:r>
      <w:r w:rsidR="008801A6">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خبر ر</w:t>
      </w:r>
      <w:r w:rsidR="008801A6">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 xml:space="preserve"> اقوی از دیگری می کند. مثلا آن آقایانی که می گویند</w:t>
      </w:r>
      <w:r w:rsidR="00D924AA">
        <w:rPr>
          <w:rFonts w:asciiTheme="minorHAnsi" w:eastAsiaTheme="minorHAnsi" w:hAnsiTheme="minorHAnsi" w:cs="B Nazanin" w:hint="cs"/>
          <w:sz w:val="28"/>
          <w:szCs w:val="28"/>
          <w:rtl/>
          <w:lang w:bidi="fa-IR"/>
        </w:rPr>
        <w:t xml:space="preserve"> بکل ظن ترجیح بدهید الا القیاس، اجماعا اتفاقا، ادعای اجماع می کنید بر این که هر روایتی که موافق بر هر ظنی غیر از قیاس بود، این می شود اقوی. </w:t>
      </w:r>
    </w:p>
    <w:p w14:paraId="0AFFD139" w14:textId="3F385FFA" w:rsidR="00962609" w:rsidRDefault="00D924AA" w:rsidP="00D924A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 یا بعضی گفته اند حتی خبر موافق با قیاس مضمون خبرش اقوی الی الواقع است من مضمون الآخر.</w:t>
      </w:r>
    </w:p>
    <w:p w14:paraId="2AF94A27" w14:textId="5FE050FD" w:rsidR="00D924AA" w:rsidRPr="00A86C7D" w:rsidRDefault="00D924AA" w:rsidP="00D924AA">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 xml:space="preserve">یا مورد آخر </w:t>
      </w:r>
      <w:r w:rsidRPr="00A86C7D">
        <w:rPr>
          <w:rFonts w:asciiTheme="minorHAnsi" w:eastAsiaTheme="minorHAnsi" w:hAnsiTheme="minorHAnsi" w:cs="B Nazanin"/>
          <w:b/>
          <w:bCs/>
          <w:sz w:val="28"/>
          <w:szCs w:val="28"/>
          <w:rtl/>
          <w:lang w:bidi="fa-IR"/>
        </w:rPr>
        <w:t>ما ذكروه في مسائل تعارض الناقل مع المقرر</w:t>
      </w:r>
      <w:r w:rsidRPr="00A86C7D">
        <w:rPr>
          <w:rFonts w:asciiTheme="minorHAnsi" w:eastAsiaTheme="minorHAnsi" w:hAnsiTheme="minorHAnsi" w:cs="B Nazanin" w:hint="cs"/>
          <w:b/>
          <w:bCs/>
          <w:sz w:val="28"/>
          <w:szCs w:val="28"/>
          <w:rtl/>
          <w:lang w:bidi="fa-IR"/>
        </w:rPr>
        <w:t xml:space="preserve"> </w:t>
      </w:r>
      <w:r w:rsidRPr="00A86C7D">
        <w:rPr>
          <w:rFonts w:asciiTheme="minorHAnsi" w:eastAsiaTheme="minorHAnsi" w:hAnsiTheme="minorHAnsi" w:cs="B Nazanin"/>
          <w:b/>
          <w:bCs/>
          <w:sz w:val="28"/>
          <w:szCs w:val="28"/>
          <w:rtl/>
          <w:lang w:bidi="fa-IR"/>
        </w:rPr>
        <w:t>فإن مرجع ما ذكروا فيها لتقديم أحدهما على الآخر إلى الظن بموافقة أحدهما لحكم الله الواقعي</w:t>
      </w:r>
      <w:r w:rsidRPr="00A86C7D">
        <w:rPr>
          <w:rFonts w:asciiTheme="minorHAnsi" w:eastAsiaTheme="minorHAnsi" w:hAnsiTheme="minorHAnsi" w:cs="B Nazanin"/>
          <w:b/>
          <w:bCs/>
          <w:sz w:val="28"/>
          <w:szCs w:val="28"/>
          <w:lang w:bidi="fa-IR"/>
        </w:rPr>
        <w:t>.</w:t>
      </w:r>
    </w:p>
    <w:p w14:paraId="3B8FDB3E" w14:textId="162073C9" w:rsidR="00D924AA" w:rsidRDefault="00D924AA" w:rsidP="00D924A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یک بحثی در کفایه و رسائل خوانده اید، تعارض ناقل و مقرر، ناقل روایتی است که مخالف اصل است شما را از عمل به اصل انتقال می دهد به چیز دیگری، اصل طهارت دم </w:t>
      </w:r>
      <w:r w:rsidR="008801A6">
        <w:rPr>
          <w:rFonts w:asciiTheme="minorHAnsi" w:eastAsiaTheme="minorHAnsi" w:hAnsiTheme="minorHAnsi" w:cs="B Nazanin" w:hint="cs"/>
          <w:sz w:val="28"/>
          <w:szCs w:val="28"/>
          <w:rtl/>
          <w:lang w:bidi="fa-IR"/>
        </w:rPr>
        <w:t>اس</w:t>
      </w:r>
      <w:r>
        <w:rPr>
          <w:rFonts w:asciiTheme="minorHAnsi" w:eastAsiaTheme="minorHAnsi" w:hAnsiTheme="minorHAnsi" w:cs="B Nazanin" w:hint="cs"/>
          <w:sz w:val="28"/>
          <w:szCs w:val="28"/>
          <w:rtl/>
          <w:lang w:bidi="fa-IR"/>
        </w:rPr>
        <w:t xml:space="preserve">ت، روایتی که می گوید الدم نجس ناقل، چون را از عمل به </w:t>
      </w:r>
      <w:r w:rsidR="008801A6">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اصل انتقال </w:t>
      </w:r>
      <w:r w:rsidR="008801A6">
        <w:rPr>
          <w:rFonts w:asciiTheme="minorHAnsi" w:eastAsiaTheme="minorHAnsi" w:hAnsiTheme="minorHAnsi" w:cs="B Nazanin" w:hint="cs"/>
          <w:sz w:val="28"/>
          <w:szCs w:val="28"/>
          <w:rtl/>
          <w:lang w:bidi="fa-IR"/>
        </w:rPr>
        <w:t>به</w:t>
      </w:r>
      <w:r>
        <w:rPr>
          <w:rFonts w:asciiTheme="minorHAnsi" w:eastAsiaTheme="minorHAnsi" w:hAnsiTheme="minorHAnsi" w:cs="B Nazanin" w:hint="cs"/>
          <w:sz w:val="28"/>
          <w:szCs w:val="28"/>
          <w:rtl/>
          <w:lang w:bidi="fa-IR"/>
        </w:rPr>
        <w:t xml:space="preserve"> نجاست می دهد. این می شود ناقل. مقرر روایتی را می گویند که تایید</w:t>
      </w:r>
      <w:r w:rsidR="00214844">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تقریر می کند مفاد اصل را .</w:t>
      </w:r>
    </w:p>
    <w:p w14:paraId="59A394EE" w14:textId="332C8D3E" w:rsidR="00D924AA" w:rsidRDefault="00D924AA" w:rsidP="00D924A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حال یک روایت گفت الخمر نجس، این ناقل است چون مخالف اصالة الطهارت است. یک روایت گفت الخمر طاهر، این مقرر است، اینجا تعارض ناقل و مقرر است، بعضی گفته اند ناقل مقدم است، برخی مقرر را مقدم دانسته اند و برخی گفته اند هیچ کدام وجه </w:t>
      </w:r>
      <w:r w:rsidR="00A86C7D">
        <w:rPr>
          <w:rFonts w:asciiTheme="minorHAnsi" w:eastAsiaTheme="minorHAnsi" w:hAnsiTheme="minorHAnsi" w:cs="B Nazanin" w:hint="cs"/>
          <w:sz w:val="28"/>
          <w:szCs w:val="28"/>
          <w:rtl/>
          <w:lang w:bidi="fa-IR"/>
        </w:rPr>
        <w:t xml:space="preserve">تقدیم </w:t>
      </w:r>
      <w:r>
        <w:rPr>
          <w:rFonts w:asciiTheme="minorHAnsi" w:eastAsiaTheme="minorHAnsi" w:hAnsiTheme="minorHAnsi" w:cs="B Nazanin" w:hint="cs"/>
          <w:sz w:val="28"/>
          <w:szCs w:val="28"/>
          <w:rtl/>
          <w:lang w:bidi="fa-IR"/>
        </w:rPr>
        <w:t xml:space="preserve">نیست. </w:t>
      </w:r>
    </w:p>
    <w:p w14:paraId="37739627" w14:textId="791B4DB3" w:rsidR="00A86C7D" w:rsidRDefault="00A86C7D" w:rsidP="00A86C7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آن‌هایی که می</w:t>
      </w:r>
      <w:r w:rsidR="00214844">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گویند ناقل علی المقرر مقدم است، یا آن‌هایی که می</w:t>
      </w:r>
      <w:r w:rsidR="00214844">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گویند مقرر بر ناقل مقدم است، بازگشت کلامشان به چیست؟</w:t>
      </w:r>
    </w:p>
    <w:p w14:paraId="486F568A" w14:textId="77777777" w:rsidR="00A86C7D" w:rsidRDefault="00A86C7D" w:rsidP="00A86C7D">
      <w:pPr>
        <w:pStyle w:val="NormalWeb"/>
        <w:bidi/>
        <w:jc w:val="lowKashida"/>
        <w:rPr>
          <w:rFonts w:asciiTheme="minorHAnsi" w:eastAsiaTheme="minorHAnsi" w:hAnsiTheme="minorHAnsi" w:cs="B Nazanin"/>
          <w:sz w:val="28"/>
          <w:szCs w:val="28"/>
          <w:rtl/>
          <w:lang w:bidi="fa-IR"/>
        </w:rPr>
      </w:pPr>
      <w:r w:rsidRPr="00A86C7D">
        <w:rPr>
          <w:rFonts w:asciiTheme="minorHAnsi" w:eastAsiaTheme="minorHAnsi" w:hAnsiTheme="minorHAnsi" w:cs="B Nazanin"/>
          <w:b/>
          <w:bCs/>
          <w:sz w:val="28"/>
          <w:szCs w:val="28"/>
          <w:rtl/>
          <w:lang w:bidi="fa-IR"/>
        </w:rPr>
        <w:t>فإن مرجع ما ذكروا فيها لتقديم أحدهما على الآخر إلى الظن بموافقة أحدهما لحكم الله الواقعي</w:t>
      </w:r>
      <w:r w:rsidRPr="00D924AA">
        <w:rPr>
          <w:rFonts w:asciiTheme="minorHAnsi" w:eastAsiaTheme="minorHAnsi" w:hAnsiTheme="minorHAnsi" w:cs="B Nazanin"/>
          <w:sz w:val="28"/>
          <w:szCs w:val="28"/>
          <w:lang w:bidi="fa-IR"/>
        </w:rPr>
        <w:t>.</w:t>
      </w:r>
    </w:p>
    <w:p w14:paraId="1D7891DD" w14:textId="103C66CF" w:rsidR="00A86C7D" w:rsidRDefault="00A86C7D" w:rsidP="00A86C7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معنایش ای</w:t>
      </w:r>
      <w:r w:rsidR="00214844">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است ک اگر گفتم که ناقل بر مقرر مقدم است یا برعکس، یعنی آن اقرب است از دیگری به حکم الله واقعی، پس آنی که مرجح باشد در یکی از این دو روایت،  و لو امر خارجی است، اما این موجب ظن به موافقت احدهما الی الآخر است.</w:t>
      </w:r>
    </w:p>
    <w:p w14:paraId="1D56A889" w14:textId="54FBE2C4" w:rsidR="00A86C7D" w:rsidRPr="00214844" w:rsidRDefault="00A86C7D" w:rsidP="00A86C7D">
      <w:pPr>
        <w:pStyle w:val="NormalWeb"/>
        <w:bidi/>
        <w:jc w:val="lowKashida"/>
        <w:rPr>
          <w:rFonts w:asciiTheme="minorHAnsi" w:eastAsiaTheme="minorHAnsi" w:hAnsiTheme="minorHAnsi" w:cs="B Nazanin"/>
          <w:b/>
          <w:bCs/>
          <w:sz w:val="28"/>
          <w:szCs w:val="28"/>
          <w:rtl/>
          <w:lang w:bidi="fa-IR"/>
        </w:rPr>
      </w:pPr>
      <w:r w:rsidRPr="00214844">
        <w:rPr>
          <w:rFonts w:asciiTheme="minorHAnsi" w:eastAsiaTheme="minorHAnsi" w:hAnsiTheme="minorHAnsi" w:cs="B Nazanin"/>
          <w:b/>
          <w:bCs/>
          <w:sz w:val="28"/>
          <w:szCs w:val="28"/>
          <w:rtl/>
          <w:lang w:bidi="fa-IR"/>
        </w:rPr>
        <w:t>إلا أن يقال: إن هذا حاصل من نفس الخبر المتصف بكونه مقررا أو ناقلا</w:t>
      </w:r>
      <w:r w:rsidRPr="00214844">
        <w:rPr>
          <w:rFonts w:asciiTheme="minorHAnsi" w:eastAsiaTheme="minorHAnsi" w:hAnsiTheme="minorHAnsi" w:cs="B Nazanin"/>
          <w:b/>
          <w:bCs/>
          <w:sz w:val="28"/>
          <w:szCs w:val="28"/>
          <w:lang w:bidi="fa-IR"/>
        </w:rPr>
        <w:t>.</w:t>
      </w:r>
    </w:p>
    <w:p w14:paraId="5E3761BA" w14:textId="4F761F31" w:rsidR="00A86C7D" w:rsidRDefault="00A86C7D" w:rsidP="00A86C7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مگر کسی بگوید آقا این ناقل بودن یا مقرر بودن یک صفتی نیست که از خارج بر دو </w:t>
      </w:r>
      <w:r w:rsidR="00214844">
        <w:rPr>
          <w:rFonts w:asciiTheme="minorHAnsi" w:eastAsiaTheme="minorHAnsi" w:hAnsiTheme="minorHAnsi" w:cs="B Nazanin" w:hint="cs"/>
          <w:sz w:val="28"/>
          <w:szCs w:val="28"/>
          <w:rtl/>
          <w:lang w:bidi="fa-IR"/>
        </w:rPr>
        <w:t>رو</w:t>
      </w:r>
      <w:r>
        <w:rPr>
          <w:rFonts w:asciiTheme="minorHAnsi" w:eastAsiaTheme="minorHAnsi" w:hAnsiTheme="minorHAnsi" w:cs="B Nazanin" w:hint="cs"/>
          <w:sz w:val="28"/>
          <w:szCs w:val="28"/>
          <w:rtl/>
          <w:lang w:bidi="fa-IR"/>
        </w:rPr>
        <w:t>ایت وارد شده باشد، خود این دو روایت چون یکی ناقل است، اقرب به واقع است، یا چون مقرر است اقرب به واقع است، امر خارجی در میان نیست، پس از</w:t>
      </w:r>
      <w:r w:rsidR="00214844">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این نمی‌توانید استفاده کنید اگر موافق با یک ظن خارجی هم بود، باز ترجیح جا دارد.</w:t>
      </w:r>
    </w:p>
    <w:p w14:paraId="2345198F" w14:textId="485843AA" w:rsidR="00A86C7D" w:rsidRPr="00692A64" w:rsidRDefault="00A86C7D" w:rsidP="00A86C7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 للکلام تتمة ان شاء الله جلسۀ آینده.</w:t>
      </w:r>
    </w:p>
    <w:p w14:paraId="0C093D1F" w14:textId="73BF2AEF" w:rsidR="007513B9" w:rsidRPr="001E28BD" w:rsidRDefault="00605304" w:rsidP="00692A64">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w:t>
      </w:r>
      <w:r w:rsidR="00BC6236">
        <w:rPr>
          <w:rFonts w:asciiTheme="minorHAnsi" w:eastAsiaTheme="minorHAnsi" w:hAnsiTheme="minorHAnsi" w:cs="B Nazanin" w:hint="cs"/>
          <w:sz w:val="28"/>
          <w:szCs w:val="28"/>
          <w:rtl/>
          <w:lang w:bidi="fa-IR"/>
        </w:rPr>
        <w:t>نا محمد</w:t>
      </w:r>
      <w:r w:rsidRPr="001E28BD">
        <w:rPr>
          <w:rFonts w:asciiTheme="minorHAnsi" w:eastAsiaTheme="minorHAnsi" w:hAnsiTheme="minorHAnsi" w:cs="B Nazanin" w:hint="cs"/>
          <w:sz w:val="28"/>
          <w:szCs w:val="28"/>
          <w:rtl/>
          <w:lang w:bidi="fa-IR"/>
        </w:rPr>
        <w:t xml:space="preserve"> و آله </w:t>
      </w:r>
      <w:r w:rsidR="00667FB2">
        <w:rPr>
          <w:rFonts w:asciiTheme="minorHAnsi" w:eastAsiaTheme="minorHAnsi" w:hAnsiTheme="minorHAnsi" w:cs="B Nazanin" w:hint="cs"/>
          <w:sz w:val="28"/>
          <w:szCs w:val="28"/>
          <w:rtl/>
          <w:lang w:bidi="fa-IR"/>
        </w:rPr>
        <w:t xml:space="preserve">الطیبین </w:t>
      </w:r>
      <w:r w:rsidR="008E5FA2">
        <w:rPr>
          <w:rFonts w:asciiTheme="minorHAnsi" w:eastAsiaTheme="minorHAnsi" w:hAnsiTheme="minorHAnsi" w:cs="B Nazanin" w:hint="cs"/>
          <w:sz w:val="28"/>
          <w:szCs w:val="28"/>
          <w:rtl/>
          <w:lang w:bidi="fa-IR"/>
        </w:rPr>
        <w:t>الطاهرین</w:t>
      </w:r>
      <w:r w:rsidR="00667FB2">
        <w:rPr>
          <w:rFonts w:asciiTheme="minorHAnsi" w:eastAsiaTheme="minorHAnsi" w:hAnsiTheme="minorHAnsi" w:cs="B Nazanin" w:hint="cs"/>
          <w:sz w:val="28"/>
          <w:szCs w:val="28"/>
          <w:rtl/>
          <w:lang w:bidi="fa-IR"/>
        </w:rPr>
        <w:t xml:space="preserve"> المعصومین</w:t>
      </w:r>
      <w:r w:rsidRPr="001E28BD">
        <w:rPr>
          <w:rFonts w:asciiTheme="minorHAnsi" w:eastAsiaTheme="minorHAnsi" w:hAnsiTheme="minorHAnsi" w:cs="B Nazanin" w:hint="cs"/>
          <w:sz w:val="28"/>
          <w:szCs w:val="28"/>
          <w:rtl/>
          <w:lang w:bidi="fa-IR"/>
        </w:rPr>
        <w:t>.</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6DB6E" w14:textId="77777777" w:rsidR="00DE7AF6" w:rsidRDefault="00DE7AF6" w:rsidP="00C44E32">
      <w:pPr>
        <w:spacing w:after="0" w:line="240" w:lineRule="auto"/>
      </w:pPr>
      <w:r>
        <w:separator/>
      </w:r>
    </w:p>
  </w:endnote>
  <w:endnote w:type="continuationSeparator" w:id="0">
    <w:p w14:paraId="715937C0" w14:textId="77777777" w:rsidR="00DE7AF6" w:rsidRDefault="00DE7AF6"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charset w:val="B2"/>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106D5" w14:textId="77777777" w:rsidR="00DE7AF6" w:rsidRDefault="00DE7AF6" w:rsidP="002B10FE">
      <w:pPr>
        <w:bidi/>
        <w:spacing w:after="0" w:line="240" w:lineRule="auto"/>
      </w:pPr>
      <w:r>
        <w:separator/>
      </w:r>
    </w:p>
  </w:footnote>
  <w:footnote w:type="continuationSeparator" w:id="0">
    <w:p w14:paraId="32F54642" w14:textId="77777777" w:rsidR="00DE7AF6" w:rsidRDefault="00DE7AF6" w:rsidP="00C44E32">
      <w:pPr>
        <w:spacing w:after="0" w:line="240" w:lineRule="auto"/>
      </w:pPr>
      <w:r>
        <w:continuationSeparator/>
      </w:r>
    </w:p>
  </w:footnote>
  <w:footnote w:id="1">
    <w:p w14:paraId="45ED1A75" w14:textId="1C4052BE" w:rsidR="00E0614D" w:rsidRPr="0055593C" w:rsidRDefault="00E0614D" w:rsidP="0055593C">
      <w:pPr>
        <w:pStyle w:val="FootnoteText"/>
        <w:bidi/>
        <w:jc w:val="lowKashida"/>
        <w:rPr>
          <w:rFonts w:cs="B Lotus" w:hint="cs"/>
          <w:sz w:val="24"/>
          <w:szCs w:val="24"/>
          <w:rtl/>
          <w:lang w:bidi="fa-IR"/>
        </w:rPr>
      </w:pPr>
      <w:r w:rsidRPr="0055593C">
        <w:rPr>
          <w:rStyle w:val="FootnoteReference"/>
          <w:rFonts w:cs="B Lotus"/>
          <w:sz w:val="24"/>
          <w:szCs w:val="24"/>
        </w:rPr>
        <w:footnoteRef/>
      </w:r>
      <w:r w:rsidRPr="0055593C">
        <w:rPr>
          <w:rFonts w:cs="B Lotus"/>
          <w:sz w:val="24"/>
          <w:szCs w:val="24"/>
        </w:rPr>
        <w:t xml:space="preserve"> </w:t>
      </w:r>
      <w:r w:rsidRPr="0055593C">
        <w:rPr>
          <w:rFonts w:cs="B Lotus" w:hint="cs"/>
          <w:sz w:val="24"/>
          <w:szCs w:val="24"/>
          <w:rtl/>
          <w:lang w:bidi="fa-IR"/>
        </w:rPr>
        <w:t>ص 607</w:t>
      </w:r>
      <w:r w:rsidRPr="0055593C">
        <w:rPr>
          <w:rFonts w:cs="B Lotus" w:hint="cs"/>
          <w:sz w:val="24"/>
          <w:szCs w:val="24"/>
          <w:rtl/>
          <w:lang w:bidi="fa-I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21D2"/>
    <w:multiLevelType w:val="hybridMultilevel"/>
    <w:tmpl w:val="7F1A94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82F7A"/>
    <w:multiLevelType w:val="hybridMultilevel"/>
    <w:tmpl w:val="7D884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05744"/>
    <w:multiLevelType w:val="hybridMultilevel"/>
    <w:tmpl w:val="FABA7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10D2F"/>
    <w:multiLevelType w:val="hybridMultilevel"/>
    <w:tmpl w:val="6BE6F876"/>
    <w:lvl w:ilvl="0" w:tplc="AED810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1F2BD9"/>
    <w:multiLevelType w:val="hybridMultilevel"/>
    <w:tmpl w:val="BA747E84"/>
    <w:lvl w:ilvl="0" w:tplc="3B5E06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525825"/>
    <w:multiLevelType w:val="hybridMultilevel"/>
    <w:tmpl w:val="E18C3A02"/>
    <w:lvl w:ilvl="0" w:tplc="0F78AE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DD1471"/>
    <w:multiLevelType w:val="hybridMultilevel"/>
    <w:tmpl w:val="EB92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8934A5"/>
    <w:multiLevelType w:val="hybridMultilevel"/>
    <w:tmpl w:val="5FEC52F6"/>
    <w:lvl w:ilvl="0" w:tplc="0360BA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F25ECE"/>
    <w:multiLevelType w:val="hybridMultilevel"/>
    <w:tmpl w:val="152A6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E5A81"/>
    <w:multiLevelType w:val="hybridMultilevel"/>
    <w:tmpl w:val="3BB86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8C1B6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3EF3A5A"/>
    <w:multiLevelType w:val="hybridMultilevel"/>
    <w:tmpl w:val="FF4E1152"/>
    <w:lvl w:ilvl="0" w:tplc="D79AEA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0D7875"/>
    <w:multiLevelType w:val="hybridMultilevel"/>
    <w:tmpl w:val="89BA1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B7033A"/>
    <w:multiLevelType w:val="hybridMultilevel"/>
    <w:tmpl w:val="1EE8230C"/>
    <w:lvl w:ilvl="0" w:tplc="B272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996787"/>
    <w:multiLevelType w:val="hybridMultilevel"/>
    <w:tmpl w:val="59D6F660"/>
    <w:lvl w:ilvl="0" w:tplc="3B185A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EB14B7"/>
    <w:multiLevelType w:val="hybridMultilevel"/>
    <w:tmpl w:val="6892343A"/>
    <w:lvl w:ilvl="0" w:tplc="D4EAC0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4912BD"/>
    <w:multiLevelType w:val="hybridMultilevel"/>
    <w:tmpl w:val="F8685E5A"/>
    <w:lvl w:ilvl="0" w:tplc="4B94ED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DC168B"/>
    <w:multiLevelType w:val="hybridMultilevel"/>
    <w:tmpl w:val="101C6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660D8E"/>
    <w:multiLevelType w:val="hybridMultilevel"/>
    <w:tmpl w:val="3E0E1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4C3735"/>
    <w:multiLevelType w:val="hybridMultilevel"/>
    <w:tmpl w:val="80FA6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2C547D"/>
    <w:multiLevelType w:val="hybridMultilevel"/>
    <w:tmpl w:val="D4EE4426"/>
    <w:lvl w:ilvl="0" w:tplc="445A9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954283"/>
    <w:multiLevelType w:val="hybridMultilevel"/>
    <w:tmpl w:val="047C4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FF55AF"/>
    <w:multiLevelType w:val="hybridMultilevel"/>
    <w:tmpl w:val="E98C51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4D59FE"/>
    <w:multiLevelType w:val="hybridMultilevel"/>
    <w:tmpl w:val="5A54B4A0"/>
    <w:lvl w:ilvl="0" w:tplc="FFFFFFFF">
      <w:start w:val="1"/>
      <w:numFmt w:val="decimal"/>
      <w:lvlText w:val="%1."/>
      <w:lvlJc w:val="left"/>
      <w:pPr>
        <w:ind w:left="720" w:hanging="360"/>
      </w:pPr>
    </w:lvl>
    <w:lvl w:ilvl="1" w:tplc="0409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AB25B0E"/>
    <w:multiLevelType w:val="hybridMultilevel"/>
    <w:tmpl w:val="23747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36"/>
  </w:num>
  <w:num w:numId="3">
    <w:abstractNumId w:val="43"/>
  </w:num>
  <w:num w:numId="4">
    <w:abstractNumId w:val="22"/>
  </w:num>
  <w:num w:numId="5">
    <w:abstractNumId w:val="12"/>
  </w:num>
  <w:num w:numId="6">
    <w:abstractNumId w:val="15"/>
  </w:num>
  <w:num w:numId="7">
    <w:abstractNumId w:val="41"/>
  </w:num>
  <w:num w:numId="8">
    <w:abstractNumId w:val="10"/>
  </w:num>
  <w:num w:numId="9">
    <w:abstractNumId w:val="28"/>
  </w:num>
  <w:num w:numId="10">
    <w:abstractNumId w:val="1"/>
  </w:num>
  <w:num w:numId="11">
    <w:abstractNumId w:val="8"/>
  </w:num>
  <w:num w:numId="12">
    <w:abstractNumId w:val="6"/>
  </w:num>
  <w:num w:numId="13">
    <w:abstractNumId w:val="38"/>
  </w:num>
  <w:num w:numId="14">
    <w:abstractNumId w:val="33"/>
  </w:num>
  <w:num w:numId="15">
    <w:abstractNumId w:val="14"/>
  </w:num>
  <w:num w:numId="16">
    <w:abstractNumId w:val="13"/>
  </w:num>
  <w:num w:numId="17">
    <w:abstractNumId w:val="21"/>
  </w:num>
  <w:num w:numId="18">
    <w:abstractNumId w:val="32"/>
  </w:num>
  <w:num w:numId="19">
    <w:abstractNumId w:val="39"/>
  </w:num>
  <w:num w:numId="20">
    <w:abstractNumId w:val="29"/>
  </w:num>
  <w:num w:numId="21">
    <w:abstractNumId w:val="16"/>
  </w:num>
  <w:num w:numId="22">
    <w:abstractNumId w:val="23"/>
  </w:num>
  <w:num w:numId="23">
    <w:abstractNumId w:val="42"/>
  </w:num>
  <w:num w:numId="24">
    <w:abstractNumId w:val="27"/>
  </w:num>
  <w:num w:numId="25">
    <w:abstractNumId w:val="2"/>
  </w:num>
  <w:num w:numId="26">
    <w:abstractNumId w:val="17"/>
  </w:num>
  <w:num w:numId="27">
    <w:abstractNumId w:val="31"/>
  </w:num>
  <w:num w:numId="28">
    <w:abstractNumId w:val="5"/>
  </w:num>
  <w:num w:numId="29">
    <w:abstractNumId w:val="9"/>
  </w:num>
  <w:num w:numId="30">
    <w:abstractNumId w:val="0"/>
  </w:num>
  <w:num w:numId="31">
    <w:abstractNumId w:val="26"/>
  </w:num>
  <w:num w:numId="32">
    <w:abstractNumId w:val="11"/>
  </w:num>
  <w:num w:numId="33">
    <w:abstractNumId w:val="24"/>
  </w:num>
  <w:num w:numId="34">
    <w:abstractNumId w:val="18"/>
  </w:num>
  <w:num w:numId="35">
    <w:abstractNumId w:val="37"/>
  </w:num>
  <w:num w:numId="36">
    <w:abstractNumId w:val="40"/>
  </w:num>
  <w:num w:numId="37">
    <w:abstractNumId w:val="25"/>
  </w:num>
  <w:num w:numId="38">
    <w:abstractNumId w:val="19"/>
  </w:num>
  <w:num w:numId="39">
    <w:abstractNumId w:val="3"/>
  </w:num>
  <w:num w:numId="40">
    <w:abstractNumId w:val="4"/>
  </w:num>
  <w:num w:numId="41">
    <w:abstractNumId w:val="34"/>
  </w:num>
  <w:num w:numId="42">
    <w:abstractNumId w:val="20"/>
  </w:num>
  <w:num w:numId="43">
    <w:abstractNumId w:val="30"/>
  </w:num>
  <w:num w:numId="4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1136"/>
    <w:rsid w:val="000017B0"/>
    <w:rsid w:val="00001D73"/>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D0F"/>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2C4B"/>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558B"/>
    <w:rsid w:val="000475B5"/>
    <w:rsid w:val="00047DD6"/>
    <w:rsid w:val="0005093A"/>
    <w:rsid w:val="00050BEC"/>
    <w:rsid w:val="00050DD2"/>
    <w:rsid w:val="0005317D"/>
    <w:rsid w:val="0005342D"/>
    <w:rsid w:val="00054536"/>
    <w:rsid w:val="000548CA"/>
    <w:rsid w:val="000555F0"/>
    <w:rsid w:val="0005572C"/>
    <w:rsid w:val="00056299"/>
    <w:rsid w:val="0006004A"/>
    <w:rsid w:val="00060B89"/>
    <w:rsid w:val="00061891"/>
    <w:rsid w:val="00062E23"/>
    <w:rsid w:val="00063262"/>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2A04"/>
    <w:rsid w:val="00083139"/>
    <w:rsid w:val="00083543"/>
    <w:rsid w:val="00083630"/>
    <w:rsid w:val="0008487D"/>
    <w:rsid w:val="00085DE5"/>
    <w:rsid w:val="000864F0"/>
    <w:rsid w:val="00087826"/>
    <w:rsid w:val="00087A9F"/>
    <w:rsid w:val="00087AA7"/>
    <w:rsid w:val="00090E76"/>
    <w:rsid w:val="00091611"/>
    <w:rsid w:val="0009179D"/>
    <w:rsid w:val="00091A54"/>
    <w:rsid w:val="00092607"/>
    <w:rsid w:val="00093D16"/>
    <w:rsid w:val="00095378"/>
    <w:rsid w:val="00095ADE"/>
    <w:rsid w:val="00095D91"/>
    <w:rsid w:val="00096AF4"/>
    <w:rsid w:val="00097CAF"/>
    <w:rsid w:val="000A132B"/>
    <w:rsid w:val="000A1BD5"/>
    <w:rsid w:val="000A1E1E"/>
    <w:rsid w:val="000A1F6F"/>
    <w:rsid w:val="000A2B1A"/>
    <w:rsid w:val="000A36A1"/>
    <w:rsid w:val="000A37FE"/>
    <w:rsid w:val="000A3E63"/>
    <w:rsid w:val="000A43B9"/>
    <w:rsid w:val="000A49FD"/>
    <w:rsid w:val="000A4FB6"/>
    <w:rsid w:val="000A51E9"/>
    <w:rsid w:val="000A5AB5"/>
    <w:rsid w:val="000A6006"/>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A82"/>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5F73"/>
    <w:rsid w:val="000D700E"/>
    <w:rsid w:val="000D7482"/>
    <w:rsid w:val="000E0028"/>
    <w:rsid w:val="000E04DE"/>
    <w:rsid w:val="000E07E2"/>
    <w:rsid w:val="000E0A64"/>
    <w:rsid w:val="000E1771"/>
    <w:rsid w:val="000E26D4"/>
    <w:rsid w:val="000E2E17"/>
    <w:rsid w:val="000E3BB3"/>
    <w:rsid w:val="000E4420"/>
    <w:rsid w:val="000E4489"/>
    <w:rsid w:val="000E505D"/>
    <w:rsid w:val="000E6C7E"/>
    <w:rsid w:val="000E7FBD"/>
    <w:rsid w:val="000F03AD"/>
    <w:rsid w:val="000F0B65"/>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38DF"/>
    <w:rsid w:val="001279F2"/>
    <w:rsid w:val="00127E65"/>
    <w:rsid w:val="001303A6"/>
    <w:rsid w:val="0013157E"/>
    <w:rsid w:val="001338E8"/>
    <w:rsid w:val="00133A4B"/>
    <w:rsid w:val="00133F8C"/>
    <w:rsid w:val="0013428E"/>
    <w:rsid w:val="00134E85"/>
    <w:rsid w:val="00135609"/>
    <w:rsid w:val="001356AA"/>
    <w:rsid w:val="0013576F"/>
    <w:rsid w:val="00135DBE"/>
    <w:rsid w:val="001376BA"/>
    <w:rsid w:val="00137A9E"/>
    <w:rsid w:val="00137BE7"/>
    <w:rsid w:val="001405E1"/>
    <w:rsid w:val="00141E7A"/>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5DA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7C0"/>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81D"/>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470D"/>
    <w:rsid w:val="001A53BB"/>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4B0"/>
    <w:rsid w:val="001C096C"/>
    <w:rsid w:val="001C1DCF"/>
    <w:rsid w:val="001C3156"/>
    <w:rsid w:val="001C327B"/>
    <w:rsid w:val="001C452A"/>
    <w:rsid w:val="001C4B16"/>
    <w:rsid w:val="001C4B37"/>
    <w:rsid w:val="001C4BE0"/>
    <w:rsid w:val="001C5373"/>
    <w:rsid w:val="001C55E4"/>
    <w:rsid w:val="001C5C55"/>
    <w:rsid w:val="001C671C"/>
    <w:rsid w:val="001C6763"/>
    <w:rsid w:val="001C703B"/>
    <w:rsid w:val="001C72BD"/>
    <w:rsid w:val="001D131B"/>
    <w:rsid w:val="001D32DC"/>
    <w:rsid w:val="001D36A6"/>
    <w:rsid w:val="001D3D08"/>
    <w:rsid w:val="001D46DF"/>
    <w:rsid w:val="001D51C9"/>
    <w:rsid w:val="001D58CE"/>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2849"/>
    <w:rsid w:val="001F32FB"/>
    <w:rsid w:val="001F4526"/>
    <w:rsid w:val="001F56BC"/>
    <w:rsid w:val="001F66D5"/>
    <w:rsid w:val="001F6ECF"/>
    <w:rsid w:val="001F7232"/>
    <w:rsid w:val="001F7BA1"/>
    <w:rsid w:val="00200303"/>
    <w:rsid w:val="002006DD"/>
    <w:rsid w:val="00200C26"/>
    <w:rsid w:val="00200DA4"/>
    <w:rsid w:val="00201B26"/>
    <w:rsid w:val="002022C5"/>
    <w:rsid w:val="00203459"/>
    <w:rsid w:val="00203707"/>
    <w:rsid w:val="00204359"/>
    <w:rsid w:val="00204D32"/>
    <w:rsid w:val="00205C02"/>
    <w:rsid w:val="0020662B"/>
    <w:rsid w:val="00206797"/>
    <w:rsid w:val="00210D4F"/>
    <w:rsid w:val="00211230"/>
    <w:rsid w:val="002113F3"/>
    <w:rsid w:val="00211D34"/>
    <w:rsid w:val="00213EB0"/>
    <w:rsid w:val="00214844"/>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622"/>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466AB"/>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67D83"/>
    <w:rsid w:val="00271442"/>
    <w:rsid w:val="00272240"/>
    <w:rsid w:val="002723D7"/>
    <w:rsid w:val="00272B7C"/>
    <w:rsid w:val="00272DF4"/>
    <w:rsid w:val="00273839"/>
    <w:rsid w:val="0027421D"/>
    <w:rsid w:val="00274605"/>
    <w:rsid w:val="00274A61"/>
    <w:rsid w:val="00275080"/>
    <w:rsid w:val="00276791"/>
    <w:rsid w:val="00276D63"/>
    <w:rsid w:val="002775E7"/>
    <w:rsid w:val="00277BEF"/>
    <w:rsid w:val="00281E82"/>
    <w:rsid w:val="002839FA"/>
    <w:rsid w:val="0028526E"/>
    <w:rsid w:val="00285841"/>
    <w:rsid w:val="00285F10"/>
    <w:rsid w:val="00286595"/>
    <w:rsid w:val="00287036"/>
    <w:rsid w:val="0029072B"/>
    <w:rsid w:val="00290D02"/>
    <w:rsid w:val="00290EDD"/>
    <w:rsid w:val="00290FFC"/>
    <w:rsid w:val="00291690"/>
    <w:rsid w:val="00291887"/>
    <w:rsid w:val="00291B6C"/>
    <w:rsid w:val="00292788"/>
    <w:rsid w:val="002928F4"/>
    <w:rsid w:val="0029356B"/>
    <w:rsid w:val="00294A2F"/>
    <w:rsid w:val="00295408"/>
    <w:rsid w:val="00295C5C"/>
    <w:rsid w:val="00296616"/>
    <w:rsid w:val="00297A35"/>
    <w:rsid w:val="002A06B1"/>
    <w:rsid w:val="002A11A8"/>
    <w:rsid w:val="002A12B1"/>
    <w:rsid w:val="002A20AD"/>
    <w:rsid w:val="002A3981"/>
    <w:rsid w:val="002A3AD2"/>
    <w:rsid w:val="002A45D8"/>
    <w:rsid w:val="002A4647"/>
    <w:rsid w:val="002A65C7"/>
    <w:rsid w:val="002A747A"/>
    <w:rsid w:val="002A7970"/>
    <w:rsid w:val="002B0D72"/>
    <w:rsid w:val="002B10FE"/>
    <w:rsid w:val="002B1EB8"/>
    <w:rsid w:val="002B3E89"/>
    <w:rsid w:val="002B4A0E"/>
    <w:rsid w:val="002B4E5B"/>
    <w:rsid w:val="002B62A7"/>
    <w:rsid w:val="002B63EB"/>
    <w:rsid w:val="002B6F7F"/>
    <w:rsid w:val="002C0643"/>
    <w:rsid w:val="002C1585"/>
    <w:rsid w:val="002C202B"/>
    <w:rsid w:val="002C2FB0"/>
    <w:rsid w:val="002C416A"/>
    <w:rsid w:val="002C4550"/>
    <w:rsid w:val="002C5D4C"/>
    <w:rsid w:val="002C61D1"/>
    <w:rsid w:val="002C661E"/>
    <w:rsid w:val="002C6AA5"/>
    <w:rsid w:val="002D0586"/>
    <w:rsid w:val="002D0A0E"/>
    <w:rsid w:val="002D124A"/>
    <w:rsid w:val="002D15F2"/>
    <w:rsid w:val="002D1C14"/>
    <w:rsid w:val="002D1F06"/>
    <w:rsid w:val="002D2B6B"/>
    <w:rsid w:val="002D2C2A"/>
    <w:rsid w:val="002D2D72"/>
    <w:rsid w:val="002D3FA9"/>
    <w:rsid w:val="002D4344"/>
    <w:rsid w:val="002D521A"/>
    <w:rsid w:val="002D57F8"/>
    <w:rsid w:val="002D5906"/>
    <w:rsid w:val="002D5F1B"/>
    <w:rsid w:val="002D6AD0"/>
    <w:rsid w:val="002D6FD0"/>
    <w:rsid w:val="002D74C7"/>
    <w:rsid w:val="002D76D7"/>
    <w:rsid w:val="002E0EDA"/>
    <w:rsid w:val="002E1468"/>
    <w:rsid w:val="002E1EE8"/>
    <w:rsid w:val="002E1FB4"/>
    <w:rsid w:val="002E71AA"/>
    <w:rsid w:val="002F18A6"/>
    <w:rsid w:val="002F27DF"/>
    <w:rsid w:val="002F286D"/>
    <w:rsid w:val="002F2A6E"/>
    <w:rsid w:val="002F2A72"/>
    <w:rsid w:val="002F2B2C"/>
    <w:rsid w:val="002F2E69"/>
    <w:rsid w:val="002F3C8E"/>
    <w:rsid w:val="002F3D0C"/>
    <w:rsid w:val="002F53B7"/>
    <w:rsid w:val="002F5BD3"/>
    <w:rsid w:val="002F7948"/>
    <w:rsid w:val="0030035A"/>
    <w:rsid w:val="00300874"/>
    <w:rsid w:val="00302617"/>
    <w:rsid w:val="003032D8"/>
    <w:rsid w:val="003035FE"/>
    <w:rsid w:val="00303757"/>
    <w:rsid w:val="00304D43"/>
    <w:rsid w:val="00304FDC"/>
    <w:rsid w:val="00305AAE"/>
    <w:rsid w:val="0030603E"/>
    <w:rsid w:val="00307966"/>
    <w:rsid w:val="003114C8"/>
    <w:rsid w:val="00312A6C"/>
    <w:rsid w:val="00312B3A"/>
    <w:rsid w:val="00312E01"/>
    <w:rsid w:val="00313330"/>
    <w:rsid w:val="00313C6D"/>
    <w:rsid w:val="00314F79"/>
    <w:rsid w:val="00315C29"/>
    <w:rsid w:val="0031751F"/>
    <w:rsid w:val="003200EA"/>
    <w:rsid w:val="003205A5"/>
    <w:rsid w:val="00321200"/>
    <w:rsid w:val="003216E7"/>
    <w:rsid w:val="0032375D"/>
    <w:rsid w:val="00324A12"/>
    <w:rsid w:val="003259C4"/>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036F"/>
    <w:rsid w:val="00341B7F"/>
    <w:rsid w:val="00341E56"/>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875C8"/>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4AF"/>
    <w:rsid w:val="003A35C7"/>
    <w:rsid w:val="003A3756"/>
    <w:rsid w:val="003A3E64"/>
    <w:rsid w:val="003A407A"/>
    <w:rsid w:val="003A4CDC"/>
    <w:rsid w:val="003A5A9F"/>
    <w:rsid w:val="003A61CC"/>
    <w:rsid w:val="003A67F8"/>
    <w:rsid w:val="003A6B32"/>
    <w:rsid w:val="003A757F"/>
    <w:rsid w:val="003A79E8"/>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8A4"/>
    <w:rsid w:val="00412DF2"/>
    <w:rsid w:val="00413100"/>
    <w:rsid w:val="0041352E"/>
    <w:rsid w:val="0041436B"/>
    <w:rsid w:val="004159B7"/>
    <w:rsid w:val="00415AAC"/>
    <w:rsid w:val="00415BC2"/>
    <w:rsid w:val="00416A41"/>
    <w:rsid w:val="0041741F"/>
    <w:rsid w:val="00420582"/>
    <w:rsid w:val="004206DA"/>
    <w:rsid w:val="0042228B"/>
    <w:rsid w:val="004224E8"/>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753"/>
    <w:rsid w:val="00433CAF"/>
    <w:rsid w:val="00433CB3"/>
    <w:rsid w:val="00433DE6"/>
    <w:rsid w:val="00435128"/>
    <w:rsid w:val="00435A1A"/>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395"/>
    <w:rsid w:val="00472D4F"/>
    <w:rsid w:val="00473E62"/>
    <w:rsid w:val="0047401D"/>
    <w:rsid w:val="00475122"/>
    <w:rsid w:val="00475FA0"/>
    <w:rsid w:val="004771B6"/>
    <w:rsid w:val="0047778A"/>
    <w:rsid w:val="00480F9A"/>
    <w:rsid w:val="00482541"/>
    <w:rsid w:val="0048294E"/>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97F2F"/>
    <w:rsid w:val="004A003C"/>
    <w:rsid w:val="004A0F31"/>
    <w:rsid w:val="004A1300"/>
    <w:rsid w:val="004A1DD2"/>
    <w:rsid w:val="004A36FA"/>
    <w:rsid w:val="004A44E2"/>
    <w:rsid w:val="004A46EE"/>
    <w:rsid w:val="004A4918"/>
    <w:rsid w:val="004A5033"/>
    <w:rsid w:val="004A67DC"/>
    <w:rsid w:val="004A68CD"/>
    <w:rsid w:val="004A7996"/>
    <w:rsid w:val="004A7D61"/>
    <w:rsid w:val="004B0677"/>
    <w:rsid w:val="004B0964"/>
    <w:rsid w:val="004B2AD9"/>
    <w:rsid w:val="004B5589"/>
    <w:rsid w:val="004B5A14"/>
    <w:rsid w:val="004B5AE2"/>
    <w:rsid w:val="004B7A8D"/>
    <w:rsid w:val="004B7EBA"/>
    <w:rsid w:val="004B7EF7"/>
    <w:rsid w:val="004C04F9"/>
    <w:rsid w:val="004C0555"/>
    <w:rsid w:val="004C097B"/>
    <w:rsid w:val="004C21B8"/>
    <w:rsid w:val="004C2A80"/>
    <w:rsid w:val="004C30AD"/>
    <w:rsid w:val="004C3235"/>
    <w:rsid w:val="004C33BC"/>
    <w:rsid w:val="004C36E5"/>
    <w:rsid w:val="004C3F10"/>
    <w:rsid w:val="004C4EFB"/>
    <w:rsid w:val="004C50F3"/>
    <w:rsid w:val="004C513E"/>
    <w:rsid w:val="004C5179"/>
    <w:rsid w:val="004C5302"/>
    <w:rsid w:val="004C57E4"/>
    <w:rsid w:val="004C7423"/>
    <w:rsid w:val="004C7AF0"/>
    <w:rsid w:val="004D1C5C"/>
    <w:rsid w:val="004D1FF7"/>
    <w:rsid w:val="004D28F7"/>
    <w:rsid w:val="004D4AE8"/>
    <w:rsid w:val="004D6183"/>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B50"/>
    <w:rsid w:val="00515C99"/>
    <w:rsid w:val="00515E0E"/>
    <w:rsid w:val="005173A4"/>
    <w:rsid w:val="00517A9A"/>
    <w:rsid w:val="005200F9"/>
    <w:rsid w:val="0052022B"/>
    <w:rsid w:val="005209F2"/>
    <w:rsid w:val="00520E19"/>
    <w:rsid w:val="005216BD"/>
    <w:rsid w:val="00522349"/>
    <w:rsid w:val="0052257F"/>
    <w:rsid w:val="00523C33"/>
    <w:rsid w:val="005252EB"/>
    <w:rsid w:val="0052796B"/>
    <w:rsid w:val="005301CC"/>
    <w:rsid w:val="00530329"/>
    <w:rsid w:val="005305A2"/>
    <w:rsid w:val="00532180"/>
    <w:rsid w:val="00532234"/>
    <w:rsid w:val="00533B16"/>
    <w:rsid w:val="00533BD3"/>
    <w:rsid w:val="0053511F"/>
    <w:rsid w:val="00535BB5"/>
    <w:rsid w:val="00535D24"/>
    <w:rsid w:val="005361DF"/>
    <w:rsid w:val="00536A6C"/>
    <w:rsid w:val="005405E8"/>
    <w:rsid w:val="005411F5"/>
    <w:rsid w:val="00541A4F"/>
    <w:rsid w:val="00541F18"/>
    <w:rsid w:val="00542C1A"/>
    <w:rsid w:val="00542DE6"/>
    <w:rsid w:val="00542F10"/>
    <w:rsid w:val="00544072"/>
    <w:rsid w:val="00546983"/>
    <w:rsid w:val="0054770F"/>
    <w:rsid w:val="00550619"/>
    <w:rsid w:val="00550B90"/>
    <w:rsid w:val="0055167A"/>
    <w:rsid w:val="00551C39"/>
    <w:rsid w:val="005525A5"/>
    <w:rsid w:val="00554D11"/>
    <w:rsid w:val="0055593C"/>
    <w:rsid w:val="005560EA"/>
    <w:rsid w:val="0055627F"/>
    <w:rsid w:val="0056056B"/>
    <w:rsid w:val="00560FE9"/>
    <w:rsid w:val="005622C9"/>
    <w:rsid w:val="00562696"/>
    <w:rsid w:val="005633BB"/>
    <w:rsid w:val="005635C1"/>
    <w:rsid w:val="00563DB7"/>
    <w:rsid w:val="00563DEC"/>
    <w:rsid w:val="0056576C"/>
    <w:rsid w:val="00567085"/>
    <w:rsid w:val="005676B5"/>
    <w:rsid w:val="00567E74"/>
    <w:rsid w:val="00567EDD"/>
    <w:rsid w:val="00571F31"/>
    <w:rsid w:val="00571FB1"/>
    <w:rsid w:val="005721EE"/>
    <w:rsid w:val="00572701"/>
    <w:rsid w:val="00573984"/>
    <w:rsid w:val="005743C9"/>
    <w:rsid w:val="00574F50"/>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0D92"/>
    <w:rsid w:val="005A16A9"/>
    <w:rsid w:val="005A323E"/>
    <w:rsid w:val="005A480B"/>
    <w:rsid w:val="005A4A19"/>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1D"/>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1BDB"/>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07BB"/>
    <w:rsid w:val="00611758"/>
    <w:rsid w:val="00612354"/>
    <w:rsid w:val="00613983"/>
    <w:rsid w:val="00615B8F"/>
    <w:rsid w:val="00615E45"/>
    <w:rsid w:val="00616869"/>
    <w:rsid w:val="00620948"/>
    <w:rsid w:val="00620EE1"/>
    <w:rsid w:val="00621233"/>
    <w:rsid w:val="00621C76"/>
    <w:rsid w:val="00622DDF"/>
    <w:rsid w:val="00623A32"/>
    <w:rsid w:val="00626BD1"/>
    <w:rsid w:val="00627B12"/>
    <w:rsid w:val="006302DB"/>
    <w:rsid w:val="006309EE"/>
    <w:rsid w:val="00630A65"/>
    <w:rsid w:val="006334E7"/>
    <w:rsid w:val="00635EF0"/>
    <w:rsid w:val="00637713"/>
    <w:rsid w:val="00637AA1"/>
    <w:rsid w:val="006400DE"/>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2833"/>
    <w:rsid w:val="00653236"/>
    <w:rsid w:val="00656114"/>
    <w:rsid w:val="0065644F"/>
    <w:rsid w:val="00657A10"/>
    <w:rsid w:val="00657A61"/>
    <w:rsid w:val="006600D1"/>
    <w:rsid w:val="00660202"/>
    <w:rsid w:val="0066060B"/>
    <w:rsid w:val="006606D7"/>
    <w:rsid w:val="00660732"/>
    <w:rsid w:val="00660860"/>
    <w:rsid w:val="00660E83"/>
    <w:rsid w:val="006615B1"/>
    <w:rsid w:val="0066177C"/>
    <w:rsid w:val="00661D12"/>
    <w:rsid w:val="00662BE9"/>
    <w:rsid w:val="0066372B"/>
    <w:rsid w:val="00663BAA"/>
    <w:rsid w:val="00664124"/>
    <w:rsid w:val="00664F19"/>
    <w:rsid w:val="00666D29"/>
    <w:rsid w:val="00667FB2"/>
    <w:rsid w:val="0067035D"/>
    <w:rsid w:val="00670555"/>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479"/>
    <w:rsid w:val="00682BD7"/>
    <w:rsid w:val="006833F0"/>
    <w:rsid w:val="006835C7"/>
    <w:rsid w:val="00683918"/>
    <w:rsid w:val="0068487A"/>
    <w:rsid w:val="00685B36"/>
    <w:rsid w:val="00685B89"/>
    <w:rsid w:val="00685D7E"/>
    <w:rsid w:val="006864F7"/>
    <w:rsid w:val="0068791C"/>
    <w:rsid w:val="00690347"/>
    <w:rsid w:val="0069086A"/>
    <w:rsid w:val="0069102F"/>
    <w:rsid w:val="006918F5"/>
    <w:rsid w:val="00692A64"/>
    <w:rsid w:val="00693E59"/>
    <w:rsid w:val="00694143"/>
    <w:rsid w:val="006947CA"/>
    <w:rsid w:val="00694A00"/>
    <w:rsid w:val="0069507B"/>
    <w:rsid w:val="006953BB"/>
    <w:rsid w:val="00696D9F"/>
    <w:rsid w:val="00697871"/>
    <w:rsid w:val="006A0F0D"/>
    <w:rsid w:val="006A13F1"/>
    <w:rsid w:val="006A179A"/>
    <w:rsid w:val="006A1D69"/>
    <w:rsid w:val="006A26CA"/>
    <w:rsid w:val="006A2AB9"/>
    <w:rsid w:val="006A3085"/>
    <w:rsid w:val="006A38FA"/>
    <w:rsid w:val="006A4AE2"/>
    <w:rsid w:val="006A5B6B"/>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CAC"/>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208F"/>
    <w:rsid w:val="006E31E8"/>
    <w:rsid w:val="006E3B68"/>
    <w:rsid w:val="006E43F7"/>
    <w:rsid w:val="006E4F1F"/>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09F0"/>
    <w:rsid w:val="007012DB"/>
    <w:rsid w:val="00702418"/>
    <w:rsid w:val="007053C9"/>
    <w:rsid w:val="0070540D"/>
    <w:rsid w:val="00705A5A"/>
    <w:rsid w:val="0070665E"/>
    <w:rsid w:val="00707D50"/>
    <w:rsid w:val="00707F5A"/>
    <w:rsid w:val="00710DF3"/>
    <w:rsid w:val="00710FC4"/>
    <w:rsid w:val="00713291"/>
    <w:rsid w:val="007151A2"/>
    <w:rsid w:val="00716187"/>
    <w:rsid w:val="00716909"/>
    <w:rsid w:val="00716CD5"/>
    <w:rsid w:val="0071759D"/>
    <w:rsid w:val="00717D04"/>
    <w:rsid w:val="00717E26"/>
    <w:rsid w:val="007201A9"/>
    <w:rsid w:val="00721641"/>
    <w:rsid w:val="00723592"/>
    <w:rsid w:val="00724FC5"/>
    <w:rsid w:val="007255B8"/>
    <w:rsid w:val="007273E6"/>
    <w:rsid w:val="007312BB"/>
    <w:rsid w:val="00731395"/>
    <w:rsid w:val="00732635"/>
    <w:rsid w:val="00733005"/>
    <w:rsid w:val="00733674"/>
    <w:rsid w:val="00733802"/>
    <w:rsid w:val="007342EE"/>
    <w:rsid w:val="00734C61"/>
    <w:rsid w:val="00735511"/>
    <w:rsid w:val="00735868"/>
    <w:rsid w:val="00736076"/>
    <w:rsid w:val="00737F13"/>
    <w:rsid w:val="007400F6"/>
    <w:rsid w:val="0074022B"/>
    <w:rsid w:val="00740A49"/>
    <w:rsid w:val="00740E0F"/>
    <w:rsid w:val="00740E13"/>
    <w:rsid w:val="00741E84"/>
    <w:rsid w:val="00742043"/>
    <w:rsid w:val="00742404"/>
    <w:rsid w:val="00742493"/>
    <w:rsid w:val="00742A10"/>
    <w:rsid w:val="00742B26"/>
    <w:rsid w:val="00743E31"/>
    <w:rsid w:val="0074457B"/>
    <w:rsid w:val="007464E9"/>
    <w:rsid w:val="00746EDA"/>
    <w:rsid w:val="00747423"/>
    <w:rsid w:val="00750D6E"/>
    <w:rsid w:val="00750E9A"/>
    <w:rsid w:val="00751001"/>
    <w:rsid w:val="007513B9"/>
    <w:rsid w:val="007516BE"/>
    <w:rsid w:val="00753934"/>
    <w:rsid w:val="007541C0"/>
    <w:rsid w:val="00754BEC"/>
    <w:rsid w:val="00755317"/>
    <w:rsid w:val="00755532"/>
    <w:rsid w:val="00756298"/>
    <w:rsid w:val="00761CEF"/>
    <w:rsid w:val="00761EF5"/>
    <w:rsid w:val="00763A03"/>
    <w:rsid w:val="0076438E"/>
    <w:rsid w:val="00764589"/>
    <w:rsid w:val="00764D8C"/>
    <w:rsid w:val="00765700"/>
    <w:rsid w:val="00765BF9"/>
    <w:rsid w:val="0076616B"/>
    <w:rsid w:val="0076633B"/>
    <w:rsid w:val="007666B6"/>
    <w:rsid w:val="00766F02"/>
    <w:rsid w:val="0076706A"/>
    <w:rsid w:val="007671F1"/>
    <w:rsid w:val="00767C77"/>
    <w:rsid w:val="007710D8"/>
    <w:rsid w:val="00771300"/>
    <w:rsid w:val="00773B22"/>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0CC"/>
    <w:rsid w:val="007B29A3"/>
    <w:rsid w:val="007B2C57"/>
    <w:rsid w:val="007B50E4"/>
    <w:rsid w:val="007B6B88"/>
    <w:rsid w:val="007B776A"/>
    <w:rsid w:val="007B7C46"/>
    <w:rsid w:val="007C1227"/>
    <w:rsid w:val="007C1AE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4391"/>
    <w:rsid w:val="0081537E"/>
    <w:rsid w:val="0081544B"/>
    <w:rsid w:val="00815A7D"/>
    <w:rsid w:val="00815CD0"/>
    <w:rsid w:val="00815FF2"/>
    <w:rsid w:val="0081720E"/>
    <w:rsid w:val="008173BC"/>
    <w:rsid w:val="00817CC8"/>
    <w:rsid w:val="008201FA"/>
    <w:rsid w:val="00820AE4"/>
    <w:rsid w:val="00820D7E"/>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2CC9"/>
    <w:rsid w:val="00843AAC"/>
    <w:rsid w:val="0084475C"/>
    <w:rsid w:val="00844D9C"/>
    <w:rsid w:val="00844EA2"/>
    <w:rsid w:val="0084691A"/>
    <w:rsid w:val="00850187"/>
    <w:rsid w:val="0085133A"/>
    <w:rsid w:val="0085179A"/>
    <w:rsid w:val="008517DD"/>
    <w:rsid w:val="008528E0"/>
    <w:rsid w:val="00852B4C"/>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01A6"/>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4D11"/>
    <w:rsid w:val="00895C12"/>
    <w:rsid w:val="00895E5E"/>
    <w:rsid w:val="00896681"/>
    <w:rsid w:val="00896847"/>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3B4A"/>
    <w:rsid w:val="008C4F0D"/>
    <w:rsid w:val="008C51AF"/>
    <w:rsid w:val="008C5460"/>
    <w:rsid w:val="008D0295"/>
    <w:rsid w:val="008D02B8"/>
    <w:rsid w:val="008D0458"/>
    <w:rsid w:val="008D0BD6"/>
    <w:rsid w:val="008D1491"/>
    <w:rsid w:val="008D2318"/>
    <w:rsid w:val="008D32F2"/>
    <w:rsid w:val="008D4611"/>
    <w:rsid w:val="008D50F2"/>
    <w:rsid w:val="008D543F"/>
    <w:rsid w:val="008D5E24"/>
    <w:rsid w:val="008D6051"/>
    <w:rsid w:val="008D7464"/>
    <w:rsid w:val="008D7535"/>
    <w:rsid w:val="008D785F"/>
    <w:rsid w:val="008E07A4"/>
    <w:rsid w:val="008E1CAE"/>
    <w:rsid w:val="008E2363"/>
    <w:rsid w:val="008E27C2"/>
    <w:rsid w:val="008E2B07"/>
    <w:rsid w:val="008E42B9"/>
    <w:rsid w:val="008E5D03"/>
    <w:rsid w:val="008E5FA2"/>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0403"/>
    <w:rsid w:val="00911170"/>
    <w:rsid w:val="009115EE"/>
    <w:rsid w:val="00911758"/>
    <w:rsid w:val="009140EA"/>
    <w:rsid w:val="00915326"/>
    <w:rsid w:val="00916179"/>
    <w:rsid w:val="009165A8"/>
    <w:rsid w:val="00917488"/>
    <w:rsid w:val="00920A41"/>
    <w:rsid w:val="00920CA8"/>
    <w:rsid w:val="0092236A"/>
    <w:rsid w:val="009247DD"/>
    <w:rsid w:val="00925327"/>
    <w:rsid w:val="009254BC"/>
    <w:rsid w:val="00925649"/>
    <w:rsid w:val="00925B7A"/>
    <w:rsid w:val="00926178"/>
    <w:rsid w:val="00926872"/>
    <w:rsid w:val="00926974"/>
    <w:rsid w:val="0092738E"/>
    <w:rsid w:val="0092772D"/>
    <w:rsid w:val="00930034"/>
    <w:rsid w:val="00930778"/>
    <w:rsid w:val="00931101"/>
    <w:rsid w:val="00931D17"/>
    <w:rsid w:val="0093225E"/>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63A"/>
    <w:rsid w:val="00947A5E"/>
    <w:rsid w:val="00952293"/>
    <w:rsid w:val="00952908"/>
    <w:rsid w:val="00953036"/>
    <w:rsid w:val="00953305"/>
    <w:rsid w:val="009541C5"/>
    <w:rsid w:val="0095591A"/>
    <w:rsid w:val="00955D26"/>
    <w:rsid w:val="00955E0E"/>
    <w:rsid w:val="00956261"/>
    <w:rsid w:val="0095640E"/>
    <w:rsid w:val="0095653A"/>
    <w:rsid w:val="00957A64"/>
    <w:rsid w:val="00957CC0"/>
    <w:rsid w:val="00957EBF"/>
    <w:rsid w:val="00960ABE"/>
    <w:rsid w:val="00960FF8"/>
    <w:rsid w:val="009616F5"/>
    <w:rsid w:val="00961952"/>
    <w:rsid w:val="00962609"/>
    <w:rsid w:val="00963C6F"/>
    <w:rsid w:val="00964198"/>
    <w:rsid w:val="009641C9"/>
    <w:rsid w:val="00964AA6"/>
    <w:rsid w:val="00965C9E"/>
    <w:rsid w:val="00965FC0"/>
    <w:rsid w:val="00966A34"/>
    <w:rsid w:val="00966D61"/>
    <w:rsid w:val="00967635"/>
    <w:rsid w:val="00970B4B"/>
    <w:rsid w:val="00970C21"/>
    <w:rsid w:val="00970DDD"/>
    <w:rsid w:val="009711D4"/>
    <w:rsid w:val="00971964"/>
    <w:rsid w:val="0097287C"/>
    <w:rsid w:val="0097300C"/>
    <w:rsid w:val="0097344D"/>
    <w:rsid w:val="009734F6"/>
    <w:rsid w:val="00975177"/>
    <w:rsid w:val="0097549D"/>
    <w:rsid w:val="00976586"/>
    <w:rsid w:val="00980079"/>
    <w:rsid w:val="009801A2"/>
    <w:rsid w:val="00980F30"/>
    <w:rsid w:val="009822B1"/>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2AC1"/>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07B"/>
    <w:rsid w:val="00A027B5"/>
    <w:rsid w:val="00A02E1C"/>
    <w:rsid w:val="00A03DC4"/>
    <w:rsid w:val="00A0498C"/>
    <w:rsid w:val="00A0526B"/>
    <w:rsid w:val="00A06559"/>
    <w:rsid w:val="00A06570"/>
    <w:rsid w:val="00A06649"/>
    <w:rsid w:val="00A06F2A"/>
    <w:rsid w:val="00A07B58"/>
    <w:rsid w:val="00A101ED"/>
    <w:rsid w:val="00A10B53"/>
    <w:rsid w:val="00A121FC"/>
    <w:rsid w:val="00A134B4"/>
    <w:rsid w:val="00A13D65"/>
    <w:rsid w:val="00A149D5"/>
    <w:rsid w:val="00A1565A"/>
    <w:rsid w:val="00A156AC"/>
    <w:rsid w:val="00A15CB7"/>
    <w:rsid w:val="00A1623C"/>
    <w:rsid w:val="00A16C9D"/>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5EB"/>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3A7B"/>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3BE6"/>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BD4"/>
    <w:rsid w:val="00A86C7D"/>
    <w:rsid w:val="00A86D82"/>
    <w:rsid w:val="00A9005C"/>
    <w:rsid w:val="00A9029A"/>
    <w:rsid w:val="00A90C4A"/>
    <w:rsid w:val="00A920B2"/>
    <w:rsid w:val="00A920FA"/>
    <w:rsid w:val="00A92371"/>
    <w:rsid w:val="00A92C98"/>
    <w:rsid w:val="00A943D6"/>
    <w:rsid w:val="00A949F0"/>
    <w:rsid w:val="00A951F1"/>
    <w:rsid w:val="00A9578D"/>
    <w:rsid w:val="00A9602B"/>
    <w:rsid w:val="00A96812"/>
    <w:rsid w:val="00A97201"/>
    <w:rsid w:val="00A97AE9"/>
    <w:rsid w:val="00AA0532"/>
    <w:rsid w:val="00AA12FD"/>
    <w:rsid w:val="00AA1D4D"/>
    <w:rsid w:val="00AA2E0A"/>
    <w:rsid w:val="00AA4232"/>
    <w:rsid w:val="00AA5022"/>
    <w:rsid w:val="00AA551D"/>
    <w:rsid w:val="00AA6085"/>
    <w:rsid w:val="00AB04B8"/>
    <w:rsid w:val="00AB0F4C"/>
    <w:rsid w:val="00AB113E"/>
    <w:rsid w:val="00AB28B2"/>
    <w:rsid w:val="00AB2E2B"/>
    <w:rsid w:val="00AB30E7"/>
    <w:rsid w:val="00AB3C82"/>
    <w:rsid w:val="00AB4258"/>
    <w:rsid w:val="00AB43CA"/>
    <w:rsid w:val="00AB449F"/>
    <w:rsid w:val="00AB58DA"/>
    <w:rsid w:val="00AB5C2B"/>
    <w:rsid w:val="00AB5D58"/>
    <w:rsid w:val="00AB6157"/>
    <w:rsid w:val="00AB71DB"/>
    <w:rsid w:val="00AB726C"/>
    <w:rsid w:val="00AC01DA"/>
    <w:rsid w:val="00AC0C11"/>
    <w:rsid w:val="00AC0D25"/>
    <w:rsid w:val="00AC1860"/>
    <w:rsid w:val="00AC1F86"/>
    <w:rsid w:val="00AC2657"/>
    <w:rsid w:val="00AC5D63"/>
    <w:rsid w:val="00AC60F4"/>
    <w:rsid w:val="00AC659B"/>
    <w:rsid w:val="00AC6D79"/>
    <w:rsid w:val="00AD0CF7"/>
    <w:rsid w:val="00AD1178"/>
    <w:rsid w:val="00AD27CA"/>
    <w:rsid w:val="00AD2A9D"/>
    <w:rsid w:val="00AD3310"/>
    <w:rsid w:val="00AD46AB"/>
    <w:rsid w:val="00AD4CCB"/>
    <w:rsid w:val="00AD54EC"/>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6BCB"/>
    <w:rsid w:val="00AE7269"/>
    <w:rsid w:val="00AE798C"/>
    <w:rsid w:val="00AE7D29"/>
    <w:rsid w:val="00AF0E30"/>
    <w:rsid w:val="00AF1D3C"/>
    <w:rsid w:val="00AF2303"/>
    <w:rsid w:val="00AF34B5"/>
    <w:rsid w:val="00AF3B9B"/>
    <w:rsid w:val="00AF43F6"/>
    <w:rsid w:val="00AF451F"/>
    <w:rsid w:val="00AF4E7A"/>
    <w:rsid w:val="00AF51FC"/>
    <w:rsid w:val="00AF5D1C"/>
    <w:rsid w:val="00AF6A28"/>
    <w:rsid w:val="00AF7213"/>
    <w:rsid w:val="00AF7BA1"/>
    <w:rsid w:val="00B0263D"/>
    <w:rsid w:val="00B02F22"/>
    <w:rsid w:val="00B03DC6"/>
    <w:rsid w:val="00B0404F"/>
    <w:rsid w:val="00B07555"/>
    <w:rsid w:val="00B077BD"/>
    <w:rsid w:val="00B1167E"/>
    <w:rsid w:val="00B11A45"/>
    <w:rsid w:val="00B12569"/>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7D9"/>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0A1E"/>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F"/>
    <w:rsid w:val="00B66F30"/>
    <w:rsid w:val="00B703C5"/>
    <w:rsid w:val="00B70713"/>
    <w:rsid w:val="00B72118"/>
    <w:rsid w:val="00B7251C"/>
    <w:rsid w:val="00B7399F"/>
    <w:rsid w:val="00B741C9"/>
    <w:rsid w:val="00B74B6C"/>
    <w:rsid w:val="00B74C02"/>
    <w:rsid w:val="00B758F5"/>
    <w:rsid w:val="00B75D51"/>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0A8A"/>
    <w:rsid w:val="00BB18A2"/>
    <w:rsid w:val="00BB3241"/>
    <w:rsid w:val="00BB3738"/>
    <w:rsid w:val="00BB3C1B"/>
    <w:rsid w:val="00BB3FEC"/>
    <w:rsid w:val="00BB468B"/>
    <w:rsid w:val="00BB5EFC"/>
    <w:rsid w:val="00BB647C"/>
    <w:rsid w:val="00BB757A"/>
    <w:rsid w:val="00BC0EFA"/>
    <w:rsid w:val="00BC1092"/>
    <w:rsid w:val="00BC1159"/>
    <w:rsid w:val="00BC1319"/>
    <w:rsid w:val="00BC1532"/>
    <w:rsid w:val="00BC2431"/>
    <w:rsid w:val="00BC295B"/>
    <w:rsid w:val="00BC3084"/>
    <w:rsid w:val="00BC3E22"/>
    <w:rsid w:val="00BC45D4"/>
    <w:rsid w:val="00BC515E"/>
    <w:rsid w:val="00BC51E5"/>
    <w:rsid w:val="00BC596C"/>
    <w:rsid w:val="00BC5F15"/>
    <w:rsid w:val="00BC6202"/>
    <w:rsid w:val="00BC6236"/>
    <w:rsid w:val="00BC63D1"/>
    <w:rsid w:val="00BC70C3"/>
    <w:rsid w:val="00BD1936"/>
    <w:rsid w:val="00BD2B24"/>
    <w:rsid w:val="00BD3502"/>
    <w:rsid w:val="00BD3818"/>
    <w:rsid w:val="00BD416A"/>
    <w:rsid w:val="00BD436B"/>
    <w:rsid w:val="00BD436D"/>
    <w:rsid w:val="00BD4B35"/>
    <w:rsid w:val="00BD4EEA"/>
    <w:rsid w:val="00BD5160"/>
    <w:rsid w:val="00BE20FF"/>
    <w:rsid w:val="00BE258F"/>
    <w:rsid w:val="00BE3482"/>
    <w:rsid w:val="00BE3AC4"/>
    <w:rsid w:val="00BE3BCD"/>
    <w:rsid w:val="00BE404F"/>
    <w:rsid w:val="00BE4269"/>
    <w:rsid w:val="00BE45E1"/>
    <w:rsid w:val="00BE73F4"/>
    <w:rsid w:val="00BE7D5C"/>
    <w:rsid w:val="00BF03E3"/>
    <w:rsid w:val="00BF18A1"/>
    <w:rsid w:val="00BF1B79"/>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29B"/>
    <w:rsid w:val="00C14377"/>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5B02"/>
    <w:rsid w:val="00C362A9"/>
    <w:rsid w:val="00C37886"/>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2E8"/>
    <w:rsid w:val="00C55388"/>
    <w:rsid w:val="00C55C79"/>
    <w:rsid w:val="00C56E9F"/>
    <w:rsid w:val="00C56F9A"/>
    <w:rsid w:val="00C577D1"/>
    <w:rsid w:val="00C60600"/>
    <w:rsid w:val="00C62D6C"/>
    <w:rsid w:val="00C632D4"/>
    <w:rsid w:val="00C63CAC"/>
    <w:rsid w:val="00C64878"/>
    <w:rsid w:val="00C6563F"/>
    <w:rsid w:val="00C659B7"/>
    <w:rsid w:val="00C67706"/>
    <w:rsid w:val="00C70896"/>
    <w:rsid w:val="00C70AFE"/>
    <w:rsid w:val="00C71215"/>
    <w:rsid w:val="00C713BA"/>
    <w:rsid w:val="00C71612"/>
    <w:rsid w:val="00C71BB7"/>
    <w:rsid w:val="00C71D81"/>
    <w:rsid w:val="00C725B7"/>
    <w:rsid w:val="00C73BD5"/>
    <w:rsid w:val="00C73DB1"/>
    <w:rsid w:val="00C74914"/>
    <w:rsid w:val="00C756AC"/>
    <w:rsid w:val="00C75DE8"/>
    <w:rsid w:val="00C76137"/>
    <w:rsid w:val="00C77335"/>
    <w:rsid w:val="00C776D1"/>
    <w:rsid w:val="00C77801"/>
    <w:rsid w:val="00C77BCD"/>
    <w:rsid w:val="00C80194"/>
    <w:rsid w:val="00C80FFD"/>
    <w:rsid w:val="00C8133D"/>
    <w:rsid w:val="00C8203A"/>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143F"/>
    <w:rsid w:val="00CA14D3"/>
    <w:rsid w:val="00CA2C0A"/>
    <w:rsid w:val="00CA2DEB"/>
    <w:rsid w:val="00CA2FDB"/>
    <w:rsid w:val="00CA2FDC"/>
    <w:rsid w:val="00CA3099"/>
    <w:rsid w:val="00CA30B6"/>
    <w:rsid w:val="00CA4836"/>
    <w:rsid w:val="00CA546C"/>
    <w:rsid w:val="00CA64CB"/>
    <w:rsid w:val="00CA6E7D"/>
    <w:rsid w:val="00CA746C"/>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1FB"/>
    <w:rsid w:val="00CC0BB2"/>
    <w:rsid w:val="00CC15C1"/>
    <w:rsid w:val="00CC15FB"/>
    <w:rsid w:val="00CC184C"/>
    <w:rsid w:val="00CC224C"/>
    <w:rsid w:val="00CC260B"/>
    <w:rsid w:val="00CC3A40"/>
    <w:rsid w:val="00CC3C45"/>
    <w:rsid w:val="00CC5421"/>
    <w:rsid w:val="00CC5568"/>
    <w:rsid w:val="00CC557E"/>
    <w:rsid w:val="00CC5E28"/>
    <w:rsid w:val="00CC7A34"/>
    <w:rsid w:val="00CD0F28"/>
    <w:rsid w:val="00CD0F79"/>
    <w:rsid w:val="00CD24EB"/>
    <w:rsid w:val="00CD2922"/>
    <w:rsid w:val="00CD29AF"/>
    <w:rsid w:val="00CD2F94"/>
    <w:rsid w:val="00CD3A06"/>
    <w:rsid w:val="00CD3A97"/>
    <w:rsid w:val="00CD3B78"/>
    <w:rsid w:val="00CD45B9"/>
    <w:rsid w:val="00CD5513"/>
    <w:rsid w:val="00CD5CE1"/>
    <w:rsid w:val="00CD649D"/>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1CB0"/>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8D9"/>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68F"/>
    <w:rsid w:val="00D31B1F"/>
    <w:rsid w:val="00D337E3"/>
    <w:rsid w:val="00D33984"/>
    <w:rsid w:val="00D33A04"/>
    <w:rsid w:val="00D33A66"/>
    <w:rsid w:val="00D34B68"/>
    <w:rsid w:val="00D35034"/>
    <w:rsid w:val="00D35228"/>
    <w:rsid w:val="00D35F2C"/>
    <w:rsid w:val="00D36742"/>
    <w:rsid w:val="00D36993"/>
    <w:rsid w:val="00D37DCA"/>
    <w:rsid w:val="00D402B2"/>
    <w:rsid w:val="00D414AB"/>
    <w:rsid w:val="00D41DC9"/>
    <w:rsid w:val="00D4295C"/>
    <w:rsid w:val="00D4393E"/>
    <w:rsid w:val="00D43A79"/>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4F67"/>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06AE"/>
    <w:rsid w:val="00D924AA"/>
    <w:rsid w:val="00D924D0"/>
    <w:rsid w:val="00D92A80"/>
    <w:rsid w:val="00D94159"/>
    <w:rsid w:val="00D953C0"/>
    <w:rsid w:val="00D9553D"/>
    <w:rsid w:val="00D95DCE"/>
    <w:rsid w:val="00D95E30"/>
    <w:rsid w:val="00D95F93"/>
    <w:rsid w:val="00D9605E"/>
    <w:rsid w:val="00D9638C"/>
    <w:rsid w:val="00DA00D8"/>
    <w:rsid w:val="00DA030C"/>
    <w:rsid w:val="00DA0339"/>
    <w:rsid w:val="00DA07F6"/>
    <w:rsid w:val="00DA21BE"/>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6A75"/>
    <w:rsid w:val="00DE7551"/>
    <w:rsid w:val="00DE7A0E"/>
    <w:rsid w:val="00DE7AF6"/>
    <w:rsid w:val="00DF07FE"/>
    <w:rsid w:val="00DF0FD6"/>
    <w:rsid w:val="00DF10A5"/>
    <w:rsid w:val="00DF19A8"/>
    <w:rsid w:val="00DF205E"/>
    <w:rsid w:val="00DF24A6"/>
    <w:rsid w:val="00DF36EC"/>
    <w:rsid w:val="00DF37A0"/>
    <w:rsid w:val="00DF3A9F"/>
    <w:rsid w:val="00DF49CA"/>
    <w:rsid w:val="00DF4C03"/>
    <w:rsid w:val="00DF52CB"/>
    <w:rsid w:val="00DF66A9"/>
    <w:rsid w:val="00DF71BF"/>
    <w:rsid w:val="00DF7ADC"/>
    <w:rsid w:val="00E00DBD"/>
    <w:rsid w:val="00E0199D"/>
    <w:rsid w:val="00E0254C"/>
    <w:rsid w:val="00E02F60"/>
    <w:rsid w:val="00E04034"/>
    <w:rsid w:val="00E04B00"/>
    <w:rsid w:val="00E04B03"/>
    <w:rsid w:val="00E05BE0"/>
    <w:rsid w:val="00E0614D"/>
    <w:rsid w:val="00E06FFB"/>
    <w:rsid w:val="00E070A6"/>
    <w:rsid w:val="00E07121"/>
    <w:rsid w:val="00E075E0"/>
    <w:rsid w:val="00E07C0D"/>
    <w:rsid w:val="00E11CFF"/>
    <w:rsid w:val="00E13497"/>
    <w:rsid w:val="00E13612"/>
    <w:rsid w:val="00E14052"/>
    <w:rsid w:val="00E16ABC"/>
    <w:rsid w:val="00E16B3A"/>
    <w:rsid w:val="00E170D8"/>
    <w:rsid w:val="00E1741C"/>
    <w:rsid w:val="00E17616"/>
    <w:rsid w:val="00E22DCE"/>
    <w:rsid w:val="00E231AC"/>
    <w:rsid w:val="00E2360C"/>
    <w:rsid w:val="00E24D63"/>
    <w:rsid w:val="00E26153"/>
    <w:rsid w:val="00E270A7"/>
    <w:rsid w:val="00E27131"/>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542E"/>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2A8"/>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0E8D"/>
    <w:rsid w:val="00E71275"/>
    <w:rsid w:val="00E728AA"/>
    <w:rsid w:val="00E7461B"/>
    <w:rsid w:val="00E748D8"/>
    <w:rsid w:val="00E74971"/>
    <w:rsid w:val="00E74A89"/>
    <w:rsid w:val="00E76C73"/>
    <w:rsid w:val="00E770BF"/>
    <w:rsid w:val="00E77C50"/>
    <w:rsid w:val="00E82058"/>
    <w:rsid w:val="00E82B58"/>
    <w:rsid w:val="00E8317B"/>
    <w:rsid w:val="00E831A0"/>
    <w:rsid w:val="00E84C02"/>
    <w:rsid w:val="00E84E7D"/>
    <w:rsid w:val="00E85A07"/>
    <w:rsid w:val="00E86903"/>
    <w:rsid w:val="00E86D78"/>
    <w:rsid w:val="00E87ABF"/>
    <w:rsid w:val="00E90796"/>
    <w:rsid w:val="00E916AB"/>
    <w:rsid w:val="00E95933"/>
    <w:rsid w:val="00E96650"/>
    <w:rsid w:val="00E96C72"/>
    <w:rsid w:val="00E971E4"/>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317"/>
    <w:rsid w:val="00EA6FBE"/>
    <w:rsid w:val="00EA7E51"/>
    <w:rsid w:val="00EB0924"/>
    <w:rsid w:val="00EB11FD"/>
    <w:rsid w:val="00EB21A8"/>
    <w:rsid w:val="00EB2915"/>
    <w:rsid w:val="00EB35EF"/>
    <w:rsid w:val="00EB3D02"/>
    <w:rsid w:val="00EB3E43"/>
    <w:rsid w:val="00EB4135"/>
    <w:rsid w:val="00EB47F6"/>
    <w:rsid w:val="00EB5D5F"/>
    <w:rsid w:val="00EB717A"/>
    <w:rsid w:val="00EB79E6"/>
    <w:rsid w:val="00EC0650"/>
    <w:rsid w:val="00EC0B93"/>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099"/>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1A62"/>
    <w:rsid w:val="00EF4E71"/>
    <w:rsid w:val="00EF53B5"/>
    <w:rsid w:val="00EF5607"/>
    <w:rsid w:val="00EF6CE7"/>
    <w:rsid w:val="00EF7188"/>
    <w:rsid w:val="00EF7D3B"/>
    <w:rsid w:val="00F01680"/>
    <w:rsid w:val="00F01738"/>
    <w:rsid w:val="00F01F71"/>
    <w:rsid w:val="00F02930"/>
    <w:rsid w:val="00F0378D"/>
    <w:rsid w:val="00F03FDD"/>
    <w:rsid w:val="00F047E2"/>
    <w:rsid w:val="00F0526C"/>
    <w:rsid w:val="00F05559"/>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0CAA"/>
    <w:rsid w:val="00F21580"/>
    <w:rsid w:val="00F21AB4"/>
    <w:rsid w:val="00F22D45"/>
    <w:rsid w:val="00F23708"/>
    <w:rsid w:val="00F23DFE"/>
    <w:rsid w:val="00F23EEE"/>
    <w:rsid w:val="00F242D5"/>
    <w:rsid w:val="00F261F2"/>
    <w:rsid w:val="00F26720"/>
    <w:rsid w:val="00F27100"/>
    <w:rsid w:val="00F27708"/>
    <w:rsid w:val="00F277AC"/>
    <w:rsid w:val="00F279EE"/>
    <w:rsid w:val="00F30506"/>
    <w:rsid w:val="00F3068B"/>
    <w:rsid w:val="00F30D87"/>
    <w:rsid w:val="00F31E54"/>
    <w:rsid w:val="00F32205"/>
    <w:rsid w:val="00F3267C"/>
    <w:rsid w:val="00F33289"/>
    <w:rsid w:val="00F3334B"/>
    <w:rsid w:val="00F33858"/>
    <w:rsid w:val="00F33DA5"/>
    <w:rsid w:val="00F34389"/>
    <w:rsid w:val="00F35B5B"/>
    <w:rsid w:val="00F35BDD"/>
    <w:rsid w:val="00F35C4E"/>
    <w:rsid w:val="00F36F8C"/>
    <w:rsid w:val="00F37850"/>
    <w:rsid w:val="00F37B90"/>
    <w:rsid w:val="00F441D9"/>
    <w:rsid w:val="00F443C0"/>
    <w:rsid w:val="00F459D0"/>
    <w:rsid w:val="00F45B75"/>
    <w:rsid w:val="00F4677E"/>
    <w:rsid w:val="00F46C02"/>
    <w:rsid w:val="00F47505"/>
    <w:rsid w:val="00F477D4"/>
    <w:rsid w:val="00F50124"/>
    <w:rsid w:val="00F5050A"/>
    <w:rsid w:val="00F51445"/>
    <w:rsid w:val="00F51944"/>
    <w:rsid w:val="00F5247E"/>
    <w:rsid w:val="00F52C2A"/>
    <w:rsid w:val="00F5353F"/>
    <w:rsid w:val="00F55166"/>
    <w:rsid w:val="00F55FEE"/>
    <w:rsid w:val="00F57FDB"/>
    <w:rsid w:val="00F6048F"/>
    <w:rsid w:val="00F612C8"/>
    <w:rsid w:val="00F6160A"/>
    <w:rsid w:val="00F62C26"/>
    <w:rsid w:val="00F63F22"/>
    <w:rsid w:val="00F64062"/>
    <w:rsid w:val="00F654A8"/>
    <w:rsid w:val="00F675D3"/>
    <w:rsid w:val="00F67D9F"/>
    <w:rsid w:val="00F704E2"/>
    <w:rsid w:val="00F72580"/>
    <w:rsid w:val="00F756EF"/>
    <w:rsid w:val="00F76083"/>
    <w:rsid w:val="00F765E6"/>
    <w:rsid w:val="00F76FAF"/>
    <w:rsid w:val="00F80FD7"/>
    <w:rsid w:val="00F81179"/>
    <w:rsid w:val="00F82850"/>
    <w:rsid w:val="00F84695"/>
    <w:rsid w:val="00F84744"/>
    <w:rsid w:val="00F847F3"/>
    <w:rsid w:val="00F849A6"/>
    <w:rsid w:val="00F8710F"/>
    <w:rsid w:val="00F904BB"/>
    <w:rsid w:val="00F906E0"/>
    <w:rsid w:val="00F90A70"/>
    <w:rsid w:val="00F91EB1"/>
    <w:rsid w:val="00F93A59"/>
    <w:rsid w:val="00F951B2"/>
    <w:rsid w:val="00F952B7"/>
    <w:rsid w:val="00F95C46"/>
    <w:rsid w:val="00F9698A"/>
    <w:rsid w:val="00F97C91"/>
    <w:rsid w:val="00F97D85"/>
    <w:rsid w:val="00FA09C6"/>
    <w:rsid w:val="00FA115B"/>
    <w:rsid w:val="00FA17C7"/>
    <w:rsid w:val="00FA2B6B"/>
    <w:rsid w:val="00FA2E13"/>
    <w:rsid w:val="00FA333E"/>
    <w:rsid w:val="00FA5182"/>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5AB"/>
    <w:rsid w:val="00FE46FA"/>
    <w:rsid w:val="00FE6D2D"/>
    <w:rsid w:val="00FE6E65"/>
    <w:rsid w:val="00FF1AFA"/>
    <w:rsid w:val="00FF235C"/>
    <w:rsid w:val="00FF2CAD"/>
    <w:rsid w:val="00FF3198"/>
    <w:rsid w:val="00FF35FE"/>
    <w:rsid w:val="00FF3B76"/>
    <w:rsid w:val="00FF3FFE"/>
    <w:rsid w:val="00FF40AC"/>
    <w:rsid w:val="00FF41AA"/>
    <w:rsid w:val="00FF4396"/>
    <w:rsid w:val="00FF55A6"/>
    <w:rsid w:val="00FF5B0F"/>
    <w:rsid w:val="00FF65A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docId w15:val="{79F86B86-FB48-4E62-8A2E-3E0EB740A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 w:type="character" w:customStyle="1" w:styleId="hilight">
    <w:name w:val="hilight"/>
    <w:basedOn w:val="DefaultParagraphFont"/>
    <w:rsid w:val="00E271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29787807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3051243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8251814">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9005784">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521431699">
          <w:marLeft w:val="0"/>
          <w:marRight w:val="0"/>
          <w:marTop w:val="0"/>
          <w:marBottom w:val="0"/>
          <w:divBdr>
            <w:top w:val="none" w:sz="0" w:space="0" w:color="auto"/>
            <w:left w:val="none" w:sz="0" w:space="0" w:color="auto"/>
            <w:bottom w:val="none" w:sz="0" w:space="0" w:color="auto"/>
            <w:right w:val="none" w:sz="0" w:space="0" w:color="auto"/>
          </w:divBdr>
        </w:div>
        <w:div w:id="1883204423">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1943097">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charset w:val="B2"/>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24DE0"/>
    <w:rsid w:val="0003134E"/>
    <w:rsid w:val="00036C79"/>
    <w:rsid w:val="00040096"/>
    <w:rsid w:val="0004153F"/>
    <w:rsid w:val="000540D4"/>
    <w:rsid w:val="000548F1"/>
    <w:rsid w:val="0006163E"/>
    <w:rsid w:val="000657C4"/>
    <w:rsid w:val="00065854"/>
    <w:rsid w:val="00070804"/>
    <w:rsid w:val="00093F02"/>
    <w:rsid w:val="0009680A"/>
    <w:rsid w:val="000A0B97"/>
    <w:rsid w:val="000A3B13"/>
    <w:rsid w:val="000B4012"/>
    <w:rsid w:val="000B5014"/>
    <w:rsid w:val="000B6EBB"/>
    <w:rsid w:val="000C7A48"/>
    <w:rsid w:val="000D3190"/>
    <w:rsid w:val="000D6FE9"/>
    <w:rsid w:val="000E7000"/>
    <w:rsid w:val="000F1729"/>
    <w:rsid w:val="000F4959"/>
    <w:rsid w:val="000F5977"/>
    <w:rsid w:val="000F7F36"/>
    <w:rsid w:val="00104AE0"/>
    <w:rsid w:val="00110828"/>
    <w:rsid w:val="001110ED"/>
    <w:rsid w:val="001166F2"/>
    <w:rsid w:val="0012072F"/>
    <w:rsid w:val="00124181"/>
    <w:rsid w:val="00124E08"/>
    <w:rsid w:val="00130C4C"/>
    <w:rsid w:val="001343A3"/>
    <w:rsid w:val="00142C67"/>
    <w:rsid w:val="00143A06"/>
    <w:rsid w:val="0014631B"/>
    <w:rsid w:val="0014634B"/>
    <w:rsid w:val="00147243"/>
    <w:rsid w:val="0014737A"/>
    <w:rsid w:val="00150E49"/>
    <w:rsid w:val="001544EE"/>
    <w:rsid w:val="00161AEA"/>
    <w:rsid w:val="00163A02"/>
    <w:rsid w:val="00163CC5"/>
    <w:rsid w:val="001664C7"/>
    <w:rsid w:val="00170960"/>
    <w:rsid w:val="00175D82"/>
    <w:rsid w:val="001772E7"/>
    <w:rsid w:val="00177D03"/>
    <w:rsid w:val="00183F72"/>
    <w:rsid w:val="001849F9"/>
    <w:rsid w:val="00186607"/>
    <w:rsid w:val="00192E96"/>
    <w:rsid w:val="001932FC"/>
    <w:rsid w:val="0019636C"/>
    <w:rsid w:val="001A31D7"/>
    <w:rsid w:val="001B3583"/>
    <w:rsid w:val="001B37FC"/>
    <w:rsid w:val="001B6592"/>
    <w:rsid w:val="001D3285"/>
    <w:rsid w:val="001D5F0D"/>
    <w:rsid w:val="001D681C"/>
    <w:rsid w:val="001E7607"/>
    <w:rsid w:val="001F377D"/>
    <w:rsid w:val="001F590A"/>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2C6C"/>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369D5"/>
    <w:rsid w:val="00441099"/>
    <w:rsid w:val="00441555"/>
    <w:rsid w:val="00441581"/>
    <w:rsid w:val="00444BE6"/>
    <w:rsid w:val="00445CDC"/>
    <w:rsid w:val="00452CE7"/>
    <w:rsid w:val="00465C3E"/>
    <w:rsid w:val="00475844"/>
    <w:rsid w:val="004802EE"/>
    <w:rsid w:val="004835B3"/>
    <w:rsid w:val="004911A0"/>
    <w:rsid w:val="00491A92"/>
    <w:rsid w:val="004A05DB"/>
    <w:rsid w:val="004A068B"/>
    <w:rsid w:val="004A119D"/>
    <w:rsid w:val="004A1D03"/>
    <w:rsid w:val="004A1D05"/>
    <w:rsid w:val="004A535E"/>
    <w:rsid w:val="004B1CC3"/>
    <w:rsid w:val="004B7192"/>
    <w:rsid w:val="004C0892"/>
    <w:rsid w:val="004C30BD"/>
    <w:rsid w:val="004C5984"/>
    <w:rsid w:val="004D01DB"/>
    <w:rsid w:val="004E12A2"/>
    <w:rsid w:val="004E3E77"/>
    <w:rsid w:val="004F093C"/>
    <w:rsid w:val="004F6122"/>
    <w:rsid w:val="004F71BD"/>
    <w:rsid w:val="00503CEF"/>
    <w:rsid w:val="005068BE"/>
    <w:rsid w:val="005111BA"/>
    <w:rsid w:val="00513F83"/>
    <w:rsid w:val="0051470C"/>
    <w:rsid w:val="0051534A"/>
    <w:rsid w:val="0052377D"/>
    <w:rsid w:val="00523A25"/>
    <w:rsid w:val="00524847"/>
    <w:rsid w:val="005303E3"/>
    <w:rsid w:val="00535097"/>
    <w:rsid w:val="00536D22"/>
    <w:rsid w:val="0056371C"/>
    <w:rsid w:val="00563847"/>
    <w:rsid w:val="005836D3"/>
    <w:rsid w:val="00585F62"/>
    <w:rsid w:val="00592708"/>
    <w:rsid w:val="005A176E"/>
    <w:rsid w:val="005A253D"/>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2D93"/>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929"/>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57311"/>
    <w:rsid w:val="00860E41"/>
    <w:rsid w:val="008627F5"/>
    <w:rsid w:val="00862B11"/>
    <w:rsid w:val="00867517"/>
    <w:rsid w:val="00870449"/>
    <w:rsid w:val="00873472"/>
    <w:rsid w:val="00875074"/>
    <w:rsid w:val="00877C81"/>
    <w:rsid w:val="00881F40"/>
    <w:rsid w:val="00885D33"/>
    <w:rsid w:val="008947A5"/>
    <w:rsid w:val="00894C95"/>
    <w:rsid w:val="008A09F7"/>
    <w:rsid w:val="008A17B9"/>
    <w:rsid w:val="008A1C08"/>
    <w:rsid w:val="008A422C"/>
    <w:rsid w:val="008A4C9C"/>
    <w:rsid w:val="008D5BD9"/>
    <w:rsid w:val="008D6ECE"/>
    <w:rsid w:val="008E162B"/>
    <w:rsid w:val="008E231E"/>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0765"/>
    <w:rsid w:val="00A01443"/>
    <w:rsid w:val="00A0317F"/>
    <w:rsid w:val="00A05CDC"/>
    <w:rsid w:val="00A12E31"/>
    <w:rsid w:val="00A13E41"/>
    <w:rsid w:val="00A16B74"/>
    <w:rsid w:val="00A16E1C"/>
    <w:rsid w:val="00A1759B"/>
    <w:rsid w:val="00A22E9A"/>
    <w:rsid w:val="00A31EA3"/>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D469C"/>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B5922"/>
    <w:rsid w:val="00CC3010"/>
    <w:rsid w:val="00CC64B6"/>
    <w:rsid w:val="00CD6A89"/>
    <w:rsid w:val="00CE6577"/>
    <w:rsid w:val="00CE6E6A"/>
    <w:rsid w:val="00CF34CB"/>
    <w:rsid w:val="00D04822"/>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B6786"/>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46F42"/>
    <w:rsid w:val="00E602B1"/>
    <w:rsid w:val="00E64570"/>
    <w:rsid w:val="00E773CC"/>
    <w:rsid w:val="00E8213E"/>
    <w:rsid w:val="00E8334E"/>
    <w:rsid w:val="00E87F7A"/>
    <w:rsid w:val="00E94255"/>
    <w:rsid w:val="00EA5BC6"/>
    <w:rsid w:val="00EA5BF3"/>
    <w:rsid w:val="00EA6E19"/>
    <w:rsid w:val="00EB2D2E"/>
    <w:rsid w:val="00EB4CF6"/>
    <w:rsid w:val="00EC11B5"/>
    <w:rsid w:val="00EE12F2"/>
    <w:rsid w:val="00EE6858"/>
    <w:rsid w:val="00EE7733"/>
    <w:rsid w:val="00EF034D"/>
    <w:rsid w:val="00EF0AC3"/>
    <w:rsid w:val="00EF76ED"/>
    <w:rsid w:val="00F00C8E"/>
    <w:rsid w:val="00F01EF0"/>
    <w:rsid w:val="00F13941"/>
    <w:rsid w:val="00F20155"/>
    <w:rsid w:val="00F20E96"/>
    <w:rsid w:val="00F258B3"/>
    <w:rsid w:val="00F25A30"/>
    <w:rsid w:val="00F278C9"/>
    <w:rsid w:val="00F32533"/>
    <w:rsid w:val="00F35F9B"/>
    <w:rsid w:val="00F36715"/>
    <w:rsid w:val="00F37397"/>
    <w:rsid w:val="00F37631"/>
    <w:rsid w:val="00F459A6"/>
    <w:rsid w:val="00F50516"/>
    <w:rsid w:val="00F54AB1"/>
    <w:rsid w:val="00F56EA9"/>
    <w:rsid w:val="00F6647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48FA"/>
    <w:rsid w:val="00FB53A2"/>
    <w:rsid w:val="00FC1B59"/>
    <w:rsid w:val="00FD4E54"/>
    <w:rsid w:val="00FD7011"/>
    <w:rsid w:val="00FE0405"/>
    <w:rsid w:val="00FE22B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20442</TotalTime>
  <Pages>5</Pages>
  <Words>1272</Words>
  <Characters>7257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73</cp:revision>
  <dcterms:created xsi:type="dcterms:W3CDTF">2018-10-03T04:42:00Z</dcterms:created>
  <dcterms:modified xsi:type="dcterms:W3CDTF">2022-01-28T17:23:00Z</dcterms:modified>
</cp:coreProperties>
</file>