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FFC" w:rsidRPr="003A03AF" w:rsidRDefault="00E36ED4" w:rsidP="001267BF">
      <w:pPr>
        <w:suppressLineNumbers/>
        <w:tabs>
          <w:tab w:val="left" w:pos="3645"/>
          <w:tab w:val="center" w:pos="4680"/>
        </w:tabs>
        <w:spacing w:after="120"/>
        <w:rPr>
          <w:b/>
          <w:bCs/>
          <w:rtl/>
          <w:lang w:bidi="fa-IR"/>
        </w:rPr>
      </w:pPr>
      <w:r w:rsidRPr="003A03AF">
        <w:rPr>
          <w:b/>
          <w:bCs/>
          <w:rtl/>
          <w:lang w:bidi="fa-IR"/>
        </w:rPr>
        <w:tab/>
      </w:r>
      <w:r w:rsidRPr="003A03AF">
        <w:rPr>
          <w:b/>
          <w:bCs/>
          <w:rtl/>
          <w:lang w:bidi="fa-IR"/>
        </w:rPr>
        <w:tab/>
      </w:r>
      <w:proofErr w:type="spellStart"/>
      <w:r w:rsidR="00687FFC" w:rsidRPr="003A03AF">
        <w:rPr>
          <w:rFonts w:hint="cs"/>
          <w:b/>
          <w:bCs/>
          <w:rtl/>
          <w:lang w:bidi="fa-IR"/>
        </w:rPr>
        <w:t>بسمه</w:t>
      </w:r>
      <w:proofErr w:type="spellEnd"/>
      <w:r w:rsidR="00687FFC" w:rsidRPr="003A03AF">
        <w:rPr>
          <w:rFonts w:hint="cs"/>
          <w:b/>
          <w:bCs/>
          <w:rtl/>
          <w:lang w:bidi="fa-IR"/>
        </w:rPr>
        <w:t xml:space="preserve"> تعالی</w:t>
      </w:r>
    </w:p>
    <w:p w:rsidR="00E15B04" w:rsidRPr="003A03AF" w:rsidRDefault="00E15B04" w:rsidP="001267BF">
      <w:pPr>
        <w:suppressLineNumbers/>
        <w:spacing w:after="120"/>
        <w:jc w:val="center"/>
        <w:rPr>
          <w:b/>
          <w:bCs/>
          <w:lang w:bidi="fa-IR"/>
        </w:rPr>
      </w:pPr>
    </w:p>
    <w:p w:rsidR="00687FFC" w:rsidRPr="007E0E7F" w:rsidRDefault="00687FFC" w:rsidP="007E0E7F">
      <w:pPr>
        <w:pStyle w:val="ListParagraph"/>
        <w:numPr>
          <w:ilvl w:val="0"/>
          <w:numId w:val="11"/>
        </w:numPr>
        <w:suppressLineNumbers/>
        <w:spacing w:after="120"/>
        <w:jc w:val="both"/>
        <w:rPr>
          <w:b/>
          <w:bCs/>
          <w:rtl/>
          <w:lang w:bidi="fa-IR"/>
        </w:rPr>
      </w:pPr>
      <w:r w:rsidRPr="007E0E7F">
        <w:rPr>
          <w:rFonts w:hint="cs"/>
          <w:b/>
          <w:bCs/>
          <w:rtl/>
          <w:lang w:bidi="fa-IR"/>
        </w:rPr>
        <w:t xml:space="preserve">تعاریف و کلیات طرح طبقه بندی مشاغل </w:t>
      </w:r>
    </w:p>
    <w:p w:rsidR="004737DF" w:rsidRPr="00401A90" w:rsidRDefault="004737DF" w:rsidP="00401A90">
      <w:pPr>
        <w:suppressLineNumbers/>
        <w:jc w:val="both"/>
        <w:rPr>
          <w:b/>
          <w:bCs/>
          <w:rtl/>
          <w:lang w:bidi="fa-IR"/>
        </w:rPr>
      </w:pPr>
    </w:p>
    <w:p w:rsidR="00687FFC" w:rsidRPr="003A03AF" w:rsidRDefault="00687FFC" w:rsidP="001267BF">
      <w:pPr>
        <w:suppressLineNumbers/>
        <w:ind w:left="360"/>
        <w:jc w:val="both"/>
        <w:rPr>
          <w:rtl/>
          <w:lang w:bidi="fa-IR"/>
        </w:rPr>
      </w:pPr>
      <w:r w:rsidRPr="003A03AF">
        <w:rPr>
          <w:rFonts w:hint="cs"/>
          <w:b/>
          <w:bCs/>
          <w:rtl/>
          <w:lang w:bidi="fa-IR"/>
        </w:rPr>
        <w:t>منظور از طبقه بندی مشاغل عبارتست</w:t>
      </w:r>
      <w:r w:rsidRPr="003A03AF">
        <w:rPr>
          <w:rFonts w:hint="cs"/>
          <w:rtl/>
          <w:lang w:bidi="fa-IR"/>
        </w:rPr>
        <w:t xml:space="preserve"> از دسته بندی یا تنظیم مشاغل در گروههایی از مشاغل مشابه و قراردادن این مشاغل در طبقات و درجات مختلف، به طوری که رابطه  صحیح و مناسبی بین عوامل سه گانه زیر برقرار می شود:</w:t>
      </w:r>
      <w:r w:rsidR="005B6383" w:rsidRPr="003A03AF">
        <w:rPr>
          <w:rFonts w:hint="cs"/>
          <w:rtl/>
          <w:lang w:bidi="fa-IR"/>
        </w:rPr>
        <w:t xml:space="preserve"> </w:t>
      </w:r>
    </w:p>
    <w:p w:rsidR="005B6383" w:rsidRPr="003A03AF" w:rsidRDefault="005B6383" w:rsidP="001267BF">
      <w:pPr>
        <w:suppressLineNumbers/>
        <w:ind w:left="360"/>
        <w:jc w:val="both"/>
        <w:rPr>
          <w:rtl/>
          <w:lang w:bidi="fa-IR"/>
        </w:rPr>
      </w:pPr>
    </w:p>
    <w:p w:rsidR="00687FFC" w:rsidRPr="003A03AF" w:rsidRDefault="00687FFC" w:rsidP="001267BF">
      <w:pPr>
        <w:numPr>
          <w:ilvl w:val="0"/>
          <w:numId w:val="1"/>
        </w:numPr>
        <w:suppressLineNumbers/>
        <w:jc w:val="both"/>
        <w:rPr>
          <w:rtl/>
          <w:lang w:bidi="fa-IR"/>
        </w:rPr>
      </w:pPr>
      <w:r w:rsidRPr="003A03AF">
        <w:rPr>
          <w:rFonts w:hint="cs"/>
          <w:rtl/>
          <w:lang w:bidi="fa-IR"/>
        </w:rPr>
        <w:t xml:space="preserve">وظایف، اختیارات و مسئولیتهای شغل؛ </w:t>
      </w:r>
    </w:p>
    <w:p w:rsidR="00687FFC" w:rsidRPr="003A03AF" w:rsidRDefault="00687FFC" w:rsidP="001267BF">
      <w:pPr>
        <w:numPr>
          <w:ilvl w:val="0"/>
          <w:numId w:val="1"/>
        </w:numPr>
        <w:suppressLineNumbers/>
        <w:jc w:val="both"/>
        <w:rPr>
          <w:rFonts w:cs="Times New Roman"/>
          <w:lang w:bidi="fa-IR"/>
        </w:rPr>
      </w:pPr>
      <w:r w:rsidRPr="003A03AF">
        <w:rPr>
          <w:rFonts w:hint="cs"/>
          <w:rtl/>
          <w:lang w:bidi="fa-IR"/>
        </w:rPr>
        <w:t xml:space="preserve">شرایط احراز مشاغل؛ </w:t>
      </w:r>
    </w:p>
    <w:p w:rsidR="00687FFC" w:rsidRPr="003A03AF" w:rsidRDefault="00687FFC" w:rsidP="001267BF">
      <w:pPr>
        <w:numPr>
          <w:ilvl w:val="0"/>
          <w:numId w:val="1"/>
        </w:numPr>
        <w:suppressLineNumbers/>
        <w:jc w:val="both"/>
        <w:rPr>
          <w:rFonts w:cs="Times New Roman"/>
          <w:lang w:bidi="fa-IR"/>
        </w:rPr>
      </w:pPr>
      <w:r w:rsidRPr="003A03AF">
        <w:rPr>
          <w:rFonts w:hint="cs"/>
          <w:rtl/>
          <w:lang w:bidi="fa-IR"/>
        </w:rPr>
        <w:t xml:space="preserve">حقوق و دستمزد و مزایای قابل پرداخت به هر گروه و طبقه شغلی. </w:t>
      </w:r>
    </w:p>
    <w:p w:rsidR="00687FFC" w:rsidRPr="003A03AF" w:rsidRDefault="00687FFC" w:rsidP="001267BF">
      <w:pPr>
        <w:suppressLineNumbers/>
        <w:tabs>
          <w:tab w:val="left" w:pos="720"/>
        </w:tabs>
        <w:ind w:left="360"/>
        <w:jc w:val="both"/>
        <w:rPr>
          <w:rtl/>
          <w:lang w:bidi="fa-IR"/>
        </w:rPr>
      </w:pPr>
    </w:p>
    <w:p w:rsidR="00B4271C" w:rsidRPr="003A03AF" w:rsidRDefault="009E197A" w:rsidP="001267BF">
      <w:pPr>
        <w:suppressLineNumbers/>
        <w:ind w:left="360"/>
        <w:jc w:val="both"/>
        <w:rPr>
          <w:b/>
          <w:bCs/>
          <w:rtl/>
          <w:lang w:bidi="fa-IR"/>
        </w:rPr>
      </w:pPr>
      <w:r w:rsidRPr="003A03AF">
        <w:rPr>
          <w:rFonts w:hint="cs"/>
          <w:b/>
          <w:bCs/>
          <w:rtl/>
          <w:lang w:bidi="fa-IR"/>
        </w:rPr>
        <w:t xml:space="preserve">طرح طبقه بندی مشاغل </w:t>
      </w:r>
    </w:p>
    <w:p w:rsidR="009E197A" w:rsidRPr="003A03AF" w:rsidRDefault="009E197A" w:rsidP="001267BF">
      <w:pPr>
        <w:suppressLineNumbers/>
        <w:ind w:left="360"/>
        <w:jc w:val="both"/>
        <w:rPr>
          <w:rtl/>
          <w:lang w:bidi="fa-IR"/>
        </w:rPr>
      </w:pPr>
      <w:r w:rsidRPr="003A03AF">
        <w:rPr>
          <w:rFonts w:hint="cs"/>
          <w:rtl/>
          <w:lang w:bidi="fa-IR"/>
        </w:rPr>
        <w:t>اصطلاحاتی است که به نظام طبقه بندی پست های سازمانی یا شغل مستمر در وزارتخانه ها و موسسات دولتی مشمول قانون استخدام کشوری و شرک</w:t>
      </w:r>
      <w:r w:rsidR="0014251B" w:rsidRPr="003A03AF">
        <w:rPr>
          <w:rFonts w:hint="cs"/>
          <w:rtl/>
          <w:lang w:bidi="fa-IR"/>
        </w:rPr>
        <w:t xml:space="preserve">تهای دولتی مشمول مقررات استخدام میگردند و </w:t>
      </w:r>
      <w:r w:rsidRPr="003A03AF">
        <w:rPr>
          <w:rFonts w:hint="cs"/>
          <w:rtl/>
          <w:lang w:bidi="fa-IR"/>
        </w:rPr>
        <w:t>شامل شرح رشته های شغلی، فهرست تخصیص، مقررات و دستورالعمل</w:t>
      </w:r>
      <w:r w:rsidR="002A5241" w:rsidRPr="003A03AF">
        <w:rPr>
          <w:rFonts w:hint="cs"/>
          <w:rtl/>
          <w:lang w:bidi="fa-IR"/>
        </w:rPr>
        <w:t xml:space="preserve"> </w:t>
      </w:r>
      <w:r w:rsidRPr="003A03AF">
        <w:rPr>
          <w:rFonts w:hint="cs"/>
          <w:rtl/>
          <w:lang w:bidi="fa-IR"/>
        </w:rPr>
        <w:t xml:space="preserve">ها و آئین نامه اجرایی مربوط به آن است. </w:t>
      </w:r>
    </w:p>
    <w:p w:rsidR="0014251B" w:rsidRPr="003A03AF" w:rsidRDefault="0014251B" w:rsidP="001267BF">
      <w:pPr>
        <w:suppressLineNumbers/>
        <w:ind w:left="360"/>
        <w:jc w:val="both"/>
        <w:rPr>
          <w:rtl/>
          <w:lang w:bidi="fa-IR"/>
        </w:rPr>
      </w:pPr>
    </w:p>
    <w:p w:rsidR="00AD7F56" w:rsidRPr="003A03AF" w:rsidRDefault="009E197A" w:rsidP="001267BF">
      <w:pPr>
        <w:suppressLineNumbers/>
        <w:ind w:left="360"/>
        <w:jc w:val="both"/>
        <w:rPr>
          <w:rtl/>
          <w:lang w:bidi="fa-IR"/>
        </w:rPr>
      </w:pPr>
      <w:r w:rsidRPr="003A03AF">
        <w:rPr>
          <w:rFonts w:hint="cs"/>
          <w:b/>
          <w:bCs/>
          <w:rtl/>
          <w:lang w:bidi="fa-IR"/>
        </w:rPr>
        <w:t xml:space="preserve">پست یا شغل  مستمر </w:t>
      </w:r>
    </w:p>
    <w:p w:rsidR="00A06865" w:rsidRPr="003A03AF" w:rsidRDefault="009E197A" w:rsidP="001267BF">
      <w:pPr>
        <w:suppressLineNumbers/>
        <w:ind w:left="360"/>
        <w:jc w:val="both"/>
        <w:rPr>
          <w:b/>
          <w:bCs/>
          <w:u w:val="single"/>
          <w:rtl/>
          <w:lang w:bidi="fa-IR"/>
        </w:rPr>
      </w:pPr>
      <w:r w:rsidRPr="003A03AF">
        <w:rPr>
          <w:rFonts w:hint="cs"/>
          <w:rtl/>
          <w:lang w:bidi="fa-IR"/>
        </w:rPr>
        <w:t>پست ثابت سازمانی در قانون استخدام کشوری و شغل مستمر در مقررات استخدامی شرکتهای دولتی از لحاظ این آئین نامه مترادف و یکسان به کار برده شده است و عبارت از مجموعه وظایف و مسئولیت</w:t>
      </w:r>
      <w:r w:rsidR="00BB7A3C" w:rsidRPr="003A03AF">
        <w:rPr>
          <w:rFonts w:hint="cs"/>
          <w:rtl/>
          <w:lang w:bidi="fa-IR"/>
        </w:rPr>
        <w:t xml:space="preserve"> </w:t>
      </w:r>
      <w:proofErr w:type="spellStart"/>
      <w:r w:rsidRPr="003A03AF">
        <w:rPr>
          <w:rFonts w:hint="cs"/>
          <w:rtl/>
          <w:lang w:bidi="fa-IR"/>
        </w:rPr>
        <w:t>هایی</w:t>
      </w:r>
      <w:proofErr w:type="spellEnd"/>
      <w:r w:rsidRPr="003A03AF">
        <w:rPr>
          <w:rFonts w:hint="cs"/>
          <w:rtl/>
          <w:lang w:bidi="fa-IR"/>
        </w:rPr>
        <w:t xml:space="preserve"> است که به موجب قانون ب</w:t>
      </w:r>
      <w:r w:rsidR="00BB7A3C" w:rsidRPr="003A03AF">
        <w:rPr>
          <w:rFonts w:hint="cs"/>
          <w:rtl/>
          <w:lang w:bidi="fa-IR"/>
        </w:rPr>
        <w:t xml:space="preserve">ه </w:t>
      </w:r>
      <w:r w:rsidRPr="003A03AF">
        <w:rPr>
          <w:rFonts w:hint="cs"/>
          <w:rtl/>
          <w:lang w:bidi="fa-IR"/>
        </w:rPr>
        <w:t xml:space="preserve">صورت مستمر یا غیر مستمر برای ارجاع به یک فرد در نظر گرفته می شود. </w:t>
      </w:r>
    </w:p>
    <w:p w:rsidR="00A06865" w:rsidRPr="003A03AF" w:rsidRDefault="00A06865" w:rsidP="001267BF">
      <w:pPr>
        <w:suppressLineNumbers/>
        <w:ind w:left="360"/>
        <w:jc w:val="both"/>
        <w:rPr>
          <w:b/>
          <w:bCs/>
          <w:u w:val="single"/>
          <w:rtl/>
          <w:lang w:bidi="fa-IR"/>
        </w:rPr>
      </w:pPr>
    </w:p>
    <w:p w:rsidR="006522BE" w:rsidRPr="003A03AF" w:rsidRDefault="009E197A" w:rsidP="001267BF">
      <w:pPr>
        <w:suppressLineNumbers/>
        <w:ind w:left="360"/>
        <w:jc w:val="both"/>
        <w:rPr>
          <w:b/>
          <w:bCs/>
          <w:rtl/>
          <w:lang w:bidi="fa-IR"/>
        </w:rPr>
      </w:pPr>
      <w:r w:rsidRPr="003A03AF">
        <w:rPr>
          <w:rFonts w:hint="cs"/>
          <w:b/>
          <w:bCs/>
          <w:rtl/>
          <w:lang w:bidi="fa-IR"/>
        </w:rPr>
        <w:t xml:space="preserve">رشته شغلی </w:t>
      </w:r>
    </w:p>
    <w:p w:rsidR="00A06865" w:rsidRPr="003A03AF" w:rsidRDefault="009E197A" w:rsidP="001267BF">
      <w:pPr>
        <w:suppressLineNumbers/>
        <w:ind w:left="360"/>
        <w:jc w:val="both"/>
        <w:rPr>
          <w:rtl/>
          <w:lang w:bidi="fa-IR"/>
        </w:rPr>
      </w:pPr>
      <w:r w:rsidRPr="003A03AF">
        <w:rPr>
          <w:rFonts w:hint="cs"/>
          <w:rtl/>
          <w:lang w:bidi="fa-IR"/>
        </w:rPr>
        <w:t xml:space="preserve">عبارت است از چند طبقه شغلی که از لحاظ نوع کار مشابه بوده ولی از نظر اهمیت دشواری وظایف و مسئولیتها دارای درجات مختلف هستند مانند رشته شغلی </w:t>
      </w:r>
      <w:proofErr w:type="spellStart"/>
      <w:r w:rsidRPr="003A03AF">
        <w:rPr>
          <w:rFonts w:hint="cs"/>
          <w:rtl/>
          <w:lang w:bidi="fa-IR"/>
        </w:rPr>
        <w:t>کارگزین</w:t>
      </w:r>
      <w:proofErr w:type="spellEnd"/>
      <w:r w:rsidRPr="003A03AF">
        <w:rPr>
          <w:rFonts w:hint="cs"/>
          <w:rtl/>
          <w:lang w:bidi="fa-IR"/>
        </w:rPr>
        <w:t xml:space="preserve"> و رشته شغلی کتابدار و .... . </w:t>
      </w:r>
    </w:p>
    <w:p w:rsidR="0008012C" w:rsidRPr="003A03AF" w:rsidRDefault="0008012C" w:rsidP="001267BF">
      <w:pPr>
        <w:suppressLineNumbers/>
        <w:ind w:left="360"/>
        <w:jc w:val="both"/>
        <w:rPr>
          <w:b/>
          <w:bCs/>
          <w:u w:val="single"/>
          <w:rtl/>
          <w:lang w:bidi="fa-IR"/>
        </w:rPr>
      </w:pPr>
    </w:p>
    <w:p w:rsidR="003B03F8" w:rsidRPr="003A03AF" w:rsidRDefault="0008012C" w:rsidP="001267BF">
      <w:pPr>
        <w:suppressLineNumbers/>
        <w:ind w:left="360"/>
        <w:jc w:val="both"/>
        <w:rPr>
          <w:b/>
          <w:bCs/>
          <w:rtl/>
          <w:lang w:bidi="fa-IR"/>
        </w:rPr>
      </w:pPr>
      <w:r w:rsidRPr="003A03AF">
        <w:rPr>
          <w:rFonts w:hint="cs"/>
          <w:b/>
          <w:bCs/>
          <w:rtl/>
          <w:lang w:bidi="fa-IR"/>
        </w:rPr>
        <w:t xml:space="preserve">رسته </w:t>
      </w:r>
    </w:p>
    <w:p w:rsidR="00163C11" w:rsidRPr="003A03AF" w:rsidRDefault="0008012C" w:rsidP="001267BF">
      <w:pPr>
        <w:suppressLineNumbers/>
        <w:ind w:left="360"/>
        <w:jc w:val="both"/>
        <w:rPr>
          <w:rtl/>
          <w:lang w:bidi="fa-IR"/>
        </w:rPr>
      </w:pPr>
      <w:r w:rsidRPr="003A03AF">
        <w:rPr>
          <w:rFonts w:hint="cs"/>
          <w:rtl/>
          <w:lang w:bidi="fa-IR"/>
        </w:rPr>
        <w:t xml:space="preserve"> عبارت است از مجموعه رشته های شغلی که از لحاظ نوع کار، حرفه، رشته تحصیلی و ...  وابستگی نزدیک دارند و با همدیگر کادر وسیع حرفه ای را تشکیل می دهند، مانند رسته اداری و مالی ، رسته خدما</w:t>
      </w:r>
      <w:r w:rsidR="00775D08" w:rsidRPr="003A03AF">
        <w:rPr>
          <w:rFonts w:hint="cs"/>
          <w:rtl/>
          <w:lang w:bidi="fa-IR"/>
        </w:rPr>
        <w:t xml:space="preserve">ت ، رسته بهداشتی و درمانی، رسته فناوری اطلاعات، رسته علوم اجتماعی، </w:t>
      </w:r>
      <w:r w:rsidR="00163C11" w:rsidRPr="003A03AF">
        <w:rPr>
          <w:rFonts w:hint="cs"/>
          <w:rtl/>
          <w:lang w:bidi="fa-IR"/>
        </w:rPr>
        <w:t>رسته آموزشی و فرهنگی.</w:t>
      </w:r>
      <w:r w:rsidRPr="003A03AF">
        <w:rPr>
          <w:rFonts w:hint="cs"/>
          <w:rtl/>
          <w:lang w:bidi="fa-IR"/>
        </w:rPr>
        <w:t xml:space="preserve"> </w:t>
      </w:r>
    </w:p>
    <w:p w:rsidR="00163C11" w:rsidRPr="003A03AF" w:rsidRDefault="00163C11" w:rsidP="001267BF">
      <w:pPr>
        <w:suppressLineNumbers/>
        <w:ind w:left="360"/>
        <w:jc w:val="both"/>
        <w:rPr>
          <w:b/>
          <w:bCs/>
          <w:u w:val="single"/>
          <w:rtl/>
          <w:lang w:bidi="fa-IR"/>
        </w:rPr>
      </w:pPr>
    </w:p>
    <w:p w:rsidR="00F13F7D" w:rsidRPr="003A03AF" w:rsidRDefault="0008012C" w:rsidP="001267BF">
      <w:pPr>
        <w:suppressLineNumbers/>
        <w:ind w:left="360"/>
        <w:jc w:val="both"/>
        <w:rPr>
          <w:rtl/>
          <w:lang w:bidi="fa-IR"/>
        </w:rPr>
      </w:pPr>
      <w:r w:rsidRPr="003A03AF">
        <w:rPr>
          <w:rFonts w:hint="cs"/>
          <w:b/>
          <w:bCs/>
          <w:rtl/>
          <w:lang w:bidi="fa-IR"/>
        </w:rPr>
        <w:t xml:space="preserve">رسته فرعی </w:t>
      </w:r>
    </w:p>
    <w:p w:rsidR="0008012C" w:rsidRPr="003A03AF" w:rsidRDefault="0008012C" w:rsidP="001267BF">
      <w:pPr>
        <w:suppressLineNumbers/>
        <w:ind w:left="360"/>
        <w:jc w:val="both"/>
        <w:rPr>
          <w:rtl/>
          <w:lang w:bidi="fa-IR"/>
        </w:rPr>
      </w:pPr>
      <w:r w:rsidRPr="003A03AF">
        <w:rPr>
          <w:rFonts w:hint="cs"/>
          <w:rtl/>
          <w:lang w:bidi="fa-IR"/>
        </w:rPr>
        <w:t xml:space="preserve">در یک رسته، رشته های شغلی که از نوع کار و حرفه و شرایط احراز وابستگی بیشتری دارند، در یک رسته فرعی قرار می گیرند. مانند رسته فرعی امور مالیاتی در رسته اداری و مالی یا رسته فرعی خدمات پرستاری در رسته بهداشتی و درمانی </w:t>
      </w:r>
    </w:p>
    <w:p w:rsidR="0008012C" w:rsidRPr="003A03AF" w:rsidRDefault="0008012C" w:rsidP="001267BF">
      <w:pPr>
        <w:suppressLineNumbers/>
        <w:ind w:left="360"/>
        <w:jc w:val="both"/>
        <w:rPr>
          <w:b/>
          <w:bCs/>
          <w:u w:val="single"/>
          <w:rtl/>
          <w:lang w:bidi="fa-IR"/>
        </w:rPr>
      </w:pPr>
    </w:p>
    <w:p w:rsidR="00214A7A" w:rsidRPr="003A03AF" w:rsidRDefault="009E197A" w:rsidP="001267BF">
      <w:pPr>
        <w:suppressLineNumbers/>
        <w:ind w:left="360"/>
        <w:jc w:val="both"/>
        <w:rPr>
          <w:rtl/>
          <w:lang w:bidi="fa-IR"/>
        </w:rPr>
      </w:pPr>
      <w:r w:rsidRPr="003A03AF">
        <w:rPr>
          <w:rFonts w:hint="cs"/>
          <w:b/>
          <w:bCs/>
          <w:rtl/>
          <w:lang w:bidi="fa-IR"/>
        </w:rPr>
        <w:lastRenderedPageBreak/>
        <w:t xml:space="preserve">طبقه شغلی </w:t>
      </w:r>
    </w:p>
    <w:p w:rsidR="0008012C" w:rsidRPr="003A03AF" w:rsidRDefault="009E197A" w:rsidP="001267BF">
      <w:pPr>
        <w:suppressLineNumbers/>
        <w:ind w:left="360"/>
        <w:jc w:val="both"/>
        <w:rPr>
          <w:rtl/>
          <w:lang w:bidi="fa-IR"/>
        </w:rPr>
      </w:pPr>
      <w:r w:rsidRPr="003A03AF">
        <w:rPr>
          <w:rFonts w:hint="cs"/>
          <w:rtl/>
          <w:lang w:bidi="fa-IR"/>
        </w:rPr>
        <w:t xml:space="preserve">عبارت است از یک یا چند پست که از نظر وظایف و مسئولیتها و دشواری انجام کار با یکدیگر مشابه و یکسان باشند، به نحوی که بتوان آنها را تحت عناوین طبقه واحدی قرار داد و شرایط احراز یکسان برای آنها نوشت و حقوق مساوی به </w:t>
      </w:r>
      <w:proofErr w:type="spellStart"/>
      <w:r w:rsidRPr="003A03AF">
        <w:rPr>
          <w:rFonts w:hint="cs"/>
          <w:rtl/>
          <w:lang w:bidi="fa-IR"/>
        </w:rPr>
        <w:t>متصدیان</w:t>
      </w:r>
      <w:proofErr w:type="spellEnd"/>
      <w:r w:rsidRPr="003A03AF">
        <w:rPr>
          <w:rFonts w:hint="cs"/>
          <w:rtl/>
          <w:lang w:bidi="fa-IR"/>
        </w:rPr>
        <w:t xml:space="preserve"> آنان پرداخت نمود .</w:t>
      </w:r>
    </w:p>
    <w:p w:rsidR="007A5A4E" w:rsidRPr="003A03AF" w:rsidRDefault="00187FA9" w:rsidP="001267BF">
      <w:pPr>
        <w:suppressLineNumbers/>
        <w:tabs>
          <w:tab w:val="left" w:pos="1275"/>
        </w:tabs>
        <w:ind w:left="360"/>
        <w:jc w:val="both"/>
        <w:rPr>
          <w:b/>
          <w:bCs/>
          <w:rtl/>
          <w:lang w:bidi="fa-IR"/>
        </w:rPr>
      </w:pPr>
      <w:r w:rsidRPr="003A03AF">
        <w:rPr>
          <w:b/>
          <w:bCs/>
          <w:rtl/>
          <w:lang w:bidi="fa-IR"/>
        </w:rPr>
        <w:tab/>
      </w:r>
    </w:p>
    <w:p w:rsidR="00107F58" w:rsidRPr="003A03AF" w:rsidRDefault="003C5EC9" w:rsidP="001267BF">
      <w:pPr>
        <w:suppressLineNumbers/>
        <w:ind w:left="360"/>
        <w:jc w:val="both"/>
        <w:rPr>
          <w:rtl/>
          <w:lang w:bidi="fa-IR"/>
        </w:rPr>
      </w:pPr>
      <w:r w:rsidRPr="003A03AF">
        <w:rPr>
          <w:rFonts w:hint="cs"/>
          <w:b/>
          <w:bCs/>
          <w:rtl/>
          <w:lang w:bidi="fa-IR"/>
        </w:rPr>
        <w:t>گروه</w:t>
      </w:r>
      <w:r w:rsidR="00EA32F1" w:rsidRPr="003A03AF">
        <w:rPr>
          <w:rFonts w:hint="cs"/>
          <w:b/>
          <w:bCs/>
          <w:rtl/>
          <w:lang w:bidi="fa-IR"/>
        </w:rPr>
        <w:t xml:space="preserve"> شغلی</w:t>
      </w:r>
    </w:p>
    <w:p w:rsidR="007A5A4E" w:rsidRPr="003A03AF" w:rsidRDefault="003C5EC9" w:rsidP="001267BF">
      <w:pPr>
        <w:suppressLineNumbers/>
        <w:ind w:left="360"/>
        <w:jc w:val="both"/>
        <w:rPr>
          <w:rtl/>
          <w:lang w:bidi="fa-IR"/>
        </w:rPr>
      </w:pPr>
      <w:r w:rsidRPr="003A03AF">
        <w:rPr>
          <w:rFonts w:hint="cs"/>
          <w:rtl/>
          <w:lang w:bidi="fa-IR"/>
        </w:rPr>
        <w:t xml:space="preserve">مشخص کننده سطوح مختلف طبقات شغلی است که حداقل و حداکثر حقوق طبقات شغلی مربوط را تعیین می کند و اشاره ای به یکی از مراتب </w:t>
      </w:r>
      <w:r w:rsidRPr="003A03AF">
        <w:rPr>
          <w:rFonts w:hint="cs"/>
          <w:b/>
          <w:bCs/>
          <w:rtl/>
          <w:lang w:bidi="fa-IR"/>
        </w:rPr>
        <w:t>20</w:t>
      </w:r>
      <w:r w:rsidRPr="003A03AF">
        <w:rPr>
          <w:rFonts w:hint="cs"/>
          <w:rtl/>
          <w:lang w:bidi="fa-IR"/>
        </w:rPr>
        <w:t xml:space="preserve"> گانه جدول موضوع ماده یک قانون نظام هماهنگ پرداخت کارکنان دولت اشاره دارد.</w:t>
      </w:r>
    </w:p>
    <w:p w:rsidR="00611016" w:rsidRPr="003A03AF" w:rsidRDefault="00611016" w:rsidP="001267BF">
      <w:pPr>
        <w:suppressLineNumbers/>
        <w:ind w:left="360"/>
        <w:jc w:val="both"/>
        <w:rPr>
          <w:rtl/>
          <w:lang w:bidi="fa-IR"/>
        </w:rPr>
      </w:pPr>
    </w:p>
    <w:p w:rsidR="006A27AB" w:rsidRPr="003A03AF" w:rsidRDefault="00611016" w:rsidP="001267BF">
      <w:pPr>
        <w:suppressLineNumbers/>
        <w:shd w:val="clear" w:color="auto" w:fill="FFFFFF"/>
        <w:jc w:val="both"/>
        <w:rPr>
          <w:b/>
          <w:bCs/>
          <w:rtl/>
        </w:rPr>
      </w:pPr>
      <w:r w:rsidRPr="003A03AF">
        <w:rPr>
          <w:rFonts w:hint="cs"/>
          <w:b/>
          <w:bCs/>
          <w:rtl/>
        </w:rPr>
        <w:t xml:space="preserve">      رتبه</w:t>
      </w:r>
    </w:p>
    <w:p w:rsidR="00611016" w:rsidRPr="003A03AF" w:rsidRDefault="006A27AB" w:rsidP="001267BF">
      <w:pPr>
        <w:suppressLineNumbers/>
        <w:shd w:val="clear" w:color="auto" w:fill="FFFFFF"/>
        <w:jc w:val="both"/>
      </w:pPr>
      <w:r w:rsidRPr="003A03AF">
        <w:rPr>
          <w:rFonts w:hint="cs"/>
          <w:b/>
          <w:bCs/>
          <w:rtl/>
        </w:rPr>
        <w:t xml:space="preserve">       </w:t>
      </w:r>
      <w:r w:rsidR="00611016" w:rsidRPr="003A03AF">
        <w:rPr>
          <w:rFonts w:hint="cs"/>
          <w:rtl/>
        </w:rPr>
        <w:t xml:space="preserve">کدام از مشاغل متناسب با ویژگیها حداکثر در پنج رتبه مقدماتی، پایه، ارشد، خبره و عالی طبقه بندی می گردند و هر </w:t>
      </w:r>
      <w:r w:rsidR="00CE62D4" w:rsidRPr="003A03AF">
        <w:rPr>
          <w:rFonts w:hint="cs"/>
          <w:rtl/>
        </w:rPr>
        <w:t xml:space="preserve">      </w:t>
      </w:r>
      <w:r w:rsidR="00AA1EC8" w:rsidRPr="003A03AF">
        <w:rPr>
          <w:rFonts w:hint="cs"/>
          <w:rtl/>
        </w:rPr>
        <w:t xml:space="preserve">   </w:t>
      </w:r>
      <w:r w:rsidRPr="003A03AF">
        <w:rPr>
          <w:rFonts w:hint="cs"/>
          <w:rtl/>
        </w:rPr>
        <w:t xml:space="preserve">   </w:t>
      </w:r>
      <w:r w:rsidR="00611016" w:rsidRPr="003A03AF">
        <w:rPr>
          <w:rFonts w:hint="cs"/>
          <w:rtl/>
        </w:rPr>
        <w:t>کدام از رتبه ها به یکی از طبقات جدول یا جداول حق شغل اختصاص می یابد. رتبه های خبره و عالی به مشاغل کارشناسی و بالاتر اختصاص می یابد</w:t>
      </w:r>
      <w:r w:rsidR="00611016" w:rsidRPr="003A03AF">
        <w:rPr>
          <w:rFonts w:hint="cs"/>
        </w:rPr>
        <w:t>.</w:t>
      </w:r>
    </w:p>
    <w:p w:rsidR="00611016" w:rsidRPr="003A03AF" w:rsidRDefault="00611016" w:rsidP="001267BF">
      <w:pPr>
        <w:suppressLineNumbers/>
        <w:ind w:left="360"/>
        <w:jc w:val="both"/>
        <w:rPr>
          <w:b/>
          <w:bCs/>
          <w:u w:val="single"/>
          <w:rtl/>
          <w:lang w:bidi="fa-IR"/>
        </w:rPr>
      </w:pPr>
    </w:p>
    <w:p w:rsidR="00DF6179" w:rsidRPr="003A03AF" w:rsidRDefault="000471F9" w:rsidP="001267BF">
      <w:pPr>
        <w:suppressLineNumbers/>
        <w:ind w:left="360"/>
        <w:jc w:val="both"/>
        <w:rPr>
          <w:b/>
          <w:bCs/>
          <w:rtl/>
          <w:lang w:bidi="fa-IR"/>
        </w:rPr>
      </w:pPr>
      <w:r w:rsidRPr="003A03AF">
        <w:rPr>
          <w:rFonts w:hint="cs"/>
          <w:b/>
          <w:bCs/>
          <w:rtl/>
          <w:lang w:bidi="fa-IR"/>
        </w:rPr>
        <w:t>تجربه شغلی</w:t>
      </w:r>
      <w:r w:rsidR="00E71B0F" w:rsidRPr="003A03AF">
        <w:rPr>
          <w:rFonts w:hint="cs"/>
          <w:b/>
          <w:bCs/>
          <w:rtl/>
          <w:lang w:bidi="fa-IR"/>
        </w:rPr>
        <w:t xml:space="preserve"> </w:t>
      </w:r>
    </w:p>
    <w:p w:rsidR="003E2722" w:rsidRPr="003A03AF" w:rsidRDefault="009266D9" w:rsidP="001267BF">
      <w:pPr>
        <w:suppressLineNumbers/>
        <w:ind w:left="360"/>
        <w:jc w:val="both"/>
        <w:rPr>
          <w:rtl/>
        </w:rPr>
      </w:pPr>
      <w:r w:rsidRPr="003A03AF">
        <w:rPr>
          <w:rFonts w:hint="cs"/>
          <w:rtl/>
        </w:rPr>
        <w:t>آن بخش از خدمات دولتی یا غیردولتی مستخدم است که سبب افزایش مهارت مستخدم می گردد و در تعیین طبقه و رتبه شغلی وی به تناسب می تواند مؤثر باشد</w:t>
      </w:r>
      <w:r w:rsidRPr="003A03AF">
        <w:rPr>
          <w:rFonts w:hint="cs"/>
        </w:rPr>
        <w:t>.</w:t>
      </w:r>
      <w:r w:rsidRPr="003A03AF">
        <w:rPr>
          <w:rFonts w:hint="cs"/>
        </w:rPr>
        <w:br/>
      </w:r>
      <w:r w:rsidRPr="003A03AF">
        <w:rPr>
          <w:rFonts w:hint="cs"/>
          <w:rtl/>
          <w:lang w:bidi="fa-IR"/>
        </w:rPr>
        <w:t>۱</w:t>
      </w:r>
      <w:r w:rsidRPr="003A03AF">
        <w:rPr>
          <w:rFonts w:hint="cs"/>
        </w:rPr>
        <w:t xml:space="preserve">- </w:t>
      </w:r>
      <w:r w:rsidRPr="003A03AF">
        <w:rPr>
          <w:rFonts w:hint="cs"/>
          <w:rtl/>
        </w:rPr>
        <w:t>تجربه مربوط: عبارتست از آن قسمت ازخدمات مستخدم که در رشته مربوط به شغل مورد تصدی او باشد</w:t>
      </w:r>
      <w:r w:rsidRPr="003A03AF">
        <w:rPr>
          <w:rFonts w:hint="cs"/>
        </w:rPr>
        <w:t>.</w:t>
      </w:r>
      <w:r w:rsidRPr="003A03AF">
        <w:rPr>
          <w:rFonts w:hint="cs"/>
        </w:rPr>
        <w:br/>
      </w:r>
      <w:r w:rsidRPr="003A03AF">
        <w:rPr>
          <w:rFonts w:hint="cs"/>
          <w:rtl/>
          <w:lang w:bidi="fa-IR"/>
        </w:rPr>
        <w:t>۲</w:t>
      </w:r>
      <w:r w:rsidRPr="003A03AF">
        <w:rPr>
          <w:rFonts w:hint="cs"/>
        </w:rPr>
        <w:t xml:space="preserve">- </w:t>
      </w:r>
      <w:r w:rsidRPr="003A03AF">
        <w:rPr>
          <w:rFonts w:hint="cs"/>
          <w:rtl/>
        </w:rPr>
        <w:t>تجربه مشابه: عبارتست ازآن قسمت از خدمات مستخدم که در زمینه شغل مورد تصدی اوباشد،مانند تجربه کمک بهیاری برای بهیار و کارپردازی برای انبارداری</w:t>
      </w:r>
      <w:r w:rsidR="00F31EB4" w:rsidRPr="003A03AF">
        <w:rPr>
          <w:rFonts w:hint="cs"/>
          <w:rtl/>
        </w:rPr>
        <w:t>.</w:t>
      </w:r>
    </w:p>
    <w:p w:rsidR="008C627A" w:rsidRPr="003A03AF" w:rsidRDefault="008C627A" w:rsidP="001267BF">
      <w:pPr>
        <w:suppressLineNumbers/>
        <w:ind w:left="360"/>
        <w:jc w:val="both"/>
        <w:rPr>
          <w:rtl/>
          <w:lang w:bidi="fa-IR"/>
        </w:rPr>
      </w:pPr>
    </w:p>
    <w:p w:rsidR="008C627A" w:rsidRPr="00BF1E44" w:rsidRDefault="008C627A" w:rsidP="00BF1E44">
      <w:pPr>
        <w:pStyle w:val="ListParagraph"/>
        <w:numPr>
          <w:ilvl w:val="0"/>
          <w:numId w:val="10"/>
        </w:numPr>
        <w:suppressLineNumbers/>
        <w:spacing w:before="150" w:line="360" w:lineRule="atLeast"/>
        <w:jc w:val="both"/>
        <w:rPr>
          <w:b/>
          <w:bCs/>
          <w:rtl/>
        </w:rPr>
      </w:pPr>
      <w:r w:rsidRPr="00BF1E44">
        <w:rPr>
          <w:rFonts w:ascii="Tahoma" w:hAnsi="Tahoma"/>
          <w:b/>
          <w:bCs/>
          <w:rtl/>
          <w:lang w:bidi="fa-IR"/>
        </w:rPr>
        <w:t>تجزیه و تحلیل شغل</w:t>
      </w:r>
      <w:r w:rsidR="003F6606">
        <w:rPr>
          <w:rFonts w:ascii="Tahoma" w:hAnsi="Tahoma" w:hint="cs"/>
          <w:b/>
          <w:bCs/>
          <w:rtl/>
          <w:lang w:bidi="fa-IR"/>
        </w:rPr>
        <w:t xml:space="preserve"> ( </w:t>
      </w:r>
      <w:r w:rsidR="003F6606">
        <w:rPr>
          <w:rFonts w:asciiTheme="majorBidi" w:hAnsiTheme="majorBidi" w:cstheme="majorBidi"/>
          <w:b/>
          <w:bCs/>
          <w:lang w:bidi="fa-IR"/>
        </w:rPr>
        <w:t>Job Analysis</w:t>
      </w:r>
      <w:r w:rsidR="003F6606">
        <w:rPr>
          <w:rFonts w:asciiTheme="majorBidi" w:hAnsiTheme="majorBidi" w:cstheme="majorBidi" w:hint="cs"/>
          <w:b/>
          <w:bCs/>
          <w:rtl/>
          <w:lang w:bidi="fa-IR"/>
        </w:rPr>
        <w:t xml:space="preserve"> )</w:t>
      </w:r>
    </w:p>
    <w:p w:rsidR="008C627A" w:rsidRPr="003A03AF" w:rsidRDefault="008C627A" w:rsidP="001267BF">
      <w:pPr>
        <w:suppressLineNumbers/>
        <w:spacing w:before="150" w:line="360" w:lineRule="atLeast"/>
        <w:ind w:firstLine="386"/>
        <w:jc w:val="both"/>
        <w:rPr>
          <w:rtl/>
        </w:rPr>
      </w:pPr>
      <w:r w:rsidRPr="003A03AF">
        <w:rPr>
          <w:rFonts w:ascii="Tahoma" w:hAnsi="Tahoma"/>
          <w:rtl/>
          <w:lang w:bidi="fa-IR"/>
        </w:rPr>
        <w:t>تجزیه و تحلیل شغل، شرح خلاصه وظایف و مسئولیتهای شغل، رابطه آن شغل با مشاغل دیگر، دانش و مهارتهای لازم برای انجام دادن آن، و شرایط کار است.</w:t>
      </w:r>
    </w:p>
    <w:p w:rsidR="008C627A" w:rsidRPr="003A03AF" w:rsidRDefault="008C627A" w:rsidP="001267BF">
      <w:pPr>
        <w:suppressLineNumbers/>
        <w:spacing w:before="150" w:line="360" w:lineRule="atLeast"/>
        <w:ind w:firstLine="386"/>
        <w:jc w:val="both"/>
        <w:rPr>
          <w:rtl/>
        </w:rPr>
      </w:pPr>
      <w:r w:rsidRPr="003A03AF">
        <w:rPr>
          <w:rFonts w:ascii="Tahoma" w:hAnsi="Tahoma"/>
          <w:rtl/>
          <w:lang w:bidi="fa-IR"/>
        </w:rPr>
        <w:t>هنگام تجزیه و تحلیل شغل باید توجه داشت که شغل را آنچنان که انجام می شود گزارش کرد، نه آنچنان که در گذشته انجام می شده یا آنچنان که باید انجام شود، یا آنچنان که در سازمانها و مؤسسات مشابه دیگر انجام می شود.</w:t>
      </w:r>
    </w:p>
    <w:p w:rsidR="008C627A" w:rsidRPr="003A03AF" w:rsidRDefault="008C627A" w:rsidP="001267BF">
      <w:pPr>
        <w:suppressLineNumbers/>
        <w:spacing w:before="150" w:line="360" w:lineRule="atLeast"/>
        <w:ind w:firstLine="386"/>
        <w:jc w:val="both"/>
        <w:rPr>
          <w:rtl/>
        </w:rPr>
      </w:pPr>
      <w:r w:rsidRPr="003A03AF">
        <w:rPr>
          <w:rFonts w:ascii="Tahoma" w:hAnsi="Tahoma"/>
          <w:rtl/>
          <w:lang w:bidi="fa-IR"/>
        </w:rPr>
        <w:t>مطالعه و بررسی اینکه شغل چگونه باید انجام گیرد، معمولاً بعد از تجزیه و تحلیل شغل صورت می پذیرد و وظیفه ای است که بر عهده متخصصان روش سنجی یا مهندسان صنایع است.</w:t>
      </w:r>
    </w:p>
    <w:p w:rsidR="00F97157" w:rsidRPr="003A03AF" w:rsidRDefault="008C627A" w:rsidP="001267BF">
      <w:pPr>
        <w:suppressLineNumbers/>
        <w:spacing w:before="150" w:line="360" w:lineRule="atLeast"/>
        <w:ind w:firstLine="386"/>
        <w:jc w:val="both"/>
        <w:rPr>
          <w:rtl/>
        </w:rPr>
      </w:pPr>
      <w:r w:rsidRPr="003A03AF">
        <w:rPr>
          <w:rFonts w:ascii="Tahoma" w:hAnsi="Tahoma" w:cs="Tahoma"/>
          <w:rtl/>
          <w:lang w:bidi="fa-IR"/>
        </w:rPr>
        <w:t> </w:t>
      </w:r>
    </w:p>
    <w:p w:rsidR="00F97157" w:rsidRPr="003A03AF" w:rsidRDefault="00F97157" w:rsidP="001267BF">
      <w:pPr>
        <w:suppressLineNumbers/>
        <w:spacing w:before="150" w:line="360" w:lineRule="atLeast"/>
        <w:ind w:firstLine="386"/>
        <w:jc w:val="both"/>
        <w:rPr>
          <w:rtl/>
        </w:rPr>
      </w:pPr>
    </w:p>
    <w:p w:rsidR="00F97157" w:rsidRPr="003A03AF" w:rsidRDefault="00F97157" w:rsidP="001267BF">
      <w:pPr>
        <w:suppressLineNumbers/>
        <w:spacing w:before="150" w:line="360" w:lineRule="atLeast"/>
        <w:ind w:firstLine="386"/>
        <w:jc w:val="both"/>
        <w:rPr>
          <w:rtl/>
        </w:rPr>
      </w:pPr>
    </w:p>
    <w:p w:rsidR="00F97157" w:rsidRPr="003A03AF" w:rsidRDefault="00F97157" w:rsidP="001267BF">
      <w:pPr>
        <w:suppressLineNumbers/>
        <w:spacing w:before="150" w:line="360" w:lineRule="atLeast"/>
        <w:ind w:firstLine="386"/>
        <w:jc w:val="both"/>
        <w:rPr>
          <w:rtl/>
        </w:rPr>
      </w:pPr>
    </w:p>
    <w:p w:rsidR="008C627A" w:rsidRPr="00850FCE" w:rsidRDefault="008E401E" w:rsidP="00FB7C93">
      <w:pPr>
        <w:suppressLineNumbers/>
        <w:tabs>
          <w:tab w:val="left" w:pos="720"/>
        </w:tabs>
        <w:spacing w:before="150" w:line="360" w:lineRule="atLeast"/>
        <w:ind w:firstLine="386"/>
        <w:jc w:val="both"/>
        <w:rPr>
          <w:b/>
          <w:bCs/>
          <w:rtl/>
          <w:lang w:bidi="fa-IR"/>
        </w:rPr>
      </w:pPr>
      <w:r w:rsidRPr="003A03AF">
        <w:rPr>
          <w:rFonts w:hint="cs"/>
          <w:b/>
          <w:bCs/>
          <w:rtl/>
          <w:lang w:bidi="fa-IR"/>
        </w:rPr>
        <w:lastRenderedPageBreak/>
        <w:t>روش های تجزیه و تحلیل شغل</w:t>
      </w:r>
      <w:r w:rsidRPr="003A03AF">
        <w:rPr>
          <w:b/>
          <w:bCs/>
          <w:rtl/>
          <w:lang w:bidi="fa-IR"/>
        </w:rPr>
        <w:tab/>
      </w:r>
      <w:r w:rsidR="00F97157" w:rsidRPr="003A03AF">
        <w:rPr>
          <w:b/>
          <w:bCs/>
          <w:rtl/>
          <w:lang w:bidi="fa-IR"/>
        </w:rPr>
        <w:tab/>
      </w:r>
    </w:p>
    <w:p w:rsidR="00AB280C" w:rsidRPr="003A03AF" w:rsidRDefault="00850FCE" w:rsidP="001267BF">
      <w:pPr>
        <w:pStyle w:val="ListParagraph"/>
        <w:numPr>
          <w:ilvl w:val="0"/>
          <w:numId w:val="2"/>
        </w:numPr>
        <w:suppressLineNumbers/>
        <w:spacing w:before="150" w:line="360" w:lineRule="atLeast"/>
        <w:jc w:val="both"/>
        <w:rPr>
          <w:rFonts w:ascii="Tahoma" w:hAnsi="Tahoma"/>
          <w:rtl/>
          <w:lang w:bidi="fa-IR"/>
        </w:rPr>
      </w:pPr>
      <w:r>
        <w:rPr>
          <w:rFonts w:ascii="Tahoma" w:hAnsi="Tahoma" w:hint="cs"/>
          <w:rtl/>
          <w:lang w:bidi="fa-IR"/>
        </w:rPr>
        <w:t>روش عملکردی</w:t>
      </w:r>
    </w:p>
    <w:p w:rsidR="00E11BE0" w:rsidRPr="00E11BE0" w:rsidRDefault="00850FCE" w:rsidP="001267BF">
      <w:pPr>
        <w:pStyle w:val="ListParagraph"/>
        <w:numPr>
          <w:ilvl w:val="0"/>
          <w:numId w:val="2"/>
        </w:numPr>
        <w:suppressLineNumbers/>
        <w:spacing w:before="150" w:line="360" w:lineRule="atLeast"/>
        <w:jc w:val="both"/>
      </w:pPr>
      <w:r>
        <w:rPr>
          <w:rFonts w:ascii="Tahoma" w:hAnsi="Tahoma" w:hint="cs"/>
          <w:rtl/>
          <w:lang w:bidi="fa-IR"/>
        </w:rPr>
        <w:t xml:space="preserve">روش مشاهده مستقیم یا </w:t>
      </w:r>
      <w:proofErr w:type="spellStart"/>
      <w:r>
        <w:rPr>
          <w:rFonts w:ascii="Tahoma" w:hAnsi="Tahoma" w:hint="cs"/>
          <w:rtl/>
          <w:lang w:bidi="fa-IR"/>
        </w:rPr>
        <w:t>کاربینی</w:t>
      </w:r>
      <w:proofErr w:type="spellEnd"/>
    </w:p>
    <w:p w:rsidR="00E11BE0" w:rsidRPr="00E11BE0" w:rsidRDefault="00F97157" w:rsidP="00850FCE">
      <w:pPr>
        <w:pStyle w:val="ListParagraph"/>
        <w:numPr>
          <w:ilvl w:val="0"/>
          <w:numId w:val="2"/>
        </w:numPr>
        <w:suppressLineNumbers/>
        <w:spacing w:before="150" w:line="360" w:lineRule="atLeast"/>
        <w:jc w:val="both"/>
      </w:pPr>
      <w:r w:rsidRPr="00850FCE">
        <w:rPr>
          <w:rFonts w:ascii="Tahoma" w:hAnsi="Tahoma"/>
          <w:rtl/>
          <w:lang w:bidi="fa-IR"/>
        </w:rPr>
        <w:t xml:space="preserve"> </w:t>
      </w:r>
      <w:r w:rsidR="00850FCE">
        <w:rPr>
          <w:rFonts w:ascii="Tahoma" w:hAnsi="Tahoma" w:hint="cs"/>
          <w:rtl/>
          <w:lang w:bidi="fa-IR"/>
        </w:rPr>
        <w:t>روش مصاحبه</w:t>
      </w:r>
      <w:r w:rsidRPr="00850FCE">
        <w:rPr>
          <w:rFonts w:ascii="Tahoma" w:hAnsi="Tahoma"/>
          <w:rtl/>
          <w:lang w:bidi="fa-IR"/>
        </w:rPr>
        <w:t xml:space="preserve"> </w:t>
      </w:r>
    </w:p>
    <w:p w:rsidR="00850FCE" w:rsidRPr="00850FCE" w:rsidRDefault="00850FCE" w:rsidP="001267BF">
      <w:pPr>
        <w:pStyle w:val="ListParagraph"/>
        <w:numPr>
          <w:ilvl w:val="0"/>
          <w:numId w:val="2"/>
        </w:numPr>
        <w:suppressLineNumbers/>
        <w:spacing w:before="150" w:line="360" w:lineRule="atLeast"/>
        <w:jc w:val="both"/>
      </w:pPr>
      <w:r>
        <w:rPr>
          <w:rFonts w:ascii="Tahoma" w:hAnsi="Tahoma" w:hint="cs"/>
          <w:rtl/>
          <w:lang w:bidi="fa-IR"/>
        </w:rPr>
        <w:t>روش وقایع حساس</w:t>
      </w:r>
    </w:p>
    <w:p w:rsidR="00876D3F" w:rsidRPr="00876D3F" w:rsidRDefault="00850FCE" w:rsidP="00876D3F">
      <w:pPr>
        <w:pStyle w:val="ListParagraph"/>
        <w:numPr>
          <w:ilvl w:val="0"/>
          <w:numId w:val="2"/>
        </w:numPr>
        <w:suppressLineNumbers/>
        <w:spacing w:before="150" w:line="360" w:lineRule="atLeast"/>
        <w:jc w:val="both"/>
      </w:pPr>
      <w:r w:rsidRPr="00876D3F">
        <w:rPr>
          <w:rFonts w:ascii="Tahoma" w:hAnsi="Tahoma" w:hint="cs"/>
          <w:rtl/>
          <w:lang w:bidi="fa-IR"/>
        </w:rPr>
        <w:t xml:space="preserve">روش </w:t>
      </w:r>
      <w:r w:rsidR="00F97157" w:rsidRPr="00876D3F">
        <w:rPr>
          <w:rFonts w:ascii="Tahoma" w:hAnsi="Tahoma"/>
          <w:rtl/>
          <w:lang w:bidi="fa-IR"/>
        </w:rPr>
        <w:t xml:space="preserve">پرسشنامه </w:t>
      </w:r>
    </w:p>
    <w:p w:rsidR="00876D3F" w:rsidRPr="00876D3F" w:rsidRDefault="00876D3F" w:rsidP="00876D3F">
      <w:pPr>
        <w:pStyle w:val="ListParagraph"/>
        <w:suppressLineNumbers/>
        <w:spacing w:before="150" w:line="360" w:lineRule="atLeast"/>
        <w:ind w:left="746"/>
        <w:jc w:val="both"/>
        <w:rPr>
          <w:rtl/>
        </w:rPr>
      </w:pPr>
    </w:p>
    <w:p w:rsidR="00492649" w:rsidRPr="00492649" w:rsidRDefault="00CC66D8" w:rsidP="00876D3F">
      <w:pPr>
        <w:pStyle w:val="ListParagraph"/>
        <w:numPr>
          <w:ilvl w:val="0"/>
          <w:numId w:val="9"/>
        </w:numPr>
        <w:suppressLineNumbers/>
        <w:spacing w:before="150" w:line="360" w:lineRule="atLeast"/>
        <w:jc w:val="both"/>
      </w:pPr>
      <w:r w:rsidRPr="00492649">
        <w:rPr>
          <w:rFonts w:hint="cs"/>
          <w:b/>
          <w:bCs/>
          <w:rtl/>
          <w:lang w:bidi="fa-IR"/>
        </w:rPr>
        <w:t>روش عملکردی</w:t>
      </w:r>
      <w:r w:rsidRPr="00492649">
        <w:rPr>
          <w:b/>
          <w:bCs/>
          <w:rtl/>
          <w:lang w:bidi="fa-IR"/>
        </w:rPr>
        <w:t xml:space="preserve"> (</w:t>
      </w:r>
      <w:r w:rsidRPr="00492649">
        <w:rPr>
          <w:b/>
          <w:bCs/>
        </w:rPr>
        <w:t>Job performance</w:t>
      </w:r>
      <w:r w:rsidRPr="00492649">
        <w:rPr>
          <w:b/>
          <w:bCs/>
          <w:rtl/>
          <w:lang w:bidi="fa-IR"/>
        </w:rPr>
        <w:t>)</w:t>
      </w:r>
    </w:p>
    <w:p w:rsidR="00876D3F" w:rsidRPr="00E172AE" w:rsidRDefault="00CC66D8" w:rsidP="00E172AE">
      <w:pPr>
        <w:pStyle w:val="ListParagraph"/>
        <w:suppressLineNumbers/>
        <w:spacing w:before="150" w:line="360" w:lineRule="atLeast"/>
        <w:ind w:left="1440"/>
        <w:jc w:val="both"/>
        <w:rPr>
          <w:rtl/>
        </w:rPr>
      </w:pPr>
      <w:r w:rsidRPr="00876D3F">
        <w:rPr>
          <w:rtl/>
          <w:lang w:bidi="fa-IR"/>
        </w:rPr>
        <w:t>تحلیلگر عملا وظای</w:t>
      </w:r>
      <w:r w:rsidR="006D270E">
        <w:rPr>
          <w:rtl/>
          <w:lang w:bidi="fa-IR"/>
        </w:rPr>
        <w:t>ف مربوط به شغل را انجام می دهد</w:t>
      </w:r>
      <w:r w:rsidR="006D270E">
        <w:rPr>
          <w:rFonts w:hint="cs"/>
          <w:rtl/>
          <w:lang w:bidi="fa-IR"/>
        </w:rPr>
        <w:t xml:space="preserve">. </w:t>
      </w:r>
      <w:r w:rsidRPr="00876D3F">
        <w:rPr>
          <w:rtl/>
          <w:lang w:bidi="fa-IR"/>
        </w:rPr>
        <w:t xml:space="preserve">اما این روش برای مشاغل ساده </w:t>
      </w:r>
      <w:r w:rsidR="00E172AE">
        <w:rPr>
          <w:rtl/>
          <w:lang w:bidi="fa-IR"/>
        </w:rPr>
        <w:t>و با حداقل تنوع وظایف مناسب اس</w:t>
      </w:r>
      <w:r w:rsidR="00E172AE">
        <w:rPr>
          <w:rFonts w:hint="cs"/>
          <w:rtl/>
          <w:lang w:bidi="fa-IR"/>
        </w:rPr>
        <w:t>ت.</w:t>
      </w:r>
    </w:p>
    <w:p w:rsidR="00876D3F" w:rsidRPr="00876D3F" w:rsidRDefault="00876D3F" w:rsidP="00876D3F">
      <w:pPr>
        <w:pStyle w:val="ListParagraph"/>
        <w:suppressLineNumbers/>
        <w:spacing w:before="150" w:line="360" w:lineRule="atLeast"/>
        <w:ind w:left="1106"/>
        <w:jc w:val="both"/>
        <w:rPr>
          <w:b/>
          <w:bCs/>
          <w:rtl/>
        </w:rPr>
      </w:pPr>
    </w:p>
    <w:p w:rsidR="0024012D" w:rsidRPr="00E172AE" w:rsidRDefault="00ED7744" w:rsidP="007E458E">
      <w:pPr>
        <w:pStyle w:val="ListParagraph"/>
        <w:numPr>
          <w:ilvl w:val="0"/>
          <w:numId w:val="9"/>
        </w:numPr>
        <w:suppressLineNumbers/>
        <w:spacing w:before="150" w:line="360" w:lineRule="atLeast"/>
        <w:jc w:val="both"/>
        <w:rPr>
          <w:rFonts w:ascii="Tahoma" w:hAnsi="Tahoma"/>
          <w:b/>
          <w:bCs/>
          <w:rtl/>
          <w:lang w:bidi="fa-IR"/>
        </w:rPr>
      </w:pPr>
      <w:r>
        <w:rPr>
          <w:rFonts w:ascii="Tahoma" w:hAnsi="Tahoma" w:hint="cs"/>
          <w:b/>
          <w:bCs/>
          <w:rtl/>
          <w:lang w:bidi="fa-IR"/>
        </w:rPr>
        <w:t xml:space="preserve">روش </w:t>
      </w:r>
      <w:r w:rsidR="00F97157" w:rsidRPr="00E172AE">
        <w:rPr>
          <w:rFonts w:ascii="Tahoma" w:hAnsi="Tahoma"/>
          <w:b/>
          <w:bCs/>
          <w:rtl/>
          <w:lang w:bidi="fa-IR"/>
        </w:rPr>
        <w:t>مشاهده مستقیم</w:t>
      </w:r>
      <w:r w:rsidR="0024012D" w:rsidRPr="00E172AE">
        <w:rPr>
          <w:rFonts w:ascii="Tahoma" w:hAnsi="Tahoma" w:hint="cs"/>
          <w:b/>
          <w:bCs/>
          <w:rtl/>
          <w:lang w:bidi="fa-IR"/>
        </w:rPr>
        <w:t xml:space="preserve"> </w:t>
      </w:r>
      <w:r w:rsidR="005B4BF9" w:rsidRPr="00E172AE">
        <w:rPr>
          <w:rFonts w:ascii="Tahoma" w:hAnsi="Tahoma" w:hint="cs"/>
          <w:b/>
          <w:bCs/>
          <w:rtl/>
          <w:lang w:bidi="fa-IR"/>
        </w:rPr>
        <w:t xml:space="preserve">یا </w:t>
      </w:r>
      <w:proofErr w:type="spellStart"/>
      <w:r w:rsidR="005B4BF9" w:rsidRPr="00E172AE">
        <w:rPr>
          <w:rFonts w:ascii="Tahoma" w:hAnsi="Tahoma" w:hint="cs"/>
          <w:b/>
          <w:bCs/>
          <w:rtl/>
          <w:lang w:bidi="fa-IR"/>
        </w:rPr>
        <w:t>کاربینی</w:t>
      </w:r>
      <w:proofErr w:type="spellEnd"/>
      <w:r w:rsidR="007E458E">
        <w:rPr>
          <w:rFonts w:ascii="Tahoma" w:hAnsi="Tahoma" w:hint="cs"/>
          <w:b/>
          <w:bCs/>
          <w:rtl/>
          <w:lang w:bidi="fa-IR"/>
        </w:rPr>
        <w:t xml:space="preserve"> ( </w:t>
      </w:r>
      <w:r w:rsidR="007E458E">
        <w:rPr>
          <w:rFonts w:asciiTheme="majorBidi" w:hAnsiTheme="majorBidi" w:cstheme="majorBidi"/>
          <w:b/>
          <w:bCs/>
          <w:lang w:bidi="fa-IR"/>
        </w:rPr>
        <w:t>Observation</w:t>
      </w:r>
      <w:r w:rsidR="005B52E6">
        <w:rPr>
          <w:rFonts w:asciiTheme="majorBidi" w:hAnsiTheme="majorBidi" w:cstheme="majorBidi" w:hint="cs"/>
          <w:b/>
          <w:bCs/>
          <w:rtl/>
          <w:lang w:bidi="fa-IR"/>
        </w:rPr>
        <w:t xml:space="preserve"> )</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 xml:space="preserve">از یادداشتهای مشاهده مستقیم </w:t>
      </w:r>
      <w:proofErr w:type="spellStart"/>
      <w:r w:rsidRPr="003A03AF">
        <w:rPr>
          <w:rFonts w:ascii="Tahoma" w:hAnsi="Tahoma"/>
          <w:rtl/>
          <w:lang w:bidi="fa-IR"/>
        </w:rPr>
        <w:t>مواردی</w:t>
      </w:r>
      <w:proofErr w:type="spellEnd"/>
      <w:r w:rsidRPr="003A03AF">
        <w:rPr>
          <w:rFonts w:ascii="Tahoma" w:hAnsi="Tahoma"/>
          <w:rtl/>
          <w:lang w:bidi="fa-IR"/>
        </w:rPr>
        <w:t xml:space="preserve"> از قبیل چه کاری چگونه </w:t>
      </w:r>
      <w:proofErr w:type="spellStart"/>
      <w:r w:rsidRPr="003A03AF">
        <w:rPr>
          <w:rFonts w:ascii="Tahoma" w:hAnsi="Tahoma"/>
          <w:rtl/>
          <w:lang w:bidi="fa-IR"/>
        </w:rPr>
        <w:t>انجام</w:t>
      </w:r>
      <w:r w:rsidRPr="003A03AF">
        <w:rPr>
          <w:rFonts w:ascii="Tahoma" w:hAnsi="Tahoma" w:cs="Tahoma"/>
          <w:rtl/>
          <w:lang w:bidi="fa-IR"/>
        </w:rPr>
        <w:t> </w:t>
      </w:r>
      <w:proofErr w:type="spellEnd"/>
      <w:r w:rsidRPr="003A03AF">
        <w:rPr>
          <w:rFonts w:ascii="Tahoma" w:hAnsi="Tahoma"/>
          <w:rtl/>
          <w:lang w:bidi="fa-IR"/>
        </w:rPr>
        <w:t xml:space="preserve">می گیرد، چه مدت زمانی صرف انجام دادن آن می شود، شرایط محیطی کار چیست و از چه ابزار و </w:t>
      </w:r>
      <w:proofErr w:type="spellStart"/>
      <w:r w:rsidRPr="003A03AF">
        <w:rPr>
          <w:rFonts w:ascii="Tahoma" w:hAnsi="Tahoma"/>
          <w:rtl/>
          <w:lang w:bidi="fa-IR"/>
        </w:rPr>
        <w:t>آلاتی</w:t>
      </w:r>
      <w:proofErr w:type="spellEnd"/>
      <w:r w:rsidRPr="003A03AF">
        <w:rPr>
          <w:rFonts w:ascii="Tahoma" w:hAnsi="Tahoma"/>
          <w:rtl/>
          <w:lang w:bidi="fa-IR"/>
        </w:rPr>
        <w:t xml:space="preserve"> استفاده می شود. استخراج می گردد.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 xml:space="preserve">از روش مشاهده بیشتر برای تجزیه و تحلیل مشاغل ساده، یعنی مشاغلی که تکراری و زمان </w:t>
      </w:r>
      <w:proofErr w:type="spellStart"/>
      <w:r w:rsidRPr="003A03AF">
        <w:rPr>
          <w:rFonts w:ascii="Tahoma" w:hAnsi="Tahoma"/>
          <w:rtl/>
          <w:lang w:bidi="fa-IR"/>
        </w:rPr>
        <w:t>انجامشان</w:t>
      </w:r>
      <w:proofErr w:type="spellEnd"/>
      <w:r w:rsidRPr="003A03AF">
        <w:rPr>
          <w:rFonts w:ascii="Tahoma" w:hAnsi="Tahoma"/>
          <w:rtl/>
          <w:lang w:bidi="fa-IR"/>
        </w:rPr>
        <w:t xml:space="preserve"> کوتاه است، استفاده می شود.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روش مشاهده مستقیم برای مشاغلی مانند کار یک محقق، دانشمند، وکیل دادگستری یا ریاضیدان که قسمت زیادی از آن را فعالیت فکری تشکیل می دهد، مناسب نیست.</w:t>
      </w:r>
    </w:p>
    <w:p w:rsidR="00F97157" w:rsidRDefault="00F97157" w:rsidP="001267BF">
      <w:pPr>
        <w:suppressLineNumbers/>
        <w:spacing w:before="150" w:line="360" w:lineRule="atLeast"/>
        <w:ind w:firstLine="386"/>
        <w:jc w:val="both"/>
        <w:rPr>
          <w:rFonts w:ascii="Tahoma" w:hAnsi="Tahoma"/>
          <w:rtl/>
          <w:lang w:bidi="fa-IR"/>
        </w:rPr>
      </w:pPr>
      <w:r w:rsidRPr="003A03AF">
        <w:rPr>
          <w:rFonts w:ascii="Tahoma" w:hAnsi="Tahoma"/>
          <w:rtl/>
          <w:lang w:bidi="fa-IR"/>
        </w:rPr>
        <w:t>تحلیلگر کار با روش مستقیم باید دقت داشته باشد که حضور او در محیط کار در روال عادی آن تأثیر نگذارد. در غیر این صورت اطلاعات حاصله اعتبار چندانی نخواهد داشت.</w:t>
      </w:r>
    </w:p>
    <w:p w:rsidR="003C071F" w:rsidRPr="003A03AF" w:rsidRDefault="003C071F" w:rsidP="001267BF">
      <w:pPr>
        <w:suppressLineNumbers/>
        <w:spacing w:before="150" w:line="360" w:lineRule="atLeast"/>
        <w:ind w:firstLine="386"/>
        <w:jc w:val="both"/>
        <w:rPr>
          <w:rtl/>
        </w:rPr>
      </w:pPr>
    </w:p>
    <w:p w:rsidR="00231EFF" w:rsidRPr="00981772" w:rsidRDefault="00781F9B" w:rsidP="001267BF">
      <w:pPr>
        <w:pStyle w:val="ListParagraph"/>
        <w:numPr>
          <w:ilvl w:val="0"/>
          <w:numId w:val="3"/>
        </w:numPr>
        <w:suppressLineNumbers/>
        <w:spacing w:before="150" w:line="360" w:lineRule="atLeast"/>
        <w:jc w:val="both"/>
        <w:rPr>
          <w:rFonts w:ascii="Tahoma" w:hAnsi="Tahoma"/>
          <w:b/>
          <w:bCs/>
          <w:rtl/>
          <w:lang w:bidi="fa-IR"/>
        </w:rPr>
      </w:pPr>
      <w:r>
        <w:rPr>
          <w:rFonts w:ascii="Tahoma" w:hAnsi="Tahoma" w:hint="cs"/>
          <w:b/>
          <w:bCs/>
          <w:rtl/>
          <w:lang w:bidi="fa-IR"/>
        </w:rPr>
        <w:t xml:space="preserve">روش </w:t>
      </w:r>
      <w:r w:rsidR="00F97157" w:rsidRPr="00981772">
        <w:rPr>
          <w:rFonts w:ascii="Tahoma" w:hAnsi="Tahoma"/>
          <w:b/>
          <w:bCs/>
          <w:rtl/>
          <w:lang w:bidi="fa-IR"/>
        </w:rPr>
        <w:t>مصاحبه</w:t>
      </w:r>
      <w:r w:rsidR="00231EFF" w:rsidRPr="00981772">
        <w:rPr>
          <w:rFonts w:ascii="Tahoma" w:hAnsi="Tahoma" w:hint="cs"/>
          <w:b/>
          <w:bCs/>
          <w:rtl/>
          <w:lang w:bidi="fa-IR"/>
        </w:rPr>
        <w:t xml:space="preserve"> </w:t>
      </w:r>
      <w:r w:rsidR="00E1634E">
        <w:rPr>
          <w:rFonts w:ascii="Tahoma" w:hAnsi="Tahoma" w:hint="cs"/>
          <w:b/>
          <w:bCs/>
          <w:rtl/>
          <w:lang w:bidi="fa-IR"/>
        </w:rPr>
        <w:t xml:space="preserve">( </w:t>
      </w:r>
      <w:r w:rsidR="00E1634E">
        <w:rPr>
          <w:rFonts w:asciiTheme="majorBidi" w:hAnsiTheme="majorBidi" w:cstheme="majorBidi"/>
          <w:b/>
          <w:bCs/>
          <w:lang w:bidi="fa-IR"/>
        </w:rPr>
        <w:t>Interview</w:t>
      </w:r>
      <w:r w:rsidR="00E1634E">
        <w:rPr>
          <w:rFonts w:asciiTheme="majorBidi" w:hAnsiTheme="majorBidi" w:cstheme="majorBidi" w:hint="cs"/>
          <w:b/>
          <w:bCs/>
          <w:rtl/>
          <w:lang w:bidi="fa-IR"/>
        </w:rPr>
        <w:t xml:space="preserve"> )</w:t>
      </w:r>
    </w:p>
    <w:p w:rsidR="005B4BF9" w:rsidRDefault="00F97157" w:rsidP="001267BF">
      <w:pPr>
        <w:suppressLineNumbers/>
        <w:spacing w:before="150" w:line="360" w:lineRule="atLeast"/>
        <w:ind w:firstLine="386"/>
        <w:jc w:val="both"/>
        <w:rPr>
          <w:rFonts w:ascii="Tahoma" w:hAnsi="Tahoma"/>
          <w:rtl/>
          <w:lang w:bidi="fa-IR"/>
        </w:rPr>
      </w:pPr>
      <w:r w:rsidRPr="003A03AF">
        <w:rPr>
          <w:rFonts w:ascii="Tahoma" w:hAnsi="Tahoma"/>
          <w:rtl/>
          <w:lang w:bidi="fa-IR"/>
        </w:rPr>
        <w:t xml:space="preserve">مصاحبه به </w:t>
      </w:r>
      <w:proofErr w:type="spellStart"/>
      <w:r w:rsidRPr="003A03AF">
        <w:rPr>
          <w:rFonts w:ascii="Tahoma" w:hAnsi="Tahoma"/>
          <w:rtl/>
          <w:lang w:bidi="fa-IR"/>
        </w:rPr>
        <w:t>دوصورت</w:t>
      </w:r>
      <w:proofErr w:type="spellEnd"/>
      <w:r w:rsidRPr="003A03AF">
        <w:rPr>
          <w:rFonts w:ascii="Tahoma" w:hAnsi="Tahoma"/>
          <w:rtl/>
          <w:lang w:bidi="fa-IR"/>
        </w:rPr>
        <w:t xml:space="preserve"> آزاد و بسته انجام می شود. </w:t>
      </w:r>
    </w:p>
    <w:p w:rsidR="005B4BF9" w:rsidRDefault="00F97157" w:rsidP="001267BF">
      <w:pPr>
        <w:suppressLineNumbers/>
        <w:spacing w:before="150" w:line="360" w:lineRule="atLeast"/>
        <w:ind w:firstLine="386"/>
        <w:jc w:val="both"/>
        <w:rPr>
          <w:rFonts w:ascii="Tahoma" w:hAnsi="Tahoma"/>
          <w:rtl/>
          <w:lang w:bidi="fa-IR"/>
        </w:rPr>
      </w:pPr>
      <w:r w:rsidRPr="003A03AF">
        <w:rPr>
          <w:rFonts w:ascii="Tahoma" w:hAnsi="Tahoma"/>
          <w:rtl/>
          <w:lang w:bidi="fa-IR"/>
        </w:rPr>
        <w:t xml:space="preserve">در مصاحبه آزاد که حاصل تجربیات </w:t>
      </w:r>
      <w:proofErr w:type="spellStart"/>
      <w:r w:rsidRPr="003A03AF">
        <w:rPr>
          <w:rFonts w:ascii="Tahoma" w:hAnsi="Tahoma"/>
          <w:rtl/>
          <w:lang w:bidi="fa-IR"/>
        </w:rPr>
        <w:t>هاتورت</w:t>
      </w:r>
      <w:proofErr w:type="spellEnd"/>
      <w:r w:rsidRPr="003A03AF">
        <w:rPr>
          <w:rFonts w:ascii="Tahoma" w:hAnsi="Tahoma"/>
          <w:rtl/>
          <w:lang w:bidi="fa-IR"/>
        </w:rPr>
        <w:t xml:space="preserve"> است. چهر چوب یا محتوای مشخص و از پیش تعیین شده ای ندارد و جو مصاحبه و رابطه ای که میان مصاحبه کننده و مصاحبه شونده به وجود می آید، مسیر و شکل آن را تعیین می کند.</w:t>
      </w:r>
      <w:r w:rsidR="005B4BF9">
        <w:rPr>
          <w:rFonts w:ascii="Tahoma" w:hAnsi="Tahoma" w:hint="cs"/>
          <w:rtl/>
          <w:lang w:bidi="fa-IR"/>
        </w:rPr>
        <w:t xml:space="preserve"> </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 xml:space="preserve"> در مصاحبه بسته (منظم) چهار چوب مصاحبه کاملاً معلوم است و </w:t>
      </w:r>
      <w:proofErr w:type="spellStart"/>
      <w:r w:rsidRPr="003A03AF">
        <w:rPr>
          <w:rFonts w:ascii="Tahoma" w:hAnsi="Tahoma"/>
          <w:rtl/>
          <w:lang w:bidi="fa-IR"/>
        </w:rPr>
        <w:t>سئوالات</w:t>
      </w:r>
      <w:proofErr w:type="spellEnd"/>
      <w:r w:rsidRPr="003A03AF">
        <w:rPr>
          <w:rFonts w:ascii="Tahoma" w:hAnsi="Tahoma"/>
          <w:rtl/>
          <w:lang w:bidi="fa-IR"/>
        </w:rPr>
        <w:t xml:space="preserve"> از قبل تعیین شده </w:t>
      </w:r>
      <w:proofErr w:type="spellStart"/>
      <w:r w:rsidRPr="003A03AF">
        <w:rPr>
          <w:rFonts w:ascii="Tahoma" w:hAnsi="Tahoma"/>
          <w:rtl/>
          <w:lang w:bidi="fa-IR"/>
        </w:rPr>
        <w:t>اند</w:t>
      </w:r>
      <w:proofErr w:type="spellEnd"/>
      <w:r w:rsidRPr="003A03AF">
        <w:rPr>
          <w:rFonts w:ascii="Tahoma" w:hAnsi="Tahoma"/>
          <w:rtl/>
          <w:lang w:bidi="fa-IR"/>
        </w:rPr>
        <w:t xml:space="preserve">. تهیه فهرستی از </w:t>
      </w:r>
      <w:proofErr w:type="spellStart"/>
      <w:r w:rsidRPr="003A03AF">
        <w:rPr>
          <w:rFonts w:ascii="Tahoma" w:hAnsi="Tahoma"/>
          <w:rtl/>
          <w:lang w:bidi="fa-IR"/>
        </w:rPr>
        <w:t>سئوالات</w:t>
      </w:r>
      <w:proofErr w:type="spellEnd"/>
      <w:r w:rsidRPr="003A03AF">
        <w:rPr>
          <w:rFonts w:ascii="Tahoma" w:hAnsi="Tahoma"/>
          <w:rtl/>
          <w:lang w:bidi="fa-IR"/>
        </w:rPr>
        <w:t xml:space="preserve"> و رعایت ترتیب منظمی در طرح آنها و نیز قابلیت تطبیق و مقایسه اطلاعات از مزایای محاسبه بسته می باشد.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مصاحبه (آزاد یا بسته) به سه صورت انجام می شود.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مصاحبه انفرادی با متصدی شغل</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w:t>
      </w:r>
      <w:proofErr w:type="spellStart"/>
      <w:r w:rsidRPr="003A03AF">
        <w:rPr>
          <w:rFonts w:ascii="Tahoma" w:hAnsi="Tahoma"/>
          <w:rtl/>
          <w:lang w:bidi="fa-IR"/>
        </w:rPr>
        <w:t>مصاجبه</w:t>
      </w:r>
      <w:proofErr w:type="spellEnd"/>
      <w:r w:rsidRPr="003A03AF">
        <w:rPr>
          <w:rFonts w:ascii="Tahoma" w:hAnsi="Tahoma"/>
          <w:rtl/>
          <w:lang w:bidi="fa-IR"/>
        </w:rPr>
        <w:t xml:space="preserve"> گروهی با </w:t>
      </w:r>
      <w:proofErr w:type="spellStart"/>
      <w:r w:rsidRPr="003A03AF">
        <w:rPr>
          <w:rFonts w:ascii="Tahoma" w:hAnsi="Tahoma"/>
          <w:rtl/>
          <w:lang w:bidi="fa-IR"/>
        </w:rPr>
        <w:t>کارکنانی</w:t>
      </w:r>
      <w:proofErr w:type="spellEnd"/>
      <w:r w:rsidRPr="003A03AF">
        <w:rPr>
          <w:rFonts w:ascii="Tahoma" w:hAnsi="Tahoma"/>
          <w:rtl/>
          <w:lang w:bidi="fa-IR"/>
        </w:rPr>
        <w:t xml:space="preserve"> که شغلهای یکسان دارند.</w:t>
      </w:r>
    </w:p>
    <w:p w:rsidR="00F97157" w:rsidRDefault="00F97157" w:rsidP="002E47AA">
      <w:pPr>
        <w:suppressLineNumbers/>
        <w:spacing w:before="150" w:line="360" w:lineRule="atLeast"/>
        <w:ind w:firstLine="386"/>
        <w:jc w:val="both"/>
        <w:rPr>
          <w:rtl/>
        </w:rPr>
      </w:pPr>
      <w:r w:rsidRPr="003A03AF">
        <w:rPr>
          <w:rFonts w:ascii="Tahoma" w:hAnsi="Tahoma"/>
          <w:rtl/>
          <w:lang w:bidi="fa-IR"/>
        </w:rPr>
        <w:lastRenderedPageBreak/>
        <w:t>-</w:t>
      </w:r>
      <w:r w:rsidRPr="003A03AF">
        <w:rPr>
          <w:rFonts w:ascii="Tahoma" w:hAnsi="Tahoma" w:cs="Tahoma"/>
          <w:rtl/>
          <w:lang w:bidi="fa-IR"/>
        </w:rPr>
        <w:t>       </w:t>
      </w:r>
      <w:r w:rsidRPr="003A03AF">
        <w:rPr>
          <w:rFonts w:ascii="Tahoma" w:hAnsi="Tahoma"/>
          <w:rtl/>
          <w:lang w:bidi="fa-IR"/>
        </w:rPr>
        <w:t xml:space="preserve"> مصاحبه با سرپرستان یا کسانی که انتظار می رود آشنایی کامل با شغل داشته باشند.</w:t>
      </w:r>
      <w:r w:rsidR="002E47AA">
        <w:rPr>
          <w:rFonts w:hint="cs"/>
          <w:rtl/>
        </w:rPr>
        <w:t xml:space="preserve"> </w:t>
      </w:r>
    </w:p>
    <w:p w:rsidR="002E47AA" w:rsidRPr="003A03AF" w:rsidRDefault="002E47AA" w:rsidP="002E47AA">
      <w:pPr>
        <w:suppressLineNumbers/>
        <w:spacing w:before="150" w:line="360" w:lineRule="atLeast"/>
        <w:ind w:firstLine="386"/>
        <w:jc w:val="both"/>
        <w:rPr>
          <w:rtl/>
        </w:rPr>
      </w:pPr>
    </w:p>
    <w:p w:rsidR="005323CD" w:rsidRDefault="00F97157" w:rsidP="001267BF">
      <w:pPr>
        <w:suppressLineNumbers/>
        <w:spacing w:before="150" w:line="360" w:lineRule="atLeast"/>
        <w:jc w:val="both"/>
        <w:rPr>
          <w:rFonts w:ascii="Tahoma" w:hAnsi="Tahoma"/>
          <w:b/>
          <w:bCs/>
          <w:rtl/>
          <w:lang w:bidi="fa-IR"/>
        </w:rPr>
      </w:pPr>
      <w:r w:rsidRPr="00783B77">
        <w:rPr>
          <w:rFonts w:ascii="Tahoma" w:hAnsi="Tahoma"/>
          <w:b/>
          <w:bCs/>
          <w:rtl/>
          <w:lang w:bidi="fa-IR"/>
        </w:rPr>
        <w:t>نکات مهم در مصاحبه</w:t>
      </w:r>
    </w:p>
    <w:p w:rsidR="00F97157" w:rsidRPr="003A03AF" w:rsidRDefault="005323CD" w:rsidP="001267BF">
      <w:pPr>
        <w:suppressLineNumbers/>
        <w:spacing w:before="150" w:line="360" w:lineRule="atLeast"/>
        <w:jc w:val="both"/>
        <w:rPr>
          <w:rtl/>
        </w:rPr>
      </w:pPr>
      <w:r>
        <w:rPr>
          <w:rFonts w:ascii="Tahoma" w:hAnsi="Tahoma" w:hint="cs"/>
          <w:b/>
          <w:bCs/>
          <w:rtl/>
          <w:lang w:bidi="fa-IR"/>
        </w:rPr>
        <w:t xml:space="preserve">       </w:t>
      </w:r>
      <w:r w:rsidRPr="003A03AF">
        <w:rPr>
          <w:rFonts w:ascii="Tahoma" w:hAnsi="Tahoma"/>
          <w:rtl/>
          <w:lang w:bidi="fa-IR"/>
        </w:rPr>
        <w:t xml:space="preserve"> </w:t>
      </w:r>
      <w:r w:rsidR="00F97157" w:rsidRPr="003A03AF">
        <w:rPr>
          <w:rFonts w:ascii="Tahoma" w:hAnsi="Tahoma"/>
          <w:rtl/>
          <w:lang w:bidi="fa-IR"/>
        </w:rPr>
        <w:t>-</w:t>
      </w:r>
      <w:r w:rsidR="00FC346E">
        <w:rPr>
          <w:rFonts w:ascii="Tahoma" w:hAnsi="Tahoma" w:cs="Tahoma"/>
          <w:rtl/>
          <w:lang w:bidi="fa-IR"/>
        </w:rPr>
        <w:t> </w:t>
      </w:r>
      <w:r w:rsidR="00F97157" w:rsidRPr="003A03AF">
        <w:rPr>
          <w:rFonts w:ascii="Tahoma" w:hAnsi="Tahoma" w:cs="Tahoma"/>
          <w:rtl/>
          <w:lang w:bidi="fa-IR"/>
        </w:rPr>
        <w:t> </w:t>
      </w:r>
      <w:r w:rsidR="00F97157" w:rsidRPr="003A03AF">
        <w:rPr>
          <w:rFonts w:ascii="Tahoma" w:hAnsi="Tahoma"/>
          <w:rtl/>
          <w:lang w:bidi="fa-IR"/>
        </w:rPr>
        <w:t xml:space="preserve"> از میان کارکنان باید کسانی را انتخاب کرد که بیشترین دانش و اطلاعات را در باره شغل داشته باشند.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باید رابطه خوب و دوستانه ای با مصاحبه شونده برقرار نمود.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مصاحبه باید تا حد ممکن منظم و سازمان یافته باشد و بدین منظور از فرمهای استانداردی شامل </w:t>
      </w:r>
      <w:proofErr w:type="spellStart"/>
      <w:r w:rsidRPr="003A03AF">
        <w:rPr>
          <w:rFonts w:ascii="Tahoma" w:hAnsi="Tahoma"/>
          <w:rtl/>
          <w:lang w:bidi="fa-IR"/>
        </w:rPr>
        <w:t>سئوالات</w:t>
      </w:r>
      <w:proofErr w:type="spellEnd"/>
      <w:r w:rsidRPr="003A03AF">
        <w:rPr>
          <w:rFonts w:ascii="Tahoma" w:hAnsi="Tahoma"/>
          <w:rtl/>
          <w:lang w:bidi="fa-IR"/>
        </w:rPr>
        <w:t xml:space="preserve"> از قبل تعیین شده و فضایی برای ثبت پاسخها به وسیله تحلیلگر، استفاده شود. باید دقت نمود که پاسخ دهنده را مقید به پاسخگویی در چهارچوب تعیین شده ای نکرد و به او اجازه داد در صورت تمایل، نظرات خود را ابراز نماید.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در </w:t>
      </w:r>
      <w:proofErr w:type="spellStart"/>
      <w:r w:rsidRPr="003A03AF">
        <w:rPr>
          <w:rFonts w:ascii="Tahoma" w:hAnsi="Tahoma"/>
          <w:rtl/>
          <w:lang w:bidi="fa-IR"/>
        </w:rPr>
        <w:t>مواردی</w:t>
      </w:r>
      <w:proofErr w:type="spellEnd"/>
      <w:r w:rsidRPr="003A03AF">
        <w:rPr>
          <w:rFonts w:ascii="Tahoma" w:hAnsi="Tahoma"/>
          <w:rtl/>
          <w:lang w:bidi="fa-IR"/>
        </w:rPr>
        <w:t xml:space="preserve"> که وظایف در بعضی از مشاغل روال خاصی ندارد و </w:t>
      </w:r>
      <w:proofErr w:type="spellStart"/>
      <w:r w:rsidRPr="003A03AF">
        <w:rPr>
          <w:rFonts w:ascii="Tahoma" w:hAnsi="Tahoma"/>
          <w:rtl/>
          <w:lang w:bidi="fa-IR"/>
        </w:rPr>
        <w:t>مرتباً</w:t>
      </w:r>
      <w:proofErr w:type="spellEnd"/>
      <w:r w:rsidRPr="003A03AF">
        <w:rPr>
          <w:rFonts w:ascii="Tahoma" w:hAnsi="Tahoma"/>
          <w:rtl/>
          <w:lang w:bidi="fa-IR"/>
        </w:rPr>
        <w:t xml:space="preserve"> تکرار </w:t>
      </w:r>
      <w:proofErr w:type="spellStart"/>
      <w:r w:rsidRPr="003A03AF">
        <w:rPr>
          <w:rFonts w:ascii="Tahoma" w:hAnsi="Tahoma"/>
          <w:rtl/>
          <w:lang w:bidi="fa-IR"/>
        </w:rPr>
        <w:t>نمی</w:t>
      </w:r>
      <w:proofErr w:type="spellEnd"/>
      <w:r w:rsidRPr="003A03AF">
        <w:rPr>
          <w:rFonts w:ascii="Tahoma" w:hAnsi="Tahoma"/>
          <w:rtl/>
          <w:lang w:bidi="fa-IR"/>
        </w:rPr>
        <w:t xml:space="preserve"> شود باید از شاغل خواست که فهرستی از وظایف خود را به ترتیب اهمیت و کثرت وقوع تهیه کند و در اختیار تحلیلگر بگذارد.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بعد از خاتمه مصاحبه، اطلاعات به دست آمده باید مرور شود و صحت آن تأیید گردد. این کار معمولاً از طریق ارتباط با سرپرست مستقیم مصاحبه شونده انجام می گیرد.</w:t>
      </w:r>
    </w:p>
    <w:p w:rsidR="00F97157" w:rsidRPr="003A03AF" w:rsidRDefault="00F97157" w:rsidP="001267BF">
      <w:pPr>
        <w:suppressLineNumbers/>
        <w:spacing w:before="150" w:line="360" w:lineRule="atLeast"/>
        <w:ind w:firstLine="386"/>
        <w:jc w:val="both"/>
        <w:rPr>
          <w:rtl/>
        </w:rPr>
      </w:pPr>
      <w:r w:rsidRPr="003A03AF">
        <w:rPr>
          <w:rFonts w:ascii="Tahoma" w:hAnsi="Tahoma"/>
        </w:rPr>
        <w:t> </w:t>
      </w:r>
    </w:p>
    <w:p w:rsidR="00F97157" w:rsidRPr="00AA0FBB" w:rsidRDefault="00F97157" w:rsidP="001267BF">
      <w:pPr>
        <w:suppressLineNumbers/>
        <w:spacing w:before="150" w:line="360" w:lineRule="atLeast"/>
        <w:jc w:val="both"/>
        <w:rPr>
          <w:b/>
          <w:bCs/>
          <w:rtl/>
        </w:rPr>
      </w:pPr>
      <w:r w:rsidRPr="00AA0FBB">
        <w:rPr>
          <w:rFonts w:ascii="Tahoma" w:hAnsi="Tahoma"/>
          <w:b/>
          <w:bCs/>
          <w:rtl/>
          <w:lang w:bidi="fa-IR"/>
        </w:rPr>
        <w:t>مزایا و معایب مصاحبه</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مهمترین ویژگی مصاحبه این است که دو طرف رو در ر</w:t>
      </w:r>
      <w:r w:rsidR="009A022A">
        <w:rPr>
          <w:rFonts w:ascii="Tahoma" w:hAnsi="Tahoma"/>
          <w:rtl/>
          <w:lang w:bidi="fa-IR"/>
        </w:rPr>
        <w:t>و با یکدیگر صحبت می کنند. در ای</w:t>
      </w:r>
      <w:r w:rsidR="009A022A">
        <w:rPr>
          <w:rFonts w:ascii="Tahoma" w:hAnsi="Tahoma" w:hint="cs"/>
          <w:rtl/>
          <w:lang w:bidi="fa-IR"/>
        </w:rPr>
        <w:t>ن</w:t>
      </w:r>
      <w:r w:rsidRPr="003A03AF">
        <w:rPr>
          <w:rFonts w:ascii="Tahoma" w:hAnsi="Tahoma"/>
          <w:rtl/>
          <w:lang w:bidi="fa-IR"/>
        </w:rPr>
        <w:t xml:space="preserve"> ارتباط مستقیم مسائلی آشکار می شوند که معمولاً در روشهای دیگر پنهان باقی می ماند.</w:t>
      </w:r>
    </w:p>
    <w:p w:rsidR="00F15BC6" w:rsidRDefault="00F97157" w:rsidP="00F15BC6">
      <w:pPr>
        <w:suppressLineNumbers/>
        <w:tabs>
          <w:tab w:val="right" w:pos="9360"/>
        </w:tabs>
        <w:spacing w:before="150" w:line="360" w:lineRule="atLeast"/>
        <w:ind w:firstLine="386"/>
        <w:jc w:val="both"/>
        <w:rPr>
          <w:rFonts w:ascii="Tahoma" w:hAnsi="Tahoma"/>
          <w:rtl/>
          <w:lang w:bidi="fa-IR"/>
        </w:rPr>
      </w:pPr>
      <w:r w:rsidRPr="003A03AF">
        <w:rPr>
          <w:rFonts w:ascii="Tahoma" w:hAnsi="Tahoma"/>
          <w:rtl/>
          <w:lang w:bidi="fa-IR"/>
        </w:rPr>
        <w:t xml:space="preserve">با وجود مزایای روش مصاحبه، به دلیل امکان جمع آوری اطلاعات نادرست، روایی و </w:t>
      </w:r>
      <w:proofErr w:type="spellStart"/>
      <w:r w:rsidRPr="003A03AF">
        <w:rPr>
          <w:rFonts w:ascii="Tahoma" w:hAnsi="Tahoma"/>
          <w:rtl/>
          <w:lang w:bidi="fa-IR"/>
        </w:rPr>
        <w:t>پایایی</w:t>
      </w:r>
      <w:proofErr w:type="spellEnd"/>
      <w:r w:rsidRPr="003A03AF">
        <w:rPr>
          <w:rFonts w:ascii="Tahoma" w:hAnsi="Tahoma"/>
          <w:rtl/>
          <w:lang w:bidi="fa-IR"/>
        </w:rPr>
        <w:t xml:space="preserve"> این روش پایین است.</w:t>
      </w:r>
    </w:p>
    <w:p w:rsidR="00F15BC6" w:rsidRDefault="00F15BC6" w:rsidP="00F15BC6">
      <w:pPr>
        <w:suppressLineNumbers/>
        <w:tabs>
          <w:tab w:val="right" w:pos="9360"/>
        </w:tabs>
        <w:spacing w:before="150" w:line="360" w:lineRule="atLeast"/>
        <w:ind w:firstLine="386"/>
        <w:jc w:val="both"/>
        <w:rPr>
          <w:rFonts w:ascii="Tahoma" w:hAnsi="Tahoma"/>
          <w:rtl/>
          <w:lang w:bidi="fa-IR"/>
        </w:rPr>
      </w:pPr>
    </w:p>
    <w:p w:rsidR="00F15BC6" w:rsidRPr="00F15BC6" w:rsidRDefault="00F15BC6" w:rsidP="00F15BC6">
      <w:pPr>
        <w:pStyle w:val="ListParagraph"/>
        <w:numPr>
          <w:ilvl w:val="0"/>
          <w:numId w:val="3"/>
        </w:numPr>
        <w:suppressLineNumbers/>
        <w:spacing w:before="150" w:line="360" w:lineRule="atLeast"/>
        <w:jc w:val="both"/>
        <w:rPr>
          <w:rFonts w:ascii="Tahoma" w:hAnsi="Tahoma"/>
          <w:b/>
          <w:bCs/>
          <w:rtl/>
          <w:lang w:bidi="fa-IR"/>
        </w:rPr>
      </w:pPr>
      <w:r w:rsidRPr="00F15BC6">
        <w:rPr>
          <w:rFonts w:ascii="Tahoma" w:hAnsi="Tahoma"/>
          <w:b/>
          <w:bCs/>
          <w:rtl/>
          <w:lang w:bidi="fa-IR"/>
        </w:rPr>
        <w:t>ثبت وقایع</w:t>
      </w:r>
      <w:r w:rsidRPr="00F15BC6">
        <w:rPr>
          <w:rFonts w:ascii="Tahoma" w:hAnsi="Tahoma" w:hint="cs"/>
          <w:b/>
          <w:bCs/>
          <w:rtl/>
          <w:lang w:bidi="fa-IR"/>
        </w:rPr>
        <w:t xml:space="preserve"> </w:t>
      </w:r>
      <w:r w:rsidR="00603146">
        <w:rPr>
          <w:rFonts w:ascii="Tahoma" w:hAnsi="Tahoma" w:hint="cs"/>
          <w:b/>
          <w:bCs/>
          <w:rtl/>
          <w:lang w:bidi="fa-IR"/>
        </w:rPr>
        <w:t xml:space="preserve">( </w:t>
      </w:r>
      <w:r w:rsidR="00603146">
        <w:rPr>
          <w:rFonts w:asciiTheme="majorBidi" w:hAnsiTheme="majorBidi" w:cstheme="majorBidi"/>
          <w:b/>
          <w:bCs/>
          <w:lang w:bidi="fa-IR"/>
        </w:rPr>
        <w:t>critical Incident</w:t>
      </w:r>
      <w:r w:rsidR="00603146">
        <w:rPr>
          <w:rFonts w:asciiTheme="majorBidi" w:hAnsiTheme="majorBidi" w:cstheme="majorBidi" w:hint="cs"/>
          <w:b/>
          <w:bCs/>
          <w:rtl/>
          <w:lang w:bidi="fa-IR"/>
        </w:rPr>
        <w:t xml:space="preserve"> )</w:t>
      </w:r>
    </w:p>
    <w:p w:rsidR="00F15BC6" w:rsidRDefault="00F15BC6" w:rsidP="00603146">
      <w:pPr>
        <w:pStyle w:val="ListParagraph"/>
        <w:suppressLineNumbers/>
        <w:spacing w:before="150" w:line="360" w:lineRule="atLeast"/>
        <w:ind w:left="1106"/>
        <w:jc w:val="both"/>
        <w:rPr>
          <w:rtl/>
        </w:rPr>
      </w:pPr>
      <w:r w:rsidRPr="00F15BC6">
        <w:rPr>
          <w:rFonts w:ascii="Tahoma" w:hAnsi="Tahoma"/>
          <w:rtl/>
          <w:lang w:bidi="fa-IR"/>
        </w:rPr>
        <w:t>در این روش از متصدی شغل خواسته می شود که فعالیتهای روزانه خود را یادداشت کند. ثبت وقایع بهترین روش برای کسب اطلاعات دست اول محسوب می شود ولی دشوار و وقت گیر است.</w:t>
      </w:r>
    </w:p>
    <w:p w:rsidR="00F97157" w:rsidRPr="003A03AF" w:rsidRDefault="00F97157" w:rsidP="001267BF">
      <w:pPr>
        <w:suppressLineNumbers/>
        <w:spacing w:before="150" w:line="360" w:lineRule="atLeast"/>
        <w:ind w:firstLine="386"/>
        <w:jc w:val="both"/>
        <w:rPr>
          <w:rtl/>
        </w:rPr>
      </w:pPr>
      <w:r w:rsidRPr="003A03AF">
        <w:rPr>
          <w:rFonts w:ascii="Tahoma" w:hAnsi="Tahoma" w:cs="Tahoma"/>
          <w:rtl/>
          <w:lang w:bidi="fa-IR"/>
        </w:rPr>
        <w:t> </w:t>
      </w:r>
    </w:p>
    <w:p w:rsidR="00F60DEE" w:rsidRPr="00562644" w:rsidRDefault="00F97157" w:rsidP="001267BF">
      <w:pPr>
        <w:pStyle w:val="ListParagraph"/>
        <w:numPr>
          <w:ilvl w:val="0"/>
          <w:numId w:val="3"/>
        </w:numPr>
        <w:suppressLineNumbers/>
        <w:spacing w:before="150" w:line="360" w:lineRule="atLeast"/>
        <w:jc w:val="both"/>
        <w:rPr>
          <w:rFonts w:ascii="Tahoma" w:hAnsi="Tahoma"/>
          <w:b/>
          <w:bCs/>
          <w:rtl/>
          <w:lang w:bidi="fa-IR"/>
        </w:rPr>
      </w:pPr>
      <w:r w:rsidRPr="00562644">
        <w:rPr>
          <w:rFonts w:ascii="Tahoma" w:hAnsi="Tahoma"/>
          <w:b/>
          <w:bCs/>
          <w:rtl/>
          <w:lang w:bidi="fa-IR"/>
        </w:rPr>
        <w:t>پرسشنامه</w:t>
      </w:r>
      <w:r w:rsidR="002128D4">
        <w:rPr>
          <w:rFonts w:ascii="Tahoma" w:hAnsi="Tahoma" w:hint="cs"/>
          <w:b/>
          <w:bCs/>
          <w:rtl/>
          <w:lang w:bidi="fa-IR"/>
        </w:rPr>
        <w:t xml:space="preserve"> ( </w:t>
      </w:r>
      <w:r w:rsidR="002128D4">
        <w:rPr>
          <w:rFonts w:asciiTheme="majorBidi" w:hAnsiTheme="majorBidi" w:cstheme="majorBidi"/>
          <w:b/>
          <w:bCs/>
          <w:lang w:bidi="fa-IR"/>
        </w:rPr>
        <w:t>Structured Questionnaire</w:t>
      </w:r>
      <w:r w:rsidR="002128D4">
        <w:rPr>
          <w:rFonts w:asciiTheme="majorBidi" w:hAnsiTheme="majorBidi" w:cstheme="majorBidi" w:hint="cs"/>
          <w:b/>
          <w:bCs/>
          <w:rtl/>
          <w:lang w:bidi="fa-IR"/>
        </w:rPr>
        <w:t xml:space="preserve"> )</w:t>
      </w:r>
    </w:p>
    <w:p w:rsidR="00235339" w:rsidRDefault="00F97157" w:rsidP="001267BF">
      <w:pPr>
        <w:suppressLineNumbers/>
        <w:spacing w:before="150" w:line="360" w:lineRule="atLeast"/>
        <w:ind w:firstLine="386"/>
        <w:jc w:val="both"/>
        <w:rPr>
          <w:rFonts w:ascii="Tahoma" w:hAnsi="Tahoma"/>
          <w:rtl/>
          <w:lang w:bidi="fa-IR"/>
        </w:rPr>
      </w:pPr>
      <w:r w:rsidRPr="003A03AF">
        <w:rPr>
          <w:rFonts w:ascii="Tahoma" w:hAnsi="Tahoma"/>
          <w:rtl/>
          <w:lang w:bidi="fa-IR"/>
        </w:rPr>
        <w:t xml:space="preserve"> پرسشنامه </w:t>
      </w:r>
      <w:proofErr w:type="spellStart"/>
      <w:r w:rsidRPr="003A03AF">
        <w:rPr>
          <w:rFonts w:ascii="Tahoma" w:hAnsi="Tahoma"/>
          <w:rtl/>
          <w:lang w:bidi="fa-IR"/>
        </w:rPr>
        <w:t>هایی</w:t>
      </w:r>
      <w:proofErr w:type="spellEnd"/>
      <w:r w:rsidRPr="003A03AF">
        <w:rPr>
          <w:rFonts w:ascii="Tahoma" w:hAnsi="Tahoma"/>
          <w:rtl/>
          <w:lang w:bidi="fa-IR"/>
        </w:rPr>
        <w:t xml:space="preserve"> که برای تجزیه و تحلیل شغل طراحی می شوند بین چهار تا شش صفحه بوده، شامل هر دو نوع </w:t>
      </w:r>
      <w:proofErr w:type="spellStart"/>
      <w:r w:rsidRPr="003A03AF">
        <w:rPr>
          <w:rFonts w:ascii="Tahoma" w:hAnsi="Tahoma"/>
          <w:rtl/>
          <w:lang w:bidi="fa-IR"/>
        </w:rPr>
        <w:t>سئوالات</w:t>
      </w:r>
      <w:proofErr w:type="spellEnd"/>
      <w:r w:rsidRPr="003A03AF">
        <w:rPr>
          <w:rFonts w:ascii="Tahoma" w:hAnsi="Tahoma"/>
          <w:rtl/>
          <w:lang w:bidi="fa-IR"/>
        </w:rPr>
        <w:t xml:space="preserve"> عینی (سئوالاتی که احتیاج به تحلیل ندارند) و قضاوتی (سئوالاتی که باید مورد تحلیل قرار گیرند) هستند. </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تجزیه و تحلیل مشاغل ممکن است برای مطالعه و شناخت مشاغل فعلی با شد یا مشاغلی که در آینده در سازمان به وجود خواهند آمد.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lastRenderedPageBreak/>
        <w:t xml:space="preserve">به منظور تجزیه و تحلیل مشاغل جدید معمولاً پرسشنامه برای فردی فرستاده می شود که انتظار می رود سرپرستی </w:t>
      </w:r>
      <w:proofErr w:type="spellStart"/>
      <w:r w:rsidRPr="003A03AF">
        <w:rPr>
          <w:rFonts w:ascii="Tahoma" w:hAnsi="Tahoma"/>
          <w:rtl/>
          <w:lang w:bidi="fa-IR"/>
        </w:rPr>
        <w:t>متصدیان</w:t>
      </w:r>
      <w:proofErr w:type="spellEnd"/>
      <w:r w:rsidRPr="003A03AF">
        <w:rPr>
          <w:rFonts w:ascii="Tahoma" w:hAnsi="Tahoma"/>
          <w:rtl/>
          <w:lang w:bidi="fa-IR"/>
        </w:rPr>
        <w:t xml:space="preserve"> این مشاغل را در سازمان عهده دار گردد.</w:t>
      </w:r>
    </w:p>
    <w:p w:rsidR="00F97157" w:rsidRPr="003A03AF" w:rsidRDefault="00F97157" w:rsidP="001267BF">
      <w:pPr>
        <w:suppressLineNumbers/>
        <w:spacing w:before="150" w:line="360" w:lineRule="atLeast"/>
        <w:ind w:firstLine="386"/>
        <w:jc w:val="both"/>
        <w:rPr>
          <w:rtl/>
        </w:rPr>
      </w:pPr>
      <w:r w:rsidRPr="003A03AF">
        <w:rPr>
          <w:rFonts w:ascii="Tahoma" w:hAnsi="Tahoma" w:cs="Tahoma"/>
          <w:rtl/>
          <w:lang w:bidi="fa-IR"/>
        </w:rPr>
        <w:t> </w:t>
      </w:r>
    </w:p>
    <w:p w:rsidR="00F97157" w:rsidRPr="00B853D8" w:rsidRDefault="00F97157" w:rsidP="001267BF">
      <w:pPr>
        <w:suppressLineNumbers/>
        <w:spacing w:before="150" w:line="360" w:lineRule="atLeast"/>
        <w:jc w:val="both"/>
        <w:rPr>
          <w:b/>
          <w:bCs/>
          <w:rtl/>
        </w:rPr>
      </w:pPr>
      <w:r w:rsidRPr="00B853D8">
        <w:rPr>
          <w:rFonts w:ascii="Tahoma" w:hAnsi="Tahoma"/>
          <w:b/>
          <w:bCs/>
          <w:rtl/>
          <w:lang w:bidi="fa-IR"/>
        </w:rPr>
        <w:t>نکات مهم در طراحی پرسشنامه</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تعداد</w:t>
      </w:r>
      <w:r w:rsidR="004A2E50">
        <w:rPr>
          <w:rFonts w:ascii="Tahoma" w:hAnsi="Tahoma" w:hint="cs"/>
          <w:rtl/>
          <w:lang w:bidi="fa-IR"/>
        </w:rPr>
        <w:t xml:space="preserve"> </w:t>
      </w:r>
      <w:proofErr w:type="spellStart"/>
      <w:r w:rsidRPr="003A03AF">
        <w:rPr>
          <w:rFonts w:ascii="Tahoma" w:hAnsi="Tahoma"/>
          <w:rtl/>
          <w:lang w:bidi="fa-IR"/>
        </w:rPr>
        <w:t>سئوالات</w:t>
      </w:r>
      <w:proofErr w:type="spellEnd"/>
      <w:r w:rsidRPr="003A03AF">
        <w:rPr>
          <w:rFonts w:ascii="Tahoma" w:hAnsi="Tahoma"/>
          <w:rtl/>
          <w:lang w:bidi="fa-IR"/>
        </w:rPr>
        <w:t xml:space="preserve"> باید کم باشد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برای پاسخ دهنده ها باید کاملاً روشن باشد که چرا به </w:t>
      </w:r>
      <w:proofErr w:type="spellStart"/>
      <w:r w:rsidRPr="003A03AF">
        <w:rPr>
          <w:rFonts w:ascii="Tahoma" w:hAnsi="Tahoma"/>
          <w:rtl/>
          <w:lang w:bidi="fa-IR"/>
        </w:rPr>
        <w:t>سئوالات</w:t>
      </w:r>
      <w:proofErr w:type="spellEnd"/>
      <w:r w:rsidRPr="003A03AF">
        <w:rPr>
          <w:rFonts w:ascii="Tahoma" w:hAnsi="Tahoma"/>
          <w:rtl/>
          <w:lang w:bidi="fa-IR"/>
        </w:rPr>
        <w:t xml:space="preserve"> پاسخ می دهند و از جوابها چه استفاده ای خواهد شد.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w:t>
      </w:r>
      <w:proofErr w:type="spellStart"/>
      <w:r w:rsidRPr="003A03AF">
        <w:rPr>
          <w:rFonts w:ascii="Tahoma" w:hAnsi="Tahoma"/>
          <w:rtl/>
          <w:lang w:bidi="fa-IR"/>
        </w:rPr>
        <w:t>سئوالات</w:t>
      </w:r>
      <w:proofErr w:type="spellEnd"/>
      <w:r w:rsidRPr="003A03AF">
        <w:rPr>
          <w:rFonts w:ascii="Tahoma" w:hAnsi="Tahoma"/>
          <w:rtl/>
          <w:lang w:bidi="fa-IR"/>
        </w:rPr>
        <w:t xml:space="preserve"> پرسشنامه باید ساده و قابل فهم باشد.</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w:t>
      </w:r>
      <w:r w:rsidRPr="003A03AF">
        <w:rPr>
          <w:rFonts w:ascii="Tahoma" w:hAnsi="Tahoma" w:cs="Tahoma"/>
          <w:rtl/>
          <w:lang w:bidi="fa-IR"/>
        </w:rPr>
        <w:t>       </w:t>
      </w:r>
      <w:r w:rsidRPr="003A03AF">
        <w:rPr>
          <w:rFonts w:ascii="Tahoma" w:hAnsi="Tahoma"/>
          <w:rtl/>
          <w:lang w:bidi="fa-IR"/>
        </w:rPr>
        <w:t xml:space="preserve"> پیش از پخش پرسشنامه باید آن را سنجید.</w:t>
      </w:r>
    </w:p>
    <w:p w:rsidR="00F97157" w:rsidRPr="003A03AF" w:rsidRDefault="00F97157" w:rsidP="001267BF">
      <w:pPr>
        <w:suppressLineNumbers/>
        <w:spacing w:before="150" w:line="360" w:lineRule="atLeast"/>
        <w:ind w:firstLine="386"/>
        <w:jc w:val="both"/>
        <w:rPr>
          <w:rtl/>
        </w:rPr>
      </w:pPr>
      <w:r w:rsidRPr="003A03AF">
        <w:rPr>
          <w:rFonts w:ascii="Tahoma" w:hAnsi="Tahoma"/>
        </w:rPr>
        <w:t> </w:t>
      </w:r>
    </w:p>
    <w:p w:rsidR="00F97157" w:rsidRPr="00BC10C3" w:rsidRDefault="00F97157" w:rsidP="001267BF">
      <w:pPr>
        <w:suppressLineNumbers/>
        <w:spacing w:before="150" w:line="360" w:lineRule="atLeast"/>
        <w:jc w:val="both"/>
        <w:rPr>
          <w:b/>
          <w:bCs/>
          <w:rtl/>
        </w:rPr>
      </w:pPr>
      <w:r w:rsidRPr="00BC10C3">
        <w:rPr>
          <w:rFonts w:ascii="Tahoma" w:hAnsi="Tahoma"/>
          <w:b/>
          <w:bCs/>
          <w:rtl/>
          <w:lang w:bidi="fa-IR"/>
        </w:rPr>
        <w:t>مزایا و معایب پرسشنامه</w:t>
      </w:r>
    </w:p>
    <w:p w:rsidR="00F97157" w:rsidRPr="003A03AF" w:rsidRDefault="00F97157" w:rsidP="001267BF">
      <w:pPr>
        <w:suppressLineNumbers/>
        <w:spacing w:before="150" w:line="360" w:lineRule="atLeast"/>
        <w:ind w:firstLine="386"/>
        <w:jc w:val="both"/>
        <w:rPr>
          <w:rtl/>
        </w:rPr>
      </w:pPr>
      <w:r w:rsidRPr="003A03AF">
        <w:rPr>
          <w:rFonts w:ascii="Tahoma" w:hAnsi="Tahoma"/>
          <w:rtl/>
          <w:lang w:bidi="fa-IR"/>
        </w:rPr>
        <w:t xml:space="preserve">پرسشنامه کم هزینه ترین روش جمع آوری اطلاعات است و با استفاده از آن می توان در زمان نسبتاً کوتاهی، اطلاعات زیادی به دست آورد، اما همواره این اشکال وجود دارد که پاسخ دهنده به تمام </w:t>
      </w:r>
      <w:proofErr w:type="spellStart"/>
      <w:r w:rsidRPr="003A03AF">
        <w:rPr>
          <w:rFonts w:ascii="Tahoma" w:hAnsi="Tahoma"/>
          <w:rtl/>
          <w:lang w:bidi="fa-IR"/>
        </w:rPr>
        <w:t>سئوالات</w:t>
      </w:r>
      <w:proofErr w:type="spellEnd"/>
      <w:r w:rsidRPr="003A03AF">
        <w:rPr>
          <w:rFonts w:ascii="Tahoma" w:hAnsi="Tahoma"/>
          <w:rtl/>
          <w:lang w:bidi="fa-IR"/>
        </w:rPr>
        <w:t xml:space="preserve"> پاسخ ندهد یا پاسخ درست ندهد، یا قبل از برگرداندن پرسشنامه به تحلیلگر، آن را برای مدت زیادی نزد خود </w:t>
      </w:r>
      <w:proofErr w:type="spellStart"/>
      <w:r w:rsidRPr="003A03AF">
        <w:rPr>
          <w:rFonts w:ascii="Tahoma" w:hAnsi="Tahoma"/>
          <w:rtl/>
          <w:lang w:bidi="fa-IR"/>
        </w:rPr>
        <w:t>نگهدارد</w:t>
      </w:r>
      <w:proofErr w:type="spellEnd"/>
      <w:r w:rsidRPr="003A03AF">
        <w:rPr>
          <w:rFonts w:ascii="Tahoma" w:hAnsi="Tahoma"/>
          <w:rtl/>
          <w:lang w:bidi="fa-IR"/>
        </w:rPr>
        <w:t>.</w:t>
      </w:r>
    </w:p>
    <w:p w:rsidR="005D1264" w:rsidRPr="003A03AF" w:rsidRDefault="00F97157" w:rsidP="005D1264">
      <w:pPr>
        <w:suppressLineNumbers/>
        <w:spacing w:before="150" w:line="360" w:lineRule="atLeast"/>
        <w:ind w:firstLine="386"/>
        <w:jc w:val="both"/>
        <w:rPr>
          <w:rFonts w:ascii="Tahoma" w:hAnsi="Tahoma"/>
          <w:lang w:bidi="fa-IR"/>
        </w:rPr>
      </w:pPr>
      <w:r w:rsidRPr="003A03AF">
        <w:rPr>
          <w:rFonts w:ascii="Tahoma" w:hAnsi="Tahoma" w:cs="Tahoma"/>
          <w:rtl/>
          <w:lang w:bidi="fa-IR"/>
        </w:rPr>
        <w:t> </w:t>
      </w:r>
    </w:p>
    <w:p w:rsidR="00631324" w:rsidRPr="00CA2AA4" w:rsidRDefault="00631324" w:rsidP="00CA2AA4">
      <w:pPr>
        <w:pStyle w:val="ListParagraph"/>
        <w:numPr>
          <w:ilvl w:val="0"/>
          <w:numId w:val="10"/>
        </w:numPr>
        <w:spacing w:before="150" w:line="360" w:lineRule="atLeast"/>
        <w:jc w:val="both"/>
        <w:rPr>
          <w:b/>
          <w:bCs/>
          <w:rtl/>
        </w:rPr>
      </w:pPr>
      <w:r w:rsidRPr="00CA2AA4">
        <w:rPr>
          <w:rFonts w:ascii="Tahoma" w:hAnsi="Tahoma"/>
          <w:b/>
          <w:bCs/>
          <w:rtl/>
          <w:lang w:bidi="fa-IR"/>
        </w:rPr>
        <w:t>شرح شغل و شرایط احراز شغل</w:t>
      </w:r>
    </w:p>
    <w:p w:rsidR="00631324" w:rsidRDefault="00631324" w:rsidP="001C050A">
      <w:pPr>
        <w:spacing w:before="150" w:line="360" w:lineRule="atLeast"/>
        <w:ind w:firstLine="386"/>
        <w:jc w:val="both"/>
        <w:rPr>
          <w:rtl/>
        </w:rPr>
      </w:pPr>
      <w:r w:rsidRPr="008B6A14">
        <w:rPr>
          <w:rFonts w:ascii="Tahoma" w:hAnsi="Tahoma"/>
          <w:rtl/>
          <w:lang w:bidi="fa-IR"/>
        </w:rPr>
        <w:t>اطلاعاتی که از تجزیه و تحلیل شغل به دست می آید. به صورت شرح شغل و شرایط احراز شغل، به فرمهای خاصی منتقل می گردند. در شرح شغل، وظایف، مسئولیتها و شرایط کلی کار به طور خلاصه درج می شود. شرایط احراز شغل نیز شرح حداقل شرایطی است که متصدی شغل باید دارا باشد تا بتواند با موفقیت از عهده کار برآید.</w:t>
      </w:r>
    </w:p>
    <w:p w:rsidR="00631324" w:rsidRDefault="00631324" w:rsidP="00631324">
      <w:pPr>
        <w:spacing w:before="150" w:line="360" w:lineRule="atLeast"/>
        <w:jc w:val="both"/>
        <w:rPr>
          <w:rFonts w:ascii="Tahoma" w:hAnsi="Tahoma"/>
          <w:b/>
          <w:bCs/>
          <w:rtl/>
          <w:lang w:bidi="fa-IR"/>
        </w:rPr>
      </w:pPr>
    </w:p>
    <w:p w:rsidR="007E4200" w:rsidRDefault="00CC66D8" w:rsidP="007E4200">
      <w:pPr>
        <w:spacing w:before="150" w:line="360" w:lineRule="atLeast"/>
        <w:ind w:left="360"/>
        <w:jc w:val="both"/>
        <w:rPr>
          <w:b/>
          <w:bCs/>
          <w:rtl/>
          <w:lang w:bidi="fa-IR"/>
        </w:rPr>
      </w:pPr>
      <w:r w:rsidRPr="007E4200">
        <w:rPr>
          <w:rFonts w:hint="cs"/>
          <w:b/>
          <w:bCs/>
          <w:rtl/>
          <w:lang w:bidi="fa-IR"/>
        </w:rPr>
        <w:t>شرح شغل (</w:t>
      </w:r>
      <w:r w:rsidRPr="007E4200">
        <w:rPr>
          <w:b/>
          <w:bCs/>
        </w:rPr>
        <w:t>Job Description</w:t>
      </w:r>
      <w:r w:rsidRPr="007E4200">
        <w:rPr>
          <w:b/>
          <w:bCs/>
          <w:rtl/>
          <w:lang w:bidi="fa-IR"/>
        </w:rPr>
        <w:t>)</w:t>
      </w:r>
    </w:p>
    <w:p w:rsidR="0001042E" w:rsidRDefault="00CC66D8" w:rsidP="0001042E">
      <w:pPr>
        <w:spacing w:before="150" w:line="360" w:lineRule="atLeast"/>
        <w:ind w:left="360"/>
        <w:jc w:val="both"/>
        <w:rPr>
          <w:rtl/>
          <w:lang w:bidi="fa-IR"/>
        </w:rPr>
      </w:pPr>
      <w:r w:rsidRPr="0015343D">
        <w:rPr>
          <w:rtl/>
          <w:lang w:bidi="fa-IR"/>
        </w:rPr>
        <w:t xml:space="preserve"> </w:t>
      </w:r>
      <w:r w:rsidRPr="0015343D">
        <w:rPr>
          <w:rFonts w:hint="cs"/>
          <w:rtl/>
          <w:lang w:bidi="fa-IR"/>
        </w:rPr>
        <w:t>عبارت است از بیان واقعیت از کیفیت وظایف و مسئولیت های یک شغل و معیاری توصیفی از خصوصیات و شرایط و وظایف و مسئولیت های مربوط به مشاغ</w:t>
      </w:r>
      <w:r w:rsidR="0001042E">
        <w:rPr>
          <w:rFonts w:hint="cs"/>
          <w:rtl/>
          <w:lang w:bidi="fa-IR"/>
        </w:rPr>
        <w:t>ل می باشد.</w:t>
      </w:r>
    </w:p>
    <w:p w:rsidR="00631324" w:rsidRPr="008B6A14" w:rsidRDefault="0001042E" w:rsidP="0001042E">
      <w:pPr>
        <w:spacing w:before="150" w:line="360" w:lineRule="atLeast"/>
        <w:ind w:left="360"/>
        <w:jc w:val="both"/>
        <w:rPr>
          <w:rtl/>
        </w:rPr>
      </w:pPr>
      <w:r>
        <w:rPr>
          <w:rFonts w:hint="cs"/>
          <w:rtl/>
          <w:lang w:bidi="fa-IR"/>
        </w:rPr>
        <w:t>به طور کلی</w:t>
      </w:r>
      <w:r w:rsidRPr="008B6A14">
        <w:rPr>
          <w:rFonts w:ascii="Tahoma" w:hAnsi="Tahoma"/>
          <w:rtl/>
          <w:lang w:bidi="fa-IR"/>
        </w:rPr>
        <w:t xml:space="preserve"> </w:t>
      </w:r>
      <w:r w:rsidR="00631324" w:rsidRPr="008B6A14">
        <w:rPr>
          <w:rFonts w:ascii="Tahoma" w:hAnsi="Tahoma"/>
          <w:rtl/>
          <w:lang w:bidi="fa-IR"/>
        </w:rPr>
        <w:t>شرح شغل توضیح می دهد که متصدی شغل چه وظایفی را چگونه و در چه شرایطی انجام می دهد و شامل اطلاعاتی به شرح زیر می باشد.</w:t>
      </w:r>
    </w:p>
    <w:p w:rsidR="00631324" w:rsidRPr="008B6A14" w:rsidRDefault="00631324" w:rsidP="00FB76C2">
      <w:pPr>
        <w:pStyle w:val="ListParagraph"/>
        <w:numPr>
          <w:ilvl w:val="0"/>
          <w:numId w:val="4"/>
        </w:numPr>
        <w:spacing w:before="150" w:line="360" w:lineRule="atLeast"/>
        <w:jc w:val="both"/>
        <w:rPr>
          <w:rtl/>
        </w:rPr>
      </w:pPr>
      <w:r w:rsidRPr="00FB76C2">
        <w:rPr>
          <w:rFonts w:ascii="Tahoma" w:hAnsi="Tahoma"/>
          <w:rtl/>
          <w:lang w:bidi="fa-IR"/>
        </w:rPr>
        <w:t>شناسنامه شغل (شامل: 1- عنوان شغل، 2- کد (شماره پست سازمانی)، 3- نویسنده شرح شغل، 4- تاریخ تحریر شرح شغل، 5- تصویب کننده، 6- جایگاه شغل در سلسله مراتب سازمانی، 7- عنوان سرپرست مستقیم شاغل، 8- پایه و رتبه شغل، 9- حداقل و حداکثر حقوقی که به شغل تعلق می گیرد.</w:t>
      </w:r>
    </w:p>
    <w:p w:rsidR="00631324" w:rsidRPr="008B6A14" w:rsidRDefault="00631324" w:rsidP="00FB76C2">
      <w:pPr>
        <w:pStyle w:val="ListParagraph"/>
        <w:numPr>
          <w:ilvl w:val="0"/>
          <w:numId w:val="5"/>
        </w:numPr>
        <w:spacing w:before="150" w:line="360" w:lineRule="atLeast"/>
        <w:jc w:val="both"/>
        <w:rPr>
          <w:rtl/>
        </w:rPr>
      </w:pPr>
      <w:r w:rsidRPr="00FB76C2">
        <w:rPr>
          <w:rFonts w:ascii="Tahoma" w:hAnsi="Tahoma"/>
          <w:rtl/>
          <w:lang w:bidi="fa-IR"/>
        </w:rPr>
        <w:t>خلاصه شغل- بیان کلی وظایف اصلی شغل</w:t>
      </w:r>
    </w:p>
    <w:p w:rsidR="00631324" w:rsidRPr="008B6A14" w:rsidRDefault="00631324" w:rsidP="00FB76C2">
      <w:pPr>
        <w:pStyle w:val="ListParagraph"/>
        <w:numPr>
          <w:ilvl w:val="0"/>
          <w:numId w:val="5"/>
        </w:numPr>
        <w:spacing w:before="150" w:line="360" w:lineRule="atLeast"/>
        <w:jc w:val="both"/>
        <w:rPr>
          <w:rtl/>
        </w:rPr>
      </w:pPr>
      <w:r w:rsidRPr="00FB76C2">
        <w:rPr>
          <w:rFonts w:ascii="Tahoma" w:hAnsi="Tahoma"/>
          <w:rtl/>
          <w:lang w:bidi="fa-IR"/>
        </w:rPr>
        <w:lastRenderedPageBreak/>
        <w:t>ارتباطات اداری (داخل و خارج از سازمان)</w:t>
      </w:r>
    </w:p>
    <w:p w:rsidR="00631324" w:rsidRPr="008B6A14" w:rsidRDefault="00631324" w:rsidP="00FB76C2">
      <w:pPr>
        <w:pStyle w:val="ListParagraph"/>
        <w:numPr>
          <w:ilvl w:val="0"/>
          <w:numId w:val="5"/>
        </w:numPr>
        <w:spacing w:before="150" w:line="360" w:lineRule="atLeast"/>
        <w:jc w:val="both"/>
        <w:rPr>
          <w:rtl/>
        </w:rPr>
      </w:pPr>
      <w:r w:rsidRPr="00FB76C2">
        <w:rPr>
          <w:rFonts w:ascii="Tahoma" w:hAnsi="Tahoma"/>
          <w:rtl/>
          <w:lang w:bidi="fa-IR"/>
        </w:rPr>
        <w:t>شرح وظایف و مسئولیتها</w:t>
      </w:r>
    </w:p>
    <w:p w:rsidR="00631324" w:rsidRPr="008B6A14" w:rsidRDefault="00631324" w:rsidP="00407B42">
      <w:pPr>
        <w:pStyle w:val="ListParagraph"/>
        <w:numPr>
          <w:ilvl w:val="0"/>
          <w:numId w:val="5"/>
        </w:numPr>
        <w:spacing w:before="150" w:line="360" w:lineRule="atLeast"/>
        <w:jc w:val="both"/>
        <w:rPr>
          <w:rtl/>
        </w:rPr>
      </w:pPr>
      <w:r w:rsidRPr="00407B42">
        <w:rPr>
          <w:rFonts w:ascii="Tahoma" w:hAnsi="Tahoma"/>
          <w:rtl/>
          <w:lang w:bidi="fa-IR"/>
        </w:rPr>
        <w:t>اختیارات (</w:t>
      </w:r>
      <w:proofErr w:type="spellStart"/>
      <w:r w:rsidRPr="00407B42">
        <w:rPr>
          <w:rFonts w:ascii="Tahoma" w:hAnsi="Tahoma"/>
          <w:rtl/>
          <w:lang w:bidi="fa-IR"/>
        </w:rPr>
        <w:t>شانمل</w:t>
      </w:r>
      <w:proofErr w:type="spellEnd"/>
      <w:r w:rsidRPr="00407B42">
        <w:rPr>
          <w:rFonts w:ascii="Tahoma" w:hAnsi="Tahoma"/>
          <w:rtl/>
          <w:lang w:bidi="fa-IR"/>
        </w:rPr>
        <w:t>: حدود اختیارات شاغل، محدوده تصمیم گیری، تعداد افرادی که به طور مستقیم از او دستور می گیرند، سقف بودجه در اختیار شاغل)</w:t>
      </w:r>
    </w:p>
    <w:p w:rsidR="00631324" w:rsidRPr="008B6A14" w:rsidRDefault="00631324" w:rsidP="008E5FBF">
      <w:pPr>
        <w:pStyle w:val="ListParagraph"/>
        <w:numPr>
          <w:ilvl w:val="0"/>
          <w:numId w:val="5"/>
        </w:numPr>
        <w:spacing w:before="150" w:line="360" w:lineRule="atLeast"/>
        <w:jc w:val="both"/>
        <w:rPr>
          <w:rtl/>
        </w:rPr>
      </w:pPr>
      <w:r w:rsidRPr="008E5FBF">
        <w:rPr>
          <w:rFonts w:ascii="Tahoma" w:hAnsi="Tahoma"/>
          <w:rtl/>
          <w:lang w:bidi="fa-IR"/>
        </w:rPr>
        <w:t xml:space="preserve">معیار عملکرد- منظور از معیار عملکرد، فهرستی از ضوابط و </w:t>
      </w:r>
      <w:proofErr w:type="spellStart"/>
      <w:r w:rsidRPr="008E5FBF">
        <w:rPr>
          <w:rFonts w:ascii="Tahoma" w:hAnsi="Tahoma"/>
          <w:rtl/>
          <w:lang w:bidi="fa-IR"/>
        </w:rPr>
        <w:t>موازینی</w:t>
      </w:r>
      <w:proofErr w:type="spellEnd"/>
      <w:r w:rsidRPr="008E5FBF">
        <w:rPr>
          <w:rFonts w:ascii="Tahoma" w:hAnsi="Tahoma"/>
          <w:rtl/>
          <w:lang w:bidi="fa-IR"/>
        </w:rPr>
        <w:t xml:space="preserve"> است که انتظار می رود با رعایت آن، متصدی شغل وظایف و مسئولیتهای اصلی خود را آن طور که در شرح شغل آمده است، </w:t>
      </w:r>
      <w:proofErr w:type="spellStart"/>
      <w:r w:rsidRPr="008E5FBF">
        <w:rPr>
          <w:rFonts w:ascii="Tahoma" w:hAnsi="Tahoma"/>
          <w:rtl/>
          <w:lang w:bidi="fa-IR"/>
        </w:rPr>
        <w:t>بدرستی</w:t>
      </w:r>
      <w:proofErr w:type="spellEnd"/>
      <w:r w:rsidRPr="008E5FBF">
        <w:rPr>
          <w:rFonts w:ascii="Tahoma" w:hAnsi="Tahoma"/>
          <w:rtl/>
          <w:lang w:bidi="fa-IR"/>
        </w:rPr>
        <w:t xml:space="preserve"> انجام دهد و به وسیله آن بتوان عملکرد واقعی وی را ارزیابی کرد.</w:t>
      </w:r>
    </w:p>
    <w:p w:rsidR="00631324" w:rsidRPr="008B6A14" w:rsidRDefault="00631324" w:rsidP="000E1E0F">
      <w:pPr>
        <w:pStyle w:val="ListParagraph"/>
        <w:numPr>
          <w:ilvl w:val="0"/>
          <w:numId w:val="5"/>
        </w:numPr>
        <w:spacing w:before="150" w:line="360" w:lineRule="atLeast"/>
        <w:jc w:val="both"/>
        <w:rPr>
          <w:rtl/>
        </w:rPr>
      </w:pPr>
      <w:r w:rsidRPr="000E1E0F">
        <w:rPr>
          <w:rFonts w:ascii="Tahoma" w:hAnsi="Tahoma"/>
          <w:rtl/>
          <w:lang w:bidi="fa-IR"/>
        </w:rPr>
        <w:t>محیط و شرایط کار</w:t>
      </w:r>
    </w:p>
    <w:p w:rsidR="00631324" w:rsidRDefault="00631324" w:rsidP="00631324">
      <w:pPr>
        <w:spacing w:before="150" w:line="360" w:lineRule="atLeast"/>
        <w:ind w:firstLine="386"/>
        <w:jc w:val="both"/>
        <w:rPr>
          <w:rFonts w:ascii="Tahoma" w:hAnsi="Tahoma" w:cs="Tahoma"/>
          <w:rtl/>
          <w:lang w:bidi="fa-IR"/>
        </w:rPr>
      </w:pPr>
      <w:r w:rsidRPr="008B6A14">
        <w:rPr>
          <w:rFonts w:ascii="Tahoma" w:hAnsi="Tahoma" w:cs="Tahoma"/>
          <w:rtl/>
          <w:lang w:bidi="fa-IR"/>
        </w:rPr>
        <w:t> </w:t>
      </w:r>
    </w:p>
    <w:p w:rsidR="00D03EEA" w:rsidRDefault="0088467C" w:rsidP="0088467C">
      <w:pPr>
        <w:spacing w:before="150" w:line="360" w:lineRule="atLeast"/>
        <w:jc w:val="both"/>
        <w:rPr>
          <w:b/>
          <w:bCs/>
          <w:rtl/>
          <w:lang w:bidi="fa-IR"/>
        </w:rPr>
      </w:pPr>
      <w:r>
        <w:rPr>
          <w:rFonts w:ascii="Tahoma" w:hAnsi="Tahoma" w:cs="Tahoma" w:hint="cs"/>
          <w:rtl/>
          <w:lang w:bidi="fa-IR"/>
        </w:rPr>
        <w:t xml:space="preserve">       </w:t>
      </w:r>
      <w:r w:rsidR="00CC66D8" w:rsidRPr="00B47B09">
        <w:rPr>
          <w:rFonts w:hint="cs"/>
          <w:b/>
          <w:bCs/>
          <w:rtl/>
          <w:lang w:bidi="fa-IR"/>
        </w:rPr>
        <w:t>شرایط احراز شغل (</w:t>
      </w:r>
      <w:r w:rsidR="00CC66D8" w:rsidRPr="00B47B09">
        <w:rPr>
          <w:b/>
          <w:bCs/>
        </w:rPr>
        <w:t>Job Specification</w:t>
      </w:r>
      <w:r w:rsidR="00CC66D8" w:rsidRPr="00B47B09">
        <w:rPr>
          <w:b/>
          <w:bCs/>
          <w:rtl/>
          <w:lang w:bidi="fa-IR"/>
        </w:rPr>
        <w:t xml:space="preserve">):       </w:t>
      </w:r>
    </w:p>
    <w:p w:rsidR="00BF05C6" w:rsidRPr="00D03EEA" w:rsidRDefault="00CC66D8" w:rsidP="00C816BA">
      <w:pPr>
        <w:spacing w:before="150"/>
        <w:ind w:left="720"/>
        <w:jc w:val="both"/>
        <w:rPr>
          <w:b/>
          <w:bCs/>
        </w:rPr>
      </w:pPr>
      <w:r w:rsidRPr="00225948">
        <w:rPr>
          <w:rFonts w:hint="cs"/>
          <w:rtl/>
          <w:lang w:bidi="fa-IR"/>
        </w:rPr>
        <w:t>شرح حداقل شرایطی است که متصدی شغل باید داشته باشد تا بتواند با موفقیت از عهده کار برآید. و شامل عناوینی مانند: تحصیلات، تجربیات، دوره های تخصصی، قدرت قضاوت، ابتکار، توان تصمیم گیری، مهارتهای جسمی، ویژگی های روحی و روانی و نیاز به استفاده بیش از اندازه از یکی از حواس پنجگانه می شود.</w:t>
      </w:r>
      <w:r w:rsidRPr="00225948">
        <w:t xml:space="preserve"> </w:t>
      </w:r>
    </w:p>
    <w:p w:rsidR="00631324" w:rsidRPr="008B6A14" w:rsidRDefault="00C816BA" w:rsidP="00C816BA">
      <w:pPr>
        <w:spacing w:before="150"/>
        <w:jc w:val="both"/>
        <w:rPr>
          <w:rtl/>
        </w:rPr>
      </w:pPr>
      <w:r>
        <w:rPr>
          <w:rFonts w:hint="cs"/>
          <w:rtl/>
        </w:rPr>
        <w:t xml:space="preserve">           </w:t>
      </w:r>
      <w:r w:rsidR="00631324" w:rsidRPr="008B6A14">
        <w:rPr>
          <w:rFonts w:ascii="Tahoma" w:hAnsi="Tahoma"/>
          <w:rtl/>
          <w:lang w:bidi="fa-IR"/>
        </w:rPr>
        <w:t xml:space="preserve">فرم شرایط احراز شغل از یک طرف، راهنمایی برای کارمند یابی است و از طرف دیگر از آن در طراحی آزمونهای انتخابی، </w:t>
      </w:r>
      <w:r>
        <w:rPr>
          <w:rFonts w:ascii="Tahoma" w:hAnsi="Tahoma" w:hint="cs"/>
          <w:rtl/>
          <w:lang w:bidi="fa-IR"/>
        </w:rPr>
        <w:t xml:space="preserve">   </w:t>
      </w:r>
      <w:r w:rsidR="00631324" w:rsidRPr="008B6A14">
        <w:rPr>
          <w:rFonts w:ascii="Tahoma" w:hAnsi="Tahoma"/>
          <w:rtl/>
          <w:lang w:bidi="fa-IR"/>
        </w:rPr>
        <w:t>یعنی آزمونهایی که توانائیهای متقاضیان شغل را می سنجد، استفاده می شود.</w:t>
      </w:r>
    </w:p>
    <w:p w:rsidR="00631324" w:rsidRPr="008B6A14" w:rsidRDefault="00631324" w:rsidP="00C816BA">
      <w:pPr>
        <w:spacing w:before="150"/>
        <w:ind w:firstLine="386"/>
        <w:jc w:val="both"/>
        <w:rPr>
          <w:rtl/>
        </w:rPr>
      </w:pPr>
      <w:r w:rsidRPr="008B6A14">
        <w:rPr>
          <w:rFonts w:ascii="Tahoma" w:hAnsi="Tahoma" w:cs="Tahoma"/>
          <w:rtl/>
          <w:lang w:bidi="fa-IR"/>
        </w:rPr>
        <w:t> </w:t>
      </w:r>
    </w:p>
    <w:p w:rsidR="00631324" w:rsidRPr="008B6A14" w:rsidRDefault="00631324" w:rsidP="00631324">
      <w:pPr>
        <w:spacing w:before="150" w:line="360" w:lineRule="atLeast"/>
        <w:ind w:firstLine="386"/>
        <w:jc w:val="both"/>
        <w:rPr>
          <w:rtl/>
        </w:rPr>
      </w:pPr>
      <w:r w:rsidRPr="008B6A14">
        <w:rPr>
          <w:rFonts w:ascii="Tahoma" w:hAnsi="Tahoma"/>
        </w:rPr>
        <w:t> </w:t>
      </w:r>
    </w:p>
    <w:p w:rsidR="003E2722" w:rsidRPr="0064656A" w:rsidRDefault="00CA2AA4" w:rsidP="001267BF">
      <w:pPr>
        <w:pStyle w:val="ListParagraph"/>
        <w:numPr>
          <w:ilvl w:val="0"/>
          <w:numId w:val="10"/>
        </w:numPr>
        <w:suppressLineNumbers/>
        <w:ind w:left="360"/>
        <w:jc w:val="both"/>
        <w:rPr>
          <w:lang w:bidi="fa-IR"/>
        </w:rPr>
      </w:pPr>
      <w:r w:rsidRPr="0064656A">
        <w:rPr>
          <w:rFonts w:hint="cs"/>
          <w:b/>
          <w:bCs/>
          <w:rtl/>
          <w:lang w:bidi="fa-IR"/>
        </w:rPr>
        <w:t>ارزشیابی و طبقه بندی مشاغل</w:t>
      </w:r>
    </w:p>
    <w:p w:rsidR="00622C30" w:rsidRDefault="00622C30" w:rsidP="007D1450">
      <w:pPr>
        <w:suppressLineNumbers/>
        <w:ind w:left="360"/>
        <w:jc w:val="both"/>
        <w:rPr>
          <w:rtl/>
          <w:lang w:bidi="fa-IR"/>
        </w:rPr>
      </w:pPr>
    </w:p>
    <w:p w:rsidR="007D1450" w:rsidRPr="007D1450" w:rsidRDefault="007D1450" w:rsidP="007D1450">
      <w:pPr>
        <w:suppressLineNumbers/>
        <w:ind w:left="360"/>
        <w:jc w:val="both"/>
        <w:rPr>
          <w:lang w:bidi="fa-IR"/>
        </w:rPr>
      </w:pPr>
      <w:r w:rsidRPr="007D1450">
        <w:rPr>
          <w:rFonts w:hint="cs"/>
          <w:rtl/>
          <w:lang w:bidi="fa-IR"/>
        </w:rPr>
        <w:t>ارزشیابی مشاغل فرآیندی است که بوسیله آن ارزش و اهمیت نسبی مشاغل مختلف سازمان تعیین میگردد.</w:t>
      </w:r>
    </w:p>
    <w:p w:rsidR="007D1450" w:rsidRPr="007D1450" w:rsidRDefault="007D1450" w:rsidP="007D1450">
      <w:pPr>
        <w:suppressLineNumbers/>
        <w:ind w:left="360"/>
        <w:jc w:val="both"/>
        <w:rPr>
          <w:lang w:bidi="fa-IR"/>
        </w:rPr>
      </w:pPr>
      <w:r w:rsidRPr="007D1450">
        <w:rPr>
          <w:rFonts w:hint="cs"/>
          <w:rtl/>
          <w:lang w:bidi="fa-IR"/>
        </w:rPr>
        <w:t>مهمترین کاربرد ارزشیابی شغل در طراحی نظام پرداخت است.</w:t>
      </w:r>
    </w:p>
    <w:p w:rsidR="007D1450" w:rsidRPr="007D1450" w:rsidRDefault="007D1450" w:rsidP="007D1450">
      <w:pPr>
        <w:suppressLineNumbers/>
        <w:ind w:left="360"/>
        <w:jc w:val="both"/>
        <w:rPr>
          <w:lang w:bidi="fa-IR"/>
        </w:rPr>
      </w:pPr>
      <w:r w:rsidRPr="007D1450">
        <w:rPr>
          <w:rFonts w:hint="cs"/>
          <w:rtl/>
          <w:lang w:bidi="fa-IR"/>
        </w:rPr>
        <w:t>تعیین ارزش نسبی مشاغل در تعیین حقوق و دستمزد بر اساس ارزش مشاغل مزایای زیادی دارد از قبیل اینکه بیشترین پرداخت ها به با ارزش ترین مشاغل، یعنی مشاغلی که بیشترین سهم را در نیل به اهداف سازمان دارند، تعلق می گیرد.</w:t>
      </w:r>
    </w:p>
    <w:p w:rsidR="007D1450" w:rsidRDefault="007D1450" w:rsidP="007D1450">
      <w:pPr>
        <w:suppressLineNumbers/>
        <w:ind w:left="360"/>
        <w:jc w:val="both"/>
        <w:rPr>
          <w:rtl/>
          <w:lang w:bidi="fa-IR"/>
        </w:rPr>
      </w:pPr>
      <w:r w:rsidRPr="007D1450">
        <w:rPr>
          <w:rFonts w:hint="cs"/>
          <w:rtl/>
          <w:lang w:bidi="fa-IR"/>
        </w:rPr>
        <w:t>به طور کلی، منظور از ارزیابی مشاغل، مشخص کردن ارزش مشاغل نسبت به هم با توجه به وظایف و مسئولیتها و شرایط احراز، به صورت عددی و پولی است.</w:t>
      </w:r>
      <w:r w:rsidRPr="007D1450">
        <w:rPr>
          <w:lang w:bidi="fa-IR"/>
        </w:rPr>
        <w:t xml:space="preserve"> </w:t>
      </w:r>
    </w:p>
    <w:p w:rsidR="00781FD9" w:rsidRDefault="00781FD9" w:rsidP="007D1450">
      <w:pPr>
        <w:suppressLineNumbers/>
        <w:ind w:left="360"/>
        <w:jc w:val="both"/>
        <w:rPr>
          <w:rtl/>
          <w:lang w:bidi="fa-IR"/>
        </w:rPr>
      </w:pPr>
    </w:p>
    <w:p w:rsidR="00781FD9" w:rsidRDefault="00781FD9" w:rsidP="00781FD9">
      <w:pPr>
        <w:suppressLineNumbers/>
        <w:ind w:left="360"/>
        <w:jc w:val="both"/>
        <w:rPr>
          <w:b/>
          <w:bCs/>
          <w:rtl/>
          <w:lang w:bidi="fa-IR"/>
        </w:rPr>
      </w:pPr>
      <w:r w:rsidRPr="00781FD9">
        <w:rPr>
          <w:rFonts w:hint="cs"/>
          <w:b/>
          <w:bCs/>
          <w:rtl/>
          <w:lang w:bidi="fa-IR"/>
        </w:rPr>
        <w:t>روشهای ارزشیابی</w:t>
      </w:r>
      <w:r w:rsidR="00961A09">
        <w:rPr>
          <w:rFonts w:hint="cs"/>
          <w:b/>
          <w:bCs/>
          <w:rtl/>
          <w:lang w:bidi="fa-IR"/>
        </w:rPr>
        <w:t xml:space="preserve"> مشاغل</w:t>
      </w:r>
    </w:p>
    <w:p w:rsidR="00781FD9" w:rsidRPr="007D1450" w:rsidRDefault="00781FD9" w:rsidP="00781FD9">
      <w:pPr>
        <w:suppressLineNumbers/>
        <w:tabs>
          <w:tab w:val="left" w:pos="930"/>
        </w:tabs>
        <w:jc w:val="both"/>
        <w:rPr>
          <w:lang w:bidi="fa-IR"/>
        </w:rPr>
      </w:pPr>
    </w:p>
    <w:p w:rsidR="00781FD9" w:rsidRPr="00781FD9" w:rsidRDefault="000A5380" w:rsidP="00781FD9">
      <w:pPr>
        <w:suppressLineNumbers/>
        <w:ind w:left="360"/>
        <w:jc w:val="both"/>
        <w:rPr>
          <w:lang w:bidi="fa-IR"/>
        </w:rPr>
      </w:pPr>
      <w:r>
        <w:rPr>
          <w:rFonts w:hint="cs"/>
          <w:rtl/>
          <w:lang w:bidi="fa-IR"/>
        </w:rPr>
        <w:t xml:space="preserve">  1</w:t>
      </w:r>
      <w:r w:rsidR="00781FD9" w:rsidRPr="00781FD9">
        <w:rPr>
          <w:rtl/>
          <w:lang w:bidi="fa-IR"/>
        </w:rPr>
        <w:t>- روش رتبه بندی ( کمی )</w:t>
      </w:r>
    </w:p>
    <w:p w:rsidR="00781FD9" w:rsidRPr="00781FD9" w:rsidRDefault="00781FD9" w:rsidP="00781FD9">
      <w:pPr>
        <w:suppressLineNumbers/>
        <w:ind w:left="360"/>
        <w:jc w:val="both"/>
        <w:rPr>
          <w:lang w:bidi="fa-IR"/>
        </w:rPr>
      </w:pPr>
      <w:r w:rsidRPr="00781FD9">
        <w:rPr>
          <w:rtl/>
          <w:lang w:bidi="fa-IR"/>
        </w:rPr>
        <w:t xml:space="preserve">  2- روش درجه بندی یا طبقه بندی ( کمی )</w:t>
      </w:r>
    </w:p>
    <w:p w:rsidR="00781FD9" w:rsidRPr="00781FD9" w:rsidRDefault="00781FD9" w:rsidP="00781FD9">
      <w:pPr>
        <w:suppressLineNumbers/>
        <w:ind w:left="360"/>
        <w:jc w:val="both"/>
        <w:rPr>
          <w:lang w:bidi="fa-IR"/>
        </w:rPr>
      </w:pPr>
      <w:r w:rsidRPr="00781FD9">
        <w:rPr>
          <w:rtl/>
          <w:lang w:bidi="fa-IR"/>
        </w:rPr>
        <w:t xml:space="preserve"> 3- روش مقایسه عوامل ( کیفی )</w:t>
      </w:r>
    </w:p>
    <w:p w:rsidR="00781FD9" w:rsidRPr="00781FD9" w:rsidRDefault="00781FD9" w:rsidP="00781FD9">
      <w:pPr>
        <w:suppressLineNumbers/>
        <w:ind w:left="360"/>
        <w:jc w:val="both"/>
        <w:rPr>
          <w:lang w:bidi="fa-IR"/>
        </w:rPr>
      </w:pPr>
      <w:r w:rsidRPr="00781FD9">
        <w:rPr>
          <w:rtl/>
          <w:lang w:bidi="fa-IR"/>
        </w:rPr>
        <w:t xml:space="preserve"> 4 - روش امتیازی ( کیفی )</w:t>
      </w:r>
    </w:p>
    <w:p w:rsidR="00781FD9" w:rsidRPr="00781FD9" w:rsidRDefault="00781FD9" w:rsidP="00781FD9">
      <w:pPr>
        <w:suppressLineNumbers/>
        <w:ind w:left="360"/>
        <w:jc w:val="both"/>
        <w:rPr>
          <w:lang w:bidi="fa-IR"/>
        </w:rPr>
      </w:pPr>
      <w:r>
        <w:rPr>
          <w:rFonts w:hint="cs"/>
          <w:rtl/>
          <w:lang w:bidi="fa-IR"/>
        </w:rPr>
        <w:t xml:space="preserve">    </w:t>
      </w:r>
      <w:r w:rsidRPr="00781FD9">
        <w:rPr>
          <w:rFonts w:hint="cs"/>
          <w:rtl/>
          <w:lang w:bidi="fa-IR"/>
        </w:rPr>
        <w:t>علاوه بر روشهای ذکر شده، روشهای دیگری هم برای ارزشیابی مشاغل وجود دارد که متداول نیستند.</w:t>
      </w:r>
    </w:p>
    <w:p w:rsidR="00781FD9" w:rsidRPr="00781FD9" w:rsidRDefault="00781FD9" w:rsidP="00781FD9">
      <w:pPr>
        <w:suppressLineNumbers/>
        <w:ind w:left="360"/>
        <w:jc w:val="both"/>
        <w:rPr>
          <w:lang w:bidi="fa-IR"/>
        </w:rPr>
      </w:pPr>
      <w:r w:rsidRPr="00781FD9">
        <w:rPr>
          <w:rFonts w:hint="cs"/>
          <w:rtl/>
          <w:lang w:bidi="fa-IR"/>
        </w:rPr>
        <w:lastRenderedPageBreak/>
        <w:t xml:space="preserve">کاربرد این روشها عمدتاً برای رده های مدیریتی و سرپرستی می باشد. مثل روشهای پروفایل، </w:t>
      </w:r>
      <w:proofErr w:type="spellStart"/>
      <w:r w:rsidRPr="00781FD9">
        <w:rPr>
          <w:rFonts w:hint="cs"/>
          <w:rtl/>
          <w:lang w:bidi="fa-IR"/>
        </w:rPr>
        <w:t>کاستیلون</w:t>
      </w:r>
      <w:proofErr w:type="spellEnd"/>
      <w:r w:rsidRPr="00781FD9">
        <w:rPr>
          <w:rFonts w:hint="cs"/>
          <w:rtl/>
          <w:lang w:bidi="fa-IR"/>
        </w:rPr>
        <w:t>، منحنی رشد، راهنمای شغل، دوره زمانی و منحنی بلوغ و یا ترکیبی از روشهای ذکر شده.</w:t>
      </w:r>
    </w:p>
    <w:p w:rsidR="00781FD9" w:rsidRPr="00781FD9" w:rsidRDefault="00781FD9" w:rsidP="00781FD9">
      <w:pPr>
        <w:suppressLineNumbers/>
        <w:ind w:left="360"/>
        <w:jc w:val="both"/>
        <w:rPr>
          <w:lang w:bidi="fa-IR"/>
        </w:rPr>
      </w:pPr>
      <w:r w:rsidRPr="00781FD9">
        <w:rPr>
          <w:rFonts w:hint="cs"/>
          <w:rtl/>
          <w:lang w:bidi="fa-IR"/>
        </w:rPr>
        <w:t>برگزیدن روش مناسب ارزیابی در درجه اول به نوع سازمان و فعالیت آن بستگی دارد.</w:t>
      </w:r>
      <w:r w:rsidRPr="00781FD9">
        <w:rPr>
          <w:lang w:bidi="fa-IR"/>
        </w:rPr>
        <w:t xml:space="preserve"> </w:t>
      </w:r>
    </w:p>
    <w:p w:rsidR="00E71B0F" w:rsidRDefault="00E71B0F" w:rsidP="001267BF">
      <w:pPr>
        <w:suppressLineNumbers/>
        <w:ind w:left="360"/>
        <w:jc w:val="both"/>
        <w:rPr>
          <w:rFonts w:hint="cs"/>
          <w:rtl/>
          <w:lang w:bidi="fa-IR"/>
        </w:rPr>
      </w:pPr>
    </w:p>
    <w:p w:rsidR="001A0572" w:rsidRDefault="001A0572" w:rsidP="001267BF">
      <w:pPr>
        <w:suppressLineNumbers/>
        <w:ind w:left="360"/>
        <w:jc w:val="both"/>
        <w:rPr>
          <w:rtl/>
          <w:lang w:bidi="fa-IR"/>
        </w:rPr>
      </w:pPr>
    </w:p>
    <w:p w:rsidR="001A0572" w:rsidRDefault="001A0572" w:rsidP="001A0572">
      <w:pPr>
        <w:pStyle w:val="ListParagraph"/>
        <w:numPr>
          <w:ilvl w:val="0"/>
          <w:numId w:val="14"/>
        </w:numPr>
        <w:tabs>
          <w:tab w:val="left" w:pos="945"/>
        </w:tabs>
        <w:ind w:left="1670"/>
        <w:rPr>
          <w:rFonts w:hint="cs"/>
          <w:lang w:bidi="fa-IR"/>
        </w:rPr>
      </w:pPr>
      <w:r w:rsidRPr="001A0572">
        <w:rPr>
          <w:rFonts w:hint="cs"/>
          <w:b/>
          <w:bCs/>
          <w:rtl/>
          <w:lang w:bidi="fa-IR"/>
        </w:rPr>
        <w:t>روش رتبه بندی</w:t>
      </w:r>
    </w:p>
    <w:p w:rsidR="001A0572" w:rsidRDefault="001A0572" w:rsidP="001A0572">
      <w:pPr>
        <w:pStyle w:val="ListParagraph"/>
        <w:tabs>
          <w:tab w:val="left" w:pos="945"/>
        </w:tabs>
        <w:ind w:left="1670"/>
        <w:rPr>
          <w:rFonts w:hint="cs"/>
          <w:rtl/>
          <w:lang w:bidi="fa-IR"/>
        </w:rPr>
      </w:pPr>
    </w:p>
    <w:p w:rsidR="00FA596C" w:rsidRDefault="001A0572" w:rsidP="00FA596C">
      <w:pPr>
        <w:pStyle w:val="ListParagraph"/>
        <w:tabs>
          <w:tab w:val="left" w:pos="945"/>
        </w:tabs>
        <w:ind w:left="1670"/>
        <w:rPr>
          <w:rFonts w:hint="cs"/>
          <w:rtl/>
          <w:lang w:bidi="fa-IR"/>
        </w:rPr>
      </w:pPr>
      <w:r w:rsidRPr="001A0572">
        <w:rPr>
          <w:rFonts w:hint="cs"/>
          <w:rtl/>
          <w:lang w:bidi="fa-IR"/>
        </w:rPr>
        <w:t xml:space="preserve">طبق این روش کیفی، مشاغل به طور کامل با یکدیگر مقایسه می شوند و در مقایسه و ارزشیابی شغل به عوامل متشکله ( تحصیلات، تجربه، مسئولیتها، دشواری کار و صفات دیگر ) تجزیه </w:t>
      </w:r>
      <w:proofErr w:type="spellStart"/>
      <w:r w:rsidRPr="001A0572">
        <w:rPr>
          <w:rFonts w:hint="cs"/>
          <w:rtl/>
          <w:lang w:bidi="fa-IR"/>
        </w:rPr>
        <w:t>نمی</w:t>
      </w:r>
      <w:proofErr w:type="spellEnd"/>
      <w:r w:rsidRPr="001A0572">
        <w:rPr>
          <w:rtl/>
          <w:lang w:bidi="fa-IR"/>
        </w:rPr>
        <w:t xml:space="preserve"> شوند بلکه به تمامی این عوامل یکجا توجه می شود.</w:t>
      </w:r>
    </w:p>
    <w:p w:rsidR="00FA596C" w:rsidRDefault="00FA596C" w:rsidP="00FA596C">
      <w:pPr>
        <w:pStyle w:val="ListParagraph"/>
        <w:tabs>
          <w:tab w:val="left" w:pos="945"/>
        </w:tabs>
        <w:ind w:left="1670"/>
        <w:rPr>
          <w:rFonts w:hint="cs"/>
          <w:rtl/>
          <w:lang w:bidi="fa-IR"/>
        </w:rPr>
      </w:pPr>
    </w:p>
    <w:p w:rsidR="001A0572" w:rsidRPr="001A0572" w:rsidRDefault="001A0572" w:rsidP="00FA596C">
      <w:pPr>
        <w:pStyle w:val="ListParagraph"/>
        <w:tabs>
          <w:tab w:val="left" w:pos="945"/>
        </w:tabs>
        <w:ind w:left="1670"/>
        <w:rPr>
          <w:lang w:bidi="fa-IR"/>
        </w:rPr>
      </w:pPr>
      <w:r w:rsidRPr="001A0572">
        <w:rPr>
          <w:rFonts w:hint="cs"/>
          <w:rtl/>
          <w:lang w:bidi="fa-IR"/>
        </w:rPr>
        <w:t>شیوه کار به شرح زیر می باشد:</w:t>
      </w:r>
    </w:p>
    <w:p w:rsidR="001A0572" w:rsidRPr="001A0572" w:rsidRDefault="001A0572" w:rsidP="001A0572">
      <w:pPr>
        <w:pStyle w:val="ListParagraph"/>
        <w:tabs>
          <w:tab w:val="left" w:pos="945"/>
        </w:tabs>
        <w:ind w:left="1670"/>
        <w:rPr>
          <w:lang w:bidi="fa-IR"/>
        </w:rPr>
      </w:pPr>
      <w:r w:rsidRPr="001A0572">
        <w:rPr>
          <w:rFonts w:hint="cs"/>
          <w:rtl/>
          <w:lang w:bidi="fa-IR"/>
        </w:rPr>
        <w:t>گام اول: تعیین و تشخیص مشاغل موجود در سازمان و تهیه فهرستی از آن.</w:t>
      </w:r>
    </w:p>
    <w:p w:rsidR="001A0572" w:rsidRPr="001A0572" w:rsidRDefault="001A0572" w:rsidP="001A0572">
      <w:pPr>
        <w:pStyle w:val="ListParagraph"/>
        <w:tabs>
          <w:tab w:val="left" w:pos="945"/>
        </w:tabs>
        <w:ind w:left="1670"/>
        <w:rPr>
          <w:lang w:bidi="fa-IR"/>
        </w:rPr>
      </w:pPr>
      <w:r w:rsidRPr="001A0572">
        <w:rPr>
          <w:rFonts w:hint="cs"/>
          <w:rtl/>
          <w:lang w:bidi="fa-IR"/>
        </w:rPr>
        <w:t>گام دوم: تهیه شرح وظیفه و شرایط احراز برای هر شغل با کمک شاغل، سرپرست مربوط و نماینده مدیریت.</w:t>
      </w:r>
    </w:p>
    <w:p w:rsidR="001A0572" w:rsidRPr="001A0572" w:rsidRDefault="001A0572" w:rsidP="001A0572">
      <w:pPr>
        <w:pStyle w:val="ListParagraph"/>
        <w:tabs>
          <w:tab w:val="left" w:pos="945"/>
        </w:tabs>
        <w:ind w:left="1670"/>
        <w:rPr>
          <w:lang w:bidi="fa-IR"/>
        </w:rPr>
      </w:pPr>
      <w:r w:rsidRPr="001A0572">
        <w:rPr>
          <w:rFonts w:hint="cs"/>
          <w:rtl/>
          <w:lang w:bidi="fa-IR"/>
        </w:rPr>
        <w:t xml:space="preserve">گام سوم: انتخاب کمیته برای طبقه بندی مشاغل، </w:t>
      </w:r>
      <w:proofErr w:type="spellStart"/>
      <w:r w:rsidRPr="001A0572">
        <w:rPr>
          <w:rFonts w:hint="cs"/>
          <w:rtl/>
          <w:lang w:bidi="fa-IR"/>
        </w:rPr>
        <w:t>ترجیحاً</w:t>
      </w:r>
      <w:proofErr w:type="spellEnd"/>
      <w:r w:rsidRPr="001A0572">
        <w:rPr>
          <w:rtl/>
          <w:lang w:bidi="fa-IR"/>
        </w:rPr>
        <w:t xml:space="preserve"> با نماینده ای از شاغلین.</w:t>
      </w:r>
    </w:p>
    <w:p w:rsidR="001A0572" w:rsidRPr="001A0572" w:rsidRDefault="001A0572" w:rsidP="001A0572">
      <w:pPr>
        <w:pStyle w:val="ListParagraph"/>
        <w:tabs>
          <w:tab w:val="left" w:pos="945"/>
        </w:tabs>
        <w:ind w:left="1670"/>
        <w:rPr>
          <w:lang w:bidi="fa-IR"/>
        </w:rPr>
      </w:pPr>
      <w:r w:rsidRPr="001A0572">
        <w:rPr>
          <w:rFonts w:hint="cs"/>
          <w:rtl/>
          <w:lang w:bidi="fa-IR"/>
        </w:rPr>
        <w:t>گام چهارم:بررسی و مقایسه شرح وظایف و شرایط احراز و طبقه بندی آنها از پایین به بالا ( از پیشخدمت تا مدیر )</w:t>
      </w:r>
    </w:p>
    <w:p w:rsidR="001A0572" w:rsidRPr="001A0572" w:rsidRDefault="001A0572" w:rsidP="001A0572">
      <w:pPr>
        <w:pStyle w:val="ListParagraph"/>
        <w:tabs>
          <w:tab w:val="left" w:pos="945"/>
        </w:tabs>
        <w:ind w:left="1670"/>
        <w:rPr>
          <w:lang w:bidi="fa-IR"/>
        </w:rPr>
      </w:pPr>
      <w:r w:rsidRPr="001A0572">
        <w:rPr>
          <w:rFonts w:hint="cs"/>
          <w:rtl/>
          <w:lang w:bidi="fa-IR"/>
        </w:rPr>
        <w:t>گام پنجم: تخصیص پایین ترین شغل به گروه 1 و تخصیص شغل مهمتر به گروه بالاتر</w:t>
      </w:r>
    </w:p>
    <w:p w:rsidR="00F26378" w:rsidRDefault="001A0572" w:rsidP="00F26378">
      <w:pPr>
        <w:pStyle w:val="ListParagraph"/>
        <w:tabs>
          <w:tab w:val="left" w:pos="945"/>
          <w:tab w:val="left" w:pos="7155"/>
        </w:tabs>
        <w:ind w:left="1670"/>
        <w:rPr>
          <w:rFonts w:hint="cs"/>
          <w:rtl/>
          <w:lang w:bidi="fa-IR"/>
        </w:rPr>
      </w:pPr>
      <w:r w:rsidRPr="001A0572">
        <w:rPr>
          <w:rFonts w:hint="cs"/>
          <w:rtl/>
          <w:lang w:bidi="fa-IR"/>
        </w:rPr>
        <w:t>گام ششم: تعیین جدول حقوق گروه و پایه برای گروه های ایجاد شده.</w:t>
      </w:r>
      <w:r w:rsidRPr="001A0572">
        <w:rPr>
          <w:lang w:bidi="fa-IR"/>
        </w:rPr>
        <w:t xml:space="preserve"> </w:t>
      </w:r>
      <w:r w:rsidR="00F26378">
        <w:rPr>
          <w:lang w:bidi="fa-IR"/>
        </w:rPr>
        <w:tab/>
      </w:r>
    </w:p>
    <w:p w:rsidR="00F26378" w:rsidRDefault="00F26378" w:rsidP="00F26378">
      <w:pPr>
        <w:pStyle w:val="ListParagraph"/>
        <w:tabs>
          <w:tab w:val="left" w:pos="945"/>
          <w:tab w:val="left" w:pos="7155"/>
        </w:tabs>
        <w:ind w:left="1670"/>
        <w:rPr>
          <w:rFonts w:hint="cs"/>
          <w:rtl/>
          <w:lang w:bidi="fa-IR"/>
        </w:rPr>
      </w:pPr>
    </w:p>
    <w:p w:rsidR="00F26378" w:rsidRDefault="00F26378" w:rsidP="00F26378">
      <w:pPr>
        <w:pStyle w:val="ListParagraph"/>
        <w:tabs>
          <w:tab w:val="left" w:pos="945"/>
          <w:tab w:val="left" w:pos="7155"/>
        </w:tabs>
        <w:ind w:left="1670"/>
        <w:rPr>
          <w:rFonts w:hint="cs"/>
          <w:rtl/>
          <w:lang w:bidi="fa-IR"/>
        </w:rPr>
      </w:pPr>
    </w:p>
    <w:p w:rsidR="001A0572" w:rsidRDefault="00F26378" w:rsidP="001A0572">
      <w:pPr>
        <w:pStyle w:val="ListParagraph"/>
        <w:numPr>
          <w:ilvl w:val="0"/>
          <w:numId w:val="14"/>
        </w:numPr>
        <w:tabs>
          <w:tab w:val="left" w:pos="945"/>
          <w:tab w:val="left" w:pos="7155"/>
        </w:tabs>
        <w:ind w:left="1670"/>
        <w:rPr>
          <w:rFonts w:hint="cs"/>
          <w:lang w:bidi="fa-IR"/>
        </w:rPr>
      </w:pPr>
      <w:r w:rsidRPr="00F26378">
        <w:rPr>
          <w:rFonts w:hint="cs"/>
          <w:b/>
          <w:bCs/>
          <w:rtl/>
          <w:lang w:bidi="fa-IR"/>
        </w:rPr>
        <w:t>روش درجه بندی ( طبقه بندی مشاغل )</w:t>
      </w:r>
    </w:p>
    <w:p w:rsidR="00F26378" w:rsidRDefault="00F26378" w:rsidP="00F26378">
      <w:pPr>
        <w:pStyle w:val="ListParagraph"/>
        <w:tabs>
          <w:tab w:val="left" w:pos="945"/>
          <w:tab w:val="left" w:pos="7155"/>
        </w:tabs>
        <w:ind w:left="1670"/>
        <w:rPr>
          <w:rFonts w:hint="cs"/>
          <w:rtl/>
          <w:lang w:bidi="fa-IR"/>
        </w:rPr>
      </w:pPr>
    </w:p>
    <w:p w:rsidR="00F26378" w:rsidRPr="00F26378" w:rsidRDefault="00F26378" w:rsidP="00F26378">
      <w:pPr>
        <w:pStyle w:val="ListParagraph"/>
        <w:tabs>
          <w:tab w:val="left" w:pos="945"/>
          <w:tab w:val="left" w:pos="7155"/>
        </w:tabs>
        <w:ind w:left="1670"/>
        <w:rPr>
          <w:lang w:bidi="fa-IR"/>
        </w:rPr>
      </w:pPr>
      <w:r w:rsidRPr="00F26378">
        <w:rPr>
          <w:rFonts w:hint="cs"/>
          <w:rtl/>
          <w:lang w:bidi="fa-IR"/>
        </w:rPr>
        <w:t xml:space="preserve">در این روش، علاوه بر اینکه مشاغل را با یکدیگر مورد مقایسه قرار می دهد در قدم اول باید یک سلسله </w:t>
      </w:r>
      <w:proofErr w:type="spellStart"/>
      <w:r w:rsidRPr="00F26378">
        <w:rPr>
          <w:rFonts w:hint="cs"/>
          <w:rtl/>
          <w:lang w:bidi="fa-IR"/>
        </w:rPr>
        <w:t>مراتبی</w:t>
      </w:r>
      <w:proofErr w:type="spellEnd"/>
      <w:r w:rsidRPr="00F26378">
        <w:rPr>
          <w:rtl/>
          <w:lang w:bidi="fa-IR"/>
        </w:rPr>
        <w:t xml:space="preserve"> از سطوح طبقات مشاغل ایجاد کند. </w:t>
      </w:r>
    </w:p>
    <w:p w:rsidR="00F26378" w:rsidRDefault="00F26378" w:rsidP="00F26378">
      <w:pPr>
        <w:pStyle w:val="ListParagraph"/>
        <w:tabs>
          <w:tab w:val="left" w:pos="945"/>
          <w:tab w:val="left" w:pos="7155"/>
        </w:tabs>
        <w:ind w:left="1670"/>
        <w:rPr>
          <w:rFonts w:hint="cs"/>
          <w:rtl/>
          <w:lang w:bidi="fa-IR"/>
        </w:rPr>
      </w:pPr>
      <w:r w:rsidRPr="00F26378">
        <w:rPr>
          <w:rFonts w:hint="cs"/>
          <w:rtl/>
          <w:lang w:bidi="fa-IR"/>
        </w:rPr>
        <w:t xml:space="preserve">در این روش مستلزم است که ارزیاب ها بر اساس شناخت خود از مشاغل سازمان </w:t>
      </w:r>
      <w:proofErr w:type="spellStart"/>
      <w:r w:rsidRPr="00F26378">
        <w:rPr>
          <w:rFonts w:hint="cs"/>
          <w:rtl/>
          <w:lang w:bidi="fa-IR"/>
        </w:rPr>
        <w:t>سطوحی</w:t>
      </w:r>
      <w:proofErr w:type="spellEnd"/>
      <w:r w:rsidRPr="00F26378">
        <w:rPr>
          <w:rtl/>
          <w:lang w:bidi="fa-IR"/>
        </w:rPr>
        <w:t xml:space="preserve"> از طبقات را در سازمان ایجاد کنند.</w:t>
      </w:r>
    </w:p>
    <w:p w:rsidR="00F26378" w:rsidRDefault="00F26378" w:rsidP="00F26378">
      <w:pPr>
        <w:pStyle w:val="ListParagraph"/>
        <w:tabs>
          <w:tab w:val="left" w:pos="945"/>
          <w:tab w:val="left" w:pos="7155"/>
        </w:tabs>
        <w:ind w:left="1670"/>
        <w:rPr>
          <w:rFonts w:hint="cs"/>
          <w:rtl/>
          <w:lang w:bidi="fa-IR"/>
        </w:rPr>
      </w:pPr>
    </w:p>
    <w:p w:rsidR="00F26378" w:rsidRPr="00F26378" w:rsidRDefault="00F26378" w:rsidP="00F26378">
      <w:pPr>
        <w:pStyle w:val="ListParagraph"/>
        <w:tabs>
          <w:tab w:val="left" w:pos="945"/>
          <w:tab w:val="left" w:pos="7155"/>
        </w:tabs>
        <w:ind w:left="1670"/>
        <w:rPr>
          <w:lang w:bidi="fa-IR"/>
        </w:rPr>
      </w:pPr>
      <w:r w:rsidRPr="00F26378">
        <w:rPr>
          <w:rFonts w:hint="cs"/>
          <w:rtl/>
          <w:lang w:bidi="fa-IR"/>
        </w:rPr>
        <w:t>مراحل درجه بندی یا طبقه بندی شغل:</w:t>
      </w:r>
    </w:p>
    <w:p w:rsidR="00F26378" w:rsidRPr="00F26378" w:rsidRDefault="00F26378" w:rsidP="00F26378">
      <w:pPr>
        <w:pStyle w:val="ListParagraph"/>
        <w:tabs>
          <w:tab w:val="left" w:pos="945"/>
          <w:tab w:val="left" w:pos="7155"/>
        </w:tabs>
        <w:ind w:left="1670"/>
        <w:rPr>
          <w:lang w:bidi="fa-IR"/>
        </w:rPr>
      </w:pPr>
      <w:r w:rsidRPr="00F26378">
        <w:rPr>
          <w:rtl/>
          <w:lang w:bidi="fa-IR"/>
        </w:rPr>
        <w:t>1- تعیین مشاغل و واحدهای مورد مطالعه</w:t>
      </w:r>
    </w:p>
    <w:p w:rsidR="00F26378" w:rsidRPr="00F26378" w:rsidRDefault="00F26378" w:rsidP="00F26378">
      <w:pPr>
        <w:pStyle w:val="ListParagraph"/>
        <w:tabs>
          <w:tab w:val="left" w:pos="945"/>
          <w:tab w:val="left" w:pos="7155"/>
        </w:tabs>
        <w:ind w:left="1670"/>
        <w:rPr>
          <w:lang w:bidi="fa-IR"/>
        </w:rPr>
      </w:pPr>
      <w:r w:rsidRPr="00F26378">
        <w:rPr>
          <w:rtl/>
          <w:lang w:bidi="fa-IR"/>
        </w:rPr>
        <w:t>2- تجزیه و تحلیل مشاغل و تهیه شرح مشاغل سازمان</w:t>
      </w:r>
    </w:p>
    <w:p w:rsidR="00F26378" w:rsidRPr="00F26378" w:rsidRDefault="00F26378" w:rsidP="00F26378">
      <w:pPr>
        <w:pStyle w:val="ListParagraph"/>
        <w:tabs>
          <w:tab w:val="left" w:pos="945"/>
          <w:tab w:val="left" w:pos="7155"/>
        </w:tabs>
        <w:ind w:left="1670"/>
        <w:rPr>
          <w:lang w:bidi="fa-IR"/>
        </w:rPr>
      </w:pPr>
      <w:r w:rsidRPr="00F26378">
        <w:rPr>
          <w:rtl/>
          <w:lang w:bidi="fa-IR"/>
        </w:rPr>
        <w:t>3- انتخاب ارزیاب</w:t>
      </w:r>
    </w:p>
    <w:p w:rsidR="00F26378" w:rsidRPr="00F26378" w:rsidRDefault="00F26378" w:rsidP="00F26378">
      <w:pPr>
        <w:pStyle w:val="ListParagraph"/>
        <w:tabs>
          <w:tab w:val="left" w:pos="945"/>
          <w:tab w:val="left" w:pos="7155"/>
        </w:tabs>
        <w:ind w:left="1670"/>
        <w:rPr>
          <w:lang w:bidi="fa-IR"/>
        </w:rPr>
      </w:pPr>
      <w:r w:rsidRPr="00F26378">
        <w:rPr>
          <w:rtl/>
          <w:lang w:bidi="fa-IR"/>
        </w:rPr>
        <w:t>4- تعریف طبقات</w:t>
      </w:r>
    </w:p>
    <w:p w:rsidR="00F26378" w:rsidRPr="00F26378" w:rsidRDefault="00F26378" w:rsidP="00F26378">
      <w:pPr>
        <w:pStyle w:val="ListParagraph"/>
        <w:tabs>
          <w:tab w:val="left" w:pos="945"/>
          <w:tab w:val="left" w:pos="7155"/>
        </w:tabs>
        <w:ind w:left="1670"/>
        <w:rPr>
          <w:lang w:bidi="fa-IR"/>
        </w:rPr>
      </w:pPr>
      <w:r w:rsidRPr="00F26378">
        <w:rPr>
          <w:rtl/>
          <w:lang w:bidi="fa-IR"/>
        </w:rPr>
        <w:t>5- بررسی و تخصیص طبقات</w:t>
      </w:r>
    </w:p>
    <w:p w:rsidR="00F26378" w:rsidRPr="00F26378" w:rsidRDefault="00F26378" w:rsidP="00F26378">
      <w:pPr>
        <w:pStyle w:val="ListParagraph"/>
        <w:tabs>
          <w:tab w:val="left" w:pos="945"/>
          <w:tab w:val="left" w:pos="7155"/>
        </w:tabs>
        <w:ind w:left="1670"/>
        <w:rPr>
          <w:lang w:bidi="fa-IR"/>
        </w:rPr>
      </w:pPr>
      <w:r w:rsidRPr="00F26378">
        <w:rPr>
          <w:rtl/>
          <w:lang w:bidi="fa-IR"/>
        </w:rPr>
        <w:t>6- تهیه ضوابط و مقررات طبقه بندی.</w:t>
      </w:r>
    </w:p>
    <w:p w:rsidR="00F26378" w:rsidRPr="00CF1A92" w:rsidRDefault="00CF1A92" w:rsidP="00CF1A92">
      <w:pPr>
        <w:pStyle w:val="ListParagraph"/>
        <w:numPr>
          <w:ilvl w:val="0"/>
          <w:numId w:val="14"/>
        </w:numPr>
        <w:tabs>
          <w:tab w:val="left" w:pos="945"/>
          <w:tab w:val="left" w:pos="7155"/>
        </w:tabs>
        <w:rPr>
          <w:rFonts w:hint="cs"/>
          <w:lang w:bidi="fa-IR"/>
        </w:rPr>
      </w:pPr>
      <w:r>
        <w:rPr>
          <w:rFonts w:hint="cs"/>
          <w:b/>
          <w:bCs/>
          <w:rtl/>
          <w:lang w:bidi="fa-IR"/>
        </w:rPr>
        <w:lastRenderedPageBreak/>
        <w:t>روش مقایسه عوامل</w:t>
      </w:r>
    </w:p>
    <w:p w:rsidR="00CF1A92" w:rsidRDefault="00CF1A92" w:rsidP="00CF1A92">
      <w:pPr>
        <w:pStyle w:val="ListParagraph"/>
        <w:tabs>
          <w:tab w:val="left" w:pos="945"/>
          <w:tab w:val="left" w:pos="7155"/>
        </w:tabs>
        <w:ind w:left="960"/>
        <w:rPr>
          <w:rFonts w:hint="cs"/>
          <w:b/>
          <w:bCs/>
          <w:rtl/>
          <w:lang w:bidi="fa-IR"/>
        </w:rPr>
      </w:pPr>
    </w:p>
    <w:p w:rsidR="00CF1A92" w:rsidRPr="00CF1A92" w:rsidRDefault="00CF1A92" w:rsidP="00CF1A92">
      <w:pPr>
        <w:pStyle w:val="ListParagraph"/>
        <w:tabs>
          <w:tab w:val="left" w:pos="945"/>
          <w:tab w:val="left" w:pos="7155"/>
        </w:tabs>
        <w:ind w:left="960"/>
        <w:rPr>
          <w:lang w:bidi="fa-IR"/>
        </w:rPr>
      </w:pPr>
      <w:r w:rsidRPr="00CF1A92">
        <w:rPr>
          <w:rFonts w:hint="cs"/>
          <w:rtl/>
          <w:lang w:bidi="fa-IR"/>
        </w:rPr>
        <w:t xml:space="preserve">در این روش، بر خلاف روش امتیازی، عوامل کلیدی به اجزای کوچکتر، یعنی زیر مجموعه ها و درجات مختلف تقسیم و تفکیک </w:t>
      </w:r>
      <w:proofErr w:type="spellStart"/>
      <w:r w:rsidRPr="00CF1A92">
        <w:rPr>
          <w:rFonts w:hint="cs"/>
          <w:rtl/>
          <w:lang w:bidi="fa-IR"/>
        </w:rPr>
        <w:t>نمی</w:t>
      </w:r>
      <w:proofErr w:type="spellEnd"/>
      <w:r w:rsidRPr="00CF1A92">
        <w:rPr>
          <w:rtl/>
          <w:lang w:bidi="fa-IR"/>
        </w:rPr>
        <w:t xml:space="preserve"> شود، بلکه مشاغل بر اساس عوامل مختلف،</w:t>
      </w:r>
      <w:r w:rsidR="0026092D">
        <w:rPr>
          <w:rtl/>
          <w:lang w:bidi="fa-IR"/>
        </w:rPr>
        <w:t xml:space="preserve"> مستقیماً با یکدیگر مقایسه </w:t>
      </w:r>
      <w:r w:rsidRPr="00CF1A92">
        <w:rPr>
          <w:rtl/>
          <w:lang w:bidi="fa-IR"/>
        </w:rPr>
        <w:t>می گردند.</w:t>
      </w:r>
    </w:p>
    <w:p w:rsidR="00CF1A92" w:rsidRPr="00CF1A92" w:rsidRDefault="00CF1A92" w:rsidP="00CF1A92">
      <w:pPr>
        <w:pStyle w:val="ListParagraph"/>
        <w:tabs>
          <w:tab w:val="left" w:pos="945"/>
          <w:tab w:val="left" w:pos="7155"/>
        </w:tabs>
        <w:ind w:left="960"/>
        <w:rPr>
          <w:lang w:bidi="fa-IR"/>
        </w:rPr>
      </w:pPr>
      <w:r w:rsidRPr="00CF1A92">
        <w:rPr>
          <w:rFonts w:hint="cs"/>
          <w:rtl/>
          <w:lang w:bidi="fa-IR"/>
        </w:rPr>
        <w:t xml:space="preserve">این شیوه ارزشیابی توسط </w:t>
      </w:r>
      <w:proofErr w:type="spellStart"/>
      <w:r w:rsidRPr="00CF1A92">
        <w:rPr>
          <w:rFonts w:hint="cs"/>
          <w:rtl/>
          <w:lang w:bidi="fa-IR"/>
        </w:rPr>
        <w:t>یوجین</w:t>
      </w:r>
      <w:proofErr w:type="spellEnd"/>
      <w:r w:rsidRPr="00CF1A92">
        <w:rPr>
          <w:rtl/>
          <w:lang w:bidi="fa-IR"/>
        </w:rPr>
        <w:t xml:space="preserve"> </w:t>
      </w:r>
      <w:proofErr w:type="spellStart"/>
      <w:r w:rsidRPr="00CF1A92">
        <w:rPr>
          <w:rFonts w:hint="cs"/>
          <w:rtl/>
          <w:lang w:bidi="fa-IR"/>
        </w:rPr>
        <w:t>بنج</w:t>
      </w:r>
      <w:proofErr w:type="spellEnd"/>
      <w:r w:rsidRPr="00CF1A92">
        <w:rPr>
          <w:rtl/>
          <w:lang w:bidi="fa-IR"/>
        </w:rPr>
        <w:t xml:space="preserve"> در سال 1925 ابداع شد و به سیستم مشاغل حساس نیز معروف است.</w:t>
      </w:r>
    </w:p>
    <w:p w:rsidR="00CF1A92" w:rsidRDefault="00CF1A92" w:rsidP="0026092D">
      <w:pPr>
        <w:pStyle w:val="ListParagraph"/>
        <w:tabs>
          <w:tab w:val="left" w:pos="945"/>
          <w:tab w:val="left" w:pos="6510"/>
        </w:tabs>
        <w:ind w:left="960"/>
        <w:rPr>
          <w:rFonts w:hint="cs"/>
          <w:rtl/>
          <w:lang w:bidi="fa-IR"/>
        </w:rPr>
      </w:pPr>
      <w:r w:rsidRPr="00CF1A92">
        <w:rPr>
          <w:rFonts w:hint="cs"/>
          <w:rtl/>
          <w:lang w:bidi="fa-IR"/>
        </w:rPr>
        <w:t>در این روش، مشاغل بر مبنای دو معیار اساسی زیر ارزیابی می شوند:</w:t>
      </w:r>
      <w:r w:rsidR="0026092D">
        <w:rPr>
          <w:rtl/>
          <w:lang w:bidi="fa-IR"/>
        </w:rPr>
        <w:tab/>
      </w:r>
    </w:p>
    <w:p w:rsidR="0026092D" w:rsidRPr="00CF1A92" w:rsidRDefault="0026092D" w:rsidP="0026092D">
      <w:pPr>
        <w:pStyle w:val="ListParagraph"/>
        <w:tabs>
          <w:tab w:val="left" w:pos="945"/>
          <w:tab w:val="left" w:pos="6510"/>
        </w:tabs>
        <w:ind w:left="960"/>
        <w:rPr>
          <w:lang w:bidi="fa-IR"/>
        </w:rPr>
      </w:pPr>
    </w:p>
    <w:p w:rsidR="00000000" w:rsidRPr="00CF1A92" w:rsidRDefault="00BF5216" w:rsidP="00CF1A92">
      <w:pPr>
        <w:pStyle w:val="ListParagraph"/>
        <w:numPr>
          <w:ilvl w:val="0"/>
          <w:numId w:val="15"/>
        </w:numPr>
        <w:tabs>
          <w:tab w:val="left" w:pos="945"/>
          <w:tab w:val="left" w:pos="7155"/>
        </w:tabs>
        <w:rPr>
          <w:lang w:bidi="fa-IR"/>
        </w:rPr>
      </w:pPr>
      <w:r w:rsidRPr="00CF1A92">
        <w:rPr>
          <w:rFonts w:hint="cs"/>
          <w:rtl/>
          <w:lang w:bidi="fa-IR"/>
        </w:rPr>
        <w:t>تعیین مجموعه ای از عوامل قابل اندازه گیری</w:t>
      </w:r>
    </w:p>
    <w:p w:rsidR="00000000" w:rsidRPr="00CF1A92" w:rsidRDefault="00BF5216" w:rsidP="00CF1A92">
      <w:pPr>
        <w:pStyle w:val="ListParagraph"/>
        <w:numPr>
          <w:ilvl w:val="0"/>
          <w:numId w:val="15"/>
        </w:numPr>
        <w:tabs>
          <w:tab w:val="left" w:pos="945"/>
          <w:tab w:val="left" w:pos="7155"/>
        </w:tabs>
        <w:rPr>
          <w:lang w:bidi="fa-IR"/>
        </w:rPr>
      </w:pPr>
      <w:r w:rsidRPr="00CF1A92">
        <w:rPr>
          <w:rFonts w:hint="cs"/>
          <w:rtl/>
          <w:lang w:bidi="fa-IR"/>
        </w:rPr>
        <w:t>تعیین دستمزد برای مجموعه مشاغل انتخاب شده نمونه یا کلیدی.</w:t>
      </w:r>
    </w:p>
    <w:p w:rsidR="00CF1A92" w:rsidRDefault="00CF1A92" w:rsidP="00CF1A92">
      <w:pPr>
        <w:pStyle w:val="ListParagraph"/>
        <w:tabs>
          <w:tab w:val="left" w:pos="945"/>
          <w:tab w:val="left" w:pos="7155"/>
        </w:tabs>
        <w:ind w:left="960"/>
        <w:rPr>
          <w:rFonts w:hint="cs"/>
          <w:rtl/>
          <w:lang w:bidi="fa-IR"/>
        </w:rPr>
      </w:pPr>
    </w:p>
    <w:p w:rsidR="000267B4" w:rsidRDefault="000267B4" w:rsidP="000267B4">
      <w:pPr>
        <w:pStyle w:val="ListParagraph"/>
        <w:tabs>
          <w:tab w:val="left" w:pos="945"/>
          <w:tab w:val="left" w:pos="7155"/>
        </w:tabs>
        <w:ind w:left="960"/>
        <w:rPr>
          <w:rFonts w:hint="cs"/>
          <w:rtl/>
          <w:lang w:bidi="fa-IR"/>
        </w:rPr>
      </w:pPr>
      <w:r w:rsidRPr="000267B4">
        <w:rPr>
          <w:rFonts w:hint="cs"/>
          <w:rtl/>
          <w:lang w:bidi="fa-IR"/>
        </w:rPr>
        <w:t>مراحل انجام این روش:</w:t>
      </w:r>
      <w:r w:rsidRPr="000267B4">
        <w:rPr>
          <w:rFonts w:hint="cs"/>
          <w:rtl/>
          <w:lang w:bidi="fa-IR"/>
        </w:rPr>
        <w:br/>
      </w:r>
      <w:r w:rsidRPr="000267B4">
        <w:rPr>
          <w:rFonts w:hint="cs"/>
          <w:rtl/>
          <w:lang w:bidi="fa-IR"/>
        </w:rPr>
        <w:br/>
        <w:t xml:space="preserve">گام اول: تعیین عوامل اساسی در ارزشیابی ( مهارت </w:t>
      </w:r>
      <w:r w:rsidRPr="000267B4">
        <w:rPr>
          <w:rFonts w:cs="Times New Roman" w:hint="cs"/>
          <w:rtl/>
          <w:lang w:bidi="fa-IR"/>
        </w:rPr>
        <w:t>–</w:t>
      </w:r>
      <w:r w:rsidRPr="000267B4">
        <w:rPr>
          <w:rFonts w:hint="cs"/>
          <w:rtl/>
          <w:lang w:bidi="fa-IR"/>
        </w:rPr>
        <w:t xml:space="preserve"> مساعی- مسئولیت </w:t>
      </w:r>
      <w:r w:rsidRPr="000267B4">
        <w:rPr>
          <w:rFonts w:cs="Times New Roman" w:hint="cs"/>
          <w:rtl/>
          <w:lang w:bidi="fa-IR"/>
        </w:rPr>
        <w:t>–</w:t>
      </w:r>
      <w:r w:rsidRPr="000267B4">
        <w:rPr>
          <w:rFonts w:hint="cs"/>
          <w:rtl/>
          <w:lang w:bidi="fa-IR"/>
        </w:rPr>
        <w:t xml:space="preserve"> شرایط کار )</w:t>
      </w:r>
      <w:r w:rsidRPr="000267B4">
        <w:rPr>
          <w:rFonts w:hint="cs"/>
          <w:rtl/>
          <w:lang w:bidi="fa-IR"/>
        </w:rPr>
        <w:br/>
        <w:t>گام دوم: تهیه شرح شغل یا مشخصات شغل</w:t>
      </w:r>
      <w:r w:rsidRPr="000267B4">
        <w:rPr>
          <w:rFonts w:hint="cs"/>
          <w:rtl/>
          <w:lang w:bidi="fa-IR"/>
        </w:rPr>
        <w:br/>
        <w:t xml:space="preserve">گام سوم: تعیین مشاغل استاندارد ( نمونه </w:t>
      </w:r>
      <w:r w:rsidRPr="000267B4">
        <w:rPr>
          <w:rFonts w:cs="Times New Roman" w:hint="cs"/>
          <w:rtl/>
          <w:lang w:bidi="fa-IR"/>
        </w:rPr>
        <w:t>–</w:t>
      </w:r>
      <w:r w:rsidRPr="000267B4">
        <w:rPr>
          <w:rFonts w:hint="cs"/>
          <w:rtl/>
          <w:lang w:bidi="fa-IR"/>
        </w:rPr>
        <w:t xml:space="preserve"> کلیدی )</w:t>
      </w:r>
      <w:r w:rsidRPr="000267B4">
        <w:rPr>
          <w:rFonts w:hint="cs"/>
          <w:rtl/>
          <w:lang w:bidi="fa-IR"/>
        </w:rPr>
        <w:br/>
        <w:t>گام چهارم: رتبه بندی مشاغل استاندارد</w:t>
      </w:r>
      <w:r w:rsidRPr="000267B4">
        <w:rPr>
          <w:rFonts w:hint="cs"/>
          <w:rtl/>
          <w:lang w:bidi="fa-IR"/>
        </w:rPr>
        <w:br/>
        <w:t>گام پنجم: تخصیص درصد ارزش پولی به عوامل چهارگانه مشاغل استاندارد</w:t>
      </w:r>
      <w:r w:rsidRPr="000267B4">
        <w:rPr>
          <w:rFonts w:hint="cs"/>
          <w:rtl/>
          <w:lang w:bidi="fa-IR"/>
        </w:rPr>
        <w:br/>
        <w:t>گام ششم: تبدیل درصد عوامل به ارزشهای پولی</w:t>
      </w:r>
      <w:r w:rsidR="00EC7B65">
        <w:rPr>
          <w:rFonts w:hint="cs"/>
          <w:rtl/>
          <w:lang w:bidi="fa-IR"/>
        </w:rPr>
        <w:t>.</w:t>
      </w:r>
    </w:p>
    <w:p w:rsidR="00EC7B65" w:rsidRDefault="00EC7B65" w:rsidP="000267B4">
      <w:pPr>
        <w:pStyle w:val="ListParagraph"/>
        <w:tabs>
          <w:tab w:val="left" w:pos="945"/>
          <w:tab w:val="left" w:pos="7155"/>
        </w:tabs>
        <w:ind w:left="960"/>
        <w:rPr>
          <w:rFonts w:hint="cs"/>
          <w:rtl/>
          <w:lang w:bidi="fa-IR"/>
        </w:rPr>
      </w:pPr>
    </w:p>
    <w:p w:rsidR="00EC7B65" w:rsidRDefault="00EC7B65" w:rsidP="00EC7B65">
      <w:pPr>
        <w:pStyle w:val="ListParagraph"/>
        <w:numPr>
          <w:ilvl w:val="0"/>
          <w:numId w:val="14"/>
        </w:numPr>
        <w:tabs>
          <w:tab w:val="left" w:pos="945"/>
          <w:tab w:val="left" w:pos="7155"/>
        </w:tabs>
        <w:rPr>
          <w:rFonts w:hint="cs"/>
          <w:lang w:bidi="fa-IR"/>
        </w:rPr>
      </w:pPr>
      <w:r>
        <w:rPr>
          <w:rFonts w:hint="cs"/>
          <w:b/>
          <w:bCs/>
          <w:rtl/>
          <w:lang w:bidi="fa-IR"/>
        </w:rPr>
        <w:t>روش امتیازی</w:t>
      </w:r>
    </w:p>
    <w:p w:rsidR="00EC7B65" w:rsidRDefault="00EC7B65" w:rsidP="00EC7B65">
      <w:pPr>
        <w:pStyle w:val="ListParagraph"/>
        <w:tabs>
          <w:tab w:val="left" w:pos="945"/>
          <w:tab w:val="left" w:pos="7155"/>
        </w:tabs>
        <w:ind w:left="960"/>
        <w:rPr>
          <w:rFonts w:hint="cs"/>
          <w:rtl/>
          <w:lang w:bidi="fa-IR"/>
        </w:rPr>
      </w:pPr>
    </w:p>
    <w:p w:rsidR="00EC7B65" w:rsidRDefault="00EC7B65" w:rsidP="00EC7B65">
      <w:pPr>
        <w:pStyle w:val="ListParagraph"/>
        <w:tabs>
          <w:tab w:val="left" w:pos="945"/>
          <w:tab w:val="left" w:pos="7155"/>
        </w:tabs>
        <w:ind w:left="960"/>
        <w:rPr>
          <w:rFonts w:hint="cs"/>
          <w:rtl/>
          <w:lang w:bidi="fa-IR"/>
        </w:rPr>
      </w:pPr>
      <w:r w:rsidRPr="00EC7B65">
        <w:rPr>
          <w:rFonts w:hint="cs"/>
          <w:rtl/>
          <w:lang w:bidi="fa-IR"/>
        </w:rPr>
        <w:t xml:space="preserve">متداولترین روش ارزشیابی مشاغل، روش امتیازی است. این روش تکامل یافته تر از سایر روشها بویژه روش مقایسه عوامل دانست و برای اولین بار در سال 1925 توسط </w:t>
      </w:r>
      <w:proofErr w:type="spellStart"/>
      <w:r w:rsidRPr="00EC7B65">
        <w:rPr>
          <w:rFonts w:hint="cs"/>
          <w:rtl/>
          <w:lang w:bidi="fa-IR"/>
        </w:rPr>
        <w:t>مریل</w:t>
      </w:r>
      <w:proofErr w:type="spellEnd"/>
      <w:r w:rsidRPr="00EC7B65">
        <w:rPr>
          <w:rtl/>
          <w:lang w:bidi="fa-IR"/>
        </w:rPr>
        <w:t xml:space="preserve"> آر.لات ارائه گردید.</w:t>
      </w:r>
    </w:p>
    <w:p w:rsidR="00EC7B65" w:rsidRDefault="00EC7B65" w:rsidP="00EC7B65">
      <w:pPr>
        <w:pStyle w:val="ListParagraph"/>
        <w:tabs>
          <w:tab w:val="left" w:pos="945"/>
          <w:tab w:val="left" w:pos="7155"/>
        </w:tabs>
        <w:ind w:left="960"/>
        <w:rPr>
          <w:rFonts w:hint="cs"/>
          <w:rtl/>
          <w:lang w:bidi="fa-IR"/>
        </w:rPr>
      </w:pPr>
    </w:p>
    <w:p w:rsidR="00EC7B65" w:rsidRDefault="00EC7B65" w:rsidP="00E51707">
      <w:pPr>
        <w:pStyle w:val="ListParagraph"/>
        <w:tabs>
          <w:tab w:val="left" w:pos="945"/>
          <w:tab w:val="left" w:pos="4245"/>
        </w:tabs>
        <w:ind w:left="960"/>
        <w:rPr>
          <w:rFonts w:hint="cs"/>
          <w:rtl/>
          <w:lang w:bidi="fa-IR"/>
        </w:rPr>
      </w:pPr>
      <w:r w:rsidRPr="00EC7B65">
        <w:rPr>
          <w:rFonts w:hint="cs"/>
          <w:rtl/>
          <w:lang w:bidi="fa-IR"/>
        </w:rPr>
        <w:t>روش امتیازی شامل گام های زیر است:</w:t>
      </w:r>
      <w:r w:rsidR="00E51707">
        <w:rPr>
          <w:rtl/>
          <w:lang w:bidi="fa-IR"/>
        </w:rPr>
        <w:tab/>
      </w:r>
    </w:p>
    <w:p w:rsidR="00E51707" w:rsidRPr="00EC7B65" w:rsidRDefault="00E51707" w:rsidP="00E51707">
      <w:pPr>
        <w:pStyle w:val="ListParagraph"/>
        <w:tabs>
          <w:tab w:val="left" w:pos="945"/>
          <w:tab w:val="left" w:pos="4245"/>
        </w:tabs>
        <w:ind w:left="960"/>
        <w:rPr>
          <w:lang w:bidi="fa-IR"/>
        </w:rPr>
      </w:pPr>
    </w:p>
    <w:p w:rsidR="00EC7B65" w:rsidRPr="00EC7B65" w:rsidRDefault="00EC7B65" w:rsidP="00EC7B65">
      <w:pPr>
        <w:pStyle w:val="ListParagraph"/>
        <w:tabs>
          <w:tab w:val="left" w:pos="945"/>
          <w:tab w:val="left" w:pos="7155"/>
        </w:tabs>
        <w:ind w:left="960"/>
        <w:rPr>
          <w:lang w:bidi="fa-IR"/>
        </w:rPr>
      </w:pPr>
      <w:r w:rsidRPr="00EC7B65">
        <w:rPr>
          <w:rtl/>
          <w:lang w:bidi="fa-IR"/>
        </w:rPr>
        <w:t xml:space="preserve"> 1- تعیین و تصریح عوامل اساسی و فرعی شغل</w:t>
      </w:r>
    </w:p>
    <w:p w:rsidR="00EC7B65" w:rsidRPr="00EC7B65" w:rsidRDefault="00EC7B65" w:rsidP="00EC7B65">
      <w:pPr>
        <w:pStyle w:val="ListParagraph"/>
        <w:tabs>
          <w:tab w:val="left" w:pos="945"/>
          <w:tab w:val="left" w:pos="7155"/>
        </w:tabs>
        <w:ind w:left="960"/>
        <w:rPr>
          <w:lang w:bidi="fa-IR"/>
        </w:rPr>
      </w:pPr>
      <w:r w:rsidRPr="00EC7B65">
        <w:rPr>
          <w:rtl/>
          <w:lang w:bidi="fa-IR"/>
        </w:rPr>
        <w:t>2- تعریف و تصریح درجات هر عامل</w:t>
      </w:r>
    </w:p>
    <w:p w:rsidR="00EC7B65" w:rsidRPr="00EC7B65" w:rsidRDefault="00EC7B65" w:rsidP="00EC7B65">
      <w:pPr>
        <w:pStyle w:val="ListParagraph"/>
        <w:tabs>
          <w:tab w:val="left" w:pos="945"/>
          <w:tab w:val="left" w:pos="7155"/>
        </w:tabs>
        <w:ind w:left="960"/>
        <w:rPr>
          <w:lang w:bidi="fa-IR"/>
        </w:rPr>
      </w:pPr>
      <w:r w:rsidRPr="00EC7B65">
        <w:rPr>
          <w:rtl/>
          <w:lang w:bidi="fa-IR"/>
        </w:rPr>
        <w:t>3- تجزیه و تحلیل شغل</w:t>
      </w:r>
    </w:p>
    <w:p w:rsidR="00EC7B65" w:rsidRDefault="00EC7B65" w:rsidP="00E72DEF">
      <w:pPr>
        <w:pStyle w:val="ListParagraph"/>
        <w:tabs>
          <w:tab w:val="left" w:pos="945"/>
          <w:tab w:val="left" w:pos="3105"/>
        </w:tabs>
        <w:ind w:left="960"/>
        <w:rPr>
          <w:rFonts w:hint="cs"/>
          <w:rtl/>
          <w:lang w:bidi="fa-IR"/>
        </w:rPr>
      </w:pPr>
      <w:r w:rsidRPr="00EC7B65">
        <w:rPr>
          <w:rtl/>
          <w:lang w:bidi="fa-IR"/>
        </w:rPr>
        <w:t>4- ارزشیابی شغل</w:t>
      </w:r>
      <w:r w:rsidR="00E72DEF">
        <w:rPr>
          <w:rtl/>
          <w:lang w:bidi="fa-IR"/>
        </w:rPr>
        <w:tab/>
      </w:r>
    </w:p>
    <w:p w:rsidR="00E72DEF" w:rsidRDefault="00E72DEF" w:rsidP="00E72DEF">
      <w:pPr>
        <w:pStyle w:val="ListParagraph"/>
        <w:tabs>
          <w:tab w:val="left" w:pos="945"/>
          <w:tab w:val="left" w:pos="3105"/>
        </w:tabs>
        <w:ind w:left="960"/>
        <w:rPr>
          <w:rFonts w:hint="cs"/>
          <w:rtl/>
          <w:lang w:bidi="fa-IR"/>
        </w:rPr>
      </w:pPr>
    </w:p>
    <w:p w:rsidR="00E72DEF" w:rsidRDefault="00E72DEF" w:rsidP="00E72DEF">
      <w:pPr>
        <w:pStyle w:val="ListParagraph"/>
        <w:tabs>
          <w:tab w:val="left" w:pos="945"/>
          <w:tab w:val="left" w:pos="3105"/>
        </w:tabs>
        <w:ind w:left="960"/>
        <w:rPr>
          <w:rFonts w:hint="cs"/>
          <w:rtl/>
          <w:lang w:bidi="fa-IR"/>
        </w:rPr>
      </w:pPr>
    </w:p>
    <w:p w:rsidR="00E72DEF" w:rsidRDefault="00E72DEF" w:rsidP="00E72DEF">
      <w:pPr>
        <w:pStyle w:val="ListParagraph"/>
        <w:tabs>
          <w:tab w:val="left" w:pos="945"/>
          <w:tab w:val="left" w:pos="3105"/>
        </w:tabs>
        <w:ind w:left="960"/>
        <w:rPr>
          <w:rFonts w:hint="cs"/>
          <w:rtl/>
          <w:lang w:bidi="fa-IR"/>
        </w:rPr>
      </w:pPr>
    </w:p>
    <w:p w:rsidR="00E72DEF" w:rsidRDefault="00E72DEF" w:rsidP="00E72DEF">
      <w:pPr>
        <w:pStyle w:val="ListParagraph"/>
        <w:tabs>
          <w:tab w:val="left" w:pos="945"/>
          <w:tab w:val="left" w:pos="3105"/>
        </w:tabs>
        <w:ind w:left="960"/>
        <w:rPr>
          <w:rFonts w:hint="cs"/>
          <w:rtl/>
          <w:lang w:bidi="fa-IR"/>
        </w:rPr>
      </w:pPr>
    </w:p>
    <w:p w:rsidR="00E72DEF" w:rsidRPr="00EC7B65" w:rsidRDefault="00E72DEF" w:rsidP="00E72DEF">
      <w:pPr>
        <w:pStyle w:val="ListParagraph"/>
        <w:tabs>
          <w:tab w:val="left" w:pos="945"/>
          <w:tab w:val="left" w:pos="3105"/>
        </w:tabs>
        <w:ind w:left="960"/>
        <w:rPr>
          <w:lang w:bidi="fa-IR"/>
        </w:rPr>
      </w:pPr>
    </w:p>
    <w:p w:rsidR="00E72DEF" w:rsidRDefault="00E72DEF" w:rsidP="00EC7B65">
      <w:pPr>
        <w:pStyle w:val="ListParagraph"/>
        <w:tabs>
          <w:tab w:val="left" w:pos="945"/>
          <w:tab w:val="left" w:pos="7155"/>
        </w:tabs>
        <w:ind w:left="960"/>
        <w:rPr>
          <w:rtl/>
          <w:lang w:bidi="fa-IR"/>
        </w:rPr>
      </w:pPr>
    </w:p>
    <w:p w:rsidR="00E72DEF" w:rsidRDefault="00E72DEF" w:rsidP="00DC6ECB">
      <w:pPr>
        <w:jc w:val="center"/>
        <w:rPr>
          <w:rtl/>
          <w:lang w:bidi="fa-IR"/>
        </w:rPr>
      </w:pPr>
      <w:r w:rsidRPr="00E72DEF">
        <w:rPr>
          <w:rFonts w:hint="cs"/>
          <w:b/>
          <w:bCs/>
          <w:rtl/>
          <w:lang w:bidi="fa-IR"/>
        </w:rPr>
        <w:lastRenderedPageBreak/>
        <w:t>نمونه ای از امتیاز بندی در روش امتیازی</w:t>
      </w:r>
    </w:p>
    <w:p w:rsidR="00EC7B65" w:rsidRDefault="00E0122C" w:rsidP="00E72DEF">
      <w:pPr>
        <w:tabs>
          <w:tab w:val="left" w:pos="1515"/>
        </w:tabs>
        <w:rPr>
          <w:rFonts w:hint="cs"/>
          <w:rtl/>
          <w:lang w:bidi="fa-IR"/>
        </w:rPr>
      </w:pPr>
      <w:r>
        <w:rPr>
          <w:noProof/>
          <w:rtl/>
        </w:rPr>
        <w:drawing>
          <wp:anchor distT="0" distB="0" distL="114300" distR="114300" simplePos="0" relativeHeight="251658240" behindDoc="0" locked="0" layoutInCell="1" allowOverlap="1">
            <wp:simplePos x="0" y="0"/>
            <wp:positionH relativeFrom="column">
              <wp:posOffset>0</wp:posOffset>
            </wp:positionH>
            <wp:positionV relativeFrom="paragraph">
              <wp:posOffset>130175</wp:posOffset>
            </wp:positionV>
            <wp:extent cx="5943600" cy="3343275"/>
            <wp:effectExtent l="19050" t="0" r="0" b="0"/>
            <wp:wrapNone/>
            <wp:docPr id="1" name="Picture 1" descr="IMG_۲۰۱۵۰۴۱۳_۲۰۰۷۵۲.jpg"/>
            <wp:cNvGraphicFramePr/>
            <a:graphic xmlns:a="http://schemas.openxmlformats.org/drawingml/2006/main">
              <a:graphicData uri="http://schemas.openxmlformats.org/drawingml/2006/picture">
                <pic:pic xmlns:pic="http://schemas.openxmlformats.org/drawingml/2006/picture">
                  <pic:nvPicPr>
                    <pic:cNvPr id="31748" name="Content Placeholder 12" descr="IMG_۲۰۱۵۰۴۱۳_۲۰۰۷۵۲.jpg"/>
                    <pic:cNvPicPr>
                      <a:picLocks noGrp="1" noChangeAspect="1"/>
                    </pic:cNvPicPr>
                  </pic:nvPicPr>
                  <pic:blipFill>
                    <a:blip r:embed="rId8" cstate="print"/>
                    <a:srcRect/>
                    <a:stretch>
                      <a:fillRect/>
                    </a:stretch>
                  </pic:blipFill>
                  <pic:spPr bwMode="auto">
                    <a:xfrm>
                      <a:off x="0" y="0"/>
                      <a:ext cx="5943600" cy="3343275"/>
                    </a:xfrm>
                    <a:prstGeom prst="rect">
                      <a:avLst/>
                    </a:prstGeom>
                    <a:noFill/>
                    <a:ln w="9525">
                      <a:noFill/>
                      <a:miter lim="800000"/>
                      <a:headEnd/>
                      <a:tailEnd/>
                    </a:ln>
                    <a:effectLst/>
                  </pic:spPr>
                </pic:pic>
              </a:graphicData>
            </a:graphic>
          </wp:anchor>
        </w:drawing>
      </w:r>
      <w:r w:rsidR="00E72DEF">
        <w:rPr>
          <w:rtl/>
          <w:lang w:bidi="fa-IR"/>
        </w:rPr>
        <w:tab/>
      </w:r>
    </w:p>
    <w:p w:rsidR="00E0122C" w:rsidRDefault="00E0122C" w:rsidP="00E72DEF">
      <w:pPr>
        <w:tabs>
          <w:tab w:val="left" w:pos="1155"/>
        </w:tabs>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Pr="00E0122C" w:rsidRDefault="00E0122C" w:rsidP="00E0122C">
      <w:pPr>
        <w:rPr>
          <w:rtl/>
          <w:lang w:bidi="fa-IR"/>
        </w:rPr>
      </w:pPr>
    </w:p>
    <w:p w:rsidR="00E0122C" w:rsidRDefault="00E0122C" w:rsidP="00E0122C">
      <w:pPr>
        <w:rPr>
          <w:rtl/>
          <w:lang w:bidi="fa-IR"/>
        </w:rPr>
      </w:pPr>
    </w:p>
    <w:p w:rsidR="00E0122C" w:rsidRDefault="00E0122C" w:rsidP="00DC6ECB">
      <w:pPr>
        <w:tabs>
          <w:tab w:val="left" w:pos="810"/>
          <w:tab w:val="left" w:pos="915"/>
        </w:tabs>
        <w:jc w:val="center"/>
        <w:rPr>
          <w:rtl/>
          <w:lang w:bidi="fa-IR"/>
        </w:rPr>
      </w:pPr>
      <w:r w:rsidRPr="00E0122C">
        <w:rPr>
          <w:rFonts w:hint="cs"/>
          <w:b/>
          <w:bCs/>
          <w:rtl/>
          <w:lang w:bidi="fa-IR"/>
        </w:rPr>
        <w:t>جدول مقایسه روشهای ارزشیابی مشاغل</w:t>
      </w:r>
    </w:p>
    <w:p w:rsidR="00E0122C" w:rsidRPr="00E0122C" w:rsidRDefault="00E0122C" w:rsidP="00E0122C">
      <w:pPr>
        <w:rPr>
          <w:rtl/>
          <w:lang w:bidi="fa-IR"/>
        </w:rPr>
      </w:pPr>
    </w:p>
    <w:p w:rsidR="00E0122C" w:rsidRDefault="00E0122C" w:rsidP="00E0122C">
      <w:pPr>
        <w:rPr>
          <w:rtl/>
          <w:lang w:bidi="fa-IR"/>
        </w:rPr>
      </w:pPr>
      <w:r>
        <w:rPr>
          <w:noProof/>
          <w:rtl/>
        </w:rPr>
        <w:drawing>
          <wp:anchor distT="0" distB="0" distL="114300" distR="114300" simplePos="0" relativeHeight="251659264" behindDoc="0" locked="0" layoutInCell="1" allowOverlap="1">
            <wp:simplePos x="0" y="0"/>
            <wp:positionH relativeFrom="column">
              <wp:posOffset>-47626</wp:posOffset>
            </wp:positionH>
            <wp:positionV relativeFrom="paragraph">
              <wp:posOffset>71120</wp:posOffset>
            </wp:positionV>
            <wp:extent cx="6105525" cy="2514600"/>
            <wp:effectExtent l="19050" t="0" r="9525" b="0"/>
            <wp:wrapNone/>
            <wp:docPr id="2" name="Picture 2" descr="C:\Users\mohammad\Desktop\IMG_۲۰۱۵۰۴۱۳_۲۰۵۰۳۰.jpg"/>
            <wp:cNvGraphicFramePr/>
            <a:graphic xmlns:a="http://schemas.openxmlformats.org/drawingml/2006/main">
              <a:graphicData uri="http://schemas.openxmlformats.org/drawingml/2006/picture">
                <pic:pic xmlns:pic="http://schemas.openxmlformats.org/drawingml/2006/picture">
                  <pic:nvPicPr>
                    <pic:cNvPr id="32772" name="Picture 2" descr="C:\Users\mohammad\Desktop\IMG_۲۰۱۵۰۴۱۳_۲۰۵۰۳۰.jpg"/>
                    <pic:cNvPicPr>
                      <a:picLocks noGrp="1" noChangeAspect="1" noChangeArrowheads="1"/>
                    </pic:cNvPicPr>
                  </pic:nvPicPr>
                  <pic:blipFill>
                    <a:blip r:embed="rId9" cstate="print"/>
                    <a:srcRect/>
                    <a:stretch>
                      <a:fillRect/>
                    </a:stretch>
                  </pic:blipFill>
                  <pic:spPr bwMode="auto">
                    <a:xfrm>
                      <a:off x="0" y="0"/>
                      <a:ext cx="6105525" cy="2514600"/>
                    </a:xfrm>
                    <a:prstGeom prst="rect">
                      <a:avLst/>
                    </a:prstGeom>
                    <a:noFill/>
                    <a:ln w="9525">
                      <a:noFill/>
                      <a:miter lim="800000"/>
                      <a:headEnd/>
                      <a:tailEnd/>
                    </a:ln>
                    <a:effectLst/>
                  </pic:spPr>
                </pic:pic>
              </a:graphicData>
            </a:graphic>
          </wp:anchor>
        </w:drawing>
      </w:r>
    </w:p>
    <w:p w:rsidR="00B6562F" w:rsidRDefault="00E0122C" w:rsidP="00E0122C">
      <w:pPr>
        <w:tabs>
          <w:tab w:val="left" w:pos="1740"/>
        </w:tabs>
        <w:rPr>
          <w:rtl/>
          <w:lang w:bidi="fa-IR"/>
        </w:rPr>
      </w:pPr>
      <w:r>
        <w:rPr>
          <w:rtl/>
          <w:lang w:bidi="fa-IR"/>
        </w:rPr>
        <w:tab/>
      </w: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Pr="00B6562F" w:rsidRDefault="00B6562F" w:rsidP="00B6562F">
      <w:pPr>
        <w:rPr>
          <w:rtl/>
          <w:lang w:bidi="fa-IR"/>
        </w:rPr>
      </w:pPr>
    </w:p>
    <w:p w:rsidR="00B6562F" w:rsidRDefault="00B6562F" w:rsidP="00B6562F">
      <w:pPr>
        <w:rPr>
          <w:rtl/>
          <w:lang w:bidi="fa-IR"/>
        </w:rPr>
      </w:pPr>
    </w:p>
    <w:p w:rsidR="00E72DEF" w:rsidRPr="00B6562F" w:rsidRDefault="00E72DEF" w:rsidP="00B6562F">
      <w:pPr>
        <w:jc w:val="center"/>
        <w:rPr>
          <w:rtl/>
          <w:lang w:bidi="fa-IR"/>
        </w:rPr>
      </w:pPr>
    </w:p>
    <w:sectPr w:rsidR="00E72DEF" w:rsidRPr="00B6562F" w:rsidSect="00E36ED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216" w:rsidRDefault="00BF5216" w:rsidP="00AB280C">
      <w:r>
        <w:separator/>
      </w:r>
    </w:p>
  </w:endnote>
  <w:endnote w:type="continuationSeparator" w:id="0">
    <w:p w:rsidR="00BF5216" w:rsidRDefault="00BF5216" w:rsidP="00AB280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216" w:rsidRDefault="00BF5216" w:rsidP="00AB280C">
      <w:r>
        <w:separator/>
      </w:r>
    </w:p>
  </w:footnote>
  <w:footnote w:type="continuationSeparator" w:id="0">
    <w:p w:rsidR="00BF5216" w:rsidRDefault="00BF5216" w:rsidP="00AB2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72E09"/>
    <w:multiLevelType w:val="hybridMultilevel"/>
    <w:tmpl w:val="80C44194"/>
    <w:lvl w:ilvl="0" w:tplc="04090009">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1">
    <w:nsid w:val="3009793C"/>
    <w:multiLevelType w:val="hybridMultilevel"/>
    <w:tmpl w:val="AF2CA94C"/>
    <w:lvl w:ilvl="0" w:tplc="04090009">
      <w:start w:val="1"/>
      <w:numFmt w:val="bullet"/>
      <w:lvlText w:val=""/>
      <w:lvlJc w:val="left"/>
      <w:pPr>
        <w:ind w:left="1670" w:hanging="360"/>
      </w:pPr>
      <w:rPr>
        <w:rFonts w:ascii="Wingdings" w:hAnsi="Wingdings" w:hint="default"/>
      </w:rPr>
    </w:lvl>
    <w:lvl w:ilvl="1" w:tplc="04090003" w:tentative="1">
      <w:start w:val="1"/>
      <w:numFmt w:val="bullet"/>
      <w:lvlText w:val="o"/>
      <w:lvlJc w:val="left"/>
      <w:pPr>
        <w:ind w:left="2390" w:hanging="360"/>
      </w:pPr>
      <w:rPr>
        <w:rFonts w:ascii="Courier New" w:hAnsi="Courier New" w:cs="Courier New" w:hint="default"/>
      </w:rPr>
    </w:lvl>
    <w:lvl w:ilvl="2" w:tplc="04090005" w:tentative="1">
      <w:start w:val="1"/>
      <w:numFmt w:val="bullet"/>
      <w:lvlText w:val=""/>
      <w:lvlJc w:val="left"/>
      <w:pPr>
        <w:ind w:left="3110" w:hanging="360"/>
      </w:pPr>
      <w:rPr>
        <w:rFonts w:ascii="Wingdings" w:hAnsi="Wingdings" w:hint="default"/>
      </w:rPr>
    </w:lvl>
    <w:lvl w:ilvl="3" w:tplc="04090001" w:tentative="1">
      <w:start w:val="1"/>
      <w:numFmt w:val="bullet"/>
      <w:lvlText w:val=""/>
      <w:lvlJc w:val="left"/>
      <w:pPr>
        <w:ind w:left="3830" w:hanging="360"/>
      </w:pPr>
      <w:rPr>
        <w:rFonts w:ascii="Symbol" w:hAnsi="Symbol" w:hint="default"/>
      </w:rPr>
    </w:lvl>
    <w:lvl w:ilvl="4" w:tplc="04090003" w:tentative="1">
      <w:start w:val="1"/>
      <w:numFmt w:val="bullet"/>
      <w:lvlText w:val="o"/>
      <w:lvlJc w:val="left"/>
      <w:pPr>
        <w:ind w:left="4550" w:hanging="360"/>
      </w:pPr>
      <w:rPr>
        <w:rFonts w:ascii="Courier New" w:hAnsi="Courier New" w:cs="Courier New" w:hint="default"/>
      </w:rPr>
    </w:lvl>
    <w:lvl w:ilvl="5" w:tplc="04090005" w:tentative="1">
      <w:start w:val="1"/>
      <w:numFmt w:val="bullet"/>
      <w:lvlText w:val=""/>
      <w:lvlJc w:val="left"/>
      <w:pPr>
        <w:ind w:left="5270" w:hanging="360"/>
      </w:pPr>
      <w:rPr>
        <w:rFonts w:ascii="Wingdings" w:hAnsi="Wingdings" w:hint="default"/>
      </w:rPr>
    </w:lvl>
    <w:lvl w:ilvl="6" w:tplc="04090001" w:tentative="1">
      <w:start w:val="1"/>
      <w:numFmt w:val="bullet"/>
      <w:lvlText w:val=""/>
      <w:lvlJc w:val="left"/>
      <w:pPr>
        <w:ind w:left="5990" w:hanging="360"/>
      </w:pPr>
      <w:rPr>
        <w:rFonts w:ascii="Symbol" w:hAnsi="Symbol" w:hint="default"/>
      </w:rPr>
    </w:lvl>
    <w:lvl w:ilvl="7" w:tplc="04090003" w:tentative="1">
      <w:start w:val="1"/>
      <w:numFmt w:val="bullet"/>
      <w:lvlText w:val="o"/>
      <w:lvlJc w:val="left"/>
      <w:pPr>
        <w:ind w:left="6710" w:hanging="360"/>
      </w:pPr>
      <w:rPr>
        <w:rFonts w:ascii="Courier New" w:hAnsi="Courier New" w:cs="Courier New" w:hint="default"/>
      </w:rPr>
    </w:lvl>
    <w:lvl w:ilvl="8" w:tplc="04090005" w:tentative="1">
      <w:start w:val="1"/>
      <w:numFmt w:val="bullet"/>
      <w:lvlText w:val=""/>
      <w:lvlJc w:val="left"/>
      <w:pPr>
        <w:ind w:left="7430" w:hanging="360"/>
      </w:pPr>
      <w:rPr>
        <w:rFonts w:ascii="Wingdings" w:hAnsi="Wingdings" w:hint="default"/>
      </w:rPr>
    </w:lvl>
  </w:abstractNum>
  <w:abstractNum w:abstractNumId="2">
    <w:nsid w:val="315A7CCC"/>
    <w:multiLevelType w:val="hybridMultilevel"/>
    <w:tmpl w:val="4DD4130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BE399B"/>
    <w:multiLevelType w:val="hybridMultilevel"/>
    <w:tmpl w:val="774E6F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943741"/>
    <w:multiLevelType w:val="hybridMultilevel"/>
    <w:tmpl w:val="C5A26932"/>
    <w:lvl w:ilvl="0" w:tplc="04090001">
      <w:start w:val="1"/>
      <w:numFmt w:val="bullet"/>
      <w:lvlText w:val=""/>
      <w:lvlJc w:val="left"/>
      <w:pPr>
        <w:tabs>
          <w:tab w:val="num" w:pos="720"/>
        </w:tabs>
        <w:ind w:left="720" w:hanging="360"/>
      </w:pPr>
      <w:rPr>
        <w:rFonts w:ascii="Symbol" w:hAnsi="Symbol" w:hint="default"/>
      </w:rPr>
    </w:lvl>
    <w:lvl w:ilvl="1" w:tplc="8796146C" w:tentative="1">
      <w:start w:val="1"/>
      <w:numFmt w:val="bullet"/>
      <w:lvlText w:val=""/>
      <w:lvlJc w:val="left"/>
      <w:pPr>
        <w:tabs>
          <w:tab w:val="num" w:pos="1440"/>
        </w:tabs>
        <w:ind w:left="1440" w:hanging="360"/>
      </w:pPr>
      <w:rPr>
        <w:rFonts w:ascii="Wingdings" w:hAnsi="Wingdings" w:hint="default"/>
      </w:rPr>
    </w:lvl>
    <w:lvl w:ilvl="2" w:tplc="C95EA3C0" w:tentative="1">
      <w:start w:val="1"/>
      <w:numFmt w:val="bullet"/>
      <w:lvlText w:val=""/>
      <w:lvlJc w:val="left"/>
      <w:pPr>
        <w:tabs>
          <w:tab w:val="num" w:pos="2160"/>
        </w:tabs>
        <w:ind w:left="2160" w:hanging="360"/>
      </w:pPr>
      <w:rPr>
        <w:rFonts w:ascii="Wingdings" w:hAnsi="Wingdings" w:hint="default"/>
      </w:rPr>
    </w:lvl>
    <w:lvl w:ilvl="3" w:tplc="A9D84092" w:tentative="1">
      <w:start w:val="1"/>
      <w:numFmt w:val="bullet"/>
      <w:lvlText w:val=""/>
      <w:lvlJc w:val="left"/>
      <w:pPr>
        <w:tabs>
          <w:tab w:val="num" w:pos="2880"/>
        </w:tabs>
        <w:ind w:left="2880" w:hanging="360"/>
      </w:pPr>
      <w:rPr>
        <w:rFonts w:ascii="Wingdings" w:hAnsi="Wingdings" w:hint="default"/>
      </w:rPr>
    </w:lvl>
    <w:lvl w:ilvl="4" w:tplc="7DF48786" w:tentative="1">
      <w:start w:val="1"/>
      <w:numFmt w:val="bullet"/>
      <w:lvlText w:val=""/>
      <w:lvlJc w:val="left"/>
      <w:pPr>
        <w:tabs>
          <w:tab w:val="num" w:pos="3600"/>
        </w:tabs>
        <w:ind w:left="3600" w:hanging="360"/>
      </w:pPr>
      <w:rPr>
        <w:rFonts w:ascii="Wingdings" w:hAnsi="Wingdings" w:hint="default"/>
      </w:rPr>
    </w:lvl>
    <w:lvl w:ilvl="5" w:tplc="90BAB2A6" w:tentative="1">
      <w:start w:val="1"/>
      <w:numFmt w:val="bullet"/>
      <w:lvlText w:val=""/>
      <w:lvlJc w:val="left"/>
      <w:pPr>
        <w:tabs>
          <w:tab w:val="num" w:pos="4320"/>
        </w:tabs>
        <w:ind w:left="4320" w:hanging="360"/>
      </w:pPr>
      <w:rPr>
        <w:rFonts w:ascii="Wingdings" w:hAnsi="Wingdings" w:hint="default"/>
      </w:rPr>
    </w:lvl>
    <w:lvl w:ilvl="6" w:tplc="0344ADE6" w:tentative="1">
      <w:start w:val="1"/>
      <w:numFmt w:val="bullet"/>
      <w:lvlText w:val=""/>
      <w:lvlJc w:val="left"/>
      <w:pPr>
        <w:tabs>
          <w:tab w:val="num" w:pos="5040"/>
        </w:tabs>
        <w:ind w:left="5040" w:hanging="360"/>
      </w:pPr>
      <w:rPr>
        <w:rFonts w:ascii="Wingdings" w:hAnsi="Wingdings" w:hint="default"/>
      </w:rPr>
    </w:lvl>
    <w:lvl w:ilvl="7" w:tplc="C6F089BA" w:tentative="1">
      <w:start w:val="1"/>
      <w:numFmt w:val="bullet"/>
      <w:lvlText w:val=""/>
      <w:lvlJc w:val="left"/>
      <w:pPr>
        <w:tabs>
          <w:tab w:val="num" w:pos="5760"/>
        </w:tabs>
        <w:ind w:left="5760" w:hanging="360"/>
      </w:pPr>
      <w:rPr>
        <w:rFonts w:ascii="Wingdings" w:hAnsi="Wingdings" w:hint="default"/>
      </w:rPr>
    </w:lvl>
    <w:lvl w:ilvl="8" w:tplc="18B8B484" w:tentative="1">
      <w:start w:val="1"/>
      <w:numFmt w:val="bullet"/>
      <w:lvlText w:val=""/>
      <w:lvlJc w:val="left"/>
      <w:pPr>
        <w:tabs>
          <w:tab w:val="num" w:pos="6480"/>
        </w:tabs>
        <w:ind w:left="6480" w:hanging="360"/>
      </w:pPr>
      <w:rPr>
        <w:rFonts w:ascii="Wingdings" w:hAnsi="Wingdings" w:hint="default"/>
      </w:rPr>
    </w:lvl>
  </w:abstractNum>
  <w:abstractNum w:abstractNumId="5">
    <w:nsid w:val="411171E2"/>
    <w:multiLevelType w:val="hybridMultilevel"/>
    <w:tmpl w:val="D422D42E"/>
    <w:lvl w:ilvl="0" w:tplc="04090009">
      <w:start w:val="1"/>
      <w:numFmt w:val="bullet"/>
      <w:lvlText w:val=""/>
      <w:lvlJc w:val="left"/>
      <w:pPr>
        <w:ind w:left="1106" w:hanging="360"/>
      </w:pPr>
      <w:rPr>
        <w:rFonts w:ascii="Wingdings" w:hAnsi="Wingdings" w:hint="default"/>
      </w:rPr>
    </w:lvl>
    <w:lvl w:ilvl="1" w:tplc="04090003" w:tentative="1">
      <w:start w:val="1"/>
      <w:numFmt w:val="bullet"/>
      <w:lvlText w:val="o"/>
      <w:lvlJc w:val="left"/>
      <w:pPr>
        <w:ind w:left="1826" w:hanging="360"/>
      </w:pPr>
      <w:rPr>
        <w:rFonts w:ascii="Courier New" w:hAnsi="Courier New" w:cs="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cs="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cs="Courier New" w:hint="default"/>
      </w:rPr>
    </w:lvl>
    <w:lvl w:ilvl="8" w:tplc="04090005" w:tentative="1">
      <w:start w:val="1"/>
      <w:numFmt w:val="bullet"/>
      <w:lvlText w:val=""/>
      <w:lvlJc w:val="left"/>
      <w:pPr>
        <w:ind w:left="6866" w:hanging="360"/>
      </w:pPr>
      <w:rPr>
        <w:rFonts w:ascii="Wingdings" w:hAnsi="Wingdings" w:hint="default"/>
      </w:rPr>
    </w:lvl>
  </w:abstractNum>
  <w:abstractNum w:abstractNumId="6">
    <w:nsid w:val="4F577DC0"/>
    <w:multiLevelType w:val="hybridMultilevel"/>
    <w:tmpl w:val="F808D6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ED7E97"/>
    <w:multiLevelType w:val="hybridMultilevel"/>
    <w:tmpl w:val="E6A4A9C8"/>
    <w:lvl w:ilvl="0" w:tplc="04090009">
      <w:start w:val="1"/>
      <w:numFmt w:val="bullet"/>
      <w:lvlText w:val=""/>
      <w:lvlJc w:val="left"/>
      <w:pPr>
        <w:ind w:left="1106" w:hanging="360"/>
      </w:pPr>
      <w:rPr>
        <w:rFonts w:ascii="Wingdings" w:hAnsi="Wingdings" w:hint="default"/>
      </w:rPr>
    </w:lvl>
    <w:lvl w:ilvl="1" w:tplc="04090003" w:tentative="1">
      <w:start w:val="1"/>
      <w:numFmt w:val="bullet"/>
      <w:lvlText w:val="o"/>
      <w:lvlJc w:val="left"/>
      <w:pPr>
        <w:ind w:left="1826" w:hanging="360"/>
      </w:pPr>
      <w:rPr>
        <w:rFonts w:ascii="Courier New" w:hAnsi="Courier New" w:cs="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cs="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cs="Courier New" w:hint="default"/>
      </w:rPr>
    </w:lvl>
    <w:lvl w:ilvl="8" w:tplc="04090005" w:tentative="1">
      <w:start w:val="1"/>
      <w:numFmt w:val="bullet"/>
      <w:lvlText w:val=""/>
      <w:lvlJc w:val="left"/>
      <w:pPr>
        <w:ind w:left="6866" w:hanging="360"/>
      </w:pPr>
      <w:rPr>
        <w:rFonts w:ascii="Wingdings" w:hAnsi="Wingdings" w:hint="default"/>
      </w:rPr>
    </w:lvl>
  </w:abstractNum>
  <w:abstractNum w:abstractNumId="8">
    <w:nsid w:val="589B0403"/>
    <w:multiLevelType w:val="hybridMultilevel"/>
    <w:tmpl w:val="509CF320"/>
    <w:lvl w:ilvl="0" w:tplc="98F8DDA8">
      <w:start w:val="1"/>
      <w:numFmt w:val="bullet"/>
      <w:lvlText w:val=""/>
      <w:lvlJc w:val="left"/>
      <w:pPr>
        <w:tabs>
          <w:tab w:val="num" w:pos="720"/>
        </w:tabs>
        <w:ind w:left="720" w:hanging="360"/>
      </w:pPr>
      <w:rPr>
        <w:rFonts w:ascii="Wingdings" w:hAnsi="Wingdings" w:hint="default"/>
      </w:rPr>
    </w:lvl>
    <w:lvl w:ilvl="1" w:tplc="0A4A226A" w:tentative="1">
      <w:start w:val="1"/>
      <w:numFmt w:val="bullet"/>
      <w:lvlText w:val=""/>
      <w:lvlJc w:val="left"/>
      <w:pPr>
        <w:tabs>
          <w:tab w:val="num" w:pos="1440"/>
        </w:tabs>
        <w:ind w:left="1440" w:hanging="360"/>
      </w:pPr>
      <w:rPr>
        <w:rFonts w:ascii="Wingdings" w:hAnsi="Wingdings" w:hint="default"/>
      </w:rPr>
    </w:lvl>
    <w:lvl w:ilvl="2" w:tplc="9036FB48" w:tentative="1">
      <w:start w:val="1"/>
      <w:numFmt w:val="bullet"/>
      <w:lvlText w:val=""/>
      <w:lvlJc w:val="left"/>
      <w:pPr>
        <w:tabs>
          <w:tab w:val="num" w:pos="2160"/>
        </w:tabs>
        <w:ind w:left="2160" w:hanging="360"/>
      </w:pPr>
      <w:rPr>
        <w:rFonts w:ascii="Wingdings" w:hAnsi="Wingdings" w:hint="default"/>
      </w:rPr>
    </w:lvl>
    <w:lvl w:ilvl="3" w:tplc="BC2A275C" w:tentative="1">
      <w:start w:val="1"/>
      <w:numFmt w:val="bullet"/>
      <w:lvlText w:val=""/>
      <w:lvlJc w:val="left"/>
      <w:pPr>
        <w:tabs>
          <w:tab w:val="num" w:pos="2880"/>
        </w:tabs>
        <w:ind w:left="2880" w:hanging="360"/>
      </w:pPr>
      <w:rPr>
        <w:rFonts w:ascii="Wingdings" w:hAnsi="Wingdings" w:hint="default"/>
      </w:rPr>
    </w:lvl>
    <w:lvl w:ilvl="4" w:tplc="4A1C6BBC" w:tentative="1">
      <w:start w:val="1"/>
      <w:numFmt w:val="bullet"/>
      <w:lvlText w:val=""/>
      <w:lvlJc w:val="left"/>
      <w:pPr>
        <w:tabs>
          <w:tab w:val="num" w:pos="3600"/>
        </w:tabs>
        <w:ind w:left="3600" w:hanging="360"/>
      </w:pPr>
      <w:rPr>
        <w:rFonts w:ascii="Wingdings" w:hAnsi="Wingdings" w:hint="default"/>
      </w:rPr>
    </w:lvl>
    <w:lvl w:ilvl="5" w:tplc="A40E1950" w:tentative="1">
      <w:start w:val="1"/>
      <w:numFmt w:val="bullet"/>
      <w:lvlText w:val=""/>
      <w:lvlJc w:val="left"/>
      <w:pPr>
        <w:tabs>
          <w:tab w:val="num" w:pos="4320"/>
        </w:tabs>
        <w:ind w:left="4320" w:hanging="360"/>
      </w:pPr>
      <w:rPr>
        <w:rFonts w:ascii="Wingdings" w:hAnsi="Wingdings" w:hint="default"/>
      </w:rPr>
    </w:lvl>
    <w:lvl w:ilvl="6" w:tplc="8D50AE44" w:tentative="1">
      <w:start w:val="1"/>
      <w:numFmt w:val="bullet"/>
      <w:lvlText w:val=""/>
      <w:lvlJc w:val="left"/>
      <w:pPr>
        <w:tabs>
          <w:tab w:val="num" w:pos="5040"/>
        </w:tabs>
        <w:ind w:left="5040" w:hanging="360"/>
      </w:pPr>
      <w:rPr>
        <w:rFonts w:ascii="Wingdings" w:hAnsi="Wingdings" w:hint="default"/>
      </w:rPr>
    </w:lvl>
    <w:lvl w:ilvl="7" w:tplc="0D4A3A9E" w:tentative="1">
      <w:start w:val="1"/>
      <w:numFmt w:val="bullet"/>
      <w:lvlText w:val=""/>
      <w:lvlJc w:val="left"/>
      <w:pPr>
        <w:tabs>
          <w:tab w:val="num" w:pos="5760"/>
        </w:tabs>
        <w:ind w:left="5760" w:hanging="360"/>
      </w:pPr>
      <w:rPr>
        <w:rFonts w:ascii="Wingdings" w:hAnsi="Wingdings" w:hint="default"/>
      </w:rPr>
    </w:lvl>
    <w:lvl w:ilvl="8" w:tplc="15F8428E" w:tentative="1">
      <w:start w:val="1"/>
      <w:numFmt w:val="bullet"/>
      <w:lvlText w:val=""/>
      <w:lvlJc w:val="left"/>
      <w:pPr>
        <w:tabs>
          <w:tab w:val="num" w:pos="6480"/>
        </w:tabs>
        <w:ind w:left="6480" w:hanging="360"/>
      </w:pPr>
      <w:rPr>
        <w:rFonts w:ascii="Wingdings" w:hAnsi="Wingdings" w:hint="default"/>
      </w:rPr>
    </w:lvl>
  </w:abstractNum>
  <w:abstractNum w:abstractNumId="9">
    <w:nsid w:val="58BD0346"/>
    <w:multiLevelType w:val="hybridMultilevel"/>
    <w:tmpl w:val="80C8E032"/>
    <w:lvl w:ilvl="0" w:tplc="5A9C8D94">
      <w:start w:val="1"/>
      <w:numFmt w:val="bullet"/>
      <w:lvlText w:val=""/>
      <w:lvlJc w:val="left"/>
      <w:pPr>
        <w:tabs>
          <w:tab w:val="num" w:pos="720"/>
        </w:tabs>
        <w:ind w:left="720" w:hanging="360"/>
      </w:pPr>
      <w:rPr>
        <w:rFonts w:ascii="Wingdings" w:hAnsi="Wingdings" w:hint="default"/>
      </w:rPr>
    </w:lvl>
    <w:lvl w:ilvl="1" w:tplc="DC707818" w:tentative="1">
      <w:start w:val="1"/>
      <w:numFmt w:val="bullet"/>
      <w:lvlText w:val=""/>
      <w:lvlJc w:val="left"/>
      <w:pPr>
        <w:tabs>
          <w:tab w:val="num" w:pos="1440"/>
        </w:tabs>
        <w:ind w:left="1440" w:hanging="360"/>
      </w:pPr>
      <w:rPr>
        <w:rFonts w:ascii="Wingdings" w:hAnsi="Wingdings" w:hint="default"/>
      </w:rPr>
    </w:lvl>
    <w:lvl w:ilvl="2" w:tplc="BDE8E2CE" w:tentative="1">
      <w:start w:val="1"/>
      <w:numFmt w:val="bullet"/>
      <w:lvlText w:val=""/>
      <w:lvlJc w:val="left"/>
      <w:pPr>
        <w:tabs>
          <w:tab w:val="num" w:pos="2160"/>
        </w:tabs>
        <w:ind w:left="2160" w:hanging="360"/>
      </w:pPr>
      <w:rPr>
        <w:rFonts w:ascii="Wingdings" w:hAnsi="Wingdings" w:hint="default"/>
      </w:rPr>
    </w:lvl>
    <w:lvl w:ilvl="3" w:tplc="9014DF52" w:tentative="1">
      <w:start w:val="1"/>
      <w:numFmt w:val="bullet"/>
      <w:lvlText w:val=""/>
      <w:lvlJc w:val="left"/>
      <w:pPr>
        <w:tabs>
          <w:tab w:val="num" w:pos="2880"/>
        </w:tabs>
        <w:ind w:left="2880" w:hanging="360"/>
      </w:pPr>
      <w:rPr>
        <w:rFonts w:ascii="Wingdings" w:hAnsi="Wingdings" w:hint="default"/>
      </w:rPr>
    </w:lvl>
    <w:lvl w:ilvl="4" w:tplc="D47E9BC2" w:tentative="1">
      <w:start w:val="1"/>
      <w:numFmt w:val="bullet"/>
      <w:lvlText w:val=""/>
      <w:lvlJc w:val="left"/>
      <w:pPr>
        <w:tabs>
          <w:tab w:val="num" w:pos="3600"/>
        </w:tabs>
        <w:ind w:left="3600" w:hanging="360"/>
      </w:pPr>
      <w:rPr>
        <w:rFonts w:ascii="Wingdings" w:hAnsi="Wingdings" w:hint="default"/>
      </w:rPr>
    </w:lvl>
    <w:lvl w:ilvl="5" w:tplc="FE68A9F4" w:tentative="1">
      <w:start w:val="1"/>
      <w:numFmt w:val="bullet"/>
      <w:lvlText w:val=""/>
      <w:lvlJc w:val="left"/>
      <w:pPr>
        <w:tabs>
          <w:tab w:val="num" w:pos="4320"/>
        </w:tabs>
        <w:ind w:left="4320" w:hanging="360"/>
      </w:pPr>
      <w:rPr>
        <w:rFonts w:ascii="Wingdings" w:hAnsi="Wingdings" w:hint="default"/>
      </w:rPr>
    </w:lvl>
    <w:lvl w:ilvl="6" w:tplc="668C8EDA" w:tentative="1">
      <w:start w:val="1"/>
      <w:numFmt w:val="bullet"/>
      <w:lvlText w:val=""/>
      <w:lvlJc w:val="left"/>
      <w:pPr>
        <w:tabs>
          <w:tab w:val="num" w:pos="5040"/>
        </w:tabs>
        <w:ind w:left="5040" w:hanging="360"/>
      </w:pPr>
      <w:rPr>
        <w:rFonts w:ascii="Wingdings" w:hAnsi="Wingdings" w:hint="default"/>
      </w:rPr>
    </w:lvl>
    <w:lvl w:ilvl="7" w:tplc="C3ECC9A6" w:tentative="1">
      <w:start w:val="1"/>
      <w:numFmt w:val="bullet"/>
      <w:lvlText w:val=""/>
      <w:lvlJc w:val="left"/>
      <w:pPr>
        <w:tabs>
          <w:tab w:val="num" w:pos="5760"/>
        </w:tabs>
        <w:ind w:left="5760" w:hanging="360"/>
      </w:pPr>
      <w:rPr>
        <w:rFonts w:ascii="Wingdings" w:hAnsi="Wingdings" w:hint="default"/>
      </w:rPr>
    </w:lvl>
    <w:lvl w:ilvl="8" w:tplc="882EB1BE" w:tentative="1">
      <w:start w:val="1"/>
      <w:numFmt w:val="bullet"/>
      <w:lvlText w:val=""/>
      <w:lvlJc w:val="left"/>
      <w:pPr>
        <w:tabs>
          <w:tab w:val="num" w:pos="6480"/>
        </w:tabs>
        <w:ind w:left="6480" w:hanging="360"/>
      </w:pPr>
      <w:rPr>
        <w:rFonts w:ascii="Wingdings" w:hAnsi="Wingdings" w:hint="default"/>
      </w:rPr>
    </w:lvl>
  </w:abstractNum>
  <w:abstractNum w:abstractNumId="10">
    <w:nsid w:val="5FC71B49"/>
    <w:multiLevelType w:val="hybridMultilevel"/>
    <w:tmpl w:val="0FEE8990"/>
    <w:lvl w:ilvl="0" w:tplc="04090009">
      <w:start w:val="1"/>
      <w:numFmt w:val="bullet"/>
      <w:lvlText w:val=""/>
      <w:lvlJc w:val="left"/>
      <w:pPr>
        <w:ind w:left="1106" w:hanging="360"/>
      </w:pPr>
      <w:rPr>
        <w:rFonts w:ascii="Wingdings" w:hAnsi="Wingdings" w:hint="default"/>
      </w:rPr>
    </w:lvl>
    <w:lvl w:ilvl="1" w:tplc="04090003" w:tentative="1">
      <w:start w:val="1"/>
      <w:numFmt w:val="bullet"/>
      <w:lvlText w:val="o"/>
      <w:lvlJc w:val="left"/>
      <w:pPr>
        <w:ind w:left="1826" w:hanging="360"/>
      </w:pPr>
      <w:rPr>
        <w:rFonts w:ascii="Courier New" w:hAnsi="Courier New" w:cs="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cs="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cs="Courier New" w:hint="default"/>
      </w:rPr>
    </w:lvl>
    <w:lvl w:ilvl="8" w:tplc="04090005" w:tentative="1">
      <w:start w:val="1"/>
      <w:numFmt w:val="bullet"/>
      <w:lvlText w:val=""/>
      <w:lvlJc w:val="left"/>
      <w:pPr>
        <w:ind w:left="6866" w:hanging="360"/>
      </w:pPr>
      <w:rPr>
        <w:rFonts w:ascii="Wingdings" w:hAnsi="Wingdings" w:hint="default"/>
      </w:rPr>
    </w:lvl>
  </w:abstractNum>
  <w:abstractNum w:abstractNumId="11">
    <w:nsid w:val="610C6359"/>
    <w:multiLevelType w:val="hybridMultilevel"/>
    <w:tmpl w:val="39CA617C"/>
    <w:lvl w:ilvl="0" w:tplc="3E4652AA">
      <w:start w:val="1"/>
      <w:numFmt w:val="bullet"/>
      <w:lvlText w:val=""/>
      <w:lvlJc w:val="left"/>
      <w:pPr>
        <w:tabs>
          <w:tab w:val="num" w:pos="720"/>
        </w:tabs>
        <w:ind w:left="720" w:hanging="360"/>
      </w:pPr>
      <w:rPr>
        <w:rFonts w:ascii="Wingdings" w:hAnsi="Wingdings" w:hint="default"/>
      </w:rPr>
    </w:lvl>
    <w:lvl w:ilvl="1" w:tplc="BB36758C" w:tentative="1">
      <w:start w:val="1"/>
      <w:numFmt w:val="bullet"/>
      <w:lvlText w:val=""/>
      <w:lvlJc w:val="left"/>
      <w:pPr>
        <w:tabs>
          <w:tab w:val="num" w:pos="1440"/>
        </w:tabs>
        <w:ind w:left="1440" w:hanging="360"/>
      </w:pPr>
      <w:rPr>
        <w:rFonts w:ascii="Wingdings" w:hAnsi="Wingdings" w:hint="default"/>
      </w:rPr>
    </w:lvl>
    <w:lvl w:ilvl="2" w:tplc="E29057D6" w:tentative="1">
      <w:start w:val="1"/>
      <w:numFmt w:val="bullet"/>
      <w:lvlText w:val=""/>
      <w:lvlJc w:val="left"/>
      <w:pPr>
        <w:tabs>
          <w:tab w:val="num" w:pos="2160"/>
        </w:tabs>
        <w:ind w:left="2160" w:hanging="360"/>
      </w:pPr>
      <w:rPr>
        <w:rFonts w:ascii="Wingdings" w:hAnsi="Wingdings" w:hint="default"/>
      </w:rPr>
    </w:lvl>
    <w:lvl w:ilvl="3" w:tplc="10D6329E" w:tentative="1">
      <w:start w:val="1"/>
      <w:numFmt w:val="bullet"/>
      <w:lvlText w:val=""/>
      <w:lvlJc w:val="left"/>
      <w:pPr>
        <w:tabs>
          <w:tab w:val="num" w:pos="2880"/>
        </w:tabs>
        <w:ind w:left="2880" w:hanging="360"/>
      </w:pPr>
      <w:rPr>
        <w:rFonts w:ascii="Wingdings" w:hAnsi="Wingdings" w:hint="default"/>
      </w:rPr>
    </w:lvl>
    <w:lvl w:ilvl="4" w:tplc="39B2D1E2" w:tentative="1">
      <w:start w:val="1"/>
      <w:numFmt w:val="bullet"/>
      <w:lvlText w:val=""/>
      <w:lvlJc w:val="left"/>
      <w:pPr>
        <w:tabs>
          <w:tab w:val="num" w:pos="3600"/>
        </w:tabs>
        <w:ind w:left="3600" w:hanging="360"/>
      </w:pPr>
      <w:rPr>
        <w:rFonts w:ascii="Wingdings" w:hAnsi="Wingdings" w:hint="default"/>
      </w:rPr>
    </w:lvl>
    <w:lvl w:ilvl="5" w:tplc="7BF02CAA" w:tentative="1">
      <w:start w:val="1"/>
      <w:numFmt w:val="bullet"/>
      <w:lvlText w:val=""/>
      <w:lvlJc w:val="left"/>
      <w:pPr>
        <w:tabs>
          <w:tab w:val="num" w:pos="4320"/>
        </w:tabs>
        <w:ind w:left="4320" w:hanging="360"/>
      </w:pPr>
      <w:rPr>
        <w:rFonts w:ascii="Wingdings" w:hAnsi="Wingdings" w:hint="default"/>
      </w:rPr>
    </w:lvl>
    <w:lvl w:ilvl="6" w:tplc="CBF2AA42" w:tentative="1">
      <w:start w:val="1"/>
      <w:numFmt w:val="bullet"/>
      <w:lvlText w:val=""/>
      <w:lvlJc w:val="left"/>
      <w:pPr>
        <w:tabs>
          <w:tab w:val="num" w:pos="5040"/>
        </w:tabs>
        <w:ind w:left="5040" w:hanging="360"/>
      </w:pPr>
      <w:rPr>
        <w:rFonts w:ascii="Wingdings" w:hAnsi="Wingdings" w:hint="default"/>
      </w:rPr>
    </w:lvl>
    <w:lvl w:ilvl="7" w:tplc="34807E0A" w:tentative="1">
      <w:start w:val="1"/>
      <w:numFmt w:val="bullet"/>
      <w:lvlText w:val=""/>
      <w:lvlJc w:val="left"/>
      <w:pPr>
        <w:tabs>
          <w:tab w:val="num" w:pos="5760"/>
        </w:tabs>
        <w:ind w:left="5760" w:hanging="360"/>
      </w:pPr>
      <w:rPr>
        <w:rFonts w:ascii="Wingdings" w:hAnsi="Wingdings" w:hint="default"/>
      </w:rPr>
    </w:lvl>
    <w:lvl w:ilvl="8" w:tplc="CFCAFE30" w:tentative="1">
      <w:start w:val="1"/>
      <w:numFmt w:val="bullet"/>
      <w:lvlText w:val=""/>
      <w:lvlJc w:val="left"/>
      <w:pPr>
        <w:tabs>
          <w:tab w:val="num" w:pos="6480"/>
        </w:tabs>
        <w:ind w:left="6480" w:hanging="360"/>
      </w:pPr>
      <w:rPr>
        <w:rFonts w:ascii="Wingdings" w:hAnsi="Wingdings" w:hint="default"/>
      </w:rPr>
    </w:lvl>
  </w:abstractNum>
  <w:abstractNum w:abstractNumId="12">
    <w:nsid w:val="70483D5E"/>
    <w:multiLevelType w:val="hybridMultilevel"/>
    <w:tmpl w:val="B4547864"/>
    <w:lvl w:ilvl="0" w:tplc="9ADC51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5EC2F19"/>
    <w:multiLevelType w:val="hybridMultilevel"/>
    <w:tmpl w:val="51A48DCC"/>
    <w:lvl w:ilvl="0" w:tplc="04090009">
      <w:start w:val="1"/>
      <w:numFmt w:val="bullet"/>
      <w:lvlText w:val=""/>
      <w:lvlJc w:val="left"/>
      <w:pPr>
        <w:ind w:left="960" w:hanging="360"/>
      </w:pPr>
      <w:rPr>
        <w:rFonts w:ascii="Wingdings" w:hAnsi="Wingding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4">
    <w:nsid w:val="7D2B33E3"/>
    <w:multiLevelType w:val="hybridMultilevel"/>
    <w:tmpl w:val="B7B07924"/>
    <w:lvl w:ilvl="0" w:tplc="D196148C">
      <w:start w:val="1"/>
      <w:numFmt w:val="decimal"/>
      <w:lvlText w:val="%1-"/>
      <w:lvlJc w:val="left"/>
      <w:pPr>
        <w:ind w:left="746" w:hanging="360"/>
      </w:pPr>
      <w:rPr>
        <w:rFonts w:hint="default"/>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num w:numId="1">
    <w:abstractNumId w:val="12"/>
  </w:num>
  <w:num w:numId="2">
    <w:abstractNumId w:val="14"/>
  </w:num>
  <w:num w:numId="3">
    <w:abstractNumId w:val="5"/>
  </w:num>
  <w:num w:numId="4">
    <w:abstractNumId w:val="10"/>
  </w:num>
  <w:num w:numId="5">
    <w:abstractNumId w:val="7"/>
  </w:num>
  <w:num w:numId="6">
    <w:abstractNumId w:val="11"/>
  </w:num>
  <w:num w:numId="7">
    <w:abstractNumId w:val="8"/>
  </w:num>
  <w:num w:numId="8">
    <w:abstractNumId w:val="9"/>
  </w:num>
  <w:num w:numId="9">
    <w:abstractNumId w:val="2"/>
  </w:num>
  <w:num w:numId="10">
    <w:abstractNumId w:val="6"/>
  </w:num>
  <w:num w:numId="11">
    <w:abstractNumId w:val="3"/>
  </w:num>
  <w:num w:numId="12">
    <w:abstractNumId w:val="0"/>
  </w:num>
  <w:num w:numId="13">
    <w:abstractNumId w:val="1"/>
  </w:num>
  <w:num w:numId="14">
    <w:abstractNumId w:val="13"/>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87FFC"/>
    <w:rsid w:val="0001042E"/>
    <w:rsid w:val="000267B4"/>
    <w:rsid w:val="00031EF7"/>
    <w:rsid w:val="00034522"/>
    <w:rsid w:val="000471F9"/>
    <w:rsid w:val="000635D1"/>
    <w:rsid w:val="0008012C"/>
    <w:rsid w:val="000A5380"/>
    <w:rsid w:val="000C7AC7"/>
    <w:rsid w:val="000D54ED"/>
    <w:rsid w:val="000E1E0F"/>
    <w:rsid w:val="00107F58"/>
    <w:rsid w:val="001267BF"/>
    <w:rsid w:val="0014251B"/>
    <w:rsid w:val="0015343D"/>
    <w:rsid w:val="001620CB"/>
    <w:rsid w:val="00163C11"/>
    <w:rsid w:val="00166988"/>
    <w:rsid w:val="00187FA9"/>
    <w:rsid w:val="001A0572"/>
    <w:rsid w:val="001B58F2"/>
    <w:rsid w:val="001C050A"/>
    <w:rsid w:val="001C0ADA"/>
    <w:rsid w:val="002128D4"/>
    <w:rsid w:val="00214457"/>
    <w:rsid w:val="00214A7A"/>
    <w:rsid w:val="00215036"/>
    <w:rsid w:val="00225948"/>
    <w:rsid w:val="00231EFF"/>
    <w:rsid w:val="00235339"/>
    <w:rsid w:val="0024012D"/>
    <w:rsid w:val="0026092D"/>
    <w:rsid w:val="00271229"/>
    <w:rsid w:val="00273701"/>
    <w:rsid w:val="002A5241"/>
    <w:rsid w:val="002E47AA"/>
    <w:rsid w:val="002F66F3"/>
    <w:rsid w:val="00305E2A"/>
    <w:rsid w:val="003A03AF"/>
    <w:rsid w:val="003B03F8"/>
    <w:rsid w:val="003C071F"/>
    <w:rsid w:val="003C5EC9"/>
    <w:rsid w:val="003E2722"/>
    <w:rsid w:val="003F6606"/>
    <w:rsid w:val="00401A90"/>
    <w:rsid w:val="00407B42"/>
    <w:rsid w:val="004138DF"/>
    <w:rsid w:val="004737DF"/>
    <w:rsid w:val="00490782"/>
    <w:rsid w:val="00492649"/>
    <w:rsid w:val="004A2E50"/>
    <w:rsid w:val="004F55D7"/>
    <w:rsid w:val="005323CD"/>
    <w:rsid w:val="00562644"/>
    <w:rsid w:val="005B4BF9"/>
    <w:rsid w:val="005B52E6"/>
    <w:rsid w:val="005B6383"/>
    <w:rsid w:val="005D1264"/>
    <w:rsid w:val="00603146"/>
    <w:rsid w:val="00611016"/>
    <w:rsid w:val="00622C30"/>
    <w:rsid w:val="00631324"/>
    <w:rsid w:val="0064656A"/>
    <w:rsid w:val="0065071C"/>
    <w:rsid w:val="006522BE"/>
    <w:rsid w:val="00687FFC"/>
    <w:rsid w:val="006A170C"/>
    <w:rsid w:val="006A27AB"/>
    <w:rsid w:val="006D270E"/>
    <w:rsid w:val="006D38DA"/>
    <w:rsid w:val="00705B96"/>
    <w:rsid w:val="007211DA"/>
    <w:rsid w:val="00775D08"/>
    <w:rsid w:val="00781F9B"/>
    <w:rsid w:val="00781FD9"/>
    <w:rsid w:val="00783B77"/>
    <w:rsid w:val="007A5A4E"/>
    <w:rsid w:val="007C0EDB"/>
    <w:rsid w:val="007D1450"/>
    <w:rsid w:val="007E0E7F"/>
    <w:rsid w:val="007E4200"/>
    <w:rsid w:val="007E458E"/>
    <w:rsid w:val="00850FCE"/>
    <w:rsid w:val="008572C1"/>
    <w:rsid w:val="00876458"/>
    <w:rsid w:val="00876D3F"/>
    <w:rsid w:val="008836D9"/>
    <w:rsid w:val="0088467C"/>
    <w:rsid w:val="008A2515"/>
    <w:rsid w:val="008B6A14"/>
    <w:rsid w:val="008C627A"/>
    <w:rsid w:val="008E401E"/>
    <w:rsid w:val="008E5FBF"/>
    <w:rsid w:val="009266D9"/>
    <w:rsid w:val="00961A09"/>
    <w:rsid w:val="00966DAF"/>
    <w:rsid w:val="00981772"/>
    <w:rsid w:val="009A022A"/>
    <w:rsid w:val="009B4C6E"/>
    <w:rsid w:val="009D579E"/>
    <w:rsid w:val="009E197A"/>
    <w:rsid w:val="00A06865"/>
    <w:rsid w:val="00A56DA3"/>
    <w:rsid w:val="00AA0FBB"/>
    <w:rsid w:val="00AA1EC8"/>
    <w:rsid w:val="00AA32B6"/>
    <w:rsid w:val="00AB280C"/>
    <w:rsid w:val="00AC334E"/>
    <w:rsid w:val="00AD7F56"/>
    <w:rsid w:val="00AE5574"/>
    <w:rsid w:val="00B0699B"/>
    <w:rsid w:val="00B15AB1"/>
    <w:rsid w:val="00B4271C"/>
    <w:rsid w:val="00B47B09"/>
    <w:rsid w:val="00B6562F"/>
    <w:rsid w:val="00B853D8"/>
    <w:rsid w:val="00BA0EBA"/>
    <w:rsid w:val="00BA6557"/>
    <w:rsid w:val="00BB7A3C"/>
    <w:rsid w:val="00BC10C3"/>
    <w:rsid w:val="00BF05C6"/>
    <w:rsid w:val="00BF1E44"/>
    <w:rsid w:val="00BF5216"/>
    <w:rsid w:val="00C47100"/>
    <w:rsid w:val="00C816BA"/>
    <w:rsid w:val="00CA0CD8"/>
    <w:rsid w:val="00CA2AA4"/>
    <w:rsid w:val="00CA55B6"/>
    <w:rsid w:val="00CC0EAC"/>
    <w:rsid w:val="00CC66D8"/>
    <w:rsid w:val="00CD0FA2"/>
    <w:rsid w:val="00CD5C9E"/>
    <w:rsid w:val="00CE11C9"/>
    <w:rsid w:val="00CE62D4"/>
    <w:rsid w:val="00CF1890"/>
    <w:rsid w:val="00CF1A92"/>
    <w:rsid w:val="00D00476"/>
    <w:rsid w:val="00D03EEA"/>
    <w:rsid w:val="00D97407"/>
    <w:rsid w:val="00DC6ECB"/>
    <w:rsid w:val="00DF39A8"/>
    <w:rsid w:val="00DF6179"/>
    <w:rsid w:val="00E0122C"/>
    <w:rsid w:val="00E0790A"/>
    <w:rsid w:val="00E11BE0"/>
    <w:rsid w:val="00E13797"/>
    <w:rsid w:val="00E15B04"/>
    <w:rsid w:val="00E1634E"/>
    <w:rsid w:val="00E172AE"/>
    <w:rsid w:val="00E33871"/>
    <w:rsid w:val="00E36ED4"/>
    <w:rsid w:val="00E51707"/>
    <w:rsid w:val="00E71B0F"/>
    <w:rsid w:val="00E72DEF"/>
    <w:rsid w:val="00E7456A"/>
    <w:rsid w:val="00E77599"/>
    <w:rsid w:val="00EA32F1"/>
    <w:rsid w:val="00EB68D4"/>
    <w:rsid w:val="00EC7B65"/>
    <w:rsid w:val="00ED7744"/>
    <w:rsid w:val="00F13F7D"/>
    <w:rsid w:val="00F15BC6"/>
    <w:rsid w:val="00F26378"/>
    <w:rsid w:val="00F31EB4"/>
    <w:rsid w:val="00F3534A"/>
    <w:rsid w:val="00F60DEE"/>
    <w:rsid w:val="00F97157"/>
    <w:rsid w:val="00FA596C"/>
    <w:rsid w:val="00FB76C2"/>
    <w:rsid w:val="00FB7C93"/>
    <w:rsid w:val="00FC0BC9"/>
    <w:rsid w:val="00FC346E"/>
    <w:rsid w:val="00FC7A5B"/>
    <w:rsid w:val="00FD3F5A"/>
    <w:rsid w:val="00FD45E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FFC"/>
    <w:pPr>
      <w:bidi/>
      <w:spacing w:after="0" w:line="240" w:lineRule="auto"/>
    </w:pPr>
    <w:rPr>
      <w:rFonts w:ascii="Times New Roman" w:eastAsia="Times New Roman" w:hAnsi="Times New Roman" w:cs="B Nazani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280C"/>
    <w:pPr>
      <w:tabs>
        <w:tab w:val="center" w:pos="4680"/>
        <w:tab w:val="right" w:pos="9360"/>
      </w:tabs>
    </w:pPr>
  </w:style>
  <w:style w:type="character" w:customStyle="1" w:styleId="HeaderChar">
    <w:name w:val="Header Char"/>
    <w:basedOn w:val="DefaultParagraphFont"/>
    <w:link w:val="Header"/>
    <w:uiPriority w:val="99"/>
    <w:semiHidden/>
    <w:rsid w:val="00AB280C"/>
    <w:rPr>
      <w:rFonts w:ascii="Times New Roman" w:eastAsia="Times New Roman" w:hAnsi="Times New Roman" w:cs="B Nazanin"/>
      <w:sz w:val="24"/>
      <w:szCs w:val="24"/>
    </w:rPr>
  </w:style>
  <w:style w:type="paragraph" w:styleId="Footer">
    <w:name w:val="footer"/>
    <w:basedOn w:val="Normal"/>
    <w:link w:val="FooterChar"/>
    <w:uiPriority w:val="99"/>
    <w:semiHidden/>
    <w:unhideWhenUsed/>
    <w:rsid w:val="00AB280C"/>
    <w:pPr>
      <w:tabs>
        <w:tab w:val="center" w:pos="4680"/>
        <w:tab w:val="right" w:pos="9360"/>
      </w:tabs>
    </w:pPr>
  </w:style>
  <w:style w:type="character" w:customStyle="1" w:styleId="FooterChar">
    <w:name w:val="Footer Char"/>
    <w:basedOn w:val="DefaultParagraphFont"/>
    <w:link w:val="Footer"/>
    <w:uiPriority w:val="99"/>
    <w:semiHidden/>
    <w:rsid w:val="00AB280C"/>
    <w:rPr>
      <w:rFonts w:ascii="Times New Roman" w:eastAsia="Times New Roman" w:hAnsi="Times New Roman" w:cs="B Nazanin"/>
      <w:sz w:val="24"/>
      <w:szCs w:val="24"/>
    </w:rPr>
  </w:style>
  <w:style w:type="paragraph" w:styleId="ListParagraph">
    <w:name w:val="List Paragraph"/>
    <w:basedOn w:val="Normal"/>
    <w:uiPriority w:val="34"/>
    <w:qFormat/>
    <w:rsid w:val="00AB280C"/>
    <w:pPr>
      <w:ind w:left="720"/>
      <w:contextualSpacing/>
    </w:pPr>
  </w:style>
  <w:style w:type="character" w:styleId="LineNumber">
    <w:name w:val="line number"/>
    <w:basedOn w:val="DefaultParagraphFont"/>
    <w:uiPriority w:val="99"/>
    <w:semiHidden/>
    <w:unhideWhenUsed/>
    <w:rsid w:val="00CE11C9"/>
  </w:style>
  <w:style w:type="paragraph" w:styleId="BalloonText">
    <w:name w:val="Balloon Text"/>
    <w:basedOn w:val="Normal"/>
    <w:link w:val="BalloonTextChar"/>
    <w:uiPriority w:val="99"/>
    <w:semiHidden/>
    <w:unhideWhenUsed/>
    <w:rsid w:val="00781FD9"/>
    <w:rPr>
      <w:rFonts w:ascii="Tahoma" w:hAnsi="Tahoma" w:cs="Tahoma"/>
      <w:sz w:val="16"/>
      <w:szCs w:val="16"/>
    </w:rPr>
  </w:style>
  <w:style w:type="character" w:customStyle="1" w:styleId="BalloonTextChar">
    <w:name w:val="Balloon Text Char"/>
    <w:basedOn w:val="DefaultParagraphFont"/>
    <w:link w:val="BalloonText"/>
    <w:uiPriority w:val="99"/>
    <w:semiHidden/>
    <w:rsid w:val="00781FD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0894451">
      <w:bodyDiv w:val="1"/>
      <w:marLeft w:val="0"/>
      <w:marRight w:val="0"/>
      <w:marTop w:val="0"/>
      <w:marBottom w:val="0"/>
      <w:divBdr>
        <w:top w:val="none" w:sz="0" w:space="0" w:color="auto"/>
        <w:left w:val="none" w:sz="0" w:space="0" w:color="auto"/>
        <w:bottom w:val="none" w:sz="0" w:space="0" w:color="auto"/>
        <w:right w:val="none" w:sz="0" w:space="0" w:color="auto"/>
      </w:divBdr>
      <w:divsChild>
        <w:div w:id="465784064">
          <w:marLeft w:val="0"/>
          <w:marRight w:val="547"/>
          <w:marTop w:val="134"/>
          <w:marBottom w:val="0"/>
          <w:divBdr>
            <w:top w:val="none" w:sz="0" w:space="0" w:color="auto"/>
            <w:left w:val="none" w:sz="0" w:space="0" w:color="auto"/>
            <w:bottom w:val="none" w:sz="0" w:space="0" w:color="auto"/>
            <w:right w:val="none" w:sz="0" w:space="0" w:color="auto"/>
          </w:divBdr>
        </w:div>
      </w:divsChild>
    </w:div>
    <w:div w:id="526875321">
      <w:bodyDiv w:val="1"/>
      <w:marLeft w:val="0"/>
      <w:marRight w:val="0"/>
      <w:marTop w:val="0"/>
      <w:marBottom w:val="0"/>
      <w:divBdr>
        <w:top w:val="none" w:sz="0" w:space="0" w:color="auto"/>
        <w:left w:val="none" w:sz="0" w:space="0" w:color="auto"/>
        <w:bottom w:val="none" w:sz="0" w:space="0" w:color="auto"/>
        <w:right w:val="none" w:sz="0" w:space="0" w:color="auto"/>
      </w:divBdr>
    </w:div>
    <w:div w:id="608003932">
      <w:bodyDiv w:val="1"/>
      <w:marLeft w:val="0"/>
      <w:marRight w:val="0"/>
      <w:marTop w:val="0"/>
      <w:marBottom w:val="0"/>
      <w:divBdr>
        <w:top w:val="none" w:sz="0" w:space="0" w:color="auto"/>
        <w:left w:val="none" w:sz="0" w:space="0" w:color="auto"/>
        <w:bottom w:val="none" w:sz="0" w:space="0" w:color="auto"/>
        <w:right w:val="none" w:sz="0" w:space="0" w:color="auto"/>
      </w:divBdr>
      <w:divsChild>
        <w:div w:id="7365653">
          <w:marLeft w:val="0"/>
          <w:marRight w:val="547"/>
          <w:marTop w:val="134"/>
          <w:marBottom w:val="0"/>
          <w:divBdr>
            <w:top w:val="none" w:sz="0" w:space="0" w:color="auto"/>
            <w:left w:val="none" w:sz="0" w:space="0" w:color="auto"/>
            <w:bottom w:val="none" w:sz="0" w:space="0" w:color="auto"/>
            <w:right w:val="none" w:sz="0" w:space="0" w:color="auto"/>
          </w:divBdr>
        </w:div>
      </w:divsChild>
    </w:div>
    <w:div w:id="1527060798">
      <w:bodyDiv w:val="1"/>
      <w:marLeft w:val="0"/>
      <w:marRight w:val="0"/>
      <w:marTop w:val="0"/>
      <w:marBottom w:val="0"/>
      <w:divBdr>
        <w:top w:val="none" w:sz="0" w:space="0" w:color="auto"/>
        <w:left w:val="none" w:sz="0" w:space="0" w:color="auto"/>
        <w:bottom w:val="none" w:sz="0" w:space="0" w:color="auto"/>
        <w:right w:val="none" w:sz="0" w:space="0" w:color="auto"/>
      </w:divBdr>
    </w:div>
    <w:div w:id="1578124856">
      <w:bodyDiv w:val="1"/>
      <w:marLeft w:val="0"/>
      <w:marRight w:val="0"/>
      <w:marTop w:val="0"/>
      <w:marBottom w:val="0"/>
      <w:divBdr>
        <w:top w:val="none" w:sz="0" w:space="0" w:color="auto"/>
        <w:left w:val="none" w:sz="0" w:space="0" w:color="auto"/>
        <w:bottom w:val="none" w:sz="0" w:space="0" w:color="auto"/>
        <w:right w:val="none" w:sz="0" w:space="0" w:color="auto"/>
      </w:divBdr>
      <w:divsChild>
        <w:div w:id="1368212802">
          <w:marLeft w:val="0"/>
          <w:marRight w:val="547"/>
          <w:marTop w:val="134"/>
          <w:marBottom w:val="0"/>
          <w:divBdr>
            <w:top w:val="none" w:sz="0" w:space="0" w:color="auto"/>
            <w:left w:val="none" w:sz="0" w:space="0" w:color="auto"/>
            <w:bottom w:val="none" w:sz="0" w:space="0" w:color="auto"/>
            <w:right w:val="none" w:sz="0" w:space="0" w:color="auto"/>
          </w:divBdr>
        </w:div>
        <w:div w:id="86659587">
          <w:marLeft w:val="0"/>
          <w:marRight w:val="547"/>
          <w:marTop w:val="134"/>
          <w:marBottom w:val="0"/>
          <w:divBdr>
            <w:top w:val="none" w:sz="0" w:space="0" w:color="auto"/>
            <w:left w:val="none" w:sz="0" w:space="0" w:color="auto"/>
            <w:bottom w:val="none" w:sz="0" w:space="0" w:color="auto"/>
            <w:right w:val="none" w:sz="0" w:space="0" w:color="auto"/>
          </w:divBdr>
        </w:div>
      </w:divsChild>
    </w:div>
    <w:div w:id="1595898981">
      <w:bodyDiv w:val="1"/>
      <w:marLeft w:val="0"/>
      <w:marRight w:val="0"/>
      <w:marTop w:val="0"/>
      <w:marBottom w:val="0"/>
      <w:divBdr>
        <w:top w:val="none" w:sz="0" w:space="0" w:color="auto"/>
        <w:left w:val="none" w:sz="0" w:space="0" w:color="auto"/>
        <w:bottom w:val="none" w:sz="0" w:space="0" w:color="auto"/>
        <w:right w:val="none" w:sz="0" w:space="0" w:color="auto"/>
      </w:divBdr>
      <w:divsChild>
        <w:div w:id="1345740849">
          <w:marLeft w:val="0"/>
          <w:marRight w:val="547"/>
          <w:marTop w:val="134"/>
          <w:marBottom w:val="0"/>
          <w:divBdr>
            <w:top w:val="none" w:sz="0" w:space="0" w:color="auto"/>
            <w:left w:val="none" w:sz="0" w:space="0" w:color="auto"/>
            <w:bottom w:val="none" w:sz="0" w:space="0" w:color="auto"/>
            <w:right w:val="none" w:sz="0" w:space="0" w:color="auto"/>
          </w:divBdr>
        </w:div>
      </w:divsChild>
    </w:div>
    <w:div w:id="1696081736">
      <w:bodyDiv w:val="1"/>
      <w:marLeft w:val="0"/>
      <w:marRight w:val="0"/>
      <w:marTop w:val="0"/>
      <w:marBottom w:val="0"/>
      <w:divBdr>
        <w:top w:val="none" w:sz="0" w:space="0" w:color="auto"/>
        <w:left w:val="none" w:sz="0" w:space="0" w:color="auto"/>
        <w:bottom w:val="none" w:sz="0" w:space="0" w:color="auto"/>
        <w:right w:val="none" w:sz="0" w:space="0" w:color="auto"/>
      </w:divBdr>
    </w:div>
    <w:div w:id="1746682121">
      <w:bodyDiv w:val="1"/>
      <w:marLeft w:val="0"/>
      <w:marRight w:val="0"/>
      <w:marTop w:val="0"/>
      <w:marBottom w:val="0"/>
      <w:divBdr>
        <w:top w:val="none" w:sz="0" w:space="0" w:color="auto"/>
        <w:left w:val="none" w:sz="0" w:space="0" w:color="auto"/>
        <w:bottom w:val="none" w:sz="0" w:space="0" w:color="auto"/>
        <w:right w:val="none" w:sz="0" w:space="0" w:color="auto"/>
      </w:divBdr>
    </w:div>
    <w:div w:id="207581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443C2-0B92-4C7F-85C6-C34F275AB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9</Pages>
  <Words>1899</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271</cp:revision>
  <dcterms:created xsi:type="dcterms:W3CDTF">2015-05-03T15:33:00Z</dcterms:created>
  <dcterms:modified xsi:type="dcterms:W3CDTF">2015-05-11T14:41:00Z</dcterms:modified>
</cp:coreProperties>
</file>