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B5" w:rsidRPr="00984D96" w:rsidRDefault="00D218B5" w:rsidP="00D218B5">
      <w:pPr>
        <w:bidi/>
        <w:spacing w:before="100" w:beforeAutospacing="1"/>
        <w:ind w:firstLine="284"/>
        <w:jc w:val="center"/>
        <w:rPr>
          <w:rFonts w:cs="B Homa"/>
          <w:b/>
          <w:bCs/>
          <w:sz w:val="28"/>
          <w:szCs w:val="28"/>
          <w:rtl/>
        </w:rPr>
      </w:pPr>
      <w:r w:rsidRPr="00984D96">
        <w:rPr>
          <w:rFonts w:cs="B Homa" w:hint="cs"/>
          <w:b/>
          <w:bCs/>
          <w:sz w:val="28"/>
          <w:szCs w:val="28"/>
          <w:rtl/>
        </w:rPr>
        <w:t>دانشگاه ادیان و مذاهب</w:t>
      </w:r>
    </w:p>
    <w:p w:rsidR="00D218B5" w:rsidRPr="00984D96" w:rsidRDefault="00D218B5" w:rsidP="00D218B5">
      <w:pPr>
        <w:bidi/>
        <w:spacing w:before="100" w:beforeAutospacing="1"/>
        <w:ind w:firstLine="284"/>
        <w:jc w:val="center"/>
        <w:rPr>
          <w:rFonts w:cs="B Homa"/>
          <w:b/>
          <w:bCs/>
          <w:sz w:val="28"/>
          <w:szCs w:val="28"/>
          <w:rtl/>
        </w:rPr>
      </w:pPr>
      <w:r w:rsidRPr="00984D96">
        <w:rPr>
          <w:rFonts w:cs="B Homa" w:hint="cs"/>
          <w:b/>
          <w:bCs/>
          <w:sz w:val="28"/>
          <w:szCs w:val="28"/>
          <w:rtl/>
        </w:rPr>
        <w:t>رشته تاریخ مطالعات تشیع</w:t>
      </w:r>
    </w:p>
    <w:p w:rsidR="00D218B5" w:rsidRPr="00984D96" w:rsidRDefault="00D218B5" w:rsidP="00D218B5">
      <w:pPr>
        <w:bidi/>
        <w:spacing w:before="100" w:beforeAutospacing="1"/>
        <w:ind w:firstLine="284"/>
        <w:jc w:val="center"/>
        <w:rPr>
          <w:rFonts w:cs="B Majid Shadow"/>
          <w:sz w:val="56"/>
          <w:szCs w:val="56"/>
          <w:rtl/>
        </w:rPr>
      </w:pPr>
      <w:r>
        <w:rPr>
          <w:rFonts w:cs="B Majid Shadow" w:hint="cs"/>
          <w:sz w:val="56"/>
          <w:szCs w:val="56"/>
          <w:rtl/>
        </w:rPr>
        <w:t>جزوه درسی</w:t>
      </w:r>
    </w:p>
    <w:p w:rsidR="00D218B5" w:rsidRPr="00A441FF" w:rsidRDefault="00D218B5" w:rsidP="00D218B5">
      <w:pPr>
        <w:bidi/>
        <w:spacing w:before="100" w:beforeAutospacing="1"/>
        <w:ind w:firstLine="284"/>
        <w:jc w:val="center"/>
        <w:rPr>
          <w:rFonts w:ascii="IranNastaliq" w:hAnsi="IranNastaliq" w:cs="IranNastaliq"/>
          <w:sz w:val="200"/>
          <w:szCs w:val="200"/>
          <w:rtl/>
        </w:rPr>
      </w:pPr>
      <w:r>
        <w:rPr>
          <w:rFonts w:ascii="IranNastaliq" w:hAnsi="IranNastaliq" w:cs="IranNastaliq" w:hint="cs"/>
          <w:sz w:val="200"/>
          <w:szCs w:val="200"/>
          <w:rtl/>
        </w:rPr>
        <w:t>تاریخ علمای شیعه</w:t>
      </w:r>
    </w:p>
    <w:p w:rsidR="00D218B5" w:rsidRPr="00D218B5" w:rsidRDefault="00D218B5" w:rsidP="00D218B5">
      <w:pPr>
        <w:bidi/>
        <w:spacing w:before="100" w:beforeAutospacing="1"/>
        <w:ind w:firstLine="284"/>
        <w:jc w:val="center"/>
        <w:rPr>
          <w:rFonts w:cs="B Jadid"/>
          <w:color w:val="808080"/>
          <w:sz w:val="44"/>
          <w:szCs w:val="44"/>
          <w:rtl/>
        </w:rPr>
      </w:pPr>
      <w:r w:rsidRPr="00D218B5">
        <w:rPr>
          <w:rFonts w:cs="B Jadid" w:hint="cs"/>
          <w:color w:val="808080"/>
          <w:sz w:val="44"/>
          <w:szCs w:val="44"/>
          <w:rtl/>
        </w:rPr>
        <w:t>استاد : حجت الاسلام و المسلمین ناصرالدین انصاری</w:t>
      </w:r>
    </w:p>
    <w:p w:rsidR="00D218B5" w:rsidRDefault="00D218B5" w:rsidP="00D218B5">
      <w:pPr>
        <w:spacing w:before="100" w:beforeAutospacing="1"/>
        <w:ind w:firstLine="284"/>
        <w:jc w:val="center"/>
        <w:rPr>
          <w:rFonts w:cs="B Homa"/>
          <w:sz w:val="16"/>
          <w:szCs w:val="16"/>
          <w:rtl/>
        </w:rPr>
      </w:pPr>
    </w:p>
    <w:p w:rsidR="00D218B5" w:rsidRDefault="00D218B5" w:rsidP="00D218B5">
      <w:pPr>
        <w:spacing w:before="100" w:beforeAutospacing="1"/>
        <w:ind w:firstLine="284"/>
        <w:jc w:val="center"/>
        <w:rPr>
          <w:rFonts w:cs="B Homa"/>
          <w:sz w:val="16"/>
          <w:szCs w:val="16"/>
          <w:rtl/>
        </w:rPr>
      </w:pPr>
    </w:p>
    <w:p w:rsidR="00D218B5" w:rsidRPr="00D218B5" w:rsidRDefault="00D218B5" w:rsidP="00D218B5">
      <w:pPr>
        <w:spacing w:before="100" w:beforeAutospacing="1"/>
        <w:ind w:firstLine="284"/>
        <w:jc w:val="center"/>
        <w:rPr>
          <w:rFonts w:cs="B Homa"/>
          <w:rtl/>
        </w:rPr>
      </w:pPr>
    </w:p>
    <w:p w:rsidR="00D218B5" w:rsidRPr="00D218B5" w:rsidRDefault="00D218B5" w:rsidP="00D218B5">
      <w:pPr>
        <w:spacing w:before="100" w:beforeAutospacing="1"/>
        <w:ind w:firstLine="284"/>
        <w:jc w:val="center"/>
        <w:rPr>
          <w:rFonts w:cs="B Homa"/>
          <w:sz w:val="24"/>
          <w:szCs w:val="24"/>
          <w:rtl/>
        </w:rPr>
      </w:pPr>
      <w:r w:rsidRPr="00D218B5">
        <w:rPr>
          <w:rFonts w:cs="B Homa" w:hint="cs"/>
          <w:sz w:val="24"/>
          <w:szCs w:val="24"/>
          <w:rtl/>
        </w:rPr>
        <w:t>مهدی عبدالهی</w:t>
      </w:r>
    </w:p>
    <w:p w:rsidR="00D218B5" w:rsidRPr="00D218B5" w:rsidRDefault="00D218B5" w:rsidP="00D218B5">
      <w:pPr>
        <w:spacing w:before="100" w:beforeAutospacing="1"/>
        <w:ind w:firstLine="284"/>
        <w:jc w:val="center"/>
        <w:rPr>
          <w:rFonts w:cs="B Homa"/>
          <w:sz w:val="24"/>
          <w:szCs w:val="24"/>
          <w:rtl/>
        </w:rPr>
      </w:pPr>
      <w:r w:rsidRPr="00D218B5">
        <w:rPr>
          <w:rFonts w:cs="B Homa" w:hint="cs"/>
          <w:sz w:val="24"/>
          <w:szCs w:val="24"/>
          <w:rtl/>
        </w:rPr>
        <w:t xml:space="preserve">بهمن </w:t>
      </w:r>
      <w:r w:rsidRPr="00D218B5">
        <w:rPr>
          <w:rFonts w:ascii="IPT.Jadid" w:hAnsi="IPT.Jadid" w:cs="B Homa"/>
          <w:sz w:val="24"/>
          <w:szCs w:val="24"/>
          <w:rtl/>
        </w:rPr>
        <w:t>1388</w:t>
      </w:r>
    </w:p>
    <w:p w:rsidR="00D218B5" w:rsidRDefault="00D218B5" w:rsidP="00D218B5">
      <w:pPr>
        <w:spacing w:before="100" w:beforeAutospacing="1"/>
        <w:ind w:firstLine="284"/>
        <w:jc w:val="center"/>
        <w:rPr>
          <w:rFonts w:cs="B Homa"/>
          <w:sz w:val="16"/>
          <w:szCs w:val="16"/>
          <w:rtl/>
        </w:rPr>
      </w:pPr>
    </w:p>
    <w:p w:rsidR="00D218B5" w:rsidRDefault="00D218B5" w:rsidP="00D218B5">
      <w:pPr>
        <w:spacing w:before="100" w:beforeAutospacing="1"/>
        <w:ind w:firstLine="284"/>
        <w:jc w:val="center"/>
      </w:pPr>
      <w:r>
        <w:rPr>
          <w:rFonts w:cs="B Homa" w:hint="cs"/>
          <w:noProof/>
          <w:sz w:val="16"/>
          <w:szCs w:val="16"/>
        </w:rPr>
        <w:drawing>
          <wp:anchor distT="0" distB="0" distL="114300" distR="114300" simplePos="0" relativeHeight="251660288" behindDoc="1" locked="0" layoutInCell="1" allowOverlap="1">
            <wp:simplePos x="0" y="0"/>
            <wp:positionH relativeFrom="column">
              <wp:posOffset>2683510</wp:posOffset>
            </wp:positionH>
            <wp:positionV relativeFrom="paragraph">
              <wp:posOffset>-315595</wp:posOffset>
            </wp:positionV>
            <wp:extent cx="598170" cy="443230"/>
            <wp:effectExtent l="19050" t="0" r="0" b="0"/>
            <wp:wrapNone/>
            <wp:docPr id="2" name="Picture 2" descr="باسمه تعال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اسمه تعالي"/>
                    <pic:cNvPicPr>
                      <a:picLocks noChangeAspect="1" noChangeArrowheads="1"/>
                    </pic:cNvPicPr>
                  </pic:nvPicPr>
                  <pic:blipFill>
                    <a:blip r:embed="rId8" cstate="print"/>
                    <a:srcRect/>
                    <a:stretch>
                      <a:fillRect/>
                    </a:stretch>
                  </pic:blipFill>
                  <pic:spPr bwMode="auto">
                    <a:xfrm>
                      <a:off x="0" y="0"/>
                      <a:ext cx="598170" cy="443230"/>
                    </a:xfrm>
                    <a:prstGeom prst="rect">
                      <a:avLst/>
                    </a:prstGeom>
                    <a:noFill/>
                    <a:ln w="9525">
                      <a:noFill/>
                      <a:miter lim="800000"/>
                      <a:headEnd/>
                      <a:tailEnd/>
                    </a:ln>
                  </pic:spPr>
                </pic:pic>
              </a:graphicData>
            </a:graphic>
          </wp:anchor>
        </w:drawing>
      </w:r>
    </w:p>
    <w:sdt>
      <w:sdtPr>
        <w:rPr>
          <w:rFonts w:asciiTheme="minorHAnsi" w:eastAsiaTheme="minorEastAsia" w:hAnsiTheme="minorHAnsi" w:cstheme="minorBidi"/>
          <w:b w:val="0"/>
          <w:bCs w:val="0"/>
          <w:color w:val="auto"/>
          <w:sz w:val="22"/>
          <w:szCs w:val="22"/>
          <w:rtl/>
        </w:rPr>
        <w:id w:val="22569369"/>
        <w:docPartObj>
          <w:docPartGallery w:val="Table of Contents"/>
          <w:docPartUnique/>
        </w:docPartObj>
      </w:sdtPr>
      <w:sdtContent>
        <w:p w:rsidR="00D218B5" w:rsidRPr="00D218B5" w:rsidRDefault="00D218B5" w:rsidP="00D218B5">
          <w:pPr>
            <w:pStyle w:val="TOCHeading"/>
            <w:bidi/>
            <w:jc w:val="center"/>
            <w:rPr>
              <w:rFonts w:ascii="IPT.Traffic" w:hAnsi="IPT.Traffic"/>
              <w:sz w:val="20"/>
              <w:szCs w:val="20"/>
            </w:rPr>
          </w:pPr>
          <w:r>
            <w:rPr>
              <w:rFonts w:hint="cs"/>
              <w:rtl/>
            </w:rPr>
            <w:t>فهرست</w:t>
          </w:r>
        </w:p>
        <w:p w:rsidR="00D218B5" w:rsidRPr="00D218B5" w:rsidRDefault="004960DC" w:rsidP="00D218B5">
          <w:pPr>
            <w:pStyle w:val="TOC1"/>
            <w:tabs>
              <w:tab w:val="right" w:leader="dot" w:pos="9350"/>
            </w:tabs>
            <w:bidi/>
            <w:rPr>
              <w:rFonts w:ascii="IPT.Traffic" w:hAnsi="IPT.Traffic"/>
              <w:noProof/>
              <w:sz w:val="16"/>
              <w:szCs w:val="16"/>
            </w:rPr>
          </w:pPr>
          <w:r w:rsidRPr="00D218B5">
            <w:rPr>
              <w:rFonts w:ascii="IPT.Traffic" w:hAnsi="IPT.Traffic"/>
              <w:sz w:val="16"/>
              <w:szCs w:val="16"/>
            </w:rPr>
            <w:fldChar w:fldCharType="begin"/>
          </w:r>
          <w:r w:rsidR="00D218B5" w:rsidRPr="00D218B5">
            <w:rPr>
              <w:rFonts w:ascii="IPT.Traffic" w:hAnsi="IPT.Traffic"/>
              <w:sz w:val="16"/>
              <w:szCs w:val="16"/>
            </w:rPr>
            <w:instrText xml:space="preserve"> TOC \o "1-3" \h \z \u </w:instrText>
          </w:r>
          <w:r w:rsidRPr="00D218B5">
            <w:rPr>
              <w:rFonts w:ascii="IPT.Traffic" w:hAnsi="IPT.Traffic"/>
              <w:sz w:val="16"/>
              <w:szCs w:val="16"/>
            </w:rPr>
            <w:fldChar w:fldCharType="separate"/>
          </w:r>
          <w:hyperlink w:anchor="_Toc252926866" w:history="1">
            <w:r w:rsidR="00D218B5" w:rsidRPr="00D218B5">
              <w:rPr>
                <w:rStyle w:val="Hyperlink"/>
                <w:rFonts w:ascii="IPT.Traffic" w:hAnsi="IPT.Traffic"/>
                <w:noProof/>
                <w:sz w:val="16"/>
                <w:szCs w:val="16"/>
                <w:rtl/>
                <w:lang w:bidi="fa-IR"/>
              </w:rPr>
              <w:t>پیدایی تشیع</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_Toc252926866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5</w:t>
            </w:r>
            <w:r w:rsidRPr="00D218B5">
              <w:rPr>
                <w:rFonts w:ascii="IPT.Traffic" w:hAnsi="IPT.Traffic"/>
                <w:noProof/>
                <w:webHidden/>
                <w:sz w:val="16"/>
                <w:szCs w:val="16"/>
              </w:rPr>
              <w:fldChar w:fldCharType="end"/>
            </w:r>
          </w:hyperlink>
        </w:p>
        <w:p w:rsidR="00D218B5" w:rsidRPr="00D218B5" w:rsidRDefault="004960DC" w:rsidP="00D218B5">
          <w:pPr>
            <w:pStyle w:val="TOC1"/>
            <w:tabs>
              <w:tab w:val="right" w:leader="dot" w:pos="9350"/>
            </w:tabs>
            <w:bidi/>
            <w:rPr>
              <w:rFonts w:ascii="IPT.Traffic" w:hAnsi="IPT.Traffic"/>
              <w:noProof/>
              <w:sz w:val="16"/>
              <w:szCs w:val="16"/>
            </w:rPr>
          </w:pPr>
          <w:hyperlink w:anchor="_Toc252926867" w:history="1">
            <w:r w:rsidR="00D218B5" w:rsidRPr="00D218B5">
              <w:rPr>
                <w:rStyle w:val="Hyperlink"/>
                <w:rFonts w:ascii="IPT.Traffic" w:hAnsi="IPT.Traffic"/>
                <w:noProof/>
                <w:sz w:val="16"/>
                <w:szCs w:val="16"/>
                <w:rtl/>
                <w:lang w:bidi="fa-IR"/>
              </w:rPr>
              <w:t>ادوار فقه شیعه :</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_Toc252926867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5</w:t>
            </w:r>
            <w:r w:rsidRPr="00D218B5">
              <w:rPr>
                <w:rFonts w:ascii="IPT.Traffic" w:hAnsi="IPT.Traffic"/>
                <w:noProof/>
                <w:webHidden/>
                <w:sz w:val="16"/>
                <w:szCs w:val="16"/>
              </w:rPr>
              <w:fldChar w:fldCharType="end"/>
            </w:r>
          </w:hyperlink>
        </w:p>
        <w:p w:rsidR="00D218B5" w:rsidRPr="00D218B5" w:rsidRDefault="004960DC" w:rsidP="00D218B5">
          <w:pPr>
            <w:pStyle w:val="TOC2"/>
            <w:tabs>
              <w:tab w:val="right" w:leader="dot" w:pos="9350"/>
            </w:tabs>
            <w:bidi/>
            <w:rPr>
              <w:rFonts w:ascii="IPT.Traffic" w:hAnsi="IPT.Traffic"/>
              <w:noProof/>
              <w:sz w:val="16"/>
              <w:szCs w:val="16"/>
            </w:rPr>
          </w:pPr>
          <w:hyperlink w:anchor="_Toc252926868" w:history="1">
            <w:r w:rsidR="00D218B5" w:rsidRPr="00D218B5">
              <w:rPr>
                <w:rStyle w:val="Hyperlink"/>
                <w:rFonts w:ascii="IPT.Traffic" w:hAnsi="IPT.Traffic"/>
                <w:noProof/>
                <w:sz w:val="16"/>
                <w:szCs w:val="16"/>
                <w:rtl/>
                <w:lang w:bidi="fa-IR"/>
              </w:rPr>
              <w:t>کتب و منابع</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_Toc252926868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6</w:t>
            </w:r>
            <w:r w:rsidRPr="00D218B5">
              <w:rPr>
                <w:rFonts w:ascii="IPT.Traffic" w:hAnsi="IPT.Traffic"/>
                <w:noProof/>
                <w:webHidden/>
                <w:sz w:val="16"/>
                <w:szCs w:val="16"/>
              </w:rPr>
              <w:fldChar w:fldCharType="end"/>
            </w:r>
          </w:hyperlink>
        </w:p>
        <w:p w:rsidR="00D218B5" w:rsidRPr="00D218B5" w:rsidRDefault="004960DC" w:rsidP="00D218B5">
          <w:pPr>
            <w:pStyle w:val="TOC1"/>
            <w:tabs>
              <w:tab w:val="right" w:leader="dot" w:pos="9350"/>
            </w:tabs>
            <w:bidi/>
            <w:rPr>
              <w:rFonts w:ascii="IPT.Traffic" w:hAnsi="IPT.Traffic"/>
              <w:noProof/>
              <w:sz w:val="16"/>
              <w:szCs w:val="16"/>
            </w:rPr>
          </w:pPr>
          <w:hyperlink w:anchor="_Toc252926869" w:history="1">
            <w:r w:rsidR="00D218B5" w:rsidRPr="00D218B5">
              <w:rPr>
                <w:rStyle w:val="Hyperlink"/>
                <w:rFonts w:ascii="IPT.Traffic" w:hAnsi="IPT.Traffic"/>
                <w:noProof/>
                <w:sz w:val="16"/>
                <w:szCs w:val="16"/>
                <w:rtl/>
                <w:lang w:bidi="fa-IR"/>
              </w:rPr>
              <w:t>دوره  تبویب و تدوین (قرن چهارم)</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_Toc252926869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7</w:t>
            </w:r>
            <w:r w:rsidRPr="00D218B5">
              <w:rPr>
                <w:rFonts w:ascii="IPT.Traffic" w:hAnsi="IPT.Traffic"/>
                <w:noProof/>
                <w:webHidden/>
                <w:sz w:val="16"/>
                <w:szCs w:val="16"/>
              </w:rPr>
              <w:fldChar w:fldCharType="end"/>
            </w:r>
          </w:hyperlink>
        </w:p>
        <w:p w:rsidR="00D218B5" w:rsidRPr="00D218B5" w:rsidRDefault="004960DC" w:rsidP="00D218B5">
          <w:pPr>
            <w:pStyle w:val="TOC3"/>
            <w:rPr>
              <w:rFonts w:ascii="IPT.Traffic" w:hAnsi="IPT.Traffic"/>
              <w:noProof/>
            </w:rPr>
          </w:pPr>
          <w:hyperlink w:anchor="_Toc252926870" w:history="1">
            <w:r w:rsidR="00D218B5" w:rsidRPr="00D218B5">
              <w:rPr>
                <w:rStyle w:val="Hyperlink"/>
                <w:rFonts w:ascii="IPT.Traffic" w:hAnsi="IPT.Traffic"/>
                <w:noProof/>
                <w:sz w:val="16"/>
                <w:szCs w:val="16"/>
                <w:rtl/>
                <w:lang w:bidi="fa-IR"/>
              </w:rPr>
              <w:t>سعدبن عبدالله اشعری(301 یا 299 یا 300)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71" w:history="1">
            <w:r w:rsidR="00D218B5" w:rsidRPr="00D218B5">
              <w:rPr>
                <w:rStyle w:val="Hyperlink"/>
                <w:rFonts w:ascii="IPT.Traffic" w:hAnsi="IPT.Traffic"/>
                <w:noProof/>
                <w:sz w:val="16"/>
                <w:szCs w:val="16"/>
                <w:rtl/>
              </w:rPr>
              <w:t>ابو جعفر، احمد بن محمد بن عيسى بن عبد الله اشعرى قمى</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_Toc252926871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72" w:history="1">
            <w:r w:rsidR="00D218B5" w:rsidRPr="00D218B5">
              <w:rPr>
                <w:rStyle w:val="Hyperlink"/>
                <w:rFonts w:ascii="IPT.Traffic" w:hAnsi="IPT.Traffic"/>
                <w:noProof/>
                <w:sz w:val="16"/>
                <w:szCs w:val="16"/>
                <w:rtl/>
                <w:lang w:bidi="fa-IR"/>
              </w:rPr>
              <w:t>علی بن ابراهیم قمی(سال 309 )</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73" w:history="1">
            <w:r w:rsidR="00D218B5" w:rsidRPr="00D218B5">
              <w:rPr>
                <w:rStyle w:val="Hyperlink"/>
                <w:rFonts w:ascii="IPT.Traffic" w:hAnsi="IPT.Traffic"/>
                <w:noProof/>
                <w:sz w:val="16"/>
                <w:szCs w:val="16"/>
                <w:rtl/>
              </w:rPr>
              <w:t xml:space="preserve">محمد بن يعقوب بن اسحاق كلينى رازى مشهور به </w:t>
            </w:r>
            <w:r w:rsidR="00D218B5" w:rsidRPr="00D218B5">
              <w:rPr>
                <w:rStyle w:val="Hyperlink"/>
                <w:rFonts w:ascii="IPT.Traffic" w:hAnsi="IPT.Traffic" w:cs="B Lotus"/>
                <w:noProof/>
                <w:sz w:val="16"/>
                <w:szCs w:val="16"/>
                <w:rtl/>
                <w:lang w:bidi="fa-IR"/>
              </w:rPr>
              <w:t>کلینی(سال 329)</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1"/>
            <w:tabs>
              <w:tab w:val="right" w:leader="dot" w:pos="9350"/>
            </w:tabs>
            <w:bidi/>
            <w:rPr>
              <w:rFonts w:ascii="IPT.Traffic" w:hAnsi="IPT.Traffic"/>
              <w:noProof/>
              <w:sz w:val="16"/>
              <w:szCs w:val="16"/>
            </w:rPr>
          </w:pPr>
          <w:hyperlink w:anchor="_Toc252926874" w:history="1">
            <w:r w:rsidR="00D218B5" w:rsidRPr="00D218B5">
              <w:rPr>
                <w:rStyle w:val="Hyperlink"/>
                <w:rFonts w:ascii="IPT.Traffic" w:hAnsi="IPT.Traffic"/>
                <w:noProof/>
                <w:sz w:val="16"/>
                <w:szCs w:val="16"/>
                <w:rtl/>
                <w:lang w:bidi="fa-IR"/>
              </w:rPr>
              <w:t>دوره استنباط و تفریع : از غیبت کبری تا دوره رکود (329-550)</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_Toc252926874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7</w:t>
            </w:r>
            <w:r w:rsidRPr="00D218B5">
              <w:rPr>
                <w:rFonts w:ascii="IPT.Traffic" w:hAnsi="IPT.Traffic"/>
                <w:noProof/>
                <w:webHidden/>
                <w:sz w:val="16"/>
                <w:szCs w:val="16"/>
              </w:rPr>
              <w:fldChar w:fldCharType="end"/>
            </w:r>
          </w:hyperlink>
        </w:p>
        <w:p w:rsidR="00D218B5" w:rsidRPr="00D218B5" w:rsidRDefault="004960DC" w:rsidP="00D218B5">
          <w:pPr>
            <w:pStyle w:val="TOC3"/>
            <w:rPr>
              <w:rFonts w:ascii="IPT.Traffic" w:hAnsi="IPT.Traffic"/>
              <w:noProof/>
            </w:rPr>
          </w:pPr>
          <w:hyperlink w:anchor="_Toc252926875" w:history="1">
            <w:r w:rsidR="00D218B5" w:rsidRPr="00D218B5">
              <w:rPr>
                <w:rStyle w:val="Hyperlink"/>
                <w:rFonts w:ascii="IPT.Traffic" w:hAnsi="IPT.Traffic"/>
                <w:noProof/>
                <w:sz w:val="16"/>
                <w:szCs w:val="16"/>
                <w:rtl/>
                <w:lang w:bidi="fa-IR"/>
              </w:rPr>
              <w:t>علی بن بابویه قمی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76" w:history="1">
            <w:r w:rsidR="00D218B5" w:rsidRPr="00D218B5">
              <w:rPr>
                <w:rStyle w:val="Hyperlink"/>
                <w:rFonts w:ascii="IPT.Traffic" w:hAnsi="IPT.Traffic"/>
                <w:noProof/>
                <w:sz w:val="16"/>
                <w:szCs w:val="16"/>
                <w:rtl/>
                <w:lang w:bidi="fa-IR"/>
              </w:rPr>
              <w:t>ابن قولويه قمى (367)</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77" w:history="1">
            <w:r w:rsidR="00D218B5" w:rsidRPr="00D218B5">
              <w:rPr>
                <w:rStyle w:val="Hyperlink"/>
                <w:rFonts w:ascii="IPT.Traffic" w:hAnsi="IPT.Traffic"/>
                <w:noProof/>
                <w:sz w:val="16"/>
                <w:szCs w:val="16"/>
                <w:rtl/>
                <w:lang w:bidi="fa-IR"/>
              </w:rPr>
              <w:t>ابوالفضل صابونی(محمدبن احمد)</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_Toc252926877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78" w:history="1">
            <w:r w:rsidR="00D218B5" w:rsidRPr="00D218B5">
              <w:rPr>
                <w:rStyle w:val="Hyperlink"/>
                <w:rFonts w:ascii="IPT.Traffic" w:hAnsi="IPT.Traffic"/>
                <w:noProof/>
                <w:sz w:val="16"/>
                <w:szCs w:val="16"/>
                <w:rtl/>
                <w:lang w:bidi="fa-IR"/>
              </w:rPr>
              <w:t>ابن ابی عقیل عمانی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79" w:history="1">
            <w:r w:rsidR="00D218B5" w:rsidRPr="00D218B5">
              <w:rPr>
                <w:rStyle w:val="Hyperlink"/>
                <w:rFonts w:ascii="IPT.Traffic" w:hAnsi="IPT.Traffic"/>
                <w:noProof/>
                <w:sz w:val="16"/>
                <w:szCs w:val="16"/>
                <w:rtl/>
                <w:lang w:bidi="fa-IR"/>
              </w:rPr>
              <w:t>شیخ صدوق(381)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_Toc252926879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80" w:history="1">
            <w:r w:rsidR="00D218B5" w:rsidRPr="00D218B5">
              <w:rPr>
                <w:rStyle w:val="Hyperlink"/>
                <w:rFonts w:ascii="IPT.Traffic" w:hAnsi="IPT.Traffic"/>
                <w:noProof/>
                <w:sz w:val="16"/>
                <w:szCs w:val="16"/>
                <w:rtl/>
                <w:lang w:bidi="fa-IR"/>
              </w:rPr>
              <w:t>ابن جنید اسکافی (اواخر قرن سوم)</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8</w:t>
            </w:r>
            <w:r w:rsidRPr="00D218B5">
              <w:rPr>
                <w:rFonts w:ascii="IPT.Traffic" w:hAnsi="IPT.Traffic"/>
                <w:noProof/>
                <w:webHidden/>
              </w:rPr>
              <w:fldChar w:fldCharType="end"/>
            </w:r>
          </w:hyperlink>
        </w:p>
        <w:p w:rsidR="00D218B5" w:rsidRPr="00D218B5" w:rsidRDefault="004960DC" w:rsidP="00D218B5">
          <w:pPr>
            <w:pStyle w:val="TOC1"/>
            <w:tabs>
              <w:tab w:val="right" w:leader="dot" w:pos="9350"/>
            </w:tabs>
            <w:bidi/>
            <w:rPr>
              <w:rFonts w:ascii="IPT.Traffic" w:hAnsi="IPT.Traffic"/>
              <w:noProof/>
              <w:sz w:val="16"/>
              <w:szCs w:val="16"/>
            </w:rPr>
          </w:pPr>
          <w:hyperlink w:anchor="_Toc252926881" w:history="1">
            <w:r w:rsidR="00D218B5" w:rsidRPr="00D218B5">
              <w:rPr>
                <w:rStyle w:val="Hyperlink"/>
                <w:rFonts w:ascii="IPT.Traffic" w:hAnsi="IPT.Traffic"/>
                <w:noProof/>
                <w:sz w:val="16"/>
                <w:szCs w:val="16"/>
                <w:rtl/>
                <w:lang w:bidi="fa-IR"/>
              </w:rPr>
              <w:t>قرن پنجم</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_Toc252926881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8</w:t>
            </w:r>
            <w:r w:rsidRPr="00D218B5">
              <w:rPr>
                <w:rFonts w:ascii="IPT.Traffic" w:hAnsi="IPT.Traffic"/>
                <w:noProof/>
                <w:webHidden/>
                <w:sz w:val="16"/>
                <w:szCs w:val="16"/>
              </w:rPr>
              <w:fldChar w:fldCharType="end"/>
            </w:r>
          </w:hyperlink>
        </w:p>
        <w:p w:rsidR="00D218B5" w:rsidRPr="00D218B5" w:rsidRDefault="004960DC" w:rsidP="00D218B5">
          <w:pPr>
            <w:pStyle w:val="TOC3"/>
            <w:rPr>
              <w:rFonts w:ascii="IPT.Traffic" w:hAnsi="IPT.Traffic"/>
              <w:noProof/>
            </w:rPr>
          </w:pPr>
          <w:hyperlink w:anchor="_Toc252926882" w:history="1">
            <w:r w:rsidR="00D218B5" w:rsidRPr="00D218B5">
              <w:rPr>
                <w:rStyle w:val="Hyperlink"/>
                <w:rFonts w:ascii="IPT.Traffic" w:hAnsi="IPT.Traffic"/>
                <w:noProof/>
                <w:sz w:val="16"/>
                <w:szCs w:val="16"/>
                <w:rtl/>
              </w:rPr>
              <w:t>سید رضی (359-406)</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8</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83" w:history="1">
            <w:r w:rsidR="00D218B5" w:rsidRPr="00D218B5">
              <w:rPr>
                <w:rStyle w:val="Hyperlink"/>
                <w:rFonts w:ascii="IPT.Traffic" w:hAnsi="IPT.Traffic"/>
                <w:noProof/>
                <w:sz w:val="16"/>
                <w:szCs w:val="16"/>
                <w:rtl/>
              </w:rPr>
              <w:t>شیخ مفید(413)</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8</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84" w:history="1">
            <w:r w:rsidR="00D218B5" w:rsidRPr="00D218B5">
              <w:rPr>
                <w:rStyle w:val="Hyperlink"/>
                <w:rFonts w:ascii="IPT.Traffic" w:hAnsi="IPT.Traffic"/>
                <w:noProof/>
                <w:sz w:val="16"/>
                <w:szCs w:val="16"/>
                <w:rtl/>
              </w:rPr>
              <w:t>سید مرتضی (355-436)</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9</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85" w:history="1">
            <w:r w:rsidR="00D218B5" w:rsidRPr="00D218B5">
              <w:rPr>
                <w:rStyle w:val="Hyperlink"/>
                <w:rFonts w:ascii="IPT.Traffic" w:hAnsi="IPT.Traffic"/>
                <w:noProof/>
                <w:sz w:val="16"/>
                <w:szCs w:val="16"/>
                <w:rtl/>
                <w:lang w:bidi="fa-IR"/>
              </w:rPr>
              <w:t>ابوالصلاح حلبی (374-447)</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9</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86" w:history="1">
            <w:r w:rsidR="00D218B5" w:rsidRPr="00D218B5">
              <w:rPr>
                <w:rStyle w:val="Hyperlink"/>
                <w:rFonts w:ascii="IPT.Traffic" w:hAnsi="IPT.Traffic"/>
                <w:noProof/>
                <w:sz w:val="16"/>
                <w:szCs w:val="16"/>
                <w:rtl/>
                <w:lang w:bidi="fa-IR"/>
              </w:rPr>
              <w:t>سلار (448)</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10</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87" w:history="1">
            <w:r w:rsidR="00D218B5" w:rsidRPr="00D218B5">
              <w:rPr>
                <w:rStyle w:val="Hyperlink"/>
                <w:rFonts w:ascii="IPT.Traffic" w:hAnsi="IPT.Traffic"/>
                <w:noProof/>
                <w:sz w:val="16"/>
                <w:szCs w:val="16"/>
                <w:rtl/>
                <w:lang w:bidi="fa-IR"/>
              </w:rPr>
              <w:t>کراجکی (449)</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_Toc252926887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10</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88" w:history="1">
            <w:r w:rsidR="00D218B5" w:rsidRPr="00D218B5">
              <w:rPr>
                <w:rStyle w:val="Hyperlink"/>
                <w:rFonts w:ascii="IPT.Traffic" w:hAnsi="IPT.Traffic"/>
                <w:noProof/>
                <w:sz w:val="16"/>
                <w:szCs w:val="16"/>
                <w:rtl/>
                <w:lang w:bidi="fa-IR"/>
              </w:rPr>
              <w:t>نجاشی ( 372-450)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10</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89" w:history="1">
            <w:r w:rsidR="00D218B5" w:rsidRPr="00D218B5">
              <w:rPr>
                <w:rStyle w:val="Hyperlink"/>
                <w:rFonts w:ascii="IPT.Traffic" w:hAnsi="IPT.Traffic"/>
                <w:noProof/>
                <w:sz w:val="16"/>
                <w:szCs w:val="16"/>
                <w:rtl/>
                <w:lang w:bidi="fa-IR"/>
              </w:rPr>
              <w:t>طوسی (460)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_Toc252926889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90" w:history="1">
            <w:r w:rsidR="00D218B5" w:rsidRPr="00D218B5">
              <w:rPr>
                <w:rStyle w:val="Hyperlink"/>
                <w:rFonts w:ascii="IPT.Traffic" w:hAnsi="IPT.Traffic"/>
                <w:noProof/>
                <w:sz w:val="16"/>
                <w:szCs w:val="16"/>
                <w:rtl/>
                <w:lang w:bidi="fa-IR"/>
              </w:rPr>
              <w:t>ابویعلی جعفری (463)</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12</w:t>
            </w:r>
            <w:r w:rsidRPr="00D218B5">
              <w:rPr>
                <w:rFonts w:ascii="IPT.Traffic" w:hAnsi="IPT.Traffic"/>
                <w:noProof/>
                <w:webHidden/>
              </w:rPr>
              <w:fldChar w:fldCharType="end"/>
            </w:r>
          </w:hyperlink>
        </w:p>
        <w:p w:rsidR="00D218B5" w:rsidRPr="00D218B5" w:rsidRDefault="004960DC" w:rsidP="00D218B5">
          <w:pPr>
            <w:pStyle w:val="TOC1"/>
            <w:tabs>
              <w:tab w:val="right" w:leader="dot" w:pos="9350"/>
            </w:tabs>
            <w:bidi/>
            <w:rPr>
              <w:rFonts w:ascii="IPT.Traffic" w:hAnsi="IPT.Traffic"/>
              <w:noProof/>
              <w:sz w:val="16"/>
              <w:szCs w:val="16"/>
            </w:rPr>
          </w:pPr>
          <w:hyperlink w:anchor="_Toc252926891" w:history="1">
            <w:r w:rsidR="00D218B5" w:rsidRPr="00D218B5">
              <w:rPr>
                <w:rStyle w:val="Hyperlink"/>
                <w:rFonts w:ascii="IPT.Traffic" w:hAnsi="IPT.Traffic" w:cs="B Lotus"/>
                <w:noProof/>
                <w:sz w:val="16"/>
                <w:szCs w:val="16"/>
                <w:rtl/>
                <w:lang w:bidi="fa-IR"/>
              </w:rPr>
              <w:t>قرن ششم</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_Toc252926891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12</w:t>
            </w:r>
            <w:r w:rsidRPr="00D218B5">
              <w:rPr>
                <w:rFonts w:ascii="IPT.Traffic" w:hAnsi="IPT.Traffic"/>
                <w:noProof/>
                <w:webHidden/>
                <w:sz w:val="16"/>
                <w:szCs w:val="16"/>
              </w:rPr>
              <w:fldChar w:fldCharType="end"/>
            </w:r>
          </w:hyperlink>
        </w:p>
        <w:p w:rsidR="00D218B5" w:rsidRPr="00D218B5" w:rsidRDefault="004960DC" w:rsidP="00D218B5">
          <w:pPr>
            <w:pStyle w:val="TOC3"/>
            <w:rPr>
              <w:rFonts w:ascii="IPT.Traffic" w:hAnsi="IPT.Traffic"/>
              <w:noProof/>
            </w:rPr>
          </w:pPr>
          <w:hyperlink w:anchor="_Toc252926892" w:history="1">
            <w:r w:rsidR="00D218B5" w:rsidRPr="00D218B5">
              <w:rPr>
                <w:rStyle w:val="Hyperlink"/>
                <w:rFonts w:ascii="IPT.Traffic" w:hAnsi="IPT.Traffic"/>
                <w:noProof/>
                <w:sz w:val="16"/>
                <w:szCs w:val="16"/>
                <w:rtl/>
                <w:lang w:bidi="fa-IR"/>
              </w:rPr>
              <w:t>آمدی (510)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12</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93" w:history="1">
            <w:r w:rsidR="00D218B5" w:rsidRPr="00D218B5">
              <w:rPr>
                <w:rStyle w:val="Hyperlink"/>
                <w:rFonts w:ascii="IPT.Traffic" w:hAnsi="IPT.Traffic"/>
                <w:noProof/>
                <w:sz w:val="16"/>
                <w:szCs w:val="16"/>
                <w:rtl/>
                <w:lang w:bidi="fa-IR"/>
              </w:rPr>
              <w:t>ابوعلی ابن الشیخ (515 )</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12</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94" w:history="1">
            <w:r w:rsidR="00D218B5" w:rsidRPr="00D218B5">
              <w:rPr>
                <w:rStyle w:val="Hyperlink"/>
                <w:rFonts w:ascii="IPT.Traffic" w:hAnsi="IPT.Traffic"/>
                <w:noProof/>
                <w:sz w:val="16"/>
                <w:szCs w:val="16"/>
                <w:rtl/>
                <w:lang w:bidi="fa-IR"/>
              </w:rPr>
              <w:t>ابن شهریار خازن ( 516)</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12</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95" w:history="1">
            <w:r w:rsidR="00D218B5" w:rsidRPr="00D218B5">
              <w:rPr>
                <w:rStyle w:val="Hyperlink"/>
                <w:rFonts w:ascii="IPT.Traffic" w:hAnsi="IPT.Traffic"/>
                <w:noProof/>
                <w:sz w:val="16"/>
                <w:szCs w:val="16"/>
                <w:rtl/>
                <w:lang w:bidi="fa-IR"/>
              </w:rPr>
              <w:t>طبرِسی (</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rtl/>
                <w:lang w:bidi="fa-IR"/>
              </w:rPr>
              <w:t>)</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13</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96" w:history="1">
            <w:r w:rsidR="00D218B5" w:rsidRPr="00D218B5">
              <w:rPr>
                <w:rStyle w:val="Hyperlink"/>
                <w:rFonts w:ascii="IPT.Traffic" w:hAnsi="IPT.Traffic"/>
                <w:noProof/>
                <w:sz w:val="16"/>
                <w:szCs w:val="16"/>
                <w:rtl/>
                <w:lang w:bidi="fa-IR"/>
              </w:rPr>
              <w:t>ابو منصور طبرِسی</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rtl/>
                <w:lang w:bidi="fa-IR"/>
              </w:rPr>
              <w:t>(</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rtl/>
                <w:lang w:bidi="fa-IR"/>
              </w:rPr>
              <w:t>)</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13</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97" w:history="1">
            <w:r w:rsidR="00D218B5" w:rsidRPr="00D218B5">
              <w:rPr>
                <w:rStyle w:val="Hyperlink"/>
                <w:rFonts w:ascii="IPT.Traffic" w:hAnsi="IPT.Traffic"/>
                <w:noProof/>
                <w:sz w:val="16"/>
                <w:szCs w:val="16"/>
                <w:rtl/>
                <w:lang w:bidi="fa-IR"/>
              </w:rPr>
              <w:t>ابوالفتوح رازی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_Toc252926897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13</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98" w:history="1">
            <w:r w:rsidR="00D218B5" w:rsidRPr="00D218B5">
              <w:rPr>
                <w:rStyle w:val="Hyperlink"/>
                <w:rFonts w:ascii="IPT.Traffic" w:hAnsi="IPT.Traffic"/>
                <w:noProof/>
                <w:sz w:val="16"/>
                <w:szCs w:val="16"/>
                <w:rtl/>
                <w:lang w:bidi="fa-IR"/>
              </w:rPr>
              <w:t>عبدالعزیز قزوینی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14</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899" w:history="1">
            <w:r w:rsidR="00D218B5" w:rsidRPr="00D218B5">
              <w:rPr>
                <w:rStyle w:val="Hyperlink"/>
                <w:rFonts w:ascii="IPT.Traffic" w:hAnsi="IPT.Traffic"/>
                <w:noProof/>
                <w:sz w:val="16"/>
                <w:szCs w:val="16"/>
                <w:rtl/>
                <w:lang w:bidi="fa-IR"/>
              </w:rPr>
              <w:t>ضیاء الدین فضل الله راوندی (حدود 560 )</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_Toc252926899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14</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00" w:history="1">
            <w:r w:rsidR="00D218B5" w:rsidRPr="00D218B5">
              <w:rPr>
                <w:rStyle w:val="Hyperlink"/>
                <w:rFonts w:ascii="IPT.Traffic" w:hAnsi="IPT.Traffic"/>
                <w:noProof/>
                <w:sz w:val="16"/>
                <w:szCs w:val="16"/>
                <w:rtl/>
                <w:lang w:bidi="fa-IR"/>
              </w:rPr>
              <w:t>ابن حمزه</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lang w:bidi="fa-IR"/>
              </w:rPr>
              <w:t></w:t>
            </w:r>
            <w:r w:rsidR="00D218B5" w:rsidRPr="00D218B5">
              <w:rPr>
                <w:rStyle w:val="Hyperlink"/>
                <w:rFonts w:ascii="IPT.Traffic" w:hAnsi="IPT.Traffic"/>
                <w:noProof/>
                <w:sz w:val="16"/>
                <w:szCs w:val="16"/>
                <w:rtl/>
                <w:lang w:bidi="fa-IR"/>
              </w:rPr>
              <w:t xml:space="preserve"> (حدود 560)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14</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01" w:history="1">
            <w:r w:rsidR="00D218B5" w:rsidRPr="00D218B5">
              <w:rPr>
                <w:rStyle w:val="Hyperlink"/>
                <w:rFonts w:ascii="IPT.Traffic" w:hAnsi="IPT.Traffic"/>
                <w:noProof/>
                <w:sz w:val="16"/>
                <w:szCs w:val="16"/>
                <w:rtl/>
                <w:lang w:bidi="fa-IR"/>
              </w:rPr>
              <w:t>قطب الدین راوندی (573)</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_Toc252926901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14</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02" w:history="1">
            <w:r w:rsidR="00D218B5" w:rsidRPr="00D218B5">
              <w:rPr>
                <w:rStyle w:val="Hyperlink"/>
                <w:rFonts w:ascii="IPT.Traffic" w:hAnsi="IPT.Traffic"/>
                <w:noProof/>
                <w:sz w:val="16"/>
                <w:szCs w:val="16"/>
                <w:rtl/>
                <w:lang w:bidi="fa-IR"/>
              </w:rPr>
              <w:t>ابن شهر آشوب ( 488-588)</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15</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03" w:history="1">
            <w:r w:rsidR="00D218B5" w:rsidRPr="00D218B5">
              <w:rPr>
                <w:rStyle w:val="Hyperlink"/>
                <w:rFonts w:ascii="IPT.Traffic" w:hAnsi="IPT.Traffic"/>
                <w:noProof/>
                <w:sz w:val="16"/>
                <w:szCs w:val="16"/>
                <w:rtl/>
                <w:lang w:bidi="fa-IR"/>
              </w:rPr>
              <w:t>ابن زهره (511-585) ملقب به شریف</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15</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04" w:history="1">
            <w:r w:rsidR="00D218B5" w:rsidRPr="00D218B5">
              <w:rPr>
                <w:rStyle w:val="Hyperlink"/>
                <w:rFonts w:ascii="IPT.Traffic" w:hAnsi="IPT.Traffic"/>
                <w:noProof/>
                <w:sz w:val="16"/>
                <w:szCs w:val="16"/>
                <w:rtl/>
                <w:lang w:bidi="fa-IR"/>
              </w:rPr>
              <w:t>ابن ادریس(543-598 )</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15</w:t>
            </w:r>
            <w:r w:rsidRPr="00D218B5">
              <w:rPr>
                <w:rFonts w:ascii="IPT.Traffic" w:hAnsi="IPT.Traffic"/>
                <w:noProof/>
                <w:webHidden/>
              </w:rPr>
              <w:fldChar w:fldCharType="end"/>
            </w:r>
          </w:hyperlink>
        </w:p>
        <w:p w:rsidR="00D218B5" w:rsidRPr="00D218B5" w:rsidRDefault="004960DC" w:rsidP="00D218B5">
          <w:pPr>
            <w:pStyle w:val="TOC1"/>
            <w:tabs>
              <w:tab w:val="right" w:leader="dot" w:pos="9350"/>
            </w:tabs>
            <w:bidi/>
            <w:rPr>
              <w:rFonts w:ascii="IPT.Traffic" w:hAnsi="IPT.Traffic"/>
              <w:noProof/>
              <w:sz w:val="16"/>
              <w:szCs w:val="16"/>
            </w:rPr>
          </w:pPr>
          <w:hyperlink w:anchor="_Toc252926905" w:history="1">
            <w:r w:rsidR="00D218B5" w:rsidRPr="00D218B5">
              <w:rPr>
                <w:rStyle w:val="Hyperlink"/>
                <w:rFonts w:ascii="IPT.Traffic" w:hAnsi="IPT.Traffic" w:cs="B Lotus"/>
                <w:noProof/>
                <w:sz w:val="16"/>
                <w:szCs w:val="16"/>
                <w:rtl/>
                <w:lang w:bidi="fa-IR"/>
              </w:rPr>
              <w:t>قرن هفتم</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_Toc252926905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16</w:t>
            </w:r>
            <w:r w:rsidRPr="00D218B5">
              <w:rPr>
                <w:rFonts w:ascii="IPT.Traffic" w:hAnsi="IPT.Traffic"/>
                <w:noProof/>
                <w:webHidden/>
                <w:sz w:val="16"/>
                <w:szCs w:val="16"/>
              </w:rPr>
              <w:fldChar w:fldCharType="end"/>
            </w:r>
          </w:hyperlink>
        </w:p>
        <w:p w:rsidR="00D218B5" w:rsidRPr="00D218B5" w:rsidRDefault="004960DC" w:rsidP="00D218B5">
          <w:pPr>
            <w:pStyle w:val="TOC3"/>
            <w:rPr>
              <w:rFonts w:ascii="IPT.Traffic" w:hAnsi="IPT.Traffic"/>
              <w:noProof/>
            </w:rPr>
          </w:pPr>
          <w:hyperlink w:anchor="_Toc252926906" w:history="1">
            <w:r w:rsidR="00D218B5" w:rsidRPr="00D218B5">
              <w:rPr>
                <w:rStyle w:val="Hyperlink"/>
                <w:rFonts w:ascii="IPT.Traffic" w:hAnsi="IPT.Traffic"/>
                <w:noProof/>
                <w:sz w:val="16"/>
                <w:szCs w:val="16"/>
                <w:rtl/>
                <w:lang w:bidi="fa-IR"/>
              </w:rPr>
              <w:t>ابن سعید حلی (601-689)</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16</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07" w:history="1">
            <w:r w:rsidR="00D218B5" w:rsidRPr="00D218B5">
              <w:rPr>
                <w:rStyle w:val="Hyperlink"/>
                <w:rFonts w:ascii="IPT.Traffic" w:hAnsi="IPT.Traffic"/>
                <w:noProof/>
                <w:sz w:val="16"/>
                <w:szCs w:val="16"/>
                <w:rtl/>
                <w:lang w:bidi="fa-IR"/>
              </w:rPr>
              <w:t>محقق حلی( 602-676 )</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_Toc252926907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16</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08" w:history="1">
            <w:r w:rsidR="00D218B5" w:rsidRPr="00D218B5">
              <w:rPr>
                <w:rStyle w:val="Hyperlink"/>
                <w:rFonts w:ascii="IPT.Traffic" w:hAnsi="IPT.Traffic"/>
                <w:noProof/>
                <w:sz w:val="16"/>
                <w:szCs w:val="16"/>
                <w:rtl/>
                <w:lang w:bidi="fa-IR"/>
              </w:rPr>
              <w:t>علامه حلی (648-726)</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09" w:history="1">
            <w:r w:rsidR="00D218B5" w:rsidRPr="00D218B5">
              <w:rPr>
                <w:rStyle w:val="Hyperlink"/>
                <w:rFonts w:ascii="IPT.Traffic" w:hAnsi="IPT.Traffic"/>
                <w:noProof/>
                <w:sz w:val="16"/>
                <w:szCs w:val="16"/>
                <w:rtl/>
                <w:lang w:bidi="fa-IR"/>
              </w:rPr>
              <w:t>سیدبن طاووس (602 تا 672)</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_Toc252926909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18</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0" w:history="1">
            <w:r w:rsidR="00D218B5" w:rsidRPr="00D218B5">
              <w:rPr>
                <w:rStyle w:val="Hyperlink"/>
                <w:rFonts w:ascii="IPT.Traffic" w:hAnsi="IPT.Traffic"/>
                <w:noProof/>
                <w:sz w:val="16"/>
                <w:szCs w:val="16"/>
                <w:rtl/>
                <w:lang w:bidi="fa-IR"/>
              </w:rPr>
              <w:t>حلی فخر المحققین (681-771)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18</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1" w:history="1">
            <w:r w:rsidR="00D218B5" w:rsidRPr="00D218B5">
              <w:rPr>
                <w:rStyle w:val="Hyperlink"/>
                <w:rFonts w:ascii="IPT.Traffic" w:hAnsi="IPT.Traffic"/>
                <w:noProof/>
                <w:sz w:val="16"/>
                <w:szCs w:val="16"/>
                <w:rtl/>
                <w:lang w:bidi="fa-IR"/>
              </w:rPr>
              <w:t>پسران سید مجد الدین ابوالفوارس: سید عمید الدین و سید ضیاءالدین</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_Toc252926911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19</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2" w:history="1">
            <w:r w:rsidR="00D218B5" w:rsidRPr="00D218B5">
              <w:rPr>
                <w:rStyle w:val="Hyperlink"/>
                <w:rFonts w:ascii="IPT.Traffic" w:hAnsi="IPT.Traffic"/>
                <w:noProof/>
                <w:sz w:val="16"/>
                <w:szCs w:val="16"/>
                <w:rtl/>
                <w:lang w:bidi="fa-IR"/>
              </w:rPr>
              <w:t>شهید اول (734-786)</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19</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3" w:history="1">
            <w:r w:rsidR="00D218B5" w:rsidRPr="00D218B5">
              <w:rPr>
                <w:rStyle w:val="Hyperlink"/>
                <w:rFonts w:ascii="IPT.Traffic" w:hAnsi="IPT.Traffic"/>
                <w:noProof/>
                <w:sz w:val="16"/>
                <w:szCs w:val="16"/>
                <w:rtl/>
                <w:lang w:bidi="fa-IR"/>
              </w:rPr>
              <w:t>احمدبن عبدالله بن سعید  ( 820)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20</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4" w:history="1">
            <w:r w:rsidR="00D218B5" w:rsidRPr="00D218B5">
              <w:rPr>
                <w:rStyle w:val="Hyperlink"/>
                <w:rFonts w:ascii="IPT.Traffic" w:hAnsi="IPT.Traffic"/>
                <w:noProof/>
                <w:sz w:val="16"/>
                <w:szCs w:val="16"/>
                <w:rtl/>
                <w:lang w:bidi="fa-IR"/>
              </w:rPr>
              <w:t>فاضل مقداد</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20</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5" w:history="1">
            <w:r w:rsidR="00D218B5" w:rsidRPr="00D218B5">
              <w:rPr>
                <w:rStyle w:val="Hyperlink"/>
                <w:rFonts w:ascii="IPT.Traffic" w:hAnsi="IPT.Traffic"/>
                <w:noProof/>
                <w:sz w:val="16"/>
                <w:szCs w:val="16"/>
                <w:rtl/>
                <w:lang w:bidi="fa-IR"/>
              </w:rPr>
              <w:t>ابن فهد، ملقب به ابوالعباس ( 857 -841)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6" w:history="1">
            <w:r w:rsidR="00D218B5" w:rsidRPr="00D218B5">
              <w:rPr>
                <w:rStyle w:val="Hyperlink"/>
                <w:rFonts w:ascii="IPT.Traffic" w:hAnsi="IPT.Traffic"/>
                <w:noProof/>
                <w:sz w:val="16"/>
                <w:szCs w:val="16"/>
                <w:rtl/>
                <w:lang w:bidi="fa-IR"/>
              </w:rPr>
              <w:t>شیخ مفلح بن حسین صیمری  (880)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7" w:history="1">
            <w:r w:rsidR="00D218B5" w:rsidRPr="00D218B5">
              <w:rPr>
                <w:rStyle w:val="Hyperlink"/>
                <w:rFonts w:ascii="IPT.Traffic" w:hAnsi="IPT.Traffic"/>
                <w:noProof/>
                <w:sz w:val="16"/>
                <w:szCs w:val="16"/>
                <w:rtl/>
                <w:lang w:bidi="fa-IR"/>
              </w:rPr>
              <w:t>حسین بن مفلح صیمری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_Toc252926917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8" w:history="1">
            <w:r w:rsidR="00D218B5" w:rsidRPr="00D218B5">
              <w:rPr>
                <w:rStyle w:val="Hyperlink"/>
                <w:rFonts w:ascii="IPT.Traffic" w:hAnsi="IPT.Traffic"/>
                <w:noProof/>
                <w:sz w:val="16"/>
                <w:szCs w:val="16"/>
                <w:rtl/>
                <w:lang w:bidi="fa-IR"/>
              </w:rPr>
              <w:t>محمد بن شجاع بن مبارک الحلی( ابن قطان حلی )  اواخر قرن 9</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19" w:history="1">
            <w:r w:rsidR="00D218B5" w:rsidRPr="00D218B5">
              <w:rPr>
                <w:rStyle w:val="Hyperlink"/>
                <w:rFonts w:ascii="IPT.Traffic" w:hAnsi="IPT.Traffic"/>
                <w:noProof/>
                <w:sz w:val="16"/>
                <w:szCs w:val="16"/>
                <w:rtl/>
                <w:lang w:bidi="fa-IR"/>
              </w:rPr>
              <w:t>تقی الدین ابراهیم کفعمی العاملی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_Toc252926919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20" w:history="1">
            <w:r w:rsidR="00D218B5" w:rsidRPr="00D218B5">
              <w:rPr>
                <w:rStyle w:val="Hyperlink"/>
                <w:rFonts w:ascii="IPT.Traffic" w:hAnsi="IPT.Traffic"/>
                <w:noProof/>
                <w:sz w:val="16"/>
                <w:szCs w:val="16"/>
                <w:rtl/>
                <w:lang w:bidi="fa-IR"/>
              </w:rPr>
              <w:t>علی بن یونس بیاتی بیاضی العاملی (877)</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22</w:t>
            </w:r>
            <w:r w:rsidRPr="00D218B5">
              <w:rPr>
                <w:rFonts w:ascii="IPT.Traffic" w:hAnsi="IPT.Traffic"/>
                <w:noProof/>
                <w:webHidden/>
              </w:rPr>
              <w:fldChar w:fldCharType="end"/>
            </w:r>
          </w:hyperlink>
        </w:p>
        <w:p w:rsidR="00D218B5" w:rsidRPr="00D218B5" w:rsidRDefault="004960DC" w:rsidP="00D218B5">
          <w:pPr>
            <w:pStyle w:val="TOC1"/>
            <w:tabs>
              <w:tab w:val="right" w:leader="dot" w:pos="9350"/>
            </w:tabs>
            <w:bidi/>
            <w:rPr>
              <w:rFonts w:ascii="IPT.Traffic" w:hAnsi="IPT.Traffic"/>
              <w:noProof/>
              <w:sz w:val="16"/>
              <w:szCs w:val="16"/>
            </w:rPr>
          </w:pPr>
          <w:hyperlink w:anchor="_Toc252926921" w:history="1">
            <w:r w:rsidR="00D218B5" w:rsidRPr="00D218B5">
              <w:rPr>
                <w:rStyle w:val="Hyperlink"/>
                <w:rFonts w:ascii="IPT.Traffic" w:hAnsi="IPT.Traffic"/>
                <w:noProof/>
                <w:sz w:val="16"/>
                <w:szCs w:val="16"/>
                <w:rtl/>
                <w:lang w:bidi="fa-IR"/>
              </w:rPr>
              <w:t>قرن دهم</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_Toc252926921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22</w:t>
            </w:r>
            <w:r w:rsidRPr="00D218B5">
              <w:rPr>
                <w:rFonts w:ascii="IPT.Traffic" w:hAnsi="IPT.Traffic"/>
                <w:noProof/>
                <w:webHidden/>
                <w:sz w:val="16"/>
                <w:szCs w:val="16"/>
              </w:rPr>
              <w:fldChar w:fldCharType="end"/>
            </w:r>
          </w:hyperlink>
        </w:p>
        <w:p w:rsidR="00D218B5" w:rsidRPr="00D218B5" w:rsidRDefault="004960DC" w:rsidP="00D218B5">
          <w:pPr>
            <w:pStyle w:val="TOC3"/>
            <w:rPr>
              <w:rFonts w:ascii="IPT.Traffic" w:hAnsi="IPT.Traffic"/>
              <w:noProof/>
            </w:rPr>
          </w:pPr>
          <w:hyperlink w:anchor="_Toc252926922" w:history="1">
            <w:r w:rsidR="00D218B5" w:rsidRPr="00D218B5">
              <w:rPr>
                <w:rStyle w:val="Hyperlink"/>
                <w:rFonts w:ascii="IPT.Traffic" w:hAnsi="IPT.Traffic"/>
                <w:noProof/>
                <w:sz w:val="16"/>
                <w:szCs w:val="16"/>
                <w:rtl/>
                <w:lang w:bidi="fa-IR"/>
              </w:rPr>
              <w:t>محمدبن علی بن ابی جمهور احسائی (910)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22</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23" w:history="1">
            <w:r w:rsidR="00D218B5" w:rsidRPr="00D218B5">
              <w:rPr>
                <w:rStyle w:val="Hyperlink"/>
                <w:rFonts w:ascii="IPT.Traffic" w:hAnsi="IPT.Traffic"/>
                <w:noProof/>
                <w:sz w:val="16"/>
                <w:szCs w:val="16"/>
                <w:rtl/>
                <w:lang w:bidi="fa-IR"/>
              </w:rPr>
              <w:t>علی بن هلال جزایری (حدود 901)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22</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24" w:history="1">
            <w:r w:rsidR="00D218B5" w:rsidRPr="00D218B5">
              <w:rPr>
                <w:rStyle w:val="Hyperlink"/>
                <w:rFonts w:ascii="IPT.Traffic" w:hAnsi="IPT.Traffic"/>
                <w:noProof/>
                <w:sz w:val="16"/>
                <w:szCs w:val="16"/>
                <w:rtl/>
                <w:lang w:bidi="fa-IR"/>
              </w:rPr>
              <w:t>محقق ثانی (940)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22</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25" w:history="1">
            <w:r w:rsidR="00D218B5" w:rsidRPr="00D218B5">
              <w:rPr>
                <w:rStyle w:val="Hyperlink"/>
                <w:rFonts w:ascii="IPT.Traffic" w:hAnsi="IPT.Traffic"/>
                <w:noProof/>
                <w:sz w:val="16"/>
                <w:szCs w:val="16"/>
                <w:rtl/>
                <w:lang w:bidi="fa-IR"/>
              </w:rPr>
              <w:t>فاضل میسی(933)</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22</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26" w:history="1">
            <w:r w:rsidR="00D218B5" w:rsidRPr="00D218B5">
              <w:rPr>
                <w:rStyle w:val="Hyperlink"/>
                <w:rFonts w:ascii="IPT.Traffic" w:hAnsi="IPT.Traffic"/>
                <w:noProof/>
                <w:sz w:val="16"/>
                <w:szCs w:val="16"/>
                <w:rtl/>
                <w:lang w:bidi="fa-IR"/>
              </w:rPr>
              <w:t>فاضل قیطفی(938)</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22</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27" w:history="1">
            <w:r w:rsidR="00D218B5" w:rsidRPr="00D218B5">
              <w:rPr>
                <w:rStyle w:val="Hyperlink"/>
                <w:rFonts w:ascii="IPT.Traffic" w:hAnsi="IPT.Traffic"/>
                <w:noProof/>
                <w:sz w:val="16"/>
                <w:szCs w:val="16"/>
                <w:rtl/>
                <w:lang w:bidi="fa-IR"/>
              </w:rPr>
              <w:t>شهید ثانی(911-965)</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_Toc252926927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23</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28" w:history="1">
            <w:r w:rsidR="00D218B5" w:rsidRPr="00D218B5">
              <w:rPr>
                <w:rStyle w:val="Hyperlink"/>
                <w:rFonts w:ascii="IPT.Traffic" w:hAnsi="IPT.Traffic"/>
                <w:noProof/>
                <w:sz w:val="16"/>
                <w:szCs w:val="16"/>
                <w:rtl/>
                <w:lang w:bidi="fa-IR"/>
              </w:rPr>
              <w:t>علی المنشار (پدر زن شیخ بهائی)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23</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29" w:history="1">
            <w:r w:rsidR="00D218B5" w:rsidRPr="00D218B5">
              <w:rPr>
                <w:rStyle w:val="Hyperlink"/>
                <w:rFonts w:ascii="IPT.Traffic" w:hAnsi="IPT.Traffic"/>
                <w:noProof/>
                <w:sz w:val="16"/>
                <w:szCs w:val="16"/>
                <w:rtl/>
                <w:lang w:bidi="fa-IR"/>
              </w:rPr>
              <w:t>شیخ حسین بن عبدالصمد (918-984)</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_Toc252926929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23</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30" w:history="1">
            <w:r w:rsidR="00D218B5" w:rsidRPr="00D218B5">
              <w:rPr>
                <w:rStyle w:val="Hyperlink"/>
                <w:rFonts w:ascii="IPT.Traffic" w:hAnsi="IPT.Traffic"/>
                <w:noProof/>
                <w:sz w:val="16"/>
                <w:szCs w:val="16"/>
                <w:rtl/>
                <w:lang w:bidi="fa-IR"/>
              </w:rPr>
              <w:t>ملا احمد ابن محمدالاردبیلی (993)</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23</w:t>
            </w:r>
            <w:r w:rsidRPr="00D218B5">
              <w:rPr>
                <w:rFonts w:ascii="IPT.Traffic" w:hAnsi="IPT.Traffic"/>
                <w:noProof/>
                <w:webHidden/>
              </w:rPr>
              <w:fldChar w:fldCharType="end"/>
            </w:r>
          </w:hyperlink>
        </w:p>
        <w:p w:rsidR="00D218B5" w:rsidRPr="00D218B5" w:rsidRDefault="004960DC" w:rsidP="00D218B5">
          <w:pPr>
            <w:pStyle w:val="TOC1"/>
            <w:tabs>
              <w:tab w:val="right" w:leader="dot" w:pos="9350"/>
            </w:tabs>
            <w:bidi/>
            <w:rPr>
              <w:rFonts w:ascii="IPT.Traffic" w:hAnsi="IPT.Traffic"/>
              <w:noProof/>
              <w:sz w:val="16"/>
              <w:szCs w:val="16"/>
            </w:rPr>
          </w:pPr>
          <w:hyperlink w:anchor="_Toc252926931" w:history="1">
            <w:r w:rsidR="00D218B5" w:rsidRPr="00D218B5">
              <w:rPr>
                <w:rStyle w:val="Hyperlink"/>
                <w:rFonts w:ascii="IPT.Traffic" w:hAnsi="IPT.Traffic"/>
                <w:noProof/>
                <w:sz w:val="16"/>
                <w:szCs w:val="16"/>
                <w:rtl/>
                <w:lang w:bidi="fa-IR"/>
              </w:rPr>
              <w:t>قرن یازدهم</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_Toc252926931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24</w:t>
            </w:r>
            <w:r w:rsidRPr="00D218B5">
              <w:rPr>
                <w:rFonts w:ascii="IPT.Traffic" w:hAnsi="IPT.Traffic"/>
                <w:noProof/>
                <w:webHidden/>
                <w:sz w:val="16"/>
                <w:szCs w:val="16"/>
              </w:rPr>
              <w:fldChar w:fldCharType="end"/>
            </w:r>
          </w:hyperlink>
        </w:p>
        <w:p w:rsidR="00D218B5" w:rsidRPr="00D218B5" w:rsidRDefault="004960DC" w:rsidP="00D218B5">
          <w:pPr>
            <w:pStyle w:val="TOC3"/>
            <w:rPr>
              <w:rFonts w:ascii="IPT.Traffic" w:hAnsi="IPT.Traffic"/>
              <w:noProof/>
            </w:rPr>
          </w:pPr>
          <w:hyperlink w:anchor="_Toc252926932" w:history="1">
            <w:r w:rsidR="00D218B5" w:rsidRPr="00D218B5">
              <w:rPr>
                <w:rStyle w:val="Hyperlink"/>
                <w:rFonts w:ascii="IPT.Traffic" w:hAnsi="IPT.Traffic"/>
                <w:noProof/>
                <w:sz w:val="16"/>
                <w:szCs w:val="16"/>
                <w:rtl/>
                <w:lang w:bidi="fa-IR"/>
              </w:rPr>
              <w:t>سید محمد ابن علی بن الحسین ابی الحسن موسوی عاملی (دختر زاده شهید ثانی) 946-1009</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24</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33" w:history="1">
            <w:r w:rsidR="00D218B5" w:rsidRPr="00D218B5">
              <w:rPr>
                <w:rStyle w:val="Hyperlink"/>
                <w:rFonts w:ascii="IPT.Traffic" w:hAnsi="IPT.Traffic"/>
                <w:noProof/>
                <w:sz w:val="16"/>
                <w:szCs w:val="16"/>
                <w:rtl/>
                <w:lang w:bidi="fa-IR"/>
              </w:rPr>
              <w:t>شیخ حسن ابن زین الدین  (959-1011)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24</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34" w:history="1">
            <w:r w:rsidR="00D218B5" w:rsidRPr="00D218B5">
              <w:rPr>
                <w:rStyle w:val="Hyperlink"/>
                <w:rFonts w:ascii="IPT.Traffic" w:hAnsi="IPT.Traffic"/>
                <w:noProof/>
                <w:sz w:val="16"/>
                <w:szCs w:val="16"/>
                <w:rtl/>
                <w:lang w:bidi="fa-IR"/>
              </w:rPr>
              <w:t>قاضی نورالله شوشتری (956-1019)</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24</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35" w:history="1">
            <w:r w:rsidR="00D218B5" w:rsidRPr="00D218B5">
              <w:rPr>
                <w:rStyle w:val="Hyperlink"/>
                <w:rFonts w:ascii="IPT.Traffic" w:hAnsi="IPT.Traffic"/>
                <w:noProof/>
                <w:sz w:val="16"/>
                <w:szCs w:val="16"/>
                <w:rtl/>
                <w:lang w:bidi="fa-IR"/>
              </w:rPr>
              <w:t>ملاعبدالله تستری ( 1021)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24</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36" w:history="1">
            <w:r w:rsidR="00D218B5" w:rsidRPr="00D218B5">
              <w:rPr>
                <w:rStyle w:val="Hyperlink"/>
                <w:rFonts w:ascii="IPT.Traffic" w:hAnsi="IPT.Traffic"/>
                <w:noProof/>
                <w:sz w:val="16"/>
                <w:szCs w:val="16"/>
                <w:rtl/>
                <w:lang w:bidi="fa-IR"/>
              </w:rPr>
              <w:t>شیخ بهایی ( 1031)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25</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37" w:history="1">
            <w:r w:rsidR="00D218B5" w:rsidRPr="00D218B5">
              <w:rPr>
                <w:rStyle w:val="Hyperlink"/>
                <w:rFonts w:ascii="IPT.Traffic" w:hAnsi="IPT.Traffic"/>
                <w:noProof/>
                <w:sz w:val="16"/>
                <w:szCs w:val="16"/>
                <w:rtl/>
                <w:lang w:bidi="fa-IR"/>
              </w:rPr>
              <w:t>ملا محمد امین استر آبادی (داماد ابراهیم استرآبادی) 1036</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_Toc252926937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25</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38" w:history="1">
            <w:r w:rsidR="00D218B5" w:rsidRPr="00D218B5">
              <w:rPr>
                <w:rStyle w:val="Hyperlink"/>
                <w:rFonts w:ascii="IPT.Traffic" w:hAnsi="IPT.Traffic"/>
                <w:noProof/>
                <w:sz w:val="16"/>
                <w:szCs w:val="16"/>
                <w:rtl/>
                <w:lang w:bidi="fa-IR"/>
              </w:rPr>
              <w:t>میرداماد ( 1040)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25</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39" w:history="1">
            <w:r w:rsidR="00D218B5" w:rsidRPr="00D218B5">
              <w:rPr>
                <w:rStyle w:val="Hyperlink"/>
                <w:rFonts w:ascii="IPT.Traffic" w:hAnsi="IPT.Traffic"/>
                <w:noProof/>
                <w:sz w:val="16"/>
                <w:szCs w:val="16"/>
                <w:rtl/>
                <w:lang w:bidi="fa-IR"/>
              </w:rPr>
              <w:t>ملاصدرا(1050)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_Toc252926939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25</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0" w:history="1">
            <w:r w:rsidR="00D218B5" w:rsidRPr="00D218B5">
              <w:rPr>
                <w:rStyle w:val="Hyperlink"/>
                <w:rFonts w:ascii="IPT.Traffic" w:hAnsi="IPT.Traffic"/>
                <w:noProof/>
                <w:sz w:val="16"/>
                <w:szCs w:val="16"/>
                <w:rtl/>
                <w:lang w:bidi="fa-IR"/>
              </w:rPr>
              <w:t>شیخ عبد علی حویزی (1078)</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26</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1" w:history="1">
            <w:r w:rsidR="00D218B5" w:rsidRPr="00D218B5">
              <w:rPr>
                <w:rStyle w:val="Hyperlink"/>
                <w:rFonts w:ascii="IPT.Traffic" w:hAnsi="IPT.Traffic"/>
                <w:noProof/>
                <w:sz w:val="16"/>
                <w:szCs w:val="16"/>
                <w:rtl/>
                <w:lang w:bidi="fa-IR"/>
              </w:rPr>
              <w:t>ملاخلیل قزوینی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_Toc252926941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26</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2" w:history="1">
            <w:r w:rsidR="00D218B5" w:rsidRPr="00D218B5">
              <w:rPr>
                <w:rStyle w:val="Hyperlink"/>
                <w:rFonts w:ascii="IPT.Traffic" w:hAnsi="IPT.Traffic"/>
                <w:noProof/>
                <w:sz w:val="16"/>
                <w:szCs w:val="16"/>
                <w:rtl/>
                <w:lang w:bidi="fa-IR"/>
              </w:rPr>
              <w:t>میرزا رفیع الدین طباطبائی نائینی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26</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3" w:history="1">
            <w:r w:rsidR="00D218B5" w:rsidRPr="00D218B5">
              <w:rPr>
                <w:rStyle w:val="Hyperlink"/>
                <w:rFonts w:ascii="IPT.Traffic" w:hAnsi="IPT.Traffic"/>
                <w:noProof/>
                <w:sz w:val="16"/>
                <w:szCs w:val="16"/>
                <w:rtl/>
                <w:lang w:bidi="fa-IR"/>
              </w:rPr>
              <w:t>ملا محمد تقی مجلسی (1070)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26</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4" w:history="1">
            <w:r w:rsidR="00D218B5" w:rsidRPr="00D218B5">
              <w:rPr>
                <w:rStyle w:val="Hyperlink"/>
                <w:rFonts w:ascii="IPT.Traffic" w:hAnsi="IPT.Traffic"/>
                <w:noProof/>
                <w:sz w:val="16"/>
                <w:szCs w:val="16"/>
                <w:rtl/>
                <w:lang w:bidi="fa-IR"/>
              </w:rPr>
              <w:t>ملامحسن فیض کاشانی  (1091)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26</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5" w:history="1">
            <w:r w:rsidR="00D218B5" w:rsidRPr="00D218B5">
              <w:rPr>
                <w:rStyle w:val="Hyperlink"/>
                <w:rFonts w:ascii="IPT.Traffic" w:hAnsi="IPT.Traffic"/>
                <w:noProof/>
                <w:sz w:val="16"/>
                <w:szCs w:val="16"/>
                <w:rtl/>
                <w:lang w:bidi="fa-IR"/>
              </w:rPr>
              <w:t>محقق سبزواری (1091)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6" w:history="1">
            <w:r w:rsidR="00D218B5" w:rsidRPr="00D218B5">
              <w:rPr>
                <w:rStyle w:val="Hyperlink"/>
                <w:rFonts w:ascii="IPT.Traffic" w:hAnsi="IPT.Traffic"/>
                <w:noProof/>
                <w:sz w:val="16"/>
                <w:szCs w:val="16"/>
                <w:rtl/>
                <w:lang w:bidi="fa-IR"/>
              </w:rPr>
              <w:t>آقا حسین خوانساری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7" w:history="1">
            <w:r w:rsidR="00D218B5" w:rsidRPr="00D218B5">
              <w:rPr>
                <w:rStyle w:val="Hyperlink"/>
                <w:rFonts w:ascii="IPT.Traffic" w:hAnsi="IPT.Traffic"/>
                <w:noProof/>
                <w:sz w:val="16"/>
                <w:szCs w:val="16"/>
                <w:rtl/>
                <w:lang w:bidi="fa-IR"/>
              </w:rPr>
              <w:t>سلاطان العلماء (خلیفه سلطان)1064</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_Toc252926947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8" w:history="1">
            <w:r w:rsidR="00D218B5" w:rsidRPr="00D218B5">
              <w:rPr>
                <w:rStyle w:val="Hyperlink"/>
                <w:rFonts w:ascii="IPT.Traffic" w:hAnsi="IPT.Traffic"/>
                <w:noProof/>
                <w:sz w:val="16"/>
                <w:szCs w:val="16"/>
                <w:rtl/>
                <w:lang w:bidi="fa-IR"/>
              </w:rPr>
              <w:t>فاضل جواد کاظمی ( 1065)</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27</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49" w:history="1">
            <w:r w:rsidR="00D218B5" w:rsidRPr="00D218B5">
              <w:rPr>
                <w:rStyle w:val="Hyperlink"/>
                <w:rFonts w:ascii="IPT.Traffic" w:hAnsi="IPT.Traffic"/>
                <w:noProof/>
                <w:sz w:val="16"/>
                <w:szCs w:val="16"/>
                <w:rtl/>
                <w:lang w:bidi="fa-IR"/>
              </w:rPr>
              <w:t>فاضل تونی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_Toc252926949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28</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50" w:history="1">
            <w:r w:rsidR="00D218B5" w:rsidRPr="00D218B5">
              <w:rPr>
                <w:rStyle w:val="Hyperlink"/>
                <w:rFonts w:ascii="IPT.Traffic" w:hAnsi="IPT.Traffic"/>
                <w:noProof/>
                <w:sz w:val="16"/>
                <w:szCs w:val="16"/>
                <w:rtl/>
                <w:lang w:bidi="fa-IR"/>
              </w:rPr>
              <w:t>ملامحمدصالح</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28</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51" w:history="1">
            <w:r w:rsidR="00D218B5" w:rsidRPr="00D218B5">
              <w:rPr>
                <w:rStyle w:val="Hyperlink"/>
                <w:rFonts w:ascii="IPT.Traffic" w:hAnsi="IPT.Traffic"/>
                <w:noProof/>
                <w:sz w:val="16"/>
                <w:szCs w:val="16"/>
                <w:rtl/>
                <w:lang w:bidi="fa-IR"/>
              </w:rPr>
              <w:t>شیخ حر عاملی ( 1104)</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_Toc252926951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28</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52" w:history="1">
            <w:r w:rsidR="00D218B5" w:rsidRPr="00D218B5">
              <w:rPr>
                <w:rStyle w:val="Hyperlink"/>
                <w:rFonts w:ascii="IPT.Traffic" w:hAnsi="IPT.Traffic"/>
                <w:noProof/>
                <w:sz w:val="16"/>
                <w:szCs w:val="16"/>
                <w:rtl/>
                <w:lang w:bidi="fa-IR"/>
              </w:rPr>
              <w:t>سید هاشم بحرانی (1107)</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28</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53" w:history="1">
            <w:r w:rsidR="00D218B5" w:rsidRPr="00D218B5">
              <w:rPr>
                <w:rStyle w:val="Hyperlink"/>
                <w:rFonts w:ascii="IPT.Traffic" w:hAnsi="IPT.Traffic"/>
                <w:noProof/>
                <w:sz w:val="16"/>
                <w:szCs w:val="16"/>
                <w:rtl/>
                <w:lang w:bidi="fa-IR"/>
              </w:rPr>
              <w:t>علامه مجلسی (1037- 1110)</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29</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54" w:history="1">
            <w:r w:rsidR="00D218B5" w:rsidRPr="00D218B5">
              <w:rPr>
                <w:rStyle w:val="Hyperlink"/>
                <w:rFonts w:ascii="IPT.Traffic" w:hAnsi="IPT.Traffic"/>
                <w:noProof/>
                <w:sz w:val="16"/>
                <w:szCs w:val="16"/>
                <w:rtl/>
                <w:lang w:bidi="fa-IR"/>
              </w:rPr>
              <w:t>سید نعمت الله جزایری (1112)</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29</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55" w:history="1">
            <w:r w:rsidR="00D218B5" w:rsidRPr="00D218B5">
              <w:rPr>
                <w:rStyle w:val="Hyperlink"/>
                <w:rFonts w:ascii="IPT.Traffic" w:hAnsi="IPT.Traffic"/>
                <w:noProof/>
                <w:sz w:val="16"/>
                <w:szCs w:val="16"/>
                <w:rtl/>
                <w:lang w:bidi="fa-IR"/>
              </w:rPr>
              <w:t>شیخ سلیمان بحرانی (1075 -1121)</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29</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56" w:history="1">
            <w:r w:rsidR="00D218B5" w:rsidRPr="00D218B5">
              <w:rPr>
                <w:rStyle w:val="Hyperlink"/>
                <w:rFonts w:ascii="IPT.Traffic" w:hAnsi="IPT.Traffic"/>
                <w:noProof/>
                <w:sz w:val="16"/>
                <w:szCs w:val="16"/>
                <w:rtl/>
                <w:lang w:bidi="fa-IR"/>
              </w:rPr>
              <w:t>شیخ یوسف بحرانی (1107-1186)</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_Toc252926956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29</w:t>
            </w:r>
            <w:r w:rsidRPr="00D218B5">
              <w:rPr>
                <w:rFonts w:ascii="IPT.Traffic" w:hAnsi="IPT.Traffic"/>
                <w:noProof/>
                <w:webHidden/>
              </w:rPr>
              <w:fldChar w:fldCharType="end"/>
            </w:r>
          </w:hyperlink>
        </w:p>
        <w:p w:rsidR="00D218B5" w:rsidRPr="00D218B5" w:rsidRDefault="004960DC" w:rsidP="00D218B5">
          <w:pPr>
            <w:pStyle w:val="TOC2"/>
            <w:tabs>
              <w:tab w:val="right" w:leader="dot" w:pos="9350"/>
            </w:tabs>
            <w:bidi/>
            <w:rPr>
              <w:rFonts w:ascii="IPT.Traffic" w:hAnsi="IPT.Traffic"/>
              <w:noProof/>
              <w:sz w:val="16"/>
              <w:szCs w:val="16"/>
            </w:rPr>
          </w:pPr>
          <w:hyperlink w:anchor="_Toc252926957" w:history="1">
            <w:r w:rsidR="00D218B5" w:rsidRPr="00D218B5">
              <w:rPr>
                <w:rStyle w:val="Hyperlink"/>
                <w:rFonts w:ascii="IPT.Traffic" w:hAnsi="IPT.Traffic"/>
                <w:noProof/>
                <w:sz w:val="16"/>
                <w:szCs w:val="16"/>
                <w:rtl/>
                <w:lang w:bidi="fa-IR"/>
              </w:rPr>
              <w:t>پرچم دار فقاهت و اجتهاد در قرن 12 و آغاز 13 :</w:t>
            </w:r>
            <w:r w:rsidR="00D218B5" w:rsidRPr="00D218B5">
              <w:rPr>
                <w:rFonts w:ascii="IPT.Traffic" w:hAnsi="IPT.Traffic"/>
                <w:noProof/>
                <w:webHidden/>
                <w:sz w:val="16"/>
                <w:szCs w:val="16"/>
              </w:rPr>
              <w:tab/>
            </w:r>
            <w:r w:rsidRPr="00D218B5">
              <w:rPr>
                <w:rFonts w:ascii="IPT.Traffic" w:hAnsi="IPT.Traffic"/>
                <w:noProof/>
                <w:webHidden/>
                <w:sz w:val="16"/>
                <w:szCs w:val="16"/>
              </w:rPr>
              <w:fldChar w:fldCharType="begin"/>
            </w:r>
            <w:r w:rsidR="00D218B5" w:rsidRPr="00D218B5">
              <w:rPr>
                <w:rFonts w:ascii="IPT.Traffic" w:hAnsi="IPT.Traffic"/>
                <w:noProof/>
                <w:webHidden/>
                <w:sz w:val="16"/>
                <w:szCs w:val="16"/>
              </w:rPr>
              <w:instrText xml:space="preserve"> PAGEREF _Toc252926957 \h </w:instrText>
            </w:r>
            <w:r w:rsidRPr="00D218B5">
              <w:rPr>
                <w:rFonts w:ascii="IPT.Traffic" w:hAnsi="IPT.Traffic"/>
                <w:noProof/>
                <w:webHidden/>
                <w:sz w:val="16"/>
                <w:szCs w:val="16"/>
              </w:rPr>
            </w:r>
            <w:r w:rsidRPr="00D218B5">
              <w:rPr>
                <w:rFonts w:ascii="IPT.Traffic" w:hAnsi="IPT.Traffic"/>
                <w:noProof/>
                <w:webHidden/>
                <w:sz w:val="16"/>
                <w:szCs w:val="16"/>
              </w:rPr>
              <w:fldChar w:fldCharType="separate"/>
            </w:r>
            <w:r w:rsidR="00993F55">
              <w:rPr>
                <w:rFonts w:ascii="IPT.Traffic" w:hAnsi="IPT.Traffic"/>
                <w:noProof/>
                <w:webHidden/>
                <w:sz w:val="16"/>
                <w:szCs w:val="16"/>
              </w:rPr>
              <w:t>30</w:t>
            </w:r>
            <w:r w:rsidRPr="00D218B5">
              <w:rPr>
                <w:rFonts w:ascii="IPT.Traffic" w:hAnsi="IPT.Traffic"/>
                <w:noProof/>
                <w:webHidden/>
                <w:sz w:val="16"/>
                <w:szCs w:val="16"/>
              </w:rPr>
              <w:fldChar w:fldCharType="end"/>
            </w:r>
          </w:hyperlink>
        </w:p>
        <w:p w:rsidR="00D218B5" w:rsidRPr="00D218B5" w:rsidRDefault="004960DC" w:rsidP="00D218B5">
          <w:pPr>
            <w:pStyle w:val="TOC3"/>
            <w:rPr>
              <w:rFonts w:ascii="IPT.Traffic" w:hAnsi="IPT.Traffic"/>
              <w:noProof/>
            </w:rPr>
          </w:pPr>
          <w:hyperlink w:anchor="_Toc252926958" w:history="1">
            <w:r w:rsidR="00D218B5" w:rsidRPr="00D218B5">
              <w:rPr>
                <w:rStyle w:val="Hyperlink"/>
                <w:rFonts w:ascii="IPT.Traffic" w:hAnsi="IPT.Traffic"/>
                <w:noProof/>
                <w:sz w:val="16"/>
                <w:szCs w:val="16"/>
                <w:rtl/>
                <w:lang w:bidi="fa-IR"/>
              </w:rPr>
              <w:t>ملا محمد باقر ابن محمد اکمل بهبهانی معروف به آقا (وحید بهبهانی)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_Toc252926958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30</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59" w:history="1">
            <w:r w:rsidR="00D218B5" w:rsidRPr="00D218B5">
              <w:rPr>
                <w:rStyle w:val="Hyperlink"/>
                <w:rFonts w:ascii="IPT.Traffic" w:hAnsi="IPT.Traffic"/>
                <w:noProof/>
                <w:sz w:val="16"/>
                <w:szCs w:val="16"/>
                <w:rtl/>
                <w:lang w:bidi="fa-IR"/>
              </w:rPr>
              <w:t>ملامحمد مهدی نراقی 1209(صاحب معتمد)</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_Toc252926959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30</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60" w:history="1">
            <w:r w:rsidR="00D218B5" w:rsidRPr="00D218B5">
              <w:rPr>
                <w:rStyle w:val="Hyperlink"/>
                <w:rFonts w:ascii="IPT.Traffic" w:hAnsi="IPT.Traffic"/>
                <w:noProof/>
                <w:sz w:val="16"/>
                <w:szCs w:val="16"/>
                <w:rtl/>
                <w:lang w:bidi="fa-IR"/>
              </w:rPr>
              <w:t>سید علی طباطبائی 1231 (صاحب ریاض)</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_Toc252926960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30</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61" w:history="1">
            <w:r w:rsidR="00D218B5" w:rsidRPr="00D218B5">
              <w:rPr>
                <w:rStyle w:val="Hyperlink"/>
                <w:rFonts w:ascii="IPT.Traffic" w:hAnsi="IPT.Traffic"/>
                <w:noProof/>
                <w:sz w:val="16"/>
                <w:szCs w:val="16"/>
                <w:rtl/>
                <w:lang w:bidi="fa-IR"/>
              </w:rPr>
              <w:t>میرزای قمی 1232 (صاحب قوانین)</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_Toc252926961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31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62" w:history="1">
            <w:r w:rsidR="00D218B5" w:rsidRPr="00D218B5">
              <w:rPr>
                <w:rStyle w:val="Hyperlink"/>
                <w:rFonts w:ascii="IPT.Traffic" w:hAnsi="IPT.Traffic"/>
                <w:noProof/>
                <w:sz w:val="16"/>
                <w:szCs w:val="16"/>
                <w:rtl/>
                <w:lang w:bidi="fa-IR"/>
              </w:rPr>
              <w:t>محقق اعرجی</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_Toc252926962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31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63" w:history="1">
            <w:r w:rsidR="00D218B5" w:rsidRPr="00D218B5">
              <w:rPr>
                <w:rStyle w:val="Hyperlink"/>
                <w:rFonts w:ascii="IPT.Traffic" w:hAnsi="IPT.Traffic"/>
                <w:noProof/>
                <w:sz w:val="16"/>
                <w:szCs w:val="16"/>
                <w:rtl/>
                <w:lang w:bidi="fa-IR"/>
              </w:rPr>
              <w:t>سید عبدالله شبر (1242 – 1192)</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_Toc252926963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31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64" w:history="1">
            <w:r w:rsidR="00D218B5" w:rsidRPr="00D218B5">
              <w:rPr>
                <w:rStyle w:val="Hyperlink"/>
                <w:rFonts w:ascii="IPT.Traffic" w:hAnsi="IPT.Traffic"/>
                <w:noProof/>
                <w:sz w:val="16"/>
                <w:szCs w:val="16"/>
                <w:rtl/>
                <w:lang w:bidi="fa-IR"/>
              </w:rPr>
              <w:t>کاشف الغطاء (1227)</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_Toc252926964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31</w:t>
            </w:r>
            <w:r w:rsidRPr="00D218B5">
              <w:rPr>
                <w:rFonts w:ascii="IPT.Traffic" w:hAnsi="IPT.Traffic"/>
                <w:noProof/>
                <w:webHidden/>
              </w:rPr>
              <w:fldChar w:fldCharType="end"/>
            </w:r>
          </w:hyperlink>
        </w:p>
        <w:p w:rsidR="00D218B5" w:rsidRPr="00D218B5" w:rsidRDefault="004960DC" w:rsidP="00D218B5">
          <w:pPr>
            <w:pStyle w:val="TOC3"/>
            <w:rPr>
              <w:rFonts w:ascii="IPT.Traffic" w:hAnsi="IPT.Traffic"/>
              <w:noProof/>
            </w:rPr>
          </w:pPr>
          <w:hyperlink w:anchor="_Toc252926965" w:history="1">
            <w:r w:rsidR="00D218B5" w:rsidRPr="00D218B5">
              <w:rPr>
                <w:rStyle w:val="Hyperlink"/>
                <w:rFonts w:ascii="IPT.Traffic" w:hAnsi="IPT.Traffic"/>
                <w:noProof/>
                <w:sz w:val="16"/>
                <w:szCs w:val="16"/>
                <w:rtl/>
                <w:lang w:bidi="fa-IR"/>
              </w:rPr>
              <w:t>بحرالعلوم (1212-1155)</w:t>
            </w:r>
            <w:r w:rsidR="00D218B5" w:rsidRPr="00D218B5">
              <w:rPr>
                <w:rFonts w:ascii="IPT.Traffic" w:hAnsi="IPT.Traffic"/>
                <w:noProof/>
                <w:webHidden/>
              </w:rPr>
              <w:tab/>
            </w:r>
            <w:r w:rsidRPr="00D218B5">
              <w:rPr>
                <w:rFonts w:ascii="IPT.Traffic" w:hAnsi="IPT.Traffic"/>
                <w:noProof/>
                <w:webHidden/>
              </w:rPr>
              <w:fldChar w:fldCharType="begin"/>
            </w:r>
            <w:r w:rsidR="00D218B5" w:rsidRPr="00D218B5">
              <w:rPr>
                <w:rFonts w:ascii="IPT.Traffic" w:hAnsi="IPT.Traffic"/>
                <w:noProof/>
                <w:webHidden/>
              </w:rPr>
              <w:instrText xml:space="preserve"> PAGEREF _Toc252926965 \h </w:instrText>
            </w:r>
            <w:r w:rsidRPr="00D218B5">
              <w:rPr>
                <w:rFonts w:ascii="IPT.Traffic" w:hAnsi="IPT.Traffic"/>
                <w:noProof/>
                <w:webHidden/>
              </w:rPr>
            </w:r>
            <w:r w:rsidRPr="00D218B5">
              <w:rPr>
                <w:rFonts w:ascii="IPT.Traffic" w:hAnsi="IPT.Traffic"/>
                <w:noProof/>
                <w:webHidden/>
              </w:rPr>
              <w:fldChar w:fldCharType="separate"/>
            </w:r>
            <w:r w:rsidR="00993F55">
              <w:rPr>
                <w:rFonts w:ascii="IPT.Traffic" w:hAnsi="IPT.Traffic"/>
                <w:noProof/>
                <w:webHidden/>
              </w:rPr>
              <w:t>31</w:t>
            </w:r>
            <w:r w:rsidRPr="00D218B5">
              <w:rPr>
                <w:rFonts w:ascii="IPT.Traffic" w:hAnsi="IPT.Traffic"/>
                <w:noProof/>
                <w:webHidden/>
              </w:rPr>
              <w:fldChar w:fldCharType="end"/>
            </w:r>
          </w:hyperlink>
        </w:p>
        <w:p w:rsidR="00D218B5" w:rsidRDefault="004960DC" w:rsidP="00D218B5">
          <w:pPr>
            <w:bidi/>
            <w:rPr>
              <w:rtl/>
            </w:rPr>
          </w:pPr>
          <w:r w:rsidRPr="00D218B5">
            <w:rPr>
              <w:rFonts w:ascii="IPT.Traffic" w:hAnsi="IPT.Traffic"/>
              <w:sz w:val="16"/>
              <w:szCs w:val="16"/>
            </w:rPr>
            <w:fldChar w:fldCharType="end"/>
          </w:r>
        </w:p>
      </w:sdtContent>
    </w:sdt>
    <w:bookmarkStart w:id="0" w:name="_Toc252926866" w:displacedByCustomXml="prev"/>
    <w:p w:rsidR="00D218B5" w:rsidRDefault="00D218B5" w:rsidP="00D218B5">
      <w:pPr>
        <w:pStyle w:val="Heading1"/>
        <w:bidi/>
        <w:jc w:val="lowKashida"/>
        <w:rPr>
          <w:rFonts w:ascii="IPT.Jadid" w:hAnsi="IPT.Jadid"/>
          <w:rtl/>
          <w:lang w:bidi="fa-IR"/>
        </w:rPr>
      </w:pPr>
    </w:p>
    <w:p w:rsidR="00D218B5" w:rsidRDefault="00D218B5" w:rsidP="00D218B5">
      <w:pPr>
        <w:bidi/>
        <w:rPr>
          <w:rtl/>
          <w:lang w:bidi="fa-IR"/>
        </w:rPr>
      </w:pPr>
    </w:p>
    <w:p w:rsidR="00993F55" w:rsidRPr="00D218B5" w:rsidRDefault="00993F55" w:rsidP="00993F55">
      <w:pPr>
        <w:bidi/>
        <w:rPr>
          <w:rtl/>
          <w:lang w:bidi="fa-IR"/>
        </w:rPr>
      </w:pPr>
    </w:p>
    <w:p w:rsidR="00EF3A70" w:rsidRPr="008B1F70" w:rsidRDefault="00EF3A70" w:rsidP="00D218B5">
      <w:pPr>
        <w:pStyle w:val="Heading1"/>
        <w:bidi/>
        <w:jc w:val="lowKashida"/>
        <w:rPr>
          <w:rFonts w:ascii="IPT.Jadid" w:hAnsi="IPT.Jadid"/>
          <w:rtl/>
          <w:lang w:bidi="fa-IR"/>
        </w:rPr>
      </w:pPr>
      <w:r w:rsidRPr="008B1F70">
        <w:rPr>
          <w:rFonts w:ascii="IPT.Jadid" w:hAnsi="IPT.Jadid"/>
          <w:rtl/>
          <w:lang w:bidi="fa-IR"/>
        </w:rPr>
        <w:lastRenderedPageBreak/>
        <w:t>پیدایی تشیع</w:t>
      </w:r>
      <w:bookmarkEnd w:id="0"/>
    </w:p>
    <w:p w:rsidR="00574DAB" w:rsidRPr="008B1F70" w:rsidRDefault="00C6088E" w:rsidP="005B67B1">
      <w:pPr>
        <w:pStyle w:val="ListParagraph"/>
        <w:numPr>
          <w:ilvl w:val="0"/>
          <w:numId w:val="1"/>
        </w:numPr>
        <w:bidi/>
        <w:jc w:val="lowKashida"/>
        <w:rPr>
          <w:rFonts w:ascii="IPT.Jadid" w:hAnsi="IPT.Jadid" w:cs="B Lotus"/>
          <w:rtl/>
          <w:lang w:bidi="fa-IR"/>
        </w:rPr>
      </w:pPr>
      <w:r w:rsidRPr="008B1F70">
        <w:rPr>
          <w:rFonts w:ascii="IPT.Jadid" w:hAnsi="IPT.Jadid" w:cs="B Lotus"/>
          <w:rtl/>
          <w:lang w:bidi="fa-IR"/>
        </w:rPr>
        <w:t>شیعه همزاد اسلام است اینطور نیست که بین اسلام و تشیع فاصله افتاده باشد از همان زمان رسول اکرم که حزبی در مقابل علی ع به رهبری ابوبکر شکل گرفته بود عده ای به دور علی ع جمع بودند هر چند نمود بارزی نداشت ولی این تعارض از همان موقع مشهود بود. در مکه آقای ابوبکر اسلام می آورد و در صدد مسلمان نمودن عده ای دیگر با پول و ... کوشش می نماید و آنها را به دور خود جمع می کند. افرادی مانند طلحه ، زبیر و</w:t>
      </w:r>
      <w:r w:rsidR="00461E19" w:rsidRPr="008B1F70">
        <w:rPr>
          <w:rFonts w:ascii="IPT.Jadid" w:hAnsi="IPT.Jadid" w:cs="B Lotus"/>
          <w:rtl/>
          <w:lang w:bidi="fa-IR"/>
        </w:rPr>
        <w:t xml:space="preserve"> .... و حتی بلال نیز با پول ابوبکر</w:t>
      </w:r>
      <w:r w:rsidRPr="008B1F70">
        <w:rPr>
          <w:rFonts w:ascii="IPT.Jadid" w:hAnsi="IPT.Jadid" w:cs="B Lotus"/>
          <w:rtl/>
          <w:lang w:bidi="fa-IR"/>
        </w:rPr>
        <w:t xml:space="preserve"> مسلمان شده اند.</w:t>
      </w:r>
    </w:p>
    <w:p w:rsidR="00C6088E" w:rsidRPr="008B1F70" w:rsidRDefault="00C6088E" w:rsidP="005B67B1">
      <w:pPr>
        <w:pStyle w:val="ListParagraph"/>
        <w:numPr>
          <w:ilvl w:val="0"/>
          <w:numId w:val="1"/>
        </w:numPr>
        <w:bidi/>
        <w:jc w:val="lowKashida"/>
        <w:rPr>
          <w:rFonts w:ascii="IPT.Jadid" w:hAnsi="IPT.Jadid" w:cs="B Lotus"/>
          <w:rtl/>
          <w:lang w:bidi="fa-IR"/>
        </w:rPr>
      </w:pPr>
      <w:r w:rsidRPr="008B1F70">
        <w:rPr>
          <w:rFonts w:ascii="IPT.Jadid" w:hAnsi="IPT.Jadid" w:cs="B Lotus"/>
          <w:rtl/>
          <w:lang w:bidi="fa-IR"/>
        </w:rPr>
        <w:t>وقتی پیامبر و مهاجرین به مدینه می آیند عده زیادی مانند سلمان ابوذر و مقداد و ... و عده ای از صحابه به عنوان شیعه علی معروف بودند و به دور علی ع جمع می شدند و همان زمان عده ای نیز دور ابوبکر و عمر نیز جمع می شدند.</w:t>
      </w:r>
    </w:p>
    <w:p w:rsidR="00C6088E" w:rsidRPr="008B1F70" w:rsidRDefault="00C6088E" w:rsidP="005B67B1">
      <w:pPr>
        <w:pStyle w:val="ListParagraph"/>
        <w:numPr>
          <w:ilvl w:val="0"/>
          <w:numId w:val="1"/>
        </w:numPr>
        <w:bidi/>
        <w:jc w:val="lowKashida"/>
        <w:rPr>
          <w:rFonts w:ascii="IPT.Jadid" w:hAnsi="IPT.Jadid" w:cs="B Lotus"/>
          <w:rtl/>
          <w:lang w:bidi="fa-IR"/>
        </w:rPr>
      </w:pPr>
      <w:r w:rsidRPr="008B1F70">
        <w:rPr>
          <w:rFonts w:ascii="IPT.Jadid" w:hAnsi="IPT.Jadid" w:cs="B Lotus"/>
          <w:rtl/>
          <w:lang w:bidi="fa-IR"/>
        </w:rPr>
        <w:t>شیعه همان اسلام حقیقی است ، اگر بعد از رحلت پیامبر مسلمانان دو دسته شدند قطعا در عقائد اختلاف داشته اند بحث امامت و خلافت</w:t>
      </w:r>
      <w:r w:rsidR="00461E19" w:rsidRPr="008B1F70">
        <w:rPr>
          <w:rFonts w:ascii="IPT.Jadid" w:hAnsi="IPT.Jadid" w:cs="B Lotus"/>
          <w:rtl/>
          <w:lang w:bidi="fa-IR"/>
        </w:rPr>
        <w:t xml:space="preserve"> ادامه اختلافات اعتقادی آن دو دسته است.</w:t>
      </w:r>
    </w:p>
    <w:p w:rsidR="00C6088E" w:rsidRPr="008B1F70" w:rsidRDefault="00C6088E"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تاریخ فقه شیعه و فقهای شیعه از همان زمان پیامبر باید مورد بررسی قرار گیرد.</w:t>
      </w:r>
    </w:p>
    <w:p w:rsidR="00EF3A70" w:rsidRPr="008B1F70" w:rsidRDefault="00C6088E" w:rsidP="005B67B1">
      <w:pPr>
        <w:pStyle w:val="Heading1"/>
        <w:bidi/>
        <w:jc w:val="lowKashida"/>
        <w:rPr>
          <w:rFonts w:ascii="IPT.Jadid" w:hAnsi="IPT.Jadid"/>
          <w:lang w:bidi="fa-IR"/>
        </w:rPr>
      </w:pPr>
      <w:bookmarkStart w:id="1" w:name="_Toc252926867"/>
      <w:r w:rsidRPr="008B1F70">
        <w:rPr>
          <w:rFonts w:ascii="IPT.Jadid" w:hAnsi="IPT.Jadid"/>
          <w:rtl/>
          <w:lang w:bidi="fa-IR"/>
        </w:rPr>
        <w:t>ادوار فقه شیعه :</w:t>
      </w:r>
      <w:bookmarkEnd w:id="1"/>
    </w:p>
    <w:p w:rsidR="00C6088E" w:rsidRPr="008B1F70" w:rsidRDefault="006971F7" w:rsidP="005B67B1">
      <w:pPr>
        <w:pStyle w:val="ListParagraph"/>
        <w:bidi/>
        <w:jc w:val="lowKashida"/>
        <w:rPr>
          <w:rFonts w:ascii="IPT.Jadid" w:hAnsi="IPT.Jadid" w:cs="B Lotus"/>
          <w:rtl/>
          <w:lang w:bidi="fa-IR"/>
        </w:rPr>
      </w:pPr>
      <w:r w:rsidRPr="008B1F70">
        <w:rPr>
          <w:rFonts w:ascii="IPT.Jadid" w:hAnsi="IPT.Jadid" w:cs="B Lotus"/>
          <w:rtl/>
          <w:lang w:bidi="fa-IR"/>
        </w:rPr>
        <w:t>(تشریع، تبویب،تفریع،رکود</w:t>
      </w:r>
      <w:r w:rsidR="00BA56F8" w:rsidRPr="008B1F70">
        <w:rPr>
          <w:rFonts w:ascii="IPT.Jadid" w:hAnsi="IPT.Jadid" w:cs="B Lotus"/>
          <w:rtl/>
          <w:lang w:bidi="fa-IR"/>
        </w:rPr>
        <w:t>، شکوفایی</w:t>
      </w:r>
      <w:r w:rsidRPr="008B1F70">
        <w:rPr>
          <w:rFonts w:ascii="IPT.Jadid" w:hAnsi="IPT.Jadid" w:cs="B Lotus"/>
          <w:rtl/>
          <w:lang w:bidi="fa-IR"/>
        </w:rPr>
        <w:t>)</w:t>
      </w:r>
    </w:p>
    <w:p w:rsidR="00461E19" w:rsidRPr="008B1F70" w:rsidRDefault="00461E19"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دروه اول، دوره تشریع و تقنین : 250 سال</w:t>
      </w:r>
    </w:p>
    <w:p w:rsidR="00461E19" w:rsidRPr="008B1F70" w:rsidRDefault="00461E19"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 xml:space="preserve">دوره دوم، دوره </w:t>
      </w:r>
      <w:r w:rsidR="00C65A57" w:rsidRPr="008B1F70">
        <w:rPr>
          <w:rFonts w:ascii="IPT.Jadid" w:hAnsi="IPT.Jadid" w:cs="B Lotus"/>
          <w:rtl/>
          <w:lang w:bidi="fa-IR"/>
        </w:rPr>
        <w:t xml:space="preserve">تبویب و </w:t>
      </w:r>
      <w:r w:rsidRPr="008B1F70">
        <w:rPr>
          <w:rFonts w:ascii="IPT.Jadid" w:hAnsi="IPT.Jadid" w:cs="B Lotus"/>
          <w:rtl/>
          <w:lang w:bidi="fa-IR"/>
        </w:rPr>
        <w:t>تدوین: قرن چهارم</w:t>
      </w:r>
    </w:p>
    <w:p w:rsidR="00461E19" w:rsidRPr="008B1F70" w:rsidRDefault="00461E19"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دوره سوم، دوره استنباط و تفریع: قرن پنجم</w:t>
      </w:r>
    </w:p>
    <w:p w:rsidR="00461E19" w:rsidRPr="008B1F70" w:rsidRDefault="00461E19"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دوره چهارم، دوره رکود: قرن ششم</w:t>
      </w:r>
    </w:p>
    <w:p w:rsidR="00461E19" w:rsidRPr="008B1F70" w:rsidRDefault="00461E19"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دوره پنجم، دوره شکوفایی فقاهت و علوم اسلامی: قرن هفتم</w:t>
      </w:r>
    </w:p>
    <w:p w:rsidR="00461E19" w:rsidRPr="008B1F70" w:rsidRDefault="00461E19" w:rsidP="005B67B1">
      <w:pPr>
        <w:pStyle w:val="ListParagraph"/>
        <w:bidi/>
        <w:jc w:val="lowKashida"/>
        <w:rPr>
          <w:rFonts w:ascii="IPT.Jadid" w:hAnsi="IPT.Jadid" w:cs="B Lotus"/>
          <w:lang w:bidi="fa-IR"/>
        </w:rPr>
      </w:pPr>
      <w:r w:rsidRPr="008B1F70">
        <w:rPr>
          <w:rFonts w:ascii="IPT.Jadid" w:hAnsi="IPT.Jadid" w:cs="B Lotus"/>
          <w:rtl/>
          <w:lang w:bidi="fa-IR"/>
        </w:rPr>
        <w:t>توضیح :</w:t>
      </w:r>
    </w:p>
    <w:p w:rsidR="00C6088E" w:rsidRPr="008B1F70" w:rsidRDefault="00C65A57"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1) </w:t>
      </w:r>
      <w:r w:rsidR="00C6088E" w:rsidRPr="008B1F70">
        <w:rPr>
          <w:rFonts w:ascii="IPT.Jadid" w:hAnsi="IPT.Jadid" w:cs="B Lotus"/>
          <w:rtl/>
          <w:lang w:bidi="fa-IR"/>
        </w:rPr>
        <w:t>دوره تشریع</w:t>
      </w:r>
      <w:r w:rsidR="00461E19" w:rsidRPr="008B1F70">
        <w:rPr>
          <w:rFonts w:ascii="IPT.Jadid" w:hAnsi="IPT.Jadid" w:cs="B Lotus"/>
          <w:rtl/>
          <w:lang w:bidi="fa-IR"/>
        </w:rPr>
        <w:t xml:space="preserve"> وتقنین</w:t>
      </w:r>
      <w:r w:rsidR="00C6088E" w:rsidRPr="008B1F70">
        <w:rPr>
          <w:rFonts w:ascii="IPT.Jadid" w:hAnsi="IPT.Jadid" w:cs="B Lotus"/>
          <w:rtl/>
          <w:lang w:bidi="fa-IR"/>
        </w:rPr>
        <w:t xml:space="preserve"> : از زمان </w:t>
      </w:r>
      <w:r w:rsidR="00462935" w:rsidRPr="008B1F70">
        <w:rPr>
          <w:rFonts w:ascii="IPT.Jadid" w:hAnsi="IPT.Jadid" w:cs="B Lotus"/>
          <w:rtl/>
          <w:lang w:bidi="fa-IR"/>
        </w:rPr>
        <w:t xml:space="preserve">بعثت و </w:t>
      </w:r>
      <w:r w:rsidR="00C6088E" w:rsidRPr="008B1F70">
        <w:rPr>
          <w:rFonts w:ascii="IPT.Jadid" w:hAnsi="IPT.Jadid" w:cs="B Lotus"/>
          <w:rtl/>
          <w:lang w:bidi="fa-IR"/>
        </w:rPr>
        <w:t>نزول وحی تا رحلت پیامبر (  -10 هق)</w:t>
      </w:r>
    </w:p>
    <w:p w:rsidR="00462935" w:rsidRPr="008B1F70" w:rsidRDefault="00C65A57" w:rsidP="006961F7">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2) </w:t>
      </w:r>
      <w:r w:rsidR="00462935" w:rsidRPr="008B1F70">
        <w:rPr>
          <w:rFonts w:ascii="IPT.Jadid" w:hAnsi="IPT.Jadid" w:cs="B Lotus"/>
          <w:rtl/>
          <w:lang w:bidi="fa-IR"/>
        </w:rPr>
        <w:t xml:space="preserve">دوره </w:t>
      </w:r>
      <w:r w:rsidR="00C6088E" w:rsidRPr="008B1F70">
        <w:rPr>
          <w:rFonts w:ascii="IPT.Jadid" w:hAnsi="IPT.Jadid" w:cs="B Lotus"/>
          <w:rtl/>
          <w:lang w:bidi="fa-IR"/>
        </w:rPr>
        <w:t>تبویب</w:t>
      </w:r>
      <w:r w:rsidR="00461E19" w:rsidRPr="008B1F70">
        <w:rPr>
          <w:rFonts w:ascii="IPT.Jadid" w:hAnsi="IPT.Jadid" w:cs="B Lotus"/>
          <w:rtl/>
          <w:lang w:bidi="fa-IR"/>
        </w:rPr>
        <w:t xml:space="preserve"> و تدوین</w:t>
      </w:r>
      <w:r w:rsidR="00462935" w:rsidRPr="008B1F70">
        <w:rPr>
          <w:rFonts w:ascii="IPT.Jadid" w:hAnsi="IPT.Jadid" w:cs="B Lotus"/>
          <w:rtl/>
          <w:lang w:bidi="fa-IR"/>
        </w:rPr>
        <w:t xml:space="preserve"> : از زمان رحلت تا غی</w:t>
      </w:r>
      <w:r w:rsidR="00F24702" w:rsidRPr="008B1F70">
        <w:rPr>
          <w:rFonts w:ascii="IPT.Jadid" w:hAnsi="IPT.Jadid" w:cs="B Lotus"/>
          <w:rtl/>
          <w:lang w:bidi="fa-IR"/>
        </w:rPr>
        <w:t>بت کبری (10- 329</w:t>
      </w:r>
      <w:r w:rsidR="00C6088E" w:rsidRPr="008B1F70">
        <w:rPr>
          <w:rFonts w:ascii="IPT.Jadid" w:hAnsi="IPT.Jadid" w:cs="B Lotus"/>
          <w:rtl/>
          <w:lang w:bidi="fa-IR"/>
        </w:rPr>
        <w:t>هق)</w:t>
      </w:r>
    </w:p>
    <w:p w:rsidR="00462935" w:rsidRPr="008B1F70" w:rsidRDefault="00462935" w:rsidP="005B67B1">
      <w:pPr>
        <w:pStyle w:val="ListParagraph"/>
        <w:bidi/>
        <w:ind w:left="1440"/>
        <w:jc w:val="lowKashida"/>
        <w:rPr>
          <w:rFonts w:ascii="IPT.Jadid" w:hAnsi="IPT.Jadid" w:cs="B Lotus"/>
          <w:rtl/>
          <w:lang w:bidi="fa-IR"/>
        </w:rPr>
      </w:pPr>
      <w:r w:rsidRPr="008B1F70">
        <w:rPr>
          <w:rFonts w:ascii="IPT.Jadid" w:hAnsi="IPT.Jadid" w:cs="B Lotus"/>
          <w:rtl/>
          <w:lang w:bidi="fa-IR"/>
        </w:rPr>
        <w:t>ویژگیهای این دوره :</w:t>
      </w:r>
    </w:p>
    <w:p w:rsidR="00462935" w:rsidRPr="008B1F70" w:rsidRDefault="0046293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گردآوری حدیث </w:t>
      </w:r>
      <w:r w:rsidR="00F24702" w:rsidRPr="008B1F70">
        <w:rPr>
          <w:rFonts w:ascii="IPT.Jadid" w:hAnsi="IPT.Jadid" w:cs="B Lotus"/>
          <w:rtl/>
          <w:lang w:bidi="fa-IR"/>
        </w:rPr>
        <w:t>و بعضا تفریع (علینا القاء الاصول و علیکم بالتفریع)</w:t>
      </w:r>
    </w:p>
    <w:p w:rsidR="00C6088E" w:rsidRPr="008B1F70" w:rsidRDefault="00C6088E"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 حضور امام در جامعه و رفع نیاز و سئوالات مردم</w:t>
      </w:r>
      <w:r w:rsidR="00F24702" w:rsidRPr="008B1F70">
        <w:rPr>
          <w:rFonts w:ascii="IPT.Jadid" w:hAnsi="IPT.Jadid" w:cs="B Lotus"/>
          <w:rtl/>
          <w:lang w:bidi="fa-IR"/>
        </w:rPr>
        <w:t>(</w:t>
      </w:r>
      <w:r w:rsidRPr="008B1F70">
        <w:rPr>
          <w:rFonts w:ascii="IPT.Jadid" w:hAnsi="IPT.Jadid" w:cs="B Lotus"/>
          <w:rtl/>
          <w:lang w:bidi="fa-IR"/>
        </w:rPr>
        <w:t xml:space="preserve">در زمان برخی ائمه </w:t>
      </w:r>
      <w:r w:rsidR="00462935" w:rsidRPr="008B1F70">
        <w:rPr>
          <w:rFonts w:ascii="IPT.Jadid" w:hAnsi="IPT.Jadid" w:cs="B Lotus"/>
          <w:rtl/>
          <w:lang w:bidi="fa-IR"/>
        </w:rPr>
        <w:t xml:space="preserve">بخاطر فشار حکومت </w:t>
      </w:r>
      <w:r w:rsidRPr="008B1F70">
        <w:rPr>
          <w:rFonts w:ascii="IPT.Jadid" w:hAnsi="IPT.Jadid" w:cs="B Lotus"/>
          <w:rtl/>
          <w:lang w:bidi="fa-IR"/>
        </w:rPr>
        <w:t>حضور کمرن</w:t>
      </w:r>
      <w:r w:rsidR="00462935" w:rsidRPr="008B1F70">
        <w:rPr>
          <w:rFonts w:ascii="IPT.Jadid" w:hAnsi="IPT.Jadid" w:cs="B Lotus"/>
          <w:rtl/>
          <w:lang w:bidi="fa-IR"/>
        </w:rPr>
        <w:t>گ تر بوده</w:t>
      </w:r>
      <w:r w:rsidR="00F24702" w:rsidRPr="008B1F70">
        <w:rPr>
          <w:rFonts w:ascii="IPT.Jadid" w:hAnsi="IPT.Jadid" w:cs="B Lotus"/>
          <w:rtl/>
          <w:lang w:bidi="fa-IR"/>
        </w:rPr>
        <w:t>)</w:t>
      </w:r>
    </w:p>
    <w:p w:rsidR="00462935" w:rsidRPr="008B1F70" w:rsidRDefault="0046293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تربیت فقها : بسیاری از راویان ائمه مانند سکونی ،حفص بن قیاس، حسین بن عدوان، ثقه و فقیه هستند هر چندسنی هستند. اصحاب اجماع و ...</w:t>
      </w:r>
      <w:r w:rsidR="00F24702" w:rsidRPr="008B1F70">
        <w:rPr>
          <w:rFonts w:ascii="IPT.Jadid" w:hAnsi="IPT.Jadid" w:cs="B Lotus"/>
          <w:rtl/>
          <w:lang w:bidi="fa-IR"/>
        </w:rPr>
        <w:t xml:space="preserve"> فضل بن شاذان،</w:t>
      </w:r>
    </w:p>
    <w:p w:rsidR="00F24702" w:rsidRPr="008B1F70" w:rsidRDefault="00F24702"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حضور نواب خاص (حسین بن روح نوبختی، عثمان بن سعید، محمد بن عثمان امری، امری)</w:t>
      </w:r>
    </w:p>
    <w:p w:rsidR="00F24702" w:rsidRPr="008B1F70" w:rsidRDefault="00F24702"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حضور اصحاب بزرگ ائمه : مانند زراره و برادرانش، حمران، بکیر، عبدالاعلی، عبدالملک  و فرزندان آنها : محمد و عبدالله بن زراره، حمزه بن حمران ، عبدالله بن بکیر</w:t>
      </w:r>
    </w:p>
    <w:p w:rsidR="00462935" w:rsidRPr="008B1F70" w:rsidRDefault="00C65A57"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3) </w:t>
      </w:r>
      <w:r w:rsidR="00F24702" w:rsidRPr="008B1F70">
        <w:rPr>
          <w:rFonts w:ascii="IPT.Jadid" w:hAnsi="IPT.Jadid" w:cs="B Lotus"/>
          <w:rtl/>
          <w:lang w:bidi="fa-IR"/>
        </w:rPr>
        <w:t xml:space="preserve">دوره </w:t>
      </w:r>
      <w:r w:rsidR="00461E19" w:rsidRPr="008B1F70">
        <w:rPr>
          <w:rFonts w:ascii="IPT.Jadid" w:hAnsi="IPT.Jadid" w:cs="B Lotus"/>
          <w:rtl/>
          <w:lang w:bidi="fa-IR"/>
        </w:rPr>
        <w:t xml:space="preserve">استنباط و </w:t>
      </w:r>
      <w:r w:rsidR="004D3F2F" w:rsidRPr="008B1F70">
        <w:rPr>
          <w:rFonts w:ascii="IPT.Jadid" w:hAnsi="IPT.Jadid" w:cs="B Lotus"/>
          <w:rtl/>
          <w:lang w:bidi="fa-IR"/>
        </w:rPr>
        <w:t>تفریع : از غیبت کبری تا دوره رکود</w:t>
      </w:r>
      <w:r w:rsidR="008558C7" w:rsidRPr="008B1F70">
        <w:rPr>
          <w:rFonts w:ascii="IPT.Jadid" w:hAnsi="IPT.Jadid" w:cs="B Lotus"/>
          <w:rtl/>
          <w:lang w:bidi="fa-IR"/>
        </w:rPr>
        <w:t xml:space="preserve"> (329-550)</w:t>
      </w:r>
    </w:p>
    <w:p w:rsidR="00AD09FF" w:rsidRPr="008B1F70" w:rsidRDefault="004D3F2F"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lastRenderedPageBreak/>
        <w:t>گسترده شدن میدان عمل فقها و علماء : همه احادیث صادر شده است و اصول اربعه مأه در دسترس مردم است کتابهای محاسن برقی ، بصائر الدرجات قمی، تفسیر علی بن ابراهیم و ... بوجود می آید.</w:t>
      </w:r>
    </w:p>
    <w:p w:rsidR="00461E19" w:rsidRPr="008B1F70" w:rsidRDefault="00AD09FF" w:rsidP="005B67B1">
      <w:pPr>
        <w:bidi/>
        <w:ind w:left="1260"/>
        <w:jc w:val="lowKashida"/>
        <w:rPr>
          <w:rFonts w:ascii="IPT.Jadid" w:hAnsi="IPT.Jadid" w:cs="B Lotus"/>
          <w:lang w:bidi="fa-IR"/>
        </w:rPr>
      </w:pPr>
      <w:r w:rsidRPr="008B1F70">
        <w:rPr>
          <w:rFonts w:ascii="IPT.Jadid" w:hAnsi="IPT.Jadid" w:cs="B Lotus"/>
          <w:rtl/>
          <w:lang w:bidi="fa-IR"/>
        </w:rPr>
        <w:t>برخی علمای این عصر(دوره استنباط و تف</w:t>
      </w:r>
      <w:r w:rsidR="00C65A57" w:rsidRPr="008B1F70">
        <w:rPr>
          <w:rFonts w:ascii="IPT.Jadid" w:hAnsi="IPT.Jadid" w:cs="B Lotus"/>
          <w:rtl/>
          <w:lang w:bidi="fa-IR"/>
        </w:rPr>
        <w:t>ریع):</w:t>
      </w:r>
    </w:p>
    <w:p w:rsidR="008558C7" w:rsidRPr="008B1F70" w:rsidRDefault="008558C7" w:rsidP="005B67B1">
      <w:pPr>
        <w:pStyle w:val="ListParagraph"/>
        <w:numPr>
          <w:ilvl w:val="2"/>
          <w:numId w:val="1"/>
        </w:numPr>
        <w:bidi/>
        <w:jc w:val="lowKashida"/>
        <w:rPr>
          <w:rFonts w:ascii="IPT.Jadid" w:hAnsi="IPT.Jadid" w:cs="B Lotus"/>
          <w:lang w:bidi="fa-IR"/>
        </w:rPr>
      </w:pPr>
      <w:r w:rsidRPr="008B1F70">
        <w:rPr>
          <w:rFonts w:ascii="IPT.Jadid" w:hAnsi="IPT.Jadid" w:cs="B Lotus"/>
          <w:b/>
          <w:bCs/>
          <w:rtl/>
          <w:lang w:bidi="fa-IR"/>
        </w:rPr>
        <w:t>علی بن ابراهیم و پدرش ابراهیم بن هاشم</w:t>
      </w:r>
      <w:r w:rsidRPr="008B1F70">
        <w:rPr>
          <w:rFonts w:ascii="IPT.Jadid" w:hAnsi="IPT.Jadid" w:cs="B Lotus"/>
          <w:rtl/>
          <w:lang w:bidi="fa-IR"/>
        </w:rPr>
        <w:t xml:space="preserve"> در قم حضور دارند. قم در قرن چهارم مرکز فقها و علما و محدثین است . زمانی که کوفه و بغداد از اوجشان کاسته می شد. علمای شیعه در جای جای بلاد پراکنده شده و مشغول نشر و بسط احادیث بودند.  مثلا در شمال ایران عیاشی سمرقندی صاحب تفسیر عیاشی شاگرد کشی که از پدرش ارث رسیده 120 دینار و منزل خود را دارالعلم قرار داده. در قم هم اشعریون که اصحاب ائمه بودند ( رجال اشعریون) حضور داشتند. علی بن ابراهیم.... ،</w:t>
      </w:r>
    </w:p>
    <w:p w:rsidR="008558C7" w:rsidRPr="008B1F70" w:rsidRDefault="008558C7"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محمدبن بعقوب کلینی به قم می آید و احادیث این بزرگان را جمع آوری می کند و کتاب کافی را در طول 20 سال در سه فصل تدوین می کند. 16000 حدیث انتخاب می کند. (همزمان با صحیح بخاری)</w:t>
      </w:r>
    </w:p>
    <w:p w:rsidR="008558C7" w:rsidRPr="008B1F70" w:rsidRDefault="008558C7"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پدر صدوق ابوا</w:t>
      </w:r>
      <w:r w:rsidR="00E05AD8" w:rsidRPr="008B1F70">
        <w:rPr>
          <w:rFonts w:ascii="IPT.Jadid" w:hAnsi="IPT.Jadid" w:cs="B Lotus"/>
          <w:rtl/>
          <w:lang w:bidi="fa-IR"/>
        </w:rPr>
        <w:t>لحسن علی بن حسین بن موسی بن باب</w:t>
      </w:r>
      <w:r w:rsidRPr="008B1F70">
        <w:rPr>
          <w:rFonts w:ascii="IPT.Jadid" w:hAnsi="IPT.Jadid" w:cs="B Lotus"/>
          <w:rtl/>
          <w:lang w:bidi="fa-IR"/>
        </w:rPr>
        <w:t>ویه قمی (</w:t>
      </w:r>
      <w:r w:rsidR="00E05AD8" w:rsidRPr="008B1F70">
        <w:rPr>
          <w:rFonts w:ascii="IPT.Jadid" w:hAnsi="IPT.Jadid" w:cs="B Lotus"/>
          <w:rtl/>
          <w:lang w:bidi="fa-IR"/>
        </w:rPr>
        <w:t>متوفای 329 در قم) صاحب کتاب ...ال</w:t>
      </w:r>
      <w:r w:rsidRPr="008B1F70">
        <w:rPr>
          <w:rFonts w:ascii="IPT.Jadid" w:hAnsi="IPT.Jadid" w:cs="B Lotus"/>
          <w:rtl/>
          <w:lang w:bidi="fa-IR"/>
        </w:rPr>
        <w:t>حیره در مورد امامت ، الاخوان در مورد حقوق اخوان، کتاب معروف : فقه الرضا</w:t>
      </w:r>
      <w:r w:rsidR="00E05AD8" w:rsidRPr="008B1F70">
        <w:rPr>
          <w:rFonts w:ascii="IPT.Jadid" w:hAnsi="IPT.Jadid" w:cs="B Lotus"/>
          <w:rtl/>
          <w:lang w:bidi="fa-IR"/>
        </w:rPr>
        <w:t>(شرایع الدین علی ابن بابویه)</w:t>
      </w:r>
      <w:r w:rsidRPr="008B1F70">
        <w:rPr>
          <w:rFonts w:ascii="IPT.Jadid" w:hAnsi="IPT.Jadid" w:cs="B Lotus"/>
          <w:rtl/>
          <w:lang w:bidi="fa-IR"/>
        </w:rPr>
        <w:t xml:space="preserve"> اولین کتاب فقهی شیعه که در دسترس می باشد. </w:t>
      </w:r>
      <w:r w:rsidR="00BA56F8" w:rsidRPr="008B1F70">
        <w:rPr>
          <w:rFonts w:ascii="IPT.Jadid" w:hAnsi="IPT.Jadid" w:cs="B Lotus"/>
          <w:rtl/>
          <w:lang w:bidi="fa-IR"/>
        </w:rPr>
        <w:t>(</w:t>
      </w:r>
      <w:r w:rsidRPr="008B1F70">
        <w:rPr>
          <w:rFonts w:ascii="IPT.Jadid" w:hAnsi="IPT.Jadid" w:cs="B Lotus"/>
          <w:rtl/>
          <w:lang w:bidi="fa-IR"/>
        </w:rPr>
        <w:t>روایات با حذف اسانید</w:t>
      </w:r>
      <w:r w:rsidR="00BA56F8" w:rsidRPr="008B1F70">
        <w:rPr>
          <w:rFonts w:ascii="IPT.Jadid" w:hAnsi="IPT.Jadid" w:cs="B Lotus"/>
          <w:rtl/>
          <w:lang w:bidi="fa-IR"/>
        </w:rPr>
        <w:t>)</w:t>
      </w:r>
    </w:p>
    <w:p w:rsidR="00E05AD8" w:rsidRPr="008B1F70" w:rsidRDefault="00E05AD8"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ابوالفضل صابونی صاحب کتاب الفاخر فی الفقه (از کتاب مفقوده) </w:t>
      </w:r>
    </w:p>
    <w:p w:rsidR="00DA1880" w:rsidRPr="008B1F70" w:rsidRDefault="00E05AD8"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قدیمین :</w:t>
      </w:r>
    </w:p>
    <w:p w:rsidR="00DA1880" w:rsidRPr="008B1F70" w:rsidRDefault="00E05AD8"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 1- حسن بن علی بن ابی عقیل (329هق) صاحب کتاب «المستمسک به حمل آل رسول» که بدست ما نرسیده است و کتاب «الکر و الفر» در مورد امامت نخستین کسی که فقه را بر پایه تفریع و اجتهاد بنا نهاد (مکتب اجتهاد).</w:t>
      </w:r>
    </w:p>
    <w:p w:rsidR="00E05AD8" w:rsidRPr="008B1F70" w:rsidRDefault="00E05AD8"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 2- احمدبن محمد ابن </w:t>
      </w:r>
      <w:r w:rsidR="00DA1880" w:rsidRPr="008B1F70">
        <w:rPr>
          <w:rFonts w:ascii="IPT.Jadid" w:hAnsi="IPT.Jadid" w:cs="B Lotus"/>
          <w:rtl/>
          <w:lang w:bidi="fa-IR"/>
        </w:rPr>
        <w:t>جنید اسکا</w:t>
      </w:r>
      <w:r w:rsidRPr="008B1F70">
        <w:rPr>
          <w:rFonts w:ascii="IPT.Jadid" w:hAnsi="IPT.Jadid" w:cs="B Lotus"/>
          <w:rtl/>
          <w:lang w:bidi="fa-IR"/>
        </w:rPr>
        <w:t>فی</w:t>
      </w:r>
      <w:r w:rsidR="00DA1880" w:rsidRPr="008B1F70">
        <w:rPr>
          <w:rFonts w:ascii="IPT.Jadid" w:hAnsi="IPT.Jadid" w:cs="B Lotus"/>
          <w:rtl/>
          <w:lang w:bidi="fa-IR"/>
        </w:rPr>
        <w:t>(</w:t>
      </w:r>
      <w:r w:rsidRPr="008B1F70">
        <w:rPr>
          <w:rFonts w:ascii="IPT.Jadid" w:hAnsi="IPT.Jadid" w:cs="B Lotus"/>
          <w:rtl/>
          <w:lang w:bidi="fa-IR"/>
        </w:rPr>
        <w:t xml:space="preserve"> معروف به ....</w:t>
      </w:r>
      <w:r w:rsidR="00DA1880" w:rsidRPr="008B1F70">
        <w:rPr>
          <w:rFonts w:ascii="IPT.Jadid" w:hAnsi="IPT.Jadid" w:cs="B Lotus"/>
          <w:rtl/>
          <w:lang w:bidi="fa-IR"/>
        </w:rPr>
        <w:t>)</w:t>
      </w:r>
      <w:r w:rsidRPr="008B1F70">
        <w:rPr>
          <w:rFonts w:ascii="IPT.Jadid" w:hAnsi="IPT.Jadid" w:cs="B Lotus"/>
          <w:rtl/>
          <w:lang w:bidi="fa-IR"/>
        </w:rPr>
        <w:t xml:space="preserve"> که در بغداد بود. صاحب کتابی فقهی در 20 جلد به نام «تهذیب الشیعه لاحکام الشریعه» که آن را مختصر کرد به نام «الاحمدی فی فقه المحمدی» (متوفای 381هق) ادامه دهنده راه ابی عقیل در اجتهاد و استنباط.</w:t>
      </w:r>
      <w:r w:rsidR="00DA1880" w:rsidRPr="008B1F70">
        <w:rPr>
          <w:rFonts w:ascii="IPT.Jadid" w:hAnsi="IPT.Jadid" w:cs="B Lotus"/>
          <w:rtl/>
          <w:lang w:bidi="fa-IR"/>
        </w:rPr>
        <w:t xml:space="preserve"> ابن جنید شاگردی را مانند مفید تربیت کرد.</w:t>
      </w:r>
    </w:p>
    <w:p w:rsidR="00DA1880" w:rsidRPr="008B1F70" w:rsidRDefault="00DA188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صدوق چهره شاخص محدثین عقل گرای قرن چهارم </w:t>
      </w:r>
    </w:p>
    <w:p w:rsidR="00DA1880" w:rsidRPr="008B1F70" w:rsidRDefault="00DA1880" w:rsidP="005B67B1">
      <w:pPr>
        <w:pStyle w:val="ListParagraph"/>
        <w:bidi/>
        <w:ind w:left="2160"/>
        <w:jc w:val="lowKashida"/>
        <w:rPr>
          <w:rFonts w:ascii="IPT.Jadid" w:hAnsi="IPT.Jadid" w:cs="B Lotus"/>
          <w:lang w:bidi="fa-IR"/>
        </w:rPr>
      </w:pPr>
      <w:r w:rsidRPr="008B1F70">
        <w:rPr>
          <w:rFonts w:ascii="IPT.Jadid" w:hAnsi="IPT.Jadid" w:cs="B Lotus"/>
          <w:rtl/>
          <w:lang w:bidi="fa-IR"/>
        </w:rPr>
        <w:t>محمدون ثلاثه متقدم :</w:t>
      </w:r>
    </w:p>
    <w:p w:rsidR="00DA1880" w:rsidRPr="008B1F70" w:rsidRDefault="00DA188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 1- محمدبن یعقوب کلینی(329هق)</w:t>
      </w:r>
    </w:p>
    <w:p w:rsidR="00DA1880" w:rsidRPr="008B1F70" w:rsidRDefault="00DA188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 2- محمد بن علی بن بابویه قمی معروف به شیخ صدوق (306-381هق) صاحب کتابهای من لا یحضر، علل الشعاعر ، عیون الاخبار، ثواب الاعمال، المغنه و الهدایه، کمال الدین و ....، توحید صدوق، مدینه العلم، </w:t>
      </w:r>
    </w:p>
    <w:p w:rsidR="006971F7" w:rsidRPr="008B1F70" w:rsidRDefault="00DA188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  3-</w:t>
      </w:r>
      <w:r w:rsidR="006971F7" w:rsidRPr="008B1F70">
        <w:rPr>
          <w:rFonts w:ascii="IPT.Jadid" w:hAnsi="IPT.Jadid" w:cs="B Lotus"/>
          <w:rtl/>
          <w:lang w:bidi="fa-IR"/>
        </w:rPr>
        <w:t xml:space="preserve"> شیخ طوسی</w:t>
      </w:r>
    </w:p>
    <w:p w:rsidR="00494517" w:rsidRPr="008B1F70" w:rsidRDefault="000172FE" w:rsidP="005B67B1">
      <w:pPr>
        <w:pStyle w:val="Heading2"/>
        <w:bidi/>
        <w:jc w:val="lowKashida"/>
        <w:rPr>
          <w:rFonts w:ascii="IPT.Jadid" w:hAnsi="IPT.Jadid"/>
          <w:lang w:bidi="fa-IR"/>
        </w:rPr>
      </w:pPr>
      <w:bookmarkStart w:id="2" w:name="_Toc252926868"/>
      <w:r w:rsidRPr="008B1F70">
        <w:rPr>
          <w:rFonts w:ascii="IPT.Jadid" w:hAnsi="IPT.Jadid"/>
          <w:rtl/>
          <w:lang w:bidi="fa-IR"/>
        </w:rPr>
        <w:t>کتب</w:t>
      </w:r>
      <w:r w:rsidR="00C65A57" w:rsidRPr="008B1F70">
        <w:rPr>
          <w:rFonts w:ascii="IPT.Jadid" w:hAnsi="IPT.Jadid"/>
          <w:rtl/>
          <w:lang w:bidi="fa-IR"/>
        </w:rPr>
        <w:t xml:space="preserve"> و منابع</w:t>
      </w:r>
      <w:bookmarkEnd w:id="2"/>
      <w:r w:rsidR="00C65A57" w:rsidRPr="008B1F70">
        <w:rPr>
          <w:rFonts w:ascii="IPT.Jadid" w:hAnsi="IPT.Jadid"/>
          <w:rtl/>
          <w:lang w:bidi="fa-IR"/>
        </w:rPr>
        <w:t xml:space="preserve"> </w:t>
      </w:r>
      <w:r w:rsidRPr="008B1F70">
        <w:rPr>
          <w:rFonts w:ascii="IPT.Jadid" w:hAnsi="IPT.Jadid"/>
          <w:rtl/>
          <w:lang w:bidi="fa-IR"/>
        </w:rPr>
        <w:t xml:space="preserve"> </w:t>
      </w:r>
    </w:p>
    <w:p w:rsidR="00494517" w:rsidRPr="008B1F70" w:rsidRDefault="000172FE"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فقه الفقهاء ،</w:t>
      </w:r>
    </w:p>
    <w:p w:rsidR="00494517" w:rsidRPr="008B1F70" w:rsidRDefault="000172FE"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lastRenderedPageBreak/>
        <w:t xml:space="preserve"> تاریخ فقه گرجی، </w:t>
      </w:r>
    </w:p>
    <w:p w:rsidR="00494517" w:rsidRPr="008B1F70" w:rsidRDefault="000172FE"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ادوار فقه جناتی انتشارات کیهان،</w:t>
      </w:r>
    </w:p>
    <w:p w:rsidR="00494517" w:rsidRPr="008B1F70" w:rsidRDefault="000172FE"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 خدمات متقابل اسلام و ایران شهید مطهری،</w:t>
      </w:r>
    </w:p>
    <w:p w:rsidR="000172FE" w:rsidRPr="008B1F70" w:rsidRDefault="000172FE"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 فقهای نامدار </w:t>
      </w:r>
    </w:p>
    <w:p w:rsidR="00AF30DB" w:rsidRPr="008B1F70" w:rsidRDefault="00AF30DB" w:rsidP="00743211">
      <w:pPr>
        <w:pStyle w:val="Footer"/>
        <w:bidi/>
        <w:rPr>
          <w:rFonts w:ascii="IPT.Jadid" w:hAnsi="IPT.Jadid"/>
          <w:rtl/>
          <w:lang w:bidi="fa-IR"/>
        </w:rPr>
      </w:pPr>
      <w:r w:rsidRPr="008B1F70">
        <w:rPr>
          <w:rFonts w:ascii="IPT.Jadid" w:hAnsi="IPT.Jadid"/>
          <w:rtl/>
          <w:lang w:bidi="fa-IR"/>
        </w:rPr>
        <w:t>9/7/88</w:t>
      </w:r>
    </w:p>
    <w:p w:rsidR="00C65A57" w:rsidRPr="008B1F70" w:rsidRDefault="00C65A57" w:rsidP="005B67B1">
      <w:pPr>
        <w:pStyle w:val="Heading1"/>
        <w:bidi/>
        <w:jc w:val="lowKashida"/>
        <w:rPr>
          <w:rFonts w:ascii="IPT.Jadid" w:hAnsi="IPT.Jadid"/>
          <w:rtl/>
          <w:lang w:bidi="fa-IR"/>
        </w:rPr>
      </w:pPr>
      <w:bookmarkStart w:id="3" w:name="_Toc252926869"/>
      <w:r w:rsidRPr="008B1F70">
        <w:rPr>
          <w:rFonts w:ascii="IPT.Jadid" w:hAnsi="IPT.Jadid"/>
          <w:rtl/>
          <w:lang w:bidi="fa-IR"/>
        </w:rPr>
        <w:t>دوره  تبویب و تدوین (قرن چهارم)</w:t>
      </w:r>
      <w:bookmarkEnd w:id="3"/>
    </w:p>
    <w:p w:rsidR="00C65A57" w:rsidRPr="008B1F70" w:rsidRDefault="00C65A57" w:rsidP="005B67B1">
      <w:pPr>
        <w:bidi/>
        <w:jc w:val="lowKashida"/>
        <w:rPr>
          <w:rFonts w:ascii="IPT.Jadid" w:hAnsi="IPT.Jadid" w:cs="B Lotus"/>
          <w:rtl/>
          <w:lang w:bidi="fa-IR"/>
        </w:rPr>
      </w:pPr>
      <w:r w:rsidRPr="008B1F70">
        <w:rPr>
          <w:rFonts w:ascii="IPT.Jadid" w:hAnsi="IPT.Jadid" w:cs="B Lotus"/>
          <w:rtl/>
          <w:lang w:bidi="fa-IR"/>
        </w:rPr>
        <w:t xml:space="preserve"> از زمان رحلت پیامبر تا غیبت کبری (10- 329هق) دوران امامت و حضور معصوم و آغاز مکتب اهل بیت</w:t>
      </w:r>
    </w:p>
    <w:p w:rsidR="00AF30DB" w:rsidRPr="008B1F70" w:rsidRDefault="00AF30DB" w:rsidP="00F70247">
      <w:pPr>
        <w:pStyle w:val="Heading3"/>
        <w:bidi/>
        <w:rPr>
          <w:rFonts w:ascii="IPT.Jadid" w:hAnsi="IPT.Jadid"/>
          <w:lang w:bidi="fa-IR"/>
        </w:rPr>
      </w:pPr>
      <w:bookmarkStart w:id="4" w:name="_Toc252926870"/>
      <w:r w:rsidRPr="008B1F70">
        <w:rPr>
          <w:rFonts w:ascii="IPT.Jadid" w:hAnsi="IPT.Jadid"/>
          <w:rtl/>
          <w:lang w:bidi="fa-IR"/>
        </w:rPr>
        <w:t>سعدبن عبدالله اشعری(301 یا 299 یا 300)</w:t>
      </w:r>
      <w:bookmarkEnd w:id="4"/>
      <w:r w:rsidRPr="008B1F70">
        <w:rPr>
          <w:rFonts w:ascii="IPT.Jadid" w:hAnsi="IPT.Jadid"/>
          <w:rtl/>
          <w:lang w:bidi="fa-IR"/>
        </w:rPr>
        <w:t xml:space="preserve"> </w:t>
      </w:r>
    </w:p>
    <w:p w:rsidR="00AF30DB" w:rsidRPr="008B1F70" w:rsidRDefault="00AF30DB"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اتمام ارتباط با نواب عام و شروع ارتباط با نواب خاص</w:t>
      </w:r>
    </w:p>
    <w:p w:rsidR="00AF30DB" w:rsidRPr="008B1F70" w:rsidRDefault="00AF30DB"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 xml:space="preserve">قم </w:t>
      </w:r>
      <w:r w:rsidR="00C65A57" w:rsidRPr="008B1F70">
        <w:rPr>
          <w:rFonts w:ascii="IPT.Jadid" w:hAnsi="IPT.Jadid" w:cs="B Lotus"/>
          <w:rtl/>
          <w:lang w:bidi="fa-IR"/>
        </w:rPr>
        <w:t xml:space="preserve">در این دوره </w:t>
      </w:r>
      <w:r w:rsidRPr="008B1F70">
        <w:rPr>
          <w:rFonts w:ascii="IPT.Jadid" w:hAnsi="IPT.Jadid" w:cs="B Lotus"/>
          <w:rtl/>
          <w:lang w:bidi="fa-IR"/>
        </w:rPr>
        <w:t>مهد علم</w:t>
      </w:r>
      <w:r w:rsidR="00C65A57" w:rsidRPr="008B1F70">
        <w:rPr>
          <w:rFonts w:ascii="IPT.Jadid" w:hAnsi="IPT.Jadid" w:cs="B Lotus"/>
          <w:rtl/>
          <w:lang w:bidi="fa-IR"/>
        </w:rPr>
        <w:t xml:space="preserve"> بود.</w:t>
      </w:r>
    </w:p>
    <w:p w:rsidR="005B67B1" w:rsidRPr="008B1F70" w:rsidRDefault="005B67B1" w:rsidP="00F70247">
      <w:pPr>
        <w:pStyle w:val="Heading3"/>
        <w:bidi/>
        <w:rPr>
          <w:rFonts w:ascii="IPT.Jadid" w:hAnsi="IPT.Jadid" w:cs="B Lotus"/>
          <w:lang w:bidi="fa-IR"/>
        </w:rPr>
      </w:pPr>
      <w:bookmarkStart w:id="5" w:name="_Toc252926871"/>
      <w:r w:rsidRPr="008B1F70">
        <w:rPr>
          <w:rFonts w:ascii="IPT.Jadid" w:hAnsi="IPT.Jadid"/>
          <w:rtl/>
        </w:rPr>
        <w:t>ابو جعفر، احمد بن محمد بن عيسى بن عبد الله اشعرى قمى</w:t>
      </w:r>
      <w:bookmarkEnd w:id="5"/>
    </w:p>
    <w:p w:rsidR="00C65A57" w:rsidRPr="008B1F70" w:rsidRDefault="00AF30DB" w:rsidP="00F70247">
      <w:pPr>
        <w:pStyle w:val="Heading3"/>
        <w:bidi/>
        <w:rPr>
          <w:rFonts w:ascii="IPT.Jadid" w:hAnsi="IPT.Jadid"/>
          <w:lang w:bidi="fa-IR"/>
        </w:rPr>
      </w:pPr>
      <w:bookmarkStart w:id="6" w:name="_Toc252926872"/>
      <w:r w:rsidRPr="008B1F70">
        <w:rPr>
          <w:rFonts w:ascii="IPT.Jadid" w:hAnsi="IPT.Jadid"/>
          <w:rtl/>
          <w:lang w:bidi="fa-IR"/>
        </w:rPr>
        <w:t>علی بن ابراهیم قمی</w:t>
      </w:r>
      <w:r w:rsidR="00C65A57" w:rsidRPr="008B1F70">
        <w:rPr>
          <w:rFonts w:ascii="IPT.Jadid" w:hAnsi="IPT.Jadid"/>
          <w:rtl/>
          <w:lang w:bidi="fa-IR"/>
        </w:rPr>
        <w:t>(سال 309 )</w:t>
      </w:r>
      <w:bookmarkEnd w:id="6"/>
    </w:p>
    <w:p w:rsidR="00AF30DB" w:rsidRPr="008B1F70" w:rsidRDefault="0027318D" w:rsidP="006961F7">
      <w:pPr>
        <w:pStyle w:val="Heading3"/>
        <w:bidi/>
        <w:rPr>
          <w:rFonts w:ascii="IPT.Jadid" w:hAnsi="IPT.Jadid" w:cs="B Lotus"/>
          <w:lang w:bidi="fa-IR"/>
        </w:rPr>
      </w:pPr>
      <w:bookmarkStart w:id="7" w:name="_Toc252926873"/>
      <w:r w:rsidRPr="008B1F70">
        <w:rPr>
          <w:rFonts w:ascii="IPT.Jadid" w:hAnsi="IPT.Jadid"/>
          <w:rtl/>
        </w:rPr>
        <w:t xml:space="preserve">محمد بن يعقوب بن اسحاق كلينى رازى مشهور به </w:t>
      </w:r>
      <w:r w:rsidR="00AF30DB" w:rsidRPr="008B1F70">
        <w:rPr>
          <w:rFonts w:ascii="IPT.Jadid" w:hAnsi="IPT.Jadid" w:cs="B Lotus"/>
          <w:rtl/>
          <w:lang w:bidi="fa-IR"/>
        </w:rPr>
        <w:t>کلینی</w:t>
      </w:r>
      <w:r w:rsidR="00C65A57" w:rsidRPr="008B1F70">
        <w:rPr>
          <w:rFonts w:ascii="IPT.Jadid" w:hAnsi="IPT.Jadid" w:cs="B Lotus"/>
          <w:rtl/>
          <w:lang w:bidi="fa-IR"/>
        </w:rPr>
        <w:t>(سال 329)</w:t>
      </w:r>
      <w:bookmarkEnd w:id="7"/>
    </w:p>
    <w:p w:rsidR="00AF30DB" w:rsidRPr="008B1F70" w:rsidRDefault="00AF30DB" w:rsidP="006961F7">
      <w:pPr>
        <w:pStyle w:val="ListParagraph"/>
        <w:numPr>
          <w:ilvl w:val="0"/>
          <w:numId w:val="1"/>
        </w:numPr>
        <w:bidi/>
        <w:jc w:val="lowKashida"/>
        <w:rPr>
          <w:rFonts w:ascii="IPT.Jadid" w:hAnsi="IPT.Jadid" w:cs="B Lotus"/>
          <w:lang w:bidi="fa-IR"/>
        </w:rPr>
      </w:pPr>
      <w:r w:rsidRPr="008B1F70">
        <w:rPr>
          <w:rFonts w:ascii="IPT.Jadid" w:hAnsi="IPT.Jadid" w:cs="B Lotus"/>
          <w:rtl/>
          <w:lang w:bidi="fa-IR"/>
        </w:rPr>
        <w:t xml:space="preserve"> سالهای فراوان در قم بوده و شاگرد علی بن ابراهیم قمی بوده تا آنجا که وی را قمی می خوانند.</w:t>
      </w:r>
    </w:p>
    <w:p w:rsidR="006961F7" w:rsidRPr="008B1F70" w:rsidRDefault="006961F7" w:rsidP="006961F7">
      <w:pPr>
        <w:pStyle w:val="Heading1"/>
        <w:bidi/>
        <w:rPr>
          <w:rFonts w:ascii="IPT.Jadid" w:hAnsi="IPT.Jadid"/>
          <w:rtl/>
          <w:lang w:bidi="fa-IR"/>
        </w:rPr>
      </w:pPr>
      <w:bookmarkStart w:id="8" w:name="_Toc252926874"/>
      <w:r w:rsidRPr="008B1F70">
        <w:rPr>
          <w:rFonts w:ascii="IPT.Jadid" w:hAnsi="IPT.Jadid"/>
          <w:rtl/>
          <w:lang w:bidi="fa-IR"/>
        </w:rPr>
        <w:t>دوره استنباط و تفریع : از غیبت کبری تا دوره رکود (329-550)</w:t>
      </w:r>
      <w:bookmarkEnd w:id="8"/>
    </w:p>
    <w:p w:rsidR="0027318D" w:rsidRPr="008B1F70" w:rsidRDefault="00AF30DB" w:rsidP="006961F7">
      <w:pPr>
        <w:pStyle w:val="Heading3"/>
        <w:bidi/>
        <w:rPr>
          <w:rFonts w:ascii="IPT.Jadid" w:hAnsi="IPT.Jadid"/>
          <w:lang w:bidi="fa-IR"/>
        </w:rPr>
      </w:pPr>
      <w:bookmarkStart w:id="9" w:name="_Toc252926875"/>
      <w:r w:rsidRPr="008B1F70">
        <w:rPr>
          <w:rFonts w:ascii="IPT.Jadid" w:hAnsi="IPT.Jadid"/>
          <w:rtl/>
          <w:lang w:bidi="fa-IR"/>
        </w:rPr>
        <w:t>علی بن بابویه قمی</w:t>
      </w:r>
      <w:bookmarkEnd w:id="9"/>
      <w:r w:rsidR="0027318D" w:rsidRPr="008B1F70">
        <w:rPr>
          <w:rFonts w:ascii="IPT.Jadid" w:hAnsi="IPT.Jadid"/>
          <w:rtl/>
          <w:lang w:bidi="fa-IR"/>
        </w:rPr>
        <w:t xml:space="preserve"> </w:t>
      </w:r>
    </w:p>
    <w:p w:rsidR="00AF30DB" w:rsidRPr="008B1F70" w:rsidRDefault="0027318D" w:rsidP="006961F7">
      <w:pPr>
        <w:pStyle w:val="ListParagraph"/>
        <w:numPr>
          <w:ilvl w:val="0"/>
          <w:numId w:val="1"/>
        </w:numPr>
        <w:bidi/>
        <w:jc w:val="lowKashida"/>
        <w:rPr>
          <w:rFonts w:ascii="IPT.Jadid" w:hAnsi="IPT.Jadid" w:cs="B Lotus"/>
          <w:lang w:bidi="fa-IR"/>
        </w:rPr>
      </w:pPr>
      <w:r w:rsidRPr="008B1F70">
        <w:rPr>
          <w:rFonts w:ascii="IPT.Jadid" w:hAnsi="IPT.Jadid" w:cs="B Lotus"/>
          <w:rtl/>
          <w:lang w:bidi="fa-IR"/>
        </w:rPr>
        <w:t>علي بن الحسين بن موسى بن بابويه القمي</w:t>
      </w:r>
    </w:p>
    <w:p w:rsidR="0027318D" w:rsidRPr="008B1F70" w:rsidRDefault="0027318D" w:rsidP="00065F63">
      <w:pPr>
        <w:pStyle w:val="Heading3"/>
        <w:bidi/>
        <w:rPr>
          <w:rFonts w:ascii="IPT.Jadid" w:eastAsiaTheme="minorEastAsia" w:hAnsi="IPT.Jadid"/>
          <w:lang w:bidi="fa-IR"/>
        </w:rPr>
      </w:pPr>
      <w:bookmarkStart w:id="10" w:name="_Toc252926876"/>
      <w:r w:rsidRPr="008B1F70">
        <w:rPr>
          <w:rFonts w:ascii="IPT.Jadid" w:eastAsiaTheme="minorEastAsia" w:hAnsi="IPT.Jadid"/>
          <w:rtl/>
          <w:lang w:bidi="fa-IR"/>
        </w:rPr>
        <w:t xml:space="preserve">ابن </w:t>
      </w:r>
      <w:r w:rsidRPr="008B1F70">
        <w:rPr>
          <w:rFonts w:ascii="IPT.Jadid" w:hAnsi="IPT.Jadid"/>
          <w:rtl/>
          <w:lang w:bidi="fa-IR"/>
        </w:rPr>
        <w:t>قولويه</w:t>
      </w:r>
      <w:r w:rsidRPr="008B1F70">
        <w:rPr>
          <w:rFonts w:ascii="IPT.Jadid" w:eastAsiaTheme="minorEastAsia" w:hAnsi="IPT.Jadid"/>
          <w:rtl/>
          <w:lang w:bidi="fa-IR"/>
        </w:rPr>
        <w:t xml:space="preserve"> قمى (367)</w:t>
      </w:r>
      <w:bookmarkEnd w:id="10"/>
    </w:p>
    <w:p w:rsidR="0027318D" w:rsidRPr="008B1F70" w:rsidRDefault="0027318D" w:rsidP="006961F7">
      <w:pPr>
        <w:pStyle w:val="ListParagraph"/>
        <w:numPr>
          <w:ilvl w:val="0"/>
          <w:numId w:val="1"/>
        </w:numPr>
        <w:bidi/>
        <w:jc w:val="lowKashida"/>
        <w:rPr>
          <w:rFonts w:ascii="IPT.Jadid" w:hAnsi="IPT.Jadid" w:cs="B Lotus"/>
          <w:lang w:bidi="fa-IR"/>
        </w:rPr>
      </w:pPr>
      <w:r w:rsidRPr="008B1F70">
        <w:rPr>
          <w:rFonts w:ascii="IPT.Jadid" w:hAnsi="IPT.Jadid" w:cs="B Lotus"/>
          <w:rtl/>
          <w:lang w:bidi="fa-IR"/>
        </w:rPr>
        <w:t>ابو القاسم، جعفر بن محمد بن جعفر بن موسى بن مسرور بن قولويه قمى</w:t>
      </w:r>
    </w:p>
    <w:p w:rsidR="005B67B1" w:rsidRPr="008B1F70" w:rsidRDefault="005B67B1" w:rsidP="006961F7">
      <w:pPr>
        <w:pStyle w:val="ListParagraph"/>
        <w:numPr>
          <w:ilvl w:val="0"/>
          <w:numId w:val="1"/>
        </w:numPr>
        <w:bidi/>
        <w:spacing w:after="0" w:line="240" w:lineRule="auto"/>
        <w:jc w:val="lowKashida"/>
        <w:rPr>
          <w:rFonts w:ascii="IPT.Jadid" w:hAnsi="IPT.Jadid" w:cs="B Lotus"/>
          <w:rtl/>
          <w:lang w:bidi="fa-IR"/>
        </w:rPr>
      </w:pPr>
      <w:r w:rsidRPr="008B1F70">
        <w:rPr>
          <w:rFonts w:ascii="IPT.Jadid" w:hAnsi="IPT.Jadid" w:cs="B Lotus"/>
          <w:rtl/>
          <w:lang w:bidi="fa-IR"/>
        </w:rPr>
        <w:t>وى يكى از بهترين شاگردان محمد بن يعقوب كلينى و از برجسته‏ترين مشايخ شيخ مفيد به شمار مى‏آيد.</w:t>
      </w:r>
    </w:p>
    <w:p w:rsidR="005B67B1" w:rsidRPr="008B1F70" w:rsidRDefault="005B67B1" w:rsidP="006961F7">
      <w:pPr>
        <w:pStyle w:val="ListParagraph"/>
        <w:numPr>
          <w:ilvl w:val="0"/>
          <w:numId w:val="1"/>
        </w:numPr>
        <w:bidi/>
        <w:jc w:val="lowKashida"/>
        <w:rPr>
          <w:rFonts w:ascii="IPT.Jadid" w:hAnsi="IPT.Jadid" w:cs="B Lotus"/>
          <w:lang w:bidi="fa-IR"/>
        </w:rPr>
      </w:pPr>
      <w:r w:rsidRPr="008B1F70">
        <w:rPr>
          <w:rFonts w:ascii="IPT.Jadid" w:hAnsi="IPT.Jadid" w:cs="B Lotus"/>
          <w:rtl/>
          <w:lang w:bidi="fa-IR"/>
        </w:rPr>
        <w:t>صاحب کامل الزیارات</w:t>
      </w:r>
    </w:p>
    <w:p w:rsidR="00AF30DB" w:rsidRPr="008B1F70" w:rsidRDefault="00AF30DB" w:rsidP="00F70247">
      <w:pPr>
        <w:pStyle w:val="Heading3"/>
        <w:bidi/>
        <w:rPr>
          <w:rFonts w:ascii="IPT.Jadid" w:hAnsi="IPT.Jadid"/>
          <w:lang w:bidi="fa-IR"/>
        </w:rPr>
      </w:pPr>
      <w:bookmarkStart w:id="11" w:name="_Toc252926877"/>
      <w:r w:rsidRPr="008B1F70">
        <w:rPr>
          <w:rFonts w:ascii="IPT.Jadid" w:hAnsi="IPT.Jadid"/>
          <w:rtl/>
          <w:lang w:bidi="fa-IR"/>
        </w:rPr>
        <w:t>ابوالفضل صابونی(محمدبن احمد)</w:t>
      </w:r>
      <w:bookmarkEnd w:id="11"/>
    </w:p>
    <w:p w:rsidR="00DC10ED" w:rsidRPr="008B1F70" w:rsidRDefault="00DC10ED" w:rsidP="00F70247">
      <w:pPr>
        <w:pStyle w:val="Heading3"/>
        <w:bidi/>
        <w:rPr>
          <w:rFonts w:ascii="IPT.Jadid" w:hAnsi="IPT.Jadid"/>
          <w:lang w:bidi="fa-IR"/>
        </w:rPr>
      </w:pPr>
      <w:bookmarkStart w:id="12" w:name="_Toc252926878"/>
      <w:r w:rsidRPr="008B1F70">
        <w:rPr>
          <w:rFonts w:ascii="IPT.Jadid" w:hAnsi="IPT.Jadid"/>
          <w:rtl/>
          <w:lang w:bidi="fa-IR"/>
        </w:rPr>
        <w:t>اب</w:t>
      </w:r>
      <w:r w:rsidR="005B67B1" w:rsidRPr="008B1F70">
        <w:rPr>
          <w:rFonts w:ascii="IPT.Jadid" w:hAnsi="IPT.Jadid"/>
          <w:rtl/>
          <w:lang w:bidi="fa-IR"/>
        </w:rPr>
        <w:t>ن ابی عقیل عمانی</w:t>
      </w:r>
      <w:bookmarkEnd w:id="12"/>
      <w:r w:rsidR="005B67B1" w:rsidRPr="008B1F70">
        <w:rPr>
          <w:rFonts w:ascii="IPT.Jadid" w:hAnsi="IPT.Jadid"/>
          <w:rtl/>
          <w:lang w:bidi="fa-IR"/>
        </w:rPr>
        <w:t xml:space="preserve"> </w:t>
      </w:r>
    </w:p>
    <w:p w:rsidR="005B67B1" w:rsidRPr="008B1F70" w:rsidRDefault="005B67B1" w:rsidP="00065F63">
      <w:pPr>
        <w:pStyle w:val="ListParagraph"/>
        <w:numPr>
          <w:ilvl w:val="0"/>
          <w:numId w:val="1"/>
        </w:numPr>
        <w:bidi/>
        <w:spacing w:after="0" w:line="240" w:lineRule="auto"/>
        <w:jc w:val="both"/>
        <w:rPr>
          <w:rFonts w:ascii="IPT.Jadid" w:hAnsi="IPT.Jadid" w:cs="B Lotus"/>
          <w:rtl/>
          <w:lang w:bidi="fa-IR"/>
        </w:rPr>
      </w:pPr>
      <w:r w:rsidRPr="008B1F70">
        <w:rPr>
          <w:rFonts w:ascii="IPT.Jadid" w:hAnsi="IPT.Jadid" w:cs="B Lotus"/>
          <w:rtl/>
          <w:lang w:bidi="fa-IR"/>
        </w:rPr>
        <w:t>الحسن بن علي بن أبي عقيل العماني</w:t>
      </w:r>
      <w:r w:rsidRPr="008B1F70">
        <w:rPr>
          <w:rFonts w:ascii="IPT.Jadid" w:hAnsi="IPT.Jadid" w:cs="B Vahid"/>
          <w:rtl/>
        </w:rPr>
        <w:t xml:space="preserve"> </w:t>
      </w:r>
    </w:p>
    <w:p w:rsidR="00DC10ED" w:rsidRPr="008B1F70" w:rsidRDefault="00DC10ED" w:rsidP="00F70247">
      <w:pPr>
        <w:pStyle w:val="Heading3"/>
        <w:bidi/>
        <w:rPr>
          <w:rFonts w:ascii="IPT.Jadid" w:hAnsi="IPT.Jadid"/>
          <w:lang w:bidi="fa-IR"/>
        </w:rPr>
      </w:pPr>
      <w:bookmarkStart w:id="13" w:name="_Toc252926879"/>
      <w:r w:rsidRPr="008B1F70">
        <w:rPr>
          <w:rFonts w:ascii="IPT.Jadid" w:hAnsi="IPT.Jadid"/>
          <w:rtl/>
          <w:lang w:bidi="fa-IR"/>
        </w:rPr>
        <w:t>شیخ صدوق</w:t>
      </w:r>
      <w:r w:rsidR="00F70247" w:rsidRPr="008B1F70">
        <w:rPr>
          <w:rFonts w:ascii="IPT.Jadid" w:hAnsi="IPT.Jadid"/>
          <w:rtl/>
          <w:lang w:bidi="fa-IR"/>
        </w:rPr>
        <w:t>(381)</w:t>
      </w:r>
      <w:bookmarkEnd w:id="13"/>
    </w:p>
    <w:p w:rsidR="005B67B1" w:rsidRPr="008B1F70" w:rsidRDefault="005B67B1" w:rsidP="00065F63">
      <w:pPr>
        <w:pStyle w:val="ListParagraph"/>
        <w:numPr>
          <w:ilvl w:val="0"/>
          <w:numId w:val="1"/>
        </w:numPr>
        <w:bidi/>
        <w:jc w:val="lowKashida"/>
        <w:rPr>
          <w:rFonts w:ascii="IPT.Jadid" w:hAnsi="IPT.Jadid" w:cs="B Lotus"/>
          <w:lang w:bidi="fa-IR"/>
        </w:rPr>
      </w:pPr>
      <w:r w:rsidRPr="008B1F70">
        <w:rPr>
          <w:rFonts w:ascii="IPT.Jadid" w:hAnsi="IPT.Jadid" w:cs="B Lotus"/>
          <w:rtl/>
          <w:lang w:bidi="fa-IR"/>
        </w:rPr>
        <w:t>محمد بن على بن حسين بن بابويه قمى</w:t>
      </w:r>
    </w:p>
    <w:p w:rsidR="00DC10ED" w:rsidRPr="008B1F70" w:rsidRDefault="00DC10ED" w:rsidP="00F70247">
      <w:pPr>
        <w:pStyle w:val="Heading3"/>
        <w:bidi/>
        <w:rPr>
          <w:rFonts w:ascii="IPT.Jadid" w:hAnsi="IPT.Jadid"/>
          <w:lang w:bidi="fa-IR"/>
        </w:rPr>
      </w:pPr>
      <w:bookmarkStart w:id="14" w:name="_Toc252926880"/>
      <w:r w:rsidRPr="008B1F70">
        <w:rPr>
          <w:rFonts w:ascii="IPT.Jadid" w:hAnsi="IPT.Jadid"/>
          <w:rtl/>
          <w:lang w:bidi="fa-IR"/>
        </w:rPr>
        <w:lastRenderedPageBreak/>
        <w:t>ابن جنید اسکافی</w:t>
      </w:r>
      <w:r w:rsidR="005B67B1" w:rsidRPr="008B1F70">
        <w:rPr>
          <w:rFonts w:ascii="IPT.Jadid" w:hAnsi="IPT.Jadid"/>
          <w:rtl/>
          <w:lang w:bidi="fa-IR"/>
        </w:rPr>
        <w:t xml:space="preserve"> (اواخر قرن سوم)</w:t>
      </w:r>
      <w:bookmarkEnd w:id="14"/>
    </w:p>
    <w:p w:rsidR="00DC10ED" w:rsidRPr="008B1F70" w:rsidRDefault="005B67B1" w:rsidP="00065F63">
      <w:pPr>
        <w:pStyle w:val="ListParagraph"/>
        <w:numPr>
          <w:ilvl w:val="0"/>
          <w:numId w:val="1"/>
        </w:numPr>
        <w:bidi/>
        <w:jc w:val="lowKashida"/>
        <w:rPr>
          <w:rFonts w:ascii="IPT.Jadid" w:hAnsi="IPT.Jadid" w:cs="B Lotus"/>
          <w:rtl/>
          <w:lang w:bidi="fa-IR"/>
        </w:rPr>
      </w:pPr>
      <w:r w:rsidRPr="008B1F70">
        <w:rPr>
          <w:rFonts w:ascii="IPT.Jadid" w:hAnsi="IPT.Jadid" w:cs="B Lotus"/>
          <w:rtl/>
          <w:lang w:bidi="fa-IR"/>
        </w:rPr>
        <w:t>محمد بن أحمد بن الجنيد ( محمد بن احمد كاتب بغدادى)</w:t>
      </w:r>
    </w:p>
    <w:p w:rsidR="00065F63" w:rsidRPr="008B1F70" w:rsidRDefault="00065F63" w:rsidP="00065F63">
      <w:pPr>
        <w:pStyle w:val="Heading4"/>
        <w:bidi/>
        <w:rPr>
          <w:rFonts w:ascii="IPT.Jadid" w:hAnsi="IPT.Jadid"/>
          <w:lang w:bidi="fa-IR"/>
        </w:rPr>
      </w:pPr>
      <w:r w:rsidRPr="008B1F70">
        <w:rPr>
          <w:rFonts w:ascii="IPT.Jadid" w:hAnsi="IPT.Jadid"/>
          <w:rtl/>
          <w:lang w:bidi="fa-IR"/>
        </w:rPr>
        <w:t xml:space="preserve">توضیح </w:t>
      </w:r>
    </w:p>
    <w:p w:rsidR="00DC10ED" w:rsidRPr="008B1F70" w:rsidRDefault="00DC10ED" w:rsidP="00065F63">
      <w:pPr>
        <w:pStyle w:val="ListParagraph"/>
        <w:numPr>
          <w:ilvl w:val="0"/>
          <w:numId w:val="1"/>
        </w:numPr>
        <w:bidi/>
        <w:jc w:val="lowKashida"/>
        <w:rPr>
          <w:rFonts w:ascii="IPT.Jadid" w:hAnsi="IPT.Jadid" w:cs="B Lotus"/>
          <w:lang w:bidi="fa-IR"/>
        </w:rPr>
      </w:pPr>
      <w:r w:rsidRPr="008B1F70">
        <w:rPr>
          <w:rFonts w:ascii="IPT.Jadid" w:hAnsi="IPT.Jadid" w:cs="B Lotus"/>
          <w:rtl/>
          <w:lang w:bidi="fa-IR"/>
        </w:rPr>
        <w:t>کتب فقهی بر پایه تجرید و حذف اسانید : مقنع ، هدایه (شیخ صدوق)</w:t>
      </w:r>
    </w:p>
    <w:p w:rsidR="00864944" w:rsidRPr="008B1F70" w:rsidRDefault="00E67231" w:rsidP="00065F63">
      <w:pPr>
        <w:pStyle w:val="ListParagraph"/>
        <w:numPr>
          <w:ilvl w:val="0"/>
          <w:numId w:val="1"/>
        </w:numPr>
        <w:bidi/>
        <w:jc w:val="lowKashida"/>
        <w:rPr>
          <w:rFonts w:ascii="IPT.Jadid" w:hAnsi="IPT.Jadid" w:cs="B Lotus"/>
          <w:lang w:bidi="fa-IR"/>
        </w:rPr>
      </w:pPr>
      <w:r w:rsidRPr="008B1F70">
        <w:rPr>
          <w:rFonts w:ascii="IPT.Jadid" w:hAnsi="IPT.Jadid" w:cs="B Lotus"/>
          <w:rtl/>
          <w:lang w:bidi="fa-IR"/>
        </w:rPr>
        <w:t xml:space="preserve">قدیمین : </w:t>
      </w:r>
      <w:r w:rsidR="00864944" w:rsidRPr="008B1F70">
        <w:rPr>
          <w:rFonts w:ascii="IPT.Jadid" w:hAnsi="IPT.Jadid" w:cs="B Lotus"/>
          <w:rtl/>
          <w:lang w:bidi="fa-IR"/>
        </w:rPr>
        <w:t xml:space="preserve">ابن جنید و شیخ صدوق </w:t>
      </w:r>
      <w:r w:rsidR="00065F63" w:rsidRPr="008B1F70">
        <w:rPr>
          <w:rFonts w:ascii="IPT.Jadid" w:hAnsi="IPT.Jadid" w:cs="B Lotus"/>
          <w:rtl/>
          <w:lang w:bidi="fa-IR"/>
        </w:rPr>
        <w:t>(</w:t>
      </w:r>
      <w:r w:rsidR="00864944" w:rsidRPr="008B1F70">
        <w:rPr>
          <w:rFonts w:ascii="IPT.Jadid" w:hAnsi="IPT.Jadid" w:cs="B Lotus"/>
          <w:rtl/>
          <w:lang w:bidi="fa-IR"/>
        </w:rPr>
        <w:t>نخستین فقها که علم فقه را بر پایه استنباط و اجتهاد و افتی قرار دادند و عقل را به کار گرفتند.</w:t>
      </w:r>
      <w:r w:rsidR="00065F63" w:rsidRPr="008B1F70">
        <w:rPr>
          <w:rFonts w:ascii="IPT.Jadid" w:hAnsi="IPT.Jadid" w:cs="B Lotus"/>
          <w:rtl/>
          <w:lang w:bidi="fa-IR"/>
        </w:rPr>
        <w:t>)</w:t>
      </w:r>
    </w:p>
    <w:p w:rsidR="00864944" w:rsidRPr="008B1F70" w:rsidRDefault="00E67231" w:rsidP="00743211">
      <w:pPr>
        <w:pStyle w:val="Heading1"/>
        <w:bidi/>
        <w:rPr>
          <w:rFonts w:ascii="IPT.Jadid" w:hAnsi="IPT.Jadid"/>
          <w:rtl/>
          <w:lang w:bidi="fa-IR"/>
        </w:rPr>
      </w:pPr>
      <w:bookmarkStart w:id="15" w:name="_Toc252926881"/>
      <w:r w:rsidRPr="008B1F70">
        <w:rPr>
          <w:rFonts w:ascii="IPT.Jadid" w:hAnsi="IPT.Jadid"/>
          <w:rtl/>
          <w:lang w:bidi="fa-IR"/>
        </w:rPr>
        <w:t>قرن پنجم</w:t>
      </w:r>
      <w:bookmarkEnd w:id="15"/>
      <w:r w:rsidRPr="008B1F70">
        <w:rPr>
          <w:rFonts w:ascii="IPT.Jadid" w:hAnsi="IPT.Jadid"/>
          <w:rtl/>
          <w:lang w:bidi="fa-IR"/>
        </w:rPr>
        <w:t xml:space="preserve"> </w:t>
      </w:r>
    </w:p>
    <w:p w:rsidR="00864944" w:rsidRPr="008B1F70" w:rsidRDefault="00864944" w:rsidP="005B67B1">
      <w:pPr>
        <w:pStyle w:val="ListParagraph"/>
        <w:numPr>
          <w:ilvl w:val="0"/>
          <w:numId w:val="1"/>
        </w:numPr>
        <w:bidi/>
        <w:jc w:val="lowKashida"/>
        <w:rPr>
          <w:rFonts w:ascii="IPT.Jadid" w:hAnsi="IPT.Jadid" w:cs="B Lotus"/>
          <w:rtl/>
          <w:lang w:bidi="fa-IR"/>
        </w:rPr>
      </w:pPr>
      <w:r w:rsidRPr="008B1F70">
        <w:rPr>
          <w:rFonts w:ascii="IPT.Jadid" w:hAnsi="IPT.Jadid" w:cs="B Lotus"/>
          <w:rtl/>
          <w:lang w:bidi="fa-IR"/>
        </w:rPr>
        <w:t xml:space="preserve">قرنی مشعشع که دیگر تکرار نشد برای شیعه  و سنی دارای برکات فراوان بود حکام و سلاطین به علم مشغول بودند در بغداد سلطنت به دست آل بویه بود که به ترویج معارف اهل بیت می پرداختند، </w:t>
      </w:r>
    </w:p>
    <w:p w:rsidR="0037267D" w:rsidRPr="008B1F70" w:rsidRDefault="00584EAD"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آزادی مذهبی در بغداد ، بازار مجادلات کلامی و تألیفات رایج شده بود تا سال 448 .</w:t>
      </w:r>
    </w:p>
    <w:p w:rsidR="0037267D" w:rsidRPr="008B1F70" w:rsidRDefault="0037267D"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سلاطین:</w:t>
      </w:r>
    </w:p>
    <w:p w:rsidR="00864944" w:rsidRPr="008B1F70" w:rsidRDefault="00864944" w:rsidP="005B67B1">
      <w:pPr>
        <w:pStyle w:val="ListParagraph"/>
        <w:numPr>
          <w:ilvl w:val="1"/>
          <w:numId w:val="1"/>
        </w:numPr>
        <w:bidi/>
        <w:jc w:val="lowKashida"/>
        <w:rPr>
          <w:rFonts w:ascii="IPT.Jadid" w:hAnsi="IPT.Jadid" w:cs="B Lotus"/>
          <w:rtl/>
          <w:lang w:bidi="fa-IR"/>
        </w:rPr>
      </w:pPr>
      <w:r w:rsidRPr="008B1F70">
        <w:rPr>
          <w:rFonts w:ascii="IPT.Jadid" w:hAnsi="IPT.Jadid" w:cs="B Lotus"/>
          <w:rtl/>
          <w:lang w:bidi="fa-IR"/>
        </w:rPr>
        <w:t>عراق تحت سلاطین آل بویه بود</w:t>
      </w:r>
      <w:r w:rsidR="0037267D" w:rsidRPr="008B1F70">
        <w:rPr>
          <w:rFonts w:ascii="IPT.Jadid" w:hAnsi="IPT.Jadid" w:cs="B Lotus"/>
          <w:rtl/>
          <w:lang w:bidi="fa-IR"/>
        </w:rPr>
        <w:t>.</w:t>
      </w:r>
    </w:p>
    <w:p w:rsidR="00864944" w:rsidRPr="008B1F70" w:rsidRDefault="00864944"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موصل و ترکیه تحت سلاطین  همدانیان</w:t>
      </w:r>
    </w:p>
    <w:p w:rsidR="0037267D" w:rsidRPr="008B1F70" w:rsidRDefault="0037267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مصر تحت سلاطین شیعی فاطمیان</w:t>
      </w:r>
    </w:p>
    <w:p w:rsidR="00864944" w:rsidRPr="008B1F70" w:rsidRDefault="00864944" w:rsidP="005B67B1">
      <w:pPr>
        <w:pStyle w:val="ListParagraph"/>
        <w:numPr>
          <w:ilvl w:val="1"/>
          <w:numId w:val="1"/>
        </w:numPr>
        <w:bidi/>
        <w:jc w:val="lowKashida"/>
        <w:rPr>
          <w:rFonts w:ascii="IPT.Jadid" w:hAnsi="IPT.Jadid" w:cs="B Lotus"/>
          <w:rtl/>
          <w:lang w:bidi="fa-IR"/>
        </w:rPr>
      </w:pPr>
      <w:r w:rsidRPr="008B1F70">
        <w:rPr>
          <w:rFonts w:ascii="IPT.Jadid" w:hAnsi="IPT.Jadid" w:cs="B Lotus"/>
          <w:rtl/>
          <w:lang w:bidi="fa-IR"/>
        </w:rPr>
        <w:t>شمال آفریقا = ادارسه ادریسیان از نسل امام مجتبی</w:t>
      </w:r>
      <w:r w:rsidR="006961F7" w:rsidRPr="008B1F70">
        <w:rPr>
          <w:rFonts w:ascii="IPT.Jadid" w:hAnsi="IPT.Jadid" w:cs="B Lotus"/>
          <w:rtl/>
          <w:lang w:bidi="fa-IR"/>
        </w:rPr>
        <w:t xml:space="preserve"> علیه السلام</w:t>
      </w:r>
    </w:p>
    <w:p w:rsidR="0037267D" w:rsidRPr="008B1F70" w:rsidRDefault="0037267D"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چهره شاخص قرن 5 : شیخ مفید (برامده از نیمه دوم قرن 4)</w:t>
      </w:r>
      <w:r w:rsidR="006961F7" w:rsidRPr="008B1F70">
        <w:rPr>
          <w:rFonts w:ascii="IPT.Jadid" w:hAnsi="IPT.Jadid" w:cs="B Lotus"/>
          <w:rtl/>
          <w:lang w:bidi="fa-IR"/>
        </w:rPr>
        <w:t xml:space="preserve">، </w:t>
      </w:r>
      <w:r w:rsidRPr="008B1F70">
        <w:rPr>
          <w:rFonts w:ascii="IPT.Jadid" w:hAnsi="IPT.Jadid" w:cs="B Lotus"/>
          <w:rtl/>
          <w:lang w:bidi="fa-IR"/>
        </w:rPr>
        <w:t>شیخ مفید متبحر در فقه و اصول و کلام ، یک تنه در مقابل نحله اشعریها ، معتزله ، زیدیه ، واقفیه و ....</w:t>
      </w:r>
      <w:r w:rsidR="006961F7" w:rsidRPr="008B1F70">
        <w:rPr>
          <w:rFonts w:ascii="IPT.Jadid" w:hAnsi="IPT.Jadid" w:cs="B Lotus"/>
          <w:rtl/>
          <w:lang w:bidi="fa-IR"/>
        </w:rPr>
        <w:t xml:space="preserve"> صاحب </w:t>
      </w:r>
      <w:r w:rsidRPr="008B1F70">
        <w:rPr>
          <w:rFonts w:ascii="IPT.Jadid" w:hAnsi="IPT.Jadid" w:cs="B Lotus"/>
          <w:rtl/>
          <w:lang w:bidi="fa-IR"/>
        </w:rPr>
        <w:t>کتاب عوامل المقالات (مجالس در مناظرات)</w:t>
      </w:r>
    </w:p>
    <w:p w:rsidR="0037267D" w:rsidRPr="008B1F70" w:rsidRDefault="0037267D" w:rsidP="005B67B1">
      <w:pPr>
        <w:pStyle w:val="ListParagraph"/>
        <w:bidi/>
        <w:jc w:val="lowKashida"/>
        <w:rPr>
          <w:rFonts w:ascii="IPT.Jadid" w:hAnsi="IPT.Jadid" w:cs="B Lotus"/>
          <w:lang w:bidi="fa-IR"/>
        </w:rPr>
      </w:pPr>
    </w:p>
    <w:p w:rsidR="006961F7" w:rsidRPr="008B1F70" w:rsidRDefault="0037267D" w:rsidP="00070FDC">
      <w:pPr>
        <w:pStyle w:val="Heading3"/>
        <w:bidi/>
        <w:rPr>
          <w:rFonts w:ascii="IPT.Jadid" w:hAnsi="IPT.Jadid"/>
        </w:rPr>
      </w:pPr>
      <w:bookmarkStart w:id="16" w:name="_Toc252926882"/>
      <w:r w:rsidRPr="008B1F70">
        <w:rPr>
          <w:rFonts w:ascii="IPT.Jadid" w:hAnsi="IPT.Jadid"/>
          <w:rtl/>
        </w:rPr>
        <w:t>سید رضی</w:t>
      </w:r>
      <w:r w:rsidR="00070FDC" w:rsidRPr="008B1F70">
        <w:rPr>
          <w:rFonts w:ascii="IPT.Jadid" w:hAnsi="IPT.Jadid"/>
          <w:rtl/>
        </w:rPr>
        <w:t xml:space="preserve"> (359-406)</w:t>
      </w:r>
      <w:bookmarkEnd w:id="16"/>
    </w:p>
    <w:p w:rsidR="006961F7" w:rsidRPr="008B1F70" w:rsidRDefault="0037267D" w:rsidP="006961F7">
      <w:pPr>
        <w:pStyle w:val="ListParagraph"/>
        <w:numPr>
          <w:ilvl w:val="0"/>
          <w:numId w:val="1"/>
        </w:numPr>
        <w:bidi/>
        <w:jc w:val="lowKashida"/>
        <w:rPr>
          <w:rFonts w:ascii="IPT.Jadid" w:hAnsi="IPT.Jadid" w:cs="B Lotus"/>
          <w:lang w:bidi="fa-IR"/>
        </w:rPr>
      </w:pPr>
      <w:r w:rsidRPr="008B1F70">
        <w:rPr>
          <w:rFonts w:ascii="IPT.Jadid" w:hAnsi="IPT.Jadid" w:cs="B Lotus"/>
          <w:rtl/>
          <w:lang w:bidi="fa-IR"/>
        </w:rPr>
        <w:t>ابوالحسن محمد بن حسین بن موسی بن ابراهیم ابن محمد بن مجاب</w:t>
      </w:r>
    </w:p>
    <w:p w:rsidR="0037267D" w:rsidRPr="008B1F70" w:rsidRDefault="0037267D" w:rsidP="006961F7">
      <w:pPr>
        <w:pStyle w:val="ListParagraph"/>
        <w:numPr>
          <w:ilvl w:val="0"/>
          <w:numId w:val="1"/>
        </w:numPr>
        <w:bidi/>
        <w:jc w:val="lowKashida"/>
        <w:rPr>
          <w:rFonts w:ascii="IPT.Jadid" w:hAnsi="IPT.Jadid" w:cs="B Lotus"/>
          <w:lang w:bidi="fa-IR"/>
        </w:rPr>
      </w:pPr>
      <w:r w:rsidRPr="008B1F70">
        <w:rPr>
          <w:rFonts w:ascii="IPT.Jadid" w:hAnsi="IPT.Jadid" w:cs="B Lotus"/>
          <w:rtl/>
          <w:lang w:bidi="fa-IR"/>
        </w:rPr>
        <w:t xml:space="preserve"> با 5 نسل به</w:t>
      </w:r>
      <w:r w:rsidR="00AB14A5" w:rsidRPr="008B1F70">
        <w:rPr>
          <w:rFonts w:ascii="IPT.Jadid" w:hAnsi="IPT.Jadid" w:cs="B Lotus"/>
          <w:rtl/>
          <w:lang w:bidi="fa-IR"/>
        </w:rPr>
        <w:t xml:space="preserve"> موسی بن جعفر</w:t>
      </w:r>
      <w:r w:rsidR="006961F7" w:rsidRPr="008B1F70">
        <w:rPr>
          <w:rFonts w:ascii="IPT.Jadid" w:hAnsi="IPT.Jadid" w:cs="B Lotus"/>
          <w:rtl/>
          <w:lang w:bidi="fa-IR"/>
        </w:rPr>
        <w:t xml:space="preserve"> علیه السلام می رسد، برادرش علی ابوالقاسم است.</w:t>
      </w:r>
    </w:p>
    <w:p w:rsidR="0037267D" w:rsidRPr="008B1F70" w:rsidRDefault="0037267D" w:rsidP="006961F7">
      <w:pPr>
        <w:pStyle w:val="ListParagraph"/>
        <w:numPr>
          <w:ilvl w:val="0"/>
          <w:numId w:val="1"/>
        </w:numPr>
        <w:bidi/>
        <w:jc w:val="lowKashida"/>
        <w:rPr>
          <w:rFonts w:ascii="IPT.Jadid" w:hAnsi="IPT.Jadid" w:cs="B Lotus"/>
          <w:lang w:bidi="fa-IR"/>
        </w:rPr>
      </w:pPr>
      <w:r w:rsidRPr="008B1F70">
        <w:rPr>
          <w:rFonts w:ascii="IPT.Jadid" w:hAnsi="IPT.Jadid" w:cs="B Lotus"/>
          <w:rtl/>
          <w:lang w:bidi="fa-IR"/>
        </w:rPr>
        <w:t>کتب</w:t>
      </w:r>
      <w:r w:rsidR="009D53EC" w:rsidRPr="008B1F70">
        <w:rPr>
          <w:rFonts w:ascii="IPT.Jadid" w:hAnsi="IPT.Jadid" w:cs="B Lotus"/>
          <w:rtl/>
          <w:lang w:bidi="fa-IR"/>
        </w:rPr>
        <w:t xml:space="preserve"> </w:t>
      </w:r>
      <w:r w:rsidR="006961F7" w:rsidRPr="008B1F70">
        <w:rPr>
          <w:rFonts w:ascii="IPT.Jadid" w:hAnsi="IPT.Jadid" w:cs="B Lotus"/>
          <w:rtl/>
          <w:lang w:bidi="fa-IR"/>
        </w:rPr>
        <w:t xml:space="preserve">: </w:t>
      </w:r>
      <w:r w:rsidR="009D53EC" w:rsidRPr="008B1F70">
        <w:rPr>
          <w:rFonts w:ascii="IPT.Jadid" w:hAnsi="IPT.Jadid" w:cs="B Lotus"/>
          <w:rtl/>
          <w:lang w:bidi="fa-IR"/>
        </w:rPr>
        <w:t>المجازات النبویه، حقایق</w:t>
      </w:r>
      <w:r w:rsidR="00AB14A5" w:rsidRPr="008B1F70">
        <w:rPr>
          <w:rFonts w:ascii="IPT.Jadid" w:hAnsi="IPT.Jadid" w:cs="B Lotus"/>
          <w:rtl/>
          <w:lang w:bidi="fa-IR"/>
        </w:rPr>
        <w:t xml:space="preserve"> التنزیل</w:t>
      </w:r>
      <w:r w:rsidR="009D53EC" w:rsidRPr="008B1F70">
        <w:rPr>
          <w:rFonts w:ascii="IPT.Jadid" w:hAnsi="IPT.Jadid" w:cs="B Lotus"/>
          <w:rtl/>
          <w:lang w:bidi="fa-IR"/>
        </w:rPr>
        <w:t xml:space="preserve"> و دقایق</w:t>
      </w:r>
      <w:r w:rsidR="00AB14A5" w:rsidRPr="008B1F70">
        <w:rPr>
          <w:rFonts w:ascii="IPT.Jadid" w:hAnsi="IPT.Jadid" w:cs="B Lotus"/>
          <w:rtl/>
          <w:lang w:bidi="fa-IR"/>
        </w:rPr>
        <w:t xml:space="preserve"> التأویل </w:t>
      </w:r>
      <w:r w:rsidR="009D53EC" w:rsidRPr="008B1F70">
        <w:rPr>
          <w:rFonts w:ascii="IPT.Jadid" w:hAnsi="IPT.Jadid" w:cs="B Lotus"/>
          <w:rtl/>
          <w:lang w:bidi="fa-IR"/>
        </w:rPr>
        <w:t>، نهج البلاغه</w:t>
      </w:r>
      <w:r w:rsidR="00AB14A5" w:rsidRPr="008B1F70">
        <w:rPr>
          <w:rFonts w:ascii="IPT.Jadid" w:hAnsi="IPT.Jadid" w:cs="B Lotus"/>
          <w:rtl/>
          <w:lang w:bidi="fa-IR"/>
        </w:rPr>
        <w:t>(در ذیل خطب اعمال نظر فقهی، حدیثی، تفسیری و ... داشته) ، خصائص ...، دیوان شعر</w:t>
      </w:r>
    </w:p>
    <w:p w:rsidR="00AB14A5" w:rsidRPr="008B1F70" w:rsidRDefault="00AB14A5"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مادر رضی فاطمه با 6 نسل به ...</w:t>
      </w:r>
    </w:p>
    <w:p w:rsidR="00AB14A5" w:rsidRPr="008B1F70" w:rsidRDefault="00AB14A5"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در 46 سالگی از دنیا رفته ، فخر الدوله دیلمی بر جنازه ایشان نماز خواند در منزل خود مدفون بود تا اینکه جنازه را به کربلا کنار ابراهیم مجاب منتقل و دفن نمودند</w:t>
      </w:r>
    </w:p>
    <w:p w:rsidR="00070FDC" w:rsidRPr="008B1F70" w:rsidRDefault="00AB14A5" w:rsidP="00070FDC">
      <w:pPr>
        <w:pStyle w:val="Heading3"/>
        <w:bidi/>
        <w:rPr>
          <w:rFonts w:ascii="IPT.Jadid" w:hAnsi="IPT.Jadid"/>
          <w:rtl/>
        </w:rPr>
      </w:pPr>
      <w:bookmarkStart w:id="17" w:name="_Toc252926883"/>
      <w:r w:rsidRPr="008B1F70">
        <w:rPr>
          <w:rFonts w:ascii="IPT.Jadid" w:hAnsi="IPT.Jadid"/>
          <w:rtl/>
        </w:rPr>
        <w:t>شیخ مفید</w:t>
      </w:r>
      <w:r w:rsidR="00070FDC" w:rsidRPr="008B1F70">
        <w:rPr>
          <w:rFonts w:ascii="IPT.Jadid" w:hAnsi="IPT.Jadid"/>
          <w:rtl/>
        </w:rPr>
        <w:t>(413)</w:t>
      </w:r>
      <w:bookmarkEnd w:id="17"/>
    </w:p>
    <w:p w:rsidR="00070FDC" w:rsidRPr="008B1F70" w:rsidRDefault="00AB14A5"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محمد بن محمدبن نعمان ا</w:t>
      </w:r>
      <w:r w:rsidR="00F57A6D" w:rsidRPr="008B1F70">
        <w:rPr>
          <w:rFonts w:ascii="IPT.Jadid" w:hAnsi="IPT.Jadid" w:cs="B Lotus"/>
          <w:rtl/>
          <w:lang w:bidi="fa-IR"/>
        </w:rPr>
        <w:t>ُ</w:t>
      </w:r>
      <w:r w:rsidRPr="008B1F70">
        <w:rPr>
          <w:rFonts w:ascii="IPT.Jadid" w:hAnsi="IPT.Jadid" w:cs="B Lotus"/>
          <w:rtl/>
          <w:lang w:bidi="fa-IR"/>
        </w:rPr>
        <w:t>کب</w:t>
      </w:r>
      <w:r w:rsidR="00F57A6D" w:rsidRPr="008B1F70">
        <w:rPr>
          <w:rFonts w:ascii="IPT.Jadid" w:hAnsi="IPT.Jadid" w:cs="B Lotus"/>
          <w:rtl/>
          <w:lang w:bidi="fa-IR"/>
        </w:rPr>
        <w:t>َ</w:t>
      </w:r>
      <w:r w:rsidR="00070FDC" w:rsidRPr="008B1F70">
        <w:rPr>
          <w:rFonts w:ascii="IPT.Jadid" w:hAnsi="IPT.Jadid" w:cs="B Lotus"/>
          <w:rtl/>
          <w:lang w:bidi="fa-IR"/>
        </w:rPr>
        <w:t>ری بغدادی</w:t>
      </w:r>
    </w:p>
    <w:p w:rsidR="00AB14A5" w:rsidRPr="008B1F70" w:rsidRDefault="00070FDC"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متولد 336 متوفای3رمضان 413</w:t>
      </w:r>
    </w:p>
    <w:p w:rsidR="000B6203" w:rsidRPr="008B1F70" w:rsidRDefault="000B6203" w:rsidP="000B6203">
      <w:pPr>
        <w:pStyle w:val="ListParagraph"/>
        <w:numPr>
          <w:ilvl w:val="0"/>
          <w:numId w:val="1"/>
        </w:numPr>
        <w:bidi/>
        <w:spacing w:after="0" w:line="240" w:lineRule="auto"/>
        <w:jc w:val="both"/>
        <w:rPr>
          <w:rFonts w:ascii="IPT.Jadid" w:hAnsi="IPT.Jadid" w:cs="B Lotus"/>
          <w:rtl/>
          <w:lang w:bidi="fa-IR"/>
        </w:rPr>
      </w:pPr>
      <w:r w:rsidRPr="008B1F70">
        <w:rPr>
          <w:rFonts w:ascii="IPT.Jadid" w:hAnsi="IPT.Jadid" w:cs="B Lotus"/>
          <w:rtl/>
          <w:lang w:bidi="fa-IR"/>
        </w:rPr>
        <w:t>شيخ مفيد از شاگردان ابن ابى عقيل است. وى در حومه بغداد ديده به جهان گشود و دانش‏هاى ابتدايى را در خانواده و زادگاه خويش به پايان برد.</w:t>
      </w:r>
    </w:p>
    <w:p w:rsidR="00AB14A5" w:rsidRPr="008B1F70" w:rsidRDefault="00AB14A5"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lastRenderedPageBreak/>
        <w:t>اُکب</w:t>
      </w:r>
      <w:r w:rsidR="00F57A6D" w:rsidRPr="008B1F70">
        <w:rPr>
          <w:rFonts w:ascii="IPT.Jadid" w:hAnsi="IPT.Jadid" w:cs="B Lotus"/>
          <w:rtl/>
          <w:lang w:bidi="fa-IR"/>
        </w:rPr>
        <w:t>َ</w:t>
      </w:r>
      <w:r w:rsidRPr="008B1F70">
        <w:rPr>
          <w:rFonts w:ascii="IPT.Jadid" w:hAnsi="IPT.Jadid" w:cs="B Lotus"/>
          <w:rtl/>
          <w:lang w:bidi="fa-IR"/>
        </w:rPr>
        <w:t>ر : روستایی کنار بغداد</w:t>
      </w:r>
    </w:p>
    <w:p w:rsidR="00AB14A5" w:rsidRPr="008B1F70" w:rsidRDefault="00AB14A5"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شعری بر روی سنگ قبر وی نوشته شده : ...</w:t>
      </w:r>
    </w:p>
    <w:p w:rsidR="00AB14A5" w:rsidRPr="008B1F70" w:rsidRDefault="00AB14A5"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مشایخ او : ابن قولویه، شیخ صدوق، ابن الولیدو... (50شیخ درخاتمه مستدرک)</w:t>
      </w:r>
    </w:p>
    <w:p w:rsidR="00AB14A5" w:rsidRPr="008B1F70" w:rsidRDefault="00AB14A5"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مناظره با قاضی ابوبکر باقلانی (شیخ مکتب اشعری)</w:t>
      </w:r>
      <w:r w:rsidR="00F57A6D" w:rsidRPr="008B1F70">
        <w:rPr>
          <w:rFonts w:ascii="IPT.Jadid" w:hAnsi="IPT.Jadid" w:cs="B Lotus"/>
          <w:rtl/>
          <w:lang w:bidi="fa-IR"/>
        </w:rPr>
        <w:t xml:space="preserve"> و عاجز کردن وی.</w:t>
      </w:r>
    </w:p>
    <w:p w:rsidR="00F57A6D" w:rsidRPr="008B1F70" w:rsidRDefault="00070FDC"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کتب (</w:t>
      </w:r>
      <w:r w:rsidR="00F57A6D" w:rsidRPr="008B1F70">
        <w:rPr>
          <w:rFonts w:ascii="IPT.Jadid" w:hAnsi="IPT.Jadid" w:cs="B Lotus"/>
          <w:rtl/>
          <w:lang w:bidi="fa-IR"/>
        </w:rPr>
        <w:t>200 تصنیف</w:t>
      </w:r>
      <w:r w:rsidRPr="008B1F70">
        <w:rPr>
          <w:rFonts w:ascii="IPT.Jadid" w:hAnsi="IPT.Jadid" w:cs="B Lotus"/>
          <w:rtl/>
          <w:lang w:bidi="fa-IR"/>
        </w:rPr>
        <w:t>)</w:t>
      </w:r>
      <w:r w:rsidR="00F57A6D" w:rsidRPr="008B1F70">
        <w:rPr>
          <w:rFonts w:ascii="IPT.Jadid" w:hAnsi="IPT.Jadid" w:cs="B Lotus"/>
          <w:rtl/>
          <w:lang w:bidi="fa-IR"/>
        </w:rPr>
        <w:t xml:space="preserve"> :</w:t>
      </w:r>
    </w:p>
    <w:p w:rsidR="00F57A6D" w:rsidRPr="008B1F70" w:rsidRDefault="00F57A6D"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فقهی : المقنعه( دارای ابواب گسترده و فروعات بسیار)-  الاعلام فی متفقت الامامیت علیها علی الاحکام(فقه مقارن)</w:t>
      </w:r>
    </w:p>
    <w:p w:rsidR="00F57A6D" w:rsidRPr="008B1F70" w:rsidRDefault="00F57A6D"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کلام و ...: ارشاد ، عوامل المقالات، النصره فی ...بصره، احکام النساء، </w:t>
      </w:r>
    </w:p>
    <w:p w:rsidR="00584EAD" w:rsidRPr="008B1F70" w:rsidRDefault="00584EA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شاگردان مفید: شیخ رضی،نجاشی،مرتضی،کراجی،شیخ طوسی،سلار،ابوالصلاح،ابویعلی جعفری</w:t>
      </w:r>
    </w:p>
    <w:p w:rsidR="00070FDC" w:rsidRPr="008B1F70" w:rsidRDefault="002367DA" w:rsidP="00070FDC">
      <w:pPr>
        <w:pStyle w:val="Heading3"/>
        <w:bidi/>
        <w:rPr>
          <w:rFonts w:ascii="IPT.Jadid" w:hAnsi="IPT.Jadid"/>
        </w:rPr>
      </w:pPr>
      <w:bookmarkStart w:id="18" w:name="_Toc252926884"/>
      <w:r w:rsidRPr="008B1F70">
        <w:rPr>
          <w:rFonts w:ascii="IPT.Jadid" w:hAnsi="IPT.Jadid"/>
          <w:rtl/>
        </w:rPr>
        <w:t>سید</w:t>
      </w:r>
      <w:r w:rsidR="00584EAD" w:rsidRPr="008B1F70">
        <w:rPr>
          <w:rFonts w:ascii="IPT.Jadid" w:hAnsi="IPT.Jadid"/>
          <w:rtl/>
        </w:rPr>
        <w:t xml:space="preserve"> مرتضی </w:t>
      </w:r>
      <w:r w:rsidR="00070FDC" w:rsidRPr="008B1F70">
        <w:rPr>
          <w:rFonts w:ascii="IPT.Jadid" w:hAnsi="IPT.Jadid"/>
          <w:rtl/>
        </w:rPr>
        <w:t>(355-436)</w:t>
      </w:r>
      <w:bookmarkEnd w:id="18"/>
    </w:p>
    <w:p w:rsidR="00584EAD" w:rsidRPr="008B1F70" w:rsidRDefault="00584EAD"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علی بن حسین بن موس</w:t>
      </w:r>
      <w:r w:rsidR="0077761B" w:rsidRPr="008B1F70">
        <w:rPr>
          <w:rFonts w:ascii="IPT.Jadid" w:hAnsi="IPT.Jadid" w:cs="B Lotus"/>
          <w:rtl/>
          <w:lang w:bidi="fa-IR"/>
        </w:rPr>
        <w:t>وی بغدادی- سید ثمانینی</w:t>
      </w:r>
      <w:r w:rsidR="00070FDC" w:rsidRPr="008B1F70">
        <w:rPr>
          <w:rFonts w:ascii="IPT.Jadid" w:hAnsi="IPT.Jadid" w:cs="B Lotus"/>
          <w:rtl/>
          <w:lang w:bidi="fa-IR"/>
        </w:rPr>
        <w:t>، ملقب به علم الهدی</w:t>
      </w:r>
    </w:p>
    <w:p w:rsidR="00584EAD" w:rsidRPr="008B1F70" w:rsidRDefault="00584EAD"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«علم الهدی» لقبی که  امام علی به ایشان داد : ابن حجاج با عضدالدوله (نخستین کسی که برای امام علی حرم ساخت، توسط حمایت وی شیخ مفید رشد کرد) به نجف زیارت قبر امام علی رفتند، ابن الحجاج در مقابل امام شعری بلندخواند تابه مسالب شیخین رسید که ... به وی گفت ساکت باش ... دل او شکست تا در خواب امام علی را در خواب دید فرمود ما به علم الهدی گفتیم به در خانه تو برای معذرت خواهی خواهد آمد.</w:t>
      </w:r>
    </w:p>
    <w:p w:rsidR="0077761B" w:rsidRPr="008B1F70" w:rsidRDefault="0077761B"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مادرش فاطمه دختر حسین بن احمدبن حسن بن ناصراُترش (ناصر کبیر ، سلطان طبرستان مالک دیلم)</w:t>
      </w:r>
    </w:p>
    <w:p w:rsidR="0077761B" w:rsidRPr="008B1F70" w:rsidRDefault="0077761B"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 xml:space="preserve">کتب (80کتاب): </w:t>
      </w:r>
    </w:p>
    <w:p w:rsidR="0077761B" w:rsidRPr="008B1F70" w:rsidRDefault="0077761B"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فقه : الانتصار علی من فردت به الامامیه، المسائل الناصریات، </w:t>
      </w:r>
    </w:p>
    <w:p w:rsidR="0077761B" w:rsidRPr="008B1F70" w:rsidRDefault="0077761B"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اصول : الذریعه</w:t>
      </w:r>
    </w:p>
    <w:p w:rsidR="0077761B" w:rsidRPr="008B1F70" w:rsidRDefault="0077761B"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کلام : الشافی فی الامامیه</w:t>
      </w:r>
    </w:p>
    <w:p w:rsidR="0077761B" w:rsidRPr="008B1F70" w:rsidRDefault="0077761B"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ادبیات و اشعار : الغررو الدرر (امالی سید مرتضی)،</w:t>
      </w:r>
    </w:p>
    <w:p w:rsidR="00584EAD" w:rsidRPr="008B1F70" w:rsidRDefault="0077761B"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شیخ ثمانینی: 80 سال سن، 80 هزار جلد کتاب، 80 قریه وقف زوار امام حسین ع</w:t>
      </w:r>
      <w:r w:rsidR="00517E7F" w:rsidRPr="008B1F70">
        <w:rPr>
          <w:rFonts w:ascii="IPT.Jadid" w:hAnsi="IPT.Jadid" w:cs="B Lotus"/>
          <w:rtl/>
          <w:lang w:bidi="fa-IR"/>
        </w:rPr>
        <w:t xml:space="preserve">لیه السلام </w:t>
      </w:r>
      <w:r w:rsidRPr="008B1F70">
        <w:rPr>
          <w:rFonts w:ascii="IPT.Jadid" w:hAnsi="IPT.Jadid" w:cs="B Lotus"/>
          <w:rtl/>
          <w:lang w:bidi="fa-IR"/>
        </w:rPr>
        <w:t>،80 کتاب</w:t>
      </w:r>
      <w:r w:rsidR="00517E7F" w:rsidRPr="008B1F70">
        <w:rPr>
          <w:rFonts w:ascii="IPT.Jadid" w:hAnsi="IPT.Jadid" w:cs="B Lotus"/>
          <w:rtl/>
          <w:lang w:bidi="fa-IR"/>
        </w:rPr>
        <w:t>، (تألیف کتاب ثمانی)</w:t>
      </w:r>
      <w:r w:rsidRPr="008B1F70">
        <w:rPr>
          <w:rFonts w:ascii="IPT.Jadid" w:hAnsi="IPT.Jadid" w:cs="B Lotus"/>
          <w:rtl/>
          <w:lang w:bidi="fa-IR"/>
        </w:rPr>
        <w:t xml:space="preserve"> و ...</w:t>
      </w:r>
    </w:p>
    <w:p w:rsidR="00815500" w:rsidRPr="008B1F70" w:rsidRDefault="00743211" w:rsidP="00070FDC">
      <w:pPr>
        <w:pStyle w:val="Heading3"/>
        <w:bidi/>
        <w:rPr>
          <w:rFonts w:ascii="IPT.Jadid" w:hAnsi="IPT.Jadid"/>
          <w:lang w:bidi="fa-IR"/>
        </w:rPr>
      </w:pPr>
      <w:bookmarkStart w:id="19" w:name="_Toc252926885"/>
      <w:r w:rsidRPr="008B1F70">
        <w:rPr>
          <w:rFonts w:ascii="IPT.Jadid" w:hAnsi="IPT.Jadid"/>
          <w:rtl/>
          <w:lang w:bidi="fa-IR"/>
        </w:rPr>
        <w:t>ابوالصلاح حلبی (374-447)</w:t>
      </w:r>
      <w:bookmarkEnd w:id="19"/>
      <w:r w:rsidRPr="008B1F70">
        <w:rPr>
          <w:rFonts w:ascii="IPT.Jadid" w:hAnsi="IPT.Jadid"/>
          <w:rtl/>
          <w:lang w:bidi="fa-IR"/>
        </w:rPr>
        <w:t xml:space="preserve"> </w:t>
      </w:r>
    </w:p>
    <w:p w:rsidR="00815500" w:rsidRPr="008B1F70" w:rsidRDefault="00815500"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 xml:space="preserve">نام : </w:t>
      </w:r>
      <w:r w:rsidR="002367DA" w:rsidRPr="008B1F70">
        <w:rPr>
          <w:rFonts w:ascii="IPT.Jadid" w:hAnsi="IPT.Jadid" w:cs="B Lotus"/>
          <w:rtl/>
          <w:lang w:bidi="fa-IR"/>
        </w:rPr>
        <w:t xml:space="preserve">تقی الدین ابن نجم الدین ابن عبید الله حلبی </w:t>
      </w:r>
    </w:p>
    <w:p w:rsidR="00815500" w:rsidRPr="008B1F70" w:rsidRDefault="002367DA"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 xml:space="preserve"> خلیفه المرتضی فی بلاد شام (سوریه</w:t>
      </w:r>
      <w:r w:rsidR="00815500" w:rsidRPr="008B1F70">
        <w:rPr>
          <w:rFonts w:ascii="IPT.Jadid" w:hAnsi="IPT.Jadid" w:cs="B Lotus"/>
          <w:rtl/>
          <w:lang w:bidi="fa-IR"/>
        </w:rPr>
        <w:t>،</w:t>
      </w:r>
      <w:r w:rsidRPr="008B1F70">
        <w:rPr>
          <w:rFonts w:ascii="IPT.Jadid" w:hAnsi="IPT.Jadid" w:cs="B Lotus"/>
          <w:rtl/>
          <w:lang w:bidi="fa-IR"/>
        </w:rPr>
        <w:t xml:space="preserve"> لبنان</w:t>
      </w:r>
      <w:r w:rsidR="00815500" w:rsidRPr="008B1F70">
        <w:rPr>
          <w:rFonts w:ascii="IPT.Jadid" w:hAnsi="IPT.Jadid" w:cs="B Lotus"/>
          <w:rtl/>
          <w:lang w:bidi="fa-IR"/>
        </w:rPr>
        <w:t>،</w:t>
      </w:r>
      <w:r w:rsidRPr="008B1F70">
        <w:rPr>
          <w:rFonts w:ascii="IPT.Jadid" w:hAnsi="IPT.Jadid" w:cs="B Lotus"/>
          <w:rtl/>
          <w:lang w:bidi="fa-IR"/>
        </w:rPr>
        <w:t xml:space="preserve"> فلسطین)</w:t>
      </w:r>
    </w:p>
    <w:p w:rsidR="00815500" w:rsidRPr="008B1F70" w:rsidRDefault="002367DA"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 xml:space="preserve"> کتاب</w:t>
      </w:r>
      <w:r w:rsidR="00815500" w:rsidRPr="008B1F70">
        <w:rPr>
          <w:rFonts w:ascii="IPT.Jadid" w:hAnsi="IPT.Jadid" w:cs="B Lotus"/>
          <w:rtl/>
          <w:lang w:bidi="fa-IR"/>
        </w:rPr>
        <w:t xml:space="preserve"> : </w:t>
      </w:r>
    </w:p>
    <w:p w:rsidR="00815500" w:rsidRPr="008B1F70" w:rsidRDefault="007F0D6D"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ال</w:t>
      </w:r>
      <w:r w:rsidR="002367DA" w:rsidRPr="008B1F70">
        <w:rPr>
          <w:rFonts w:ascii="IPT.Jadid" w:hAnsi="IPT.Jadid" w:cs="B Lotus"/>
          <w:rtl/>
          <w:lang w:bidi="fa-IR"/>
        </w:rPr>
        <w:t>کافی فی الفقه</w:t>
      </w:r>
      <w:r w:rsidR="00815500" w:rsidRPr="008B1F70">
        <w:rPr>
          <w:rFonts w:ascii="IPT.Jadid" w:hAnsi="IPT.Jadid" w:cs="B Lotus"/>
          <w:rtl/>
          <w:lang w:bidi="fa-IR"/>
        </w:rPr>
        <w:t xml:space="preserve"> </w:t>
      </w:r>
    </w:p>
    <w:p w:rsidR="004E06F3" w:rsidRPr="008B1F70" w:rsidRDefault="0081550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تقریب المعارف فی علم الکلام ( بحث امامت)</w:t>
      </w:r>
    </w:p>
    <w:p w:rsidR="00815500" w:rsidRPr="008B1F70" w:rsidRDefault="00815500"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حلب شهر شیعه تا قرن 7 پایگاه تشیع ، خاندان ابن زهره در حلب زندگی می کردند.</w:t>
      </w:r>
    </w:p>
    <w:p w:rsidR="00815500" w:rsidRPr="008B1F70" w:rsidRDefault="00815500"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lastRenderedPageBreak/>
        <w:t>در فقه : قال تقی .</w:t>
      </w:r>
    </w:p>
    <w:p w:rsidR="004E06F3" w:rsidRPr="008B1F70" w:rsidRDefault="004E06F3" w:rsidP="00070FDC">
      <w:pPr>
        <w:pStyle w:val="Heading3"/>
        <w:bidi/>
        <w:rPr>
          <w:rFonts w:ascii="IPT.Jadid" w:hAnsi="IPT.Jadid"/>
          <w:lang w:bidi="fa-IR"/>
        </w:rPr>
      </w:pPr>
      <w:bookmarkStart w:id="20" w:name="_Toc252926886"/>
      <w:r w:rsidRPr="008B1F70">
        <w:rPr>
          <w:rFonts w:ascii="IPT.Jadid" w:hAnsi="IPT.Jadid"/>
          <w:rtl/>
          <w:lang w:bidi="fa-IR"/>
        </w:rPr>
        <w:t xml:space="preserve">سلار </w:t>
      </w:r>
      <w:r w:rsidR="00070FDC" w:rsidRPr="008B1F70">
        <w:rPr>
          <w:rFonts w:ascii="IPT.Jadid" w:hAnsi="IPT.Jadid"/>
          <w:rtl/>
          <w:lang w:bidi="fa-IR"/>
        </w:rPr>
        <w:t>(</w:t>
      </w:r>
      <w:r w:rsidRPr="008B1F70">
        <w:rPr>
          <w:rFonts w:ascii="IPT.Jadid" w:hAnsi="IPT.Jadid"/>
          <w:rtl/>
          <w:lang w:bidi="fa-IR"/>
        </w:rPr>
        <w:t>448</w:t>
      </w:r>
      <w:r w:rsidR="00070FDC" w:rsidRPr="008B1F70">
        <w:rPr>
          <w:rFonts w:ascii="IPT.Jadid" w:hAnsi="IPT.Jadid"/>
          <w:rtl/>
          <w:lang w:bidi="fa-IR"/>
        </w:rPr>
        <w:t>)</w:t>
      </w:r>
      <w:bookmarkEnd w:id="20"/>
      <w:r w:rsidR="00743211" w:rsidRPr="008B1F70">
        <w:rPr>
          <w:rFonts w:ascii="IPT.Jadid" w:hAnsi="IPT.Jadid"/>
          <w:rtl/>
          <w:lang w:bidi="fa-IR"/>
        </w:rPr>
        <w:t xml:space="preserve"> </w:t>
      </w:r>
    </w:p>
    <w:p w:rsidR="00815500" w:rsidRPr="008B1F70" w:rsidRDefault="00815500"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نام : سلّار دیلمی ( سالاربن عبدالعزیز دیلمی)</w:t>
      </w:r>
    </w:p>
    <w:p w:rsidR="00815500" w:rsidRPr="008B1F70" w:rsidRDefault="00815500" w:rsidP="00070FDC">
      <w:pPr>
        <w:pStyle w:val="ListParagraph"/>
        <w:numPr>
          <w:ilvl w:val="0"/>
          <w:numId w:val="1"/>
        </w:numPr>
        <w:bidi/>
        <w:jc w:val="lowKashida"/>
        <w:rPr>
          <w:rFonts w:ascii="IPT.Jadid" w:hAnsi="IPT.Jadid" w:cs="B Lotus"/>
          <w:lang w:bidi="fa-IR"/>
        </w:rPr>
      </w:pPr>
      <w:r w:rsidRPr="008B1F70">
        <w:rPr>
          <w:rFonts w:ascii="IPT.Jadid" w:hAnsi="IPT.Jadid" w:cs="B Lotus"/>
          <w:rtl/>
          <w:lang w:bidi="fa-IR"/>
        </w:rPr>
        <w:t>کتاب :</w:t>
      </w:r>
    </w:p>
    <w:p w:rsidR="00815500" w:rsidRPr="008B1F70" w:rsidRDefault="0081550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فقه :  المراسم العلویه و الاحکام النبویه</w:t>
      </w:r>
    </w:p>
    <w:p w:rsidR="00815500" w:rsidRPr="008B1F70" w:rsidRDefault="0081550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کلام : المغنه فی المذهب</w:t>
      </w:r>
    </w:p>
    <w:p w:rsidR="00815500" w:rsidRPr="008B1F70" w:rsidRDefault="0081550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محل دفن :</w:t>
      </w:r>
      <w:r w:rsidR="007F0D6D" w:rsidRPr="008B1F70">
        <w:rPr>
          <w:rFonts w:ascii="IPT.Jadid" w:hAnsi="IPT.Jadid" w:cs="B Lotus"/>
          <w:rtl/>
          <w:lang w:bidi="fa-IR"/>
        </w:rPr>
        <w:t xml:space="preserve"> بعد از حمله طغرل بیک از بغداد فرار کرده و در قریه خسروشاه تبریز ساکن و مدفون شد.</w:t>
      </w:r>
    </w:p>
    <w:p w:rsidR="007F0D6D" w:rsidRPr="008B1F70" w:rsidRDefault="007F0D6D" w:rsidP="005B67B1">
      <w:pPr>
        <w:pStyle w:val="ListParagraph"/>
        <w:bidi/>
        <w:ind w:left="1080"/>
        <w:jc w:val="lowKashida"/>
        <w:rPr>
          <w:rFonts w:ascii="IPT.Jadid" w:hAnsi="IPT.Jadid" w:cs="B Lotus"/>
          <w:lang w:bidi="fa-IR"/>
        </w:rPr>
      </w:pPr>
    </w:p>
    <w:p w:rsidR="004E06F3" w:rsidRPr="008B1F70" w:rsidRDefault="004E06F3" w:rsidP="00BF1BB9">
      <w:pPr>
        <w:pStyle w:val="Heading3"/>
        <w:bidi/>
        <w:rPr>
          <w:rFonts w:ascii="IPT.Jadid" w:hAnsi="IPT.Jadid"/>
          <w:lang w:bidi="fa-IR"/>
        </w:rPr>
      </w:pPr>
      <w:bookmarkStart w:id="21" w:name="_Toc252926887"/>
      <w:r w:rsidRPr="008B1F70">
        <w:rPr>
          <w:rFonts w:ascii="IPT.Jadid" w:hAnsi="IPT.Jadid"/>
          <w:rtl/>
          <w:lang w:bidi="fa-IR"/>
        </w:rPr>
        <w:t xml:space="preserve">کراجکی </w:t>
      </w:r>
      <w:r w:rsidR="00743211" w:rsidRPr="008B1F70">
        <w:rPr>
          <w:rFonts w:ascii="IPT.Jadid" w:hAnsi="IPT.Jadid"/>
          <w:rtl/>
          <w:lang w:bidi="fa-IR"/>
        </w:rPr>
        <w:t>(</w:t>
      </w:r>
      <w:r w:rsidRPr="008B1F70">
        <w:rPr>
          <w:rFonts w:ascii="IPT.Jadid" w:hAnsi="IPT.Jadid"/>
          <w:rtl/>
          <w:lang w:bidi="fa-IR"/>
        </w:rPr>
        <w:t>449</w:t>
      </w:r>
      <w:r w:rsidR="00743211" w:rsidRPr="008B1F70">
        <w:rPr>
          <w:rFonts w:ascii="IPT.Jadid" w:hAnsi="IPT.Jadid"/>
          <w:rtl/>
          <w:lang w:bidi="fa-IR"/>
        </w:rPr>
        <w:t>)</w:t>
      </w:r>
      <w:bookmarkEnd w:id="21"/>
    </w:p>
    <w:p w:rsidR="007F0D6D" w:rsidRPr="008B1F70" w:rsidRDefault="007F0D6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نام : محمدبن علی بن عثمان کراجکی</w:t>
      </w:r>
    </w:p>
    <w:p w:rsidR="007F0D6D" w:rsidRPr="008B1F70" w:rsidRDefault="007F0D6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کتاب:</w:t>
      </w:r>
    </w:p>
    <w:p w:rsidR="007F0D6D" w:rsidRPr="008B1F70" w:rsidRDefault="007F0D6D"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کنز الفوائد </w:t>
      </w:r>
    </w:p>
    <w:p w:rsidR="007F0D6D" w:rsidRPr="008B1F70" w:rsidRDefault="007F0D6D"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البستان فی الفقه </w:t>
      </w:r>
    </w:p>
    <w:p w:rsidR="007F0D6D" w:rsidRPr="008B1F70" w:rsidRDefault="007F0D6D"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الرساله </w:t>
      </w:r>
      <w:r w:rsidR="009E0EBF" w:rsidRPr="008B1F70">
        <w:rPr>
          <w:rFonts w:ascii="IPT.Jadid" w:hAnsi="IPT.Jadid" w:cs="B Lotus"/>
          <w:rtl/>
          <w:lang w:bidi="fa-IR"/>
        </w:rPr>
        <w:t>ال</w:t>
      </w:r>
      <w:r w:rsidRPr="008B1F70">
        <w:rPr>
          <w:rFonts w:ascii="IPT.Jadid" w:hAnsi="IPT.Jadid" w:cs="B Lotus"/>
          <w:rtl/>
          <w:lang w:bidi="fa-IR"/>
        </w:rPr>
        <w:t>ناصریه</w:t>
      </w:r>
    </w:p>
    <w:p w:rsidR="009E0EBF" w:rsidRPr="008B1F70" w:rsidRDefault="009E0EBF"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حجت العالِم فی هیئت العالَم</w:t>
      </w:r>
    </w:p>
    <w:p w:rsidR="00365F35" w:rsidRPr="008B1F70" w:rsidRDefault="009E0EBF"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التعجب فی افعال(یا اقوال) العامه  : </w:t>
      </w:r>
    </w:p>
    <w:p w:rsidR="009E0EBF" w:rsidRPr="008B1F70" w:rsidRDefault="009E0EBF" w:rsidP="005B67B1">
      <w:pPr>
        <w:pStyle w:val="ListParagraph"/>
        <w:numPr>
          <w:ilvl w:val="4"/>
          <w:numId w:val="1"/>
        </w:numPr>
        <w:bidi/>
        <w:jc w:val="lowKashida"/>
        <w:rPr>
          <w:rFonts w:ascii="IPT.Jadid" w:hAnsi="IPT.Jadid" w:cs="B Lotus"/>
          <w:lang w:bidi="fa-IR"/>
        </w:rPr>
      </w:pPr>
      <w:r w:rsidRPr="008B1F70">
        <w:rPr>
          <w:rFonts w:ascii="IPT.Jadid" w:hAnsi="IPT.Jadid" w:cs="B Lotus"/>
          <w:rtl/>
          <w:lang w:bidi="fa-IR"/>
        </w:rPr>
        <w:t>اهل سنت بغض اهل بیت را واجب می دانند.</w:t>
      </w:r>
    </w:p>
    <w:p w:rsidR="00365F35" w:rsidRPr="008B1F70" w:rsidRDefault="00365F35" w:rsidP="005B67B1">
      <w:pPr>
        <w:pStyle w:val="ListParagraph"/>
        <w:numPr>
          <w:ilvl w:val="4"/>
          <w:numId w:val="1"/>
        </w:numPr>
        <w:bidi/>
        <w:jc w:val="lowKashida"/>
        <w:rPr>
          <w:rFonts w:ascii="IPT.Jadid" w:hAnsi="IPT.Jadid" w:cs="B Lotus"/>
          <w:lang w:bidi="fa-IR"/>
        </w:rPr>
      </w:pPr>
      <w:r w:rsidRPr="008B1F70">
        <w:rPr>
          <w:rFonts w:ascii="IPT.Jadid" w:hAnsi="IPT.Jadid" w:cs="B Lotus"/>
          <w:rtl/>
          <w:lang w:bidi="fa-IR"/>
        </w:rPr>
        <w:t>بعد از عاشورا : بنوالمکبره، بنوالنعال(نعل بر بدن اباعبدالله تازاندند)، بنو السراویل، بنوالسّرج، بنوالطشت، بنوالدرجی و...</w:t>
      </w:r>
    </w:p>
    <w:p w:rsidR="009E0EBF" w:rsidRPr="008B1F70" w:rsidRDefault="009E0EBF"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الاستنصار </w:t>
      </w:r>
    </w:p>
    <w:p w:rsidR="009E0EBF" w:rsidRPr="008B1F70" w:rsidRDefault="009E0EBF"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الانتقام </w:t>
      </w:r>
    </w:p>
    <w:p w:rsidR="009E0EBF" w:rsidRPr="008B1F70" w:rsidRDefault="009E0EBF"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المسئله النباتیه فی فضیله امیر المؤنین</w:t>
      </w:r>
    </w:p>
    <w:p w:rsidR="009E0EBF" w:rsidRPr="008B1F70" w:rsidRDefault="009E0EBF"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نجوم : نظم الدور فی کواکب...</w:t>
      </w:r>
    </w:p>
    <w:p w:rsidR="009E0EBF" w:rsidRPr="008B1F70" w:rsidRDefault="009E0EBF"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معدن الجواهر (احادیث طبق عدد جدا شده است)</w:t>
      </w:r>
    </w:p>
    <w:p w:rsidR="007F0D6D" w:rsidRPr="008B1F70" w:rsidRDefault="007F0D6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خصوصیات : منجم ، ریاضی دان، هیوی(عالم به علم هیئت)،</w:t>
      </w:r>
      <w:r w:rsidR="009E0EBF" w:rsidRPr="008B1F70">
        <w:rPr>
          <w:rFonts w:ascii="IPT.Jadid" w:hAnsi="IPT.Jadid" w:cs="B Lotus"/>
          <w:rtl/>
          <w:lang w:bidi="fa-IR"/>
        </w:rPr>
        <w:t xml:space="preserve"> دارای</w:t>
      </w:r>
      <w:r w:rsidRPr="008B1F70">
        <w:rPr>
          <w:rFonts w:ascii="IPT.Jadid" w:hAnsi="IPT.Jadid" w:cs="B Lotus"/>
          <w:rtl/>
          <w:lang w:bidi="fa-IR"/>
        </w:rPr>
        <w:t xml:space="preserve"> 80 کتاب،</w:t>
      </w:r>
    </w:p>
    <w:p w:rsidR="00E766B3" w:rsidRPr="008B1F70" w:rsidRDefault="00E766B3"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کراجک در بغداد</w:t>
      </w:r>
    </w:p>
    <w:p w:rsidR="007F0D6D" w:rsidRPr="008B1F70" w:rsidRDefault="007F0D6D" w:rsidP="005B67B1">
      <w:pPr>
        <w:pStyle w:val="ListParagraph"/>
        <w:bidi/>
        <w:ind w:left="1620"/>
        <w:jc w:val="lowKashida"/>
        <w:rPr>
          <w:rFonts w:ascii="IPT.Jadid" w:hAnsi="IPT.Jadid" w:cs="B Lotus"/>
          <w:lang w:bidi="fa-IR"/>
        </w:rPr>
      </w:pPr>
    </w:p>
    <w:p w:rsidR="004E06F3" w:rsidRPr="008B1F70" w:rsidRDefault="004E06F3" w:rsidP="00BF1BB9">
      <w:pPr>
        <w:pStyle w:val="Heading3"/>
        <w:bidi/>
        <w:rPr>
          <w:rFonts w:ascii="IPT.Jadid" w:hAnsi="IPT.Jadid"/>
          <w:lang w:bidi="fa-IR"/>
        </w:rPr>
      </w:pPr>
      <w:bookmarkStart w:id="22" w:name="_Toc252926888"/>
      <w:r w:rsidRPr="008B1F70">
        <w:rPr>
          <w:rFonts w:ascii="IPT.Jadid" w:hAnsi="IPT.Jadid"/>
          <w:rtl/>
          <w:lang w:bidi="fa-IR"/>
        </w:rPr>
        <w:t>نجاشی</w:t>
      </w:r>
      <w:r w:rsidR="00743211" w:rsidRPr="008B1F70">
        <w:rPr>
          <w:rFonts w:ascii="IPT.Jadid" w:hAnsi="IPT.Jadid"/>
          <w:rtl/>
          <w:lang w:bidi="fa-IR"/>
        </w:rPr>
        <w:t xml:space="preserve"> (</w:t>
      </w:r>
      <w:r w:rsidR="00365F35" w:rsidRPr="008B1F70">
        <w:rPr>
          <w:rFonts w:ascii="IPT.Jadid" w:hAnsi="IPT.Jadid"/>
          <w:rtl/>
          <w:lang w:bidi="fa-IR"/>
        </w:rPr>
        <w:t xml:space="preserve"> 372-</w:t>
      </w:r>
      <w:r w:rsidRPr="008B1F70">
        <w:rPr>
          <w:rFonts w:ascii="IPT.Jadid" w:hAnsi="IPT.Jadid"/>
          <w:rtl/>
          <w:lang w:bidi="fa-IR"/>
        </w:rPr>
        <w:t>450</w:t>
      </w:r>
      <w:r w:rsidR="00743211" w:rsidRPr="008B1F70">
        <w:rPr>
          <w:rFonts w:ascii="IPT.Jadid" w:hAnsi="IPT.Jadid"/>
          <w:rtl/>
          <w:lang w:bidi="fa-IR"/>
        </w:rPr>
        <w:t>)</w:t>
      </w:r>
      <w:bookmarkEnd w:id="22"/>
    </w:p>
    <w:p w:rsidR="00365F35" w:rsidRPr="008B1F70" w:rsidRDefault="00365F3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ابوالعباس احمد بن علی بن عبدالله نجاشی( عبدالله نجاشی حاکم اهواز)</w:t>
      </w:r>
    </w:p>
    <w:p w:rsidR="00365F35" w:rsidRPr="008B1F70" w:rsidRDefault="00365F3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عالم رجال (نفر اول و سرشناس در علم رجال) </w:t>
      </w:r>
    </w:p>
    <w:p w:rsidR="00365F35" w:rsidRPr="008B1F70" w:rsidRDefault="00BA7D43"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قولش بر همه رجال مقدم است به چند</w:t>
      </w:r>
      <w:r w:rsidR="00365F35" w:rsidRPr="008B1F70">
        <w:rPr>
          <w:rFonts w:ascii="IPT.Jadid" w:hAnsi="IPT.Jadid" w:cs="B Lotus"/>
          <w:rtl/>
          <w:lang w:bidi="fa-IR"/>
        </w:rPr>
        <w:t xml:space="preserve"> دلیل:</w:t>
      </w:r>
      <w:r w:rsidR="00365F35" w:rsidRPr="008B1F70">
        <w:rPr>
          <w:rFonts w:ascii="IPT.Jadid" w:hAnsi="IPT.Jadid" w:cs="B Lotus"/>
          <w:rtl/>
          <w:lang w:bidi="fa-IR"/>
        </w:rPr>
        <w:tab/>
      </w:r>
    </w:p>
    <w:p w:rsidR="00365F35" w:rsidRPr="008B1F70" w:rsidRDefault="00BA7D43" w:rsidP="005B67B1">
      <w:pPr>
        <w:pStyle w:val="ListParagraph"/>
        <w:numPr>
          <w:ilvl w:val="4"/>
          <w:numId w:val="1"/>
        </w:numPr>
        <w:bidi/>
        <w:jc w:val="lowKashida"/>
        <w:rPr>
          <w:rFonts w:ascii="IPT.Jadid" w:hAnsi="IPT.Jadid" w:cs="B Lotus"/>
          <w:lang w:bidi="fa-IR"/>
        </w:rPr>
      </w:pPr>
      <w:r w:rsidRPr="008B1F70">
        <w:rPr>
          <w:rFonts w:ascii="IPT.Jadid" w:hAnsi="IPT.Jadid" w:cs="B Lotus"/>
          <w:rtl/>
          <w:lang w:bidi="fa-IR"/>
        </w:rPr>
        <w:lastRenderedPageBreak/>
        <w:t>کتابش را بعد از شیخ ...</w:t>
      </w:r>
      <w:r w:rsidR="00365F35" w:rsidRPr="008B1F70">
        <w:rPr>
          <w:rFonts w:ascii="IPT.Jadid" w:hAnsi="IPT.Jadid" w:cs="B Lotus"/>
          <w:rtl/>
          <w:lang w:bidi="fa-IR"/>
        </w:rPr>
        <w:t xml:space="preserve"> نوشت </w:t>
      </w:r>
      <w:r w:rsidRPr="008B1F70">
        <w:rPr>
          <w:rFonts w:ascii="IPT.Jadid" w:hAnsi="IPT.Jadid" w:cs="B Lotus"/>
          <w:rtl/>
          <w:lang w:bidi="fa-IR"/>
        </w:rPr>
        <w:t xml:space="preserve">و به </w:t>
      </w:r>
      <w:r w:rsidR="00365F35" w:rsidRPr="008B1F70">
        <w:rPr>
          <w:rFonts w:ascii="IPT.Jadid" w:hAnsi="IPT.Jadid" w:cs="B Lotus"/>
          <w:rtl/>
          <w:lang w:bidi="fa-IR"/>
        </w:rPr>
        <w:t xml:space="preserve">منبع و مصدر </w:t>
      </w:r>
      <w:r w:rsidRPr="008B1F70">
        <w:rPr>
          <w:rFonts w:ascii="IPT.Jadid" w:hAnsi="IPT.Jadid" w:cs="B Lotus"/>
          <w:rtl/>
          <w:lang w:bidi="fa-IR"/>
        </w:rPr>
        <w:t>دسترسی داشت.</w:t>
      </w:r>
    </w:p>
    <w:p w:rsidR="00365F35" w:rsidRPr="008B1F70" w:rsidRDefault="00365F35" w:rsidP="005B67B1">
      <w:pPr>
        <w:pStyle w:val="ListParagraph"/>
        <w:numPr>
          <w:ilvl w:val="4"/>
          <w:numId w:val="1"/>
        </w:numPr>
        <w:bidi/>
        <w:jc w:val="lowKashida"/>
        <w:rPr>
          <w:rFonts w:ascii="IPT.Jadid" w:hAnsi="IPT.Jadid" w:cs="B Lotus"/>
          <w:lang w:bidi="fa-IR"/>
        </w:rPr>
      </w:pPr>
      <w:r w:rsidRPr="008B1F70">
        <w:rPr>
          <w:rFonts w:ascii="IPT.Jadid" w:hAnsi="IPT.Jadid" w:cs="B Lotus"/>
          <w:rtl/>
          <w:lang w:bidi="fa-IR"/>
        </w:rPr>
        <w:t>شیخ طوسی زعیم و بزرگ شیعه بود و مشغول علوم گوناگون(حدیث، فقه، کلام و...) بود ولی نجاشی تنها عالم به علم رجال و متخصص در آن بود.</w:t>
      </w:r>
    </w:p>
    <w:p w:rsidR="00365F35" w:rsidRPr="008B1F70" w:rsidRDefault="00365F35" w:rsidP="005B67B1">
      <w:pPr>
        <w:pStyle w:val="ListParagraph"/>
        <w:numPr>
          <w:ilvl w:val="4"/>
          <w:numId w:val="1"/>
        </w:numPr>
        <w:bidi/>
        <w:jc w:val="lowKashida"/>
        <w:rPr>
          <w:rFonts w:ascii="IPT.Jadid" w:hAnsi="IPT.Jadid" w:cs="B Lotus"/>
          <w:lang w:bidi="fa-IR"/>
        </w:rPr>
      </w:pPr>
      <w:r w:rsidRPr="008B1F70">
        <w:rPr>
          <w:rFonts w:ascii="IPT.Jadid" w:hAnsi="IPT.Jadid" w:cs="B Lotus"/>
          <w:rtl/>
          <w:lang w:bidi="fa-IR"/>
        </w:rPr>
        <w:t>علم رجال مربوط به علم انساب می باشد و نجاشی عالم به انساب بود.</w:t>
      </w:r>
    </w:p>
    <w:p w:rsidR="00365F35" w:rsidRPr="008B1F70" w:rsidRDefault="00365F35" w:rsidP="005B67B1">
      <w:pPr>
        <w:pStyle w:val="ListParagraph"/>
        <w:numPr>
          <w:ilvl w:val="4"/>
          <w:numId w:val="1"/>
        </w:numPr>
        <w:bidi/>
        <w:jc w:val="lowKashida"/>
        <w:rPr>
          <w:rFonts w:ascii="IPT.Jadid" w:hAnsi="IPT.Jadid" w:cs="B Lotus"/>
          <w:lang w:bidi="fa-IR"/>
        </w:rPr>
      </w:pPr>
      <w:r w:rsidRPr="008B1F70">
        <w:rPr>
          <w:rFonts w:ascii="IPT.Jadid" w:hAnsi="IPT.Jadid" w:cs="B Lotus"/>
          <w:rtl/>
          <w:lang w:bidi="fa-IR"/>
        </w:rPr>
        <w:t xml:space="preserve">و نجاشی چون کوفی بود و قبائل کوفه را بخوبی میشناخت </w:t>
      </w:r>
      <w:r w:rsidR="00BA7D43" w:rsidRPr="008B1F70">
        <w:rPr>
          <w:rFonts w:ascii="IPT.Jadid" w:hAnsi="IPT.Jadid" w:cs="B Lotus"/>
          <w:rtl/>
          <w:lang w:bidi="fa-IR"/>
        </w:rPr>
        <w:t>و اکثر اصحاب کوفی بودند.</w:t>
      </w:r>
    </w:p>
    <w:p w:rsidR="00365F35" w:rsidRPr="008B1F70" w:rsidRDefault="00365F35" w:rsidP="005B67B1">
      <w:pPr>
        <w:pStyle w:val="ListParagraph"/>
        <w:numPr>
          <w:ilvl w:val="4"/>
          <w:numId w:val="1"/>
        </w:numPr>
        <w:bidi/>
        <w:jc w:val="lowKashida"/>
        <w:rPr>
          <w:rFonts w:ascii="IPT.Jadid" w:hAnsi="IPT.Jadid" w:cs="B Lotus"/>
          <w:lang w:bidi="fa-IR"/>
        </w:rPr>
      </w:pPr>
      <w:r w:rsidRPr="008B1F70">
        <w:rPr>
          <w:rFonts w:ascii="IPT.Jadid" w:hAnsi="IPT.Jadid" w:cs="B Lotus"/>
          <w:rtl/>
          <w:lang w:bidi="fa-IR"/>
        </w:rPr>
        <w:t xml:space="preserve">نجاشی همچون سایه به  دنبال غضائری بود </w:t>
      </w:r>
      <w:r w:rsidR="00BA7D43" w:rsidRPr="008B1F70">
        <w:rPr>
          <w:rFonts w:ascii="IPT.Jadid" w:hAnsi="IPT.Jadid" w:cs="B Lotus"/>
          <w:rtl/>
          <w:lang w:bidi="fa-IR"/>
        </w:rPr>
        <w:t>(شاگرد ویژه وی) و این توفیق برای شیخ طوسی حاصل نشد.</w:t>
      </w:r>
    </w:p>
    <w:p w:rsidR="00365F35" w:rsidRPr="008B1F70" w:rsidRDefault="00365F3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کتاب:</w:t>
      </w:r>
    </w:p>
    <w:p w:rsidR="00BA7D43" w:rsidRPr="008B1F70" w:rsidRDefault="00BA7D43"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رجال :فهرست اسامی مصنفین، کسانی که دارای تألیف هستند.</w:t>
      </w:r>
    </w:p>
    <w:p w:rsidR="00365F35" w:rsidRPr="008B1F70" w:rsidRDefault="00365F35"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رساله الاهوازیه</w:t>
      </w:r>
    </w:p>
    <w:p w:rsidR="004E06F3" w:rsidRPr="008B1F70" w:rsidRDefault="004E06F3" w:rsidP="00BF1BB9">
      <w:pPr>
        <w:pStyle w:val="Heading3"/>
        <w:bidi/>
        <w:rPr>
          <w:rFonts w:ascii="IPT.Jadid" w:hAnsi="IPT.Jadid"/>
          <w:lang w:bidi="fa-IR"/>
        </w:rPr>
      </w:pPr>
      <w:bookmarkStart w:id="23" w:name="_Toc252926889"/>
      <w:r w:rsidRPr="008B1F70">
        <w:rPr>
          <w:rFonts w:ascii="IPT.Jadid" w:hAnsi="IPT.Jadid"/>
          <w:rtl/>
          <w:lang w:bidi="fa-IR"/>
        </w:rPr>
        <w:t xml:space="preserve">طوسی </w:t>
      </w:r>
      <w:r w:rsidR="00743211" w:rsidRPr="008B1F70">
        <w:rPr>
          <w:rFonts w:ascii="IPT.Jadid" w:hAnsi="IPT.Jadid"/>
          <w:rtl/>
          <w:lang w:bidi="fa-IR"/>
        </w:rPr>
        <w:t>(</w:t>
      </w:r>
      <w:r w:rsidRPr="008B1F70">
        <w:rPr>
          <w:rFonts w:ascii="IPT.Jadid" w:hAnsi="IPT.Jadid"/>
          <w:rtl/>
          <w:lang w:bidi="fa-IR"/>
        </w:rPr>
        <w:t>460</w:t>
      </w:r>
      <w:r w:rsidR="00743211" w:rsidRPr="008B1F70">
        <w:rPr>
          <w:rFonts w:ascii="IPT.Jadid" w:hAnsi="IPT.Jadid"/>
          <w:rtl/>
          <w:lang w:bidi="fa-IR"/>
        </w:rPr>
        <w:t>)</w:t>
      </w:r>
      <w:bookmarkEnd w:id="23"/>
    </w:p>
    <w:p w:rsidR="00BA7D43" w:rsidRPr="008B1F70" w:rsidRDefault="006952D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نام : </w:t>
      </w:r>
      <w:r w:rsidR="00BA7D43" w:rsidRPr="008B1F70">
        <w:rPr>
          <w:rFonts w:ascii="IPT.Jadid" w:hAnsi="IPT.Jadid" w:cs="B Lotus"/>
          <w:rtl/>
          <w:lang w:bidi="fa-IR"/>
        </w:rPr>
        <w:t>ابوجعفر محمدبن حسن بن علی طوسی معروف به شیخ الطائفه</w:t>
      </w:r>
    </w:p>
    <w:p w:rsidR="00BA7D43" w:rsidRPr="008B1F70" w:rsidRDefault="00BA7D43"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در درس شیخ مفید تا فوت وی به مدت 5 سال شرکت کرد چنان در کلاس خوش درخشید که شیخ مفید به وی گفت اصول کتاب ... راشرح کن، بعد از آن 23 سال به درس سید مرتضی رفت.</w:t>
      </w:r>
      <w:r w:rsidR="006952D0" w:rsidRPr="008B1F70">
        <w:rPr>
          <w:rFonts w:ascii="IPT.Jadid" w:hAnsi="IPT.Jadid" w:cs="B Lotus"/>
          <w:rtl/>
          <w:lang w:bidi="fa-IR"/>
        </w:rPr>
        <w:t xml:space="preserve"> بعد از آن زعامت شیعه به ابوجعفر طوسی رسید وی در بغداد کرسی تدریس کلام را به دست گرفت (خلیفه به وی واگذار کرد)... داستان لعن در زیارت عاشورا... بعد از حمله طغرل به نجف رهسپار شد</w:t>
      </w:r>
      <w:r w:rsidR="00B73CAD" w:rsidRPr="008B1F70">
        <w:rPr>
          <w:rFonts w:ascii="IPT.Jadid" w:hAnsi="IPT.Jadid" w:cs="B Lotus"/>
          <w:rtl/>
          <w:lang w:bidi="fa-IR"/>
        </w:rPr>
        <w:t>(تأسیس حوزه علمیه نجف</w:t>
      </w:r>
      <w:r w:rsidR="009E22DF" w:rsidRPr="008B1F70">
        <w:rPr>
          <w:rFonts w:ascii="IPT.Jadid" w:hAnsi="IPT.Jadid" w:cs="B Lotus"/>
          <w:rtl/>
          <w:lang w:bidi="fa-IR"/>
        </w:rPr>
        <w:t xml:space="preserve"> و آباد کردن نجف</w:t>
      </w:r>
      <w:r w:rsidR="00B73CAD" w:rsidRPr="008B1F70">
        <w:rPr>
          <w:rFonts w:ascii="IPT.Jadid" w:hAnsi="IPT.Jadid" w:cs="B Lotus"/>
          <w:rtl/>
          <w:lang w:bidi="fa-IR"/>
        </w:rPr>
        <w:t>)</w:t>
      </w:r>
      <w:r w:rsidR="006952D0" w:rsidRPr="008B1F70">
        <w:rPr>
          <w:rFonts w:ascii="IPT.Jadid" w:hAnsi="IPT.Jadid" w:cs="B Lotus"/>
          <w:rtl/>
          <w:lang w:bidi="fa-IR"/>
        </w:rPr>
        <w:t xml:space="preserve"> و پس از فوت در منزلش به خاک سپرده شد.</w:t>
      </w:r>
    </w:p>
    <w:p w:rsidR="006952D0" w:rsidRPr="008B1F70" w:rsidRDefault="006952D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کتاب : (در فقه، اصول، حدیث، رجال، تفسیر، کلام ، دعا و ... سندها به شیخ طوسی میرسد)</w:t>
      </w:r>
    </w:p>
    <w:p w:rsidR="006952D0" w:rsidRPr="008B1F70" w:rsidRDefault="006952D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حدیث : تهذیب</w:t>
      </w:r>
      <w:r w:rsidR="00B73CAD" w:rsidRPr="008B1F70">
        <w:rPr>
          <w:rFonts w:ascii="IPT.Jadid" w:hAnsi="IPT.Jadid" w:cs="B Lotus"/>
          <w:rtl/>
          <w:lang w:bidi="fa-IR"/>
        </w:rPr>
        <w:t xml:space="preserve"> الاحکام</w:t>
      </w:r>
      <w:r w:rsidRPr="008B1F70">
        <w:rPr>
          <w:rFonts w:ascii="IPT.Jadid" w:hAnsi="IPT.Jadid" w:cs="B Lotus"/>
          <w:rtl/>
          <w:lang w:bidi="fa-IR"/>
        </w:rPr>
        <w:t xml:space="preserve"> ، استبصار(در حل تعارض اخبار)</w:t>
      </w:r>
    </w:p>
    <w:p w:rsidR="006952D0" w:rsidRPr="008B1F70" w:rsidRDefault="006952D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رجال : فهرست (صاحبان تألیف)، رجال، اختیار معرفت الرجال (اصل کتاب متعلق به کشی است)</w:t>
      </w:r>
    </w:p>
    <w:p w:rsidR="006952D0" w:rsidRPr="008B1F70" w:rsidRDefault="006952D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تفسیر: التبیان الجامع لعلوم القرآن، (مجمع البیان طبرسی از این کتاب برگرفته شده است)</w:t>
      </w:r>
    </w:p>
    <w:p w:rsidR="006952D0" w:rsidRPr="008B1F70" w:rsidRDefault="006952D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اصول : عده الاصول، </w:t>
      </w:r>
    </w:p>
    <w:p w:rsidR="006952D0" w:rsidRPr="008B1F70" w:rsidRDefault="006952D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کلام : تمهید الاصول (اصول مذهب)، تلخیص الشافی (شافی سید مرتضی)،</w:t>
      </w:r>
      <w:r w:rsidR="009B5B80" w:rsidRPr="008B1F70">
        <w:rPr>
          <w:rFonts w:ascii="IPT.Jadid" w:hAnsi="IPT.Jadid" w:cs="B Lotus"/>
          <w:rtl/>
          <w:lang w:bidi="fa-IR"/>
        </w:rPr>
        <w:t xml:space="preserve"> الغیبه</w:t>
      </w:r>
    </w:p>
    <w:p w:rsidR="009B5B80" w:rsidRPr="008B1F70" w:rsidRDefault="009B5B8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دعا : مصباح المتهجد و سلاح المتعبد (باب حادی عشر : اعتقادی)</w:t>
      </w:r>
    </w:p>
    <w:p w:rsidR="00B73CAD" w:rsidRPr="008B1F70" w:rsidRDefault="00B73CAD"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فقه : نهایه (تجرید اسانید)، خلاف (فقه مقارن)، مبسوط (</w:t>
      </w:r>
      <w:r w:rsidR="009E22DF" w:rsidRPr="008B1F70">
        <w:rPr>
          <w:rFonts w:ascii="IPT.Jadid" w:hAnsi="IPT.Jadid" w:cs="B Lotus"/>
          <w:rtl/>
          <w:lang w:bidi="fa-IR"/>
        </w:rPr>
        <w:t xml:space="preserve">المبسوط فی الفقه الامامیه ، </w:t>
      </w:r>
      <w:r w:rsidRPr="008B1F70">
        <w:rPr>
          <w:rFonts w:ascii="IPT.Jadid" w:hAnsi="IPT.Jadid" w:cs="B Lotus"/>
          <w:rtl/>
          <w:lang w:bidi="fa-IR"/>
        </w:rPr>
        <w:t>فقه استنباطی- در نجف نوشته است)، الاقتصاد، الایجاز فی الفرائض، الجمل</w:t>
      </w:r>
      <w:r w:rsidR="009E22DF" w:rsidRPr="008B1F70">
        <w:rPr>
          <w:rFonts w:ascii="IPT.Jadid" w:hAnsi="IPT.Jadid" w:cs="B Lotus"/>
          <w:rtl/>
          <w:lang w:bidi="fa-IR"/>
        </w:rPr>
        <w:t xml:space="preserve"> و ...</w:t>
      </w:r>
    </w:p>
    <w:p w:rsidR="00B73CAD" w:rsidRPr="008B1F70" w:rsidRDefault="00B73CA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شاگردان : ابوبراج و ...</w:t>
      </w:r>
    </w:p>
    <w:p w:rsidR="00B73CAD" w:rsidRPr="008B1F70" w:rsidRDefault="00B73CA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خط وی در پشت مجلدی از تفسیر تبیان که به ... اجازه داده است.</w:t>
      </w:r>
    </w:p>
    <w:p w:rsidR="004E06F3" w:rsidRPr="008B1F70" w:rsidRDefault="004E06F3" w:rsidP="00BF1BB9">
      <w:pPr>
        <w:pStyle w:val="Heading3"/>
        <w:bidi/>
        <w:rPr>
          <w:rFonts w:ascii="IPT.Jadid" w:hAnsi="IPT.Jadid"/>
          <w:lang w:bidi="fa-IR"/>
        </w:rPr>
      </w:pPr>
      <w:bookmarkStart w:id="24" w:name="_Toc252926890"/>
      <w:r w:rsidRPr="008B1F70">
        <w:rPr>
          <w:rFonts w:ascii="IPT.Jadid" w:hAnsi="IPT.Jadid"/>
          <w:rtl/>
          <w:lang w:bidi="fa-IR"/>
        </w:rPr>
        <w:t xml:space="preserve">ابویعلی جعفری </w:t>
      </w:r>
      <w:r w:rsidR="00743211" w:rsidRPr="008B1F70">
        <w:rPr>
          <w:rFonts w:ascii="IPT.Jadid" w:hAnsi="IPT.Jadid"/>
          <w:rtl/>
          <w:lang w:bidi="fa-IR"/>
        </w:rPr>
        <w:t>(</w:t>
      </w:r>
      <w:r w:rsidRPr="008B1F70">
        <w:rPr>
          <w:rFonts w:ascii="IPT.Jadid" w:hAnsi="IPT.Jadid"/>
          <w:rtl/>
          <w:lang w:bidi="fa-IR"/>
        </w:rPr>
        <w:t>463</w:t>
      </w:r>
      <w:r w:rsidR="00743211" w:rsidRPr="008B1F70">
        <w:rPr>
          <w:rFonts w:ascii="IPT.Jadid" w:hAnsi="IPT.Jadid"/>
          <w:rtl/>
          <w:lang w:bidi="fa-IR"/>
        </w:rPr>
        <w:t>)</w:t>
      </w:r>
      <w:bookmarkEnd w:id="24"/>
    </w:p>
    <w:p w:rsidR="00643C8B" w:rsidRPr="008B1F70" w:rsidRDefault="00643C8B"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محمدبن حسن بن حمزه ، داماد شیخ مفید،فوت: 16رمضان 463 مدفون در منزلش</w:t>
      </w:r>
    </w:p>
    <w:p w:rsidR="004E06F3" w:rsidRPr="008B1F70" w:rsidRDefault="004E06F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lastRenderedPageBreak/>
        <w:t>ابن براج 481</w:t>
      </w:r>
    </w:p>
    <w:p w:rsidR="00643C8B" w:rsidRPr="008B1F70" w:rsidRDefault="00643C8B"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قاضی سعدالدین عبدالعزیزبن تحریر براج طرابلسی، معروف به قاضی چون 20 سال در طرابلس(لبنان و شامات) مشغول قضاوت، نماینده مرتضی و رهبری تشیع، مکتب شیخ طوسی را حفظ کرد و چراق فقاهت را روشن کرد. شهریه اش 8 دینار بود، قریه ای را وقف قلم و کاغذ علماء کرد، شب جمعه 9شوال 481 فوت کرد. کتب کلامی وی بدست ما نرسیده است. </w:t>
      </w:r>
    </w:p>
    <w:p w:rsidR="00643C8B" w:rsidRPr="008B1F70" w:rsidRDefault="00643C8B"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کتاب:</w:t>
      </w:r>
    </w:p>
    <w:p w:rsidR="00643C8B" w:rsidRPr="008B1F70" w:rsidRDefault="00643C8B"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الجواهر (جواهر الفقه) یک جلد بصورت سئوال و جواب</w:t>
      </w:r>
    </w:p>
    <w:p w:rsidR="00643C8B" w:rsidRPr="008B1F70" w:rsidRDefault="00643C8B"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المهذب</w:t>
      </w:r>
    </w:p>
    <w:p w:rsidR="00643C8B" w:rsidRPr="008B1F70" w:rsidRDefault="00643C8B"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فقه کتاب ... سید مرتضی ، را ابن براج شرح کرد.</w:t>
      </w:r>
    </w:p>
    <w:p w:rsidR="00643C8B" w:rsidRPr="008B1F70" w:rsidRDefault="00643C8B" w:rsidP="005B67B1">
      <w:pPr>
        <w:pStyle w:val="ListParagraph"/>
        <w:bidi/>
        <w:ind w:left="2250"/>
        <w:jc w:val="lowKashida"/>
        <w:rPr>
          <w:rFonts w:ascii="IPT.Jadid" w:hAnsi="IPT.Jadid" w:cs="B Lotus"/>
          <w:lang w:bidi="fa-IR"/>
        </w:rPr>
      </w:pPr>
    </w:p>
    <w:p w:rsidR="0037267D" w:rsidRPr="008B1F70" w:rsidRDefault="00643C8B" w:rsidP="005B67B1">
      <w:pPr>
        <w:pStyle w:val="Heading1"/>
        <w:bidi/>
        <w:jc w:val="lowKashida"/>
        <w:rPr>
          <w:rFonts w:ascii="IPT.Jadid" w:hAnsi="IPT.Jadid" w:cs="B Lotus"/>
          <w:rtl/>
          <w:lang w:bidi="fa-IR"/>
        </w:rPr>
      </w:pPr>
      <w:bookmarkStart w:id="25" w:name="_Toc252926891"/>
      <w:r w:rsidRPr="008B1F70">
        <w:rPr>
          <w:rFonts w:ascii="IPT.Jadid" w:hAnsi="IPT.Jadid" w:cs="B Lotus"/>
          <w:rtl/>
          <w:lang w:bidi="fa-IR"/>
        </w:rPr>
        <w:t>قرن ششم</w:t>
      </w:r>
      <w:bookmarkEnd w:id="25"/>
    </w:p>
    <w:p w:rsidR="00643C8B" w:rsidRPr="008B1F70" w:rsidRDefault="00643C8B" w:rsidP="005B67B1">
      <w:pPr>
        <w:bidi/>
        <w:jc w:val="lowKashida"/>
        <w:rPr>
          <w:rFonts w:ascii="IPT.Jadid" w:hAnsi="IPT.Jadid" w:cs="B Lotus"/>
          <w:rtl/>
          <w:lang w:bidi="fa-IR"/>
        </w:rPr>
      </w:pPr>
    </w:p>
    <w:p w:rsidR="00AE5D01" w:rsidRPr="008B1F70" w:rsidRDefault="00AE5D01" w:rsidP="005B67B1">
      <w:pPr>
        <w:pStyle w:val="ListParagraph"/>
        <w:bidi/>
        <w:jc w:val="lowKashida"/>
        <w:rPr>
          <w:rFonts w:ascii="IPT.Jadid" w:hAnsi="IPT.Jadid" w:cs="B Lotus"/>
          <w:rtl/>
          <w:lang w:bidi="fa-IR"/>
        </w:rPr>
      </w:pPr>
      <w:r w:rsidRPr="008B1F70">
        <w:rPr>
          <w:rFonts w:ascii="IPT.Jadid" w:hAnsi="IPT.Jadid" w:cs="B Lotus"/>
          <w:rtl/>
          <w:lang w:bidi="fa-IR"/>
        </w:rPr>
        <w:t xml:space="preserve">بعد از شیخ طوسی دوران رکود فقه است فقیهی مانند مرتضی و شیخ طوسی و ... کمتر داریم ، </w:t>
      </w:r>
      <w:r w:rsidR="00BC0F45" w:rsidRPr="008B1F70">
        <w:rPr>
          <w:rFonts w:ascii="IPT.Jadid" w:hAnsi="IPT.Jadid" w:cs="B Lotus"/>
          <w:rtl/>
          <w:lang w:bidi="fa-IR"/>
        </w:rPr>
        <w:t>بیشتر علماء مفسر و مورخ هستند</w:t>
      </w:r>
      <w:r w:rsidRPr="008B1F70">
        <w:rPr>
          <w:rFonts w:ascii="IPT.Jadid" w:hAnsi="IPT.Jadid" w:cs="B Lotus"/>
          <w:rtl/>
          <w:lang w:bidi="fa-IR"/>
        </w:rPr>
        <w:t xml:space="preserve">، جماعتی مانند ابن ادریس علمای این دوره را مقلده ... می نامند. </w:t>
      </w:r>
    </w:p>
    <w:p w:rsidR="00AE5D01" w:rsidRPr="008B1F70" w:rsidRDefault="00AE5D01" w:rsidP="005B67B1">
      <w:pPr>
        <w:pStyle w:val="ListParagraph"/>
        <w:bidi/>
        <w:jc w:val="lowKashida"/>
        <w:rPr>
          <w:rFonts w:ascii="IPT.Jadid" w:hAnsi="IPT.Jadid" w:cs="B Lotus"/>
          <w:rtl/>
          <w:lang w:bidi="fa-IR"/>
        </w:rPr>
      </w:pPr>
    </w:p>
    <w:p w:rsidR="00643C8B" w:rsidRPr="008B1F70" w:rsidRDefault="00E766B3" w:rsidP="00BF1BB9">
      <w:pPr>
        <w:pStyle w:val="Heading3"/>
        <w:bidi/>
        <w:rPr>
          <w:rFonts w:ascii="IPT.Jadid" w:hAnsi="IPT.Jadid"/>
          <w:lang w:bidi="fa-IR"/>
        </w:rPr>
      </w:pPr>
      <w:bookmarkStart w:id="26" w:name="_Toc252926892"/>
      <w:r w:rsidRPr="008B1F70">
        <w:rPr>
          <w:rFonts w:ascii="IPT.Jadid" w:hAnsi="IPT.Jadid"/>
          <w:rtl/>
          <w:lang w:bidi="fa-IR"/>
        </w:rPr>
        <w:t xml:space="preserve">آمدی </w:t>
      </w:r>
      <w:r w:rsidR="00743211" w:rsidRPr="008B1F70">
        <w:rPr>
          <w:rFonts w:ascii="IPT.Jadid" w:hAnsi="IPT.Jadid"/>
          <w:rtl/>
          <w:lang w:bidi="fa-IR"/>
        </w:rPr>
        <w:t>(</w:t>
      </w:r>
      <w:r w:rsidRPr="008B1F70">
        <w:rPr>
          <w:rFonts w:ascii="IPT.Jadid" w:hAnsi="IPT.Jadid"/>
          <w:rtl/>
          <w:lang w:bidi="fa-IR"/>
        </w:rPr>
        <w:t>510</w:t>
      </w:r>
      <w:r w:rsidR="00743211" w:rsidRPr="008B1F70">
        <w:rPr>
          <w:rFonts w:ascii="IPT.Jadid" w:hAnsi="IPT.Jadid"/>
          <w:rtl/>
          <w:lang w:bidi="fa-IR"/>
        </w:rPr>
        <w:t>)</w:t>
      </w:r>
      <w:bookmarkEnd w:id="26"/>
    </w:p>
    <w:p w:rsidR="00E766B3" w:rsidRPr="008B1F70" w:rsidRDefault="00E766B3" w:rsidP="00BF1BB9">
      <w:pPr>
        <w:pStyle w:val="ListParagraph"/>
        <w:bidi/>
        <w:ind w:left="1080"/>
        <w:jc w:val="lowKashida"/>
        <w:rPr>
          <w:rFonts w:ascii="IPT.Jadid" w:hAnsi="IPT.Jadid" w:cs="B Lotus"/>
          <w:lang w:bidi="fa-IR"/>
        </w:rPr>
      </w:pPr>
    </w:p>
    <w:p w:rsidR="00BF1BB9" w:rsidRPr="008B1F70" w:rsidRDefault="00E766B3" w:rsidP="00BF1BB9">
      <w:pPr>
        <w:pStyle w:val="Heading3"/>
        <w:bidi/>
        <w:rPr>
          <w:rFonts w:ascii="IPT.Jadid" w:hAnsi="IPT.Jadid"/>
          <w:lang w:bidi="fa-IR"/>
        </w:rPr>
      </w:pPr>
      <w:bookmarkStart w:id="27" w:name="_Toc252926893"/>
      <w:r w:rsidRPr="008B1F70">
        <w:rPr>
          <w:rFonts w:ascii="IPT.Jadid" w:hAnsi="IPT.Jadid"/>
          <w:rtl/>
          <w:lang w:bidi="fa-IR"/>
        </w:rPr>
        <w:t xml:space="preserve">ابوعلی ابن الشیخ </w:t>
      </w:r>
      <w:r w:rsidR="00743211" w:rsidRPr="008B1F70">
        <w:rPr>
          <w:rFonts w:ascii="IPT.Jadid" w:hAnsi="IPT.Jadid"/>
          <w:rtl/>
          <w:lang w:bidi="fa-IR"/>
        </w:rPr>
        <w:t>(</w:t>
      </w:r>
      <w:r w:rsidRPr="008B1F70">
        <w:rPr>
          <w:rFonts w:ascii="IPT.Jadid" w:hAnsi="IPT.Jadid"/>
          <w:rtl/>
          <w:lang w:bidi="fa-IR"/>
        </w:rPr>
        <w:t xml:space="preserve">515 </w:t>
      </w:r>
      <w:r w:rsidR="00743211" w:rsidRPr="008B1F70">
        <w:rPr>
          <w:rFonts w:ascii="IPT.Jadid" w:hAnsi="IPT.Jadid"/>
          <w:rtl/>
          <w:lang w:bidi="fa-IR"/>
        </w:rPr>
        <w:t>)</w:t>
      </w:r>
      <w:bookmarkEnd w:id="27"/>
    </w:p>
    <w:p w:rsidR="00E766B3" w:rsidRPr="008B1F70" w:rsidRDefault="00E766B3" w:rsidP="00BF1BB9">
      <w:pPr>
        <w:pStyle w:val="ListParagraph"/>
        <w:numPr>
          <w:ilvl w:val="1"/>
          <w:numId w:val="1"/>
        </w:numPr>
        <w:bidi/>
        <w:jc w:val="lowKashida"/>
        <w:rPr>
          <w:rFonts w:ascii="IPT.Jadid" w:hAnsi="IPT.Jadid" w:cs="B Lotus"/>
          <w:lang w:bidi="fa-IR"/>
        </w:rPr>
      </w:pPr>
      <w:r w:rsidRPr="008B1F70">
        <w:rPr>
          <w:rFonts w:ascii="IPT.Jadid" w:hAnsi="IPT.Jadid" w:cs="B Lotus"/>
          <w:rtl/>
          <w:lang w:bidi="fa-IR"/>
        </w:rPr>
        <w:t>(حسن بن محمدبن حسن طوسی) ملقب به مفید ثانی</w:t>
      </w:r>
    </w:p>
    <w:p w:rsidR="00E766B3" w:rsidRPr="008B1F70" w:rsidRDefault="00E766B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پسرش : محمدبن حسن از علمای بزرگ (محمدبن حسن ابن محمدبن حسن)</w:t>
      </w:r>
    </w:p>
    <w:p w:rsidR="00E766B3" w:rsidRPr="008B1F70" w:rsidRDefault="00E766B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 اگر جایز بود بر غیر پیامبران صلوات بفرستم بر محمدبن حسن بن محمدبن حسن نیز صلوات می فرستادم</w:t>
      </w:r>
    </w:p>
    <w:p w:rsidR="00E766B3" w:rsidRPr="008B1F70" w:rsidRDefault="00E766B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w:t>
      </w:r>
    </w:p>
    <w:p w:rsidR="00E766B3" w:rsidRPr="008B1F70" w:rsidRDefault="00E766B3"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امالی شیخ طوسی به روایت ابوعلی قسمت اول تألیف شیخ طوسی قسمت دوم تألیف پسرش</w:t>
      </w:r>
    </w:p>
    <w:p w:rsidR="00E766B3" w:rsidRPr="008B1F70" w:rsidRDefault="00E766B3"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کلام: المرشد الی سبیل تعمد</w:t>
      </w:r>
    </w:p>
    <w:p w:rsidR="00E766B3" w:rsidRPr="008B1F70" w:rsidRDefault="00E766B3"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فقه: شرح نهایه</w:t>
      </w:r>
    </w:p>
    <w:p w:rsidR="00E766B3" w:rsidRPr="008B1F70" w:rsidRDefault="00E766B3" w:rsidP="00BF1BB9">
      <w:pPr>
        <w:pStyle w:val="Heading3"/>
        <w:bidi/>
        <w:rPr>
          <w:rFonts w:ascii="IPT.Jadid" w:hAnsi="IPT.Jadid"/>
          <w:lang w:bidi="fa-IR"/>
        </w:rPr>
      </w:pPr>
      <w:bookmarkStart w:id="28" w:name="_Toc252926894"/>
      <w:r w:rsidRPr="008B1F70">
        <w:rPr>
          <w:rFonts w:ascii="IPT.Jadid" w:hAnsi="IPT.Jadid"/>
          <w:rtl/>
          <w:lang w:bidi="fa-IR"/>
        </w:rPr>
        <w:t>ابن شهریار خازن</w:t>
      </w:r>
      <w:r w:rsidR="00743211" w:rsidRPr="008B1F70">
        <w:rPr>
          <w:rFonts w:ascii="IPT.Jadid" w:hAnsi="IPT.Jadid"/>
          <w:rtl/>
          <w:lang w:bidi="fa-IR"/>
        </w:rPr>
        <w:t xml:space="preserve"> (</w:t>
      </w:r>
      <w:r w:rsidRPr="008B1F70">
        <w:rPr>
          <w:rFonts w:ascii="IPT.Jadid" w:hAnsi="IPT.Jadid"/>
          <w:rtl/>
          <w:lang w:bidi="fa-IR"/>
        </w:rPr>
        <w:t xml:space="preserve"> 516</w:t>
      </w:r>
      <w:r w:rsidR="00743211" w:rsidRPr="008B1F70">
        <w:rPr>
          <w:rFonts w:ascii="IPT.Jadid" w:hAnsi="IPT.Jadid"/>
          <w:rtl/>
          <w:lang w:bidi="fa-IR"/>
        </w:rPr>
        <w:t>)</w:t>
      </w:r>
      <w:bookmarkEnd w:id="28"/>
    </w:p>
    <w:p w:rsidR="00E766B3" w:rsidRPr="008B1F70" w:rsidRDefault="00E766B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دختر شیخ طوسی همسر ابن شهریار (محمدبن احمدبن شهریار خازن) بود (کلید دار ضریح امام علی علیه السلام)</w:t>
      </w:r>
    </w:p>
    <w:p w:rsidR="00E766B3" w:rsidRPr="008B1F70" w:rsidRDefault="00E766B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در نجف چراق حوزه نجف را روشن نگاه داشتند. همچنین بعد از شیخ طوسی خاندانش خدمات اجتماعی هم داشتند بطوری که نجف را آباد کردند.</w:t>
      </w:r>
    </w:p>
    <w:p w:rsidR="002F48C6" w:rsidRPr="008B1F70" w:rsidRDefault="002F48C6" w:rsidP="005B67B1">
      <w:pPr>
        <w:bidi/>
        <w:jc w:val="lowKashida"/>
        <w:rPr>
          <w:rFonts w:ascii="IPT.Jadid" w:hAnsi="IPT.Jadid" w:cs="B Lotus"/>
          <w:lang w:bidi="fa-IR"/>
        </w:rPr>
      </w:pPr>
    </w:p>
    <w:p w:rsidR="00BF1BB9" w:rsidRPr="008B1F70" w:rsidRDefault="00E766B3" w:rsidP="00BF1BB9">
      <w:pPr>
        <w:pStyle w:val="Heading3"/>
        <w:bidi/>
        <w:rPr>
          <w:rFonts w:ascii="IPT.Jadid" w:hAnsi="IPT.Jadid"/>
          <w:lang w:bidi="fa-IR"/>
        </w:rPr>
      </w:pPr>
      <w:bookmarkStart w:id="29" w:name="_Toc252926895"/>
      <w:r w:rsidRPr="008B1F70">
        <w:rPr>
          <w:rFonts w:ascii="IPT.Jadid" w:hAnsi="IPT.Jadid"/>
          <w:rtl/>
          <w:lang w:bidi="fa-IR"/>
        </w:rPr>
        <w:t>طبر</w:t>
      </w:r>
      <w:r w:rsidR="00640DD5" w:rsidRPr="008B1F70">
        <w:rPr>
          <w:rFonts w:ascii="IPT.Jadid" w:hAnsi="IPT.Jadid"/>
          <w:rtl/>
          <w:lang w:bidi="fa-IR"/>
        </w:rPr>
        <w:t>ِ</w:t>
      </w:r>
      <w:r w:rsidRPr="008B1F70">
        <w:rPr>
          <w:rFonts w:ascii="IPT.Jadid" w:hAnsi="IPT.Jadid"/>
          <w:rtl/>
          <w:lang w:bidi="fa-IR"/>
        </w:rPr>
        <w:t>سی</w:t>
      </w:r>
      <w:r w:rsidR="00743211" w:rsidRPr="008B1F70">
        <w:rPr>
          <w:rFonts w:ascii="IPT.Jadid" w:hAnsi="IPT.Jadid"/>
          <w:rtl/>
          <w:lang w:bidi="fa-IR"/>
        </w:rPr>
        <w:t xml:space="preserve"> (</w:t>
      </w:r>
      <w:r w:rsidR="00BF1BB9" w:rsidRPr="008B1F70">
        <w:rPr>
          <w:rFonts w:ascii="IPT.Jadid" w:hAnsi="IPT.Jadid"/>
          <w:lang w:bidi="fa-IR"/>
        </w:rPr>
        <w:t></w:t>
      </w:r>
      <w:r w:rsidR="00BF1BB9" w:rsidRPr="008B1F70">
        <w:rPr>
          <w:rFonts w:ascii="IPT.Jadid" w:hAnsi="IPT.Jadid"/>
          <w:lang w:bidi="fa-IR"/>
        </w:rPr>
        <w:t></w:t>
      </w:r>
      <w:r w:rsidR="00BF1BB9" w:rsidRPr="008B1F70">
        <w:rPr>
          <w:rFonts w:ascii="IPT.Jadid" w:hAnsi="IPT.Jadid"/>
          <w:lang w:bidi="fa-IR"/>
        </w:rPr>
        <w:t></w:t>
      </w:r>
      <w:r w:rsidR="00BF1BB9" w:rsidRPr="008B1F70">
        <w:rPr>
          <w:rFonts w:ascii="IPT.Jadid" w:hAnsi="IPT.Jadid"/>
          <w:lang w:bidi="fa-IR"/>
        </w:rPr>
        <w:t></w:t>
      </w:r>
      <w:r w:rsidR="00743211" w:rsidRPr="008B1F70">
        <w:rPr>
          <w:rFonts w:ascii="IPT.Jadid" w:hAnsi="IPT.Jadid"/>
          <w:rtl/>
          <w:lang w:bidi="fa-IR"/>
        </w:rPr>
        <w:t>)</w:t>
      </w:r>
      <w:bookmarkEnd w:id="29"/>
    </w:p>
    <w:p w:rsidR="00E766B3" w:rsidRPr="008B1F70" w:rsidRDefault="00640DD5" w:rsidP="00BF1BB9">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 ( امین الاسلام فضل بن حسن طبرِسی):548</w:t>
      </w:r>
    </w:p>
    <w:p w:rsidR="00640DD5" w:rsidRPr="008B1F70" w:rsidRDefault="00640DD5"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منسوب به تفرش، طبرس بین کاشان و اصفهان(نه اهل طبرستان ،منسوب به طبرستان را طبری می گویند.) در بیهق شهید شد و در مشهد مقدس به خاک سپرده شد. </w:t>
      </w:r>
    </w:p>
    <w:p w:rsidR="0055413E" w:rsidRPr="008B1F70" w:rsidRDefault="0055413E"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فتوای امین الاسلام:  عدم اعتبار اتحاد فحل</w:t>
      </w:r>
    </w:p>
    <w:p w:rsidR="00BC0F45" w:rsidRPr="008B1F70" w:rsidRDefault="00BC0F45"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شاگردانش : شیخ منتجب الدین راضی، ....</w:t>
      </w:r>
    </w:p>
    <w:p w:rsidR="00640DD5" w:rsidRPr="008B1F70" w:rsidRDefault="00640DD5"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w:t>
      </w:r>
    </w:p>
    <w:p w:rsidR="00640DD5" w:rsidRPr="008B1F70" w:rsidRDefault="00640DD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تفسیر مجمع البیان </w:t>
      </w:r>
    </w:p>
    <w:p w:rsidR="00640DD5" w:rsidRPr="008B1F70" w:rsidRDefault="00640DD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تفسیر جوامع الجامع (بعد از کشاف نوشت و بین لطائف مجمع و جوامع جمع کرد)</w:t>
      </w:r>
    </w:p>
    <w:p w:rsidR="00640DD5" w:rsidRPr="008B1F70" w:rsidRDefault="00640DD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تفسیر الکاف الشاف </w:t>
      </w:r>
    </w:p>
    <w:p w:rsidR="00640DD5" w:rsidRPr="008B1F70" w:rsidRDefault="00640DD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اعلام الوری باعلام الهدی</w:t>
      </w:r>
    </w:p>
    <w:p w:rsidR="00640DD5" w:rsidRPr="008B1F70" w:rsidRDefault="00640DD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آلاداب الدینیه</w:t>
      </w:r>
    </w:p>
    <w:p w:rsidR="00F12031" w:rsidRPr="008B1F70" w:rsidRDefault="00F12031" w:rsidP="005B67B1">
      <w:pPr>
        <w:bidi/>
        <w:jc w:val="lowKashida"/>
        <w:rPr>
          <w:rFonts w:ascii="IPT.Jadid" w:hAnsi="IPT.Jadid" w:cs="B Lotus"/>
          <w:lang w:bidi="fa-IR"/>
        </w:rPr>
      </w:pPr>
    </w:p>
    <w:p w:rsidR="00BF1BB9" w:rsidRPr="008B1F70" w:rsidRDefault="00F12031" w:rsidP="00BF1BB9">
      <w:pPr>
        <w:pStyle w:val="Heading3"/>
        <w:bidi/>
        <w:rPr>
          <w:rFonts w:ascii="IPT.Jadid" w:hAnsi="IPT.Jadid"/>
          <w:lang w:bidi="fa-IR"/>
        </w:rPr>
      </w:pPr>
      <w:bookmarkStart w:id="30" w:name="_Toc252926896"/>
      <w:r w:rsidRPr="008B1F70">
        <w:rPr>
          <w:rFonts w:ascii="IPT.Jadid" w:hAnsi="IPT.Jadid"/>
          <w:rtl/>
          <w:lang w:bidi="fa-IR"/>
        </w:rPr>
        <w:t>ابو منصور طبرِسی</w:t>
      </w:r>
      <w:r w:rsidR="00BF1BB9" w:rsidRPr="008B1F70">
        <w:rPr>
          <w:rFonts w:ascii="IPT.Jadid" w:hAnsi="IPT.Jadid"/>
          <w:lang w:bidi="fa-IR"/>
        </w:rPr>
        <w:t></w:t>
      </w:r>
      <w:r w:rsidR="00743211" w:rsidRPr="008B1F70">
        <w:rPr>
          <w:rFonts w:ascii="IPT.Jadid" w:hAnsi="IPT.Jadid"/>
          <w:rtl/>
          <w:lang w:bidi="fa-IR"/>
        </w:rPr>
        <w:t>(</w:t>
      </w:r>
      <w:r w:rsidR="00BF1BB9" w:rsidRPr="008B1F70">
        <w:rPr>
          <w:rFonts w:ascii="IPT.Jadid" w:hAnsi="IPT.Jadid"/>
          <w:lang w:bidi="fa-IR"/>
        </w:rPr>
        <w:t></w:t>
      </w:r>
      <w:r w:rsidR="00BF1BB9" w:rsidRPr="008B1F70">
        <w:rPr>
          <w:rFonts w:ascii="IPT.Jadid" w:hAnsi="IPT.Jadid"/>
          <w:lang w:bidi="fa-IR"/>
        </w:rPr>
        <w:t></w:t>
      </w:r>
      <w:r w:rsidR="00BF1BB9" w:rsidRPr="008B1F70">
        <w:rPr>
          <w:rFonts w:ascii="IPT.Jadid" w:hAnsi="IPT.Jadid"/>
          <w:lang w:bidi="fa-IR"/>
        </w:rPr>
        <w:t></w:t>
      </w:r>
      <w:r w:rsidR="00743211" w:rsidRPr="008B1F70">
        <w:rPr>
          <w:rFonts w:ascii="IPT.Jadid" w:hAnsi="IPT.Jadid"/>
          <w:rtl/>
          <w:lang w:bidi="fa-IR"/>
        </w:rPr>
        <w:t>)</w:t>
      </w:r>
      <w:bookmarkEnd w:id="30"/>
    </w:p>
    <w:p w:rsidR="00F12031" w:rsidRPr="008B1F70" w:rsidRDefault="00F12031" w:rsidP="00BF1BB9">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 (اح</w:t>
      </w:r>
      <w:r w:rsidR="00BF1BB9" w:rsidRPr="008B1F70">
        <w:rPr>
          <w:rFonts w:ascii="IPT.Jadid" w:hAnsi="IPT.Jadid" w:cs="B Lotus"/>
          <w:rtl/>
          <w:lang w:bidi="fa-IR"/>
        </w:rPr>
        <w:t>مد بن علی بن ابیطالب طبرسی)</w:t>
      </w:r>
    </w:p>
    <w:p w:rsidR="00F12031" w:rsidRPr="008B1F70" w:rsidRDefault="00F1203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اهل تفرش</w:t>
      </w:r>
    </w:p>
    <w:p w:rsidR="00F12031" w:rsidRPr="008B1F70" w:rsidRDefault="00F1203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 :</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 الاهتجاج علی اهل الجاج</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کافی در فقه </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تاریخ ائمه </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فضائل الزهرا سلام الله علیها</w:t>
      </w:r>
    </w:p>
    <w:p w:rsidR="002F48C6" w:rsidRPr="008B1F70" w:rsidRDefault="002F48C6" w:rsidP="005B67B1">
      <w:pPr>
        <w:bidi/>
        <w:jc w:val="lowKashida"/>
        <w:rPr>
          <w:rFonts w:ascii="IPT.Jadid" w:hAnsi="IPT.Jadid" w:cs="B Lotus"/>
          <w:lang w:bidi="fa-IR"/>
        </w:rPr>
      </w:pPr>
    </w:p>
    <w:p w:rsidR="00BC0F45" w:rsidRPr="008B1F70" w:rsidRDefault="00BF1BB9" w:rsidP="00BF1BB9">
      <w:pPr>
        <w:pStyle w:val="Heading3"/>
        <w:bidi/>
        <w:rPr>
          <w:rFonts w:ascii="IPT.Jadid" w:hAnsi="IPT.Jadid"/>
          <w:lang w:bidi="fa-IR"/>
        </w:rPr>
      </w:pPr>
      <w:bookmarkStart w:id="31" w:name="_Toc252926897"/>
      <w:r w:rsidRPr="008B1F70">
        <w:rPr>
          <w:rFonts w:ascii="IPT.Jadid" w:hAnsi="IPT.Jadid"/>
          <w:rtl/>
          <w:lang w:bidi="fa-IR"/>
        </w:rPr>
        <w:t>ابوالفتوح رازی</w:t>
      </w:r>
      <w:bookmarkEnd w:id="31"/>
      <w:r w:rsidRPr="008B1F70">
        <w:rPr>
          <w:rFonts w:ascii="IPT.Jadid" w:hAnsi="IPT.Jadid"/>
          <w:rtl/>
          <w:lang w:bidi="fa-IR"/>
        </w:rPr>
        <w:t xml:space="preserve"> </w:t>
      </w:r>
    </w:p>
    <w:p w:rsidR="00BC0F45" w:rsidRPr="008B1F70" w:rsidRDefault="00BC0F45"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سرسلسله علمای شیعه، در ری زندگی می کرده، قبرش در حرم شاه عبدالعزیز است.</w:t>
      </w:r>
    </w:p>
    <w:p w:rsidR="002F48C6" w:rsidRPr="008B1F70" w:rsidRDefault="002F48C6"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نسب شعرانی مشهور به ایشان می رسد.</w:t>
      </w:r>
    </w:p>
    <w:p w:rsidR="00BC0F45" w:rsidRPr="008B1F70" w:rsidRDefault="00BC0F45"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تفسیر : روض الجَنان و روح الجِنان (روضه بهشتی و راحت قلب):20جلد</w:t>
      </w:r>
    </w:p>
    <w:p w:rsidR="00BC0F45" w:rsidRPr="008B1F70" w:rsidRDefault="00557362"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مجمع البیان مختصری از تفسیر روض الجنان است. </w:t>
      </w:r>
    </w:p>
    <w:p w:rsidR="00557362" w:rsidRPr="008B1F70" w:rsidRDefault="00557362" w:rsidP="005B67B1">
      <w:pPr>
        <w:bidi/>
        <w:jc w:val="lowKashida"/>
        <w:rPr>
          <w:rFonts w:ascii="IPT.Jadid" w:hAnsi="IPT.Jadid" w:cs="B Lotus"/>
          <w:lang w:bidi="fa-IR"/>
        </w:rPr>
      </w:pPr>
    </w:p>
    <w:p w:rsidR="00BC0F45" w:rsidRPr="008B1F70" w:rsidRDefault="00743211" w:rsidP="00BF1BB9">
      <w:pPr>
        <w:pStyle w:val="Heading3"/>
        <w:bidi/>
        <w:rPr>
          <w:rFonts w:ascii="IPT.Jadid" w:hAnsi="IPT.Jadid"/>
          <w:lang w:bidi="fa-IR"/>
        </w:rPr>
      </w:pPr>
      <w:bookmarkStart w:id="32" w:name="_Toc252926898"/>
      <w:r w:rsidRPr="008B1F70">
        <w:rPr>
          <w:rFonts w:ascii="IPT.Jadid" w:hAnsi="IPT.Jadid"/>
          <w:rtl/>
          <w:lang w:bidi="fa-IR"/>
        </w:rPr>
        <w:lastRenderedPageBreak/>
        <w:t>عبدالعزیز قزوینی</w:t>
      </w:r>
      <w:bookmarkEnd w:id="32"/>
    </w:p>
    <w:p w:rsidR="00BC0F45" w:rsidRPr="008B1F70" w:rsidRDefault="00BC0F45" w:rsidP="005B67B1">
      <w:pPr>
        <w:pStyle w:val="ListParagraph"/>
        <w:numPr>
          <w:ilvl w:val="1"/>
          <w:numId w:val="1"/>
        </w:numPr>
        <w:bidi/>
        <w:jc w:val="lowKashida"/>
        <w:rPr>
          <w:rFonts w:ascii="IPT.Jadid" w:hAnsi="IPT.Jadid" w:cs="B Lotus"/>
          <w:lang w:bidi="fa-IR"/>
        </w:rPr>
      </w:pPr>
    </w:p>
    <w:p w:rsidR="00BC0F45" w:rsidRPr="008B1F70" w:rsidRDefault="00BC0F45"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کتاب : </w:t>
      </w:r>
    </w:p>
    <w:p w:rsidR="00BC0F45" w:rsidRPr="008B1F70" w:rsidRDefault="00BC0F4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النغز</w:t>
      </w:r>
    </w:p>
    <w:p w:rsidR="00BC0F45" w:rsidRPr="008B1F70" w:rsidRDefault="00BC0F4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در جواب بعض فضایح الرفائض کتاب بعض مسالب النواصب را نوشت.</w:t>
      </w:r>
    </w:p>
    <w:p w:rsidR="00BC0F45" w:rsidRPr="008B1F70" w:rsidRDefault="00BC0F45" w:rsidP="005B67B1">
      <w:pPr>
        <w:pStyle w:val="ListParagraph"/>
        <w:bidi/>
        <w:ind w:left="1620"/>
        <w:jc w:val="lowKashida"/>
        <w:rPr>
          <w:rFonts w:ascii="IPT.Jadid" w:hAnsi="IPT.Jadid" w:cs="B Lotus"/>
          <w:lang w:bidi="fa-IR"/>
        </w:rPr>
      </w:pPr>
    </w:p>
    <w:p w:rsidR="002F48C6" w:rsidRPr="008B1F70" w:rsidRDefault="00BC0F45" w:rsidP="00743211">
      <w:pPr>
        <w:pStyle w:val="Heading3"/>
        <w:bidi/>
        <w:rPr>
          <w:rFonts w:ascii="IPT.Jadid" w:hAnsi="IPT.Jadid"/>
          <w:lang w:bidi="fa-IR"/>
        </w:rPr>
      </w:pPr>
      <w:bookmarkStart w:id="33" w:name="_Toc252926899"/>
      <w:r w:rsidRPr="008B1F70">
        <w:rPr>
          <w:rFonts w:ascii="IPT.Jadid" w:hAnsi="IPT.Jadid"/>
          <w:rtl/>
          <w:lang w:bidi="fa-IR"/>
        </w:rPr>
        <w:t xml:space="preserve">ضیاء الدین فضل الله راوندی </w:t>
      </w:r>
      <w:r w:rsidR="002F48C6" w:rsidRPr="008B1F70">
        <w:rPr>
          <w:rFonts w:ascii="IPT.Jadid" w:hAnsi="IPT.Jadid"/>
          <w:rtl/>
          <w:lang w:bidi="fa-IR"/>
        </w:rPr>
        <w:t>(حدود 560 )</w:t>
      </w:r>
      <w:bookmarkEnd w:id="33"/>
    </w:p>
    <w:p w:rsidR="00BC0F45" w:rsidRPr="008B1F70" w:rsidRDefault="00BC0F45"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ملقب به «امام» </w:t>
      </w:r>
      <w:r w:rsidR="002F48C6" w:rsidRPr="008B1F70">
        <w:rPr>
          <w:rFonts w:ascii="IPT.Jadid" w:hAnsi="IPT.Jadid" w:cs="B Lotus"/>
          <w:rtl/>
          <w:lang w:bidi="fa-IR"/>
        </w:rPr>
        <w:t xml:space="preserve">، </w:t>
      </w:r>
      <w:r w:rsidRPr="008B1F70">
        <w:rPr>
          <w:rFonts w:ascii="IPT.Jadid" w:hAnsi="IPT.Jadid" w:cs="B Lotus"/>
          <w:rtl/>
          <w:lang w:bidi="fa-IR"/>
        </w:rPr>
        <w:t>به 12 واسطه به امام حسن مجتبی می رسد.</w:t>
      </w:r>
    </w:p>
    <w:p w:rsidR="00BC0F45" w:rsidRPr="008B1F70" w:rsidRDefault="00BC0F45"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 :</w:t>
      </w:r>
    </w:p>
    <w:p w:rsidR="00BC0F45" w:rsidRPr="008B1F70" w:rsidRDefault="00BC0F4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 النّوادر</w:t>
      </w:r>
    </w:p>
    <w:p w:rsidR="00BC0F45" w:rsidRPr="008B1F70" w:rsidRDefault="00BC0F45"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حدیث : ضوء الشهاب فی شرح الشهاب ( کتاب شهاب شامل روایت پیامبر از قاضی قضائی مغربی از علمای عامه)</w:t>
      </w:r>
    </w:p>
    <w:p w:rsidR="00BC0F45" w:rsidRPr="008B1F70" w:rsidRDefault="00BC0F45"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در شرح حدیث </w:t>
      </w:r>
      <w:r w:rsidR="00557362" w:rsidRPr="008B1F70">
        <w:rPr>
          <w:rFonts w:ascii="IPT.Jadid" w:hAnsi="IPT.Jadid" w:cs="B Lotus"/>
          <w:rtl/>
          <w:lang w:bidi="fa-IR"/>
        </w:rPr>
        <w:t>کاد الحسد أی یغلب ... داستان سربریدن حسود بر دیوار همسایه</w:t>
      </w:r>
    </w:p>
    <w:p w:rsidR="002F48C6" w:rsidRPr="008B1F70" w:rsidRDefault="002F48C6" w:rsidP="005B67B1">
      <w:pPr>
        <w:pStyle w:val="ListParagraph"/>
        <w:bidi/>
        <w:jc w:val="lowKashida"/>
        <w:rPr>
          <w:rFonts w:ascii="IPT.Jadid" w:hAnsi="IPT.Jadid" w:cs="B Lotus"/>
          <w:rtl/>
          <w:lang w:bidi="fa-IR"/>
        </w:rPr>
      </w:pPr>
    </w:p>
    <w:p w:rsidR="00AE5D01" w:rsidRPr="008B1F70" w:rsidRDefault="00553013" w:rsidP="005B67B1">
      <w:pPr>
        <w:pStyle w:val="ListParagraph"/>
        <w:bidi/>
        <w:jc w:val="lowKashida"/>
        <w:rPr>
          <w:rFonts w:ascii="IPT.Jadid" w:hAnsi="IPT.Jadid" w:cs="B Lotus"/>
          <w:rtl/>
          <w:lang w:bidi="fa-IR"/>
        </w:rPr>
      </w:pPr>
      <w:r w:rsidRPr="008B1F70">
        <w:rPr>
          <w:rFonts w:ascii="IPT.Jadid" w:hAnsi="IPT.Jadid" w:cs="B Lotus"/>
          <w:rtl/>
          <w:lang w:bidi="fa-IR"/>
        </w:rPr>
        <w:t xml:space="preserve">سه </w:t>
      </w:r>
      <w:r w:rsidR="00AE5D01" w:rsidRPr="008B1F70">
        <w:rPr>
          <w:rFonts w:ascii="IPT.Jadid" w:hAnsi="IPT.Jadid" w:cs="B Lotus"/>
          <w:rtl/>
          <w:lang w:bidi="fa-IR"/>
        </w:rPr>
        <w:t>فقیه این دوران :</w:t>
      </w:r>
      <w:r w:rsidRPr="008B1F70">
        <w:rPr>
          <w:rFonts w:ascii="IPT.Jadid" w:hAnsi="IPT.Jadid" w:cs="B Lotus"/>
          <w:rtl/>
          <w:lang w:bidi="fa-IR"/>
        </w:rPr>
        <w:t xml:space="preserve"> (ابن حمزه ، ابن زهره، ابن ادریس)</w:t>
      </w:r>
    </w:p>
    <w:p w:rsidR="00BF1BB9" w:rsidRPr="008B1F70" w:rsidRDefault="00553013" w:rsidP="00BF1BB9">
      <w:pPr>
        <w:pStyle w:val="Heading3"/>
        <w:bidi/>
        <w:rPr>
          <w:rFonts w:ascii="IPT.Jadid" w:hAnsi="IPT.Jadid"/>
          <w:lang w:bidi="fa-IR"/>
        </w:rPr>
      </w:pPr>
      <w:bookmarkStart w:id="34" w:name="_Toc252926900"/>
      <w:r w:rsidRPr="008B1F70">
        <w:rPr>
          <w:rFonts w:ascii="IPT.Jadid" w:hAnsi="IPT.Jadid"/>
          <w:rtl/>
          <w:lang w:bidi="fa-IR"/>
        </w:rPr>
        <w:t>ابن حمزه</w:t>
      </w:r>
      <w:r w:rsidR="00BF1BB9" w:rsidRPr="008B1F70">
        <w:rPr>
          <w:rFonts w:ascii="IPT.Jadid" w:hAnsi="IPT.Jadid"/>
          <w:lang w:bidi="fa-IR"/>
        </w:rPr>
        <w:t></w:t>
      </w:r>
      <w:r w:rsidR="00BF1BB9" w:rsidRPr="008B1F70">
        <w:rPr>
          <w:rFonts w:ascii="IPT.Jadid" w:hAnsi="IPT.Jadid"/>
          <w:lang w:bidi="fa-IR"/>
        </w:rPr>
        <w:t></w:t>
      </w:r>
      <w:r w:rsidR="00BF1BB9" w:rsidRPr="008B1F70">
        <w:rPr>
          <w:rFonts w:ascii="IPT.Jadid" w:hAnsi="IPT.Jadid"/>
          <w:rtl/>
          <w:lang w:bidi="fa-IR"/>
        </w:rPr>
        <w:t xml:space="preserve"> (حدود 560)</w:t>
      </w:r>
      <w:bookmarkEnd w:id="34"/>
    </w:p>
    <w:p w:rsidR="00AE5D01" w:rsidRPr="008B1F70" w:rsidRDefault="00553013" w:rsidP="00BF1BB9">
      <w:pPr>
        <w:pStyle w:val="ListParagraph"/>
        <w:bidi/>
        <w:jc w:val="lowKashida"/>
        <w:rPr>
          <w:rFonts w:ascii="IPT.Jadid" w:hAnsi="IPT.Jadid" w:cs="B Lotus"/>
          <w:lang w:bidi="fa-IR"/>
        </w:rPr>
      </w:pPr>
      <w:r w:rsidRPr="008B1F70">
        <w:rPr>
          <w:rFonts w:ascii="IPT.Jadid" w:hAnsi="IPT.Jadid" w:cs="B Lotus"/>
          <w:rtl/>
          <w:lang w:bidi="fa-IR"/>
        </w:rPr>
        <w:t xml:space="preserve"> (</w:t>
      </w:r>
      <w:r w:rsidR="00AE5D01" w:rsidRPr="008B1F70">
        <w:rPr>
          <w:rFonts w:ascii="IPT.Jadid" w:hAnsi="IPT.Jadid" w:cs="B Lotus"/>
          <w:rtl/>
          <w:lang w:bidi="fa-IR"/>
        </w:rPr>
        <w:t xml:space="preserve"> ابو جعفر عماد الدین محمدبن علی بن حمزه طوسی</w:t>
      </w:r>
      <w:r w:rsidRPr="008B1F70">
        <w:rPr>
          <w:rFonts w:ascii="IPT.Jadid" w:hAnsi="IPT.Jadid" w:cs="B Lotus"/>
          <w:rtl/>
          <w:lang w:bidi="fa-IR"/>
        </w:rPr>
        <w:t>)</w:t>
      </w:r>
      <w:r w:rsidR="00AE5D01" w:rsidRPr="008B1F70">
        <w:rPr>
          <w:rFonts w:ascii="IPT.Jadid" w:hAnsi="IPT.Jadid" w:cs="B Lotus"/>
          <w:rtl/>
          <w:lang w:bidi="fa-IR"/>
        </w:rPr>
        <w:t xml:space="preserve"> زنده در 560</w:t>
      </w:r>
    </w:p>
    <w:p w:rsidR="00AE5D01" w:rsidRPr="008B1F70" w:rsidRDefault="00AE5D0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کتاب : </w:t>
      </w:r>
    </w:p>
    <w:p w:rsidR="00AE5D01" w:rsidRPr="008B1F70" w:rsidRDefault="00AE5D0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الوسیله الی نیل الفضیله</w:t>
      </w:r>
    </w:p>
    <w:p w:rsidR="00AE5D01" w:rsidRPr="008B1F70" w:rsidRDefault="00AE5D0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الواسطه</w:t>
      </w:r>
    </w:p>
    <w:p w:rsidR="00AE5D01" w:rsidRPr="008B1F70" w:rsidRDefault="00AE5D0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الثاقب فی النواقب</w:t>
      </w:r>
    </w:p>
    <w:p w:rsidR="00553013" w:rsidRPr="008B1F70" w:rsidRDefault="00553013" w:rsidP="005B67B1">
      <w:pPr>
        <w:pStyle w:val="ListParagraph"/>
        <w:bidi/>
        <w:jc w:val="lowKashida"/>
        <w:rPr>
          <w:rFonts w:ascii="IPT.Jadid" w:hAnsi="IPT.Jadid" w:cs="B Lotus"/>
          <w:rtl/>
          <w:lang w:bidi="fa-IR"/>
        </w:rPr>
      </w:pPr>
    </w:p>
    <w:p w:rsidR="00AE5D01" w:rsidRPr="008B1F70" w:rsidRDefault="00AE5D01" w:rsidP="005B67B1">
      <w:pPr>
        <w:pStyle w:val="ListParagraph"/>
        <w:bidi/>
        <w:jc w:val="lowKashida"/>
        <w:rPr>
          <w:rFonts w:ascii="IPT.Jadid" w:hAnsi="IPT.Jadid" w:cs="B Lotus"/>
          <w:lang w:bidi="fa-IR"/>
        </w:rPr>
      </w:pPr>
    </w:p>
    <w:p w:rsidR="00557362" w:rsidRPr="008B1F70" w:rsidRDefault="00743211" w:rsidP="00BF1BB9">
      <w:pPr>
        <w:pStyle w:val="Heading3"/>
        <w:bidi/>
        <w:rPr>
          <w:rFonts w:ascii="IPT.Jadid" w:hAnsi="IPT.Jadid"/>
          <w:lang w:bidi="fa-IR"/>
        </w:rPr>
      </w:pPr>
      <w:bookmarkStart w:id="35" w:name="_Toc252926901"/>
      <w:r w:rsidRPr="008B1F70">
        <w:rPr>
          <w:rFonts w:ascii="IPT.Jadid" w:hAnsi="IPT.Jadid"/>
          <w:rtl/>
          <w:lang w:bidi="fa-IR"/>
        </w:rPr>
        <w:t>قطب الدین راوندی (</w:t>
      </w:r>
      <w:r w:rsidR="00F12031" w:rsidRPr="008B1F70">
        <w:rPr>
          <w:rFonts w:ascii="IPT.Jadid" w:hAnsi="IPT.Jadid"/>
          <w:rtl/>
          <w:lang w:bidi="fa-IR"/>
        </w:rPr>
        <w:t>573</w:t>
      </w:r>
      <w:r w:rsidRPr="008B1F70">
        <w:rPr>
          <w:rFonts w:ascii="IPT.Jadid" w:hAnsi="IPT.Jadid"/>
          <w:rtl/>
          <w:lang w:bidi="fa-IR"/>
        </w:rPr>
        <w:t>)</w:t>
      </w:r>
      <w:bookmarkEnd w:id="35"/>
    </w:p>
    <w:p w:rsidR="00BF1BB9" w:rsidRPr="008B1F70" w:rsidRDefault="00BF1BB9"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(سعید بن هبه الله راوندی)</w:t>
      </w:r>
    </w:p>
    <w:p w:rsidR="0055413E" w:rsidRPr="008B1F70" w:rsidRDefault="0055413E" w:rsidP="00BF1BB9">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مدفون در قم حرم حضرت معصومه </w:t>
      </w:r>
      <w:r w:rsidRPr="008B1F70">
        <w:rPr>
          <w:rFonts w:ascii="IPT.Jadid" w:hAnsi="IPT.Jadid" w:cs="B Lotus"/>
          <w:vertAlign w:val="superscript"/>
          <w:rtl/>
          <w:lang w:bidi="fa-IR"/>
        </w:rPr>
        <w:t>سلام الله علیها</w:t>
      </w:r>
    </w:p>
    <w:p w:rsidR="00F12031" w:rsidRPr="008B1F70" w:rsidRDefault="00F1203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 :</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 الحوائج و الجرائج  :  معجزات ائمه اطهار</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فقه القرآن : تصنیف آیات الاحکام قرآن </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دعوات راوندی</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مغنی شرح نهایه 10 جلد</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اِحکام الاحکام</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lastRenderedPageBreak/>
        <w:t>ضیاء الشهاب</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صلبه الحزین</w:t>
      </w:r>
    </w:p>
    <w:p w:rsidR="00F12031" w:rsidRPr="008B1F70" w:rsidRDefault="00F1203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قصص الانبیاء</w:t>
      </w:r>
    </w:p>
    <w:p w:rsidR="00F12031" w:rsidRPr="008B1F70" w:rsidRDefault="00F1203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اولین کسی که نهج البلاغه را شرح کرد (قیل : اولین کس = بیهقی)</w:t>
      </w:r>
    </w:p>
    <w:p w:rsidR="0055413E" w:rsidRPr="008B1F70" w:rsidRDefault="0055413E" w:rsidP="005B67B1">
      <w:pPr>
        <w:pStyle w:val="ListParagraph"/>
        <w:bidi/>
        <w:jc w:val="lowKashida"/>
        <w:rPr>
          <w:rFonts w:ascii="IPT.Jadid" w:hAnsi="IPT.Jadid" w:cs="B Lotus"/>
          <w:lang w:bidi="fa-IR"/>
        </w:rPr>
      </w:pPr>
    </w:p>
    <w:p w:rsidR="0055413E" w:rsidRPr="008B1F70" w:rsidRDefault="0055413E" w:rsidP="005B67B1">
      <w:pPr>
        <w:pStyle w:val="ListParagraph"/>
        <w:bidi/>
        <w:jc w:val="lowKashida"/>
        <w:rPr>
          <w:rFonts w:ascii="IPT.Jadid" w:hAnsi="IPT.Jadid" w:cs="B Lotus"/>
          <w:lang w:bidi="fa-IR"/>
        </w:rPr>
      </w:pPr>
    </w:p>
    <w:p w:rsidR="00E766B3" w:rsidRPr="008B1F70" w:rsidRDefault="00E766B3" w:rsidP="00BF1BB9">
      <w:pPr>
        <w:pStyle w:val="Heading3"/>
        <w:bidi/>
        <w:rPr>
          <w:rFonts w:ascii="IPT.Jadid" w:hAnsi="IPT.Jadid"/>
          <w:lang w:bidi="fa-IR"/>
        </w:rPr>
      </w:pPr>
      <w:bookmarkStart w:id="36" w:name="_Toc252926902"/>
      <w:r w:rsidRPr="008B1F70">
        <w:rPr>
          <w:rFonts w:ascii="IPT.Jadid" w:hAnsi="IPT.Jadid"/>
          <w:rtl/>
          <w:lang w:bidi="fa-IR"/>
        </w:rPr>
        <w:t>ابن شهر آشوب</w:t>
      </w:r>
      <w:r w:rsidR="0055413E" w:rsidRPr="008B1F70">
        <w:rPr>
          <w:rFonts w:ascii="IPT.Jadid" w:hAnsi="IPT.Jadid"/>
          <w:rtl/>
          <w:lang w:bidi="fa-IR"/>
        </w:rPr>
        <w:t xml:space="preserve"> </w:t>
      </w:r>
      <w:r w:rsidR="00743211" w:rsidRPr="008B1F70">
        <w:rPr>
          <w:rFonts w:ascii="IPT.Jadid" w:hAnsi="IPT.Jadid"/>
          <w:rtl/>
          <w:lang w:bidi="fa-IR"/>
        </w:rPr>
        <w:t>(</w:t>
      </w:r>
      <w:r w:rsidR="0055413E" w:rsidRPr="008B1F70">
        <w:rPr>
          <w:rFonts w:ascii="IPT.Jadid" w:hAnsi="IPT.Jadid"/>
          <w:rtl/>
          <w:lang w:bidi="fa-IR"/>
        </w:rPr>
        <w:t xml:space="preserve"> 488-588</w:t>
      </w:r>
      <w:r w:rsidR="00743211" w:rsidRPr="008B1F70">
        <w:rPr>
          <w:rFonts w:ascii="IPT.Jadid" w:hAnsi="IPT.Jadid"/>
          <w:rtl/>
          <w:lang w:bidi="fa-IR"/>
        </w:rPr>
        <w:t>)</w:t>
      </w:r>
      <w:bookmarkEnd w:id="36"/>
    </w:p>
    <w:p w:rsidR="00BF1BB9" w:rsidRPr="008B1F70" w:rsidRDefault="00BF1BB9"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(محمدبن علی بن شهر آشوب سَرَوی مازندرانی)</w:t>
      </w:r>
    </w:p>
    <w:p w:rsidR="0055413E" w:rsidRPr="008B1F70" w:rsidRDefault="0055413E" w:rsidP="00BF1BB9">
      <w:pPr>
        <w:pStyle w:val="ListParagraph"/>
        <w:numPr>
          <w:ilvl w:val="1"/>
          <w:numId w:val="1"/>
        </w:numPr>
        <w:bidi/>
        <w:jc w:val="lowKashida"/>
        <w:rPr>
          <w:rFonts w:ascii="IPT.Jadid" w:hAnsi="IPT.Jadid" w:cs="B Lotus"/>
          <w:lang w:bidi="fa-IR"/>
        </w:rPr>
      </w:pPr>
      <w:r w:rsidRPr="008B1F70">
        <w:rPr>
          <w:rFonts w:ascii="IPT.Jadid" w:hAnsi="IPT.Jadid" w:cs="B Lotus"/>
          <w:rtl/>
          <w:lang w:bidi="fa-IR"/>
        </w:rPr>
        <w:t>فقیه، محدث، مفسر و ....، منتقل به شامات شدند در شهر حلب ماندند و در مشهد السقط حلب  پای کوه جوشن دفن شده اند. حسن الوجه، ملیح المحاوره</w:t>
      </w:r>
      <w:r w:rsidR="00AE5D01" w:rsidRPr="008B1F70">
        <w:rPr>
          <w:rFonts w:ascii="IPT.Jadid" w:hAnsi="IPT.Jadid" w:cs="B Lotus"/>
          <w:rtl/>
          <w:lang w:bidi="fa-IR"/>
        </w:rPr>
        <w:t xml:space="preserve"> و ...</w:t>
      </w:r>
      <w:r w:rsidRPr="008B1F70">
        <w:rPr>
          <w:rFonts w:ascii="IPT.Jadid" w:hAnsi="IPT.Jadid" w:cs="B Lotus"/>
          <w:rtl/>
          <w:lang w:bidi="fa-IR"/>
        </w:rPr>
        <w:t xml:space="preserve"> </w:t>
      </w:r>
      <w:r w:rsidR="00AE5D01" w:rsidRPr="008B1F70">
        <w:rPr>
          <w:rFonts w:ascii="IPT.Jadid" w:hAnsi="IPT.Jadid" w:cs="B Lotus"/>
          <w:rtl/>
          <w:lang w:bidi="fa-IR"/>
        </w:rPr>
        <w:t>8 سالگی حافظ قرآن</w:t>
      </w:r>
    </w:p>
    <w:p w:rsidR="0055413E" w:rsidRPr="008B1F70" w:rsidRDefault="0055413E"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کتب :</w:t>
      </w:r>
    </w:p>
    <w:p w:rsidR="0055413E" w:rsidRPr="008B1F70" w:rsidRDefault="0055413E"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متشابه القرآن و مختلفه</w:t>
      </w:r>
    </w:p>
    <w:p w:rsidR="0055413E" w:rsidRPr="008B1F70" w:rsidRDefault="0055413E"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معالم العلماء : ذکر علمایی که از رجال شیخ طوسی جا افتاده است.</w:t>
      </w:r>
    </w:p>
    <w:p w:rsidR="0055413E" w:rsidRPr="008B1F70" w:rsidRDefault="0055413E"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مناقب علی بن ابیطالب</w:t>
      </w:r>
    </w:p>
    <w:p w:rsidR="0055413E" w:rsidRPr="008B1F70" w:rsidRDefault="0055413E"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الاسباب و النزول</w:t>
      </w:r>
    </w:p>
    <w:p w:rsidR="0055413E" w:rsidRPr="008B1F70" w:rsidRDefault="0055413E" w:rsidP="005B67B1">
      <w:pPr>
        <w:pStyle w:val="ListParagraph"/>
        <w:bidi/>
        <w:jc w:val="lowKashida"/>
        <w:rPr>
          <w:rFonts w:ascii="IPT.Jadid" w:hAnsi="IPT.Jadid" w:cs="B Lotus"/>
          <w:lang w:bidi="fa-IR"/>
        </w:rPr>
      </w:pPr>
    </w:p>
    <w:p w:rsidR="00E766B3" w:rsidRPr="008B1F70" w:rsidRDefault="00E766B3" w:rsidP="005B67B1">
      <w:pPr>
        <w:bidi/>
        <w:jc w:val="lowKashida"/>
        <w:rPr>
          <w:rFonts w:ascii="IPT.Jadid" w:hAnsi="IPT.Jadid" w:cs="B Lotus"/>
          <w:lang w:bidi="fa-IR"/>
        </w:rPr>
      </w:pPr>
    </w:p>
    <w:p w:rsidR="00553013" w:rsidRPr="008B1F70" w:rsidRDefault="00553013" w:rsidP="00743211">
      <w:pPr>
        <w:pStyle w:val="Heading3"/>
        <w:bidi/>
        <w:rPr>
          <w:rFonts w:ascii="IPT.Jadid" w:hAnsi="IPT.Jadid"/>
          <w:lang w:bidi="fa-IR"/>
        </w:rPr>
      </w:pPr>
      <w:bookmarkStart w:id="37" w:name="_Toc252926903"/>
      <w:r w:rsidRPr="008B1F70">
        <w:rPr>
          <w:rFonts w:ascii="IPT.Jadid" w:hAnsi="IPT.Jadid"/>
          <w:rtl/>
          <w:lang w:bidi="fa-IR"/>
        </w:rPr>
        <w:t xml:space="preserve">ابن زهره </w:t>
      </w:r>
      <w:r w:rsidR="00743211" w:rsidRPr="008B1F70">
        <w:rPr>
          <w:rFonts w:ascii="IPT.Jadid" w:hAnsi="IPT.Jadid"/>
          <w:rtl/>
          <w:lang w:bidi="fa-IR"/>
        </w:rPr>
        <w:t>(</w:t>
      </w:r>
      <w:r w:rsidRPr="008B1F70">
        <w:rPr>
          <w:rFonts w:ascii="IPT.Jadid" w:hAnsi="IPT.Jadid"/>
          <w:rtl/>
          <w:lang w:bidi="fa-IR"/>
        </w:rPr>
        <w:t>511-585</w:t>
      </w:r>
      <w:r w:rsidR="00743211" w:rsidRPr="008B1F70">
        <w:rPr>
          <w:rFonts w:ascii="IPT.Jadid" w:hAnsi="IPT.Jadid"/>
          <w:rtl/>
          <w:lang w:bidi="fa-IR"/>
        </w:rPr>
        <w:t>) ملقب به شریف</w:t>
      </w:r>
      <w:bookmarkEnd w:id="37"/>
    </w:p>
    <w:p w:rsidR="00C429F1" w:rsidRPr="008B1F70" w:rsidRDefault="00C429F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ابوالمکارم علی بن محمدبن مرتض المدنی ابن احمد مدنی بن محمد مدنی  بن حسین بن اسحاق بن امام صادق علیه السلام</w:t>
      </w:r>
    </w:p>
    <w:p w:rsidR="00C429F1" w:rsidRPr="008B1F70" w:rsidRDefault="00C429F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علامه حلی برای او و برادرش و دو پسرش اجازه کبیره (برای بیت ابن زهره) نوشته است ،</w:t>
      </w:r>
    </w:p>
    <w:p w:rsidR="00553013" w:rsidRPr="008B1F70" w:rsidRDefault="0055301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 : غنیه</w:t>
      </w:r>
      <w:r w:rsidR="00C429F1" w:rsidRPr="008B1F70">
        <w:rPr>
          <w:rFonts w:ascii="IPT.Jadid" w:hAnsi="IPT.Jadid" w:cs="B Lotus"/>
          <w:rtl/>
          <w:lang w:bidi="fa-IR"/>
        </w:rPr>
        <w:t xml:space="preserve"> النزوع الی علمی الاصول و الفروع (کلام و فقه و اصول فقه) در فقه ابن زهره تمسک فراوان به آیات الاحکام کرده است(250 آیه) ، در اصول فقه قیاس را بررسی دقیق کرده مبنای قیاس و اینکه قیاس با شریعت سازگاری ندارد. غنیه به معنای انتها و نزوع به معنای اشتیاق است .</w:t>
      </w:r>
    </w:p>
    <w:p w:rsidR="00C429F1" w:rsidRPr="008B1F70" w:rsidRDefault="00C429F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در پای کوه جوشن قبر بیت بنو زهره قرار دارد.</w:t>
      </w:r>
    </w:p>
    <w:p w:rsidR="00C429F1" w:rsidRPr="008B1F70" w:rsidRDefault="00D428F6"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4 شرط مردم .... هنگام حمله صلاح الدین ایوبی :نماز آیات و عقد و طلاق توسط ابن زهره جاری شود. حی علی خیر العمل در اذان گفته شود.</w:t>
      </w:r>
    </w:p>
    <w:p w:rsidR="00C429F1" w:rsidRPr="008B1F70" w:rsidRDefault="00C429F1" w:rsidP="005B67B1">
      <w:pPr>
        <w:bidi/>
        <w:jc w:val="lowKashida"/>
        <w:rPr>
          <w:rFonts w:ascii="IPT.Jadid" w:hAnsi="IPT.Jadid" w:cs="B Lotus"/>
          <w:lang w:bidi="fa-IR"/>
        </w:rPr>
      </w:pPr>
    </w:p>
    <w:p w:rsidR="00D428F6" w:rsidRPr="008B1F70" w:rsidRDefault="00553013" w:rsidP="00743211">
      <w:pPr>
        <w:pStyle w:val="Heading3"/>
        <w:bidi/>
        <w:rPr>
          <w:rFonts w:ascii="IPT.Jadid" w:hAnsi="IPT.Jadid"/>
          <w:lang w:bidi="fa-IR"/>
        </w:rPr>
      </w:pPr>
      <w:bookmarkStart w:id="38" w:name="_Toc252926904"/>
      <w:r w:rsidRPr="008B1F70">
        <w:rPr>
          <w:rFonts w:ascii="IPT.Jadid" w:hAnsi="IPT.Jadid"/>
          <w:rtl/>
          <w:lang w:bidi="fa-IR"/>
        </w:rPr>
        <w:t>ابن ادریس</w:t>
      </w:r>
      <w:r w:rsidR="00743211" w:rsidRPr="008B1F70">
        <w:rPr>
          <w:rFonts w:ascii="IPT.Jadid" w:hAnsi="IPT.Jadid"/>
          <w:rtl/>
          <w:lang w:bidi="fa-IR"/>
        </w:rPr>
        <w:t>(</w:t>
      </w:r>
      <w:r w:rsidRPr="008B1F70">
        <w:rPr>
          <w:rFonts w:ascii="IPT.Jadid" w:hAnsi="IPT.Jadid"/>
          <w:rtl/>
          <w:lang w:bidi="fa-IR"/>
        </w:rPr>
        <w:t>543-598</w:t>
      </w:r>
      <w:r w:rsidR="00D428F6" w:rsidRPr="008B1F70">
        <w:rPr>
          <w:rFonts w:ascii="IPT.Jadid" w:hAnsi="IPT.Jadid"/>
          <w:rtl/>
          <w:lang w:bidi="fa-IR"/>
        </w:rPr>
        <w:t xml:space="preserve"> </w:t>
      </w:r>
      <w:r w:rsidR="00743211" w:rsidRPr="008B1F70">
        <w:rPr>
          <w:rFonts w:ascii="IPT.Jadid" w:hAnsi="IPT.Jadid"/>
          <w:rtl/>
          <w:lang w:bidi="fa-IR"/>
        </w:rPr>
        <w:t>)</w:t>
      </w:r>
      <w:bookmarkEnd w:id="38"/>
    </w:p>
    <w:p w:rsidR="00553013" w:rsidRPr="008B1F70" w:rsidRDefault="00D428F6"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ابو عبدالله محمدبن احمدبن ادریس الإجلی الحلّی (فهد الفقهاء)</w:t>
      </w:r>
    </w:p>
    <w:p w:rsidR="00D428F6" w:rsidRPr="008B1F70" w:rsidRDefault="00D428F6"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دوران رکود را از بین برد زمانی که فقها مقلد شیخ شده بودند و روی به تفسیر و حدیث آورده بودند و چراغ فقه رو به خاموشی رفته بود.</w:t>
      </w:r>
      <w:r w:rsidR="00B307E1" w:rsidRPr="008B1F70">
        <w:rPr>
          <w:rFonts w:ascii="IPT.Jadid" w:hAnsi="IPT.Jadid" w:cs="B Lotus"/>
          <w:rtl/>
          <w:lang w:bidi="fa-IR"/>
        </w:rPr>
        <w:t>(دوران رکود از سال 460 شروع شد تا 560)</w:t>
      </w:r>
    </w:p>
    <w:p w:rsidR="00553013" w:rsidRPr="008B1F70" w:rsidRDefault="0055301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lastRenderedPageBreak/>
        <w:t>کتاب : السرائر</w:t>
      </w:r>
      <w:r w:rsidR="00D428F6" w:rsidRPr="008B1F70">
        <w:rPr>
          <w:rFonts w:ascii="IPT.Jadid" w:hAnsi="IPT.Jadid" w:cs="B Lotus"/>
          <w:rtl/>
          <w:lang w:bidi="fa-IR"/>
        </w:rPr>
        <w:t xml:space="preserve"> الحاوی لتحریر الفتاوی ، خبر واحد را حجت نمی دانست و دنبال خبر قطعی بود بنابراین با بسیاری از فتاوای گذشته مخالفت کرد. سنت قطعیه ( خبر متواتر) را قبول داشت و اینچنین هجمه به شیخ برد. آکنده از استدلال، هر چه شیخ آورده ایشان بسیار گسترده بررسی کرده ، مثلا </w:t>
      </w:r>
      <w:r w:rsidR="00B307E1" w:rsidRPr="008B1F70">
        <w:rPr>
          <w:rFonts w:ascii="IPT.Jadid" w:hAnsi="IPT.Jadid" w:cs="B Lotus"/>
          <w:rtl/>
          <w:lang w:bidi="fa-IR"/>
        </w:rPr>
        <w:t>شیخ طوسی قائل به نجاست آب قلیل نجسی که با آب قلیل نجس دیگری به حد کر برسد بود ولی ابن ادریس با بررسی مفصل قائل به پاکی آن است.</w:t>
      </w:r>
    </w:p>
    <w:p w:rsidR="00B307E1" w:rsidRPr="008B1F70" w:rsidRDefault="00B307E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قبر ایشان در حلّه دارای گنبد است.</w:t>
      </w:r>
    </w:p>
    <w:p w:rsidR="0055413E" w:rsidRPr="008B1F70" w:rsidRDefault="0055413E" w:rsidP="005B67B1">
      <w:pPr>
        <w:pStyle w:val="ListParagraph"/>
        <w:bidi/>
        <w:jc w:val="lowKashida"/>
        <w:rPr>
          <w:rFonts w:ascii="IPT.Jadid" w:hAnsi="IPT.Jadid" w:cs="B Lotus"/>
          <w:lang w:bidi="fa-IR"/>
        </w:rPr>
      </w:pPr>
    </w:p>
    <w:p w:rsidR="0037267D" w:rsidRPr="008B1F70" w:rsidRDefault="00B307E1" w:rsidP="005B67B1">
      <w:pPr>
        <w:pStyle w:val="Heading1"/>
        <w:bidi/>
        <w:jc w:val="lowKashida"/>
        <w:rPr>
          <w:rFonts w:ascii="IPT.Jadid" w:hAnsi="IPT.Jadid" w:cs="B Lotus"/>
          <w:rtl/>
          <w:lang w:bidi="fa-IR"/>
        </w:rPr>
      </w:pPr>
      <w:bookmarkStart w:id="39" w:name="_Toc252926905"/>
      <w:r w:rsidRPr="008B1F70">
        <w:rPr>
          <w:rFonts w:ascii="IPT.Jadid" w:hAnsi="IPT.Jadid" w:cs="B Lotus"/>
          <w:rtl/>
          <w:lang w:bidi="fa-IR"/>
        </w:rPr>
        <w:t>قرن هفتم</w:t>
      </w:r>
      <w:bookmarkEnd w:id="39"/>
      <w:r w:rsidR="00706BA0" w:rsidRPr="008B1F70">
        <w:rPr>
          <w:rFonts w:ascii="IPT.Jadid" w:hAnsi="IPT.Jadid" w:cs="B Lotus"/>
          <w:rtl/>
          <w:lang w:bidi="fa-IR"/>
        </w:rPr>
        <w:t xml:space="preserve"> </w:t>
      </w:r>
    </w:p>
    <w:p w:rsidR="00917DE0" w:rsidRPr="008B1F70" w:rsidRDefault="00917DE0" w:rsidP="00BF1BB9">
      <w:pPr>
        <w:pStyle w:val="Footer"/>
        <w:bidi/>
        <w:rPr>
          <w:rFonts w:ascii="IPT.Jadid" w:hAnsi="IPT.Jadid"/>
          <w:rtl/>
          <w:lang w:bidi="fa-IR"/>
        </w:rPr>
      </w:pPr>
      <w:r w:rsidRPr="008B1F70">
        <w:rPr>
          <w:rFonts w:ascii="IPT.Jadid" w:hAnsi="IPT.Jadid"/>
          <w:rtl/>
          <w:lang w:bidi="fa-IR"/>
        </w:rPr>
        <w:t>30/7/88</w:t>
      </w:r>
    </w:p>
    <w:p w:rsidR="00B307E1" w:rsidRPr="008B1F70" w:rsidRDefault="00B307E1"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قرن</w:t>
      </w:r>
      <w:r w:rsidR="00914858" w:rsidRPr="008B1F70">
        <w:rPr>
          <w:rFonts w:ascii="IPT.Jadid" w:hAnsi="IPT.Jadid" w:cs="B Lotus"/>
          <w:rtl/>
          <w:lang w:bidi="fa-IR"/>
        </w:rPr>
        <w:t xml:space="preserve">7 </w:t>
      </w:r>
      <w:r w:rsidRPr="008B1F70">
        <w:rPr>
          <w:rFonts w:ascii="IPT.Jadid" w:hAnsi="IPT.Jadid" w:cs="B Lotus"/>
          <w:rtl/>
          <w:lang w:bidi="fa-IR"/>
        </w:rPr>
        <w:t xml:space="preserve"> اوج علوم امامیه ، علما تربیت شده اند و آثار علمای قرن 4و5 بدست آنها رسیده و حوزه علمیه امامیه در حله وجود دارد زمانی نجف ، بغداد و ... بود اما با ابن ادریس در حله شکل می گیرد و تا 200 سال مرکز علمای شیعه شد که از تمام دنیا ، ایران ، شامات و .. برای علم آموزی به حله می آمدند.</w:t>
      </w:r>
    </w:p>
    <w:p w:rsidR="00914858" w:rsidRPr="008B1F70" w:rsidRDefault="00B307E1" w:rsidP="00BF1BB9">
      <w:pPr>
        <w:pStyle w:val="Heading3"/>
        <w:bidi/>
        <w:rPr>
          <w:rFonts w:ascii="IPT.Jadid" w:hAnsi="IPT.Jadid"/>
          <w:lang w:bidi="fa-IR"/>
        </w:rPr>
      </w:pPr>
      <w:bookmarkStart w:id="40" w:name="_Toc252926906"/>
      <w:r w:rsidRPr="008B1F70">
        <w:rPr>
          <w:rFonts w:ascii="IPT.Jadid" w:hAnsi="IPT.Jadid"/>
          <w:rtl/>
          <w:lang w:bidi="fa-IR"/>
        </w:rPr>
        <w:t>ابن سعید حلی</w:t>
      </w:r>
      <w:r w:rsidR="00914858" w:rsidRPr="008B1F70">
        <w:rPr>
          <w:rFonts w:ascii="IPT.Jadid" w:hAnsi="IPT.Jadid"/>
          <w:rtl/>
          <w:lang w:bidi="fa-IR"/>
        </w:rPr>
        <w:t xml:space="preserve"> (601-689)</w:t>
      </w:r>
      <w:bookmarkEnd w:id="40"/>
      <w:r w:rsidR="00914858" w:rsidRPr="008B1F70">
        <w:rPr>
          <w:rFonts w:ascii="IPT.Jadid" w:hAnsi="IPT.Jadid"/>
          <w:rtl/>
          <w:lang w:bidi="fa-IR"/>
        </w:rPr>
        <w:t xml:space="preserve"> </w:t>
      </w:r>
    </w:p>
    <w:p w:rsidR="00B307E1" w:rsidRPr="008B1F70" w:rsidRDefault="0091485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ابوذکریا یحیی بن سعید الهزیلی (پسر عموی محقق و سبط ابن ادریس) </w:t>
      </w:r>
    </w:p>
    <w:p w:rsidR="00914858" w:rsidRPr="008B1F70" w:rsidRDefault="0091485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شاگردانش : علامه ، ابن داوود حلی، عبدالکریم طاووس</w:t>
      </w:r>
    </w:p>
    <w:p w:rsidR="00914858" w:rsidRPr="008B1F70" w:rsidRDefault="0091485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خواجه نصیر الدین طوسی به حله آمدو همه علمای حله از او استقبال کردند خواجه از محقق پرسید که اعلم علماء به اصولین کیست ؟ محقق 2 نفر(سعید الدین یوسف و ...) را معرفی کرد ولی ابن سعید را معرفی نکرد ، ابن سعید نامه ای اعتراض آمیز به محقق نوشت که چرا مرامعرفی نکردی محقق در جواب نوشت که میترسیدم که از معقولات و ... سئوال بپرسد و نتوانی جواب دهی.</w:t>
      </w:r>
    </w:p>
    <w:p w:rsidR="00914858" w:rsidRPr="008B1F70" w:rsidRDefault="0091485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کتاب: </w:t>
      </w:r>
    </w:p>
    <w:p w:rsidR="00914858" w:rsidRPr="008B1F70" w:rsidRDefault="00914858"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الجامع فی الفقه نخستین کتاب فقهی شیعه در قرن هفتم</w:t>
      </w:r>
    </w:p>
    <w:p w:rsidR="00914858" w:rsidRPr="008B1F70" w:rsidRDefault="00914858"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نذهت الناظر فی جم</w:t>
      </w:r>
      <w:r w:rsidR="00A908C0" w:rsidRPr="008B1F70">
        <w:rPr>
          <w:rFonts w:ascii="IPT.Jadid" w:hAnsi="IPT.Jadid" w:cs="B Lotus"/>
          <w:rtl/>
          <w:lang w:bidi="fa-IR"/>
        </w:rPr>
        <w:t>یع اشباه و نظائر ( فلان مسئله در این باب نظیر فلان مسئله در فلان باب است، تمام اشباه و نظائر را جمع آوری کرده است)</w:t>
      </w:r>
    </w:p>
    <w:p w:rsidR="00B307E1" w:rsidRPr="008B1F70" w:rsidRDefault="00B307E1" w:rsidP="00BF1BB9">
      <w:pPr>
        <w:pStyle w:val="Heading3"/>
        <w:bidi/>
        <w:rPr>
          <w:rFonts w:ascii="IPT.Jadid" w:hAnsi="IPT.Jadid"/>
          <w:lang w:bidi="fa-IR"/>
        </w:rPr>
      </w:pPr>
      <w:bookmarkStart w:id="41" w:name="_Toc252926907"/>
      <w:r w:rsidRPr="008B1F70">
        <w:rPr>
          <w:rFonts w:ascii="IPT.Jadid" w:hAnsi="IPT.Jadid"/>
          <w:rtl/>
          <w:lang w:bidi="fa-IR"/>
        </w:rPr>
        <w:t>محقق حلی</w:t>
      </w:r>
      <w:r w:rsidR="00743211" w:rsidRPr="008B1F70">
        <w:rPr>
          <w:rFonts w:ascii="IPT.Jadid" w:hAnsi="IPT.Jadid"/>
          <w:rtl/>
          <w:lang w:bidi="fa-IR"/>
        </w:rPr>
        <w:t>(</w:t>
      </w:r>
      <w:r w:rsidR="00A908C0" w:rsidRPr="008B1F70">
        <w:rPr>
          <w:rFonts w:ascii="IPT.Jadid" w:hAnsi="IPT.Jadid"/>
          <w:rtl/>
          <w:lang w:bidi="fa-IR"/>
        </w:rPr>
        <w:t xml:space="preserve"> 602-676 </w:t>
      </w:r>
      <w:r w:rsidR="00743211" w:rsidRPr="008B1F70">
        <w:rPr>
          <w:rFonts w:ascii="IPT.Jadid" w:hAnsi="IPT.Jadid"/>
          <w:rtl/>
          <w:lang w:bidi="fa-IR"/>
        </w:rPr>
        <w:t>)</w:t>
      </w:r>
      <w:bookmarkEnd w:id="41"/>
    </w:p>
    <w:p w:rsidR="00A908C0" w:rsidRPr="008B1F70" w:rsidRDefault="00A908C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ابوالقاسم نجم الدین جعفر ابن حسن بن یحیی بن سعید حلی (فاضلین : محقق و علامه)</w:t>
      </w:r>
    </w:p>
    <w:p w:rsidR="00706BA0" w:rsidRPr="008B1F70" w:rsidRDefault="00A908C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w:t>
      </w:r>
    </w:p>
    <w:p w:rsidR="00706BA0" w:rsidRPr="008B1F70" w:rsidRDefault="00A908C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 شرائع الاسلام فی مسائل الحلال و الحرام</w:t>
      </w:r>
    </w:p>
    <w:p w:rsidR="00A908C0" w:rsidRPr="008B1F70" w:rsidRDefault="00A908C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 xml:space="preserve">تمام کتب پیشین را منسوخ کرد، کثرت فروعات و حسن ترتیب از ویژگیهای آن است،1-  وضع اصطلاحات و ترتیب : عبادات، معاملات، عقود و ایقاعات 2- فقه </w:t>
      </w:r>
      <w:r w:rsidR="00706BA0" w:rsidRPr="008B1F70">
        <w:rPr>
          <w:rFonts w:ascii="IPT.Jadid" w:hAnsi="IPT.Jadid" w:cs="B Lotus"/>
          <w:rtl/>
          <w:lang w:bidi="fa-IR"/>
        </w:rPr>
        <w:t>را د</w:t>
      </w:r>
      <w:r w:rsidRPr="008B1F70">
        <w:rPr>
          <w:rFonts w:ascii="IPT.Jadid" w:hAnsi="IPT.Jadid" w:cs="B Lotus"/>
          <w:rtl/>
          <w:lang w:bidi="fa-IR"/>
        </w:rPr>
        <w:t xml:space="preserve">ر 52 کتاب فقهی </w:t>
      </w:r>
      <w:r w:rsidR="00706BA0" w:rsidRPr="008B1F70">
        <w:rPr>
          <w:rFonts w:ascii="IPT.Jadid" w:hAnsi="IPT.Jadid" w:cs="B Lotus"/>
          <w:rtl/>
          <w:lang w:bidi="fa-IR"/>
        </w:rPr>
        <w:t>مرتب کرد</w:t>
      </w:r>
      <w:r w:rsidRPr="008B1F70">
        <w:rPr>
          <w:rFonts w:ascii="IPT.Jadid" w:hAnsi="IPT.Jadid" w:cs="B Lotus"/>
          <w:rtl/>
          <w:lang w:bidi="fa-IR"/>
        </w:rPr>
        <w:t xml:space="preserve">. 3- </w:t>
      </w:r>
      <w:r w:rsidR="00706BA0" w:rsidRPr="008B1F70">
        <w:rPr>
          <w:rFonts w:ascii="IPT.Jadid" w:hAnsi="IPT.Jadid" w:cs="B Lotus"/>
          <w:rtl/>
          <w:lang w:bidi="fa-IR"/>
        </w:rPr>
        <w:t>در هر باب</w:t>
      </w:r>
      <w:r w:rsidRPr="008B1F70">
        <w:rPr>
          <w:rFonts w:ascii="IPT.Jadid" w:hAnsi="IPT.Jadid" w:cs="B Lotus"/>
          <w:rtl/>
          <w:lang w:bidi="fa-IR"/>
        </w:rPr>
        <w:t xml:space="preserve"> واجبات سپس مستحبات سپس مکروهات و بعد محرمات را ذکر کرد</w:t>
      </w:r>
      <w:r w:rsidR="00706BA0" w:rsidRPr="008B1F70">
        <w:rPr>
          <w:rFonts w:ascii="IPT.Jadid" w:hAnsi="IPT.Jadid" w:cs="B Lotus"/>
          <w:rtl/>
          <w:lang w:bidi="fa-IR"/>
        </w:rPr>
        <w:t>.</w:t>
      </w:r>
    </w:p>
    <w:p w:rsidR="00A908C0" w:rsidRPr="008B1F70" w:rsidRDefault="00A908C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lastRenderedPageBreak/>
        <w:t xml:space="preserve">شرائع مورد شرح قرار گرفت،  شروح متعددی بر شرائع </w:t>
      </w:r>
      <w:r w:rsidR="00706BA0" w:rsidRPr="008B1F70">
        <w:rPr>
          <w:rFonts w:ascii="IPT.Jadid" w:hAnsi="IPT.Jadid" w:cs="B Lotus"/>
          <w:rtl/>
          <w:lang w:bidi="fa-IR"/>
        </w:rPr>
        <w:t>نوشته شده است 200 شرح از 500 شرح اسم دارد</w:t>
      </w:r>
    </w:p>
    <w:p w:rsidR="00706BA0" w:rsidRPr="008B1F70" w:rsidRDefault="00706BA0" w:rsidP="005B67B1">
      <w:pPr>
        <w:pStyle w:val="ListParagraph"/>
        <w:numPr>
          <w:ilvl w:val="3"/>
          <w:numId w:val="1"/>
        </w:numPr>
        <w:bidi/>
        <w:jc w:val="lowKashida"/>
        <w:rPr>
          <w:rFonts w:ascii="IPT.Jadid" w:hAnsi="IPT.Jadid" w:cs="B Lotus"/>
          <w:lang w:bidi="fa-IR"/>
        </w:rPr>
      </w:pPr>
      <w:r w:rsidRPr="008B1F70">
        <w:rPr>
          <w:rFonts w:ascii="IPT.Jadid" w:hAnsi="IPT.Jadid" w:cs="B Lotus"/>
          <w:rtl/>
          <w:lang w:bidi="fa-IR"/>
        </w:rPr>
        <w:t>مختصر النافع نیز 150 شرح دارد : کشف الرموز و ...</w:t>
      </w:r>
    </w:p>
    <w:p w:rsidR="00706BA0" w:rsidRPr="008B1F70" w:rsidRDefault="00706BA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معارج الاصول</w:t>
      </w:r>
    </w:p>
    <w:p w:rsidR="00706BA0" w:rsidRPr="008B1F70" w:rsidRDefault="00706BA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الکهنه فی المنطق</w:t>
      </w:r>
    </w:p>
    <w:p w:rsidR="00706BA0" w:rsidRPr="008B1F70" w:rsidRDefault="00706BA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تلخیص فهرست شیخ طوسی</w:t>
      </w:r>
    </w:p>
    <w:p w:rsidR="00706BA0" w:rsidRPr="008B1F70" w:rsidRDefault="00706BA0"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تلخیص مراسل سلار</w:t>
      </w:r>
    </w:p>
    <w:p w:rsidR="00706BA0" w:rsidRPr="008B1F70" w:rsidRDefault="00706BA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مدفون در حله است.</w:t>
      </w:r>
    </w:p>
    <w:p w:rsidR="00706BA0" w:rsidRPr="008B1F70" w:rsidRDefault="00992B34" w:rsidP="00BF1BB9">
      <w:pPr>
        <w:pStyle w:val="Footer"/>
        <w:bidi/>
        <w:rPr>
          <w:rFonts w:ascii="IPT.Jadid" w:hAnsi="IPT.Jadid"/>
          <w:lang w:bidi="fa-IR"/>
        </w:rPr>
      </w:pPr>
      <w:r w:rsidRPr="008B1F70">
        <w:rPr>
          <w:rFonts w:ascii="IPT.Jadid" w:hAnsi="IPT.Jadid"/>
          <w:rtl/>
          <w:lang w:bidi="fa-IR"/>
        </w:rPr>
        <w:t>7/8/88</w:t>
      </w:r>
    </w:p>
    <w:p w:rsidR="00BF1BB9" w:rsidRPr="008B1F70" w:rsidRDefault="00B307E1" w:rsidP="00BF1BB9">
      <w:pPr>
        <w:pStyle w:val="Heading3"/>
        <w:bidi/>
        <w:rPr>
          <w:rFonts w:ascii="IPT.Jadid" w:hAnsi="IPT.Jadid"/>
          <w:lang w:bidi="fa-IR"/>
        </w:rPr>
      </w:pPr>
      <w:bookmarkStart w:id="42" w:name="_Toc252926908"/>
      <w:r w:rsidRPr="008B1F70">
        <w:rPr>
          <w:rFonts w:ascii="IPT.Jadid" w:hAnsi="IPT.Jadid"/>
          <w:rtl/>
          <w:lang w:bidi="fa-IR"/>
        </w:rPr>
        <w:t>علامه حلی</w:t>
      </w:r>
      <w:r w:rsidR="007C1523" w:rsidRPr="008B1F70">
        <w:rPr>
          <w:rFonts w:ascii="IPT.Jadid" w:hAnsi="IPT.Jadid"/>
          <w:rtl/>
          <w:lang w:bidi="fa-IR"/>
        </w:rPr>
        <w:t xml:space="preserve"> (</w:t>
      </w:r>
      <w:r w:rsidR="00CA3BDA" w:rsidRPr="008B1F70">
        <w:rPr>
          <w:rFonts w:ascii="IPT.Jadid" w:hAnsi="IPT.Jadid"/>
          <w:rtl/>
          <w:lang w:bidi="fa-IR"/>
        </w:rPr>
        <w:t>648-</w:t>
      </w:r>
      <w:r w:rsidR="007C1523" w:rsidRPr="008B1F70">
        <w:rPr>
          <w:rFonts w:ascii="IPT.Jadid" w:hAnsi="IPT.Jadid"/>
          <w:rtl/>
          <w:lang w:bidi="fa-IR"/>
        </w:rPr>
        <w:t>726)</w:t>
      </w:r>
      <w:bookmarkEnd w:id="42"/>
    </w:p>
    <w:p w:rsidR="00B307E1" w:rsidRPr="008B1F70" w:rsidRDefault="00D44C98" w:rsidP="00BF1BB9">
      <w:pPr>
        <w:pStyle w:val="ListParagraph"/>
        <w:numPr>
          <w:ilvl w:val="1"/>
          <w:numId w:val="1"/>
        </w:numPr>
        <w:bidi/>
        <w:jc w:val="lowKashida"/>
        <w:rPr>
          <w:rFonts w:ascii="IPT.Jadid" w:hAnsi="IPT.Jadid" w:cs="B Lotus"/>
          <w:lang w:bidi="fa-IR"/>
        </w:rPr>
      </w:pPr>
      <w:r w:rsidRPr="008B1F70">
        <w:rPr>
          <w:rFonts w:ascii="IPT.Jadid" w:hAnsi="IPT.Jadid" w:cs="B Lotus"/>
          <w:rtl/>
          <w:lang w:bidi="fa-IR"/>
        </w:rPr>
        <w:t>فاضل، آیت الله، جمال الحق...</w:t>
      </w:r>
    </w:p>
    <w:p w:rsidR="007C1523" w:rsidRPr="008B1F70" w:rsidRDefault="007C152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شیخ جمال الدین، ابومنصور حسن بن یوسف بن علی بن مطهر </w:t>
      </w:r>
      <w:r w:rsidR="00CA3BDA" w:rsidRPr="008B1F70">
        <w:rPr>
          <w:rFonts w:ascii="IPT.Jadid" w:hAnsi="IPT.Jadid" w:cs="B Lotus"/>
          <w:rtl/>
          <w:lang w:bidi="fa-IR"/>
        </w:rPr>
        <w:t>ال</w:t>
      </w:r>
      <w:r w:rsidRPr="008B1F70">
        <w:rPr>
          <w:rFonts w:ascii="IPT.Jadid" w:hAnsi="IPT.Jadid" w:cs="B Lotus"/>
          <w:rtl/>
          <w:lang w:bidi="fa-IR"/>
        </w:rPr>
        <w:t>حلی</w:t>
      </w:r>
    </w:p>
    <w:p w:rsidR="00CA3BDA" w:rsidRPr="008B1F70" w:rsidRDefault="00CA3BDA"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در 14 رشته علمی دارای 120 کتاب، در فقه 15 دوره :</w:t>
      </w:r>
    </w:p>
    <w:p w:rsidR="00CA3BDA" w:rsidRPr="008B1F70" w:rsidRDefault="00CA3BDA"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فقه: ارشاد(برای فقها)، تبصره(برای عوام)، تحریر الاحکام(16000مسئله و 48000فرع)، تذکره، تلخیص المرام، قواعد، مختلف، منتهی، نهایه</w:t>
      </w:r>
    </w:p>
    <w:p w:rsidR="00CA3BDA" w:rsidRPr="008B1F70" w:rsidRDefault="00CA3BDA"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اصول: تهذیب الوصول، مبادی</w:t>
      </w:r>
    </w:p>
    <w:p w:rsidR="00A27908" w:rsidRPr="008B1F70" w:rsidRDefault="00CA3BDA"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کلام</w:t>
      </w:r>
      <w:r w:rsidR="00A27908" w:rsidRPr="008B1F70">
        <w:rPr>
          <w:rFonts w:ascii="IPT.Jadid" w:hAnsi="IPT.Jadid" w:cs="B Lotus"/>
          <w:rtl/>
          <w:lang w:bidi="fa-IR"/>
        </w:rPr>
        <w:t>: منهاج الکلامه، نهایت المرام ، کشف المراد، تسلیک النفس و ...</w:t>
      </w:r>
    </w:p>
    <w:p w:rsidR="00A27908" w:rsidRPr="008B1F70" w:rsidRDefault="00A27908"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تفسیر : ایضاح مخالفت اهل السنه</w:t>
      </w:r>
    </w:p>
    <w:p w:rsidR="00CA3BDA" w:rsidRPr="008B1F70" w:rsidRDefault="00CA3BDA"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حدیث و رجال و طب و فلسفه و کلام، لغت ، نجوم ، دعا</w:t>
      </w:r>
      <w:r w:rsidR="00A27908" w:rsidRPr="008B1F70">
        <w:rPr>
          <w:rFonts w:ascii="IPT.Jadid" w:hAnsi="IPT.Jadid" w:cs="B Lotus"/>
          <w:rtl/>
          <w:lang w:bidi="fa-IR"/>
        </w:rPr>
        <w:t>...</w:t>
      </w:r>
    </w:p>
    <w:p w:rsidR="00D44C98" w:rsidRPr="008B1F70" w:rsidRDefault="00D44C98"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الفین دلیل در اثبات امامت امیرالمؤمنین (1000 دلیل عقلی و نقلی) البته عمر ایشان کفایت نمی دهد و تنها 10 دلیل عقلی می نویسد.</w:t>
      </w:r>
    </w:p>
    <w:p w:rsidR="007C1523" w:rsidRPr="008B1F70" w:rsidRDefault="007C152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وفات در حله و مدفون در یکی از صحن های روضه امیرالمؤمنین علیه السلام</w:t>
      </w:r>
    </w:p>
    <w:p w:rsidR="00D44C98" w:rsidRPr="008B1F70" w:rsidRDefault="00D44C9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نخستین فقیهی که مدرسه سیاره داشت ( همراه سلطان بر کاروان شتران سوار می شدند و از شهری به شهری در حال مذاکره علمی بودند.)</w:t>
      </w:r>
    </w:p>
    <w:p w:rsidR="007C1523" w:rsidRPr="008B1F70" w:rsidRDefault="007C1523"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داستان هَلاکو </w:t>
      </w:r>
      <w:r w:rsidR="00CA3BDA" w:rsidRPr="008B1F70">
        <w:rPr>
          <w:rFonts w:ascii="IPT.Jadid" w:hAnsi="IPT.Jadid" w:cs="B Lotus"/>
          <w:rtl/>
          <w:lang w:bidi="fa-IR"/>
        </w:rPr>
        <w:t>...</w:t>
      </w:r>
    </w:p>
    <w:p w:rsidR="00D44C98" w:rsidRPr="008B1F70" w:rsidRDefault="007D553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دارای خدمات سیاسی</w:t>
      </w:r>
      <w:r w:rsidR="00D44C98" w:rsidRPr="008B1F70">
        <w:rPr>
          <w:rFonts w:ascii="IPT.Jadid" w:hAnsi="IPT.Jadid" w:cs="B Lotus"/>
          <w:rtl/>
          <w:lang w:bidi="fa-IR"/>
        </w:rPr>
        <w:t>:</w:t>
      </w:r>
    </w:p>
    <w:p w:rsidR="00D44C98" w:rsidRPr="008B1F70" w:rsidRDefault="007D553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از شهر حله به ایران شهر سلطانیه آمد، وارد مجلس سلطان خدابنده شد و ... همه شیعه می شوند. نزدیک بود که اسلام از ایران رخ بربندد، علامه بود که اسلام را در ایران حفظ کرد. </w:t>
      </w:r>
    </w:p>
    <w:p w:rsidR="007D553D" w:rsidRPr="008B1F70" w:rsidRDefault="00A27908"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سابقه تشیع در ایران به علامه می رسد، سلطان که شیعه شد</w:t>
      </w:r>
      <w:r w:rsidR="00D44C98" w:rsidRPr="008B1F70">
        <w:rPr>
          <w:rFonts w:ascii="IPT.Jadid" w:hAnsi="IPT.Jadid" w:cs="B Lotus"/>
          <w:rtl/>
          <w:lang w:bidi="fa-IR"/>
        </w:rPr>
        <w:t xml:space="preserve"> دستور داد که گنبد معروف سلطانیه را برای امیرالمونین بنا کرد، وقتی تمام شد سلطان امام را در خواب می بیند و می فرماید آنچه داری برای خودت و من همینجا که هستم برای خودم، سلطان وصیت می کند که اورا در سلطانیه دفن کنند.</w:t>
      </w:r>
    </w:p>
    <w:p w:rsidR="007D553D" w:rsidRPr="008B1F70" w:rsidRDefault="007D553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lastRenderedPageBreak/>
        <w:t>داستان ورود علامه به قصر سلطان و کفشهایش</w:t>
      </w:r>
      <w:r w:rsidR="00A27908" w:rsidRPr="008B1F70">
        <w:rPr>
          <w:rFonts w:ascii="IPT.Jadid" w:hAnsi="IPT.Jadid" w:cs="B Lotus"/>
          <w:rtl/>
          <w:lang w:bidi="fa-IR"/>
        </w:rPr>
        <w:t>.</w:t>
      </w:r>
    </w:p>
    <w:p w:rsidR="00A27908" w:rsidRPr="008B1F70" w:rsidRDefault="00A2790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داستان پاسخ به کتاب رد شیعه و یاری امام زمان عج در کتابت آن.</w:t>
      </w:r>
    </w:p>
    <w:p w:rsidR="00A27908" w:rsidRPr="008B1F70" w:rsidRDefault="00A2790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داستان افتادن تازیانه علامه از دستش و اینکه امام زمان آن را بدستش می دهد.</w:t>
      </w:r>
    </w:p>
    <w:p w:rsidR="004E6A3C" w:rsidRPr="008B1F70" w:rsidRDefault="004E6A3C"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سئوال امتحانی : اسم کامل علامه، نام کتب فقها، علمای حله و ...</w:t>
      </w:r>
    </w:p>
    <w:p w:rsidR="00A27908" w:rsidRPr="008B1F70" w:rsidRDefault="00A27908" w:rsidP="005B67B1">
      <w:pPr>
        <w:pStyle w:val="ListParagraph"/>
        <w:bidi/>
        <w:ind w:left="1080"/>
        <w:jc w:val="lowKashida"/>
        <w:rPr>
          <w:rFonts w:ascii="IPT.Jadid" w:hAnsi="IPT.Jadid" w:cs="B Lotus"/>
          <w:lang w:bidi="fa-IR"/>
        </w:rPr>
      </w:pPr>
    </w:p>
    <w:p w:rsidR="00B307E1" w:rsidRPr="008B1F70" w:rsidRDefault="00B307E1" w:rsidP="00BF1BB9">
      <w:pPr>
        <w:pStyle w:val="Heading3"/>
        <w:bidi/>
        <w:rPr>
          <w:rFonts w:ascii="IPT.Jadid" w:hAnsi="IPT.Jadid"/>
          <w:lang w:bidi="fa-IR"/>
        </w:rPr>
      </w:pPr>
      <w:bookmarkStart w:id="43" w:name="_Toc252926909"/>
      <w:r w:rsidRPr="008B1F70">
        <w:rPr>
          <w:rFonts w:ascii="IPT.Jadid" w:hAnsi="IPT.Jadid"/>
          <w:rtl/>
          <w:lang w:bidi="fa-IR"/>
        </w:rPr>
        <w:t>سیدبن طاووس</w:t>
      </w:r>
      <w:r w:rsidR="00D44C98" w:rsidRPr="008B1F70">
        <w:rPr>
          <w:rFonts w:ascii="IPT.Jadid" w:hAnsi="IPT.Jadid"/>
          <w:rtl/>
          <w:lang w:bidi="fa-IR"/>
        </w:rPr>
        <w:t xml:space="preserve"> (602 تا 672)</w:t>
      </w:r>
      <w:bookmarkEnd w:id="43"/>
    </w:p>
    <w:p w:rsidR="00D44C98" w:rsidRPr="008B1F70" w:rsidRDefault="00D44C9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وقتی خواجه نصیر طوسی فوت می کند او را به بغداد می برند تا در حرم امام موسی بن جعفر علیه السلام دفن کنند، تا کلنگ زدند متوجه قبر آماده ای شدند، لوحی در آن بود که نوشته شده بود ... روز ولادت خواجه نصیر طوسی حفر شده بود.</w:t>
      </w:r>
    </w:p>
    <w:p w:rsidR="00D44C98" w:rsidRPr="008B1F70" w:rsidRDefault="00D44C9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محمد بن محمدبن حسن</w:t>
      </w:r>
    </w:p>
    <w:p w:rsidR="00D44C98" w:rsidRPr="008B1F70" w:rsidRDefault="00D44C98"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مشهور به عقل حادی عشر</w:t>
      </w:r>
    </w:p>
    <w:p w:rsidR="00A951F1" w:rsidRPr="008B1F70" w:rsidRDefault="00A951F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علما را از قطح و .. نجات داد همه را جمع کرد در کتابخانه رصدخانه مراقه تا در کمال آسایش مشغول مطالعه و تحقیق باشند. (400 هزار جلد کتاب).</w:t>
      </w:r>
    </w:p>
    <w:p w:rsidR="00A951F1" w:rsidRPr="008B1F70" w:rsidRDefault="00A951F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ولادت در طوس 11 جمادی الاولی 602 و در روز غدیر 672 از دنیا رفت (مولود غدیر : شیخ انصاری)</w:t>
      </w:r>
    </w:p>
    <w:p w:rsidR="00A951F1" w:rsidRPr="008B1F70" w:rsidRDefault="00A951F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کتب :</w:t>
      </w:r>
      <w:r w:rsidR="004E6A3C" w:rsidRPr="008B1F70">
        <w:rPr>
          <w:rFonts w:ascii="IPT.Jadid" w:hAnsi="IPT.Jadid" w:cs="B Lotus"/>
          <w:rtl/>
          <w:lang w:bidi="fa-IR"/>
        </w:rPr>
        <w:t xml:space="preserve"> (بیشتر در علوم معقول مانند ریاضیات، نجوم، هندسه و ...)</w:t>
      </w:r>
    </w:p>
    <w:p w:rsidR="00A951F1" w:rsidRPr="008B1F70" w:rsidRDefault="00A951F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عقائد : تجرید الاعتقاد</w:t>
      </w:r>
    </w:p>
    <w:p w:rsidR="00A951F1" w:rsidRPr="008B1F70" w:rsidRDefault="00A951F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هندسه : تحریر مجستی</w:t>
      </w:r>
    </w:p>
    <w:p w:rsidR="00A951F1" w:rsidRPr="008B1F70" w:rsidRDefault="00A951F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هیئت : تشریح الافلاک، شرح اشارات</w:t>
      </w:r>
    </w:p>
    <w:p w:rsidR="00A951F1" w:rsidRPr="008B1F70" w:rsidRDefault="00A951F1"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اوصاف الاشراف، اساس الاقتباس، اخلاق ناصری (ناصرالدین محتشم) و ...</w:t>
      </w:r>
      <w:r w:rsidR="004E6A3C" w:rsidRPr="008B1F70">
        <w:rPr>
          <w:rFonts w:ascii="IPT.Jadid" w:hAnsi="IPT.Jadid" w:cs="B Lotus"/>
          <w:rtl/>
          <w:lang w:bidi="fa-IR"/>
        </w:rPr>
        <w:t xml:space="preserve"> </w:t>
      </w:r>
    </w:p>
    <w:p w:rsidR="004E6A3C" w:rsidRPr="008B1F70" w:rsidRDefault="004E6A3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داستان ناسزا گفتن به وی و شرح وی از سگ...</w:t>
      </w:r>
    </w:p>
    <w:p w:rsidR="004E6A3C" w:rsidRPr="008B1F70" w:rsidRDefault="004E6A3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شاگردانش : جرجانی، فخری، بیرجندی (حساب و هندسه)،</w:t>
      </w:r>
    </w:p>
    <w:p w:rsidR="004E6A3C" w:rsidRPr="008B1F70" w:rsidRDefault="004E6A3C" w:rsidP="005B67B1">
      <w:pPr>
        <w:pStyle w:val="ListParagraph"/>
        <w:numPr>
          <w:ilvl w:val="1"/>
          <w:numId w:val="1"/>
        </w:numPr>
        <w:bidi/>
        <w:jc w:val="lowKashida"/>
        <w:rPr>
          <w:rFonts w:ascii="IPT.Jadid" w:hAnsi="IPT.Jadid" w:cs="B Lotus"/>
          <w:rtl/>
          <w:lang w:bidi="fa-IR"/>
        </w:rPr>
      </w:pPr>
      <w:r w:rsidRPr="008B1F70">
        <w:rPr>
          <w:rFonts w:ascii="IPT.Jadid" w:hAnsi="IPT.Jadid" w:cs="B Lotus"/>
          <w:rtl/>
          <w:lang w:bidi="fa-IR"/>
        </w:rPr>
        <w:t>در فقه شاگرد علامه حلی</w:t>
      </w:r>
    </w:p>
    <w:p w:rsidR="00DC10ED" w:rsidRPr="008B1F70" w:rsidRDefault="00DC10ED" w:rsidP="005B67B1">
      <w:pPr>
        <w:pStyle w:val="ListParagraph"/>
        <w:bidi/>
        <w:ind w:left="1080"/>
        <w:jc w:val="lowKashida"/>
        <w:rPr>
          <w:rFonts w:ascii="IPT.Jadid" w:hAnsi="IPT.Jadid" w:cs="B Lotus"/>
          <w:rtl/>
          <w:lang w:bidi="fa-IR"/>
        </w:rPr>
      </w:pPr>
    </w:p>
    <w:p w:rsidR="004E6A3C" w:rsidRPr="008B1F70" w:rsidRDefault="00E46F5D" w:rsidP="00BF1BB9">
      <w:pPr>
        <w:pStyle w:val="Heading3"/>
        <w:bidi/>
        <w:rPr>
          <w:rFonts w:ascii="IPT.Jadid" w:hAnsi="IPT.Jadid"/>
          <w:lang w:bidi="fa-IR"/>
        </w:rPr>
      </w:pPr>
      <w:bookmarkStart w:id="44" w:name="_Toc252926910"/>
      <w:r w:rsidRPr="008B1F70">
        <w:rPr>
          <w:rFonts w:ascii="IPT.Jadid" w:hAnsi="IPT.Jadid"/>
          <w:rtl/>
          <w:lang w:bidi="fa-IR"/>
        </w:rPr>
        <w:t xml:space="preserve">حلی </w:t>
      </w:r>
      <w:r w:rsidR="004E6A3C" w:rsidRPr="008B1F70">
        <w:rPr>
          <w:rFonts w:ascii="IPT.Jadid" w:hAnsi="IPT.Jadid"/>
          <w:rtl/>
          <w:lang w:bidi="fa-IR"/>
        </w:rPr>
        <w:t>فخر المحققین (681-771)</w:t>
      </w:r>
      <w:bookmarkEnd w:id="44"/>
    </w:p>
    <w:p w:rsidR="004E6A3C" w:rsidRPr="008B1F70" w:rsidRDefault="004E6A3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 xml:space="preserve">ابوطالب محمد ابن ابومنصور جمال الدین </w:t>
      </w:r>
      <w:r w:rsidR="00E46F5D" w:rsidRPr="008B1F70">
        <w:rPr>
          <w:rFonts w:ascii="IPT.Jadid" w:hAnsi="IPT.Jadid" w:cs="B Lotus"/>
          <w:rtl/>
          <w:lang w:bidi="fa-IR"/>
        </w:rPr>
        <w:t>... حسن بن یوسف</w:t>
      </w:r>
    </w:p>
    <w:p w:rsidR="004E6A3C" w:rsidRPr="008B1F70" w:rsidRDefault="004E6A3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 :</w:t>
      </w:r>
    </w:p>
    <w:p w:rsidR="004E6A3C" w:rsidRPr="008B1F70" w:rsidRDefault="004E6A3C"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ایضاح ال</w:t>
      </w:r>
      <w:r w:rsidR="00E46F5D" w:rsidRPr="008B1F70">
        <w:rPr>
          <w:rFonts w:ascii="IPT.Jadid" w:hAnsi="IPT.Jadid" w:cs="B Lotus"/>
          <w:rtl/>
          <w:lang w:bidi="fa-IR"/>
        </w:rPr>
        <w:t>ف</w:t>
      </w:r>
      <w:r w:rsidRPr="008B1F70">
        <w:rPr>
          <w:rFonts w:ascii="IPT.Jadid" w:hAnsi="IPT.Jadid" w:cs="B Lotus"/>
          <w:rtl/>
          <w:lang w:bidi="fa-IR"/>
        </w:rPr>
        <w:t xml:space="preserve">وائد فی شرح </w:t>
      </w:r>
      <w:r w:rsidR="00E46F5D" w:rsidRPr="008B1F70">
        <w:rPr>
          <w:rFonts w:ascii="IPT.Jadid" w:hAnsi="IPT.Jadid" w:cs="B Lotus"/>
          <w:rtl/>
          <w:lang w:bidi="fa-IR"/>
        </w:rPr>
        <w:t>القوائد</w:t>
      </w:r>
    </w:p>
    <w:p w:rsidR="004E6A3C" w:rsidRPr="008B1F70" w:rsidRDefault="004E6A3C"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الفخریه </w:t>
      </w:r>
    </w:p>
    <w:p w:rsidR="00E46F5D" w:rsidRPr="008B1F70" w:rsidRDefault="00E46F5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کلام : الکافیه الوافیه</w:t>
      </w:r>
    </w:p>
    <w:p w:rsidR="00E46F5D" w:rsidRPr="008B1F70" w:rsidRDefault="00E46F5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شرح مبادی الاصول، و ...</w:t>
      </w:r>
    </w:p>
    <w:p w:rsidR="004E6A3C" w:rsidRPr="008B1F70" w:rsidRDefault="004E6A3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قبرش کنار قبر علامه حلی</w:t>
      </w:r>
    </w:p>
    <w:p w:rsidR="00E46F5D" w:rsidRPr="008B1F70" w:rsidRDefault="00E46F5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lastRenderedPageBreak/>
        <w:t>شاگردانش : شهید اول، آملی</w:t>
      </w:r>
    </w:p>
    <w:p w:rsidR="00E46F5D" w:rsidRPr="008B1F70" w:rsidRDefault="00E46F5D" w:rsidP="005B67B1">
      <w:pPr>
        <w:bidi/>
        <w:jc w:val="lowKashida"/>
        <w:rPr>
          <w:rFonts w:ascii="IPT.Jadid" w:hAnsi="IPT.Jadid" w:cs="B Lotus"/>
          <w:rtl/>
          <w:lang w:bidi="fa-IR"/>
        </w:rPr>
      </w:pPr>
    </w:p>
    <w:p w:rsidR="00E46F5D" w:rsidRPr="008B1F70" w:rsidRDefault="00E46F5D" w:rsidP="00BF1BB9">
      <w:pPr>
        <w:pStyle w:val="Heading3"/>
        <w:bidi/>
        <w:rPr>
          <w:rFonts w:ascii="IPT.Jadid" w:hAnsi="IPT.Jadid"/>
          <w:lang w:bidi="fa-IR"/>
        </w:rPr>
      </w:pPr>
      <w:bookmarkStart w:id="45" w:name="_Toc252926911"/>
      <w:r w:rsidRPr="008B1F70">
        <w:rPr>
          <w:rFonts w:ascii="IPT.Jadid" w:hAnsi="IPT.Jadid"/>
          <w:rtl/>
          <w:lang w:bidi="fa-IR"/>
        </w:rPr>
        <w:t>پسران سید مجد الدین ابوالفوارس: سید عمید الدین و سید ضیاءالدین</w:t>
      </w:r>
      <w:bookmarkEnd w:id="45"/>
    </w:p>
    <w:p w:rsidR="00E46F5D" w:rsidRPr="008B1F70" w:rsidRDefault="00E46F5D"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نام سید عمید الدین = عبدالمطلب الحسینی الحلی</w:t>
      </w:r>
    </w:p>
    <w:p w:rsidR="00E46F5D" w:rsidRPr="008B1F70" w:rsidRDefault="00E46F5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استاد شهید اول</w:t>
      </w:r>
    </w:p>
    <w:p w:rsidR="00E46F5D" w:rsidRPr="008B1F70" w:rsidRDefault="00E46F5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ولادت شب نیمه شعبان 681 و وفات شب نیمه شعبان 754</w:t>
      </w:r>
    </w:p>
    <w:p w:rsidR="00E46F5D" w:rsidRPr="008B1F70" w:rsidRDefault="00E46F5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کتاب :</w:t>
      </w:r>
    </w:p>
    <w:p w:rsidR="00E46F5D" w:rsidRPr="008B1F70" w:rsidRDefault="00E46F5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 xml:space="preserve">کنزالفوائد فی حل مشکلات </w:t>
      </w:r>
    </w:p>
    <w:p w:rsidR="00E46F5D" w:rsidRPr="008B1F70" w:rsidRDefault="00E46F5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منیه اللبیب فی شرح ...</w:t>
      </w:r>
    </w:p>
    <w:p w:rsidR="00E46F5D" w:rsidRPr="008B1F70" w:rsidRDefault="00E46F5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جامع البین ...</w:t>
      </w:r>
    </w:p>
    <w:p w:rsidR="00E46F5D" w:rsidRPr="008B1F70" w:rsidRDefault="00E46F5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تبصره الطالبین</w:t>
      </w:r>
    </w:p>
    <w:p w:rsidR="00E46F5D" w:rsidRPr="008B1F70" w:rsidRDefault="00E46F5D" w:rsidP="005B67B1">
      <w:pPr>
        <w:pStyle w:val="ListParagraph"/>
        <w:numPr>
          <w:ilvl w:val="2"/>
          <w:numId w:val="1"/>
        </w:numPr>
        <w:bidi/>
        <w:jc w:val="lowKashida"/>
        <w:rPr>
          <w:rFonts w:ascii="IPT.Jadid" w:hAnsi="IPT.Jadid" w:cs="B Lotus"/>
          <w:lang w:bidi="fa-IR"/>
        </w:rPr>
      </w:pPr>
      <w:r w:rsidRPr="008B1F70">
        <w:rPr>
          <w:rFonts w:ascii="IPT.Jadid" w:hAnsi="IPT.Jadid" w:cs="B Lotus"/>
          <w:rtl/>
          <w:lang w:bidi="fa-IR"/>
        </w:rPr>
        <w:t>شرح انوارالملکوت</w:t>
      </w:r>
    </w:p>
    <w:p w:rsidR="00E46F5D" w:rsidRPr="008B1F70" w:rsidRDefault="00E46F5D" w:rsidP="005B67B1">
      <w:pPr>
        <w:pStyle w:val="ListParagraph"/>
        <w:numPr>
          <w:ilvl w:val="0"/>
          <w:numId w:val="1"/>
        </w:numPr>
        <w:bidi/>
        <w:jc w:val="lowKashida"/>
        <w:rPr>
          <w:rFonts w:ascii="IPT.Jadid" w:hAnsi="IPT.Jadid" w:cs="B Lotus"/>
          <w:lang w:bidi="fa-IR"/>
        </w:rPr>
      </w:pPr>
      <w:r w:rsidRPr="008B1F70">
        <w:rPr>
          <w:rFonts w:ascii="IPT.Jadid" w:hAnsi="IPT.Jadid" w:cs="B Lotus"/>
          <w:rtl/>
          <w:lang w:bidi="fa-IR"/>
        </w:rPr>
        <w:t>سید ضیاء الدین = عبدالله ابن محمد بن اعرج الحسینی</w:t>
      </w:r>
    </w:p>
    <w:p w:rsidR="00E46F5D" w:rsidRPr="008B1F70" w:rsidRDefault="00E46F5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شرح تهذیب علامه</w:t>
      </w:r>
    </w:p>
    <w:p w:rsidR="00992B34" w:rsidRPr="008B1F70" w:rsidRDefault="00992B34" w:rsidP="005B67B1">
      <w:pPr>
        <w:pStyle w:val="ListParagraph"/>
        <w:bidi/>
        <w:spacing w:after="0" w:line="240" w:lineRule="auto"/>
        <w:jc w:val="lowKashida"/>
        <w:rPr>
          <w:rFonts w:ascii="IPT.Jadid" w:hAnsi="IPT.Jadid" w:cs="B Lotus"/>
          <w:lang w:bidi="fa-IR"/>
        </w:rPr>
      </w:pPr>
    </w:p>
    <w:p w:rsidR="00992B34" w:rsidRPr="008B1F70" w:rsidRDefault="00992B34" w:rsidP="005B67B1">
      <w:pPr>
        <w:pStyle w:val="ListParagraph"/>
        <w:numPr>
          <w:ilvl w:val="0"/>
          <w:numId w:val="1"/>
        </w:numPr>
        <w:bidi/>
        <w:spacing w:after="0" w:line="240" w:lineRule="auto"/>
        <w:jc w:val="lowKashida"/>
        <w:rPr>
          <w:rFonts w:ascii="IPT.Jadid" w:hAnsi="IPT.Jadid" w:cs="B Lotus"/>
          <w:rtl/>
          <w:lang w:bidi="fa-IR"/>
        </w:rPr>
      </w:pPr>
      <w:r w:rsidRPr="008B1F70">
        <w:rPr>
          <w:rFonts w:ascii="IPT.Jadid" w:hAnsi="IPT.Jadid" w:cs="B Lotus"/>
          <w:rtl/>
          <w:lang w:bidi="fa-IR"/>
        </w:rPr>
        <w:t>سئوال امتحانی : خاندان علامه :</w:t>
      </w:r>
    </w:p>
    <w:p w:rsidR="00E46F5D" w:rsidRPr="008B1F70" w:rsidRDefault="00992B34" w:rsidP="005B67B1">
      <w:pPr>
        <w:bidi/>
        <w:spacing w:after="0" w:line="240" w:lineRule="auto"/>
        <w:jc w:val="lowKashida"/>
        <w:rPr>
          <w:rFonts w:ascii="IPT.Jadid" w:hAnsi="IPT.Jadid" w:cs="B Lotus"/>
          <w:rtl/>
          <w:lang w:bidi="fa-IR"/>
        </w:rPr>
      </w:pPr>
      <w:r w:rsidRPr="008B1F70">
        <w:rPr>
          <w:rFonts w:ascii="IPT.Jadid" w:hAnsi="IPT.Jadid" w:cs="B Lotus"/>
          <w:rtl/>
          <w:lang w:bidi="fa-IR"/>
        </w:rPr>
        <w:t>نجیب الدین (</w:t>
      </w:r>
      <w:r w:rsidR="00E46F5D" w:rsidRPr="008B1F70">
        <w:rPr>
          <w:rFonts w:ascii="IPT.Jadid" w:hAnsi="IPT.Jadid" w:cs="B Lotus"/>
          <w:rtl/>
          <w:lang w:bidi="fa-IR"/>
        </w:rPr>
        <w:t>ابن سعید</w:t>
      </w:r>
      <w:r w:rsidRPr="008B1F70">
        <w:rPr>
          <w:rFonts w:ascii="IPT.Jadid" w:hAnsi="IPT.Jadid" w:cs="B Lotus"/>
          <w:rtl/>
          <w:lang w:bidi="fa-IR"/>
        </w:rPr>
        <w:t>)</w:t>
      </w:r>
    </w:p>
    <w:p w:rsidR="00E46F5D" w:rsidRPr="008B1F70" w:rsidRDefault="00992B34" w:rsidP="005B67B1">
      <w:pPr>
        <w:bidi/>
        <w:spacing w:after="0" w:line="240" w:lineRule="auto"/>
        <w:jc w:val="lowKashida"/>
        <w:rPr>
          <w:rFonts w:ascii="IPT.Jadid" w:hAnsi="IPT.Jadid" w:cs="B Lotus"/>
          <w:rtl/>
          <w:lang w:bidi="fa-IR"/>
        </w:rPr>
      </w:pPr>
      <w:r w:rsidRPr="008B1F70">
        <w:rPr>
          <w:rFonts w:ascii="IPT.Jadid" w:hAnsi="IPT.Jadid" w:cs="B Lotus"/>
          <w:rtl/>
          <w:lang w:bidi="fa-IR"/>
        </w:rPr>
        <w:t>نجم الدین (محقق)</w:t>
      </w:r>
    </w:p>
    <w:p w:rsidR="00E46F5D" w:rsidRPr="008B1F70" w:rsidRDefault="00992B34" w:rsidP="005B67B1">
      <w:pPr>
        <w:bidi/>
        <w:spacing w:after="0" w:line="240" w:lineRule="auto"/>
        <w:jc w:val="lowKashida"/>
        <w:rPr>
          <w:rFonts w:ascii="IPT.Jadid" w:hAnsi="IPT.Jadid" w:cs="B Lotus"/>
          <w:rtl/>
          <w:lang w:bidi="fa-IR"/>
        </w:rPr>
      </w:pPr>
      <w:r w:rsidRPr="008B1F70">
        <w:rPr>
          <w:rFonts w:ascii="IPT.Jadid" w:hAnsi="IPT.Jadid" w:cs="B Lotus"/>
          <w:rtl/>
          <w:lang w:bidi="fa-IR"/>
        </w:rPr>
        <w:t>جمال الدین(علامه)</w:t>
      </w:r>
    </w:p>
    <w:p w:rsidR="00E46F5D" w:rsidRPr="008B1F70" w:rsidRDefault="00E46F5D" w:rsidP="005B67B1">
      <w:pPr>
        <w:bidi/>
        <w:spacing w:after="0" w:line="240" w:lineRule="auto"/>
        <w:jc w:val="lowKashida"/>
        <w:rPr>
          <w:rFonts w:ascii="IPT.Jadid" w:hAnsi="IPT.Jadid" w:cs="B Lotus"/>
          <w:rtl/>
          <w:lang w:bidi="fa-IR"/>
        </w:rPr>
      </w:pPr>
      <w:r w:rsidRPr="008B1F70">
        <w:rPr>
          <w:rFonts w:ascii="IPT.Jadid" w:hAnsi="IPT.Jadid" w:cs="B Lotus"/>
          <w:rtl/>
          <w:lang w:bidi="fa-IR"/>
        </w:rPr>
        <w:t>سدید الدین</w:t>
      </w:r>
    </w:p>
    <w:p w:rsidR="00E46F5D" w:rsidRPr="008B1F70" w:rsidRDefault="00E46F5D" w:rsidP="005B67B1">
      <w:pPr>
        <w:bidi/>
        <w:spacing w:after="0" w:line="240" w:lineRule="auto"/>
        <w:jc w:val="lowKashida"/>
        <w:rPr>
          <w:rFonts w:ascii="IPT.Jadid" w:hAnsi="IPT.Jadid" w:cs="B Lotus"/>
          <w:rtl/>
          <w:lang w:bidi="fa-IR"/>
        </w:rPr>
      </w:pPr>
      <w:r w:rsidRPr="008B1F70">
        <w:rPr>
          <w:rFonts w:ascii="IPT.Jadid" w:hAnsi="IPT.Jadid" w:cs="B Lotus"/>
          <w:rtl/>
          <w:lang w:bidi="fa-IR"/>
        </w:rPr>
        <w:t>مجدالدین</w:t>
      </w:r>
    </w:p>
    <w:p w:rsidR="00E46F5D" w:rsidRPr="008B1F70" w:rsidRDefault="00E46F5D" w:rsidP="005B67B1">
      <w:pPr>
        <w:bidi/>
        <w:spacing w:after="0" w:line="240" w:lineRule="auto"/>
        <w:jc w:val="lowKashida"/>
        <w:rPr>
          <w:rFonts w:ascii="IPT.Jadid" w:hAnsi="IPT.Jadid" w:cs="B Lotus"/>
          <w:rtl/>
          <w:lang w:bidi="fa-IR"/>
        </w:rPr>
      </w:pPr>
      <w:r w:rsidRPr="008B1F70">
        <w:rPr>
          <w:rFonts w:ascii="IPT.Jadid" w:hAnsi="IPT.Jadid" w:cs="B Lotus"/>
          <w:rtl/>
          <w:lang w:bidi="fa-IR"/>
        </w:rPr>
        <w:t>ضیاءالدین</w:t>
      </w:r>
    </w:p>
    <w:p w:rsidR="00992B34" w:rsidRPr="008B1F70" w:rsidRDefault="00992B34" w:rsidP="005B67B1">
      <w:pPr>
        <w:bidi/>
        <w:spacing w:after="0" w:line="240" w:lineRule="auto"/>
        <w:jc w:val="lowKashida"/>
        <w:rPr>
          <w:rFonts w:ascii="IPT.Jadid" w:hAnsi="IPT.Jadid" w:cs="B Lotus"/>
          <w:rtl/>
          <w:lang w:bidi="fa-IR"/>
        </w:rPr>
      </w:pPr>
      <w:r w:rsidRPr="008B1F70">
        <w:rPr>
          <w:rFonts w:ascii="IPT.Jadid" w:hAnsi="IPT.Jadid" w:cs="B Lotus"/>
          <w:rtl/>
          <w:lang w:bidi="fa-IR"/>
        </w:rPr>
        <w:t>عمیدالدین</w:t>
      </w:r>
    </w:p>
    <w:p w:rsidR="00992B34" w:rsidRPr="008B1F70" w:rsidRDefault="00992B34" w:rsidP="005B67B1">
      <w:pPr>
        <w:bidi/>
        <w:spacing w:after="0" w:line="240" w:lineRule="auto"/>
        <w:jc w:val="lowKashida"/>
        <w:rPr>
          <w:rFonts w:ascii="IPT.Jadid" w:hAnsi="IPT.Jadid" w:cs="B Lotus"/>
          <w:rtl/>
          <w:lang w:bidi="fa-IR"/>
        </w:rPr>
      </w:pPr>
      <w:r w:rsidRPr="008B1F70">
        <w:rPr>
          <w:rFonts w:ascii="IPT.Jadid" w:hAnsi="IPT.Jadid" w:cs="B Lotus"/>
          <w:rtl/>
          <w:lang w:bidi="fa-IR"/>
        </w:rPr>
        <w:t>فخرالدین</w:t>
      </w:r>
    </w:p>
    <w:p w:rsidR="00992B34" w:rsidRPr="008B1F70" w:rsidRDefault="00992B34" w:rsidP="005B67B1">
      <w:pPr>
        <w:bidi/>
        <w:spacing w:after="0" w:line="240" w:lineRule="auto"/>
        <w:jc w:val="lowKashida"/>
        <w:rPr>
          <w:rFonts w:ascii="IPT.Jadid" w:hAnsi="IPT.Jadid" w:cs="B Lotus"/>
          <w:rtl/>
          <w:lang w:bidi="fa-IR"/>
        </w:rPr>
      </w:pPr>
      <w:r w:rsidRPr="008B1F70">
        <w:rPr>
          <w:rFonts w:ascii="IPT.Jadid" w:hAnsi="IPT.Jadid" w:cs="B Lotus"/>
          <w:rtl/>
          <w:lang w:bidi="fa-IR"/>
        </w:rPr>
        <w:t>رضی الدین</w:t>
      </w:r>
    </w:p>
    <w:p w:rsidR="007C6D30" w:rsidRPr="008B1F70" w:rsidRDefault="007C6D30" w:rsidP="005B67B1">
      <w:pPr>
        <w:bidi/>
        <w:spacing w:after="0" w:line="240" w:lineRule="auto"/>
        <w:jc w:val="lowKashida"/>
        <w:rPr>
          <w:rFonts w:ascii="IPT.Jadid" w:hAnsi="IPT.Jadid" w:cs="B Lotus"/>
          <w:rtl/>
          <w:lang w:bidi="fa-IR"/>
        </w:rPr>
      </w:pPr>
    </w:p>
    <w:p w:rsidR="00E46F5D" w:rsidRPr="008B1F70" w:rsidRDefault="00E46F5D" w:rsidP="00743211">
      <w:pPr>
        <w:pStyle w:val="Heading3"/>
        <w:bidi/>
        <w:rPr>
          <w:rFonts w:ascii="IPT.Jadid" w:hAnsi="IPT.Jadid"/>
          <w:lang w:bidi="fa-IR"/>
        </w:rPr>
      </w:pPr>
      <w:r w:rsidRPr="008B1F70">
        <w:rPr>
          <w:rFonts w:ascii="IPT.Jadid" w:hAnsi="IPT.Jadid"/>
          <w:rtl/>
          <w:lang w:bidi="fa-IR"/>
        </w:rPr>
        <w:t xml:space="preserve"> </w:t>
      </w:r>
      <w:bookmarkStart w:id="46" w:name="_Toc252926912"/>
      <w:r w:rsidRPr="008B1F70">
        <w:rPr>
          <w:rFonts w:ascii="IPT.Jadid" w:hAnsi="IPT.Jadid"/>
          <w:rtl/>
          <w:lang w:bidi="fa-IR"/>
        </w:rPr>
        <w:t>شهید اول</w:t>
      </w:r>
      <w:r w:rsidR="00743211" w:rsidRPr="008B1F70">
        <w:rPr>
          <w:rFonts w:ascii="IPT.Jadid" w:hAnsi="IPT.Jadid"/>
          <w:rtl/>
          <w:lang w:bidi="fa-IR"/>
        </w:rPr>
        <w:t xml:space="preserve"> </w:t>
      </w:r>
      <w:r w:rsidR="007C6D30" w:rsidRPr="008B1F70">
        <w:rPr>
          <w:rFonts w:ascii="IPT.Jadid" w:hAnsi="IPT.Jadid"/>
          <w:rtl/>
          <w:lang w:bidi="fa-IR"/>
        </w:rPr>
        <w:t>(734-786)</w:t>
      </w:r>
      <w:bookmarkEnd w:id="46"/>
    </w:p>
    <w:p w:rsidR="00992B34" w:rsidRPr="008B1F70" w:rsidRDefault="00992B34"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شاگرد فخر المحققین و عمید الدین</w:t>
      </w:r>
    </w:p>
    <w:p w:rsidR="007C6D30" w:rsidRPr="008B1F70" w:rsidRDefault="007C6D3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اجازه از فخر المحققین در 18 سالگی : افضل اولاد الآدم و ... افقه الفقهاء الجمیع الآفاق، جامع الفنون عقلیات و نقلیات...</w:t>
      </w:r>
    </w:p>
    <w:p w:rsidR="007C6D30" w:rsidRPr="008B1F70" w:rsidRDefault="007C6D3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ابو عبدالله شمس الدین محمدبن مکی بن محمد شامی عاملی جزینی</w:t>
      </w:r>
    </w:p>
    <w:p w:rsidR="00E46F5D" w:rsidRPr="008B1F70" w:rsidRDefault="00E46F5D"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lastRenderedPageBreak/>
        <w:t>حوزه علمیه را به شام منتقل می کند.</w:t>
      </w:r>
      <w:r w:rsidR="00905091" w:rsidRPr="008B1F70">
        <w:rPr>
          <w:rFonts w:ascii="IPT.Jadid" w:hAnsi="IPT.Jadid" w:cs="B Lotus"/>
          <w:rtl/>
          <w:lang w:bidi="fa-IR"/>
        </w:rPr>
        <w:t xml:space="preserve"> عالم شام و نخستین فقیهی بود که نظام مرجعیت را منظم کرد، وجوهات را می گرفت و بین مستحقین تقسیم می کرد، پاسخ به استفتائات و ...</w:t>
      </w:r>
    </w:p>
    <w:p w:rsidR="007C6D30" w:rsidRPr="008B1F70" w:rsidRDefault="007C6D3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حاصل و نتیجه مکتب فقهی حله</w:t>
      </w:r>
    </w:p>
    <w:p w:rsidR="007C6D30" w:rsidRPr="008B1F70" w:rsidRDefault="007C6D3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زادگاه : قریه جزّین در جنوب لبنان</w:t>
      </w:r>
    </w:p>
    <w:p w:rsidR="007C6D30" w:rsidRPr="008B1F70" w:rsidRDefault="007C6D3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منشاء خدمات بیشمار به عالم تشیع</w:t>
      </w:r>
    </w:p>
    <w:p w:rsidR="007C6D30" w:rsidRPr="008B1F70" w:rsidRDefault="00664C6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کتب : المعه</w:t>
      </w:r>
      <w:r w:rsidR="007C6D30" w:rsidRPr="008B1F70">
        <w:rPr>
          <w:rFonts w:ascii="IPT.Jadid" w:hAnsi="IPT.Jadid" w:cs="B Lotus"/>
          <w:rtl/>
          <w:lang w:bidi="fa-IR"/>
        </w:rPr>
        <w:t xml:space="preserve"> الدمشقیه، الذکری</w:t>
      </w:r>
      <w:r w:rsidRPr="008B1F70">
        <w:rPr>
          <w:rFonts w:ascii="IPT.Jadid" w:hAnsi="IPT.Jadid" w:cs="B Lotus"/>
          <w:rtl/>
          <w:lang w:bidi="fa-IR"/>
        </w:rPr>
        <w:t>(</w:t>
      </w:r>
      <w:r w:rsidR="00FF3F65" w:rsidRPr="008B1F70">
        <w:rPr>
          <w:rFonts w:ascii="IPT.Jadid" w:hAnsi="IPT.Jadid" w:cs="B Lotus"/>
          <w:rtl/>
          <w:lang w:bidi="fa-IR"/>
        </w:rPr>
        <w:t xml:space="preserve">4 جلد </w:t>
      </w:r>
      <w:r w:rsidRPr="008B1F70">
        <w:rPr>
          <w:rFonts w:ascii="IPT.Jadid" w:hAnsi="IPT.Jadid" w:cs="B Lotus"/>
          <w:rtl/>
          <w:lang w:bidi="fa-IR"/>
        </w:rPr>
        <w:t>احکام طهارت و صلوه) الدروس (مجموعه فقه، مخصوصا حج)، البیان</w:t>
      </w:r>
      <w:r w:rsidR="007C6D30" w:rsidRPr="008B1F70">
        <w:rPr>
          <w:rFonts w:ascii="IPT.Jadid" w:hAnsi="IPT.Jadid" w:cs="B Lotus"/>
          <w:rtl/>
          <w:lang w:bidi="fa-IR"/>
        </w:rPr>
        <w:t>، غایه المراد، القواعد الکلیه فی الاصول و الفروع، المزار، المسائل</w:t>
      </w:r>
      <w:r w:rsidRPr="008B1F70">
        <w:rPr>
          <w:rFonts w:ascii="IPT.Jadid" w:hAnsi="IPT.Jadid" w:cs="B Lotus"/>
          <w:rtl/>
          <w:lang w:bidi="fa-IR"/>
        </w:rPr>
        <w:t>،</w:t>
      </w:r>
      <w:r w:rsidR="00905091" w:rsidRPr="008B1F70">
        <w:rPr>
          <w:rFonts w:ascii="IPT.Jadid" w:hAnsi="IPT.Jadid" w:cs="B Lotus"/>
          <w:rtl/>
          <w:lang w:bidi="fa-IR"/>
        </w:rPr>
        <w:t xml:space="preserve"> الأربعون، الألفیه(هزار فعل واجب در نماز)، </w:t>
      </w:r>
      <w:r w:rsidRPr="008B1F70">
        <w:rPr>
          <w:rFonts w:ascii="IPT.Jadid" w:hAnsi="IPT.Jadid" w:cs="B Lotus"/>
          <w:rtl/>
          <w:lang w:bidi="fa-IR"/>
        </w:rPr>
        <w:t xml:space="preserve"> </w:t>
      </w:r>
      <w:r w:rsidR="007C6D30" w:rsidRPr="008B1F70">
        <w:rPr>
          <w:rFonts w:ascii="IPT.Jadid" w:hAnsi="IPT.Jadid" w:cs="B Lotus"/>
          <w:rtl/>
          <w:lang w:bidi="fa-IR"/>
        </w:rPr>
        <w:t>...</w:t>
      </w:r>
    </w:p>
    <w:p w:rsidR="00664C6C" w:rsidRPr="008B1F70" w:rsidRDefault="00664C6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اول مَن لُقِّب به الشهید</w:t>
      </w:r>
    </w:p>
    <w:p w:rsidR="00664C6C" w:rsidRPr="008B1F70" w:rsidRDefault="00664C6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فرزندان :</w:t>
      </w:r>
      <w:r w:rsidR="00267030" w:rsidRPr="008B1F70">
        <w:rPr>
          <w:rFonts w:ascii="IPT.Jadid" w:hAnsi="IPT.Jadid" w:cs="B Lotus"/>
          <w:rtl/>
          <w:lang w:bidi="fa-IR"/>
        </w:rPr>
        <w:t>محمد، علی،</w:t>
      </w:r>
      <w:r w:rsidRPr="008B1F70">
        <w:rPr>
          <w:rFonts w:ascii="IPT.Jadid" w:hAnsi="IPT.Jadid" w:cs="B Lotus"/>
          <w:rtl/>
          <w:lang w:bidi="fa-IR"/>
        </w:rPr>
        <w:t xml:space="preserve"> </w:t>
      </w:r>
      <w:r w:rsidR="00267030" w:rsidRPr="008B1F70">
        <w:rPr>
          <w:rFonts w:ascii="IPT.Jadid" w:hAnsi="IPT.Jadid" w:cs="B Lotus"/>
          <w:rtl/>
          <w:lang w:bidi="fa-IR"/>
        </w:rPr>
        <w:t xml:space="preserve">جمال الدین </w:t>
      </w:r>
      <w:r w:rsidRPr="008B1F70">
        <w:rPr>
          <w:rFonts w:ascii="IPT.Jadid" w:hAnsi="IPT.Jadid" w:cs="B Lotus"/>
          <w:rtl/>
          <w:lang w:bidi="fa-IR"/>
        </w:rPr>
        <w:t xml:space="preserve">ابو منصور حسن </w:t>
      </w:r>
      <w:r w:rsidR="00B5663E" w:rsidRPr="008B1F70">
        <w:rPr>
          <w:rFonts w:ascii="IPT.Jadid" w:hAnsi="IPT.Jadid" w:cs="B Lotus"/>
          <w:rtl/>
          <w:lang w:bidi="fa-IR"/>
        </w:rPr>
        <w:t xml:space="preserve">که شیخ ضیاع الدین علی، افضل فرزندان وی بود، </w:t>
      </w:r>
      <w:r w:rsidRPr="008B1F70">
        <w:rPr>
          <w:rFonts w:ascii="IPT.Jadid" w:hAnsi="IPT.Jadid" w:cs="B Lotus"/>
          <w:rtl/>
          <w:lang w:bidi="fa-IR"/>
        </w:rPr>
        <w:t>خاندان وی همچنان ادامه دارد.</w:t>
      </w:r>
      <w:r w:rsidR="00267030" w:rsidRPr="008B1F70">
        <w:rPr>
          <w:rFonts w:ascii="IPT.Jadid" w:hAnsi="IPT.Jadid" w:cs="B Lotus"/>
          <w:rtl/>
          <w:lang w:bidi="fa-IR"/>
        </w:rPr>
        <w:t xml:space="preserve"> همسرش ام علی و دخترش فاطمه</w:t>
      </w:r>
    </w:p>
    <w:p w:rsidR="00664C6C" w:rsidRPr="008B1F70" w:rsidRDefault="00664C6C"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جریان مصالحه ایشان با برادرانش ، ام الحسن (فاطمه) با برادرانش مصالحه کرد که تمام ارث را به برادرانش واگذار کرد در برابر قرآن و المعه الدمشقیه...</w:t>
      </w:r>
      <w:r w:rsidR="00FF3F65" w:rsidRPr="008B1F70">
        <w:rPr>
          <w:rFonts w:ascii="IPT.Jadid" w:hAnsi="IPT.Jadid" w:cs="B Lotus"/>
          <w:rtl/>
          <w:lang w:bidi="fa-IR"/>
        </w:rPr>
        <w:t xml:space="preserve"> </w:t>
      </w:r>
    </w:p>
    <w:p w:rsidR="00905091" w:rsidRPr="008B1F70" w:rsidRDefault="00905091"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قاضی برهان الدین و قاضی ... (</w:t>
      </w:r>
      <w:r w:rsidR="00B5663E" w:rsidRPr="008B1F70">
        <w:rPr>
          <w:rFonts w:ascii="IPT.Jadid" w:hAnsi="IPT.Jadid" w:cs="B Lotus"/>
          <w:rtl/>
          <w:lang w:bidi="fa-IR"/>
        </w:rPr>
        <w:t xml:space="preserve">که </w:t>
      </w:r>
      <w:r w:rsidRPr="008B1F70">
        <w:rPr>
          <w:rFonts w:ascii="IPT.Jadid" w:hAnsi="IPT.Jadid" w:cs="B Lotus"/>
          <w:rtl/>
          <w:lang w:bidi="fa-IR"/>
        </w:rPr>
        <w:t>مالکی و شافعی</w:t>
      </w:r>
      <w:r w:rsidR="00B5663E" w:rsidRPr="008B1F70">
        <w:rPr>
          <w:rFonts w:ascii="IPT.Jadid" w:hAnsi="IPT.Jadid" w:cs="B Lotus"/>
          <w:rtl/>
          <w:lang w:bidi="fa-IR"/>
        </w:rPr>
        <w:t xml:space="preserve"> و از اساتید  شهید بودند</w:t>
      </w:r>
      <w:r w:rsidRPr="008B1F70">
        <w:rPr>
          <w:rFonts w:ascii="IPT.Jadid" w:hAnsi="IPT.Jadid" w:cs="B Lotus"/>
          <w:rtl/>
          <w:lang w:bidi="fa-IR"/>
        </w:rPr>
        <w:t xml:space="preserve">) شهید را </w:t>
      </w:r>
      <w:r w:rsidR="00267030" w:rsidRPr="008B1F70">
        <w:rPr>
          <w:rFonts w:ascii="IPT.Jadid" w:hAnsi="IPT.Jadid" w:cs="B Lotus"/>
          <w:rtl/>
          <w:lang w:bidi="fa-IR"/>
        </w:rPr>
        <w:t>ب</w:t>
      </w:r>
      <w:r w:rsidR="00B5663E" w:rsidRPr="008B1F70">
        <w:rPr>
          <w:rFonts w:ascii="IPT.Jadid" w:hAnsi="IPT.Jadid" w:cs="B Lotus"/>
          <w:rtl/>
          <w:lang w:bidi="fa-IR"/>
        </w:rPr>
        <w:t xml:space="preserve">خاطر ارتداد (هفتاد نفر نامه نوشتند که وی ازدواج با محارم و شراب را حلال دانسته) </w:t>
      </w:r>
      <w:r w:rsidRPr="008B1F70">
        <w:rPr>
          <w:rFonts w:ascii="IPT.Jadid" w:hAnsi="IPT.Jadid" w:cs="B Lotus"/>
          <w:rtl/>
          <w:lang w:bidi="fa-IR"/>
        </w:rPr>
        <w:t>به زندان انداختند</w:t>
      </w:r>
      <w:r w:rsidR="00B5663E" w:rsidRPr="008B1F70">
        <w:rPr>
          <w:rFonts w:ascii="IPT.Jadid" w:hAnsi="IPT.Jadid" w:cs="B Lotus"/>
          <w:rtl/>
          <w:lang w:bidi="fa-IR"/>
        </w:rPr>
        <w:t>(در حبس لمعه را در هفت روز نوشت</w:t>
      </w:r>
      <w:r w:rsidR="00306EFB" w:rsidRPr="008B1F70">
        <w:rPr>
          <w:rFonts w:ascii="IPT.Jadid" w:hAnsi="IPT.Jadid" w:cs="B Lotus"/>
          <w:rtl/>
          <w:lang w:bidi="fa-IR"/>
        </w:rPr>
        <w:t xml:space="preserve"> که البته استنساخ آن بدست ما رسیده است</w:t>
      </w:r>
      <w:r w:rsidR="00B5663E" w:rsidRPr="008B1F70">
        <w:rPr>
          <w:rFonts w:ascii="IPT.Jadid" w:hAnsi="IPT.Jadid" w:cs="B Lotus"/>
          <w:rtl/>
          <w:lang w:bidi="fa-IR"/>
        </w:rPr>
        <w:t>)، تازیانه زدند و سپس گفتند توبه مرتد قبول نمی شود ، سر از بدنش جدا کردند، تازیانه زدند، آتش زدند و خاکسترش را بر باد دادند.</w:t>
      </w:r>
    </w:p>
    <w:p w:rsidR="00B5663E" w:rsidRPr="008B1F70" w:rsidRDefault="0026703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جریان تحقیر وی توسط ... و پاسخ کوبنده اش که اگر من لاغر اندام هستم از آب پدرم هستم ولی تو ابن جماعت هستی!</w:t>
      </w:r>
    </w:p>
    <w:p w:rsidR="00D23FCA" w:rsidRPr="008B1F70" w:rsidRDefault="00D23FCA" w:rsidP="005B67B1">
      <w:pPr>
        <w:bidi/>
        <w:spacing w:line="240" w:lineRule="auto"/>
        <w:ind w:left="720"/>
        <w:jc w:val="lowKashida"/>
        <w:rPr>
          <w:rFonts w:ascii="IPT.Jadid" w:hAnsi="IPT.Jadid" w:cs="B Lotus"/>
          <w:rtl/>
          <w:lang w:bidi="fa-IR"/>
        </w:rPr>
      </w:pPr>
    </w:p>
    <w:p w:rsidR="00D23FCA" w:rsidRPr="008B1F70" w:rsidRDefault="00D23FCA" w:rsidP="00BF1BB9">
      <w:pPr>
        <w:pStyle w:val="Heading3"/>
        <w:bidi/>
        <w:rPr>
          <w:rFonts w:ascii="IPT.Jadid" w:hAnsi="IPT.Jadid"/>
          <w:lang w:bidi="fa-IR"/>
        </w:rPr>
      </w:pPr>
      <w:bookmarkStart w:id="47" w:name="_Toc252926913"/>
      <w:r w:rsidRPr="008B1F70">
        <w:rPr>
          <w:rFonts w:ascii="IPT.Jadid" w:hAnsi="IPT.Jadid"/>
          <w:rtl/>
          <w:lang w:bidi="fa-IR"/>
        </w:rPr>
        <w:t xml:space="preserve">احمدبن عبدالله بن سعید </w:t>
      </w:r>
      <w:r w:rsidR="00BF1BB9" w:rsidRPr="008B1F70">
        <w:rPr>
          <w:rFonts w:ascii="IPT.Jadid" w:hAnsi="IPT.Jadid"/>
          <w:rtl/>
          <w:lang w:bidi="fa-IR"/>
        </w:rPr>
        <w:t xml:space="preserve"> </w:t>
      </w:r>
      <w:r w:rsidR="00743211" w:rsidRPr="008B1F70">
        <w:rPr>
          <w:rFonts w:ascii="IPT.Jadid" w:hAnsi="IPT.Jadid"/>
          <w:rtl/>
          <w:lang w:bidi="fa-IR"/>
        </w:rPr>
        <w:t>(</w:t>
      </w:r>
      <w:r w:rsidR="00156A6A" w:rsidRPr="008B1F70">
        <w:rPr>
          <w:rFonts w:ascii="IPT.Jadid" w:hAnsi="IPT.Jadid"/>
          <w:rtl/>
          <w:lang w:bidi="fa-IR"/>
        </w:rPr>
        <w:t xml:space="preserve"> 820</w:t>
      </w:r>
      <w:r w:rsidR="00743211" w:rsidRPr="008B1F70">
        <w:rPr>
          <w:rFonts w:ascii="IPT.Jadid" w:hAnsi="IPT.Jadid"/>
          <w:rtl/>
          <w:lang w:bidi="fa-IR"/>
        </w:rPr>
        <w:t>)</w:t>
      </w:r>
      <w:bookmarkEnd w:id="47"/>
    </w:p>
    <w:p w:rsidR="00BF1BB9" w:rsidRPr="008B1F70" w:rsidRDefault="00BF1BB9"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(معروف به ابن متوج بحرانی )</w:t>
      </w:r>
    </w:p>
    <w:p w:rsidR="00D23FCA" w:rsidRPr="008B1F70" w:rsidRDefault="00D23FCA" w:rsidP="00BF1BB9">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با مهاجرت شهید به شام حوزه علمیه به شامات منتقل شد اما ابن م</w:t>
      </w:r>
      <w:r w:rsidR="00156A6A" w:rsidRPr="008B1F70">
        <w:rPr>
          <w:rFonts w:ascii="IPT.Jadid" w:hAnsi="IPT.Jadid" w:cs="B Lotus"/>
          <w:rtl/>
          <w:lang w:bidi="fa-IR"/>
        </w:rPr>
        <w:t>ت</w:t>
      </w:r>
      <w:r w:rsidRPr="008B1F70">
        <w:rPr>
          <w:rFonts w:ascii="IPT.Jadid" w:hAnsi="IPT.Jadid" w:cs="B Lotus"/>
          <w:rtl/>
          <w:lang w:bidi="fa-IR"/>
        </w:rPr>
        <w:t>وج بحرانی که شاگرد فخر المحققین در حله بود و شاگردانی مانند ابن فهد حلی داشت به بحرین رفت .</w:t>
      </w:r>
    </w:p>
    <w:p w:rsidR="00D23FCA" w:rsidRPr="008B1F70" w:rsidRDefault="00D23FCA"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کتب:  منهاج الهدایه فی تفسیر ... آیه، مختصر و مطول، الناسخ و المنسوخ</w:t>
      </w:r>
    </w:p>
    <w:p w:rsidR="00D23FCA" w:rsidRPr="008B1F70" w:rsidRDefault="00D23FCA" w:rsidP="005B67B1">
      <w:pPr>
        <w:bidi/>
        <w:spacing w:line="240" w:lineRule="auto"/>
        <w:jc w:val="lowKashida"/>
        <w:rPr>
          <w:rFonts w:ascii="IPT.Jadid" w:hAnsi="IPT.Jadid" w:cs="B Lotus"/>
          <w:rtl/>
          <w:lang w:bidi="fa-IR"/>
        </w:rPr>
      </w:pPr>
    </w:p>
    <w:p w:rsidR="00BF1BB9" w:rsidRPr="008B1F70" w:rsidRDefault="00156A6A" w:rsidP="00BF1BB9">
      <w:pPr>
        <w:pStyle w:val="Heading3"/>
        <w:bidi/>
        <w:rPr>
          <w:rFonts w:ascii="IPT.Jadid" w:hAnsi="IPT.Jadid"/>
          <w:lang w:bidi="fa-IR"/>
        </w:rPr>
      </w:pPr>
      <w:bookmarkStart w:id="48" w:name="_Toc252926914"/>
      <w:r w:rsidRPr="008B1F70">
        <w:rPr>
          <w:rFonts w:ascii="IPT.Jadid" w:hAnsi="IPT.Jadid"/>
          <w:rtl/>
          <w:lang w:bidi="fa-IR"/>
        </w:rPr>
        <w:t>فاضل مقداد</w:t>
      </w:r>
      <w:bookmarkEnd w:id="48"/>
      <w:r w:rsidRPr="008B1F70">
        <w:rPr>
          <w:rFonts w:ascii="IPT.Jadid" w:hAnsi="IPT.Jadid"/>
          <w:rtl/>
          <w:lang w:bidi="fa-IR"/>
        </w:rPr>
        <w:t xml:space="preserve"> </w:t>
      </w:r>
    </w:p>
    <w:p w:rsidR="00156A6A" w:rsidRPr="008B1F70" w:rsidRDefault="00156A6A" w:rsidP="00BF1BB9">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(ابو عبدالله مقدادبن عبدالله بن سیوری اسدی حلی)</w:t>
      </w:r>
    </w:p>
    <w:p w:rsidR="00156A6A" w:rsidRPr="008B1F70" w:rsidRDefault="00156A6A"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 xml:space="preserve">کتب : التنقیح، کنزل العرفان فی فقه القران، اللوامع النورانیه فی مباحث الکلامیه، </w:t>
      </w:r>
      <w:r w:rsidR="00435720" w:rsidRPr="008B1F70">
        <w:rPr>
          <w:rFonts w:ascii="IPT.Jadid" w:hAnsi="IPT.Jadid" w:cs="B Lotus"/>
          <w:rtl/>
          <w:lang w:bidi="fa-IR"/>
        </w:rPr>
        <w:t>نضد القوائد،...</w:t>
      </w:r>
    </w:p>
    <w:p w:rsidR="00435720" w:rsidRPr="008B1F70" w:rsidRDefault="0043572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شاگرد شهید و فخر و ابن متوج. (احتمالا شیخ ضیاء الدین)</w:t>
      </w:r>
    </w:p>
    <w:p w:rsidR="00435720" w:rsidRPr="008B1F70" w:rsidRDefault="0043572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 xml:space="preserve">قبرش در بغداد، معروف به مقبره المقداد، </w:t>
      </w:r>
    </w:p>
    <w:p w:rsidR="00435720" w:rsidRPr="008B1F70" w:rsidRDefault="00435720" w:rsidP="005B67B1">
      <w:pPr>
        <w:bidi/>
        <w:spacing w:line="240" w:lineRule="auto"/>
        <w:jc w:val="lowKashida"/>
        <w:rPr>
          <w:rFonts w:ascii="IPT.Jadid" w:hAnsi="IPT.Jadid" w:cs="B Lotus"/>
          <w:rtl/>
          <w:lang w:bidi="fa-IR"/>
        </w:rPr>
      </w:pPr>
    </w:p>
    <w:p w:rsidR="00BF1BB9" w:rsidRPr="008B1F70" w:rsidRDefault="00BF1BB9" w:rsidP="00743211">
      <w:pPr>
        <w:pStyle w:val="Heading3"/>
        <w:bidi/>
        <w:rPr>
          <w:rFonts w:ascii="IPT.Jadid" w:hAnsi="IPT.Jadid"/>
          <w:lang w:bidi="fa-IR"/>
        </w:rPr>
      </w:pPr>
      <w:bookmarkStart w:id="49" w:name="_Toc252926915"/>
      <w:r w:rsidRPr="008B1F70">
        <w:rPr>
          <w:rFonts w:ascii="IPT.Jadid" w:hAnsi="IPT.Jadid"/>
          <w:rtl/>
          <w:lang w:bidi="fa-IR"/>
        </w:rPr>
        <w:lastRenderedPageBreak/>
        <w:t xml:space="preserve">ابن فهد، ملقب به ابوالعباس </w:t>
      </w:r>
      <w:r w:rsidR="00743211" w:rsidRPr="008B1F70">
        <w:rPr>
          <w:rFonts w:ascii="IPT.Jadid" w:hAnsi="IPT.Jadid"/>
          <w:rtl/>
          <w:lang w:bidi="fa-IR"/>
        </w:rPr>
        <w:t>(</w:t>
      </w:r>
      <w:r w:rsidRPr="008B1F70">
        <w:rPr>
          <w:rFonts w:ascii="IPT.Jadid" w:hAnsi="IPT.Jadid"/>
          <w:rtl/>
          <w:lang w:bidi="fa-IR"/>
        </w:rPr>
        <w:t xml:space="preserve"> 857 -841</w:t>
      </w:r>
      <w:r w:rsidR="00743211" w:rsidRPr="008B1F70">
        <w:rPr>
          <w:rFonts w:ascii="IPT.Jadid" w:hAnsi="IPT.Jadid"/>
          <w:rtl/>
          <w:lang w:bidi="fa-IR"/>
        </w:rPr>
        <w:t>)</w:t>
      </w:r>
      <w:bookmarkEnd w:id="49"/>
    </w:p>
    <w:p w:rsidR="00435720" w:rsidRPr="008B1F70" w:rsidRDefault="0043572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 xml:space="preserve"> احمد بن محمد بن فهد الاسدی الحلی </w:t>
      </w:r>
    </w:p>
    <w:p w:rsidR="00435720" w:rsidRPr="008B1F70" w:rsidRDefault="0043572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 xml:space="preserve">عارف، مؤسس و رئیس حوزه علمیه کربلا، </w:t>
      </w:r>
    </w:p>
    <w:p w:rsidR="00435720" w:rsidRPr="008B1F70" w:rsidRDefault="00306EFB"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کتب : المهذب البارع فی شرح مختصر النافع، التحص</w:t>
      </w:r>
      <w:r w:rsidR="00435720" w:rsidRPr="008B1F70">
        <w:rPr>
          <w:rFonts w:ascii="IPT.Jadid" w:hAnsi="IPT.Jadid" w:cs="B Lotus"/>
          <w:rtl/>
          <w:lang w:bidi="fa-IR"/>
        </w:rPr>
        <w:t>ین فی صفت العارفین، شرح ارشاد، عده الداعی،</w:t>
      </w:r>
      <w:r w:rsidRPr="008B1F70">
        <w:rPr>
          <w:rFonts w:ascii="IPT.Jadid" w:hAnsi="IPT.Jadid" w:cs="B Lotus"/>
          <w:rtl/>
          <w:lang w:bidi="fa-IR"/>
        </w:rPr>
        <w:t xml:space="preserve"> الموجز الحاوی لتحریر الفتاوی(دوره فقه یک جلدی)، </w:t>
      </w:r>
      <w:r w:rsidR="00435720" w:rsidRPr="008B1F70">
        <w:rPr>
          <w:rFonts w:ascii="IPT.Jadid" w:hAnsi="IPT.Jadid" w:cs="B Lotus"/>
          <w:rtl/>
          <w:lang w:bidi="fa-IR"/>
        </w:rPr>
        <w:t xml:space="preserve"> شرح الفیه، هدایه المتقین و ...</w:t>
      </w:r>
    </w:p>
    <w:p w:rsidR="00435720" w:rsidRPr="008B1F70" w:rsidRDefault="0043572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سید بحرالعلوم (علامه طباطبایی) : در وصف کتب وی ...</w:t>
      </w:r>
    </w:p>
    <w:p w:rsidR="00435720" w:rsidRPr="008B1F70" w:rsidRDefault="0043572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ابن فهد در زمان اسپند میرزای ترکمان حاکم عراق با علمای مخالفین مناظره کرد و آنها را عاجز کرد... در عراق اعلان تشیع شد.</w:t>
      </w:r>
    </w:p>
    <w:p w:rsidR="00435720" w:rsidRPr="008B1F70" w:rsidRDefault="0043572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وقتی در خواب امیر المؤنین را درخواب دید در حالیکه دست سید مرتضی در دست ایشان بود، ابن فهد سلام کرد و جواب شنید از اسماء تصانیفش سئوال کردند</w:t>
      </w:r>
      <w:r w:rsidR="00306EFB" w:rsidRPr="008B1F70">
        <w:rPr>
          <w:rFonts w:ascii="IPT.Jadid" w:hAnsi="IPT.Jadid" w:cs="B Lotus"/>
          <w:rtl/>
          <w:lang w:bidi="fa-IR"/>
        </w:rPr>
        <w:t xml:space="preserve"> و جواب داد ، سید مرتضی خطبه کتابی را انشاء می کند...</w:t>
      </w:r>
    </w:p>
    <w:p w:rsidR="00435720" w:rsidRPr="008B1F70" w:rsidRDefault="00435720" w:rsidP="005B67B1">
      <w:pPr>
        <w:pStyle w:val="ListParagraph"/>
        <w:bidi/>
        <w:spacing w:line="240" w:lineRule="auto"/>
        <w:ind w:left="1080"/>
        <w:jc w:val="lowKashida"/>
        <w:rPr>
          <w:rFonts w:ascii="IPT.Jadid" w:hAnsi="IPT.Jadid" w:cs="B Lotus"/>
          <w:rtl/>
          <w:lang w:bidi="fa-IR"/>
        </w:rPr>
      </w:pPr>
    </w:p>
    <w:p w:rsidR="00306EFB" w:rsidRPr="008B1F70" w:rsidRDefault="00306EFB" w:rsidP="005B67B1">
      <w:pPr>
        <w:pStyle w:val="ListParagraph"/>
        <w:bidi/>
        <w:spacing w:line="240" w:lineRule="auto"/>
        <w:ind w:left="1080"/>
        <w:jc w:val="lowKashida"/>
        <w:rPr>
          <w:rFonts w:ascii="IPT.Jadid" w:hAnsi="IPT.Jadid" w:cs="B Lotus"/>
          <w:rtl/>
          <w:lang w:bidi="fa-IR"/>
        </w:rPr>
      </w:pPr>
    </w:p>
    <w:p w:rsidR="00306EFB" w:rsidRPr="008B1F70" w:rsidRDefault="00306EFB" w:rsidP="00BF1BB9">
      <w:pPr>
        <w:pStyle w:val="Heading3"/>
        <w:bidi/>
        <w:rPr>
          <w:rFonts w:ascii="IPT.Jadid" w:hAnsi="IPT.Jadid"/>
          <w:lang w:bidi="fa-IR"/>
        </w:rPr>
      </w:pPr>
      <w:bookmarkStart w:id="50" w:name="_Toc252926916"/>
      <w:r w:rsidRPr="008B1F70">
        <w:rPr>
          <w:rFonts w:ascii="IPT.Jadid" w:hAnsi="IPT.Jadid"/>
          <w:rtl/>
          <w:lang w:bidi="fa-IR"/>
        </w:rPr>
        <w:t>شیخ</w:t>
      </w:r>
      <w:r w:rsidR="00BF1BB9" w:rsidRPr="008B1F70">
        <w:rPr>
          <w:rFonts w:ascii="IPT.Jadid" w:hAnsi="IPT.Jadid"/>
          <w:rtl/>
          <w:lang w:bidi="fa-IR"/>
        </w:rPr>
        <w:t xml:space="preserve"> مفلح بن حسین صیمری  </w:t>
      </w:r>
      <w:r w:rsidR="00743211" w:rsidRPr="008B1F70">
        <w:rPr>
          <w:rFonts w:ascii="IPT.Jadid" w:hAnsi="IPT.Jadid"/>
          <w:rtl/>
          <w:lang w:bidi="fa-IR"/>
        </w:rPr>
        <w:t>(</w:t>
      </w:r>
      <w:r w:rsidR="00BF1BB9" w:rsidRPr="008B1F70">
        <w:rPr>
          <w:rFonts w:ascii="IPT.Jadid" w:hAnsi="IPT.Jadid"/>
          <w:rtl/>
          <w:lang w:bidi="fa-IR"/>
        </w:rPr>
        <w:t>880</w:t>
      </w:r>
      <w:r w:rsidR="00743211" w:rsidRPr="008B1F70">
        <w:rPr>
          <w:rFonts w:ascii="IPT.Jadid" w:hAnsi="IPT.Jadid"/>
          <w:rtl/>
          <w:lang w:bidi="fa-IR"/>
        </w:rPr>
        <w:t>)</w:t>
      </w:r>
      <w:bookmarkEnd w:id="50"/>
    </w:p>
    <w:p w:rsidR="00306EFB" w:rsidRPr="008B1F70" w:rsidRDefault="00306EFB"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کتب : غایه المرام فی شرح شرایع الاسلام، کشف الالتباس فی شرح موجز لابی العباس(= استادش ابن فهد)، الزام الناصب به .. علی بن ابیطالب ( بیان علو نسب و شرافت امیر المؤمنین نسبت به مخالفان و مقایسه آنها)، مختصر صحاح،</w:t>
      </w:r>
    </w:p>
    <w:p w:rsidR="00306EFB" w:rsidRPr="008B1F70" w:rsidRDefault="00306EFB"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شاگرد این فهد حلی</w:t>
      </w:r>
    </w:p>
    <w:p w:rsidR="00306EFB" w:rsidRPr="008B1F70" w:rsidRDefault="00306EFB"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صیمره از نواحی بصره (عراق عرب) یا ایران (عراق عجم)</w:t>
      </w:r>
    </w:p>
    <w:p w:rsidR="00306EFB" w:rsidRPr="008B1F70" w:rsidRDefault="00306EFB"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پسرش : حسین بن مفلح صیمری</w:t>
      </w:r>
    </w:p>
    <w:p w:rsidR="00306EFB" w:rsidRPr="008B1F70" w:rsidRDefault="00306EFB" w:rsidP="005B67B1">
      <w:pPr>
        <w:bidi/>
        <w:spacing w:line="240" w:lineRule="auto"/>
        <w:jc w:val="lowKashida"/>
        <w:rPr>
          <w:rFonts w:ascii="IPT.Jadid" w:hAnsi="IPT.Jadid" w:cs="B Lotus"/>
          <w:lang w:bidi="fa-IR"/>
        </w:rPr>
      </w:pPr>
    </w:p>
    <w:p w:rsidR="00306EFB" w:rsidRPr="008B1F70" w:rsidRDefault="00306EFB" w:rsidP="00BF1BB9">
      <w:pPr>
        <w:pStyle w:val="Heading3"/>
        <w:bidi/>
        <w:rPr>
          <w:rFonts w:ascii="IPT.Jadid" w:hAnsi="IPT.Jadid"/>
          <w:lang w:bidi="fa-IR"/>
        </w:rPr>
      </w:pPr>
      <w:bookmarkStart w:id="51" w:name="_Toc252926917"/>
      <w:r w:rsidRPr="008B1F70">
        <w:rPr>
          <w:rFonts w:ascii="IPT.Jadid" w:hAnsi="IPT.Jadid"/>
          <w:rtl/>
          <w:lang w:bidi="fa-IR"/>
        </w:rPr>
        <w:t>حسین بن مفلح صیمری</w:t>
      </w:r>
      <w:bookmarkEnd w:id="51"/>
      <w:r w:rsidRPr="008B1F70">
        <w:rPr>
          <w:rFonts w:ascii="IPT.Jadid" w:hAnsi="IPT.Jadid"/>
          <w:rtl/>
          <w:lang w:bidi="fa-IR"/>
        </w:rPr>
        <w:t xml:space="preserve"> </w:t>
      </w:r>
    </w:p>
    <w:p w:rsidR="00011DC0" w:rsidRPr="008B1F70" w:rsidRDefault="00306EFB"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کثیر الصلوه و الصوم و ...</w:t>
      </w:r>
      <w:r w:rsidR="00011DC0" w:rsidRPr="008B1F70">
        <w:rPr>
          <w:rFonts w:ascii="IPT.Jadid" w:hAnsi="IPT.Jadid" w:cs="B Lotus"/>
          <w:rtl/>
          <w:lang w:bidi="fa-IR"/>
        </w:rPr>
        <w:t>، کثیر النوافل و الحج و ...، (ابوالحسن سوسنجردی 50 دفعه پای پیاده به حج مشرف می شود)</w:t>
      </w:r>
    </w:p>
    <w:p w:rsidR="00306EFB" w:rsidRPr="008B1F70" w:rsidRDefault="00011DC0" w:rsidP="005B67B1">
      <w:pPr>
        <w:pStyle w:val="ListParagraph"/>
        <w:numPr>
          <w:ilvl w:val="1"/>
          <w:numId w:val="1"/>
        </w:numPr>
        <w:bidi/>
        <w:spacing w:line="240" w:lineRule="auto"/>
        <w:jc w:val="lowKashida"/>
        <w:rPr>
          <w:rFonts w:ascii="IPT.Jadid" w:hAnsi="IPT.Jadid" w:cs="B Lotus"/>
          <w:lang w:bidi="fa-IR"/>
        </w:rPr>
      </w:pPr>
      <w:r w:rsidRPr="008B1F70">
        <w:rPr>
          <w:rFonts w:ascii="IPT.Jadid" w:hAnsi="IPT.Jadid" w:cs="B Lotus"/>
          <w:rtl/>
          <w:lang w:bidi="fa-IR"/>
        </w:rPr>
        <w:t>قال شیخنا ابو محمد حسن موسوی</w:t>
      </w:r>
      <w:r w:rsidR="00306EFB" w:rsidRPr="008B1F70">
        <w:rPr>
          <w:rFonts w:ascii="IPT.Jadid" w:hAnsi="IPT.Jadid" w:cs="B Lotus"/>
          <w:rtl/>
          <w:lang w:bidi="fa-IR"/>
        </w:rPr>
        <w:t xml:space="preserve"> </w:t>
      </w:r>
      <w:r w:rsidRPr="008B1F70">
        <w:rPr>
          <w:rFonts w:ascii="IPT.Jadid" w:hAnsi="IPT.Jadid" w:cs="B Lotus"/>
          <w:rtl/>
          <w:lang w:bidi="fa-IR"/>
        </w:rPr>
        <w:t>: شیخ حسین بن مفلح صیمری یک گناه صغیره انجام نداده و ...</w:t>
      </w:r>
    </w:p>
    <w:p w:rsidR="00B5663E" w:rsidRPr="008B1F70" w:rsidRDefault="00B5663E" w:rsidP="005B67B1">
      <w:pPr>
        <w:bidi/>
        <w:ind w:left="720"/>
        <w:jc w:val="lowKashida"/>
        <w:rPr>
          <w:rFonts w:ascii="IPT.Jadid" w:hAnsi="IPT.Jadid" w:cs="B Lotus"/>
          <w:rtl/>
          <w:lang w:bidi="fa-IR"/>
        </w:rPr>
      </w:pPr>
    </w:p>
    <w:p w:rsidR="00011DC0" w:rsidRPr="008B1F70" w:rsidRDefault="00011DC0" w:rsidP="00BF1BB9">
      <w:pPr>
        <w:pStyle w:val="Heading3"/>
        <w:bidi/>
        <w:rPr>
          <w:rFonts w:ascii="IPT.Jadid" w:hAnsi="IPT.Jadid"/>
          <w:lang w:bidi="fa-IR"/>
        </w:rPr>
      </w:pPr>
      <w:bookmarkStart w:id="52" w:name="_Toc252926918"/>
      <w:r w:rsidRPr="008B1F70">
        <w:rPr>
          <w:rFonts w:ascii="IPT.Jadid" w:hAnsi="IPT.Jadid"/>
          <w:rtl/>
          <w:lang w:bidi="fa-IR"/>
        </w:rPr>
        <w:t>محمد بن شجاع بن مبارک الحلی( ابن قطان حلی )</w:t>
      </w:r>
      <w:r w:rsidR="00BF1BB9" w:rsidRPr="008B1F70">
        <w:rPr>
          <w:rFonts w:ascii="IPT.Jadid" w:hAnsi="IPT.Jadid"/>
          <w:rtl/>
          <w:lang w:bidi="fa-IR"/>
        </w:rPr>
        <w:t xml:space="preserve">  اواخر قرن 9</w:t>
      </w:r>
      <w:bookmarkEnd w:id="52"/>
    </w:p>
    <w:p w:rsidR="00011DC0" w:rsidRPr="008B1F70" w:rsidRDefault="00011DC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شاگرد فاضل مقداد (از فاضل مقداد روایت می کند)</w:t>
      </w:r>
    </w:p>
    <w:p w:rsidR="00011DC0" w:rsidRPr="008B1F70" w:rsidRDefault="00011DC0" w:rsidP="005B67B1">
      <w:pPr>
        <w:pStyle w:val="ListParagraph"/>
        <w:numPr>
          <w:ilvl w:val="1"/>
          <w:numId w:val="1"/>
        </w:numPr>
        <w:bidi/>
        <w:jc w:val="lowKashida"/>
        <w:rPr>
          <w:rFonts w:ascii="IPT.Jadid" w:hAnsi="IPT.Jadid" w:cs="B Lotus"/>
          <w:lang w:bidi="fa-IR"/>
        </w:rPr>
      </w:pPr>
      <w:r w:rsidRPr="008B1F70">
        <w:rPr>
          <w:rFonts w:ascii="IPT.Jadid" w:hAnsi="IPT.Jadid" w:cs="B Lotus"/>
          <w:rtl/>
          <w:lang w:bidi="fa-IR"/>
        </w:rPr>
        <w:t>کتب : معالم الدین فی فقه آل یاسین،</w:t>
      </w:r>
    </w:p>
    <w:p w:rsidR="00664C6C" w:rsidRPr="008B1F70" w:rsidRDefault="003D47B4" w:rsidP="00BF1BB9">
      <w:pPr>
        <w:pStyle w:val="Footer"/>
        <w:bidi/>
        <w:rPr>
          <w:rFonts w:ascii="IPT.Jadid" w:hAnsi="IPT.Jadid"/>
          <w:rtl/>
          <w:lang w:bidi="fa-IR"/>
        </w:rPr>
      </w:pPr>
      <w:r w:rsidRPr="008B1F70">
        <w:rPr>
          <w:rFonts w:ascii="IPT.Jadid" w:hAnsi="IPT.Jadid"/>
          <w:rtl/>
          <w:lang w:bidi="fa-IR"/>
        </w:rPr>
        <w:t>20/8/88</w:t>
      </w:r>
    </w:p>
    <w:p w:rsidR="003D47B4" w:rsidRPr="008B1F70" w:rsidRDefault="003D47B4" w:rsidP="00BF1BB9">
      <w:pPr>
        <w:pStyle w:val="Heading3"/>
        <w:bidi/>
        <w:rPr>
          <w:rFonts w:ascii="IPT.Jadid" w:hAnsi="IPT.Jadid"/>
          <w:rtl/>
          <w:lang w:bidi="fa-IR"/>
        </w:rPr>
      </w:pPr>
      <w:bookmarkStart w:id="53" w:name="_Toc252926919"/>
      <w:r w:rsidRPr="008B1F70">
        <w:rPr>
          <w:rFonts w:ascii="IPT.Jadid" w:hAnsi="IPT.Jadid"/>
          <w:rtl/>
          <w:lang w:bidi="fa-IR"/>
        </w:rPr>
        <w:t>تقی الدین ابراهیم کفعمی العاملی</w:t>
      </w:r>
      <w:bookmarkEnd w:id="53"/>
      <w:r w:rsidRPr="008B1F70">
        <w:rPr>
          <w:rFonts w:ascii="IPT.Jadid" w:hAnsi="IPT.Jadid"/>
          <w:rtl/>
          <w:lang w:bidi="fa-IR"/>
        </w:rPr>
        <w:t xml:space="preserve"> </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کتاب مصباح کفعمی ( جنه واقعیه و جنه الباقیه)، بلدالامین کفعمی،محاسبه النفس، المقصد الاصناف فی شرح ...</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برادرش شیخ احمد صاحب کتاب زبده البیان فی عمل شهر رمضان</w:t>
      </w:r>
    </w:p>
    <w:p w:rsidR="003D47B4" w:rsidRPr="008B1F70" w:rsidRDefault="003D47B4" w:rsidP="00BF1BB9">
      <w:pPr>
        <w:pStyle w:val="Heading3"/>
        <w:bidi/>
        <w:rPr>
          <w:rFonts w:ascii="IPT.Jadid" w:hAnsi="IPT.Jadid"/>
          <w:lang w:bidi="fa-IR"/>
        </w:rPr>
      </w:pPr>
      <w:bookmarkStart w:id="54" w:name="_Toc252926920"/>
      <w:r w:rsidRPr="008B1F70">
        <w:rPr>
          <w:rFonts w:ascii="IPT.Jadid" w:hAnsi="IPT.Jadid"/>
          <w:rtl/>
          <w:lang w:bidi="fa-IR"/>
        </w:rPr>
        <w:t>علی بن یونس بیاتی بیاضی العاملی (877)</w:t>
      </w:r>
      <w:bookmarkEnd w:id="54"/>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 xml:space="preserve">کتاب الصراط المستقیم الی مستحقی التقدیم(امامت)، مختصر مجمع البیان، مختصر صحاح، </w:t>
      </w:r>
    </w:p>
    <w:p w:rsidR="003D47B4" w:rsidRPr="008B1F70" w:rsidRDefault="003D47B4" w:rsidP="00BF1BB9">
      <w:pPr>
        <w:pStyle w:val="Heading1"/>
        <w:bidi/>
        <w:rPr>
          <w:rFonts w:ascii="IPT.Jadid" w:hAnsi="IPT.Jadid"/>
          <w:lang w:bidi="fa-IR"/>
        </w:rPr>
      </w:pPr>
      <w:bookmarkStart w:id="55" w:name="_Toc252926921"/>
      <w:r w:rsidRPr="008B1F70">
        <w:rPr>
          <w:rFonts w:ascii="IPT.Jadid" w:hAnsi="IPT.Jadid"/>
          <w:rtl/>
          <w:lang w:bidi="fa-IR"/>
        </w:rPr>
        <w:lastRenderedPageBreak/>
        <w:t>قرن دهم</w:t>
      </w:r>
      <w:bookmarkEnd w:id="55"/>
      <w:r w:rsidRPr="008B1F70">
        <w:rPr>
          <w:rFonts w:ascii="IPT.Jadid" w:hAnsi="IPT.Jadid"/>
          <w:rtl/>
          <w:lang w:bidi="fa-IR"/>
        </w:rPr>
        <w:t xml:space="preserve"> </w:t>
      </w:r>
    </w:p>
    <w:p w:rsidR="003D47B4" w:rsidRPr="008B1F70" w:rsidRDefault="003D47B4" w:rsidP="00BF1BB9">
      <w:pPr>
        <w:pStyle w:val="Heading3"/>
        <w:bidi/>
        <w:rPr>
          <w:rFonts w:ascii="IPT.Jadid" w:hAnsi="IPT.Jadid"/>
          <w:rtl/>
          <w:lang w:bidi="fa-IR"/>
        </w:rPr>
      </w:pPr>
      <w:bookmarkStart w:id="56" w:name="_Toc252926922"/>
      <w:r w:rsidRPr="008B1F70">
        <w:rPr>
          <w:rFonts w:ascii="IPT.Jadid" w:hAnsi="IPT.Jadid"/>
          <w:rtl/>
          <w:lang w:bidi="fa-IR"/>
        </w:rPr>
        <w:t>محمدبن علی بن ابی جمهور احسائی (910)</w:t>
      </w:r>
      <w:bookmarkEnd w:id="56"/>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کتاب المجنیب (کلام)، غوالی اللئالی العزیزیه فی قوائد الدینیه، المجلی، کاشف الحال ...</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عارف، متکلم</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مناظره در مشهد در منزل سید محسن قمی در موضوع امامت و خلافت با فاضل هروی (هرات)</w:t>
      </w:r>
    </w:p>
    <w:p w:rsidR="003D47B4" w:rsidRPr="008B1F70" w:rsidRDefault="003D47B4" w:rsidP="00BF1BB9">
      <w:pPr>
        <w:pStyle w:val="Heading3"/>
        <w:bidi/>
        <w:rPr>
          <w:rFonts w:ascii="IPT.Jadid" w:hAnsi="IPT.Jadid"/>
          <w:lang w:bidi="fa-IR"/>
        </w:rPr>
      </w:pPr>
      <w:bookmarkStart w:id="57" w:name="_Toc252926923"/>
      <w:r w:rsidRPr="008B1F70">
        <w:rPr>
          <w:rFonts w:ascii="IPT.Jadid" w:hAnsi="IPT.Jadid"/>
          <w:rtl/>
          <w:lang w:bidi="fa-IR"/>
        </w:rPr>
        <w:t>علی بن هلال جزایری (حدود 901)</w:t>
      </w:r>
      <w:bookmarkEnd w:id="57"/>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شاگرد ابن فهد و استاد محقق کرکی (محقق ثانی) و احسائی</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آغاز دولت صفویه (906 تا 930)</w:t>
      </w:r>
    </w:p>
    <w:p w:rsidR="003D47B4" w:rsidRPr="008B1F70" w:rsidRDefault="003D47B4" w:rsidP="00BF1BB9">
      <w:pPr>
        <w:pStyle w:val="Heading3"/>
        <w:bidi/>
        <w:rPr>
          <w:rFonts w:ascii="IPT.Jadid" w:hAnsi="IPT.Jadid"/>
          <w:lang w:bidi="fa-IR"/>
        </w:rPr>
      </w:pPr>
      <w:bookmarkStart w:id="58" w:name="_Toc252926924"/>
      <w:r w:rsidRPr="008B1F70">
        <w:rPr>
          <w:rFonts w:ascii="IPT.Jadid" w:hAnsi="IPT.Jadid"/>
          <w:rtl/>
          <w:lang w:bidi="fa-IR"/>
        </w:rPr>
        <w:t>محقق ثانی (940)</w:t>
      </w:r>
      <w:bookmarkEnd w:id="58"/>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 xml:space="preserve">علی بن الحسین بن عبدالعالی کرکی العاملی </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به دعوت شاه طهماسب همراه بعضی شاگردان شهید ثانی مانند عبدالصمد و منشار از لبنان به ایران برای تأسیس مذهب شیعه آمد.</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اولین کسی که در منصب ولایت فقیه در امر حکومت وارد شد و نماینده وی در قم سید محمد مهدی رضوی قمی بود.(مدفون در مسجد محمدیه)</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کتب : جامع المقاصد  فی شرح القواعد، نفحات الاهوت فی لعن جبت و طاغوت، الجعفریه فی صلوات الیومیه</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شاگردانش : شیخ علی منشار ،</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مات مسموماً در 18 ذی الحجه، مدفون در نجف</w:t>
      </w:r>
    </w:p>
    <w:p w:rsidR="003D47B4" w:rsidRPr="008B1F70" w:rsidRDefault="003D47B4" w:rsidP="00BF1BB9">
      <w:pPr>
        <w:pStyle w:val="Heading3"/>
        <w:bidi/>
        <w:rPr>
          <w:rFonts w:ascii="IPT.Jadid" w:hAnsi="IPT.Jadid"/>
          <w:lang w:bidi="fa-IR"/>
        </w:rPr>
      </w:pPr>
      <w:bookmarkStart w:id="59" w:name="_Toc252926925"/>
      <w:r w:rsidRPr="008B1F70">
        <w:rPr>
          <w:rFonts w:ascii="IPT.Jadid" w:hAnsi="IPT.Jadid"/>
          <w:rtl/>
          <w:lang w:bidi="fa-IR"/>
        </w:rPr>
        <w:t>فاضل میسی(933)</w:t>
      </w:r>
      <w:bookmarkEnd w:id="59"/>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شیخ نورالدین علی بن حسین بن عبدالعالی فاضل میسی (ملقب ... ثانی)</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کتب : المیسیه(فقهی، شرح بر شرایع) ،</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اهل قریه میس (جبل آمل)</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اختلاف نظری فقهی و ... با فاضل قطیفی</w:t>
      </w:r>
    </w:p>
    <w:p w:rsidR="003D47B4" w:rsidRPr="008B1F70" w:rsidRDefault="003D47B4" w:rsidP="00BF1BB9">
      <w:pPr>
        <w:pStyle w:val="Heading3"/>
        <w:bidi/>
        <w:rPr>
          <w:rFonts w:ascii="IPT.Jadid" w:hAnsi="IPT.Jadid"/>
          <w:lang w:bidi="fa-IR"/>
        </w:rPr>
      </w:pPr>
      <w:bookmarkStart w:id="60" w:name="_Toc252926926"/>
      <w:r w:rsidRPr="008B1F70">
        <w:rPr>
          <w:rFonts w:ascii="IPT.Jadid" w:hAnsi="IPT.Jadid"/>
          <w:rtl/>
          <w:lang w:bidi="fa-IR"/>
        </w:rPr>
        <w:t>فاضل قیطفی(938)</w:t>
      </w:r>
      <w:bookmarkEnd w:id="60"/>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شیخ ابراهیم بن سلیمان قطیفی بحرانی</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معاصر محقق ثانی</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 xml:space="preserve">کتب : ایضاح النافع فی شرح مختصر الشرایع، الهادی فی سبیل الرشاد، </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امام زمان از ایشان می پرسد بلیغ ترین آیه چیست ؟ جواب می دهد : إِنَّ الَّذينَ يُلْحِدُونَ في‏ آياتِنا لا يَخْفَوْنَ عَلَيْنا أَ فَمَنْ يُلْقى‏ فِي النَّارِ خَيْرٌ أَمْ مَنْ يَأْتي‏ آمِناً يَوْمَ الْقِيامَةِ اعْمَلُوا ما شِئْتُمْ إِنَّهُ بِما تَعْمَلُونَ بَصير (صافات 40)</w:t>
      </w:r>
    </w:p>
    <w:p w:rsidR="003D47B4" w:rsidRPr="008B1F70" w:rsidRDefault="003D47B4" w:rsidP="00BF1BB9">
      <w:pPr>
        <w:pStyle w:val="Heading3"/>
        <w:bidi/>
        <w:rPr>
          <w:rFonts w:ascii="IPT.Jadid" w:hAnsi="IPT.Jadid"/>
          <w:lang w:bidi="fa-IR"/>
        </w:rPr>
      </w:pPr>
      <w:bookmarkStart w:id="61" w:name="_Toc252926927"/>
      <w:r w:rsidRPr="008B1F70">
        <w:rPr>
          <w:rFonts w:ascii="IPT.Jadid" w:hAnsi="IPT.Jadid"/>
          <w:rtl/>
          <w:lang w:bidi="fa-IR"/>
        </w:rPr>
        <w:t>شهید ثانی(911-965)</w:t>
      </w:r>
      <w:bookmarkEnd w:id="61"/>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شیخ زین الدین ابن علی بن احمد ... عاملی</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کتب : الروضه البهیمه، روض الجنان، مسالک الافهام (اولها الروض و آخرها الروضه)، روضه را در 6ماه و 6روز نوشت.</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جد او شیخ صالح از شاگردان... ، دارای خاندان عالم</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lastRenderedPageBreak/>
        <w:t>داماد شهید ثانی صاحب معالم (6 ساله</w:t>
      </w:r>
      <w:r w:rsidR="000015FA" w:rsidRPr="008B1F70">
        <w:rPr>
          <w:rFonts w:ascii="IPT.Jadid" w:hAnsi="IPT.Jadid" w:cs="B Lotus"/>
          <w:rtl/>
          <w:lang w:bidi="fa-IR"/>
        </w:rPr>
        <w:t>)</w:t>
      </w:r>
      <w:r w:rsidRPr="008B1F70">
        <w:rPr>
          <w:rFonts w:ascii="IPT.Jadid" w:hAnsi="IPT.Jadid" w:cs="B Lotus"/>
          <w:rtl/>
          <w:lang w:bidi="fa-IR"/>
        </w:rPr>
        <w:t xml:space="preserve"> پسر شهید ثانی را به خانه می آورد و با مادر وی (دختر فاضل میسی) ازدواج می کند و سید نورالدین عاملی متولد می شود. سید نورالدین عاملی جد خاندان صدر و شرف الدین است.</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سه روز جسدش روی زمین بود و سپس سر وی را به دریا افکندند و سر به بدن ملحق شد.</w:t>
      </w:r>
    </w:p>
    <w:p w:rsidR="003D47B4" w:rsidRPr="008B1F70" w:rsidRDefault="003D47B4"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الفوائد العملیه، الروضه البهیه، المقاصد ال... ،تمهید القوائد ( تنظیم قواعد شهید اول) منیه المرید فی اداب ...، کشف الریبه فی ...، الرعایه فی علم البدایه، مسکن الفئاد فی ...،</w:t>
      </w:r>
    </w:p>
    <w:p w:rsidR="00A60F6A" w:rsidRPr="008B1F70" w:rsidRDefault="00A60F6A" w:rsidP="005B67B1">
      <w:pPr>
        <w:pStyle w:val="ListParagraph"/>
        <w:bidi/>
        <w:jc w:val="lowKashida"/>
        <w:rPr>
          <w:rFonts w:ascii="IPT.Jadid" w:hAnsi="IPT.Jadid" w:cs="B Lotus"/>
          <w:rtl/>
          <w:lang w:bidi="fa-IR"/>
        </w:rPr>
      </w:pPr>
    </w:p>
    <w:p w:rsidR="00A60F6A" w:rsidRPr="008B1F70" w:rsidRDefault="00A60F6A" w:rsidP="00BF1BB9">
      <w:pPr>
        <w:pStyle w:val="Footer"/>
        <w:bidi/>
        <w:rPr>
          <w:rFonts w:ascii="IPT.Jadid" w:hAnsi="IPT.Jadid"/>
          <w:lang w:bidi="fa-IR"/>
        </w:rPr>
      </w:pPr>
      <w:r w:rsidRPr="008B1F70">
        <w:rPr>
          <w:rFonts w:ascii="IPT.Jadid" w:hAnsi="IPT.Jadid"/>
          <w:rtl/>
          <w:lang w:bidi="fa-IR"/>
        </w:rPr>
        <w:t>27/8/88</w:t>
      </w:r>
    </w:p>
    <w:p w:rsidR="00A60F6A" w:rsidRPr="008B1F70" w:rsidRDefault="00BF1BB9" w:rsidP="00BF1BB9">
      <w:pPr>
        <w:pStyle w:val="Heading3"/>
        <w:bidi/>
        <w:rPr>
          <w:rFonts w:ascii="IPT.Jadid" w:hAnsi="IPT.Jadid"/>
          <w:lang w:bidi="fa-IR"/>
        </w:rPr>
      </w:pPr>
      <w:bookmarkStart w:id="62" w:name="_Toc252926928"/>
      <w:r w:rsidRPr="008B1F70">
        <w:rPr>
          <w:rFonts w:ascii="IPT.Jadid" w:hAnsi="IPT.Jadid"/>
          <w:rtl/>
          <w:lang w:bidi="fa-IR"/>
        </w:rPr>
        <w:t>علی المنشار (پدر زن شیخ بهائی)</w:t>
      </w:r>
      <w:bookmarkEnd w:id="62"/>
    </w:p>
    <w:p w:rsidR="00A60F6A" w:rsidRPr="008B1F70" w:rsidRDefault="00A60F6A"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شیخ حسین را به ایران دعوت کرد و اورا به شاه طهماسب نزدیک کرد و دختر به شیخ بهائی داد.</w:t>
      </w:r>
    </w:p>
    <w:p w:rsidR="003D47B4" w:rsidRPr="008B1F70" w:rsidRDefault="00F670E2" w:rsidP="00BF1BB9">
      <w:pPr>
        <w:pStyle w:val="Heading3"/>
        <w:bidi/>
        <w:rPr>
          <w:rFonts w:ascii="IPT.Jadid" w:hAnsi="IPT.Jadid"/>
          <w:lang w:bidi="fa-IR"/>
        </w:rPr>
      </w:pPr>
      <w:bookmarkStart w:id="63" w:name="_Toc252926929"/>
      <w:r w:rsidRPr="008B1F70">
        <w:rPr>
          <w:rFonts w:ascii="IPT.Jadid" w:hAnsi="IPT.Jadid"/>
          <w:rtl/>
          <w:lang w:bidi="fa-IR"/>
        </w:rPr>
        <w:t>شیخ حسین بن عبدالصمد (918-984)</w:t>
      </w:r>
      <w:bookmarkEnd w:id="63"/>
    </w:p>
    <w:p w:rsidR="00F670E2" w:rsidRPr="008B1F70" w:rsidRDefault="00F670E2" w:rsidP="00BF1BB9">
      <w:pPr>
        <w:pStyle w:val="Heading3"/>
        <w:bidi/>
        <w:rPr>
          <w:rFonts w:ascii="IPT.Jadid" w:hAnsi="IPT.Jadid"/>
          <w:lang w:bidi="fa-IR"/>
        </w:rPr>
      </w:pPr>
      <w:bookmarkStart w:id="64" w:name="_Toc252926930"/>
      <w:r w:rsidRPr="008B1F70">
        <w:rPr>
          <w:rFonts w:ascii="IPT.Jadid" w:hAnsi="IPT.Jadid"/>
          <w:rtl/>
          <w:lang w:bidi="fa-IR"/>
        </w:rPr>
        <w:t>ملا احمد ابن محمدالاردبیلی (993)</w:t>
      </w:r>
      <w:bookmarkEnd w:id="64"/>
      <w:r w:rsidR="00D9570A" w:rsidRPr="008B1F70">
        <w:rPr>
          <w:rFonts w:ascii="IPT.Jadid" w:hAnsi="IPT.Jadid"/>
          <w:rtl/>
          <w:lang w:bidi="fa-IR"/>
        </w:rPr>
        <w:t xml:space="preserve"> </w:t>
      </w:r>
    </w:p>
    <w:p w:rsidR="00D9570A" w:rsidRPr="008B1F70" w:rsidRDefault="00D9570A" w:rsidP="005B67B1">
      <w:pPr>
        <w:pStyle w:val="ListParagraph"/>
        <w:numPr>
          <w:ilvl w:val="1"/>
          <w:numId w:val="2"/>
        </w:numPr>
        <w:bidi/>
        <w:spacing w:after="0" w:line="240" w:lineRule="auto"/>
        <w:contextualSpacing w:val="0"/>
        <w:jc w:val="lowKashida"/>
        <w:rPr>
          <w:rFonts w:ascii="IPT.Jadid" w:hAnsi="IPT.Jadid" w:cs="B Lotus"/>
          <w:lang w:bidi="fa-IR"/>
        </w:rPr>
      </w:pPr>
      <w:r w:rsidRPr="008B1F70">
        <w:rPr>
          <w:rFonts w:ascii="IPT.Jadid" w:hAnsi="IPT.Jadid" w:cs="B Lotus"/>
          <w:rtl/>
          <w:lang w:bidi="fa-IR"/>
        </w:rPr>
        <w:t xml:space="preserve">معروف به محقق اردبیلی </w:t>
      </w:r>
    </w:p>
    <w:p w:rsidR="00F670E2" w:rsidRPr="008B1F70" w:rsidRDefault="00F670E2"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کتب: مجمع الفائده و البرهان فی شرح ارشاد الاذهان (آکنده از تحقیق و قوت استدلال)</w:t>
      </w:r>
      <w:r w:rsidR="00D9570A" w:rsidRPr="008B1F70">
        <w:rPr>
          <w:rFonts w:ascii="IPT.Jadid" w:hAnsi="IPT.Jadid" w:cs="B Lotus"/>
          <w:rtl/>
          <w:lang w:bidi="fa-IR"/>
        </w:rPr>
        <w:t>، زبده البیان فی شرح آیات الاحکام،...</w:t>
      </w:r>
    </w:p>
    <w:p w:rsidR="00F670E2" w:rsidRPr="008B1F70" w:rsidRDefault="00F670E2" w:rsidP="005B67B1">
      <w:pPr>
        <w:pStyle w:val="ListParagraph"/>
        <w:numPr>
          <w:ilvl w:val="1"/>
          <w:numId w:val="2"/>
        </w:numPr>
        <w:bidi/>
        <w:jc w:val="lowKashida"/>
        <w:rPr>
          <w:rFonts w:ascii="IPT.Jadid" w:hAnsi="IPT.Jadid" w:cs="B Lotus"/>
          <w:rtl/>
          <w:lang w:bidi="fa-IR"/>
        </w:rPr>
      </w:pPr>
      <w:r w:rsidRPr="008B1F70">
        <w:rPr>
          <w:rFonts w:ascii="IPT.Jadid" w:hAnsi="IPT.Jadid" w:cs="B Lotus"/>
          <w:rtl/>
          <w:lang w:bidi="fa-IR"/>
        </w:rPr>
        <w:t>نخستین کسی که با تکیه و دلالت احادیث استنباط کرد.</w:t>
      </w:r>
    </w:p>
    <w:p w:rsidR="00F670E2" w:rsidRPr="008B1F70" w:rsidRDefault="00F670E2"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شهرت را حجت نمی داند و تنها تکیه بر استدلال و استنباط روایات دارد لذا قائل به طهارت خمر است و امر به شی را مقتضی نهی از ضد خاص نمی داند. آقای خویی در عصر معاصر پیرو صاحب مدارک و معالم است که آندو به تبعیت از استاد خود محقق اردبیلی شهرت را حجت نمی داند.</w:t>
      </w:r>
    </w:p>
    <w:p w:rsidR="001B2BB3" w:rsidRPr="008B1F70" w:rsidRDefault="001B2BB3"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استادش جمال الدین محمود پسر ملا جلال الدین، </w:t>
      </w:r>
    </w:p>
    <w:p w:rsidR="001B2BB3" w:rsidRPr="008B1F70" w:rsidRDefault="001B2BB3"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همدرسش فاضل باق نوی شافعی(آیتی در فکر و دقت)</w:t>
      </w:r>
      <w:r w:rsidR="00A60F6A" w:rsidRPr="008B1F70">
        <w:rPr>
          <w:rFonts w:ascii="IPT.Jadid" w:hAnsi="IPT.Jadid" w:cs="B Lotus"/>
          <w:rtl/>
          <w:lang w:bidi="fa-IR"/>
        </w:rPr>
        <w:t xml:space="preserve"> که تا صبح مطالعه و فکر می</w:t>
      </w:r>
      <w:r w:rsidR="00A60F6A" w:rsidRPr="008B1F70">
        <w:rPr>
          <w:rFonts w:ascii="IPT.Jadid" w:hAnsi="IPT.Jadid" w:cs="B Lotus"/>
          <w:rtl/>
          <w:lang w:bidi="fa-IR"/>
        </w:rPr>
        <w:softHyphen/>
        <w:t>کرد و محقق اردبیلی تا صبح عبادت و صبح در آثار فاضل چنان خدشه وارد می</w:t>
      </w:r>
      <w:r w:rsidR="00A60F6A" w:rsidRPr="008B1F70">
        <w:rPr>
          <w:rFonts w:ascii="IPT.Jadid" w:hAnsi="IPT.Jadid" w:cs="B Lotus"/>
          <w:rtl/>
          <w:lang w:bidi="fa-IR"/>
        </w:rPr>
        <w:softHyphen/>
        <w:t>کرد که سبب تعجب وی می</w:t>
      </w:r>
      <w:r w:rsidR="00A60F6A" w:rsidRPr="008B1F70">
        <w:rPr>
          <w:rFonts w:ascii="IPT.Jadid" w:hAnsi="IPT.Jadid" w:cs="B Lotus"/>
          <w:rtl/>
          <w:lang w:bidi="fa-IR"/>
        </w:rPr>
        <w:softHyphen/>
        <w:t>شد، می</w:t>
      </w:r>
      <w:r w:rsidR="00A60F6A" w:rsidRPr="008B1F70">
        <w:rPr>
          <w:rFonts w:ascii="IPT.Jadid" w:hAnsi="IPT.Jadid" w:cs="B Lotus"/>
          <w:rtl/>
          <w:lang w:bidi="fa-IR"/>
        </w:rPr>
        <w:softHyphen/>
        <w:t>فرمود به من الهام می</w:t>
      </w:r>
      <w:r w:rsidR="00A60F6A" w:rsidRPr="008B1F70">
        <w:rPr>
          <w:rFonts w:ascii="IPT.Jadid" w:hAnsi="IPT.Jadid" w:cs="B Lotus"/>
          <w:rtl/>
          <w:lang w:bidi="fa-IR"/>
        </w:rPr>
        <w:softHyphen/>
        <w:t>شود.</w:t>
      </w:r>
    </w:p>
    <w:p w:rsidR="001B2BB3" w:rsidRPr="008B1F70" w:rsidRDefault="001B2BB3"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شاگردانش صاحب معالم، صاحب مدارک، میر علام(مرجع شرعیات و نقلیات به سفارش اردبیلی)، میرفیض الله(مرجع عقلیات به سفارش اردبیلی)، ملا عبدالله تستری، میرزا محمدبن ابراهیم استر آبادی، مولی عبدالله شوشتری، </w:t>
      </w:r>
    </w:p>
    <w:p w:rsidR="001B2BB3" w:rsidRPr="008B1F70" w:rsidRDefault="00A60F6A"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مدفون در سرداب کنار گدسته سمت چپ نجف</w:t>
      </w:r>
    </w:p>
    <w:p w:rsidR="00F670E2" w:rsidRPr="008B1F70" w:rsidRDefault="00F670E2" w:rsidP="005B67B1">
      <w:pPr>
        <w:pStyle w:val="ListParagraph"/>
        <w:bidi/>
        <w:ind w:left="1440"/>
        <w:jc w:val="lowKashida"/>
        <w:rPr>
          <w:rFonts w:ascii="IPT.Jadid" w:hAnsi="IPT.Jadid" w:cs="B Lotus"/>
          <w:lang w:bidi="fa-IR"/>
        </w:rPr>
      </w:pPr>
    </w:p>
    <w:p w:rsidR="00F670E2" w:rsidRPr="008B1F70" w:rsidRDefault="00A60F6A" w:rsidP="00743211">
      <w:pPr>
        <w:pStyle w:val="Heading1"/>
        <w:bidi/>
        <w:rPr>
          <w:rFonts w:ascii="IPT.Jadid" w:hAnsi="IPT.Jadid"/>
          <w:rtl/>
          <w:lang w:bidi="fa-IR"/>
        </w:rPr>
      </w:pPr>
      <w:r w:rsidRPr="008B1F70">
        <w:rPr>
          <w:rFonts w:ascii="IPT.Jadid" w:hAnsi="IPT.Jadid"/>
          <w:rtl/>
          <w:lang w:bidi="fa-IR"/>
        </w:rPr>
        <w:t xml:space="preserve"> </w:t>
      </w:r>
      <w:bookmarkStart w:id="65" w:name="_Toc252926931"/>
      <w:r w:rsidRPr="008B1F70">
        <w:rPr>
          <w:rFonts w:ascii="IPT.Jadid" w:hAnsi="IPT.Jadid"/>
          <w:rtl/>
          <w:lang w:bidi="fa-IR"/>
        </w:rPr>
        <w:t>قرن یازدهم</w:t>
      </w:r>
      <w:bookmarkEnd w:id="65"/>
    </w:p>
    <w:p w:rsidR="007E582F" w:rsidRPr="008B1F70" w:rsidRDefault="007E582F" w:rsidP="005B67B1">
      <w:pPr>
        <w:pStyle w:val="ListParagraph"/>
        <w:bidi/>
        <w:jc w:val="lowKashida"/>
        <w:rPr>
          <w:rFonts w:ascii="IPT.Jadid" w:hAnsi="IPT.Jadid" w:cs="B Lotus"/>
          <w:rtl/>
        </w:rPr>
      </w:pPr>
      <w:r w:rsidRPr="008B1F70">
        <w:rPr>
          <w:rFonts w:ascii="IPT.Jadid" w:hAnsi="IPT.Jadid" w:cs="B Lotus"/>
          <w:rtl/>
        </w:rPr>
        <w:t xml:space="preserve"> قرن 11 از برکت دولت صفویه دارای علمای بسیاری است. در اکثر شهرها حوزه های علمیه به راه افتاد. و به علم توجه بیشتری شد. با وفات علمای اصفهان   و خالی شدن صحنه از شیخ بهائی و ... طریقه حکمت و کلام رو به خاموشی نهاد و به احیاء طریق روایت و حدیث پرداختند و بسیاری علماء اخباری شدند از جمله شیخ عبد علی حویزی از برکات این دوره جمع آوری روایات و تألیف موسوعه های مختلف است،</w:t>
      </w:r>
    </w:p>
    <w:p w:rsidR="00A60F6A" w:rsidRPr="008B1F70" w:rsidRDefault="00A60F6A" w:rsidP="005B67B1">
      <w:pPr>
        <w:pStyle w:val="ListParagraph"/>
        <w:bidi/>
        <w:jc w:val="lowKashida"/>
        <w:rPr>
          <w:rFonts w:ascii="IPT.Jadid" w:hAnsi="IPT.Jadid" w:cs="B Lotus"/>
          <w:lang w:bidi="fa-IR"/>
        </w:rPr>
      </w:pPr>
    </w:p>
    <w:p w:rsidR="00A60F6A" w:rsidRPr="008B1F70" w:rsidRDefault="00A60F6A" w:rsidP="00743211">
      <w:pPr>
        <w:pStyle w:val="Heading3"/>
        <w:bidi/>
        <w:rPr>
          <w:rFonts w:ascii="IPT.Jadid" w:hAnsi="IPT.Jadid"/>
          <w:lang w:bidi="fa-IR"/>
        </w:rPr>
      </w:pPr>
      <w:bookmarkStart w:id="66" w:name="_Toc252926932"/>
      <w:r w:rsidRPr="008B1F70">
        <w:rPr>
          <w:rFonts w:ascii="IPT.Jadid" w:hAnsi="IPT.Jadid"/>
          <w:rtl/>
          <w:lang w:bidi="fa-IR"/>
        </w:rPr>
        <w:t>سید محمد ابن علی بن</w:t>
      </w:r>
      <w:r w:rsidR="000015FA" w:rsidRPr="008B1F70">
        <w:rPr>
          <w:rFonts w:ascii="IPT.Jadid" w:hAnsi="IPT.Jadid"/>
          <w:rtl/>
          <w:lang w:bidi="fa-IR"/>
        </w:rPr>
        <w:t xml:space="preserve"> الحسین ابی الحسن</w:t>
      </w:r>
      <w:r w:rsidRPr="008B1F70">
        <w:rPr>
          <w:rFonts w:ascii="IPT.Jadid" w:hAnsi="IPT.Jadid"/>
          <w:rtl/>
          <w:lang w:bidi="fa-IR"/>
        </w:rPr>
        <w:t xml:space="preserve"> موسوی عاملی (دختر زاده شهید ثانی) 946-1009</w:t>
      </w:r>
      <w:bookmarkEnd w:id="66"/>
    </w:p>
    <w:p w:rsidR="00A60F6A" w:rsidRPr="008B1F70" w:rsidRDefault="00A60F6A"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صاحب مدارک</w:t>
      </w:r>
      <w:r w:rsidR="000015FA" w:rsidRPr="008B1F70">
        <w:rPr>
          <w:rFonts w:ascii="IPT.Jadid" w:hAnsi="IPT.Jadid" w:cs="B Lotus"/>
          <w:rtl/>
          <w:lang w:bidi="fa-IR"/>
        </w:rPr>
        <w:t>(صاحب معالم دایی صاحب مدارک)</w:t>
      </w:r>
    </w:p>
    <w:p w:rsidR="00A60F6A" w:rsidRPr="008B1F70" w:rsidRDefault="00A60F6A"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وقتی شهید ثانی به شهادت رسید داماد وی ، صاحب معالم و فرزندش را به منزل آورد و با او ازدواج کرد</w:t>
      </w:r>
      <w:r w:rsidR="000015FA" w:rsidRPr="008B1F70">
        <w:rPr>
          <w:rFonts w:ascii="IPT.Jadid" w:hAnsi="IPT.Jadid" w:cs="B Lotus"/>
          <w:rtl/>
          <w:lang w:bidi="fa-IR"/>
        </w:rPr>
        <w:t>...</w:t>
      </w:r>
    </w:p>
    <w:p w:rsidR="00A60F6A" w:rsidRPr="008B1F70" w:rsidRDefault="00A60F6A"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اساتید : ابن ابی الحسن موسوی، </w:t>
      </w:r>
      <w:r w:rsidR="000015FA" w:rsidRPr="008B1F70">
        <w:rPr>
          <w:rFonts w:ascii="IPT.Jadid" w:hAnsi="IPT.Jadid" w:cs="B Lotus"/>
          <w:rtl/>
          <w:lang w:bidi="fa-IR"/>
        </w:rPr>
        <w:t>علی سائق(یا صاعق!) آملی، محقق اردبیلی</w:t>
      </w:r>
    </w:p>
    <w:p w:rsidR="00A60F6A" w:rsidRPr="008B1F70" w:rsidRDefault="000015FA"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کتب: مدارک شرح باب عبادات، مسالک شرح باب معاملات، شرح نافع (از نکاح تا آخر نذر- مختصر نافع متعلق به محقق است.) </w:t>
      </w:r>
    </w:p>
    <w:p w:rsidR="000015FA" w:rsidRPr="008B1F70" w:rsidRDefault="000015FA"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صاحب معالم روی قبرش نوشت : .... ، دوسال بعد هم صاحب معالم از دنیا رفت و در کنار او مدفون شد.</w:t>
      </w:r>
    </w:p>
    <w:p w:rsidR="007C0121" w:rsidRPr="008B1F70" w:rsidRDefault="007C0121" w:rsidP="00743211">
      <w:pPr>
        <w:pStyle w:val="Heading3"/>
        <w:bidi/>
        <w:rPr>
          <w:rFonts w:ascii="IPT.Jadid" w:hAnsi="IPT.Jadid"/>
          <w:lang w:bidi="fa-IR"/>
        </w:rPr>
      </w:pPr>
      <w:bookmarkStart w:id="67" w:name="_Toc252926933"/>
      <w:r w:rsidRPr="008B1F70">
        <w:rPr>
          <w:rFonts w:ascii="IPT.Jadid" w:hAnsi="IPT.Jadid"/>
          <w:rtl/>
          <w:lang w:bidi="fa-IR"/>
        </w:rPr>
        <w:t xml:space="preserve">شیخ حسن ابن زین الدین  </w:t>
      </w:r>
      <w:r w:rsidR="00743211" w:rsidRPr="008B1F70">
        <w:rPr>
          <w:rFonts w:ascii="IPT.Jadid" w:hAnsi="IPT.Jadid"/>
          <w:rtl/>
          <w:lang w:bidi="fa-IR"/>
        </w:rPr>
        <w:t>(</w:t>
      </w:r>
      <w:r w:rsidRPr="008B1F70">
        <w:rPr>
          <w:rFonts w:ascii="IPT.Jadid" w:hAnsi="IPT.Jadid"/>
          <w:rtl/>
          <w:lang w:bidi="fa-IR"/>
        </w:rPr>
        <w:t>959-1011</w:t>
      </w:r>
      <w:r w:rsidR="00743211" w:rsidRPr="008B1F70">
        <w:rPr>
          <w:rFonts w:ascii="IPT.Jadid" w:hAnsi="IPT.Jadid"/>
          <w:rtl/>
          <w:lang w:bidi="fa-IR"/>
        </w:rPr>
        <w:t>)</w:t>
      </w:r>
      <w:bookmarkEnd w:id="67"/>
    </w:p>
    <w:p w:rsidR="007C0121" w:rsidRPr="008B1F70" w:rsidRDefault="007C0121"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صاحب معالم، فرزند شهید ثانی(زین الدین)،</w:t>
      </w:r>
    </w:p>
    <w:p w:rsidR="000015FA" w:rsidRPr="008B1F70" w:rsidRDefault="007C0121"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کتب: معالم الدین(</w:t>
      </w:r>
      <w:r w:rsidR="000015FA" w:rsidRPr="008B1F70">
        <w:rPr>
          <w:rFonts w:ascii="IPT.Jadid" w:hAnsi="IPT.Jadid" w:cs="B Lotus"/>
          <w:rtl/>
          <w:lang w:bidi="fa-IR"/>
        </w:rPr>
        <w:t>معالم اصول مقدمه کتاب فق</w:t>
      </w:r>
      <w:r w:rsidRPr="008B1F70">
        <w:rPr>
          <w:rFonts w:ascii="IPT.Jadid" w:hAnsi="IPT.Jadid" w:cs="B Lotus"/>
          <w:rtl/>
          <w:lang w:bidi="fa-IR"/>
        </w:rPr>
        <w:t>هی معالم الدین</w:t>
      </w:r>
      <w:r w:rsidR="000015FA" w:rsidRPr="008B1F70">
        <w:rPr>
          <w:rFonts w:ascii="IPT.Jadid" w:hAnsi="IPT.Jadid" w:cs="B Lotus"/>
          <w:rtl/>
          <w:lang w:bidi="fa-IR"/>
        </w:rPr>
        <w:t xml:space="preserve"> است.</w:t>
      </w:r>
      <w:r w:rsidRPr="008B1F70">
        <w:rPr>
          <w:rFonts w:ascii="IPT.Jadid" w:hAnsi="IPT.Jadid" w:cs="B Lotus"/>
          <w:rtl/>
          <w:lang w:bidi="fa-IR"/>
        </w:rPr>
        <w:t xml:space="preserve">)، </w:t>
      </w:r>
      <w:r w:rsidR="002D17D0" w:rsidRPr="008B1F70">
        <w:rPr>
          <w:rFonts w:ascii="IPT.Jadid" w:hAnsi="IPT.Jadid" w:cs="B Lotus"/>
          <w:rtl/>
          <w:lang w:bidi="fa-IR"/>
        </w:rPr>
        <w:t>ال</w:t>
      </w:r>
      <w:r w:rsidRPr="008B1F70">
        <w:rPr>
          <w:rFonts w:ascii="IPT.Jadid" w:hAnsi="IPT.Jadid" w:cs="B Lotus"/>
          <w:rtl/>
          <w:lang w:bidi="fa-IR"/>
        </w:rPr>
        <w:t>تحریرالطاووسی(تهذیب رجال سید احمدبن طاووس)،</w:t>
      </w:r>
    </w:p>
    <w:p w:rsidR="007C0121" w:rsidRPr="008B1F70" w:rsidRDefault="007C0121"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در سفر مکه محضر امام زمان (عج) مشرف می</w:t>
      </w:r>
      <w:r w:rsidRPr="008B1F70">
        <w:rPr>
          <w:rFonts w:ascii="IPT.Jadid" w:hAnsi="IPT.Jadid" w:cs="B Lotus"/>
          <w:rtl/>
          <w:lang w:bidi="fa-IR"/>
        </w:rPr>
        <w:softHyphen/>
        <w:t>شود.</w:t>
      </w:r>
    </w:p>
    <w:p w:rsidR="001C5BE2" w:rsidRPr="008B1F70" w:rsidRDefault="001C5BE2" w:rsidP="00743211">
      <w:pPr>
        <w:pStyle w:val="Heading3"/>
        <w:bidi/>
        <w:rPr>
          <w:rFonts w:ascii="IPT.Jadid" w:hAnsi="IPT.Jadid"/>
          <w:lang w:bidi="fa-IR"/>
        </w:rPr>
      </w:pPr>
      <w:bookmarkStart w:id="68" w:name="_Toc252926934"/>
      <w:r w:rsidRPr="008B1F70">
        <w:rPr>
          <w:rFonts w:ascii="IPT.Jadid" w:hAnsi="IPT.Jadid"/>
          <w:rtl/>
          <w:lang w:bidi="fa-IR"/>
        </w:rPr>
        <w:t xml:space="preserve">قاضی نورالله شوشتری </w:t>
      </w:r>
      <w:r w:rsidR="00743211" w:rsidRPr="008B1F70">
        <w:rPr>
          <w:rFonts w:ascii="IPT.Jadid" w:hAnsi="IPT.Jadid"/>
          <w:rtl/>
          <w:lang w:bidi="fa-IR"/>
        </w:rPr>
        <w:t>(</w:t>
      </w:r>
      <w:r w:rsidRPr="008B1F70">
        <w:rPr>
          <w:rFonts w:ascii="IPT.Jadid" w:hAnsi="IPT.Jadid"/>
          <w:rtl/>
          <w:lang w:bidi="fa-IR"/>
        </w:rPr>
        <w:t>956-1019</w:t>
      </w:r>
      <w:r w:rsidR="00743211" w:rsidRPr="008B1F70">
        <w:rPr>
          <w:rFonts w:ascii="IPT.Jadid" w:hAnsi="IPT.Jadid"/>
          <w:rtl/>
          <w:lang w:bidi="fa-IR"/>
        </w:rPr>
        <w:t>)</w:t>
      </w:r>
      <w:bookmarkEnd w:id="68"/>
    </w:p>
    <w:p w:rsidR="001C5BE2" w:rsidRPr="008B1F70" w:rsidRDefault="001C5BE2"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کتب : تذهیب الاکمام فی شرح تهذیب الاحکام (کتاب حدیثی)، کشف الاوار فی غایه الغار، مجالس المؤمنین، احقاق الحق و اذهاق الباطل (رد بر ابطال الباطل قاضی فضل الله روزبهان شیرازی که ردی بر نهج الحق علامه نوشته است.) ، (ابن تیمیه نیز منهاج السنه را رد بر نهج الکرامه علامه نوشته است).</w:t>
      </w:r>
      <w:r w:rsidR="00A74CD4" w:rsidRPr="008B1F70">
        <w:rPr>
          <w:rFonts w:ascii="IPT.Jadid" w:hAnsi="IPT.Jadid" w:cs="B Lotus"/>
          <w:rtl/>
          <w:lang w:bidi="fa-IR"/>
        </w:rPr>
        <w:t xml:space="preserve"> حاشیه بر مختلف الاصول، الصوارم المهرقه علی ال</w:t>
      </w:r>
      <w:r w:rsidR="00691F13" w:rsidRPr="008B1F70">
        <w:rPr>
          <w:rFonts w:ascii="IPT.Jadid" w:hAnsi="IPT.Jadid" w:cs="B Lotus"/>
          <w:rtl/>
          <w:lang w:bidi="fa-IR"/>
        </w:rPr>
        <w:t>ص</w:t>
      </w:r>
      <w:r w:rsidR="00A74CD4" w:rsidRPr="008B1F70">
        <w:rPr>
          <w:rFonts w:ascii="IPT.Jadid" w:hAnsi="IPT.Jadid" w:cs="B Lotus"/>
          <w:rtl/>
          <w:lang w:bidi="fa-IR"/>
        </w:rPr>
        <w:t>وائق المحرقه (ال</w:t>
      </w:r>
      <w:r w:rsidR="00691F13" w:rsidRPr="008B1F70">
        <w:rPr>
          <w:rFonts w:ascii="IPT.Jadid" w:hAnsi="IPT.Jadid" w:cs="B Lotus"/>
          <w:rtl/>
          <w:lang w:bidi="fa-IR"/>
        </w:rPr>
        <w:t>ص</w:t>
      </w:r>
      <w:r w:rsidR="00A74CD4" w:rsidRPr="008B1F70">
        <w:rPr>
          <w:rFonts w:ascii="IPT.Jadid" w:hAnsi="IPT.Jadid" w:cs="B Lotus"/>
          <w:rtl/>
          <w:lang w:bidi="fa-IR"/>
        </w:rPr>
        <w:t>وائق المحرقه علی البدعت و الزندقه)</w:t>
      </w:r>
    </w:p>
    <w:p w:rsidR="001C5BE2" w:rsidRPr="008B1F70" w:rsidRDefault="001C5BE2"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معروف به شهید ثالث : به قدری اورا با تازیانه های میخ دار زدند که شهید شد.</w:t>
      </w:r>
    </w:p>
    <w:p w:rsidR="007C0121" w:rsidRPr="008B1F70" w:rsidRDefault="007C0121" w:rsidP="00743211">
      <w:pPr>
        <w:pStyle w:val="Heading3"/>
        <w:bidi/>
        <w:rPr>
          <w:rFonts w:ascii="IPT.Jadid" w:hAnsi="IPT.Jadid"/>
          <w:lang w:bidi="fa-IR"/>
        </w:rPr>
      </w:pPr>
      <w:bookmarkStart w:id="69" w:name="_Toc252926935"/>
      <w:r w:rsidRPr="008B1F70">
        <w:rPr>
          <w:rFonts w:ascii="IPT.Jadid" w:hAnsi="IPT.Jadid"/>
          <w:rtl/>
          <w:lang w:bidi="fa-IR"/>
        </w:rPr>
        <w:t>ملاعبدالله تستری</w:t>
      </w:r>
      <w:r w:rsidR="00743211" w:rsidRPr="008B1F70">
        <w:rPr>
          <w:rFonts w:ascii="IPT.Jadid" w:hAnsi="IPT.Jadid"/>
          <w:rtl/>
          <w:lang w:bidi="fa-IR"/>
        </w:rPr>
        <w:t xml:space="preserve"> (</w:t>
      </w:r>
      <w:r w:rsidRPr="008B1F70">
        <w:rPr>
          <w:rFonts w:ascii="IPT.Jadid" w:hAnsi="IPT.Jadid"/>
          <w:rtl/>
          <w:lang w:bidi="fa-IR"/>
        </w:rPr>
        <w:t xml:space="preserve"> 1021</w:t>
      </w:r>
      <w:r w:rsidR="00743211" w:rsidRPr="008B1F70">
        <w:rPr>
          <w:rFonts w:ascii="IPT.Jadid" w:hAnsi="IPT.Jadid"/>
          <w:rtl/>
          <w:lang w:bidi="fa-IR"/>
        </w:rPr>
        <w:t>)</w:t>
      </w:r>
      <w:bookmarkEnd w:id="69"/>
    </w:p>
    <w:p w:rsidR="002D17D0" w:rsidRPr="008B1F70" w:rsidRDefault="002D17D0"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عبدالله بن حسین تستری (تستر همان شوشتر است)</w:t>
      </w:r>
    </w:p>
    <w:p w:rsidR="002D17D0" w:rsidRPr="008B1F70" w:rsidRDefault="002D17D0"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فقیه بزرگ امامیه، زاهد و متقی...</w:t>
      </w:r>
    </w:p>
    <w:p w:rsidR="002D17D0" w:rsidRPr="008B1F70" w:rsidRDefault="002D17D0"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شاگردش : مجلسی اول</w:t>
      </w:r>
    </w:p>
    <w:p w:rsidR="002D17D0" w:rsidRPr="008B1F70" w:rsidRDefault="002D17D0"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مؤسس حوزه علمیه اصفهان (داستان </w:t>
      </w:r>
      <w:r w:rsidR="00F90264" w:rsidRPr="008B1F70">
        <w:rPr>
          <w:rFonts w:ascii="IPT.Jadid" w:hAnsi="IPT.Jadid" w:cs="B Lotus"/>
          <w:rtl/>
          <w:lang w:bidi="fa-IR"/>
        </w:rPr>
        <w:t xml:space="preserve">ملاقات </w:t>
      </w:r>
      <w:r w:rsidRPr="008B1F70">
        <w:rPr>
          <w:rFonts w:ascii="IPT.Jadid" w:hAnsi="IPT.Jadid" w:cs="B Lotus"/>
          <w:rtl/>
          <w:lang w:bidi="fa-IR"/>
        </w:rPr>
        <w:t xml:space="preserve">شاه عباس </w:t>
      </w:r>
      <w:r w:rsidR="00F90264" w:rsidRPr="008B1F70">
        <w:rPr>
          <w:rFonts w:ascii="IPT.Jadid" w:hAnsi="IPT.Jadid" w:cs="B Lotus"/>
          <w:rtl/>
          <w:lang w:bidi="fa-IR"/>
        </w:rPr>
        <w:t xml:space="preserve">با وی </w:t>
      </w:r>
      <w:r w:rsidRPr="008B1F70">
        <w:rPr>
          <w:rFonts w:ascii="IPT.Jadid" w:hAnsi="IPT.Jadid" w:cs="B Lotus"/>
          <w:rtl/>
          <w:lang w:bidi="fa-IR"/>
        </w:rPr>
        <w:t>و گرفتن افسار اسب ملا عبدالله و جذب شاگرد)</w:t>
      </w:r>
    </w:p>
    <w:p w:rsidR="002D17D0" w:rsidRPr="008B1F70" w:rsidRDefault="002D17D0"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قائل به وجوب نماز جمعه (فرزندش </w:t>
      </w:r>
      <w:r w:rsidR="00F90264" w:rsidRPr="008B1F70">
        <w:rPr>
          <w:rFonts w:ascii="IPT.Jadid" w:hAnsi="IPT.Jadid" w:cs="B Lotus"/>
          <w:rtl/>
          <w:lang w:bidi="fa-IR"/>
        </w:rPr>
        <w:t xml:space="preserve">ملا حسن علی تستری </w:t>
      </w:r>
      <w:r w:rsidRPr="008B1F70">
        <w:rPr>
          <w:rFonts w:ascii="IPT.Jadid" w:hAnsi="IPT.Jadid" w:cs="B Lotus"/>
          <w:rtl/>
          <w:lang w:bidi="fa-IR"/>
        </w:rPr>
        <w:t>قائل به حرمت نماز جمعه)</w:t>
      </w:r>
    </w:p>
    <w:p w:rsidR="002D17D0" w:rsidRPr="008B1F70" w:rsidRDefault="002D17D0"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کتب : شرح صحیفه سجادیه،</w:t>
      </w:r>
      <w:r w:rsidR="00F90264" w:rsidRPr="008B1F70">
        <w:rPr>
          <w:rFonts w:ascii="IPT.Jadid" w:hAnsi="IPT.Jadid" w:cs="B Lotus"/>
          <w:rtl/>
          <w:lang w:bidi="fa-IR"/>
        </w:rPr>
        <w:t xml:space="preserve"> شرح قوائد، شرح الفیه شهید، رساله فارسیه در وجوب صلاه جمعه،</w:t>
      </w:r>
    </w:p>
    <w:p w:rsidR="007C0121" w:rsidRPr="008B1F70" w:rsidRDefault="007C0121" w:rsidP="00743211">
      <w:pPr>
        <w:pStyle w:val="Heading3"/>
        <w:bidi/>
        <w:rPr>
          <w:rFonts w:ascii="IPT.Jadid" w:hAnsi="IPT.Jadid"/>
          <w:lang w:bidi="fa-IR"/>
        </w:rPr>
      </w:pPr>
      <w:bookmarkStart w:id="70" w:name="_Toc252926936"/>
      <w:r w:rsidRPr="008B1F70">
        <w:rPr>
          <w:rFonts w:ascii="IPT.Jadid" w:hAnsi="IPT.Jadid"/>
          <w:rtl/>
          <w:lang w:bidi="fa-IR"/>
        </w:rPr>
        <w:t>شیخ بهایی</w:t>
      </w:r>
      <w:r w:rsidR="00743211" w:rsidRPr="008B1F70">
        <w:rPr>
          <w:rFonts w:ascii="IPT.Jadid" w:hAnsi="IPT.Jadid"/>
          <w:rtl/>
          <w:lang w:bidi="fa-IR"/>
        </w:rPr>
        <w:t xml:space="preserve"> (</w:t>
      </w:r>
      <w:r w:rsidRPr="008B1F70">
        <w:rPr>
          <w:rFonts w:ascii="IPT.Jadid" w:hAnsi="IPT.Jadid"/>
          <w:rtl/>
          <w:lang w:bidi="fa-IR"/>
        </w:rPr>
        <w:t xml:space="preserve"> 1031</w:t>
      </w:r>
      <w:r w:rsidR="00743211" w:rsidRPr="008B1F70">
        <w:rPr>
          <w:rFonts w:ascii="IPT.Jadid" w:hAnsi="IPT.Jadid"/>
          <w:rtl/>
          <w:lang w:bidi="fa-IR"/>
        </w:rPr>
        <w:t>)</w:t>
      </w:r>
      <w:bookmarkEnd w:id="70"/>
    </w:p>
    <w:p w:rsidR="00691F13" w:rsidRPr="008B1F70" w:rsidRDefault="00691F13"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شیخ بهاءالدین محمد بن عزالدین حسین الحارثی العاملی 953-1030</w:t>
      </w:r>
    </w:p>
    <w:p w:rsidR="00691F13" w:rsidRPr="008B1F70" w:rsidRDefault="00691F13"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وفاتش در اصفهان و در طوس در منزلش مدفون شد.</w:t>
      </w:r>
    </w:p>
    <w:p w:rsidR="00691F13" w:rsidRPr="008B1F70" w:rsidRDefault="00691F13"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lastRenderedPageBreak/>
        <w:t xml:space="preserve">تألیف : الإثنی عشریه الخمس (حج، طهارت، صلاه، خمس، </w:t>
      </w:r>
      <w:r w:rsidR="00562207" w:rsidRPr="008B1F70">
        <w:rPr>
          <w:rFonts w:ascii="IPT.Jadid" w:hAnsi="IPT.Jadid" w:cs="B Lotus"/>
          <w:rtl/>
          <w:lang w:bidi="fa-IR"/>
        </w:rPr>
        <w:t>صوم</w:t>
      </w:r>
      <w:r w:rsidRPr="008B1F70">
        <w:rPr>
          <w:rFonts w:ascii="IPT.Jadid" w:hAnsi="IPT.Jadid" w:cs="B Lotus"/>
          <w:rtl/>
          <w:lang w:bidi="fa-IR"/>
        </w:rPr>
        <w:t xml:space="preserve">)، </w:t>
      </w:r>
      <w:r w:rsidR="00562207" w:rsidRPr="008B1F70">
        <w:rPr>
          <w:rFonts w:ascii="IPT.Jadid" w:hAnsi="IPT.Jadid" w:cs="B Lotus"/>
          <w:rtl/>
          <w:lang w:bidi="fa-IR"/>
        </w:rPr>
        <w:t>حبل المتین فی إحکام أحکام الدین، مشرق الشمسین و اکسیر السعادتین</w:t>
      </w:r>
      <w:r w:rsidR="00297235" w:rsidRPr="008B1F70">
        <w:rPr>
          <w:rFonts w:ascii="IPT.Jadid" w:hAnsi="IPT.Jadid" w:cs="B Lotus"/>
          <w:rtl/>
          <w:lang w:bidi="fa-IR"/>
        </w:rPr>
        <w:t xml:space="preserve"> (تفسیر آیات الاحکام)</w:t>
      </w:r>
      <w:r w:rsidR="00562207" w:rsidRPr="008B1F70">
        <w:rPr>
          <w:rFonts w:ascii="IPT.Jadid" w:hAnsi="IPT.Jadid" w:cs="B Lotus"/>
          <w:rtl/>
          <w:lang w:bidi="fa-IR"/>
        </w:rPr>
        <w:t xml:space="preserve">، عروه الوثقی (تفسیر قرآن)، زبده الاصول ، الفوائد الصمدیه(نحو)، المخلاط ، نان و حلوا، حدیقه الهلالیه </w:t>
      </w:r>
      <w:r w:rsidR="00297235" w:rsidRPr="008B1F70">
        <w:rPr>
          <w:rFonts w:ascii="IPT.Jadid" w:hAnsi="IPT.Jadid" w:cs="B Lotus"/>
          <w:rtl/>
          <w:lang w:bidi="fa-IR"/>
        </w:rPr>
        <w:t>یا حدائق المقربین</w:t>
      </w:r>
      <w:r w:rsidR="00562207" w:rsidRPr="008B1F70">
        <w:rPr>
          <w:rFonts w:ascii="IPT.Jadid" w:hAnsi="IPT.Jadid" w:cs="B Lotus"/>
          <w:rtl/>
          <w:lang w:bidi="fa-IR"/>
        </w:rPr>
        <w:t>(فی شرح حدیقه الرابع من صحیفه سجادیه)</w:t>
      </w:r>
      <w:r w:rsidR="00297235" w:rsidRPr="008B1F70">
        <w:rPr>
          <w:rFonts w:ascii="IPT.Jadid" w:hAnsi="IPT.Jadid" w:cs="B Lotus"/>
          <w:rtl/>
          <w:lang w:bidi="fa-IR"/>
        </w:rPr>
        <w:t>،</w:t>
      </w:r>
      <w:r w:rsidR="004C6CC4" w:rsidRPr="008B1F70">
        <w:rPr>
          <w:rFonts w:ascii="IPT.Jadid" w:hAnsi="IPT.Jadid" w:cs="B Lotus"/>
          <w:rtl/>
          <w:lang w:bidi="fa-IR"/>
        </w:rPr>
        <w:t xml:space="preserve"> مفتاح الفلاح،</w:t>
      </w:r>
      <w:r w:rsidR="00297235" w:rsidRPr="008B1F70">
        <w:rPr>
          <w:rFonts w:ascii="IPT.Jadid" w:hAnsi="IPT.Jadid" w:cs="B Lotus"/>
          <w:rtl/>
          <w:lang w:bidi="fa-IR"/>
        </w:rPr>
        <w:t xml:space="preserve"> جامع عباسی (نخستین رساله عملیه به زبان فارسی که در میانه تألیف آن از دنیا رفت وبقیه را نظام الدین محمدبن قریشی ساوجی از شاگردانش آنرا کامل کرد، </w:t>
      </w:r>
      <w:r w:rsidR="00297235" w:rsidRPr="008B1F70">
        <w:rPr>
          <w:rFonts w:ascii="IPT.Jadid" w:hAnsi="IPT.Jadid" w:cs="B Lotus"/>
          <w:b/>
          <w:bCs/>
          <w:rtl/>
          <w:lang w:bidi="fa-IR"/>
        </w:rPr>
        <w:t>نظام الدین ساوجی</w:t>
      </w:r>
      <w:r w:rsidR="00297235" w:rsidRPr="008B1F70">
        <w:rPr>
          <w:rFonts w:ascii="IPT.Jadid" w:hAnsi="IPT.Jadid" w:cs="B Lotus"/>
          <w:rtl/>
          <w:lang w:bidi="fa-IR"/>
        </w:rPr>
        <w:t xml:space="preserve"> در سن 38 سالگی از دنیا رفت، صاحب کتاب نظام الاقوال فی علم الرجال، الصحیح العباسی، قبل از وفات تولیت حرم عبدالعظیم توسط شاه عباس را داشت و بعد از شاه عباس از دنیا رفت و در حرم مدفون شد، پدرش از دوستان شیخ بهاء)</w:t>
      </w:r>
    </w:p>
    <w:p w:rsidR="00F90264" w:rsidRPr="008B1F70" w:rsidRDefault="00F90264" w:rsidP="00743211">
      <w:pPr>
        <w:pStyle w:val="Heading3"/>
        <w:bidi/>
        <w:rPr>
          <w:rFonts w:ascii="IPT.Jadid" w:hAnsi="IPT.Jadid"/>
          <w:lang w:bidi="fa-IR"/>
        </w:rPr>
      </w:pPr>
      <w:bookmarkStart w:id="71" w:name="_Toc252926937"/>
      <w:r w:rsidRPr="008B1F70">
        <w:rPr>
          <w:rFonts w:ascii="IPT.Jadid" w:hAnsi="IPT.Jadid"/>
          <w:rtl/>
          <w:lang w:bidi="fa-IR"/>
        </w:rPr>
        <w:t>ملا محمد امین استر آبادی (داماد ابراهیم استرآبادی) 1036</w:t>
      </w:r>
      <w:bookmarkEnd w:id="71"/>
    </w:p>
    <w:p w:rsidR="004C6CC4" w:rsidRPr="008B1F70" w:rsidRDefault="004C6CC4"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نیتش خیر ولی راهش کج بود (اخباری بود).</w:t>
      </w:r>
    </w:p>
    <w:p w:rsidR="004C6CC4" w:rsidRPr="008B1F70" w:rsidRDefault="004C6CC4"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کتب: الفوائد المدنیه، دانشنامه شاهی، </w:t>
      </w:r>
      <w:r w:rsidR="00B03BDE" w:rsidRPr="008B1F70">
        <w:rPr>
          <w:rFonts w:ascii="IPT.Jadid" w:hAnsi="IPT.Jadid" w:cs="B Lotus"/>
          <w:rtl/>
          <w:lang w:bidi="fa-IR"/>
        </w:rPr>
        <w:t>شرح تهذیب، شرح استبصار،</w:t>
      </w:r>
    </w:p>
    <w:p w:rsidR="00B03BDE" w:rsidRPr="008B1F70" w:rsidRDefault="00B03BDE"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مدفون در قبرستان...، کنار قبر خدیجه کبری</w:t>
      </w:r>
    </w:p>
    <w:p w:rsidR="007C0121" w:rsidRPr="008B1F70" w:rsidRDefault="007C0121" w:rsidP="00743211">
      <w:pPr>
        <w:pStyle w:val="Heading3"/>
        <w:bidi/>
        <w:rPr>
          <w:rFonts w:ascii="IPT.Jadid" w:hAnsi="IPT.Jadid"/>
          <w:lang w:bidi="fa-IR"/>
        </w:rPr>
      </w:pPr>
      <w:bookmarkStart w:id="72" w:name="_Toc252926938"/>
      <w:r w:rsidRPr="008B1F70">
        <w:rPr>
          <w:rFonts w:ascii="IPT.Jadid" w:hAnsi="IPT.Jadid"/>
          <w:rtl/>
          <w:lang w:bidi="fa-IR"/>
        </w:rPr>
        <w:t>میرداماد</w:t>
      </w:r>
      <w:r w:rsidR="00743211" w:rsidRPr="008B1F70">
        <w:rPr>
          <w:rFonts w:ascii="IPT.Jadid" w:hAnsi="IPT.Jadid"/>
          <w:rtl/>
          <w:lang w:bidi="fa-IR"/>
        </w:rPr>
        <w:t xml:space="preserve"> (</w:t>
      </w:r>
      <w:r w:rsidRPr="008B1F70">
        <w:rPr>
          <w:rFonts w:ascii="IPT.Jadid" w:hAnsi="IPT.Jadid"/>
          <w:rtl/>
          <w:lang w:bidi="fa-IR"/>
        </w:rPr>
        <w:t xml:space="preserve"> 1040</w:t>
      </w:r>
      <w:r w:rsidR="00743211" w:rsidRPr="008B1F70">
        <w:rPr>
          <w:rFonts w:ascii="IPT.Jadid" w:hAnsi="IPT.Jadid"/>
          <w:rtl/>
          <w:lang w:bidi="fa-IR"/>
        </w:rPr>
        <w:t>)</w:t>
      </w:r>
      <w:bookmarkEnd w:id="72"/>
    </w:p>
    <w:p w:rsidR="00B03BDE" w:rsidRPr="008B1F70" w:rsidRDefault="00B03BDE"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میر محمد باقر ابن محمد الحسینی الاستر آبادی </w:t>
      </w:r>
    </w:p>
    <w:p w:rsidR="00B03BDE" w:rsidRPr="008B1F70" w:rsidRDefault="00B03BDE"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 xml:space="preserve">40 سال پای خود را </w:t>
      </w:r>
      <w:r w:rsidR="00CB5730" w:rsidRPr="008B1F70">
        <w:rPr>
          <w:rFonts w:ascii="IPT.Jadid" w:hAnsi="IPT.Jadid" w:cs="B Lotus"/>
          <w:rtl/>
          <w:lang w:bidi="fa-IR"/>
        </w:rPr>
        <w:t xml:space="preserve">در محضر پروردگار </w:t>
      </w:r>
      <w:r w:rsidRPr="008B1F70">
        <w:rPr>
          <w:rFonts w:ascii="IPT.Jadid" w:hAnsi="IPT.Jadid" w:cs="B Lotus"/>
          <w:rtl/>
          <w:lang w:bidi="fa-IR"/>
        </w:rPr>
        <w:t xml:space="preserve">دراز نکرد، 20 سال فعل مباح از او صادر نگردید، </w:t>
      </w:r>
    </w:p>
    <w:p w:rsidR="00B03BDE" w:rsidRPr="008B1F70" w:rsidRDefault="00B03BDE" w:rsidP="005B67B1">
      <w:pPr>
        <w:pStyle w:val="ListParagraph"/>
        <w:numPr>
          <w:ilvl w:val="1"/>
          <w:numId w:val="2"/>
        </w:numPr>
        <w:bidi/>
        <w:jc w:val="lowKashida"/>
        <w:rPr>
          <w:rFonts w:ascii="IPT.Jadid" w:hAnsi="IPT.Jadid" w:cs="B Lotus"/>
          <w:lang w:bidi="fa-IR"/>
        </w:rPr>
      </w:pPr>
      <w:r w:rsidRPr="008B1F70">
        <w:rPr>
          <w:rFonts w:ascii="IPT.Jadid" w:hAnsi="IPT.Jadid" w:cs="B Lotus"/>
          <w:rtl/>
          <w:lang w:bidi="fa-IR"/>
        </w:rPr>
        <w:t>مدفون درنجف اشرف</w:t>
      </w:r>
    </w:p>
    <w:p w:rsidR="00B03BDE" w:rsidRPr="008B1F70" w:rsidRDefault="00B03BDE" w:rsidP="005B67B1">
      <w:pPr>
        <w:pStyle w:val="ListParagraph"/>
        <w:numPr>
          <w:ilvl w:val="1"/>
          <w:numId w:val="2"/>
        </w:numPr>
        <w:bidi/>
        <w:jc w:val="lowKashida"/>
        <w:rPr>
          <w:rFonts w:ascii="IPT.Jadid" w:hAnsi="IPT.Jadid" w:cs="B Lotus"/>
          <w:b/>
          <w:bCs/>
          <w:lang w:bidi="fa-IR"/>
        </w:rPr>
      </w:pPr>
      <w:r w:rsidRPr="008B1F70">
        <w:rPr>
          <w:rFonts w:ascii="IPT.Jadid" w:hAnsi="IPT.Jadid" w:cs="B Lotus"/>
          <w:rtl/>
          <w:lang w:bidi="fa-IR"/>
        </w:rPr>
        <w:t>کتب: اربعه ایام، السبع الشداد، عیون المسائل، حاشیه القواعد، شرع</w:t>
      </w:r>
      <w:r w:rsidR="00CB5730" w:rsidRPr="008B1F70">
        <w:rPr>
          <w:rFonts w:ascii="IPT.Jadid" w:hAnsi="IPT.Jadid" w:cs="B Lotus"/>
          <w:rtl/>
          <w:lang w:bidi="fa-IR"/>
        </w:rPr>
        <w:t xml:space="preserve">ه التسمیه، </w:t>
      </w:r>
    </w:p>
    <w:p w:rsidR="007E582F" w:rsidRPr="008B1F70" w:rsidRDefault="007E582F" w:rsidP="00743211">
      <w:pPr>
        <w:pStyle w:val="Heading3"/>
        <w:bidi/>
        <w:rPr>
          <w:rFonts w:ascii="IPT.Jadid" w:hAnsi="IPT.Jadid"/>
          <w:lang w:bidi="fa-IR"/>
        </w:rPr>
      </w:pPr>
      <w:bookmarkStart w:id="73" w:name="_Toc252926939"/>
      <w:r w:rsidRPr="008B1F70">
        <w:rPr>
          <w:rFonts w:ascii="IPT.Jadid" w:hAnsi="IPT.Jadid"/>
          <w:rtl/>
          <w:lang w:bidi="fa-IR"/>
        </w:rPr>
        <w:t>ملاصدرا</w:t>
      </w:r>
      <w:r w:rsidR="00743211" w:rsidRPr="008B1F70">
        <w:rPr>
          <w:rFonts w:ascii="IPT.Jadid" w:hAnsi="IPT.Jadid"/>
          <w:rtl/>
          <w:lang w:bidi="fa-IR"/>
        </w:rPr>
        <w:t>(</w:t>
      </w:r>
      <w:r w:rsidRPr="008B1F70">
        <w:rPr>
          <w:rFonts w:ascii="IPT.Jadid" w:hAnsi="IPT.Jadid"/>
          <w:rtl/>
          <w:lang w:bidi="fa-IR"/>
        </w:rPr>
        <w:t>1050</w:t>
      </w:r>
      <w:r w:rsidR="00743211" w:rsidRPr="008B1F70">
        <w:rPr>
          <w:rFonts w:ascii="IPT.Jadid" w:hAnsi="IPT.Jadid"/>
          <w:rtl/>
          <w:lang w:bidi="fa-IR"/>
        </w:rPr>
        <w:t>)</w:t>
      </w:r>
      <w:bookmarkEnd w:id="73"/>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صدرالدین محمدبن ابراهیم شیرازی،</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 اختصاصی میرداماد (ملاصدرا خود را معلم ثالث می دانست، معلم اول ارسطو و معلم ثانی ابونصر فارابی بود.)</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پسری دارد از فقها و مخالفین طریق پدر (فلسفه) به نام ابراهیم بن محمد بن ابراهیم،</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7مرتبه پیاده به حج رفت. در سفر هفتم در اثناء راه از دنیا رفت و در بصره مدفون است،</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هنگامی که از اصفهان به قم مهاجرت کرد و در قریه کهک سکنی گزید هر گاه مشکل علمی پیدا می کرد 4 فرسخ تا حرم حضرت معصومه می آمد و با توسل مشکلش حل می شد و مسئله بر او روشن می شد.</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از شاگردان ....است، علامه مجلسی از او اجازه روایت دارد.</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مصنفات: الاسفارالاربعه، تفسیر سور، المشاعر، شرح اصول کافی، ...</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شاگردانش: فیض و فیاض،</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شاهان ایران به ترتیب: شاه اسماعیل، شاه طهماسب، شاه اسماعیل ثانی، شاه خدابنده</w:t>
      </w:r>
      <w:r w:rsidR="003C5BFC" w:rsidRPr="008B1F70">
        <w:rPr>
          <w:rFonts w:ascii="IPT.Jadid" w:hAnsi="IPT.Jadid" w:cs="B Lotus"/>
          <w:rtl/>
          <w:lang w:bidi="fa-IR"/>
        </w:rPr>
        <w:t>(سلطان محمد خدابنده)</w:t>
      </w:r>
      <w:r w:rsidRPr="008B1F70">
        <w:rPr>
          <w:rFonts w:ascii="IPT.Jadid" w:hAnsi="IPT.Jadid" w:cs="B Lotus"/>
          <w:rtl/>
          <w:lang w:bidi="fa-IR"/>
        </w:rPr>
        <w:t>، شاه عباس اول(44سال سلطنت)، شاه صفی اول، شاه عباس ثانی</w:t>
      </w:r>
    </w:p>
    <w:p w:rsidR="007E582F" w:rsidRPr="008B1F70" w:rsidRDefault="007E582F" w:rsidP="005B67B1">
      <w:pPr>
        <w:pStyle w:val="ListParagraph"/>
        <w:ind w:left="1800"/>
        <w:jc w:val="lowKashida"/>
        <w:rPr>
          <w:rFonts w:ascii="IPT.Jadid" w:hAnsi="IPT.Jadid" w:cs="B Lotus"/>
        </w:rPr>
      </w:pPr>
    </w:p>
    <w:p w:rsidR="007E582F" w:rsidRPr="008B1F70" w:rsidRDefault="007E582F" w:rsidP="00743211">
      <w:pPr>
        <w:pStyle w:val="Heading3"/>
        <w:bidi/>
        <w:rPr>
          <w:rFonts w:ascii="IPT.Jadid" w:hAnsi="IPT.Jadid"/>
          <w:lang w:bidi="fa-IR"/>
        </w:rPr>
      </w:pPr>
      <w:bookmarkStart w:id="74" w:name="_Toc252926940"/>
      <w:r w:rsidRPr="008B1F70">
        <w:rPr>
          <w:rFonts w:ascii="IPT.Jadid" w:hAnsi="IPT.Jadid"/>
          <w:rtl/>
          <w:lang w:bidi="fa-IR"/>
        </w:rPr>
        <w:lastRenderedPageBreak/>
        <w:t xml:space="preserve">شیخ عبد علی حویزی </w:t>
      </w:r>
      <w:r w:rsidR="00743211" w:rsidRPr="008B1F70">
        <w:rPr>
          <w:rFonts w:ascii="IPT.Jadid" w:hAnsi="IPT.Jadid"/>
          <w:rtl/>
          <w:lang w:bidi="fa-IR"/>
        </w:rPr>
        <w:t>(</w:t>
      </w:r>
      <w:r w:rsidRPr="008B1F70">
        <w:rPr>
          <w:rFonts w:ascii="IPT.Jadid" w:hAnsi="IPT.Jadid"/>
          <w:rtl/>
          <w:lang w:bidi="fa-IR"/>
        </w:rPr>
        <w:t>1078</w:t>
      </w:r>
      <w:r w:rsidR="00743211" w:rsidRPr="008B1F70">
        <w:rPr>
          <w:rFonts w:ascii="IPT.Jadid" w:hAnsi="IPT.Jadid"/>
          <w:rtl/>
          <w:lang w:bidi="fa-IR"/>
        </w:rPr>
        <w:t>)</w:t>
      </w:r>
      <w:bookmarkEnd w:id="74"/>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ساکن شیراز</w:t>
      </w:r>
    </w:p>
    <w:p w:rsidR="007E582F" w:rsidRPr="008B1F70" w:rsidRDefault="007E582F" w:rsidP="005B67B1">
      <w:pPr>
        <w:pStyle w:val="ListParagraph"/>
        <w:numPr>
          <w:ilvl w:val="1"/>
          <w:numId w:val="3"/>
        </w:numPr>
        <w:bidi/>
        <w:jc w:val="lowKashida"/>
        <w:rPr>
          <w:rFonts w:ascii="IPT.Jadid" w:hAnsi="IPT.Jadid" w:cs="B Lotus"/>
        </w:rPr>
      </w:pPr>
      <w:r w:rsidRPr="008B1F70">
        <w:rPr>
          <w:rFonts w:ascii="IPT.Jadid" w:hAnsi="IPT.Jadid" w:cs="B Lotus"/>
          <w:rtl/>
          <w:lang w:bidi="fa-IR"/>
        </w:rPr>
        <w:t>صاحب کتاب نورالثقلین (تفسیر روایی) شبیه است به تفسیر کنزالدقائق قمی،</w:t>
      </w:r>
      <w:r w:rsidRPr="008B1F70">
        <w:rPr>
          <w:rFonts w:ascii="IPT.Jadid" w:hAnsi="IPT.Jadid" w:cs="B Lotus"/>
          <w:rtl/>
        </w:rPr>
        <w:t xml:space="preserve"> </w:t>
      </w:r>
    </w:p>
    <w:p w:rsidR="007E582F" w:rsidRPr="008B1F70" w:rsidRDefault="007E582F" w:rsidP="005B67B1">
      <w:pPr>
        <w:pStyle w:val="ListParagraph"/>
        <w:ind w:left="1800"/>
        <w:jc w:val="lowKashida"/>
        <w:rPr>
          <w:rFonts w:ascii="IPT.Jadid" w:hAnsi="IPT.Jadid" w:cs="B Lotus"/>
        </w:rPr>
      </w:pPr>
    </w:p>
    <w:p w:rsidR="007E582F" w:rsidRPr="008B1F70" w:rsidRDefault="007E582F" w:rsidP="00743211">
      <w:pPr>
        <w:pStyle w:val="Heading3"/>
        <w:bidi/>
        <w:rPr>
          <w:rFonts w:ascii="IPT.Jadid" w:hAnsi="IPT.Jadid"/>
          <w:lang w:bidi="fa-IR"/>
        </w:rPr>
      </w:pPr>
      <w:bookmarkStart w:id="75" w:name="_Toc252926941"/>
      <w:r w:rsidRPr="008B1F70">
        <w:rPr>
          <w:rFonts w:ascii="IPT.Jadid" w:hAnsi="IPT.Jadid"/>
          <w:rtl/>
          <w:lang w:bidi="fa-IR"/>
        </w:rPr>
        <w:t>ملاخلیل قزوینی</w:t>
      </w:r>
      <w:bookmarkEnd w:id="75"/>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از شاگردان شیخ بها</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در حکمت و کلام نیز دستی توانا دارد اما مروج اخباری گری بود.</w:t>
      </w:r>
    </w:p>
    <w:p w:rsidR="007E582F" w:rsidRPr="008B1F70" w:rsidRDefault="007E582F"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از منصب شیخ الاسلامی قزوین عزل شد چون نماز جمعه را تحریم کرد.</w:t>
      </w:r>
    </w:p>
    <w:p w:rsidR="007E582F" w:rsidRPr="008B1F70" w:rsidRDefault="007E582F" w:rsidP="005B67B1">
      <w:pPr>
        <w:pStyle w:val="ListParagraph"/>
        <w:numPr>
          <w:ilvl w:val="1"/>
          <w:numId w:val="3"/>
        </w:numPr>
        <w:bidi/>
        <w:jc w:val="lowKashida"/>
        <w:rPr>
          <w:rFonts w:ascii="IPT.Jadid" w:hAnsi="IPT.Jadid" w:cs="B Lotus"/>
        </w:rPr>
      </w:pPr>
      <w:r w:rsidRPr="008B1F70">
        <w:rPr>
          <w:rFonts w:ascii="IPT.Jadid" w:hAnsi="IPT.Jadid" w:cs="B Lotus"/>
          <w:rtl/>
          <w:lang w:bidi="fa-IR"/>
        </w:rPr>
        <w:t>کتب: صافی و شافی (دو شرح بر اصول کافی)، حاشیه بر عده الاصول،</w:t>
      </w:r>
      <w:r w:rsidRPr="008B1F70">
        <w:rPr>
          <w:rFonts w:ascii="IPT.Jadid" w:hAnsi="IPT.Jadid" w:cs="B Lotus"/>
          <w:rtl/>
        </w:rPr>
        <w:t xml:space="preserve"> </w:t>
      </w:r>
    </w:p>
    <w:p w:rsidR="007E582F" w:rsidRPr="008B1F70" w:rsidRDefault="007E582F" w:rsidP="005B67B1">
      <w:pPr>
        <w:pStyle w:val="ListParagraph"/>
        <w:bidi/>
        <w:ind w:left="1080"/>
        <w:jc w:val="lowKashida"/>
        <w:rPr>
          <w:rFonts w:ascii="IPT.Jadid" w:hAnsi="IPT.Jadid" w:cs="B Lotus"/>
        </w:rPr>
      </w:pPr>
    </w:p>
    <w:p w:rsidR="007E582F" w:rsidRPr="008B1F70" w:rsidRDefault="007E582F" w:rsidP="00743211">
      <w:pPr>
        <w:pStyle w:val="Heading3"/>
        <w:bidi/>
        <w:rPr>
          <w:rFonts w:ascii="IPT.Jadid" w:hAnsi="IPT.Jadid"/>
          <w:lang w:bidi="fa-IR"/>
        </w:rPr>
      </w:pPr>
      <w:bookmarkStart w:id="76" w:name="_Toc252926942"/>
      <w:r w:rsidRPr="008B1F70">
        <w:rPr>
          <w:rFonts w:ascii="IPT.Jadid" w:hAnsi="IPT.Jadid"/>
          <w:rtl/>
          <w:lang w:bidi="fa-IR"/>
        </w:rPr>
        <w:t xml:space="preserve">میرزا رفیع الدین </w:t>
      </w:r>
      <w:r w:rsidR="00722FF7" w:rsidRPr="008B1F70">
        <w:rPr>
          <w:rFonts w:ascii="IPT.Jadid" w:hAnsi="IPT.Jadid"/>
          <w:rtl/>
          <w:lang w:bidi="fa-IR"/>
        </w:rPr>
        <w:t xml:space="preserve">طباطبائی </w:t>
      </w:r>
      <w:r w:rsidRPr="008B1F70">
        <w:rPr>
          <w:rFonts w:ascii="IPT.Jadid" w:hAnsi="IPT.Jadid"/>
          <w:rtl/>
          <w:lang w:bidi="fa-IR"/>
        </w:rPr>
        <w:t>نائینی</w:t>
      </w:r>
      <w:bookmarkEnd w:id="76"/>
    </w:p>
    <w:p w:rsidR="00722FF7" w:rsidRPr="008B1F70" w:rsidRDefault="00722FF7"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استاد علامه مجلسی</w:t>
      </w:r>
    </w:p>
    <w:p w:rsidR="007E582F" w:rsidRPr="008B1F70" w:rsidRDefault="007E582F" w:rsidP="00743211">
      <w:pPr>
        <w:pStyle w:val="Heading3"/>
        <w:bidi/>
        <w:rPr>
          <w:rFonts w:ascii="IPT.Jadid" w:hAnsi="IPT.Jadid"/>
          <w:lang w:bidi="fa-IR"/>
        </w:rPr>
      </w:pPr>
      <w:bookmarkStart w:id="77" w:name="_Toc252926943"/>
      <w:r w:rsidRPr="008B1F70">
        <w:rPr>
          <w:rFonts w:ascii="IPT.Jadid" w:hAnsi="IPT.Jadid"/>
          <w:rtl/>
          <w:lang w:bidi="fa-IR"/>
        </w:rPr>
        <w:t xml:space="preserve">ملا محمد تقی مجلسی </w:t>
      </w:r>
      <w:r w:rsidR="00743211" w:rsidRPr="008B1F70">
        <w:rPr>
          <w:rFonts w:ascii="IPT.Jadid" w:hAnsi="IPT.Jadid"/>
          <w:rtl/>
          <w:lang w:bidi="fa-IR"/>
        </w:rPr>
        <w:t>(</w:t>
      </w:r>
      <w:r w:rsidRPr="008B1F70">
        <w:rPr>
          <w:rFonts w:ascii="IPT.Jadid" w:hAnsi="IPT.Jadid"/>
          <w:rtl/>
          <w:lang w:bidi="fa-IR"/>
        </w:rPr>
        <w:t>1070</w:t>
      </w:r>
      <w:r w:rsidR="00743211" w:rsidRPr="008B1F70">
        <w:rPr>
          <w:rFonts w:ascii="IPT.Jadid" w:hAnsi="IPT.Jadid"/>
          <w:rtl/>
          <w:lang w:bidi="fa-IR"/>
        </w:rPr>
        <w:t>)</w:t>
      </w:r>
      <w:bookmarkEnd w:id="77"/>
    </w:p>
    <w:p w:rsidR="0056197C" w:rsidRPr="008B1F70" w:rsidRDefault="0056197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پسر ملا مقصود علی از علمای زمان شاه طهماسب</w:t>
      </w:r>
    </w:p>
    <w:p w:rsidR="0056197C" w:rsidRPr="008B1F70" w:rsidRDefault="0056197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 ملا عبدالله تستری (شوشتری)،</w:t>
      </w:r>
      <w:r w:rsidR="008A6505" w:rsidRPr="008B1F70">
        <w:rPr>
          <w:rFonts w:ascii="IPT.Jadid" w:hAnsi="IPT.Jadid" w:cs="B Lotus"/>
          <w:rtl/>
          <w:lang w:bidi="fa-IR"/>
        </w:rPr>
        <w:t>شیخ بهائی</w:t>
      </w:r>
    </w:p>
    <w:p w:rsidR="0056197C" w:rsidRPr="008B1F70" w:rsidRDefault="0056197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شرح مشیخه، روضه</w:t>
      </w:r>
      <w:r w:rsidR="00722FF7" w:rsidRPr="008B1F70">
        <w:rPr>
          <w:rFonts w:ascii="IPT.Jadid" w:hAnsi="IPT.Jadid" w:cs="B Lotus"/>
          <w:rtl/>
          <w:lang w:bidi="fa-IR"/>
        </w:rPr>
        <w:t xml:space="preserve"> المتقی (شرح فقیه )، لوامع صاحب</w:t>
      </w:r>
      <w:r w:rsidRPr="008B1F70">
        <w:rPr>
          <w:rFonts w:ascii="IPT.Jadid" w:hAnsi="IPT.Jadid" w:cs="B Lotus"/>
          <w:rtl/>
          <w:lang w:bidi="fa-IR"/>
        </w:rPr>
        <w:t>قرانی (لامع = پرتو، صاحب قران = شاه عباس)، شرح فارسی بر فقیه،</w:t>
      </w:r>
    </w:p>
    <w:p w:rsidR="0056197C" w:rsidRPr="008B1F70" w:rsidRDefault="0056197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در حوزه اصفهان نقش بزرگی داشت،</w:t>
      </w:r>
    </w:p>
    <w:p w:rsidR="0056197C" w:rsidRPr="008B1F70" w:rsidRDefault="0056197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فرزندش محمد باقر</w:t>
      </w:r>
    </w:p>
    <w:p w:rsidR="0056197C" w:rsidRPr="008B1F70" w:rsidRDefault="0056197C" w:rsidP="005B67B1">
      <w:pPr>
        <w:pStyle w:val="ListParagraph"/>
        <w:bidi/>
        <w:ind w:left="1800"/>
        <w:jc w:val="lowKashida"/>
        <w:rPr>
          <w:rFonts w:ascii="IPT.Jadid" w:hAnsi="IPT.Jadid" w:cs="B Lotus"/>
          <w:lang w:bidi="fa-IR"/>
        </w:rPr>
      </w:pPr>
    </w:p>
    <w:p w:rsidR="007E582F" w:rsidRPr="008B1F70" w:rsidRDefault="00F04E11" w:rsidP="00743211">
      <w:pPr>
        <w:pStyle w:val="Heading3"/>
        <w:bidi/>
        <w:rPr>
          <w:rFonts w:ascii="IPT.Jadid" w:hAnsi="IPT.Jadid"/>
          <w:lang w:bidi="fa-IR"/>
        </w:rPr>
      </w:pPr>
      <w:bookmarkStart w:id="78" w:name="_Toc252926944"/>
      <w:r w:rsidRPr="008B1F70">
        <w:rPr>
          <w:rFonts w:ascii="IPT.Jadid" w:hAnsi="IPT.Jadid"/>
          <w:rtl/>
          <w:lang w:bidi="fa-IR"/>
        </w:rPr>
        <w:t>ملامحسن فیض کاشانی</w:t>
      </w:r>
      <w:r w:rsidR="00743211" w:rsidRPr="008B1F70">
        <w:rPr>
          <w:rFonts w:ascii="IPT.Jadid" w:hAnsi="IPT.Jadid"/>
          <w:rtl/>
          <w:lang w:bidi="fa-IR"/>
        </w:rPr>
        <w:t xml:space="preserve"> </w:t>
      </w:r>
      <w:r w:rsidRPr="008B1F70">
        <w:rPr>
          <w:rFonts w:ascii="IPT.Jadid" w:hAnsi="IPT.Jadid"/>
          <w:rtl/>
          <w:lang w:bidi="fa-IR"/>
        </w:rPr>
        <w:t xml:space="preserve"> </w:t>
      </w:r>
      <w:r w:rsidR="00743211" w:rsidRPr="008B1F70">
        <w:rPr>
          <w:rFonts w:ascii="IPT.Jadid" w:hAnsi="IPT.Jadid"/>
          <w:rtl/>
          <w:lang w:bidi="fa-IR"/>
        </w:rPr>
        <w:t>(</w:t>
      </w:r>
      <w:r w:rsidRPr="008B1F70">
        <w:rPr>
          <w:rFonts w:ascii="IPT.Jadid" w:hAnsi="IPT.Jadid"/>
          <w:rtl/>
          <w:lang w:bidi="fa-IR"/>
        </w:rPr>
        <w:t>1091</w:t>
      </w:r>
      <w:r w:rsidR="00743211" w:rsidRPr="008B1F70">
        <w:rPr>
          <w:rFonts w:ascii="IPT.Jadid" w:hAnsi="IPT.Jadid"/>
          <w:rtl/>
          <w:lang w:bidi="fa-IR"/>
        </w:rPr>
        <w:t>)</w:t>
      </w:r>
      <w:bookmarkEnd w:id="78"/>
    </w:p>
    <w:p w:rsidR="00722FF7" w:rsidRPr="008B1F70" w:rsidRDefault="00722FF7"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محمد </w:t>
      </w:r>
      <w:r w:rsidR="00F04E11" w:rsidRPr="008B1F70">
        <w:rPr>
          <w:rFonts w:ascii="IPT.Jadid" w:hAnsi="IPT.Jadid" w:cs="B Lotus"/>
          <w:rtl/>
          <w:lang w:bidi="fa-IR"/>
        </w:rPr>
        <w:t xml:space="preserve">بن </w:t>
      </w:r>
      <w:r w:rsidRPr="008B1F70">
        <w:rPr>
          <w:rFonts w:ascii="IPT.Jadid" w:hAnsi="IPT.Jadid" w:cs="B Lotus"/>
          <w:rtl/>
          <w:lang w:bidi="fa-IR"/>
        </w:rPr>
        <w:t>شاه مرتضی داماد ملاصدرا</w:t>
      </w:r>
    </w:p>
    <w:p w:rsidR="00722FF7" w:rsidRPr="008B1F70" w:rsidRDefault="00722FF7"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صاحب بهترین کتاب اخلاقی شیعه </w:t>
      </w:r>
      <w:r w:rsidR="00F04E11" w:rsidRPr="008B1F70">
        <w:rPr>
          <w:rFonts w:ascii="IPT.Jadid" w:hAnsi="IPT.Jadid" w:cs="B Lotus"/>
          <w:rtl/>
          <w:lang w:bidi="fa-IR"/>
        </w:rPr>
        <w:t>به نام المح</w:t>
      </w:r>
      <w:r w:rsidRPr="008B1F70">
        <w:rPr>
          <w:rFonts w:ascii="IPT.Jadid" w:hAnsi="IPT.Jadid" w:cs="B Lotus"/>
          <w:rtl/>
          <w:lang w:bidi="fa-IR"/>
        </w:rPr>
        <w:t>جه البیضاء فی احیاء الاحیاء (در آمیخته با قرآن و حدیث)</w:t>
      </w:r>
    </w:p>
    <w:p w:rsidR="00722FF7" w:rsidRPr="008B1F70" w:rsidRDefault="00722FF7"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کتب: کتاب الوافی (احادیث بدون تکرار با شرح عمیق) و خلاصه آن شافی، تفسیر صافی و خلاصه آن الاصفی، علم الیقین و </w:t>
      </w:r>
      <w:r w:rsidR="00F04E11" w:rsidRPr="008B1F70">
        <w:rPr>
          <w:rFonts w:ascii="IPT.Jadid" w:hAnsi="IPT.Jadid" w:cs="B Lotus"/>
          <w:rtl/>
          <w:lang w:bidi="fa-IR"/>
        </w:rPr>
        <w:t>حق الیقین، نخبه(خلاصه احکام شریعه، اصول و فروع و اخلاق)، مفاتیح الشرایع  .... 80 جلد کتاب.</w:t>
      </w:r>
    </w:p>
    <w:p w:rsidR="00F04E11" w:rsidRPr="008B1F70" w:rsidRDefault="00F04E11" w:rsidP="005B67B1">
      <w:pPr>
        <w:pStyle w:val="ListParagraph"/>
        <w:bidi/>
        <w:ind w:left="1800"/>
        <w:jc w:val="lowKashida"/>
        <w:rPr>
          <w:rFonts w:ascii="IPT.Jadid" w:hAnsi="IPT.Jadid" w:cs="B Lotus"/>
          <w:rtl/>
          <w:lang w:bidi="fa-IR"/>
        </w:rPr>
      </w:pPr>
    </w:p>
    <w:p w:rsidR="00C665B5" w:rsidRPr="008B1F70" w:rsidRDefault="00C665B5" w:rsidP="005B67B1">
      <w:pPr>
        <w:pStyle w:val="ListParagraph"/>
        <w:bidi/>
        <w:ind w:left="1800"/>
        <w:jc w:val="lowKashida"/>
        <w:rPr>
          <w:rFonts w:ascii="IPT.Jadid" w:hAnsi="IPT.Jadid" w:cs="B Lotus"/>
          <w:rtl/>
          <w:lang w:bidi="fa-IR"/>
        </w:rPr>
      </w:pPr>
    </w:p>
    <w:p w:rsidR="00C665B5" w:rsidRPr="008B1F70" w:rsidRDefault="00C665B5" w:rsidP="00743211">
      <w:pPr>
        <w:pStyle w:val="Footer"/>
        <w:bidi/>
        <w:rPr>
          <w:rFonts w:ascii="IPT.Jadid" w:hAnsi="IPT.Jadid"/>
          <w:rtl/>
          <w:lang w:bidi="fa-IR"/>
        </w:rPr>
      </w:pPr>
      <w:r w:rsidRPr="008B1F70">
        <w:rPr>
          <w:rFonts w:ascii="IPT.Jadid" w:hAnsi="IPT.Jadid"/>
          <w:rtl/>
          <w:lang w:bidi="fa-IR"/>
        </w:rPr>
        <w:t>19/8/88</w:t>
      </w:r>
    </w:p>
    <w:p w:rsidR="00240337" w:rsidRPr="008B1F70" w:rsidRDefault="00240337" w:rsidP="005B67B1">
      <w:pPr>
        <w:pStyle w:val="ListParagraph"/>
        <w:bidi/>
        <w:jc w:val="lowKashida"/>
        <w:rPr>
          <w:rFonts w:ascii="IPT.Jadid" w:hAnsi="IPT.Jadid" w:cs="B Lotus"/>
          <w:rtl/>
          <w:lang w:bidi="fa-IR"/>
        </w:rPr>
      </w:pPr>
      <w:r w:rsidRPr="008B1F70">
        <w:rPr>
          <w:rFonts w:ascii="IPT.Jadid" w:hAnsi="IPT.Jadid" w:cs="B Lotus"/>
          <w:rtl/>
          <w:lang w:bidi="fa-IR"/>
        </w:rPr>
        <w:t xml:space="preserve">ظهور اخباری گری: نفی اجماع و نفی حجیت عقل ، قطعی دانستن کتب اربعه و ... </w:t>
      </w:r>
    </w:p>
    <w:p w:rsidR="00C338E6" w:rsidRPr="008B1F70" w:rsidRDefault="00C338E6" w:rsidP="005B67B1">
      <w:pPr>
        <w:pStyle w:val="ListParagraph"/>
        <w:bidi/>
        <w:jc w:val="lowKashida"/>
        <w:rPr>
          <w:rFonts w:ascii="IPT.Jadid" w:hAnsi="IPT.Jadid" w:cs="B Lotus"/>
          <w:rtl/>
          <w:lang w:bidi="fa-IR"/>
        </w:rPr>
      </w:pPr>
      <w:r w:rsidRPr="008B1F70">
        <w:rPr>
          <w:rFonts w:ascii="IPT.Jadid" w:hAnsi="IPT.Jadid" w:cs="B Lotus"/>
          <w:rtl/>
          <w:lang w:bidi="fa-IR"/>
        </w:rPr>
        <w:t>اصول فقه را با این بهانه که برگرفته از اصول عامه است محکوم می کردند، به ظواهر اخبار عمل می کردند لذا در بسیاری شبهات می ماندند، علم اجمالی را منجز تکلیف نمی دانستند و احتیاط می کردند،</w:t>
      </w:r>
    </w:p>
    <w:p w:rsidR="00240337" w:rsidRPr="008B1F70" w:rsidRDefault="00240337" w:rsidP="005B67B1">
      <w:pPr>
        <w:pStyle w:val="ListParagraph"/>
        <w:bidi/>
        <w:ind w:left="1800"/>
        <w:jc w:val="lowKashida"/>
        <w:rPr>
          <w:rFonts w:ascii="IPT.Jadid" w:hAnsi="IPT.Jadid" w:cs="B Lotus"/>
          <w:lang w:bidi="fa-IR"/>
        </w:rPr>
      </w:pPr>
    </w:p>
    <w:p w:rsidR="007E582F" w:rsidRPr="008B1F70" w:rsidRDefault="007E582F" w:rsidP="00743211">
      <w:pPr>
        <w:pStyle w:val="Heading3"/>
        <w:bidi/>
        <w:rPr>
          <w:rFonts w:ascii="IPT.Jadid" w:hAnsi="IPT.Jadid"/>
          <w:lang w:bidi="fa-IR"/>
        </w:rPr>
      </w:pPr>
      <w:bookmarkStart w:id="79" w:name="_Toc252926945"/>
      <w:r w:rsidRPr="008B1F70">
        <w:rPr>
          <w:rFonts w:ascii="IPT.Jadid" w:hAnsi="IPT.Jadid"/>
          <w:rtl/>
          <w:lang w:bidi="fa-IR"/>
        </w:rPr>
        <w:t xml:space="preserve">محقق سبزواری </w:t>
      </w:r>
      <w:r w:rsidR="00743211" w:rsidRPr="008B1F70">
        <w:rPr>
          <w:rFonts w:ascii="IPT.Jadid" w:hAnsi="IPT.Jadid"/>
          <w:rtl/>
          <w:lang w:bidi="fa-IR"/>
        </w:rPr>
        <w:t>(</w:t>
      </w:r>
      <w:r w:rsidRPr="008B1F70">
        <w:rPr>
          <w:rFonts w:ascii="IPT.Jadid" w:hAnsi="IPT.Jadid"/>
          <w:rtl/>
          <w:lang w:bidi="fa-IR"/>
        </w:rPr>
        <w:t>1091</w:t>
      </w:r>
      <w:r w:rsidR="00743211" w:rsidRPr="008B1F70">
        <w:rPr>
          <w:rFonts w:ascii="IPT.Jadid" w:hAnsi="IPT.Jadid"/>
          <w:rtl/>
          <w:lang w:bidi="fa-IR"/>
        </w:rPr>
        <w:t>)</w:t>
      </w:r>
      <w:bookmarkEnd w:id="79"/>
    </w:p>
    <w:p w:rsidR="00C665B5" w:rsidRPr="008B1F70" w:rsidRDefault="00C665B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ملامحمد باقر ابن محمد حسین سبزواری خراسانی</w:t>
      </w:r>
    </w:p>
    <w:p w:rsidR="00C665B5" w:rsidRPr="008B1F70" w:rsidRDefault="00C665B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صاحب کتاب ذخیره المعاد فی شرح الارشاد، کفایه الاحکام،الکفایه، مفاتیح النجاه، روضه الانوار عباسی(آداب ملوک و پادشاهی،</w:t>
      </w:r>
    </w:p>
    <w:p w:rsidR="00C665B5" w:rsidRPr="008B1F70" w:rsidRDefault="00C665B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مدفون در مسجد رضوی،</w:t>
      </w:r>
    </w:p>
    <w:p w:rsidR="00C665B5" w:rsidRPr="008B1F70" w:rsidRDefault="00C665B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رفیق </w:t>
      </w:r>
      <w:r w:rsidRPr="008B1F70">
        <w:rPr>
          <w:rFonts w:ascii="IPT.Jadid" w:eastAsia="Times New Roman" w:hAnsi="IPT.Jadid" w:cs="B Lotus"/>
          <w:b/>
          <w:noProof/>
          <w:color w:val="000000"/>
          <w:sz w:val="20"/>
          <w:szCs w:val="24"/>
          <w:rtl/>
          <w:lang w:bidi="fa-IR"/>
        </w:rPr>
        <w:t>ملامحسن فیض و ...</w:t>
      </w:r>
    </w:p>
    <w:p w:rsidR="00C665B5" w:rsidRPr="008B1F70" w:rsidRDefault="00C665B5" w:rsidP="005B67B1">
      <w:pPr>
        <w:pStyle w:val="ListParagraph"/>
        <w:bidi/>
        <w:jc w:val="lowKashida"/>
        <w:rPr>
          <w:rFonts w:ascii="IPT.Jadid" w:hAnsi="IPT.Jadid" w:cs="B Lotus"/>
          <w:rtl/>
          <w:lang w:bidi="fa-IR"/>
        </w:rPr>
      </w:pPr>
    </w:p>
    <w:p w:rsidR="00C665B5" w:rsidRPr="008B1F70" w:rsidRDefault="00C665B5" w:rsidP="00743211">
      <w:pPr>
        <w:pStyle w:val="Heading3"/>
        <w:bidi/>
        <w:rPr>
          <w:rFonts w:ascii="IPT.Jadid" w:hAnsi="IPT.Jadid"/>
          <w:lang w:bidi="fa-IR"/>
        </w:rPr>
      </w:pPr>
      <w:bookmarkStart w:id="80" w:name="_Toc252926946"/>
      <w:r w:rsidRPr="008B1F70">
        <w:rPr>
          <w:rFonts w:ascii="IPT.Jadid" w:hAnsi="IPT.Jadid"/>
          <w:rtl/>
          <w:lang w:bidi="fa-IR"/>
        </w:rPr>
        <w:t>آقا حسین خوانساری</w:t>
      </w:r>
      <w:bookmarkEnd w:id="80"/>
    </w:p>
    <w:p w:rsidR="00240337" w:rsidRPr="008B1F70" w:rsidRDefault="00240337"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 حواشی بر لمعه و ...،مشارق الشموس،</w:t>
      </w:r>
    </w:p>
    <w:p w:rsidR="00240337" w:rsidRPr="008B1F70" w:rsidRDefault="00240337"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 میرفندرسکی در حکمت، شاگرد ملامحمدتقی مجلسی در فقه</w:t>
      </w:r>
    </w:p>
    <w:p w:rsidR="00240337" w:rsidRPr="008B1F70" w:rsidRDefault="00240337"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شوهر خواهر محمدباقر</w:t>
      </w:r>
    </w:p>
    <w:p w:rsidR="008A6505" w:rsidRPr="008B1F70" w:rsidRDefault="008A6505" w:rsidP="005B67B1">
      <w:pPr>
        <w:pStyle w:val="ListParagraph"/>
        <w:bidi/>
        <w:jc w:val="lowKashida"/>
        <w:rPr>
          <w:rFonts w:ascii="IPT.Jadid" w:hAnsi="IPT.Jadid" w:cs="B Lotus"/>
          <w:rtl/>
          <w:lang w:bidi="fa-IR"/>
        </w:rPr>
      </w:pPr>
    </w:p>
    <w:p w:rsidR="00C665B5" w:rsidRPr="008B1F70" w:rsidRDefault="008A6505" w:rsidP="00743211">
      <w:pPr>
        <w:pStyle w:val="Heading3"/>
        <w:bidi/>
        <w:rPr>
          <w:rFonts w:ascii="IPT.Jadid" w:hAnsi="IPT.Jadid"/>
          <w:rtl/>
          <w:lang w:bidi="fa-IR"/>
        </w:rPr>
      </w:pPr>
      <w:bookmarkStart w:id="81" w:name="_Toc252926947"/>
      <w:r w:rsidRPr="008B1F70">
        <w:rPr>
          <w:rFonts w:ascii="IPT.Jadid" w:hAnsi="IPT.Jadid"/>
          <w:rtl/>
          <w:lang w:bidi="fa-IR"/>
        </w:rPr>
        <w:t>سلاطان العلماء (خلیفه سلطان)1064</w:t>
      </w:r>
      <w:bookmarkEnd w:id="81"/>
    </w:p>
    <w:p w:rsidR="008A6505" w:rsidRPr="008B1F70" w:rsidRDefault="008A650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سید حسین بن محمدبن محمودبن علی حسینی مرعشی</w:t>
      </w:r>
    </w:p>
    <w:p w:rsidR="008A6505" w:rsidRPr="008B1F70" w:rsidRDefault="008A650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داماد شاه عباس اول، دارای چهار اولاد عالم ، مدتی جانشین و قائم مقام شاه بود، در زمان شاه صفی خلع و تبعید به قم شد، بعد از مدتی به اصفهان رفت. شاه صفی چهار پسر وی را در جلوی چشم پدر نابینا کرد.</w:t>
      </w:r>
    </w:p>
    <w:p w:rsidR="008A6505" w:rsidRPr="008B1F70" w:rsidRDefault="008A650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حاشیه بر لمعه و معانی و ...</w:t>
      </w:r>
    </w:p>
    <w:p w:rsidR="003C5BFC" w:rsidRPr="008B1F70" w:rsidRDefault="003C5BFC" w:rsidP="005B67B1">
      <w:pPr>
        <w:bidi/>
        <w:jc w:val="lowKashida"/>
        <w:rPr>
          <w:rFonts w:ascii="IPT.Jadid" w:hAnsi="IPT.Jadid" w:cs="B Lotus"/>
          <w:rtl/>
          <w:lang w:bidi="fa-IR"/>
        </w:rPr>
      </w:pPr>
    </w:p>
    <w:p w:rsidR="003C5BFC" w:rsidRPr="008B1F70" w:rsidRDefault="003C5BFC" w:rsidP="00743211">
      <w:pPr>
        <w:pStyle w:val="Heading3"/>
        <w:bidi/>
        <w:rPr>
          <w:rFonts w:ascii="IPT.Jadid" w:hAnsi="IPT.Jadid"/>
          <w:lang w:bidi="fa-IR"/>
        </w:rPr>
      </w:pPr>
      <w:bookmarkStart w:id="82" w:name="_Toc252926948"/>
      <w:r w:rsidRPr="008B1F70">
        <w:rPr>
          <w:rFonts w:ascii="IPT.Jadid" w:hAnsi="IPT.Jadid"/>
          <w:rtl/>
          <w:lang w:bidi="fa-IR"/>
        </w:rPr>
        <w:t>فاضل جواد کاظمی</w:t>
      </w:r>
      <w:r w:rsidR="00743211" w:rsidRPr="008B1F70">
        <w:rPr>
          <w:rFonts w:ascii="IPT.Jadid" w:hAnsi="IPT.Jadid"/>
          <w:rtl/>
          <w:lang w:bidi="fa-IR"/>
        </w:rPr>
        <w:t xml:space="preserve"> (</w:t>
      </w:r>
      <w:r w:rsidRPr="008B1F70">
        <w:rPr>
          <w:rFonts w:ascii="IPT.Jadid" w:hAnsi="IPT.Jadid"/>
          <w:rtl/>
          <w:lang w:bidi="fa-IR"/>
        </w:rPr>
        <w:t xml:space="preserve"> 1065</w:t>
      </w:r>
      <w:r w:rsidR="00743211" w:rsidRPr="008B1F70">
        <w:rPr>
          <w:rFonts w:ascii="IPT.Jadid" w:hAnsi="IPT.Jadid"/>
          <w:rtl/>
          <w:lang w:bidi="fa-IR"/>
        </w:rPr>
        <w:t>)</w:t>
      </w:r>
      <w:bookmarkEnd w:id="82"/>
    </w:p>
    <w:p w:rsidR="003C5BFC" w:rsidRPr="008B1F70" w:rsidRDefault="003C5BF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جواد البغدادی الکاظمی</w:t>
      </w:r>
    </w:p>
    <w:p w:rsidR="003C5BFC" w:rsidRPr="008B1F70" w:rsidRDefault="003C5BF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کتب: مسالک الافهام الی آیات الاحکام، </w:t>
      </w:r>
    </w:p>
    <w:p w:rsidR="003C5BFC" w:rsidRPr="008B1F70" w:rsidRDefault="003C5BF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 شیخ بهائی،</w:t>
      </w:r>
    </w:p>
    <w:p w:rsidR="003C5BFC" w:rsidRPr="008B1F70" w:rsidRDefault="003C5BFC" w:rsidP="005B67B1">
      <w:pPr>
        <w:pStyle w:val="ListParagraph"/>
        <w:bidi/>
        <w:ind w:left="1080"/>
        <w:jc w:val="lowKashida"/>
        <w:rPr>
          <w:rFonts w:ascii="IPT.Jadid" w:hAnsi="IPT.Jadid" w:cs="B Lotus"/>
          <w:lang w:bidi="fa-IR"/>
        </w:rPr>
      </w:pPr>
    </w:p>
    <w:p w:rsidR="003C5BFC" w:rsidRPr="008B1F70" w:rsidRDefault="003C5BFC" w:rsidP="00743211">
      <w:pPr>
        <w:pStyle w:val="Heading3"/>
        <w:bidi/>
        <w:rPr>
          <w:rFonts w:ascii="IPT.Jadid" w:hAnsi="IPT.Jadid"/>
          <w:lang w:bidi="fa-IR"/>
        </w:rPr>
      </w:pPr>
      <w:bookmarkStart w:id="83" w:name="_Toc252926949"/>
      <w:r w:rsidRPr="008B1F70">
        <w:rPr>
          <w:rFonts w:ascii="IPT.Jadid" w:hAnsi="IPT.Jadid"/>
          <w:rtl/>
          <w:lang w:bidi="fa-IR"/>
        </w:rPr>
        <w:t>فاضل تونی</w:t>
      </w:r>
      <w:bookmarkEnd w:id="83"/>
    </w:p>
    <w:p w:rsidR="003C5BFC" w:rsidRPr="008B1F70" w:rsidRDefault="003C5BF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ملاعبدالله ابن محمد خراسانی،</w:t>
      </w:r>
    </w:p>
    <w:p w:rsidR="003C5BFC" w:rsidRPr="008B1F70" w:rsidRDefault="003C5BF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 الوافیه،</w:t>
      </w:r>
    </w:p>
    <w:p w:rsidR="003C5BFC" w:rsidRPr="008B1F70" w:rsidRDefault="003C5BF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برادر ملا احمد تونی (شارح لمعه)</w:t>
      </w:r>
    </w:p>
    <w:p w:rsidR="00E04BC5" w:rsidRPr="008B1F70" w:rsidRDefault="00E04BC5" w:rsidP="005B67B1">
      <w:pPr>
        <w:pStyle w:val="ListParagraph"/>
        <w:bidi/>
        <w:ind w:left="1080"/>
        <w:jc w:val="lowKashida"/>
        <w:rPr>
          <w:rFonts w:ascii="IPT.Jadid" w:hAnsi="IPT.Jadid" w:cs="B Lotus"/>
          <w:lang w:bidi="fa-IR"/>
        </w:rPr>
      </w:pPr>
    </w:p>
    <w:p w:rsidR="00E04BC5" w:rsidRPr="008B1F70" w:rsidRDefault="00E04BC5" w:rsidP="00743211">
      <w:pPr>
        <w:pStyle w:val="Heading3"/>
        <w:bidi/>
        <w:rPr>
          <w:rFonts w:ascii="IPT.Jadid" w:hAnsi="IPT.Jadid"/>
          <w:lang w:bidi="fa-IR"/>
        </w:rPr>
      </w:pPr>
      <w:bookmarkStart w:id="84" w:name="_Toc252926950"/>
      <w:r w:rsidRPr="008B1F70">
        <w:rPr>
          <w:rFonts w:ascii="IPT.Jadid" w:hAnsi="IPT.Jadid"/>
          <w:rtl/>
          <w:lang w:bidi="fa-IR"/>
        </w:rPr>
        <w:lastRenderedPageBreak/>
        <w:t>ملامحمدصالح</w:t>
      </w:r>
      <w:bookmarkEnd w:id="84"/>
    </w:p>
    <w:p w:rsidR="00E04BC5" w:rsidRPr="008B1F70" w:rsidRDefault="00934E34"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محمد سعید اشرف</w:t>
      </w:r>
    </w:p>
    <w:p w:rsidR="00934E34" w:rsidRPr="008B1F70" w:rsidRDefault="00934E34"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ملا حسین</w:t>
      </w:r>
    </w:p>
    <w:p w:rsidR="00934E34" w:rsidRPr="008B1F70" w:rsidRDefault="00934E34"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مدقق شیروانی 1098</w:t>
      </w:r>
    </w:p>
    <w:p w:rsidR="00934E34" w:rsidRPr="008B1F70" w:rsidRDefault="00934E34"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باجناق ملاصالح و داماد ملامحمدتقی مجلسی</w:t>
      </w:r>
    </w:p>
    <w:p w:rsidR="00934E34" w:rsidRPr="008B1F70" w:rsidRDefault="00934E34"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مدفون در مشهد کنار شیخ حر عاملی، شیروانی و...</w:t>
      </w:r>
    </w:p>
    <w:p w:rsidR="00C338E6" w:rsidRPr="008B1F70" w:rsidRDefault="00C338E6" w:rsidP="00743211">
      <w:pPr>
        <w:pStyle w:val="Footer"/>
        <w:bidi/>
        <w:rPr>
          <w:rFonts w:ascii="IPT.Jadid" w:hAnsi="IPT.Jadid"/>
          <w:rtl/>
          <w:lang w:bidi="fa-IR"/>
        </w:rPr>
      </w:pPr>
      <w:r w:rsidRPr="008B1F70">
        <w:rPr>
          <w:rFonts w:ascii="IPT.Jadid" w:hAnsi="IPT.Jadid"/>
          <w:rtl/>
          <w:lang w:bidi="fa-IR"/>
        </w:rPr>
        <w:t>10/10/88</w:t>
      </w:r>
    </w:p>
    <w:p w:rsidR="00C338E6" w:rsidRPr="008B1F70" w:rsidRDefault="00C338E6" w:rsidP="005B67B1">
      <w:pPr>
        <w:bidi/>
        <w:jc w:val="lowKashida"/>
        <w:rPr>
          <w:rFonts w:ascii="IPT.Jadid" w:hAnsi="IPT.Jadid" w:cs="B Lotus"/>
          <w:rtl/>
          <w:lang w:bidi="fa-IR"/>
        </w:rPr>
      </w:pPr>
      <w:r w:rsidRPr="008B1F70">
        <w:rPr>
          <w:rFonts w:ascii="IPT.Jadid" w:hAnsi="IPT.Jadid" w:cs="B Lotus"/>
          <w:rtl/>
          <w:lang w:bidi="fa-IR"/>
        </w:rPr>
        <w:t>ادامه قرن 12 : اوج اخباری گری (تعطیلی علم اصول و حجیت عقل، حرکت اجتهاد و استنباط حدود یک قرن به تعطیلی کشید) اما موسوعه های مختلف حدیثی تدوین شد.</w:t>
      </w:r>
      <w:r w:rsidR="004A164B" w:rsidRPr="008B1F70">
        <w:rPr>
          <w:rFonts w:ascii="IPT.Jadid" w:hAnsi="IPT.Jadid" w:cs="B Lotus"/>
          <w:rtl/>
          <w:lang w:bidi="fa-IR"/>
        </w:rPr>
        <w:t>، اخباریون قائل به تحریف قرآن بالنقیصه هستند (از متأخرین : شیخ مرتضی تهرانی و استادش، از اصولیون :...)،  امام خمینی تحریف قرآن را بررسی کرده اند.، محدث نوری کتاب مختص تحریف  نوشته اند،</w:t>
      </w:r>
    </w:p>
    <w:p w:rsidR="00C338E6" w:rsidRPr="008B1F70" w:rsidRDefault="00C338E6" w:rsidP="00743211">
      <w:pPr>
        <w:pStyle w:val="Heading3"/>
        <w:bidi/>
        <w:rPr>
          <w:rFonts w:ascii="IPT.Jadid" w:hAnsi="IPT.Jadid"/>
          <w:lang w:bidi="fa-IR"/>
        </w:rPr>
      </w:pPr>
      <w:bookmarkStart w:id="85" w:name="_Toc252926951"/>
      <w:r w:rsidRPr="008B1F70">
        <w:rPr>
          <w:rFonts w:ascii="IPT.Jadid" w:hAnsi="IPT.Jadid"/>
          <w:rtl/>
          <w:lang w:bidi="fa-IR"/>
        </w:rPr>
        <w:t>شیخ حر عاملی</w:t>
      </w:r>
      <w:r w:rsidR="00743211" w:rsidRPr="008B1F70">
        <w:rPr>
          <w:rFonts w:ascii="IPT.Jadid" w:hAnsi="IPT.Jadid"/>
          <w:rtl/>
          <w:lang w:bidi="fa-IR"/>
        </w:rPr>
        <w:t xml:space="preserve"> (</w:t>
      </w:r>
      <w:r w:rsidRPr="008B1F70">
        <w:rPr>
          <w:rFonts w:ascii="IPT.Jadid" w:hAnsi="IPT.Jadid"/>
          <w:rtl/>
          <w:lang w:bidi="fa-IR"/>
        </w:rPr>
        <w:t xml:space="preserve"> 1104</w:t>
      </w:r>
      <w:r w:rsidR="00743211" w:rsidRPr="008B1F70">
        <w:rPr>
          <w:rFonts w:ascii="IPT.Jadid" w:hAnsi="IPT.Jadid"/>
          <w:rtl/>
          <w:lang w:bidi="fa-IR"/>
        </w:rPr>
        <w:t>)</w:t>
      </w:r>
      <w:bookmarkEnd w:id="85"/>
    </w:p>
    <w:p w:rsidR="00A505CD" w:rsidRPr="008B1F70" w:rsidRDefault="00A505CD"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محمد بن حسن ابن علی بن محمد المشعری العاملی</w:t>
      </w:r>
    </w:p>
    <w:p w:rsidR="00A505CD" w:rsidRPr="008B1F70" w:rsidRDefault="00A505CD"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نسب شریفش به حر می رسد.</w:t>
      </w:r>
    </w:p>
    <w:p w:rsidR="00C338E6" w:rsidRPr="008B1F70" w:rsidRDefault="00C338E6"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 وسائل الشیعه</w:t>
      </w:r>
      <w:r w:rsidR="00A505CD" w:rsidRPr="008B1F70">
        <w:rPr>
          <w:rFonts w:ascii="IPT.Jadid" w:hAnsi="IPT.Jadid" w:cs="B Lotus"/>
          <w:rtl/>
          <w:lang w:bidi="fa-IR"/>
        </w:rPr>
        <w:t xml:space="preserve"> (مهمترین کتاب حدیثی شیعه در استنباط احکام، مکررات کتب اربعه را انداخت و با استفاده از 80 کتب دیگر طبق شرایع محقق تبویب کرد، اما روایات را تقطیع کرده و روایات مفصل در چند باب آمده است لذا برخی علما مانند آقای بروجردی این ضعف را جبران کرده است)، اثبات الهداه بالنسوس و ...، الفصول المهمه فی اصول الأئمه،</w:t>
      </w:r>
      <w:r w:rsidR="004A164B" w:rsidRPr="008B1F70">
        <w:rPr>
          <w:rFonts w:ascii="IPT.Jadid" w:hAnsi="IPT.Jadid" w:cs="B Lotus"/>
          <w:rtl/>
          <w:lang w:bidi="fa-IR"/>
        </w:rPr>
        <w:t xml:space="preserve"> الفوائد الطوسیه، ...</w:t>
      </w:r>
    </w:p>
    <w:p w:rsidR="001D17C4" w:rsidRPr="008B1F70" w:rsidRDefault="001D17C4"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رسائل الشیعه و مستدرکاتها، هدایه الاُمه الی احکام الائمه، بدایه الهدایه (تلخیص هدایه الامه)،</w:t>
      </w:r>
    </w:p>
    <w:p w:rsidR="00C338E6" w:rsidRPr="008B1F70" w:rsidRDefault="00C338E6"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استاد علم حدیث </w:t>
      </w:r>
    </w:p>
    <w:p w:rsidR="00C338E6" w:rsidRPr="008B1F70" w:rsidRDefault="00C338E6"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در جبل عامل تحت استاد شیخ زین الدین ابن ... شهید ثالث </w:t>
      </w:r>
    </w:p>
    <w:p w:rsidR="004A164B" w:rsidRPr="008B1F70" w:rsidRDefault="004A164B" w:rsidP="005B67B1">
      <w:pPr>
        <w:pStyle w:val="ListParagraph"/>
        <w:bidi/>
        <w:ind w:left="1080"/>
        <w:jc w:val="lowKashida"/>
        <w:rPr>
          <w:rFonts w:ascii="IPT.Jadid" w:hAnsi="IPT.Jadid" w:cs="B Lotus"/>
          <w:lang w:bidi="fa-IR"/>
        </w:rPr>
      </w:pPr>
    </w:p>
    <w:p w:rsidR="00C338E6" w:rsidRPr="008B1F70" w:rsidRDefault="00C338E6" w:rsidP="00743211">
      <w:pPr>
        <w:pStyle w:val="Heading3"/>
        <w:bidi/>
        <w:rPr>
          <w:rFonts w:ascii="IPT.Jadid" w:hAnsi="IPT.Jadid"/>
          <w:lang w:bidi="fa-IR"/>
        </w:rPr>
      </w:pPr>
      <w:bookmarkStart w:id="86" w:name="_Toc252926952"/>
      <w:r w:rsidRPr="008B1F70">
        <w:rPr>
          <w:rFonts w:ascii="IPT.Jadid" w:hAnsi="IPT.Jadid"/>
          <w:rtl/>
          <w:lang w:bidi="fa-IR"/>
        </w:rPr>
        <w:t>سید هاشم بحرانی (1107)</w:t>
      </w:r>
      <w:bookmarkEnd w:id="86"/>
    </w:p>
    <w:p w:rsidR="004A164B" w:rsidRPr="008B1F70" w:rsidRDefault="004A164B"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 تفسیر برهان، مدینه المعاجز، معالم الزلفا فی نشعه الأخری،  خلاصه و رد بر شرح نهج البلاغه ابن ابی الحدید، ترتیب التهذیب، کتاب رجال، (حدود 60 کتاب</w:t>
      </w:r>
      <w:r w:rsidR="002D0A03" w:rsidRPr="008B1F70">
        <w:rPr>
          <w:rFonts w:ascii="IPT.Jadid" w:hAnsi="IPT.Jadid" w:cs="B Lotus"/>
          <w:rtl/>
          <w:lang w:bidi="fa-IR"/>
        </w:rPr>
        <w:t>، هر کتاب در جلود متعدده</w:t>
      </w:r>
      <w:r w:rsidRPr="008B1F70">
        <w:rPr>
          <w:rFonts w:ascii="IPT.Jadid" w:hAnsi="IPT.Jadid" w:cs="B Lotus"/>
          <w:rtl/>
          <w:lang w:bidi="fa-IR"/>
        </w:rPr>
        <w:t>) تبصره الولی، فوائدالرضویه، غایه المرام، کفایه الخزام  ... تمام کتابهای ایشان جمع و تألیف است و از نظر خالی است.</w:t>
      </w:r>
    </w:p>
    <w:p w:rsidR="004A164B" w:rsidRPr="008B1F70" w:rsidRDefault="002D0A0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قبرش در بحرین</w:t>
      </w:r>
    </w:p>
    <w:p w:rsidR="002D0A03" w:rsidRPr="008B1F70" w:rsidRDefault="002D0A03" w:rsidP="005B67B1">
      <w:pPr>
        <w:bidi/>
        <w:jc w:val="lowKashida"/>
        <w:rPr>
          <w:rFonts w:ascii="IPT.Jadid" w:hAnsi="IPT.Jadid" w:cs="B Lotus"/>
          <w:lang w:bidi="fa-IR"/>
        </w:rPr>
      </w:pPr>
    </w:p>
    <w:p w:rsidR="002D0A03" w:rsidRPr="008B1F70" w:rsidRDefault="00C338E6" w:rsidP="00743211">
      <w:pPr>
        <w:pStyle w:val="Heading3"/>
        <w:bidi/>
        <w:rPr>
          <w:rFonts w:ascii="IPT.Jadid" w:hAnsi="IPT.Jadid"/>
          <w:lang w:bidi="fa-IR"/>
        </w:rPr>
      </w:pPr>
      <w:bookmarkStart w:id="87" w:name="_Toc252926953"/>
      <w:r w:rsidRPr="008B1F70">
        <w:rPr>
          <w:rFonts w:ascii="IPT.Jadid" w:hAnsi="IPT.Jadid"/>
          <w:rtl/>
          <w:lang w:bidi="fa-IR"/>
        </w:rPr>
        <w:t>علامه مجلسی (</w:t>
      </w:r>
      <w:r w:rsidR="002D0A03" w:rsidRPr="008B1F70">
        <w:rPr>
          <w:rFonts w:ascii="IPT.Jadid" w:hAnsi="IPT.Jadid"/>
          <w:rtl/>
          <w:lang w:bidi="fa-IR"/>
        </w:rPr>
        <w:t xml:space="preserve">1037- </w:t>
      </w:r>
      <w:r w:rsidRPr="008B1F70">
        <w:rPr>
          <w:rFonts w:ascii="IPT.Jadid" w:hAnsi="IPT.Jadid"/>
          <w:rtl/>
          <w:lang w:bidi="fa-IR"/>
        </w:rPr>
        <w:t>1110)</w:t>
      </w:r>
      <w:bookmarkEnd w:id="87"/>
    </w:p>
    <w:p w:rsidR="002D0A03" w:rsidRPr="008B1F70" w:rsidRDefault="002D0A0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جامع کتاب بحار الانوار = 1037 ماده تاریخ، </w:t>
      </w:r>
    </w:p>
    <w:p w:rsidR="002D0A03" w:rsidRPr="008B1F70" w:rsidRDefault="002D0A0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lastRenderedPageBreak/>
        <w:t xml:space="preserve">بهترین ماده تاریخی که تا کنون برای ایشان گفته شده است: ماه رمضان چو بیست و هفتش کم شد تاریخ وفات باقر اعلم شد: 1137 </w:t>
      </w:r>
      <w:r w:rsidRPr="008B1F70">
        <w:rPr>
          <w:rFonts w:ascii="IPT.Jadid" w:hAnsi="IPT.Jadid" w:cs="Times New Roman"/>
          <w:rtl/>
          <w:lang w:bidi="fa-IR"/>
        </w:rPr>
        <w:t>–</w:t>
      </w:r>
      <w:r w:rsidRPr="008B1F70">
        <w:rPr>
          <w:rFonts w:ascii="IPT.Jadid" w:hAnsi="IPT.Jadid" w:cs="B Lotus"/>
          <w:rtl/>
          <w:lang w:bidi="fa-IR"/>
        </w:rPr>
        <w:t xml:space="preserve"> 27 = 1110</w:t>
      </w:r>
    </w:p>
    <w:p w:rsidR="002D0A03" w:rsidRPr="008B1F70" w:rsidRDefault="002D0A0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قولی در وفات ایشان می گوید :  1111 ماده وفاتش = حزن و غم</w:t>
      </w:r>
    </w:p>
    <w:p w:rsidR="002D0A03" w:rsidRPr="008B1F70" w:rsidRDefault="002D0A0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فرزند ملامحمد تقی مجلسی فرزند ملا مقصود علی مجلسی داماد درویش محمد نطنزی اصفهانی (اولین کسی که حدیث را به اصفهان برد).</w:t>
      </w:r>
    </w:p>
    <w:p w:rsidR="002D0A03" w:rsidRPr="008B1F70" w:rsidRDefault="002D0A0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 ملا احمد مازندرانی، گلستانی اصفهانی و پدرش و ...</w:t>
      </w:r>
    </w:p>
    <w:p w:rsidR="002D0A03" w:rsidRPr="008B1F70" w:rsidRDefault="002D0A0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مؤسس فارسی نویسی (تا قبل ایشان همه کتب عربی بود).</w:t>
      </w:r>
    </w:p>
    <w:p w:rsidR="002D0A03" w:rsidRPr="008B1F70" w:rsidRDefault="002D0A0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نخستین کسی که تفسیر موضوعی قرآن را نوشته است.</w:t>
      </w:r>
    </w:p>
    <w:p w:rsidR="00F67E6C" w:rsidRPr="008B1F70" w:rsidRDefault="00F67E6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شرح تهذیب (ملاذ الأخیار) ، مرآه العقول فی شرح احوال آل رسول (شرح کافی)، حق الیقین، عین الحیاه، زاده المعاد، تحفه الزائر و ...</w:t>
      </w:r>
    </w:p>
    <w:p w:rsidR="00F67E6C" w:rsidRPr="008B1F70" w:rsidRDefault="00F67E6C"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قبرش در مسجد جامع اصفهان</w:t>
      </w:r>
    </w:p>
    <w:p w:rsidR="00911754" w:rsidRPr="008B1F70" w:rsidRDefault="00911754"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شاگردش سید نعمت الله جزایری</w:t>
      </w:r>
    </w:p>
    <w:p w:rsidR="00911754" w:rsidRPr="008B1F70" w:rsidRDefault="00911754" w:rsidP="005B67B1">
      <w:pPr>
        <w:pStyle w:val="ListParagraph"/>
        <w:bidi/>
        <w:ind w:left="1080"/>
        <w:jc w:val="lowKashida"/>
        <w:rPr>
          <w:rFonts w:ascii="IPT.Jadid" w:hAnsi="IPT.Jadid" w:cs="B Lotus"/>
          <w:lang w:bidi="fa-IR"/>
        </w:rPr>
      </w:pPr>
    </w:p>
    <w:p w:rsidR="00C338E6" w:rsidRPr="008B1F70" w:rsidRDefault="00C338E6" w:rsidP="00743211">
      <w:pPr>
        <w:pStyle w:val="Heading3"/>
        <w:bidi/>
        <w:rPr>
          <w:rFonts w:ascii="IPT.Jadid" w:hAnsi="IPT.Jadid"/>
          <w:lang w:bidi="fa-IR"/>
        </w:rPr>
      </w:pPr>
      <w:bookmarkStart w:id="88" w:name="_Toc252926954"/>
      <w:r w:rsidRPr="008B1F70">
        <w:rPr>
          <w:rFonts w:ascii="IPT.Jadid" w:hAnsi="IPT.Jadid"/>
          <w:rtl/>
          <w:lang w:bidi="fa-IR"/>
        </w:rPr>
        <w:t>سید نعمت الله جزایری (1112)</w:t>
      </w:r>
      <w:bookmarkEnd w:id="88"/>
    </w:p>
    <w:p w:rsidR="00915E26" w:rsidRPr="008B1F70" w:rsidRDefault="00915E26"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 انوار النعمانیه،  شروح بسیار ، شرح بر تهذیب (تهذیب الاکمام)</w:t>
      </w:r>
      <w:r w:rsidR="00911754" w:rsidRPr="008B1F70">
        <w:rPr>
          <w:rFonts w:ascii="IPT.Jadid" w:hAnsi="IPT.Jadid" w:cs="B Lotus"/>
          <w:rtl/>
          <w:lang w:bidi="fa-IR"/>
        </w:rPr>
        <w:t>، استبصار</w:t>
      </w:r>
    </w:p>
    <w:p w:rsidR="00911754" w:rsidRPr="008B1F70" w:rsidRDefault="00911754"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خصوصیت منحصر به فرد ایشان : نسل پر برکت و طیب و طاهر ایشان مملو از فقها و بزرگان علم،</w:t>
      </w:r>
    </w:p>
    <w:p w:rsidR="00911754" w:rsidRPr="008B1F70" w:rsidRDefault="00911754" w:rsidP="005B67B1">
      <w:pPr>
        <w:bidi/>
        <w:jc w:val="lowKashida"/>
        <w:rPr>
          <w:rFonts w:ascii="IPT.Jadid" w:hAnsi="IPT.Jadid" w:cs="B Lotus"/>
          <w:lang w:bidi="fa-IR"/>
        </w:rPr>
      </w:pPr>
    </w:p>
    <w:p w:rsidR="00911754" w:rsidRPr="008B1F70" w:rsidRDefault="00911754" w:rsidP="00743211">
      <w:pPr>
        <w:pStyle w:val="Heading3"/>
        <w:bidi/>
        <w:rPr>
          <w:rFonts w:ascii="IPT.Jadid" w:hAnsi="IPT.Jadid"/>
          <w:lang w:bidi="fa-IR"/>
        </w:rPr>
      </w:pPr>
      <w:bookmarkStart w:id="89" w:name="_Toc252926955"/>
      <w:r w:rsidRPr="008B1F70">
        <w:rPr>
          <w:rFonts w:ascii="IPT.Jadid" w:hAnsi="IPT.Jadid"/>
          <w:rtl/>
          <w:lang w:bidi="fa-IR"/>
        </w:rPr>
        <w:t>شیخ سلیمان بحرانی (1075 -1121)</w:t>
      </w:r>
      <w:bookmarkEnd w:id="89"/>
    </w:p>
    <w:p w:rsidR="00911754" w:rsidRPr="008B1F70" w:rsidRDefault="00911754"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کتب : معراج اهل الکمال، اربعین فی الامامه، </w:t>
      </w:r>
    </w:p>
    <w:p w:rsidR="00911754" w:rsidRPr="008B1F70" w:rsidRDefault="00911754" w:rsidP="005B67B1">
      <w:pPr>
        <w:bidi/>
        <w:jc w:val="lowKashida"/>
        <w:rPr>
          <w:rFonts w:ascii="IPT.Jadid" w:hAnsi="IPT.Jadid" w:cs="B Lotus"/>
          <w:lang w:bidi="fa-IR"/>
        </w:rPr>
      </w:pPr>
    </w:p>
    <w:p w:rsidR="00C338E6" w:rsidRPr="008B1F70" w:rsidRDefault="00C338E6" w:rsidP="00743211">
      <w:pPr>
        <w:pStyle w:val="Heading3"/>
        <w:bidi/>
        <w:rPr>
          <w:rFonts w:ascii="IPT.Jadid" w:hAnsi="IPT.Jadid"/>
          <w:lang w:bidi="fa-IR"/>
        </w:rPr>
      </w:pPr>
      <w:bookmarkStart w:id="90" w:name="_Toc252926956"/>
      <w:r w:rsidRPr="008B1F70">
        <w:rPr>
          <w:rFonts w:ascii="IPT.Jadid" w:hAnsi="IPT.Jadid"/>
          <w:rtl/>
          <w:lang w:bidi="fa-IR"/>
        </w:rPr>
        <w:t>شیخ یوسف</w:t>
      </w:r>
      <w:r w:rsidR="00F67E6C" w:rsidRPr="008B1F70">
        <w:rPr>
          <w:rFonts w:ascii="IPT.Jadid" w:hAnsi="IPT.Jadid"/>
          <w:rtl/>
          <w:lang w:bidi="fa-IR"/>
        </w:rPr>
        <w:t xml:space="preserve"> بحرانی (1107-1186)</w:t>
      </w:r>
      <w:bookmarkEnd w:id="90"/>
    </w:p>
    <w:p w:rsidR="00911754" w:rsidRPr="008B1F70" w:rsidRDefault="00911754"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حدائق (یکدوره فقه آمیخته با استنباط از روایات)،</w:t>
      </w:r>
    </w:p>
    <w:p w:rsidR="0026219B" w:rsidRPr="008B1F70" w:rsidRDefault="0026219B" w:rsidP="005B67B1">
      <w:pPr>
        <w:pStyle w:val="ListParagraph"/>
        <w:bidi/>
        <w:ind w:left="1800"/>
        <w:jc w:val="lowKashida"/>
        <w:rPr>
          <w:rFonts w:ascii="IPT.Jadid" w:hAnsi="IPT.Jadid" w:cs="B Lotus"/>
          <w:rtl/>
          <w:lang w:bidi="fa-IR"/>
        </w:rPr>
      </w:pPr>
    </w:p>
    <w:p w:rsidR="0026219B" w:rsidRPr="008B1F70" w:rsidRDefault="0026219B" w:rsidP="00743211">
      <w:pPr>
        <w:pStyle w:val="ListParagraph"/>
        <w:bidi/>
        <w:ind w:left="1080"/>
        <w:jc w:val="lowKashida"/>
        <w:rPr>
          <w:rFonts w:ascii="IPT.Jadid" w:hAnsi="IPT.Jadid" w:cs="B Lotus"/>
          <w:lang w:bidi="fa-IR"/>
        </w:rPr>
      </w:pPr>
    </w:p>
    <w:p w:rsidR="00743211" w:rsidRPr="008B1F70" w:rsidRDefault="0026219B" w:rsidP="00743211">
      <w:pPr>
        <w:pStyle w:val="Heading4"/>
        <w:bidi/>
        <w:rPr>
          <w:rFonts w:ascii="IPT.Jadid" w:hAnsi="IPT.Jadid"/>
          <w:rtl/>
          <w:lang w:bidi="fa-IR"/>
        </w:rPr>
      </w:pPr>
      <w:r w:rsidRPr="008B1F70">
        <w:rPr>
          <w:rFonts w:ascii="IPT.Jadid" w:hAnsi="IPT.Jadid"/>
          <w:rtl/>
          <w:lang w:bidi="fa-IR"/>
        </w:rPr>
        <w:t>مهادی خمسه:</w:t>
      </w:r>
    </w:p>
    <w:p w:rsidR="0026219B" w:rsidRPr="008B1F70" w:rsidRDefault="0026219B" w:rsidP="00743211">
      <w:pPr>
        <w:bidi/>
        <w:jc w:val="lowKashida"/>
        <w:rPr>
          <w:rFonts w:ascii="IPT.Jadid" w:hAnsi="IPT.Jadid" w:cs="B Lotus"/>
          <w:rtl/>
          <w:lang w:bidi="fa-IR"/>
        </w:rPr>
      </w:pPr>
      <w:r w:rsidRPr="008B1F70">
        <w:rPr>
          <w:rFonts w:ascii="IPT.Jadid" w:hAnsi="IPT.Jadid" w:cs="B Lotus"/>
          <w:rtl/>
          <w:lang w:bidi="fa-IR"/>
        </w:rPr>
        <w:t xml:space="preserve"> نراقی، میرزا مهدی شهرستانی، شیخ مهدی فتونی عاملی، میرزا مهدی قاضی تبریزی، خراسانی (شهید رابع)</w:t>
      </w:r>
    </w:p>
    <w:p w:rsidR="0026219B" w:rsidRPr="008B1F70" w:rsidRDefault="0026219B" w:rsidP="005B67B1">
      <w:pPr>
        <w:pStyle w:val="ListParagraph"/>
        <w:bidi/>
        <w:ind w:left="1800"/>
        <w:jc w:val="lowKashida"/>
        <w:rPr>
          <w:rFonts w:ascii="IPT.Jadid" w:hAnsi="IPT.Jadid" w:cs="B Lotus"/>
          <w:rtl/>
          <w:lang w:bidi="fa-IR"/>
        </w:rPr>
      </w:pPr>
    </w:p>
    <w:p w:rsidR="00F805BA" w:rsidRPr="008B1F70" w:rsidRDefault="00F805BA" w:rsidP="005B67B1">
      <w:pPr>
        <w:bidi/>
        <w:jc w:val="lowKashida"/>
        <w:rPr>
          <w:rFonts w:ascii="IPT.Jadid" w:hAnsi="IPT.Jadid" w:cs="B Lotus"/>
          <w:rtl/>
          <w:lang w:bidi="fa-IR"/>
        </w:rPr>
      </w:pPr>
    </w:p>
    <w:p w:rsidR="00F805BA" w:rsidRPr="008B1F70" w:rsidRDefault="00F805BA" w:rsidP="00743211">
      <w:pPr>
        <w:pStyle w:val="Footer"/>
        <w:bidi/>
        <w:rPr>
          <w:rFonts w:ascii="IPT.Jadid" w:hAnsi="IPT.Jadid"/>
          <w:rtl/>
          <w:lang w:bidi="fa-IR"/>
        </w:rPr>
      </w:pPr>
      <w:r w:rsidRPr="008B1F70">
        <w:rPr>
          <w:rFonts w:ascii="IPT.Jadid" w:hAnsi="IPT.Jadid"/>
          <w:rtl/>
          <w:lang w:bidi="fa-IR"/>
        </w:rPr>
        <w:t>17/8/88</w:t>
      </w:r>
      <w:r w:rsidR="00743211" w:rsidRPr="008B1F70">
        <w:rPr>
          <w:rFonts w:ascii="IPT.Jadid" w:hAnsi="IPT.Jadid"/>
          <w:rtl/>
          <w:lang w:bidi="fa-IR"/>
        </w:rPr>
        <w:t xml:space="preserve">  </w:t>
      </w:r>
      <w:r w:rsidR="00743211" w:rsidRPr="008B1F70">
        <w:rPr>
          <w:rFonts w:ascii="IPT.Jadid" w:hAnsi="IPT.Jadid" w:cs="B Lotus"/>
          <w:rtl/>
          <w:lang w:bidi="fa-IR"/>
        </w:rPr>
        <w:t>نم</w:t>
      </w:r>
      <w:r w:rsidRPr="008B1F70">
        <w:rPr>
          <w:rFonts w:ascii="IPT.Jadid" w:hAnsi="IPT.Jadid" w:cs="B Lotus"/>
          <w:rtl/>
          <w:lang w:bidi="fa-IR"/>
        </w:rPr>
        <w:t>ونه سئوالات امتحانی:</w:t>
      </w:r>
    </w:p>
    <w:p w:rsidR="00F805BA" w:rsidRPr="008B1F70" w:rsidRDefault="00F805BA"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lastRenderedPageBreak/>
        <w:t>علمای هم عصر با صفویه،</w:t>
      </w:r>
    </w:p>
    <w:p w:rsidR="00F805BA" w:rsidRPr="008B1F70" w:rsidRDefault="00F805BA"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علمای دوره شکوفایی یا رکود،</w:t>
      </w:r>
    </w:p>
    <w:p w:rsidR="00F805BA" w:rsidRPr="008B1F70" w:rsidRDefault="00F805BA"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سعدبن عبدالله ...صاحبان کتب اربعه (شیخ صدوق ، کلینی، شیخ طوسی،</w:t>
      </w:r>
      <w:r w:rsidR="00194BA1" w:rsidRPr="008B1F70">
        <w:rPr>
          <w:rFonts w:ascii="IPT.Jadid" w:hAnsi="IPT.Jadid" w:cs="B Lotus"/>
          <w:rtl/>
          <w:lang w:bidi="fa-IR"/>
        </w:rPr>
        <w:t>...)</w:t>
      </w:r>
    </w:p>
    <w:p w:rsidR="00194BA1" w:rsidRPr="008B1F70" w:rsidRDefault="00194BA1"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شیخ طوسی، فقه و حدیث و ...</w:t>
      </w:r>
    </w:p>
    <w:p w:rsidR="00194BA1" w:rsidRPr="008B1F70" w:rsidRDefault="00194BA1"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فقهی علامه : ارشاد تبصیر تذکره و تلخیص و نهایه و ....</w:t>
      </w:r>
    </w:p>
    <w:p w:rsidR="00194BA1" w:rsidRPr="008B1F70" w:rsidRDefault="00194BA1"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ده نفر از خاندان علامه حلی (پدر و دایی و پسر و برادر و پسر خواهران و شوهر خواهر و ...)، </w:t>
      </w:r>
    </w:p>
    <w:p w:rsidR="00194BA1" w:rsidRPr="008B1F70" w:rsidRDefault="00194BA1"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حلیون خمسه : محقق حلی، ابن ادریس حلی، فخرالمحققین حلی، فاضل مقداد حلی، ابن سعید، </w:t>
      </w:r>
    </w:p>
    <w:p w:rsidR="00194BA1" w:rsidRPr="008B1F70" w:rsidRDefault="00194BA1"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شاگردان شیخ مفید: طوسی، داماد شیخ مفید(جعفری)، و ...</w:t>
      </w:r>
    </w:p>
    <w:p w:rsidR="00194BA1" w:rsidRPr="008B1F70" w:rsidRDefault="00194BA1"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علامه حلی سال نام خاندان کتب مفید رضی مرتضی و ...</w:t>
      </w:r>
    </w:p>
    <w:p w:rsidR="00194BA1" w:rsidRPr="008B1F70" w:rsidRDefault="002B0E32"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شهید اول و دوم و سوم (قاضی نورالله شوشتری) و چهارم،</w:t>
      </w:r>
    </w:p>
    <w:p w:rsidR="0026219B" w:rsidRPr="008B1F70" w:rsidRDefault="0026219B" w:rsidP="005B67B1">
      <w:pPr>
        <w:bidi/>
        <w:jc w:val="lowKashida"/>
        <w:rPr>
          <w:rFonts w:ascii="IPT.Jadid" w:hAnsi="IPT.Jadid" w:cs="B Lotus"/>
          <w:rtl/>
          <w:lang w:bidi="fa-IR"/>
        </w:rPr>
      </w:pPr>
    </w:p>
    <w:p w:rsidR="0026219B" w:rsidRPr="008B1F70" w:rsidRDefault="0026219B" w:rsidP="005B67B1">
      <w:pPr>
        <w:pStyle w:val="ListParagraph"/>
        <w:bidi/>
        <w:ind w:left="1800"/>
        <w:jc w:val="lowKashida"/>
        <w:rPr>
          <w:rFonts w:ascii="IPT.Jadid" w:hAnsi="IPT.Jadid" w:cs="B Lotus"/>
          <w:lang w:bidi="fa-IR"/>
        </w:rPr>
      </w:pPr>
    </w:p>
    <w:p w:rsidR="0026219B" w:rsidRPr="008B1F70" w:rsidRDefault="0026219B" w:rsidP="00743211">
      <w:pPr>
        <w:pStyle w:val="Heading2"/>
        <w:bidi/>
        <w:rPr>
          <w:rFonts w:ascii="IPT.Jadid" w:hAnsi="IPT.Jadid"/>
          <w:rtl/>
          <w:lang w:bidi="fa-IR"/>
        </w:rPr>
      </w:pPr>
      <w:bookmarkStart w:id="91" w:name="_Toc252926957"/>
      <w:r w:rsidRPr="008B1F70">
        <w:rPr>
          <w:rFonts w:ascii="IPT.Jadid" w:hAnsi="IPT.Jadid"/>
          <w:rtl/>
          <w:lang w:bidi="fa-IR"/>
        </w:rPr>
        <w:t>پرچم دار فقاهت و اجتهاد در قرن 12 و آغاز 13 :</w:t>
      </w:r>
      <w:bookmarkEnd w:id="91"/>
    </w:p>
    <w:p w:rsidR="0026219B" w:rsidRPr="008B1F70" w:rsidRDefault="0026219B" w:rsidP="00743211">
      <w:pPr>
        <w:pStyle w:val="Heading3"/>
        <w:bidi/>
        <w:rPr>
          <w:rFonts w:ascii="IPT.Jadid" w:hAnsi="IPT.Jadid"/>
          <w:lang w:bidi="fa-IR"/>
        </w:rPr>
      </w:pPr>
      <w:bookmarkStart w:id="92" w:name="_Toc252926958"/>
      <w:r w:rsidRPr="008B1F70">
        <w:rPr>
          <w:rFonts w:ascii="IPT.Jadid" w:hAnsi="IPT.Jadid"/>
          <w:rtl/>
          <w:lang w:bidi="fa-IR"/>
        </w:rPr>
        <w:t>ملا محمد باقر ابن محمد اکمل بهبهانی معروف به آقا (وحید بهبهانی)</w:t>
      </w:r>
      <w:bookmarkEnd w:id="92"/>
    </w:p>
    <w:p w:rsidR="0026219B" w:rsidRPr="008B1F70" w:rsidRDefault="0026219B"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احیاءگر علم اصول</w:t>
      </w:r>
    </w:p>
    <w:p w:rsidR="0026219B" w:rsidRPr="008B1F70" w:rsidRDefault="0026219B"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طریقه فقهاء راشدین و سیره علماء ماضین را احیاء کرد و اخباریگری را در هم شکست.</w:t>
      </w:r>
    </w:p>
    <w:p w:rsidR="0026219B" w:rsidRPr="008B1F70" w:rsidRDefault="0026219B"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پسر ملامحمد اکمل ، ملامحمد اکمل داماد ملاصالح مازندرانی،(خاندان آیت الله بروجردی ، ملا صالح را دایی خود می شمارد، سید بحرالعلوم نیز از خاندان ملاصالح مازندرانی است).</w:t>
      </w:r>
    </w:p>
    <w:p w:rsidR="0026219B" w:rsidRPr="008B1F70" w:rsidRDefault="0026219B"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شاگردان: پسر خواهر و داماد ایشان یعنی صاحب ریاض، میرزای قمی، محقق اعرجی، کاشف الغطاء، بحرالعلوم، شهرستانی، شهید رابع، ملامحمد مهدی فتونی، (تمام شاگردان کتابی هم در اصول دارند، هم فقیه هستند و هم اصولی و هم رجالی)</w:t>
      </w:r>
    </w:p>
    <w:p w:rsidR="0026219B" w:rsidRPr="008B1F70" w:rsidRDefault="0026219B" w:rsidP="005B67B1">
      <w:pPr>
        <w:pStyle w:val="ListParagraph"/>
        <w:bidi/>
        <w:ind w:left="1800"/>
        <w:jc w:val="lowKashida"/>
        <w:rPr>
          <w:rFonts w:ascii="IPT.Jadid" w:hAnsi="IPT.Jadid" w:cs="B Lotus"/>
          <w:lang w:bidi="fa-IR"/>
        </w:rPr>
      </w:pPr>
    </w:p>
    <w:p w:rsidR="0026219B" w:rsidRPr="008B1F70" w:rsidRDefault="0026219B" w:rsidP="00743211">
      <w:pPr>
        <w:pStyle w:val="Heading3"/>
        <w:bidi/>
        <w:rPr>
          <w:rFonts w:ascii="IPT.Jadid" w:hAnsi="IPT.Jadid"/>
          <w:lang w:bidi="fa-IR"/>
        </w:rPr>
      </w:pPr>
      <w:bookmarkStart w:id="93" w:name="_Toc252926959"/>
      <w:r w:rsidRPr="008B1F70">
        <w:rPr>
          <w:rFonts w:ascii="IPT.Jadid" w:hAnsi="IPT.Jadid"/>
          <w:rtl/>
          <w:lang w:bidi="fa-IR"/>
        </w:rPr>
        <w:t>ملامحمد مهدی نراقی 1209</w:t>
      </w:r>
      <w:r w:rsidR="00DE351D" w:rsidRPr="008B1F70">
        <w:rPr>
          <w:rFonts w:ascii="IPT.Jadid" w:hAnsi="IPT.Jadid"/>
          <w:rtl/>
          <w:lang w:bidi="fa-IR"/>
        </w:rPr>
        <w:t>(صاحب معتمد)</w:t>
      </w:r>
      <w:bookmarkEnd w:id="93"/>
    </w:p>
    <w:p w:rsidR="0026219B" w:rsidRPr="008B1F70" w:rsidRDefault="0026219B"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کتاب معتمد شیعه ، جامع السعادات، انیس التجار، </w:t>
      </w:r>
    </w:p>
    <w:p w:rsidR="0026219B" w:rsidRPr="008B1F70" w:rsidRDefault="0026219B" w:rsidP="005B67B1">
      <w:pPr>
        <w:pStyle w:val="ListParagraph"/>
        <w:bidi/>
        <w:ind w:left="1800"/>
        <w:jc w:val="lowKashida"/>
        <w:rPr>
          <w:rFonts w:ascii="IPT.Jadid" w:hAnsi="IPT.Jadid" w:cs="B Lotus"/>
          <w:lang w:bidi="fa-IR"/>
        </w:rPr>
      </w:pPr>
    </w:p>
    <w:p w:rsidR="0026219B" w:rsidRPr="008B1F70" w:rsidRDefault="0026219B" w:rsidP="00743211">
      <w:pPr>
        <w:pStyle w:val="Heading3"/>
        <w:bidi/>
        <w:rPr>
          <w:rFonts w:ascii="IPT.Jadid" w:hAnsi="IPT.Jadid"/>
          <w:lang w:bidi="fa-IR"/>
        </w:rPr>
      </w:pPr>
      <w:bookmarkStart w:id="94" w:name="_Toc252926960"/>
      <w:r w:rsidRPr="008B1F70">
        <w:rPr>
          <w:rFonts w:ascii="IPT.Jadid" w:hAnsi="IPT.Jadid"/>
          <w:rtl/>
          <w:lang w:bidi="fa-IR"/>
        </w:rPr>
        <w:t>سید علی طباطبائی 1</w:t>
      </w:r>
      <w:r w:rsidR="00DE351D" w:rsidRPr="008B1F70">
        <w:rPr>
          <w:rFonts w:ascii="IPT.Jadid" w:hAnsi="IPT.Jadid"/>
          <w:rtl/>
          <w:lang w:bidi="fa-IR"/>
        </w:rPr>
        <w:t>231 (صاحب ریاض)</w:t>
      </w:r>
      <w:bookmarkEnd w:id="94"/>
    </w:p>
    <w:p w:rsidR="0026219B" w:rsidRPr="008B1F70" w:rsidRDefault="0026219B"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داماد وحید بهبهانی،</w:t>
      </w:r>
    </w:p>
    <w:p w:rsidR="0026219B" w:rsidRPr="008B1F70" w:rsidRDefault="00DE351D"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کتاب : </w:t>
      </w:r>
      <w:r w:rsidR="0026219B" w:rsidRPr="008B1F70">
        <w:rPr>
          <w:rFonts w:ascii="IPT.Jadid" w:hAnsi="IPT.Jadid" w:cs="B Lotus"/>
          <w:rtl/>
          <w:lang w:bidi="fa-IR"/>
        </w:rPr>
        <w:t>ریاض المسائل (شرح کبیر مختصر النافع)</w:t>
      </w:r>
    </w:p>
    <w:p w:rsidR="00DE351D" w:rsidRPr="008B1F70" w:rsidRDefault="00DE351D"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پدر سید مجاهد استاد شیخ انصاری، سرسلسه خاندان طباطبائی ها</w:t>
      </w:r>
    </w:p>
    <w:p w:rsidR="0026219B" w:rsidRPr="008B1F70" w:rsidRDefault="0026219B" w:rsidP="00743211">
      <w:pPr>
        <w:pStyle w:val="Heading3"/>
        <w:bidi/>
        <w:rPr>
          <w:rFonts w:ascii="IPT.Jadid" w:hAnsi="IPT.Jadid"/>
          <w:lang w:bidi="fa-IR"/>
        </w:rPr>
      </w:pPr>
      <w:bookmarkStart w:id="95" w:name="_Toc252926961"/>
      <w:r w:rsidRPr="008B1F70">
        <w:rPr>
          <w:rFonts w:ascii="IPT.Jadid" w:hAnsi="IPT.Jadid"/>
          <w:rtl/>
          <w:lang w:bidi="fa-IR"/>
        </w:rPr>
        <w:lastRenderedPageBreak/>
        <w:t>میرزای قمی 1232</w:t>
      </w:r>
      <w:r w:rsidR="000F3C75" w:rsidRPr="008B1F70">
        <w:rPr>
          <w:rFonts w:ascii="IPT.Jadid" w:hAnsi="IPT.Jadid"/>
          <w:rtl/>
          <w:lang w:bidi="fa-IR"/>
        </w:rPr>
        <w:t xml:space="preserve"> (صاحب قوانین)</w:t>
      </w:r>
      <w:bookmarkEnd w:id="95"/>
    </w:p>
    <w:p w:rsidR="000F3C75" w:rsidRPr="008B1F70" w:rsidRDefault="000F3C7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میرزا ابوالقاسم بن محمدحسن</w:t>
      </w:r>
    </w:p>
    <w:p w:rsidR="00DE351D" w:rsidRPr="008B1F70" w:rsidRDefault="00DE351D"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کتب : </w:t>
      </w:r>
      <w:r w:rsidR="000F3C75" w:rsidRPr="008B1F70">
        <w:rPr>
          <w:rFonts w:ascii="IPT.Jadid" w:hAnsi="IPT.Jadid" w:cs="B Lotus"/>
          <w:rtl/>
          <w:lang w:bidi="fa-IR"/>
        </w:rPr>
        <w:t>قوانین المحکمه فی علم الأصول، غنائم الأیام فی مسائل الحلال و الحرام، مناهج، 100 کتاب ...</w:t>
      </w:r>
    </w:p>
    <w:p w:rsidR="000F3C75" w:rsidRPr="008B1F70" w:rsidRDefault="000F3C7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شاعر، ادیب و خطاط </w:t>
      </w:r>
    </w:p>
    <w:p w:rsidR="0026219B" w:rsidRPr="008B1F70" w:rsidRDefault="0026219B" w:rsidP="00743211">
      <w:pPr>
        <w:pStyle w:val="Heading3"/>
        <w:bidi/>
        <w:rPr>
          <w:rFonts w:ascii="IPT.Jadid" w:hAnsi="IPT.Jadid"/>
          <w:lang w:bidi="fa-IR"/>
        </w:rPr>
      </w:pPr>
      <w:bookmarkStart w:id="96" w:name="_Toc252926962"/>
      <w:r w:rsidRPr="008B1F70">
        <w:rPr>
          <w:rFonts w:ascii="IPT.Jadid" w:hAnsi="IPT.Jadid"/>
          <w:rtl/>
          <w:lang w:bidi="fa-IR"/>
        </w:rPr>
        <w:t>محقق اعرجی</w:t>
      </w:r>
      <w:bookmarkEnd w:id="96"/>
      <w:r w:rsidRPr="008B1F70">
        <w:rPr>
          <w:rFonts w:ascii="IPT.Jadid" w:hAnsi="IPT.Jadid"/>
          <w:rtl/>
          <w:lang w:bidi="fa-IR"/>
        </w:rPr>
        <w:t xml:space="preserve"> </w:t>
      </w:r>
    </w:p>
    <w:p w:rsidR="005F2C38" w:rsidRPr="008B1F70" w:rsidRDefault="005F2C38"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سید محسن حسینی اعرجی </w:t>
      </w:r>
    </w:p>
    <w:p w:rsidR="005F2C38" w:rsidRPr="008B1F70" w:rsidRDefault="005F2C38"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اهل کاظمین ، (امام : محقق اردبیلی و محقق اعرجی به مقدس معروف شدند: مقدس اردبیلی و مقدس اعرجی)</w:t>
      </w:r>
    </w:p>
    <w:p w:rsidR="005F2C38" w:rsidRPr="008B1F70" w:rsidRDefault="005F2C38"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 الم....، وسائل الشیعه ،</w:t>
      </w:r>
    </w:p>
    <w:p w:rsidR="005F2C38" w:rsidRPr="008B1F70" w:rsidRDefault="005F2C38"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کتاب ذکرا المحسنین را شهید صدر در احوال ایشان نوشته اند.</w:t>
      </w:r>
    </w:p>
    <w:p w:rsidR="005F2C38" w:rsidRPr="008B1F70" w:rsidRDefault="005F2C38" w:rsidP="005B67B1">
      <w:pPr>
        <w:pStyle w:val="ListParagraph"/>
        <w:bidi/>
        <w:ind w:left="1080"/>
        <w:jc w:val="lowKashida"/>
        <w:rPr>
          <w:rFonts w:ascii="IPT.Jadid" w:hAnsi="IPT.Jadid" w:cs="B Lotus"/>
          <w:lang w:bidi="fa-IR"/>
        </w:rPr>
      </w:pPr>
    </w:p>
    <w:p w:rsidR="005F2C38" w:rsidRPr="008B1F70" w:rsidRDefault="005F2C38" w:rsidP="00743211">
      <w:pPr>
        <w:pStyle w:val="Heading3"/>
        <w:bidi/>
        <w:rPr>
          <w:rFonts w:ascii="IPT.Jadid" w:hAnsi="IPT.Jadid"/>
          <w:lang w:bidi="fa-IR"/>
        </w:rPr>
      </w:pPr>
      <w:bookmarkStart w:id="97" w:name="_Toc252926963"/>
      <w:r w:rsidRPr="008B1F70">
        <w:rPr>
          <w:rFonts w:ascii="IPT.Jadid" w:hAnsi="IPT.Jadid"/>
          <w:rtl/>
          <w:lang w:bidi="fa-IR"/>
        </w:rPr>
        <w:t xml:space="preserve">سید عبدالله شبر </w:t>
      </w:r>
      <w:r w:rsidR="00B7450D" w:rsidRPr="008B1F70">
        <w:rPr>
          <w:rFonts w:ascii="IPT.Jadid" w:hAnsi="IPT.Jadid"/>
          <w:rtl/>
          <w:lang w:bidi="fa-IR"/>
        </w:rPr>
        <w:t>(</w:t>
      </w:r>
      <w:r w:rsidRPr="008B1F70">
        <w:rPr>
          <w:rFonts w:ascii="IPT.Jadid" w:hAnsi="IPT.Jadid"/>
          <w:rtl/>
          <w:lang w:bidi="fa-IR"/>
        </w:rPr>
        <w:t>1242</w:t>
      </w:r>
      <w:r w:rsidR="005A2865" w:rsidRPr="008B1F70">
        <w:rPr>
          <w:rFonts w:ascii="IPT.Jadid" w:hAnsi="IPT.Jadid"/>
          <w:rtl/>
          <w:lang w:bidi="fa-IR"/>
        </w:rPr>
        <w:t xml:space="preserve"> </w:t>
      </w:r>
      <w:r w:rsidR="00B7450D" w:rsidRPr="008B1F70">
        <w:rPr>
          <w:rFonts w:ascii="IPT.Jadid" w:hAnsi="IPT.Jadid"/>
          <w:rtl/>
          <w:lang w:bidi="fa-IR"/>
        </w:rPr>
        <w:t>–</w:t>
      </w:r>
      <w:r w:rsidR="005A2865" w:rsidRPr="008B1F70">
        <w:rPr>
          <w:rFonts w:ascii="IPT.Jadid" w:hAnsi="IPT.Jadid"/>
          <w:rtl/>
          <w:lang w:bidi="fa-IR"/>
        </w:rPr>
        <w:t xml:space="preserve"> 1192</w:t>
      </w:r>
      <w:r w:rsidR="00B7450D" w:rsidRPr="008B1F70">
        <w:rPr>
          <w:rFonts w:ascii="IPT.Jadid" w:hAnsi="IPT.Jadid"/>
          <w:rtl/>
          <w:lang w:bidi="fa-IR"/>
        </w:rPr>
        <w:t>)</w:t>
      </w:r>
      <w:bookmarkEnd w:id="97"/>
    </w:p>
    <w:p w:rsidR="005F2C38" w:rsidRPr="008B1F70" w:rsidRDefault="005F2C38"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 xml:space="preserve">کتب: تفسیر شبر، اخلاق شبر، </w:t>
      </w:r>
      <w:r w:rsidR="005A2865" w:rsidRPr="008B1F70">
        <w:rPr>
          <w:rFonts w:ascii="IPT.Jadid" w:hAnsi="IPT.Jadid" w:cs="B Lotus"/>
          <w:rtl/>
          <w:lang w:bidi="fa-IR"/>
        </w:rPr>
        <w:t>الأصول الأصیله، ... 33 کتاب</w:t>
      </w:r>
    </w:p>
    <w:p w:rsidR="0026219B" w:rsidRPr="008B1F70" w:rsidRDefault="0026219B" w:rsidP="00743211">
      <w:pPr>
        <w:pStyle w:val="Heading3"/>
        <w:bidi/>
        <w:rPr>
          <w:rFonts w:ascii="IPT.Jadid" w:hAnsi="IPT.Jadid"/>
          <w:lang w:bidi="fa-IR"/>
        </w:rPr>
      </w:pPr>
      <w:bookmarkStart w:id="98" w:name="_Toc252926964"/>
      <w:r w:rsidRPr="008B1F70">
        <w:rPr>
          <w:rFonts w:ascii="IPT.Jadid" w:hAnsi="IPT.Jadid"/>
          <w:rtl/>
          <w:lang w:bidi="fa-IR"/>
        </w:rPr>
        <w:t xml:space="preserve">کاشف الغطاء </w:t>
      </w:r>
      <w:r w:rsidR="00B7450D" w:rsidRPr="008B1F70">
        <w:rPr>
          <w:rFonts w:ascii="IPT.Jadid" w:hAnsi="IPT.Jadid"/>
          <w:rtl/>
          <w:lang w:bidi="fa-IR"/>
        </w:rPr>
        <w:t>(</w:t>
      </w:r>
      <w:r w:rsidRPr="008B1F70">
        <w:rPr>
          <w:rFonts w:ascii="IPT.Jadid" w:hAnsi="IPT.Jadid"/>
          <w:rtl/>
          <w:lang w:bidi="fa-IR"/>
        </w:rPr>
        <w:t>1227</w:t>
      </w:r>
      <w:r w:rsidR="00B7450D" w:rsidRPr="008B1F70">
        <w:rPr>
          <w:rFonts w:ascii="IPT.Jadid" w:hAnsi="IPT.Jadid"/>
          <w:rtl/>
          <w:lang w:bidi="fa-IR"/>
        </w:rPr>
        <w:t>)</w:t>
      </w:r>
      <w:bookmarkEnd w:id="98"/>
    </w:p>
    <w:p w:rsidR="005A2865" w:rsidRPr="008B1F70" w:rsidRDefault="005A286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جعفر بن خضر</w:t>
      </w:r>
    </w:p>
    <w:p w:rsidR="005A2865" w:rsidRPr="008B1F70" w:rsidRDefault="005A2865"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کشف الغطاء عن مبهمات الشریعه الغرّاء (فقهی)،</w:t>
      </w:r>
    </w:p>
    <w:p w:rsidR="0026219B" w:rsidRPr="008B1F70" w:rsidRDefault="0026219B" w:rsidP="00743211">
      <w:pPr>
        <w:pStyle w:val="Heading3"/>
        <w:bidi/>
        <w:rPr>
          <w:rFonts w:ascii="IPT.Jadid" w:hAnsi="IPT.Jadid"/>
          <w:lang w:bidi="fa-IR"/>
        </w:rPr>
      </w:pPr>
      <w:bookmarkStart w:id="99" w:name="_Toc252926965"/>
      <w:r w:rsidRPr="008B1F70">
        <w:rPr>
          <w:rFonts w:ascii="IPT.Jadid" w:hAnsi="IPT.Jadid"/>
          <w:rtl/>
          <w:lang w:bidi="fa-IR"/>
        </w:rPr>
        <w:t xml:space="preserve">بحرالعلوم </w:t>
      </w:r>
      <w:r w:rsidR="00B7450D" w:rsidRPr="008B1F70">
        <w:rPr>
          <w:rFonts w:ascii="IPT.Jadid" w:hAnsi="IPT.Jadid"/>
          <w:rtl/>
          <w:lang w:bidi="fa-IR"/>
        </w:rPr>
        <w:t>(</w:t>
      </w:r>
      <w:r w:rsidRPr="008B1F70">
        <w:rPr>
          <w:rFonts w:ascii="IPT.Jadid" w:hAnsi="IPT.Jadid"/>
          <w:rtl/>
          <w:lang w:bidi="fa-IR"/>
        </w:rPr>
        <w:t>1212-1155</w:t>
      </w:r>
      <w:r w:rsidR="00B7450D" w:rsidRPr="008B1F70">
        <w:rPr>
          <w:rFonts w:ascii="IPT.Jadid" w:hAnsi="IPT.Jadid"/>
          <w:rtl/>
          <w:lang w:bidi="fa-IR"/>
        </w:rPr>
        <w:t>)</w:t>
      </w:r>
      <w:bookmarkEnd w:id="99"/>
    </w:p>
    <w:p w:rsidR="00BB6A13" w:rsidRPr="008B1F70" w:rsidRDefault="00BB6A1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سیدمحمد مهدی طباطبائی</w:t>
      </w:r>
    </w:p>
    <w:p w:rsidR="0026219B" w:rsidRPr="008B1F70" w:rsidRDefault="00BB6A13" w:rsidP="005B67B1">
      <w:pPr>
        <w:pStyle w:val="ListParagraph"/>
        <w:numPr>
          <w:ilvl w:val="1"/>
          <w:numId w:val="3"/>
        </w:numPr>
        <w:bidi/>
        <w:jc w:val="lowKashida"/>
        <w:rPr>
          <w:rFonts w:ascii="IPT.Jadid" w:hAnsi="IPT.Jadid" w:cs="B Lotus"/>
          <w:lang w:bidi="fa-IR"/>
        </w:rPr>
      </w:pPr>
      <w:r w:rsidRPr="008B1F70">
        <w:rPr>
          <w:rFonts w:ascii="IPT.Jadid" w:hAnsi="IPT.Jadid" w:cs="B Lotus"/>
          <w:rtl/>
          <w:lang w:bidi="fa-IR"/>
        </w:rPr>
        <w:t>کتب: مصابیح، الفوائد الرجالیه، الفوائد الأصولیه، ادیب عرب،</w:t>
      </w:r>
    </w:p>
    <w:p w:rsidR="00BB6A13" w:rsidRPr="008B1F70" w:rsidRDefault="00BB6A13" w:rsidP="005B67B1">
      <w:pPr>
        <w:pStyle w:val="ListParagraph"/>
        <w:bidi/>
        <w:ind w:left="1080"/>
        <w:jc w:val="lowKashida"/>
        <w:rPr>
          <w:rFonts w:ascii="IPT.Jadid" w:hAnsi="IPT.Jadid" w:cs="B Lotus"/>
          <w:lang w:bidi="fa-IR"/>
        </w:rPr>
      </w:pPr>
    </w:p>
    <w:p w:rsidR="00BB6A13" w:rsidRPr="008B1F70" w:rsidRDefault="00BB6A13" w:rsidP="00743211">
      <w:pPr>
        <w:pStyle w:val="Heading4"/>
        <w:bidi/>
        <w:rPr>
          <w:rFonts w:ascii="IPT.Jadid" w:hAnsi="IPT.Jadid"/>
          <w:lang w:bidi="fa-IR"/>
        </w:rPr>
      </w:pPr>
      <w:r w:rsidRPr="008B1F70">
        <w:rPr>
          <w:rFonts w:ascii="IPT.Jadid" w:hAnsi="IPT.Jadid"/>
          <w:rtl/>
          <w:lang w:bidi="fa-IR"/>
        </w:rPr>
        <w:t>مهادی اربعه: (شاگردان وحید بهبهانی)</w:t>
      </w:r>
    </w:p>
    <w:p w:rsidR="0026219B" w:rsidRPr="008B1F70" w:rsidRDefault="00BB6A13"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سیدمهدی شهرستانی</w:t>
      </w:r>
    </w:p>
    <w:p w:rsidR="00BB6A13" w:rsidRPr="008B1F70" w:rsidRDefault="00BB6A13"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شهید رابع (خاندان علم الهدی) میرزا مهدی خراسانی</w:t>
      </w:r>
    </w:p>
    <w:p w:rsidR="00BB6A13" w:rsidRPr="008B1F70" w:rsidRDefault="00FE37BD" w:rsidP="005B67B1">
      <w:pPr>
        <w:pStyle w:val="ListParagraph"/>
        <w:numPr>
          <w:ilvl w:val="0"/>
          <w:numId w:val="3"/>
        </w:numPr>
        <w:bidi/>
        <w:jc w:val="lowKashida"/>
        <w:rPr>
          <w:rFonts w:ascii="IPT.Jadid" w:hAnsi="IPT.Jadid" w:cs="B Lotus"/>
          <w:lang w:bidi="fa-IR"/>
        </w:rPr>
      </w:pPr>
      <w:r w:rsidRPr="008B1F70">
        <w:rPr>
          <w:rFonts w:ascii="IPT.Jadid" w:hAnsi="IPT.Jadid" w:cs="B Lotus"/>
          <w:rtl/>
          <w:lang w:bidi="fa-IR"/>
        </w:rPr>
        <w:t>میرزا مهدی قاضی تبریزی،</w:t>
      </w:r>
    </w:p>
    <w:p w:rsidR="008E6C27" w:rsidRPr="008B1F70" w:rsidRDefault="008E6C27" w:rsidP="00743211">
      <w:pPr>
        <w:pStyle w:val="ListParagraph"/>
        <w:numPr>
          <w:ilvl w:val="0"/>
          <w:numId w:val="3"/>
        </w:numPr>
        <w:bidi/>
        <w:jc w:val="lowKashida"/>
        <w:rPr>
          <w:rFonts w:ascii="IPT.Jadid" w:hAnsi="IPT.Jadid" w:cs="B Lotus"/>
          <w:lang w:bidi="fa-IR"/>
        </w:rPr>
      </w:pPr>
      <w:r w:rsidRPr="008B1F70">
        <w:rPr>
          <w:rFonts w:ascii="IPT.Jadid" w:hAnsi="IPT.Jadid" w:cs="B Lotus"/>
          <w:rtl/>
          <w:lang w:bidi="fa-IR"/>
        </w:rPr>
        <w:t>مهدی بحرالعلوم</w:t>
      </w:r>
    </w:p>
    <w:p w:rsidR="00743211" w:rsidRPr="008B1F70" w:rsidRDefault="00743211" w:rsidP="00743211">
      <w:pPr>
        <w:bidi/>
        <w:jc w:val="lowKashida"/>
        <w:rPr>
          <w:rFonts w:ascii="IPT.Jadid" w:hAnsi="IPT.Jadid" w:cs="B Lotus"/>
          <w:rtl/>
          <w:lang w:bidi="fa-IR"/>
        </w:rPr>
      </w:pPr>
      <w:r w:rsidRPr="008B1F70">
        <w:rPr>
          <w:rFonts w:ascii="IPT.Jadid" w:hAnsi="IPT.Jadid" w:cs="B Lotus"/>
          <w:rtl/>
          <w:lang w:bidi="fa-IR"/>
        </w:rPr>
        <w:t>والسلام</w:t>
      </w:r>
    </w:p>
    <w:sectPr w:rsidR="00743211" w:rsidRPr="008B1F70" w:rsidSect="00065F63">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3F2" w:rsidRDefault="00B843F2" w:rsidP="000172FE">
      <w:pPr>
        <w:spacing w:after="0" w:line="240" w:lineRule="auto"/>
      </w:pPr>
      <w:r>
        <w:separator/>
      </w:r>
    </w:p>
  </w:endnote>
  <w:endnote w:type="continuationSeparator" w:id="0">
    <w:p w:rsidR="00B843F2" w:rsidRDefault="00B843F2" w:rsidP="00017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B Majid Shadow">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IPT.Jadid">
    <w:panose1 w:val="00000700000000000000"/>
    <w:charset w:val="02"/>
    <w:family w:val="auto"/>
    <w:pitch w:val="variable"/>
    <w:sig w:usb0="00000000" w:usb1="10000000" w:usb2="00000000" w:usb3="00000000" w:csb0="80000000" w:csb1="00000000"/>
  </w:font>
  <w:font w:name="IPT.Traffic">
    <w:panose1 w:val="00000400000000000000"/>
    <w:charset w:val="02"/>
    <w:family w:val="auto"/>
    <w:pitch w:val="variable"/>
    <w:sig w:usb0="00000000" w:usb1="10000000" w:usb2="00000000" w:usb3="00000000" w:csb0="80000000" w:csb1="00000000"/>
  </w:font>
  <w:font w:name="B Vahid">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9368"/>
      <w:docPartObj>
        <w:docPartGallery w:val="Page Numbers (Bottom of Page)"/>
        <w:docPartUnique/>
      </w:docPartObj>
    </w:sdtPr>
    <w:sdtContent>
      <w:p w:rsidR="00993F55" w:rsidRDefault="004960DC">
        <w:pPr>
          <w:pStyle w:val="Footer"/>
          <w:jc w:val="center"/>
        </w:pPr>
        <w:r w:rsidRPr="008B1F70">
          <w:rPr>
            <w:rFonts w:ascii="IPT.Traffic" w:hAnsi="IPT.Traffic"/>
          </w:rPr>
          <w:fldChar w:fldCharType="begin"/>
        </w:r>
        <w:r w:rsidR="00993F55" w:rsidRPr="008B1F70">
          <w:rPr>
            <w:rFonts w:ascii="IPT.Traffic" w:hAnsi="IPT.Traffic"/>
          </w:rPr>
          <w:instrText xml:space="preserve"> PAGE   \* MERGEFORMAT </w:instrText>
        </w:r>
        <w:r w:rsidRPr="008B1F70">
          <w:rPr>
            <w:rFonts w:ascii="IPT.Traffic" w:hAnsi="IPT.Traffic"/>
          </w:rPr>
          <w:fldChar w:fldCharType="separate"/>
        </w:r>
        <w:r w:rsidR="00EB68DA">
          <w:rPr>
            <w:rFonts w:ascii="IPT.Traffic" w:hAnsi="IPT.Traffic"/>
            <w:noProof/>
          </w:rPr>
          <w:t>31</w:t>
        </w:r>
        <w:r w:rsidRPr="008B1F70">
          <w:rPr>
            <w:rFonts w:ascii="IPT.Traffic" w:hAnsi="IPT.Traffic"/>
          </w:rPr>
          <w:fldChar w:fldCharType="end"/>
        </w:r>
      </w:p>
    </w:sdtContent>
  </w:sdt>
  <w:p w:rsidR="00993F55" w:rsidRPr="00065F63" w:rsidRDefault="00993F55">
    <w:pPr>
      <w:pStyle w:val="Footer"/>
      <w:rPr>
        <w:rFonts w:cs="B Lot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3F2" w:rsidRDefault="00B843F2" w:rsidP="000172FE">
      <w:pPr>
        <w:spacing w:after="0" w:line="240" w:lineRule="auto"/>
      </w:pPr>
      <w:r>
        <w:separator/>
      </w:r>
    </w:p>
  </w:footnote>
  <w:footnote w:type="continuationSeparator" w:id="0">
    <w:p w:rsidR="00B843F2" w:rsidRDefault="00B843F2" w:rsidP="000172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95E"/>
    <w:multiLevelType w:val="hybridMultilevel"/>
    <w:tmpl w:val="EE12D104"/>
    <w:lvl w:ilvl="0" w:tplc="D5025BB6">
      <w:numFmt w:val="bullet"/>
      <w:lvlText w:val="-"/>
      <w:lvlJc w:val="left"/>
      <w:pPr>
        <w:ind w:left="720" w:hanging="360"/>
      </w:pPr>
      <w:rPr>
        <w:rFonts w:ascii="B Nazanin" w:eastAsia="B Nazanin" w:hAnsi="B Nazanin" w:cs="B Nazanin" w:hint="cs"/>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FB57CE"/>
    <w:multiLevelType w:val="hybridMultilevel"/>
    <w:tmpl w:val="3E62B8C4"/>
    <w:lvl w:ilvl="0" w:tplc="1AAEE37A">
      <w:numFmt w:val="bullet"/>
      <w:lvlText w:val="-"/>
      <w:lvlJc w:val="left"/>
      <w:pPr>
        <w:ind w:left="1080" w:hanging="360"/>
      </w:pPr>
      <w:rPr>
        <w:rFonts w:asciiTheme="minorHAnsi" w:eastAsiaTheme="minorEastAsia" w:hAnsiTheme="minorHAnsi" w:cs="B Nazani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BB53AB0"/>
    <w:multiLevelType w:val="hybridMultilevel"/>
    <w:tmpl w:val="6FE89570"/>
    <w:lvl w:ilvl="0" w:tplc="F6C69522">
      <w:numFmt w:val="bullet"/>
      <w:lvlText w:val="-"/>
      <w:lvlJc w:val="left"/>
      <w:pPr>
        <w:ind w:left="720" w:hanging="360"/>
      </w:pPr>
      <w:rPr>
        <w:rFonts w:asciiTheme="minorHAnsi" w:eastAsiaTheme="minorEastAsia" w:hAnsiTheme="minorHAnsi" w:cs="B Lotu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6088E"/>
    <w:rsid w:val="000015FA"/>
    <w:rsid w:val="00011DC0"/>
    <w:rsid w:val="00013BDB"/>
    <w:rsid w:val="000172FE"/>
    <w:rsid w:val="00065F63"/>
    <w:rsid w:val="00070FDC"/>
    <w:rsid w:val="000B6203"/>
    <w:rsid w:val="000F3C75"/>
    <w:rsid w:val="001361C1"/>
    <w:rsid w:val="00156A6A"/>
    <w:rsid w:val="00194BA1"/>
    <w:rsid w:val="001B2BB3"/>
    <w:rsid w:val="001C5BE2"/>
    <w:rsid w:val="001D17C4"/>
    <w:rsid w:val="001E5FD8"/>
    <w:rsid w:val="002367DA"/>
    <w:rsid w:val="00240337"/>
    <w:rsid w:val="0026219B"/>
    <w:rsid w:val="00267030"/>
    <w:rsid w:val="0027318D"/>
    <w:rsid w:val="00296779"/>
    <w:rsid w:val="00297235"/>
    <w:rsid w:val="002B0E32"/>
    <w:rsid w:val="002D0A03"/>
    <w:rsid w:val="002D17D0"/>
    <w:rsid w:val="002E215E"/>
    <w:rsid w:val="002F48C6"/>
    <w:rsid w:val="00306EFB"/>
    <w:rsid w:val="00345D31"/>
    <w:rsid w:val="003548CF"/>
    <w:rsid w:val="00365F35"/>
    <w:rsid w:val="0037267D"/>
    <w:rsid w:val="003A4F46"/>
    <w:rsid w:val="003C5BFC"/>
    <w:rsid w:val="003D47B4"/>
    <w:rsid w:val="003F7167"/>
    <w:rsid w:val="00435720"/>
    <w:rsid w:val="00461E19"/>
    <w:rsid w:val="00462935"/>
    <w:rsid w:val="004636C4"/>
    <w:rsid w:val="00494517"/>
    <w:rsid w:val="004960DC"/>
    <w:rsid w:val="004A164B"/>
    <w:rsid w:val="004B2F6A"/>
    <w:rsid w:val="004C6CC4"/>
    <w:rsid w:val="004D3F2F"/>
    <w:rsid w:val="004E06F3"/>
    <w:rsid w:val="004E6A3C"/>
    <w:rsid w:val="00517E7F"/>
    <w:rsid w:val="00524097"/>
    <w:rsid w:val="00553013"/>
    <w:rsid w:val="0055413E"/>
    <w:rsid w:val="00557362"/>
    <w:rsid w:val="0056197C"/>
    <w:rsid w:val="00562207"/>
    <w:rsid w:val="00574DAB"/>
    <w:rsid w:val="00584EAD"/>
    <w:rsid w:val="005A2865"/>
    <w:rsid w:val="005B67B1"/>
    <w:rsid w:val="005F2C38"/>
    <w:rsid w:val="00602120"/>
    <w:rsid w:val="00624880"/>
    <w:rsid w:val="00640DD5"/>
    <w:rsid w:val="00643C8B"/>
    <w:rsid w:val="00653E5D"/>
    <w:rsid w:val="00664C6C"/>
    <w:rsid w:val="00691F13"/>
    <w:rsid w:val="006952D0"/>
    <w:rsid w:val="006961F7"/>
    <w:rsid w:val="006971F7"/>
    <w:rsid w:val="00705F27"/>
    <w:rsid w:val="00706BA0"/>
    <w:rsid w:val="00713216"/>
    <w:rsid w:val="00722FF7"/>
    <w:rsid w:val="00743211"/>
    <w:rsid w:val="00750027"/>
    <w:rsid w:val="00771D17"/>
    <w:rsid w:val="0077540E"/>
    <w:rsid w:val="0077761B"/>
    <w:rsid w:val="007A1DB8"/>
    <w:rsid w:val="007B2156"/>
    <w:rsid w:val="007C0121"/>
    <w:rsid w:val="007C1523"/>
    <w:rsid w:val="007C6D30"/>
    <w:rsid w:val="007D553D"/>
    <w:rsid w:val="007E582F"/>
    <w:rsid w:val="007F0D6D"/>
    <w:rsid w:val="00815500"/>
    <w:rsid w:val="00820075"/>
    <w:rsid w:val="00844F55"/>
    <w:rsid w:val="008523B0"/>
    <w:rsid w:val="008558C7"/>
    <w:rsid w:val="00864944"/>
    <w:rsid w:val="00886BF3"/>
    <w:rsid w:val="008A6505"/>
    <w:rsid w:val="008B1F70"/>
    <w:rsid w:val="008E62D0"/>
    <w:rsid w:val="008E6C27"/>
    <w:rsid w:val="00905091"/>
    <w:rsid w:val="00911754"/>
    <w:rsid w:val="00914858"/>
    <w:rsid w:val="00915E26"/>
    <w:rsid w:val="00917DE0"/>
    <w:rsid w:val="00934E34"/>
    <w:rsid w:val="00992B34"/>
    <w:rsid w:val="00993F55"/>
    <w:rsid w:val="009B5B80"/>
    <w:rsid w:val="009B73E0"/>
    <w:rsid w:val="009D53EC"/>
    <w:rsid w:val="009E0EBF"/>
    <w:rsid w:val="009E22DF"/>
    <w:rsid w:val="00A27908"/>
    <w:rsid w:val="00A505CD"/>
    <w:rsid w:val="00A60F6A"/>
    <w:rsid w:val="00A74CD4"/>
    <w:rsid w:val="00A908C0"/>
    <w:rsid w:val="00A951F1"/>
    <w:rsid w:val="00AB14A5"/>
    <w:rsid w:val="00AD09FF"/>
    <w:rsid w:val="00AE1D62"/>
    <w:rsid w:val="00AE3A23"/>
    <w:rsid w:val="00AE5D01"/>
    <w:rsid w:val="00AF30DB"/>
    <w:rsid w:val="00B03BDE"/>
    <w:rsid w:val="00B14B8B"/>
    <w:rsid w:val="00B161A4"/>
    <w:rsid w:val="00B20264"/>
    <w:rsid w:val="00B307E1"/>
    <w:rsid w:val="00B325B1"/>
    <w:rsid w:val="00B364B0"/>
    <w:rsid w:val="00B5663E"/>
    <w:rsid w:val="00B73CAD"/>
    <w:rsid w:val="00B7450D"/>
    <w:rsid w:val="00B843F2"/>
    <w:rsid w:val="00BA56F8"/>
    <w:rsid w:val="00BA5F38"/>
    <w:rsid w:val="00BA7D43"/>
    <w:rsid w:val="00BB6A13"/>
    <w:rsid w:val="00BC0F45"/>
    <w:rsid w:val="00BF1BB9"/>
    <w:rsid w:val="00BF4B62"/>
    <w:rsid w:val="00C338E6"/>
    <w:rsid w:val="00C429F1"/>
    <w:rsid w:val="00C6088E"/>
    <w:rsid w:val="00C65A57"/>
    <w:rsid w:val="00C665B5"/>
    <w:rsid w:val="00C722C7"/>
    <w:rsid w:val="00C870CA"/>
    <w:rsid w:val="00CA3BDA"/>
    <w:rsid w:val="00CB5730"/>
    <w:rsid w:val="00CB75DA"/>
    <w:rsid w:val="00CD7BBE"/>
    <w:rsid w:val="00D2148B"/>
    <w:rsid w:val="00D218B5"/>
    <w:rsid w:val="00D23FCA"/>
    <w:rsid w:val="00D428F6"/>
    <w:rsid w:val="00D44C98"/>
    <w:rsid w:val="00D571B8"/>
    <w:rsid w:val="00D9570A"/>
    <w:rsid w:val="00DA1880"/>
    <w:rsid w:val="00DB3479"/>
    <w:rsid w:val="00DC10ED"/>
    <w:rsid w:val="00DE351D"/>
    <w:rsid w:val="00E04BC5"/>
    <w:rsid w:val="00E05AD8"/>
    <w:rsid w:val="00E46F5D"/>
    <w:rsid w:val="00E56734"/>
    <w:rsid w:val="00E67231"/>
    <w:rsid w:val="00E75B9F"/>
    <w:rsid w:val="00E766B3"/>
    <w:rsid w:val="00EB1F1D"/>
    <w:rsid w:val="00EB68DA"/>
    <w:rsid w:val="00EF3A70"/>
    <w:rsid w:val="00F04E11"/>
    <w:rsid w:val="00F105EB"/>
    <w:rsid w:val="00F12031"/>
    <w:rsid w:val="00F24702"/>
    <w:rsid w:val="00F57A6D"/>
    <w:rsid w:val="00F670E2"/>
    <w:rsid w:val="00F67E6C"/>
    <w:rsid w:val="00F70247"/>
    <w:rsid w:val="00F805BA"/>
    <w:rsid w:val="00F90264"/>
    <w:rsid w:val="00F96B8B"/>
    <w:rsid w:val="00FA6A9E"/>
    <w:rsid w:val="00FE37BD"/>
    <w:rsid w:val="00FF3F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AB"/>
  </w:style>
  <w:style w:type="paragraph" w:styleId="Heading1">
    <w:name w:val="heading 1"/>
    <w:basedOn w:val="Normal"/>
    <w:next w:val="Normal"/>
    <w:link w:val="Heading1Char"/>
    <w:uiPriority w:val="9"/>
    <w:qFormat/>
    <w:rsid w:val="00AF30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0F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02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5F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0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60F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02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65F6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6088E"/>
    <w:pPr>
      <w:ind w:left="720"/>
      <w:contextualSpacing/>
    </w:pPr>
  </w:style>
  <w:style w:type="paragraph" w:styleId="Header">
    <w:name w:val="header"/>
    <w:basedOn w:val="Normal"/>
    <w:link w:val="HeaderChar"/>
    <w:uiPriority w:val="99"/>
    <w:semiHidden/>
    <w:unhideWhenUsed/>
    <w:rsid w:val="000172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2FE"/>
  </w:style>
  <w:style w:type="paragraph" w:styleId="Footer">
    <w:name w:val="footer"/>
    <w:basedOn w:val="Normal"/>
    <w:link w:val="FooterChar"/>
    <w:uiPriority w:val="99"/>
    <w:unhideWhenUsed/>
    <w:rsid w:val="00017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2FE"/>
  </w:style>
  <w:style w:type="paragraph" w:styleId="DocumentMap">
    <w:name w:val="Document Map"/>
    <w:basedOn w:val="Normal"/>
    <w:link w:val="DocumentMapChar"/>
    <w:uiPriority w:val="99"/>
    <w:semiHidden/>
    <w:unhideWhenUsed/>
    <w:rsid w:val="00706BA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6BA0"/>
    <w:rPr>
      <w:rFonts w:ascii="Tahoma" w:hAnsi="Tahoma" w:cs="Tahoma"/>
      <w:sz w:val="16"/>
      <w:szCs w:val="16"/>
    </w:rPr>
  </w:style>
  <w:style w:type="paragraph" w:styleId="TOCHeading">
    <w:name w:val="TOC Heading"/>
    <w:basedOn w:val="Heading1"/>
    <w:next w:val="Normal"/>
    <w:uiPriority w:val="39"/>
    <w:unhideWhenUsed/>
    <w:qFormat/>
    <w:rsid w:val="00D218B5"/>
    <w:pPr>
      <w:outlineLvl w:val="9"/>
    </w:pPr>
  </w:style>
  <w:style w:type="paragraph" w:styleId="TOC1">
    <w:name w:val="toc 1"/>
    <w:basedOn w:val="Normal"/>
    <w:next w:val="Normal"/>
    <w:autoRedefine/>
    <w:uiPriority w:val="39"/>
    <w:unhideWhenUsed/>
    <w:rsid w:val="00D218B5"/>
    <w:pPr>
      <w:spacing w:after="100"/>
    </w:pPr>
  </w:style>
  <w:style w:type="paragraph" w:styleId="TOC2">
    <w:name w:val="toc 2"/>
    <w:basedOn w:val="Normal"/>
    <w:next w:val="Normal"/>
    <w:autoRedefine/>
    <w:uiPriority w:val="39"/>
    <w:unhideWhenUsed/>
    <w:rsid w:val="00D218B5"/>
    <w:pPr>
      <w:spacing w:after="100"/>
      <w:ind w:left="220"/>
    </w:pPr>
  </w:style>
  <w:style w:type="paragraph" w:styleId="TOC3">
    <w:name w:val="toc 3"/>
    <w:basedOn w:val="Normal"/>
    <w:next w:val="Normal"/>
    <w:autoRedefine/>
    <w:uiPriority w:val="39"/>
    <w:unhideWhenUsed/>
    <w:rsid w:val="00D218B5"/>
    <w:pPr>
      <w:tabs>
        <w:tab w:val="right" w:leader="dot" w:pos="9350"/>
      </w:tabs>
      <w:bidi/>
      <w:spacing w:after="100" w:line="240" w:lineRule="auto"/>
      <w:ind w:left="440"/>
    </w:pPr>
  </w:style>
  <w:style w:type="paragraph" w:styleId="BalloonText">
    <w:name w:val="Balloon Text"/>
    <w:basedOn w:val="Normal"/>
    <w:link w:val="BalloonTextChar"/>
    <w:uiPriority w:val="99"/>
    <w:semiHidden/>
    <w:unhideWhenUsed/>
    <w:rsid w:val="00D21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8B5"/>
    <w:rPr>
      <w:rFonts w:ascii="Tahoma" w:hAnsi="Tahoma" w:cs="Tahoma"/>
      <w:sz w:val="16"/>
      <w:szCs w:val="16"/>
    </w:rPr>
  </w:style>
  <w:style w:type="character" w:styleId="Hyperlink">
    <w:name w:val="Hyperlink"/>
    <w:basedOn w:val="DefaultParagraphFont"/>
    <w:uiPriority w:val="99"/>
    <w:unhideWhenUsed/>
    <w:rsid w:val="00D218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32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5279A-CF89-41B6-8BD9-DD0CDA73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dc:creator>
  <cp:lastModifiedBy>mahdi956</cp:lastModifiedBy>
  <cp:revision>18</cp:revision>
  <cp:lastPrinted>2010-02-02T22:52:00Z</cp:lastPrinted>
  <dcterms:created xsi:type="dcterms:W3CDTF">2010-01-13T04:57:00Z</dcterms:created>
  <dcterms:modified xsi:type="dcterms:W3CDTF">2013-11-01T07:07:00Z</dcterms:modified>
</cp:coreProperties>
</file>