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5E" w:rsidRPr="006776B1" w:rsidRDefault="00AB5A0F" w:rsidP="009834D2">
      <w:pPr>
        <w:spacing w:line="360" w:lineRule="auto"/>
        <w:jc w:val="both"/>
        <w:rPr>
          <w:rFonts w:asciiTheme="minorBidi" w:hAnsiTheme="minorBidi"/>
          <w:b/>
          <w:bCs/>
          <w:sz w:val="36"/>
          <w:szCs w:val="36"/>
          <w:rtl/>
        </w:rPr>
      </w:pPr>
      <w:r w:rsidRPr="006776B1">
        <w:rPr>
          <w:rFonts w:asciiTheme="minorBidi" w:hAnsiTheme="minorBidi"/>
          <w:b/>
          <w:bCs/>
          <w:sz w:val="36"/>
          <w:szCs w:val="36"/>
          <w:rtl/>
        </w:rPr>
        <w:t xml:space="preserve">بسمه تعالی </w:t>
      </w:r>
    </w:p>
    <w:p w:rsidR="00AB5A0F" w:rsidRPr="006776B1" w:rsidRDefault="00AB5A0F" w:rsidP="009834D2">
      <w:pPr>
        <w:spacing w:line="360" w:lineRule="auto"/>
        <w:jc w:val="both"/>
        <w:rPr>
          <w:rFonts w:asciiTheme="minorBidi" w:hAnsiTheme="minorBidi"/>
          <w:b/>
          <w:bCs/>
          <w:sz w:val="36"/>
          <w:szCs w:val="36"/>
          <w:rtl/>
        </w:rPr>
      </w:pPr>
      <w:r w:rsidRPr="006776B1">
        <w:rPr>
          <w:rFonts w:asciiTheme="minorBidi" w:hAnsiTheme="minorBidi"/>
          <w:b/>
          <w:bCs/>
          <w:sz w:val="36"/>
          <w:szCs w:val="36"/>
          <w:rtl/>
        </w:rPr>
        <w:t xml:space="preserve">هنر زن بودن دکتر غفرانی </w:t>
      </w:r>
    </w:p>
    <w:p w:rsidR="00AB5A0F" w:rsidRPr="006776B1" w:rsidRDefault="00AB5A0F" w:rsidP="009834D2">
      <w:pPr>
        <w:spacing w:line="360" w:lineRule="auto"/>
        <w:jc w:val="both"/>
        <w:rPr>
          <w:rFonts w:asciiTheme="minorBidi" w:hAnsiTheme="minorBidi"/>
          <w:b/>
          <w:bCs/>
          <w:sz w:val="36"/>
          <w:szCs w:val="36"/>
          <w:rtl/>
        </w:rPr>
      </w:pPr>
      <w:r w:rsidRPr="006776B1">
        <w:rPr>
          <w:rFonts w:asciiTheme="minorBidi" w:hAnsiTheme="minorBidi"/>
          <w:b/>
          <w:bCs/>
          <w:sz w:val="36"/>
          <w:szCs w:val="36"/>
          <w:rtl/>
        </w:rPr>
        <w:t>جلسه 12 – 05/11/1393</w:t>
      </w:r>
    </w:p>
    <w:p w:rsidR="00AB5A0F" w:rsidRDefault="00AB5A0F" w:rsidP="009834D2">
      <w:pPr>
        <w:spacing w:line="360" w:lineRule="auto"/>
        <w:jc w:val="both"/>
        <w:rPr>
          <w:rFonts w:asciiTheme="minorBidi" w:hAnsiTheme="minorBidi"/>
          <w:sz w:val="36"/>
          <w:szCs w:val="36"/>
          <w:rtl/>
        </w:rPr>
      </w:pPr>
      <w:r w:rsidRPr="006776B1">
        <w:rPr>
          <w:rFonts w:asciiTheme="minorBidi" w:hAnsiTheme="minorBidi" w:hint="cs"/>
          <w:sz w:val="36"/>
          <w:szCs w:val="36"/>
          <w:highlight w:val="red"/>
          <w:rtl/>
        </w:rPr>
        <w:t>واژه ام :</w:t>
      </w:r>
      <w:r>
        <w:rPr>
          <w:rFonts w:asciiTheme="minorBidi" w:hAnsiTheme="minorBidi" w:hint="cs"/>
          <w:sz w:val="36"/>
          <w:szCs w:val="36"/>
          <w:rtl/>
        </w:rPr>
        <w:t xml:space="preserve"> </w:t>
      </w:r>
    </w:p>
    <w:p w:rsidR="00926CE4" w:rsidRDefault="00AB5A0F" w:rsidP="009834D2">
      <w:pPr>
        <w:spacing w:line="360" w:lineRule="auto"/>
        <w:jc w:val="both"/>
        <w:rPr>
          <w:rFonts w:asciiTheme="minorBidi" w:hAnsiTheme="minorBidi"/>
          <w:sz w:val="36"/>
          <w:szCs w:val="36"/>
          <w:rtl/>
        </w:rPr>
      </w:pPr>
      <w:r>
        <w:rPr>
          <w:rFonts w:asciiTheme="minorBidi" w:hAnsiTheme="minorBidi" w:hint="cs"/>
          <w:sz w:val="36"/>
          <w:szCs w:val="36"/>
          <w:rtl/>
        </w:rPr>
        <w:t xml:space="preserve">بهشت زیر پای کیست ؟ </w:t>
      </w:r>
    </w:p>
    <w:p w:rsidR="00AB5A0F" w:rsidRDefault="00AB5A0F" w:rsidP="009834D2">
      <w:pPr>
        <w:spacing w:line="360" w:lineRule="auto"/>
        <w:jc w:val="both"/>
        <w:rPr>
          <w:rFonts w:asciiTheme="minorBidi" w:hAnsiTheme="minorBidi"/>
          <w:sz w:val="36"/>
          <w:szCs w:val="36"/>
          <w:rtl/>
        </w:rPr>
      </w:pPr>
      <w:r>
        <w:rPr>
          <w:rFonts w:asciiTheme="minorBidi" w:hAnsiTheme="minorBidi" w:hint="cs"/>
          <w:sz w:val="36"/>
          <w:szCs w:val="36"/>
          <w:rtl/>
        </w:rPr>
        <w:t>رسول الله ص : الجنه تحت الاقدام الامهات</w:t>
      </w:r>
    </w:p>
    <w:p w:rsidR="00926CE4" w:rsidRDefault="00926CE4" w:rsidP="009834D2">
      <w:pPr>
        <w:spacing w:line="360" w:lineRule="auto"/>
        <w:jc w:val="both"/>
        <w:rPr>
          <w:rFonts w:asciiTheme="minorBidi" w:hAnsiTheme="minorBidi"/>
          <w:sz w:val="36"/>
          <w:szCs w:val="36"/>
          <w:rtl/>
        </w:rPr>
      </w:pPr>
      <w:r w:rsidRPr="00926CE4">
        <w:rPr>
          <w:rFonts w:asciiTheme="minorBidi" w:hAnsiTheme="minorBidi" w:hint="cs"/>
          <w:sz w:val="36"/>
          <w:szCs w:val="36"/>
          <w:highlight w:val="red"/>
          <w:rtl/>
        </w:rPr>
        <w:t>پرسش اول :</w:t>
      </w:r>
      <w:r>
        <w:rPr>
          <w:rFonts w:asciiTheme="minorBidi" w:hAnsiTheme="minorBidi" w:hint="cs"/>
          <w:sz w:val="36"/>
          <w:szCs w:val="36"/>
          <w:rtl/>
        </w:rPr>
        <w:t xml:space="preserve"> </w:t>
      </w:r>
    </w:p>
    <w:p w:rsidR="00AB5A0F" w:rsidRDefault="00AB5A0F" w:rsidP="009834D2">
      <w:pPr>
        <w:spacing w:line="360" w:lineRule="auto"/>
        <w:jc w:val="both"/>
        <w:rPr>
          <w:rFonts w:asciiTheme="minorBidi" w:hAnsiTheme="minorBidi"/>
          <w:sz w:val="36"/>
          <w:szCs w:val="36"/>
          <w:rtl/>
        </w:rPr>
      </w:pPr>
      <w:r w:rsidRPr="00015FE5">
        <w:rPr>
          <w:rFonts w:asciiTheme="minorBidi" w:hAnsiTheme="minorBidi" w:hint="cs"/>
          <w:sz w:val="36"/>
          <w:szCs w:val="36"/>
          <w:highlight w:val="green"/>
          <w:rtl/>
        </w:rPr>
        <w:t>چرا نفرمودند تحت ایدی الامهات ؟</w:t>
      </w:r>
      <w:r>
        <w:rPr>
          <w:rFonts w:asciiTheme="minorBidi" w:hAnsiTheme="minorBidi" w:hint="cs"/>
          <w:sz w:val="36"/>
          <w:szCs w:val="36"/>
          <w:rtl/>
        </w:rPr>
        <w:t xml:space="preserve"> </w:t>
      </w:r>
    </w:p>
    <w:p w:rsidR="00AB5A0F" w:rsidRDefault="00AB5A0F" w:rsidP="009834D2">
      <w:pPr>
        <w:spacing w:line="360" w:lineRule="auto"/>
        <w:jc w:val="both"/>
        <w:rPr>
          <w:rFonts w:asciiTheme="minorBidi" w:hAnsiTheme="minorBidi"/>
          <w:sz w:val="36"/>
          <w:szCs w:val="36"/>
          <w:rtl/>
        </w:rPr>
      </w:pPr>
      <w:r>
        <w:rPr>
          <w:rFonts w:asciiTheme="minorBidi" w:hAnsiTheme="minorBidi" w:hint="cs"/>
          <w:sz w:val="36"/>
          <w:szCs w:val="36"/>
          <w:rtl/>
        </w:rPr>
        <w:t>شاید به این خاطر که بهشتی شدن مادر تابع دستاورد و کارهای او نیست ؟</w:t>
      </w:r>
    </w:p>
    <w:p w:rsidR="00AB5A0F" w:rsidRDefault="00AB5A0F" w:rsidP="009834D2">
      <w:pPr>
        <w:spacing w:line="360" w:lineRule="auto"/>
        <w:jc w:val="both"/>
        <w:rPr>
          <w:rFonts w:asciiTheme="minorBidi" w:hAnsiTheme="minorBidi"/>
          <w:sz w:val="36"/>
          <w:szCs w:val="36"/>
          <w:rtl/>
        </w:rPr>
      </w:pPr>
      <w:r>
        <w:rPr>
          <w:rFonts w:asciiTheme="minorBidi" w:hAnsiTheme="minorBidi" w:hint="cs"/>
          <w:sz w:val="36"/>
          <w:szCs w:val="36"/>
          <w:rtl/>
        </w:rPr>
        <w:t xml:space="preserve">بلکه تابع مواضع و صفات ذاتی و نگاه آسمانی یا زمینی اوست </w:t>
      </w:r>
    </w:p>
    <w:p w:rsidR="00AB5A0F" w:rsidRPr="00926CE4" w:rsidRDefault="00AB5A0F" w:rsidP="009834D2">
      <w:pPr>
        <w:spacing w:line="360" w:lineRule="auto"/>
        <w:jc w:val="both"/>
        <w:rPr>
          <w:rFonts w:asciiTheme="minorBidi" w:hAnsiTheme="minorBidi"/>
          <w:color w:val="00B0F0"/>
          <w:sz w:val="36"/>
          <w:szCs w:val="36"/>
          <w:rtl/>
        </w:rPr>
      </w:pPr>
      <w:r w:rsidRPr="00926CE4">
        <w:rPr>
          <w:rFonts w:asciiTheme="minorBidi" w:hAnsiTheme="minorBidi" w:hint="cs"/>
          <w:color w:val="00B0F0"/>
          <w:sz w:val="36"/>
          <w:szCs w:val="36"/>
          <w:rtl/>
        </w:rPr>
        <w:t xml:space="preserve">از منظر وحی تمام زنان به دو گروه تقسیم میشوند : </w:t>
      </w:r>
    </w:p>
    <w:p w:rsidR="00144EE1" w:rsidRPr="00144EE1" w:rsidRDefault="00144EE1" w:rsidP="009834D2">
      <w:pPr>
        <w:pStyle w:val="ListParagraph"/>
        <w:numPr>
          <w:ilvl w:val="0"/>
          <w:numId w:val="4"/>
        </w:numPr>
        <w:spacing w:line="360" w:lineRule="auto"/>
        <w:jc w:val="both"/>
        <w:rPr>
          <w:rFonts w:asciiTheme="minorBidi" w:hAnsiTheme="minorBidi"/>
          <w:color w:val="00B0F0"/>
          <w:sz w:val="36"/>
          <w:szCs w:val="36"/>
        </w:rPr>
      </w:pPr>
      <w:r w:rsidRPr="00144EE1">
        <w:rPr>
          <w:rFonts w:asciiTheme="minorBidi" w:hAnsiTheme="minorBidi" w:hint="cs"/>
          <w:color w:val="00B0F0"/>
          <w:sz w:val="36"/>
          <w:szCs w:val="36"/>
          <w:rtl/>
        </w:rPr>
        <w:t>زنان با نگاه زمینی :</w:t>
      </w:r>
    </w:p>
    <w:p w:rsidR="00AB5A0F" w:rsidRPr="00144EE1" w:rsidRDefault="00AB5A0F" w:rsidP="009834D2">
      <w:pPr>
        <w:spacing w:line="360" w:lineRule="auto"/>
        <w:jc w:val="both"/>
        <w:rPr>
          <w:rFonts w:asciiTheme="minorBidi" w:hAnsiTheme="minorBidi"/>
          <w:color w:val="4F81BD" w:themeColor="accent1"/>
          <w:sz w:val="36"/>
          <w:szCs w:val="36"/>
        </w:rPr>
      </w:pPr>
      <w:r w:rsidRPr="00015FE5">
        <w:rPr>
          <w:rFonts w:asciiTheme="minorBidi" w:hAnsiTheme="minorBidi" w:hint="cs"/>
          <w:color w:val="4F81BD" w:themeColor="accent1"/>
          <w:sz w:val="36"/>
          <w:szCs w:val="36"/>
          <w:highlight w:val="yellow"/>
          <w:rtl/>
        </w:rPr>
        <w:t>سوره احزاب آیه 28</w:t>
      </w:r>
    </w:p>
    <w:p w:rsidR="00144EE1" w:rsidRPr="004E2C30" w:rsidRDefault="00AB5A0F" w:rsidP="009834D2">
      <w:pPr>
        <w:pStyle w:val="ListParagraph"/>
        <w:numPr>
          <w:ilvl w:val="0"/>
          <w:numId w:val="4"/>
        </w:numPr>
        <w:spacing w:line="360" w:lineRule="auto"/>
        <w:jc w:val="both"/>
        <w:rPr>
          <w:rFonts w:asciiTheme="minorBidi" w:hAnsiTheme="minorBidi"/>
          <w:sz w:val="36"/>
          <w:szCs w:val="36"/>
        </w:rPr>
      </w:pPr>
      <w:r w:rsidRPr="004E2C30">
        <w:rPr>
          <w:rFonts w:asciiTheme="minorBidi" w:hAnsiTheme="minorBidi" w:hint="cs"/>
          <w:color w:val="00B0F0"/>
          <w:sz w:val="36"/>
          <w:szCs w:val="36"/>
          <w:rtl/>
        </w:rPr>
        <w:t xml:space="preserve">زنان با نگاه آسمانی : </w:t>
      </w:r>
    </w:p>
    <w:p w:rsidR="00926CE4" w:rsidRDefault="00AB5A0F" w:rsidP="009834D2">
      <w:pPr>
        <w:spacing w:line="360" w:lineRule="auto"/>
        <w:ind w:left="95"/>
        <w:jc w:val="both"/>
        <w:rPr>
          <w:rFonts w:asciiTheme="minorBidi" w:hAnsiTheme="minorBidi"/>
          <w:color w:val="4F81BD" w:themeColor="accent1"/>
          <w:sz w:val="36"/>
          <w:szCs w:val="36"/>
          <w:rtl/>
        </w:rPr>
      </w:pPr>
      <w:r w:rsidRPr="00015FE5">
        <w:rPr>
          <w:rFonts w:asciiTheme="minorBidi" w:hAnsiTheme="minorBidi" w:hint="cs"/>
          <w:color w:val="4F81BD" w:themeColor="accent1"/>
          <w:sz w:val="36"/>
          <w:szCs w:val="36"/>
          <w:highlight w:val="yellow"/>
          <w:rtl/>
        </w:rPr>
        <w:t>سوره احزاب آیه 29</w:t>
      </w:r>
    </w:p>
    <w:p w:rsidR="004E2C30" w:rsidRDefault="004E2C30" w:rsidP="009834D2">
      <w:pPr>
        <w:spacing w:line="360" w:lineRule="auto"/>
        <w:ind w:left="95"/>
        <w:jc w:val="both"/>
        <w:rPr>
          <w:rFonts w:asciiTheme="minorBidi" w:hAnsiTheme="minorBidi"/>
          <w:color w:val="4F81BD" w:themeColor="accent1"/>
          <w:sz w:val="36"/>
          <w:szCs w:val="36"/>
          <w:rtl/>
        </w:rPr>
      </w:pPr>
    </w:p>
    <w:p w:rsidR="004E2C30" w:rsidRDefault="004E2C30" w:rsidP="009834D2">
      <w:pPr>
        <w:spacing w:line="360" w:lineRule="auto"/>
        <w:ind w:left="95"/>
        <w:jc w:val="both"/>
        <w:rPr>
          <w:rFonts w:asciiTheme="minorBidi" w:hAnsiTheme="minorBidi"/>
          <w:color w:val="4F81BD" w:themeColor="accent1"/>
          <w:sz w:val="36"/>
          <w:szCs w:val="36"/>
          <w:rtl/>
        </w:rPr>
      </w:pPr>
    </w:p>
    <w:tbl>
      <w:tblPr>
        <w:tblW w:w="5150" w:type="pct"/>
        <w:tblInd w:w="-122" w:type="dxa"/>
        <w:shd w:val="clear" w:color="auto" w:fill="FFFF00"/>
        <w:tblCellMar>
          <w:left w:w="0" w:type="dxa"/>
          <w:right w:w="0" w:type="dxa"/>
        </w:tblCellMar>
        <w:tblLook w:val="04A0"/>
      </w:tblPr>
      <w:tblGrid>
        <w:gridCol w:w="4555"/>
        <w:gridCol w:w="186"/>
        <w:gridCol w:w="4556"/>
      </w:tblGrid>
      <w:tr w:rsidR="004E2C30" w:rsidRPr="004E2C30" w:rsidTr="001F2A22">
        <w:trPr>
          <w:gridAfter w:val="2"/>
          <w:wAfter w:w="2550" w:type="pct"/>
        </w:trPr>
        <w:tc>
          <w:tcPr>
            <w:tcW w:w="2450" w:type="pct"/>
            <w:tcBorders>
              <w:top w:val="nil"/>
              <w:left w:val="nil"/>
              <w:bottom w:val="nil"/>
              <w:right w:val="nil"/>
            </w:tcBorders>
            <w:shd w:val="clear" w:color="auto" w:fill="FFFF00"/>
            <w:hideMark/>
          </w:tcPr>
          <w:p w:rsidR="004E2C30" w:rsidRPr="004E2C30" w:rsidRDefault="004E2C30" w:rsidP="009834D2">
            <w:pPr>
              <w:bidi w:val="0"/>
              <w:spacing w:after="0" w:line="240" w:lineRule="auto"/>
              <w:jc w:val="both"/>
              <w:rPr>
                <w:rFonts w:ascii="Times New Roman" w:eastAsia="Times New Roman" w:hAnsi="Times New Roman" w:cs="Times New Roman"/>
                <w:sz w:val="24"/>
                <w:szCs w:val="24"/>
              </w:rPr>
            </w:pPr>
          </w:p>
        </w:tc>
      </w:tr>
      <w:tr w:rsidR="004E2C30" w:rsidRPr="004E2C30" w:rsidTr="001F2A22">
        <w:trPr>
          <w:trHeight w:val="1788"/>
        </w:trPr>
        <w:tc>
          <w:tcPr>
            <w:tcW w:w="2450" w:type="pct"/>
            <w:tcBorders>
              <w:top w:val="single" w:sz="4" w:space="0" w:color="auto"/>
              <w:left w:val="single" w:sz="4" w:space="0" w:color="auto"/>
              <w:bottom w:val="nil"/>
              <w:right w:val="nil"/>
            </w:tcBorders>
            <w:shd w:val="clear" w:color="auto" w:fill="FFFF00"/>
            <w:hideMark/>
          </w:tcPr>
          <w:p w:rsidR="004E2C30" w:rsidRPr="004E2C30" w:rsidRDefault="004E2C30" w:rsidP="009834D2">
            <w:pPr>
              <w:spacing w:before="100" w:beforeAutospacing="1" w:after="100" w:afterAutospacing="1" w:line="360" w:lineRule="auto"/>
              <w:jc w:val="both"/>
              <w:rPr>
                <w:rFonts w:asciiTheme="minorBidi" w:eastAsia="Times New Roman" w:hAnsiTheme="minorBidi"/>
                <w:color w:val="000000" w:themeColor="text1"/>
                <w:sz w:val="36"/>
                <w:szCs w:val="36"/>
                <w:highlight w:val="yellow"/>
              </w:rPr>
            </w:pPr>
            <w:r w:rsidRPr="004E2C30">
              <w:rPr>
                <w:rFonts w:asciiTheme="minorBidi" w:eastAsia="Times New Roman" w:hAnsiTheme="minorBidi"/>
                <w:color w:val="000000" w:themeColor="text1"/>
                <w:sz w:val="36"/>
                <w:szCs w:val="36"/>
                <w:highlight w:val="yellow"/>
                <w:rtl/>
              </w:rPr>
              <w:lastRenderedPageBreak/>
              <w:t xml:space="preserve">اى پيامبر به همسرانت بگو اگر خواهان زندگى دنيا و زينت آنيد بياييد تا مهرتان را بدهم و [خوش و] خرم شما را رها كنم (۲۸) </w:t>
            </w:r>
          </w:p>
        </w:tc>
        <w:tc>
          <w:tcPr>
            <w:tcW w:w="100" w:type="pct"/>
            <w:tcBorders>
              <w:top w:val="single" w:sz="4" w:space="0" w:color="auto"/>
              <w:left w:val="nil"/>
              <w:bottom w:val="nil"/>
              <w:right w:val="nil"/>
            </w:tcBorders>
            <w:shd w:val="clear" w:color="auto" w:fill="FFFF00"/>
            <w:vAlign w:val="center"/>
            <w:hideMark/>
          </w:tcPr>
          <w:p w:rsidR="004E2C30" w:rsidRPr="004E2C30" w:rsidRDefault="004E2C30" w:rsidP="009834D2">
            <w:pPr>
              <w:bidi w:val="0"/>
              <w:spacing w:after="0" w:line="360" w:lineRule="auto"/>
              <w:jc w:val="both"/>
              <w:rPr>
                <w:rFonts w:asciiTheme="minorBidi" w:eastAsia="Times New Roman" w:hAnsiTheme="minorBidi"/>
                <w:color w:val="000000" w:themeColor="text1"/>
                <w:sz w:val="36"/>
                <w:szCs w:val="36"/>
                <w:highlight w:val="yellow"/>
              </w:rPr>
            </w:pPr>
            <w:r w:rsidRPr="004E2C30">
              <w:rPr>
                <w:rFonts w:asciiTheme="minorBidi" w:eastAsia="Times New Roman" w:hAnsiTheme="minorBidi"/>
                <w:color w:val="000000" w:themeColor="text1"/>
                <w:sz w:val="36"/>
                <w:szCs w:val="36"/>
                <w:highlight w:val="yellow"/>
              </w:rPr>
              <w:t> </w:t>
            </w:r>
          </w:p>
        </w:tc>
        <w:tc>
          <w:tcPr>
            <w:tcW w:w="2450" w:type="pct"/>
            <w:tcBorders>
              <w:top w:val="single" w:sz="4" w:space="0" w:color="auto"/>
              <w:left w:val="nil"/>
              <w:bottom w:val="nil"/>
              <w:right w:val="single" w:sz="4" w:space="0" w:color="auto"/>
            </w:tcBorders>
            <w:shd w:val="clear" w:color="auto" w:fill="FFFF00"/>
            <w:hideMark/>
          </w:tcPr>
          <w:p w:rsidR="004E2C30" w:rsidRPr="004E2C30" w:rsidRDefault="004E2C30" w:rsidP="009834D2">
            <w:pPr>
              <w:spacing w:before="100" w:beforeAutospacing="1" w:after="100" w:afterAutospacing="1" w:line="360" w:lineRule="auto"/>
              <w:jc w:val="both"/>
              <w:rPr>
                <w:rFonts w:asciiTheme="minorBidi" w:eastAsia="Times New Roman" w:hAnsiTheme="minorBidi"/>
                <w:color w:val="000000" w:themeColor="text1"/>
                <w:sz w:val="36"/>
                <w:szCs w:val="36"/>
                <w:highlight w:val="yellow"/>
              </w:rPr>
            </w:pPr>
            <w:r w:rsidRPr="004E2C30">
              <w:rPr>
                <w:rFonts w:asciiTheme="minorBidi" w:eastAsia="Times New Roman" w:hAnsiTheme="minorBidi"/>
                <w:color w:val="000000" w:themeColor="text1"/>
                <w:sz w:val="36"/>
                <w:szCs w:val="36"/>
                <w:highlight w:val="yellow"/>
                <w:rtl/>
              </w:rPr>
              <w:t xml:space="preserve">يَا أَيُّهَا النَّبِيُّ قُل لِّأَزْوَاجِكَ إِن كُنتُنَّ تُرِدْنَ </w:t>
            </w:r>
            <w:r w:rsidRPr="004E2C30">
              <w:rPr>
                <w:rFonts w:asciiTheme="minorBidi" w:eastAsia="Times New Roman" w:hAnsiTheme="minorBidi"/>
                <w:color w:val="000000" w:themeColor="text1"/>
                <w:sz w:val="36"/>
                <w:szCs w:val="36"/>
                <w:highlight w:val="magenta"/>
                <w:rtl/>
              </w:rPr>
              <w:t xml:space="preserve">الْحَيَاةَ الدُّنْيَا </w:t>
            </w:r>
            <w:r w:rsidRPr="004E2C30">
              <w:rPr>
                <w:rFonts w:asciiTheme="minorBidi" w:eastAsia="Times New Roman" w:hAnsiTheme="minorBidi"/>
                <w:color w:val="000000" w:themeColor="text1"/>
                <w:sz w:val="36"/>
                <w:szCs w:val="36"/>
                <w:highlight w:val="yellow"/>
                <w:rtl/>
              </w:rPr>
              <w:t xml:space="preserve">وَزِينَتَهَا فَتَعَالَيْنَ أُمَتِّعْكُنَّ وَأُسَرِّحْكُنَّ سَرَاحًا جَمِيلًا ﴿۲۸﴾ </w:t>
            </w:r>
          </w:p>
        </w:tc>
      </w:tr>
      <w:tr w:rsidR="004E2C30" w:rsidRPr="004E2C30" w:rsidTr="001F2A22">
        <w:trPr>
          <w:trHeight w:val="1788"/>
        </w:trPr>
        <w:tc>
          <w:tcPr>
            <w:tcW w:w="2450" w:type="pct"/>
            <w:tcBorders>
              <w:top w:val="nil"/>
              <w:left w:val="single" w:sz="4" w:space="0" w:color="auto"/>
              <w:bottom w:val="nil"/>
              <w:right w:val="nil"/>
            </w:tcBorders>
            <w:shd w:val="clear" w:color="auto" w:fill="FFFF00"/>
            <w:hideMark/>
          </w:tcPr>
          <w:p w:rsidR="004E2C30" w:rsidRPr="004E2C30" w:rsidRDefault="004E2C30" w:rsidP="009834D2">
            <w:pPr>
              <w:spacing w:before="100" w:beforeAutospacing="1" w:after="100" w:afterAutospacing="1" w:line="360" w:lineRule="auto"/>
              <w:jc w:val="both"/>
              <w:rPr>
                <w:rFonts w:asciiTheme="minorBidi" w:eastAsia="Times New Roman" w:hAnsiTheme="minorBidi"/>
                <w:color w:val="000000" w:themeColor="text1"/>
                <w:sz w:val="36"/>
                <w:szCs w:val="36"/>
                <w:highlight w:val="yellow"/>
              </w:rPr>
            </w:pPr>
            <w:r w:rsidRPr="004E2C30">
              <w:rPr>
                <w:rFonts w:asciiTheme="minorBidi" w:eastAsia="Times New Roman" w:hAnsiTheme="minorBidi"/>
                <w:color w:val="000000" w:themeColor="text1"/>
                <w:sz w:val="36"/>
                <w:szCs w:val="36"/>
                <w:highlight w:val="yellow"/>
                <w:rtl/>
              </w:rPr>
              <w:t xml:space="preserve">و اگر خواستار خدا و فرستاده وى و سراى آخرتيد پس به راستى خدا براى نيكوكاران شما پاداش بزرگى آماده گردانيده است (۲۹) </w:t>
            </w:r>
          </w:p>
        </w:tc>
        <w:tc>
          <w:tcPr>
            <w:tcW w:w="100" w:type="pct"/>
            <w:tcBorders>
              <w:top w:val="nil"/>
              <w:left w:val="nil"/>
              <w:bottom w:val="nil"/>
              <w:right w:val="nil"/>
            </w:tcBorders>
            <w:shd w:val="clear" w:color="auto" w:fill="FFFF00"/>
            <w:vAlign w:val="center"/>
            <w:hideMark/>
          </w:tcPr>
          <w:p w:rsidR="004E2C30" w:rsidRPr="004E2C30" w:rsidRDefault="004E2C30" w:rsidP="009834D2">
            <w:pPr>
              <w:bidi w:val="0"/>
              <w:spacing w:after="0" w:line="360" w:lineRule="auto"/>
              <w:jc w:val="both"/>
              <w:rPr>
                <w:rFonts w:asciiTheme="minorBidi" w:eastAsia="Times New Roman" w:hAnsiTheme="minorBidi"/>
                <w:color w:val="000000" w:themeColor="text1"/>
                <w:sz w:val="36"/>
                <w:szCs w:val="36"/>
                <w:highlight w:val="yellow"/>
              </w:rPr>
            </w:pPr>
            <w:r w:rsidRPr="004E2C30">
              <w:rPr>
                <w:rFonts w:asciiTheme="minorBidi" w:eastAsia="Times New Roman" w:hAnsiTheme="minorBidi"/>
                <w:color w:val="000000" w:themeColor="text1"/>
                <w:sz w:val="36"/>
                <w:szCs w:val="36"/>
                <w:highlight w:val="yellow"/>
              </w:rPr>
              <w:t> </w:t>
            </w:r>
          </w:p>
        </w:tc>
        <w:tc>
          <w:tcPr>
            <w:tcW w:w="2450" w:type="pct"/>
            <w:tcBorders>
              <w:top w:val="nil"/>
              <w:left w:val="nil"/>
              <w:bottom w:val="nil"/>
              <w:right w:val="single" w:sz="4" w:space="0" w:color="auto"/>
            </w:tcBorders>
            <w:shd w:val="clear" w:color="auto" w:fill="FFFF00"/>
            <w:hideMark/>
          </w:tcPr>
          <w:p w:rsidR="004E2C30" w:rsidRPr="004E2C30" w:rsidRDefault="004E2C30" w:rsidP="009834D2">
            <w:pPr>
              <w:spacing w:before="100" w:beforeAutospacing="1" w:after="100" w:afterAutospacing="1" w:line="360" w:lineRule="auto"/>
              <w:jc w:val="both"/>
              <w:rPr>
                <w:rFonts w:asciiTheme="minorBidi" w:eastAsia="Times New Roman" w:hAnsiTheme="minorBidi"/>
                <w:color w:val="000000" w:themeColor="text1"/>
                <w:sz w:val="36"/>
                <w:szCs w:val="36"/>
              </w:rPr>
            </w:pPr>
            <w:r w:rsidRPr="004E2C30">
              <w:rPr>
                <w:rFonts w:asciiTheme="minorBidi" w:eastAsia="Times New Roman" w:hAnsiTheme="minorBidi"/>
                <w:color w:val="000000" w:themeColor="text1"/>
                <w:sz w:val="36"/>
                <w:szCs w:val="36"/>
                <w:highlight w:val="yellow"/>
                <w:rtl/>
              </w:rPr>
              <w:t>وَإِن كُنتُنَّ تُرِدْنَ اللَّهَ وَرَسُولَهُ وَ</w:t>
            </w:r>
            <w:r w:rsidRPr="004E2C30">
              <w:rPr>
                <w:rFonts w:asciiTheme="minorBidi" w:eastAsia="Times New Roman" w:hAnsiTheme="minorBidi"/>
                <w:color w:val="000000" w:themeColor="text1"/>
                <w:sz w:val="36"/>
                <w:szCs w:val="36"/>
                <w:highlight w:val="magenta"/>
                <w:rtl/>
              </w:rPr>
              <w:t>الدَّارَ</w:t>
            </w:r>
            <w:r w:rsidRPr="004E2C30">
              <w:rPr>
                <w:rFonts w:asciiTheme="minorBidi" w:eastAsia="Times New Roman" w:hAnsiTheme="minorBidi"/>
                <w:color w:val="000000" w:themeColor="text1"/>
                <w:sz w:val="36"/>
                <w:szCs w:val="36"/>
                <w:highlight w:val="yellow"/>
                <w:rtl/>
              </w:rPr>
              <w:t xml:space="preserve"> </w:t>
            </w:r>
            <w:r w:rsidRPr="004E2C30">
              <w:rPr>
                <w:rFonts w:asciiTheme="minorBidi" w:eastAsia="Times New Roman" w:hAnsiTheme="minorBidi"/>
                <w:color w:val="000000" w:themeColor="text1"/>
                <w:sz w:val="36"/>
                <w:szCs w:val="36"/>
                <w:highlight w:val="magenta"/>
                <w:rtl/>
              </w:rPr>
              <w:t>الْآخِرَةَ</w:t>
            </w:r>
            <w:r w:rsidRPr="004E2C30">
              <w:rPr>
                <w:rFonts w:asciiTheme="minorBidi" w:eastAsia="Times New Roman" w:hAnsiTheme="minorBidi"/>
                <w:color w:val="000000" w:themeColor="text1"/>
                <w:sz w:val="36"/>
                <w:szCs w:val="36"/>
                <w:highlight w:val="yellow"/>
                <w:rtl/>
              </w:rPr>
              <w:t xml:space="preserve"> فَإِنَّ اللَّهَ أَعَدَّ لِلْمُحْسِنَاتِ مِنكُنَّ أَجْرًا عَظِيمًا ﴿۲۹﴾</w:t>
            </w:r>
            <w:r w:rsidRPr="004E2C30">
              <w:rPr>
                <w:rFonts w:asciiTheme="minorBidi" w:eastAsia="Times New Roman" w:hAnsiTheme="minorBidi"/>
                <w:color w:val="000000" w:themeColor="text1"/>
                <w:sz w:val="36"/>
                <w:szCs w:val="36"/>
                <w:rtl/>
              </w:rPr>
              <w:t xml:space="preserve"> </w:t>
            </w:r>
          </w:p>
        </w:tc>
      </w:tr>
      <w:tr w:rsidR="004E2C30" w:rsidRPr="004E2C30" w:rsidTr="001F2A22">
        <w:trPr>
          <w:trHeight w:val="16"/>
        </w:trPr>
        <w:tc>
          <w:tcPr>
            <w:tcW w:w="2450" w:type="pct"/>
            <w:tcBorders>
              <w:top w:val="nil"/>
              <w:left w:val="single" w:sz="4" w:space="0" w:color="auto"/>
              <w:bottom w:val="single" w:sz="4" w:space="0" w:color="auto"/>
              <w:right w:val="nil"/>
            </w:tcBorders>
            <w:shd w:val="clear" w:color="auto" w:fill="FFFF00"/>
            <w:hideMark/>
          </w:tcPr>
          <w:p w:rsidR="004E2C30" w:rsidRPr="004E2C30" w:rsidRDefault="004E2C30" w:rsidP="009834D2">
            <w:pPr>
              <w:spacing w:before="100" w:beforeAutospacing="1" w:after="100" w:afterAutospacing="1" w:line="240" w:lineRule="auto"/>
              <w:jc w:val="both"/>
              <w:rPr>
                <w:rFonts w:asciiTheme="minorBidi" w:eastAsia="Times New Roman" w:hAnsiTheme="minorBidi"/>
                <w:color w:val="000000" w:themeColor="text1"/>
                <w:sz w:val="36"/>
                <w:szCs w:val="36"/>
              </w:rPr>
            </w:pPr>
          </w:p>
        </w:tc>
        <w:tc>
          <w:tcPr>
            <w:tcW w:w="0" w:type="auto"/>
            <w:tcBorders>
              <w:bottom w:val="single" w:sz="4" w:space="0" w:color="auto"/>
            </w:tcBorders>
            <w:shd w:val="clear" w:color="auto" w:fill="FFFF00"/>
            <w:vAlign w:val="center"/>
            <w:hideMark/>
          </w:tcPr>
          <w:p w:rsidR="004E2C30" w:rsidRPr="004E2C30" w:rsidRDefault="004E2C30" w:rsidP="009834D2">
            <w:pPr>
              <w:bidi w:val="0"/>
              <w:spacing w:after="0" w:line="240" w:lineRule="auto"/>
              <w:jc w:val="both"/>
              <w:rPr>
                <w:rFonts w:asciiTheme="minorBidi" w:eastAsia="Times New Roman" w:hAnsiTheme="minorBidi"/>
                <w:color w:val="000000" w:themeColor="text1"/>
                <w:sz w:val="36"/>
                <w:szCs w:val="36"/>
              </w:rPr>
            </w:pPr>
          </w:p>
        </w:tc>
        <w:tc>
          <w:tcPr>
            <w:tcW w:w="0" w:type="auto"/>
            <w:tcBorders>
              <w:bottom w:val="single" w:sz="4" w:space="0" w:color="auto"/>
              <w:right w:val="single" w:sz="4" w:space="0" w:color="auto"/>
            </w:tcBorders>
            <w:shd w:val="clear" w:color="auto" w:fill="FFFF00"/>
            <w:vAlign w:val="center"/>
            <w:hideMark/>
          </w:tcPr>
          <w:p w:rsidR="004E2C30" w:rsidRPr="004E2C30" w:rsidRDefault="004E2C30" w:rsidP="009834D2">
            <w:pPr>
              <w:bidi w:val="0"/>
              <w:spacing w:after="0" w:line="240" w:lineRule="auto"/>
              <w:jc w:val="both"/>
              <w:rPr>
                <w:rFonts w:asciiTheme="minorBidi" w:eastAsia="Times New Roman" w:hAnsiTheme="minorBidi"/>
                <w:color w:val="000000" w:themeColor="text1"/>
                <w:sz w:val="36"/>
                <w:szCs w:val="36"/>
              </w:rPr>
            </w:pPr>
          </w:p>
        </w:tc>
      </w:tr>
    </w:tbl>
    <w:p w:rsidR="00926CE4" w:rsidRPr="004E2C30" w:rsidRDefault="00926CE4" w:rsidP="009834D2">
      <w:pPr>
        <w:spacing w:line="360" w:lineRule="auto"/>
        <w:jc w:val="both"/>
        <w:rPr>
          <w:rFonts w:asciiTheme="minorBidi" w:hAnsiTheme="minorBidi"/>
          <w:color w:val="00B0F0"/>
          <w:sz w:val="36"/>
          <w:szCs w:val="36"/>
        </w:rPr>
      </w:pPr>
    </w:p>
    <w:p w:rsidR="00926CE4" w:rsidRDefault="00AB5A0F" w:rsidP="009834D2">
      <w:pPr>
        <w:pStyle w:val="ListParagraph"/>
        <w:spacing w:line="360" w:lineRule="auto"/>
        <w:ind w:left="95"/>
        <w:jc w:val="both"/>
        <w:rPr>
          <w:rFonts w:asciiTheme="minorBidi" w:hAnsiTheme="minorBidi"/>
          <w:sz w:val="36"/>
          <w:szCs w:val="36"/>
          <w:rtl/>
        </w:rPr>
      </w:pPr>
      <w:r w:rsidRPr="00926CE4">
        <w:rPr>
          <w:rFonts w:asciiTheme="minorBidi" w:hAnsiTheme="minorBidi" w:hint="cs"/>
          <w:sz w:val="36"/>
          <w:szCs w:val="36"/>
          <w:highlight w:val="red"/>
          <w:rtl/>
        </w:rPr>
        <w:t>پرسش دوم :</w:t>
      </w:r>
    </w:p>
    <w:p w:rsidR="00AB5A0F" w:rsidRDefault="00AB5A0F"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 چرا حضرت نفرمودند : </w:t>
      </w:r>
    </w:p>
    <w:p w:rsidR="00AB5A0F" w:rsidRDefault="00AB5A0F" w:rsidP="009834D2">
      <w:pPr>
        <w:pStyle w:val="ListParagraph"/>
        <w:spacing w:line="360" w:lineRule="auto"/>
        <w:ind w:left="95"/>
        <w:jc w:val="both"/>
        <w:rPr>
          <w:rFonts w:asciiTheme="minorBidi" w:hAnsiTheme="minorBidi"/>
          <w:sz w:val="36"/>
          <w:szCs w:val="36"/>
          <w:rtl/>
        </w:rPr>
      </w:pPr>
      <w:r w:rsidRPr="00015FE5">
        <w:rPr>
          <w:rFonts w:asciiTheme="minorBidi" w:hAnsiTheme="minorBidi" w:hint="cs"/>
          <w:sz w:val="36"/>
          <w:szCs w:val="36"/>
          <w:highlight w:val="green"/>
          <w:rtl/>
        </w:rPr>
        <w:t>تحت اقدام الوالدت ؟</w:t>
      </w:r>
    </w:p>
    <w:p w:rsidR="00926CE4" w:rsidRDefault="00AB5A0F"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چون والده یعنی بچه دارد .</w:t>
      </w:r>
    </w:p>
    <w:p w:rsidR="00AB5A0F" w:rsidRDefault="00AB5A0F"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 </w:t>
      </w:r>
      <w:r w:rsidRPr="00015FE5">
        <w:rPr>
          <w:rFonts w:asciiTheme="minorBidi" w:hAnsiTheme="minorBidi" w:hint="cs"/>
          <w:sz w:val="36"/>
          <w:szCs w:val="36"/>
          <w:highlight w:val="green"/>
          <w:rtl/>
        </w:rPr>
        <w:t>والده کیست ؟</w:t>
      </w:r>
      <w:r>
        <w:rPr>
          <w:rFonts w:asciiTheme="minorBidi" w:hAnsiTheme="minorBidi" w:hint="cs"/>
          <w:sz w:val="36"/>
          <w:szCs w:val="36"/>
          <w:rtl/>
        </w:rPr>
        <w:t xml:space="preserve"> </w:t>
      </w:r>
    </w:p>
    <w:p w:rsidR="00AB5A0F" w:rsidRDefault="00B60CC1" w:rsidP="009834D2">
      <w:pPr>
        <w:pStyle w:val="ListParagraph"/>
        <w:spacing w:line="360" w:lineRule="auto"/>
        <w:ind w:left="95"/>
        <w:jc w:val="both"/>
        <w:rPr>
          <w:rFonts w:asciiTheme="minorBidi" w:hAnsiTheme="minorBidi"/>
          <w:sz w:val="36"/>
          <w:szCs w:val="36"/>
          <w:rtl/>
        </w:rPr>
      </w:pPr>
      <w:r w:rsidRPr="00B60CC1">
        <w:rPr>
          <w:rFonts w:asciiTheme="minorBidi" w:hAnsiTheme="minorBidi" w:hint="cs"/>
          <w:sz w:val="36"/>
          <w:szCs w:val="36"/>
          <w:highlight w:val="red"/>
          <w:rtl/>
        </w:rPr>
        <w:t>اولا</w:t>
      </w:r>
      <w:r>
        <w:rPr>
          <w:rFonts w:asciiTheme="minorBidi" w:hAnsiTheme="minorBidi" w:hint="cs"/>
          <w:sz w:val="36"/>
          <w:szCs w:val="36"/>
          <w:rtl/>
        </w:rPr>
        <w:t xml:space="preserve"> : </w:t>
      </w:r>
      <w:r w:rsidR="00AB5A0F">
        <w:rPr>
          <w:rFonts w:asciiTheme="minorBidi" w:hAnsiTheme="minorBidi" w:hint="cs"/>
          <w:sz w:val="36"/>
          <w:szCs w:val="36"/>
          <w:rtl/>
        </w:rPr>
        <w:t>والده هر زنی است که اولا میتواند غیر ارادی حتی بدون تعادل روانی فرزند بدنیا بیاورد بعبارت دیگر والده در راستای طبیعت بدن خود یک نفس غریزی را نا آگاهانه ابراز میکند کاری که در گیاه و حیوان هم اتفاق می افتد</w:t>
      </w:r>
    </w:p>
    <w:p w:rsidR="00AB5A0F" w:rsidRDefault="00AB5A0F" w:rsidP="009834D2">
      <w:pPr>
        <w:pStyle w:val="ListParagraph"/>
        <w:spacing w:line="360" w:lineRule="auto"/>
        <w:ind w:left="95"/>
        <w:jc w:val="both"/>
        <w:rPr>
          <w:rFonts w:asciiTheme="minorBidi" w:hAnsiTheme="minorBidi"/>
          <w:sz w:val="36"/>
          <w:szCs w:val="36"/>
          <w:rtl/>
        </w:rPr>
      </w:pPr>
      <w:r w:rsidRPr="00B60CC1">
        <w:rPr>
          <w:rFonts w:asciiTheme="minorBidi" w:hAnsiTheme="minorBidi" w:hint="cs"/>
          <w:sz w:val="36"/>
          <w:szCs w:val="36"/>
          <w:highlight w:val="red"/>
          <w:rtl/>
        </w:rPr>
        <w:t>ثانیا</w:t>
      </w:r>
      <w:r>
        <w:rPr>
          <w:rFonts w:asciiTheme="minorBidi" w:hAnsiTheme="minorBidi" w:hint="cs"/>
          <w:sz w:val="36"/>
          <w:szCs w:val="36"/>
          <w:rtl/>
        </w:rPr>
        <w:t xml:space="preserve"> : والده مثل هر گیاه و حیوان و مخلوق مادی و احساسات غریزی و ذاتیش عمل و نسبت به آینده فرزند خود رفتار آگاهانه و عاقلانه ای ندارد </w:t>
      </w:r>
    </w:p>
    <w:p w:rsidR="00B60CC1" w:rsidRDefault="00AB5A0F" w:rsidP="009834D2">
      <w:pPr>
        <w:pStyle w:val="ListParagraph"/>
        <w:spacing w:line="360" w:lineRule="auto"/>
        <w:ind w:left="95"/>
        <w:jc w:val="both"/>
        <w:rPr>
          <w:rFonts w:asciiTheme="minorBidi" w:hAnsiTheme="minorBidi"/>
          <w:sz w:val="36"/>
          <w:szCs w:val="36"/>
          <w:rtl/>
        </w:rPr>
      </w:pPr>
      <w:r w:rsidRPr="00B60CC1">
        <w:rPr>
          <w:rFonts w:asciiTheme="minorBidi" w:hAnsiTheme="minorBidi" w:hint="cs"/>
          <w:sz w:val="36"/>
          <w:szCs w:val="36"/>
          <w:highlight w:val="red"/>
          <w:rtl/>
        </w:rPr>
        <w:t>چرا ؟</w:t>
      </w:r>
      <w:r>
        <w:rPr>
          <w:rFonts w:asciiTheme="minorBidi" w:hAnsiTheme="minorBidi" w:hint="cs"/>
          <w:sz w:val="36"/>
          <w:szCs w:val="36"/>
          <w:rtl/>
        </w:rPr>
        <w:t xml:space="preserve"> </w:t>
      </w:r>
    </w:p>
    <w:p w:rsidR="00AB5A0F" w:rsidRDefault="00AB5A0F"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چون او مثل هر گیاه و حیوان و مخلوق مادی</w:t>
      </w:r>
      <w:r w:rsidR="00015FE5">
        <w:rPr>
          <w:rFonts w:asciiTheme="minorBidi" w:hAnsiTheme="minorBidi" w:hint="cs"/>
          <w:sz w:val="36"/>
          <w:szCs w:val="36"/>
          <w:rtl/>
        </w:rPr>
        <w:t>،</w:t>
      </w:r>
      <w:r>
        <w:rPr>
          <w:rFonts w:asciiTheme="minorBidi" w:hAnsiTheme="minorBidi" w:hint="cs"/>
          <w:sz w:val="36"/>
          <w:szCs w:val="36"/>
          <w:rtl/>
        </w:rPr>
        <w:t xml:space="preserve"> خود خواه و لذا خواهان مستقل بودن است لذا بر مبنای احساسات و به اسم بچه به هر کاری تن میدهد و حتی </w:t>
      </w:r>
      <w:r>
        <w:rPr>
          <w:rFonts w:asciiTheme="minorBidi" w:hAnsiTheme="minorBidi" w:hint="cs"/>
          <w:sz w:val="36"/>
          <w:szCs w:val="36"/>
          <w:rtl/>
        </w:rPr>
        <w:lastRenderedPageBreak/>
        <w:t xml:space="preserve">از شوهرش طلاق می گیرد اما حاضر نیست حتی بخاطر آینده فرزندش نقش همسر فقط همسرداری کند احساسات مربوط به غریزه است و عواطف مربوط به عواطف است </w:t>
      </w:r>
      <w:r w:rsidR="00015FE5">
        <w:rPr>
          <w:rFonts w:asciiTheme="minorBidi" w:hAnsiTheme="minorBidi" w:hint="cs"/>
          <w:sz w:val="36"/>
          <w:szCs w:val="36"/>
          <w:rtl/>
        </w:rPr>
        <w:t>.</w:t>
      </w:r>
    </w:p>
    <w:p w:rsidR="00AB5A0F" w:rsidRDefault="00AB5A0F" w:rsidP="009834D2">
      <w:pPr>
        <w:pStyle w:val="ListParagraph"/>
        <w:spacing w:line="360" w:lineRule="auto"/>
        <w:ind w:left="95"/>
        <w:jc w:val="both"/>
        <w:rPr>
          <w:rFonts w:asciiTheme="minorBidi" w:hAnsiTheme="minorBidi"/>
          <w:sz w:val="36"/>
          <w:szCs w:val="36"/>
          <w:rtl/>
        </w:rPr>
      </w:pPr>
      <w:r w:rsidRPr="00B60CC1">
        <w:rPr>
          <w:rFonts w:asciiTheme="minorBidi" w:hAnsiTheme="minorBidi" w:hint="cs"/>
          <w:sz w:val="36"/>
          <w:szCs w:val="36"/>
          <w:highlight w:val="red"/>
          <w:rtl/>
        </w:rPr>
        <w:t xml:space="preserve">ثالثا </w:t>
      </w:r>
      <w:r w:rsidR="00B60CC1" w:rsidRPr="00B60CC1">
        <w:rPr>
          <w:rFonts w:asciiTheme="minorBidi" w:hAnsiTheme="minorBidi" w:hint="cs"/>
          <w:sz w:val="36"/>
          <w:szCs w:val="36"/>
          <w:highlight w:val="red"/>
          <w:rtl/>
        </w:rPr>
        <w:t>:</w:t>
      </w:r>
      <w:r w:rsidR="00B60CC1">
        <w:rPr>
          <w:rFonts w:asciiTheme="minorBidi" w:hAnsiTheme="minorBidi" w:hint="cs"/>
          <w:sz w:val="36"/>
          <w:szCs w:val="36"/>
          <w:rtl/>
        </w:rPr>
        <w:t xml:space="preserve"> </w:t>
      </w:r>
      <w:r>
        <w:rPr>
          <w:rFonts w:asciiTheme="minorBidi" w:hAnsiTheme="minorBidi" w:hint="cs"/>
          <w:sz w:val="36"/>
          <w:szCs w:val="36"/>
          <w:rtl/>
        </w:rPr>
        <w:t xml:space="preserve">والده قرار گاه ندارد و  مثل حلزون خان به دوش است و او خانه را زندان می پندارد چنین مادری فقط با ذهن خود زندگی میکند او دائما با ذهنش تجملات </w:t>
      </w:r>
      <w:r w:rsidR="00015FE5">
        <w:rPr>
          <w:rFonts w:asciiTheme="minorBidi" w:hAnsiTheme="minorBidi" w:hint="cs"/>
          <w:sz w:val="36"/>
          <w:szCs w:val="36"/>
          <w:rtl/>
        </w:rPr>
        <w:t>،</w:t>
      </w:r>
      <w:r>
        <w:rPr>
          <w:rFonts w:asciiTheme="minorBidi" w:hAnsiTheme="minorBidi" w:hint="cs"/>
          <w:sz w:val="36"/>
          <w:szCs w:val="36"/>
          <w:rtl/>
        </w:rPr>
        <w:t xml:space="preserve">ماشین مردم </w:t>
      </w:r>
      <w:r w:rsidR="00B60CC1">
        <w:rPr>
          <w:rFonts w:asciiTheme="minorBidi" w:hAnsiTheme="minorBidi" w:hint="cs"/>
          <w:sz w:val="36"/>
          <w:szCs w:val="36"/>
          <w:rtl/>
        </w:rPr>
        <w:t xml:space="preserve">، </w:t>
      </w:r>
      <w:r>
        <w:rPr>
          <w:rFonts w:asciiTheme="minorBidi" w:hAnsiTheme="minorBidi" w:hint="cs"/>
          <w:sz w:val="36"/>
          <w:szCs w:val="36"/>
          <w:rtl/>
        </w:rPr>
        <w:t xml:space="preserve">والده چیزی بنام ذهن دارد آرشیو بایگانی نه با عقلش </w:t>
      </w:r>
    </w:p>
    <w:p w:rsidR="00AB5A0F" w:rsidRDefault="00AB5A0F"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خانه مردم </w:t>
      </w:r>
      <w:r w:rsidR="00B60CC1">
        <w:rPr>
          <w:rFonts w:asciiTheme="minorBidi" w:hAnsiTheme="minorBidi" w:hint="cs"/>
          <w:sz w:val="36"/>
          <w:szCs w:val="36"/>
          <w:rtl/>
        </w:rPr>
        <w:t>،</w:t>
      </w:r>
      <w:r>
        <w:rPr>
          <w:rFonts w:asciiTheme="minorBidi" w:hAnsiTheme="minorBidi" w:hint="cs"/>
          <w:sz w:val="36"/>
          <w:szCs w:val="36"/>
          <w:rtl/>
        </w:rPr>
        <w:t>حرف مردم</w:t>
      </w:r>
      <w:r w:rsidR="00B60CC1">
        <w:rPr>
          <w:rFonts w:asciiTheme="minorBidi" w:hAnsiTheme="minorBidi" w:hint="cs"/>
          <w:sz w:val="36"/>
          <w:szCs w:val="36"/>
          <w:rtl/>
        </w:rPr>
        <w:t xml:space="preserve"> ، </w:t>
      </w:r>
      <w:r>
        <w:rPr>
          <w:rFonts w:asciiTheme="minorBidi" w:hAnsiTheme="minorBidi" w:hint="cs"/>
          <w:sz w:val="36"/>
          <w:szCs w:val="36"/>
          <w:rtl/>
        </w:rPr>
        <w:t xml:space="preserve"> لباس مردم را ...مرور میکند اما هیچ توجهی به خدا ندارد </w:t>
      </w:r>
      <w:r w:rsidR="00015FE5">
        <w:rPr>
          <w:rFonts w:asciiTheme="minorBidi" w:hAnsiTheme="minorBidi" w:hint="cs"/>
          <w:sz w:val="36"/>
          <w:szCs w:val="36"/>
          <w:rtl/>
        </w:rPr>
        <w:t>.</w:t>
      </w:r>
    </w:p>
    <w:p w:rsidR="00AB5A0F" w:rsidRDefault="00AB5A0F" w:rsidP="009834D2">
      <w:pPr>
        <w:pStyle w:val="ListParagraph"/>
        <w:spacing w:line="360" w:lineRule="auto"/>
        <w:ind w:left="95"/>
        <w:jc w:val="both"/>
        <w:rPr>
          <w:rFonts w:asciiTheme="minorBidi" w:hAnsiTheme="minorBidi"/>
          <w:sz w:val="36"/>
          <w:szCs w:val="36"/>
          <w:rtl/>
        </w:rPr>
      </w:pPr>
      <w:r w:rsidRPr="00B60CC1">
        <w:rPr>
          <w:rFonts w:asciiTheme="minorBidi" w:hAnsiTheme="minorBidi" w:hint="cs"/>
          <w:sz w:val="36"/>
          <w:szCs w:val="36"/>
          <w:highlight w:val="yellow"/>
          <w:rtl/>
        </w:rPr>
        <w:t>سوره عنکبوت آیه 41</w:t>
      </w:r>
    </w:p>
    <w:tbl>
      <w:tblPr>
        <w:tblW w:w="5308" w:type="pct"/>
        <w:tblInd w:w="5" w:type="dxa"/>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700"/>
        <w:gridCol w:w="192"/>
        <w:gridCol w:w="4701"/>
      </w:tblGrid>
      <w:tr w:rsidR="001F2A22" w:rsidRPr="001F2A22" w:rsidTr="001F2A22">
        <w:trPr>
          <w:trHeight w:val="3716"/>
        </w:trPr>
        <w:tc>
          <w:tcPr>
            <w:tcW w:w="2450" w:type="pct"/>
            <w:shd w:val="clear" w:color="auto" w:fill="FFFF00"/>
            <w:hideMark/>
          </w:tcPr>
          <w:p w:rsidR="001F2A22" w:rsidRPr="001F2A22" w:rsidRDefault="001F2A22" w:rsidP="009834D2">
            <w:pPr>
              <w:spacing w:before="100" w:beforeAutospacing="1" w:after="100" w:afterAutospacing="1" w:line="360" w:lineRule="auto"/>
              <w:jc w:val="both"/>
              <w:rPr>
                <w:rFonts w:asciiTheme="minorBidi" w:eastAsia="Times New Roman" w:hAnsiTheme="minorBidi"/>
                <w:sz w:val="36"/>
                <w:szCs w:val="36"/>
                <w:highlight w:val="yellow"/>
              </w:rPr>
            </w:pPr>
            <w:r w:rsidRPr="001F2A22">
              <w:rPr>
                <w:rFonts w:asciiTheme="minorBidi" w:eastAsia="Times New Roman" w:hAnsiTheme="minorBidi"/>
                <w:sz w:val="36"/>
                <w:szCs w:val="36"/>
                <w:highlight w:val="yellow"/>
                <w:rtl/>
              </w:rPr>
              <w:t xml:space="preserve">داستان كسانى كه غير از خدا دوستانى اختيار كرده‏اند همچون عنكبوت است كه خانه‏اى براى خويش ساخته و در حقيقت اگر مى‏دانستند سست‏ترين خانه‏ها همان خانه عنكبوت است </w:t>
            </w:r>
            <w:r w:rsidRPr="001F2A22">
              <w:rPr>
                <w:rFonts w:asciiTheme="minorBidi" w:eastAsia="Times New Roman" w:hAnsiTheme="minorBidi"/>
                <w:color w:val="176200"/>
                <w:sz w:val="36"/>
                <w:szCs w:val="36"/>
                <w:highlight w:val="yellow"/>
                <w:rtl/>
              </w:rPr>
              <w:t>(۴۱)</w:t>
            </w:r>
            <w:r w:rsidRPr="001F2A22">
              <w:rPr>
                <w:rFonts w:asciiTheme="minorBidi" w:eastAsia="Times New Roman" w:hAnsiTheme="minorBidi"/>
                <w:sz w:val="36"/>
                <w:szCs w:val="36"/>
                <w:highlight w:val="yellow"/>
                <w:rtl/>
              </w:rPr>
              <w:t xml:space="preserve"> </w:t>
            </w:r>
          </w:p>
        </w:tc>
        <w:tc>
          <w:tcPr>
            <w:tcW w:w="100" w:type="pct"/>
            <w:shd w:val="clear" w:color="auto" w:fill="FFFF00"/>
            <w:vAlign w:val="center"/>
            <w:hideMark/>
          </w:tcPr>
          <w:p w:rsidR="001F2A22" w:rsidRPr="001F2A22" w:rsidRDefault="001F2A22" w:rsidP="009834D2">
            <w:pPr>
              <w:bidi w:val="0"/>
              <w:spacing w:after="0" w:line="360" w:lineRule="auto"/>
              <w:jc w:val="both"/>
              <w:rPr>
                <w:rFonts w:asciiTheme="minorBidi" w:eastAsia="Times New Roman" w:hAnsiTheme="minorBidi"/>
                <w:sz w:val="36"/>
                <w:szCs w:val="36"/>
                <w:highlight w:val="yellow"/>
              </w:rPr>
            </w:pPr>
            <w:r w:rsidRPr="001F2A22">
              <w:rPr>
                <w:rFonts w:asciiTheme="minorBidi" w:eastAsia="Times New Roman" w:hAnsiTheme="minorBidi"/>
                <w:sz w:val="36"/>
                <w:szCs w:val="36"/>
                <w:highlight w:val="yellow"/>
              </w:rPr>
              <w:t> </w:t>
            </w:r>
          </w:p>
        </w:tc>
        <w:tc>
          <w:tcPr>
            <w:tcW w:w="2450" w:type="pct"/>
            <w:shd w:val="clear" w:color="auto" w:fill="FFFF00"/>
            <w:hideMark/>
          </w:tcPr>
          <w:p w:rsidR="001F2A22" w:rsidRPr="001F2A22" w:rsidRDefault="001F2A22" w:rsidP="009834D2">
            <w:pPr>
              <w:spacing w:before="100" w:beforeAutospacing="1" w:after="100" w:afterAutospacing="1" w:line="360" w:lineRule="auto"/>
              <w:jc w:val="both"/>
              <w:rPr>
                <w:rFonts w:asciiTheme="minorBidi" w:eastAsia="Times New Roman" w:hAnsiTheme="minorBidi"/>
                <w:sz w:val="36"/>
                <w:szCs w:val="36"/>
              </w:rPr>
            </w:pPr>
            <w:r w:rsidRPr="001F2A22">
              <w:rPr>
                <w:rFonts w:asciiTheme="minorBidi" w:eastAsia="Times New Roman" w:hAnsiTheme="minorBidi"/>
                <w:sz w:val="36"/>
                <w:szCs w:val="36"/>
                <w:highlight w:val="yellow"/>
                <w:rtl/>
              </w:rPr>
              <w:t xml:space="preserve">مَثَلُ الَّذِينَ اتَّخَذُوا مِن دُونِ اللَّهِ أَوْلِيَاء كَمَثَلِ الْعَنكَبُوتِ اتَّخَذَتْ بَيْتًا وَإِنَّ أَوْهَنَ الْبُيُوتِ لَبَيْتُ الْعَنكَبُوتِ لَوْ كَانُوا يَعْلَمُونَ </w:t>
            </w:r>
            <w:r w:rsidRPr="001F2A22">
              <w:rPr>
                <w:rFonts w:asciiTheme="minorBidi" w:eastAsia="Times New Roman" w:hAnsiTheme="minorBidi"/>
                <w:color w:val="176200"/>
                <w:sz w:val="36"/>
                <w:szCs w:val="36"/>
                <w:highlight w:val="yellow"/>
                <w:rtl/>
              </w:rPr>
              <w:t>﴿۴۱﴾</w:t>
            </w:r>
            <w:r w:rsidRPr="001F2A22">
              <w:rPr>
                <w:rFonts w:asciiTheme="minorBidi" w:eastAsia="Times New Roman" w:hAnsiTheme="minorBidi"/>
                <w:sz w:val="36"/>
                <w:szCs w:val="36"/>
                <w:rtl/>
              </w:rPr>
              <w:t xml:space="preserve"> </w:t>
            </w:r>
          </w:p>
        </w:tc>
      </w:tr>
      <w:tr w:rsidR="001F2A22" w:rsidRPr="001F2A22" w:rsidTr="001F2A22">
        <w:trPr>
          <w:trHeight w:val="17"/>
        </w:trPr>
        <w:tc>
          <w:tcPr>
            <w:tcW w:w="2450" w:type="pct"/>
            <w:shd w:val="clear" w:color="auto" w:fill="FFFF00"/>
            <w:hideMark/>
          </w:tcPr>
          <w:p w:rsidR="001F2A22" w:rsidRPr="001F2A22" w:rsidRDefault="001F2A22" w:rsidP="009834D2">
            <w:pPr>
              <w:spacing w:before="100" w:beforeAutospacing="1" w:after="100" w:afterAutospacing="1" w:line="360" w:lineRule="auto"/>
              <w:jc w:val="both"/>
              <w:rPr>
                <w:rFonts w:asciiTheme="minorBidi" w:eastAsia="Times New Roman" w:hAnsiTheme="minorBidi"/>
                <w:sz w:val="36"/>
                <w:szCs w:val="36"/>
              </w:rPr>
            </w:pPr>
          </w:p>
        </w:tc>
        <w:tc>
          <w:tcPr>
            <w:tcW w:w="0" w:type="auto"/>
            <w:shd w:val="clear" w:color="auto" w:fill="FFFF00"/>
            <w:vAlign w:val="center"/>
            <w:hideMark/>
          </w:tcPr>
          <w:p w:rsidR="001F2A22" w:rsidRPr="001F2A22" w:rsidRDefault="001F2A22" w:rsidP="009834D2">
            <w:pPr>
              <w:bidi w:val="0"/>
              <w:spacing w:after="0" w:line="360" w:lineRule="auto"/>
              <w:jc w:val="both"/>
              <w:rPr>
                <w:rFonts w:asciiTheme="minorBidi" w:eastAsia="Times New Roman" w:hAnsiTheme="minorBidi"/>
                <w:sz w:val="36"/>
                <w:szCs w:val="36"/>
              </w:rPr>
            </w:pPr>
          </w:p>
        </w:tc>
        <w:tc>
          <w:tcPr>
            <w:tcW w:w="0" w:type="auto"/>
            <w:shd w:val="clear" w:color="auto" w:fill="FFFF00"/>
            <w:vAlign w:val="center"/>
            <w:hideMark/>
          </w:tcPr>
          <w:p w:rsidR="001F2A22" w:rsidRPr="001F2A22" w:rsidRDefault="001F2A22" w:rsidP="009834D2">
            <w:pPr>
              <w:bidi w:val="0"/>
              <w:spacing w:after="0" w:line="360" w:lineRule="auto"/>
              <w:jc w:val="both"/>
              <w:rPr>
                <w:rFonts w:asciiTheme="minorBidi" w:eastAsia="Times New Roman" w:hAnsiTheme="minorBidi"/>
                <w:sz w:val="36"/>
                <w:szCs w:val="36"/>
              </w:rPr>
            </w:pPr>
          </w:p>
        </w:tc>
      </w:tr>
    </w:tbl>
    <w:p w:rsidR="001F2A22" w:rsidRDefault="001F2A22" w:rsidP="009834D2">
      <w:pPr>
        <w:spacing w:line="360" w:lineRule="auto"/>
        <w:jc w:val="both"/>
        <w:rPr>
          <w:rFonts w:asciiTheme="minorBidi" w:hAnsiTheme="minorBidi"/>
          <w:sz w:val="36"/>
          <w:szCs w:val="36"/>
          <w:rtl/>
        </w:rPr>
      </w:pPr>
    </w:p>
    <w:p w:rsidR="00B60CC1" w:rsidRPr="001F2A22" w:rsidRDefault="00AB5A0F" w:rsidP="009834D2">
      <w:pPr>
        <w:spacing w:line="360" w:lineRule="auto"/>
        <w:jc w:val="both"/>
        <w:rPr>
          <w:rFonts w:asciiTheme="minorBidi" w:hAnsiTheme="minorBidi"/>
          <w:sz w:val="36"/>
          <w:szCs w:val="36"/>
          <w:rtl/>
        </w:rPr>
      </w:pPr>
      <w:r w:rsidRPr="001F2A22">
        <w:rPr>
          <w:rFonts w:asciiTheme="minorBidi" w:hAnsiTheme="minorBidi" w:hint="cs"/>
          <w:sz w:val="36"/>
          <w:szCs w:val="36"/>
          <w:rtl/>
        </w:rPr>
        <w:t>خانه عنکبوت چند ایراد دارد :</w:t>
      </w:r>
    </w:p>
    <w:p w:rsidR="00B60CC1" w:rsidRDefault="00AB5A0F" w:rsidP="009834D2">
      <w:pPr>
        <w:pStyle w:val="ListParagraph"/>
        <w:numPr>
          <w:ilvl w:val="0"/>
          <w:numId w:val="3"/>
        </w:numPr>
        <w:spacing w:line="360" w:lineRule="auto"/>
        <w:ind w:left="95" w:firstLine="0"/>
        <w:jc w:val="both"/>
        <w:rPr>
          <w:rFonts w:asciiTheme="minorBidi" w:hAnsiTheme="minorBidi"/>
          <w:sz w:val="36"/>
          <w:szCs w:val="36"/>
          <w:rtl/>
        </w:rPr>
      </w:pPr>
      <w:r>
        <w:rPr>
          <w:rFonts w:asciiTheme="minorBidi" w:hAnsiTheme="minorBidi" w:hint="cs"/>
          <w:sz w:val="36"/>
          <w:szCs w:val="36"/>
          <w:rtl/>
        </w:rPr>
        <w:t>تنها خانه ای است که شکارگاه هم هست</w:t>
      </w:r>
    </w:p>
    <w:p w:rsidR="00B60CC1" w:rsidRDefault="00A10F4D" w:rsidP="009834D2">
      <w:pPr>
        <w:pStyle w:val="ListParagraph"/>
        <w:numPr>
          <w:ilvl w:val="0"/>
          <w:numId w:val="3"/>
        </w:numPr>
        <w:spacing w:line="360" w:lineRule="auto"/>
        <w:ind w:left="95" w:firstLine="0"/>
        <w:jc w:val="both"/>
        <w:rPr>
          <w:rFonts w:asciiTheme="minorBidi" w:hAnsiTheme="minorBidi"/>
          <w:sz w:val="36"/>
          <w:szCs w:val="36"/>
          <w:rtl/>
        </w:rPr>
      </w:pPr>
      <w:r>
        <w:rPr>
          <w:rFonts w:asciiTheme="minorBidi" w:hAnsiTheme="minorBidi" w:hint="cs"/>
          <w:sz w:val="36"/>
          <w:szCs w:val="36"/>
          <w:rtl/>
        </w:rPr>
        <w:t>بیت عنکبوت با اینکه زوج بدنیا می آیند ولی هیچ عنکبوتی با زوج خو</w:t>
      </w:r>
      <w:r w:rsidR="00B60CC1">
        <w:rPr>
          <w:rFonts w:asciiTheme="minorBidi" w:hAnsiTheme="minorBidi" w:hint="cs"/>
          <w:sz w:val="36"/>
          <w:szCs w:val="36"/>
          <w:rtl/>
        </w:rPr>
        <w:t>د</w:t>
      </w:r>
      <w:r>
        <w:rPr>
          <w:rFonts w:asciiTheme="minorBidi" w:hAnsiTheme="minorBidi" w:hint="cs"/>
          <w:sz w:val="36"/>
          <w:szCs w:val="36"/>
          <w:rtl/>
        </w:rPr>
        <w:t xml:space="preserve"> در یک خانه نیستند </w:t>
      </w:r>
    </w:p>
    <w:p w:rsidR="00B60CC1" w:rsidRDefault="00A10F4D" w:rsidP="009834D2">
      <w:pPr>
        <w:pStyle w:val="ListParagraph"/>
        <w:numPr>
          <w:ilvl w:val="0"/>
          <w:numId w:val="3"/>
        </w:numPr>
        <w:spacing w:line="360" w:lineRule="auto"/>
        <w:ind w:left="95" w:firstLine="0"/>
        <w:jc w:val="both"/>
        <w:rPr>
          <w:rFonts w:asciiTheme="minorBidi" w:hAnsiTheme="minorBidi"/>
          <w:sz w:val="36"/>
          <w:szCs w:val="36"/>
          <w:rtl/>
        </w:rPr>
      </w:pPr>
      <w:r>
        <w:rPr>
          <w:rFonts w:asciiTheme="minorBidi" w:hAnsiTheme="minorBidi" w:hint="cs"/>
          <w:sz w:val="36"/>
          <w:szCs w:val="36"/>
          <w:rtl/>
        </w:rPr>
        <w:lastRenderedPageBreak/>
        <w:t xml:space="preserve">اگر عنکبوت ماده گرسنه شود شوهرش را میخورد بیت عنکبوت محورش شکم است </w:t>
      </w:r>
    </w:p>
    <w:p w:rsidR="00AB5A0F" w:rsidRDefault="00A10F4D"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4- حرف خدا در آن نیست اما بیت عنکبوت برای عنکبوت ایراد ندارد اما اگر بیت ما عنکبوتی شود ایراد دارد </w:t>
      </w:r>
    </w:p>
    <w:p w:rsidR="00A10F4D" w:rsidRDefault="00A10F4D" w:rsidP="009834D2">
      <w:pPr>
        <w:pStyle w:val="ListParagraph"/>
        <w:spacing w:line="360" w:lineRule="auto"/>
        <w:ind w:left="95"/>
        <w:jc w:val="both"/>
        <w:rPr>
          <w:rFonts w:asciiTheme="minorBidi" w:hAnsiTheme="minorBidi"/>
          <w:sz w:val="36"/>
          <w:szCs w:val="36"/>
          <w:rtl/>
        </w:rPr>
      </w:pPr>
      <w:r w:rsidRPr="00B60CC1">
        <w:rPr>
          <w:rFonts w:asciiTheme="minorBidi" w:hAnsiTheme="minorBidi" w:hint="cs"/>
          <w:sz w:val="36"/>
          <w:szCs w:val="36"/>
          <w:highlight w:val="red"/>
          <w:rtl/>
        </w:rPr>
        <w:t>رابعا :</w:t>
      </w:r>
      <w:r>
        <w:rPr>
          <w:rFonts w:asciiTheme="minorBidi" w:hAnsiTheme="minorBidi" w:hint="cs"/>
          <w:sz w:val="36"/>
          <w:szCs w:val="36"/>
          <w:rtl/>
        </w:rPr>
        <w:t xml:space="preserve"> والده دنیا طلب و ظاهر بین است و  اثاثیه و تشریفات ودیده شدن</w:t>
      </w:r>
      <w:r w:rsidR="00915B12">
        <w:rPr>
          <w:rFonts w:asciiTheme="minorBidi" w:hAnsiTheme="minorBidi" w:hint="cs"/>
          <w:sz w:val="36"/>
          <w:szCs w:val="36"/>
          <w:rtl/>
        </w:rPr>
        <w:t xml:space="preserve">    </w:t>
      </w:r>
      <w:r>
        <w:rPr>
          <w:rFonts w:asciiTheme="minorBidi" w:hAnsiTheme="minorBidi" w:hint="cs"/>
          <w:sz w:val="36"/>
          <w:szCs w:val="36"/>
          <w:rtl/>
        </w:rPr>
        <w:t xml:space="preserve"> </w:t>
      </w:r>
      <w:r w:rsidR="00915B12">
        <w:rPr>
          <w:rFonts w:asciiTheme="minorBidi" w:hAnsiTheme="minorBidi" w:hint="cs"/>
          <w:sz w:val="36"/>
          <w:szCs w:val="36"/>
          <w:rtl/>
        </w:rPr>
        <w:t xml:space="preserve"> ( </w:t>
      </w:r>
      <w:r>
        <w:rPr>
          <w:rFonts w:asciiTheme="minorBidi" w:hAnsiTheme="minorBidi" w:hint="cs"/>
          <w:sz w:val="36"/>
          <w:szCs w:val="36"/>
          <w:rtl/>
        </w:rPr>
        <w:t xml:space="preserve">تبرج ) برایش مهمتر از هر چیز دیگر است </w:t>
      </w:r>
    </w:p>
    <w:p w:rsidR="00A10F4D" w:rsidRDefault="00A10F4D" w:rsidP="009834D2">
      <w:pPr>
        <w:pStyle w:val="ListParagraph"/>
        <w:spacing w:line="360" w:lineRule="auto"/>
        <w:ind w:left="95"/>
        <w:jc w:val="both"/>
        <w:rPr>
          <w:rFonts w:asciiTheme="minorBidi" w:hAnsiTheme="minorBidi"/>
          <w:sz w:val="36"/>
          <w:szCs w:val="36"/>
          <w:rtl/>
        </w:rPr>
      </w:pPr>
      <w:r w:rsidRPr="00915B12">
        <w:rPr>
          <w:rFonts w:asciiTheme="minorBidi" w:hAnsiTheme="minorBidi" w:hint="cs"/>
          <w:sz w:val="36"/>
          <w:szCs w:val="36"/>
          <w:highlight w:val="yellow"/>
          <w:rtl/>
        </w:rPr>
        <w:t>سوره احزاب آیه 28</w:t>
      </w:r>
    </w:p>
    <w:p w:rsidR="00A10F4D" w:rsidRDefault="00A10F4D"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چرا ؟ چون او دائما خودش را با دیگ</w:t>
      </w:r>
      <w:r w:rsidR="00915B12">
        <w:rPr>
          <w:rFonts w:asciiTheme="minorBidi" w:hAnsiTheme="minorBidi" w:hint="cs"/>
          <w:sz w:val="36"/>
          <w:szCs w:val="36"/>
          <w:rtl/>
        </w:rPr>
        <w:t>را</w:t>
      </w:r>
      <w:r>
        <w:rPr>
          <w:rFonts w:asciiTheme="minorBidi" w:hAnsiTheme="minorBidi" w:hint="cs"/>
          <w:sz w:val="36"/>
          <w:szCs w:val="36"/>
          <w:rtl/>
        </w:rPr>
        <w:t xml:space="preserve">ن مقایسه میکند و بجای اینکه قدرو قابلیت خود را ببیند دارائی دیگران را می بیند ( ذهن دائما ما را وادار به مقایسه میکند ) لذا او میخواهد و میکوشد تا حق برابری با مردان را ( در دیه ارث </w:t>
      </w:r>
      <w:r w:rsidR="00915B12">
        <w:rPr>
          <w:rFonts w:asciiTheme="minorBidi" w:hAnsiTheme="minorBidi" w:hint="cs"/>
          <w:sz w:val="36"/>
          <w:szCs w:val="36"/>
          <w:rtl/>
        </w:rPr>
        <w:t xml:space="preserve">، </w:t>
      </w:r>
      <w:r>
        <w:rPr>
          <w:rFonts w:asciiTheme="minorBidi" w:hAnsiTheme="minorBidi" w:hint="cs"/>
          <w:sz w:val="36"/>
          <w:szCs w:val="36"/>
          <w:rtl/>
        </w:rPr>
        <w:t xml:space="preserve">طلاق و تصاحب هر شغلی </w:t>
      </w:r>
      <w:r w:rsidR="00915B12">
        <w:rPr>
          <w:rFonts w:asciiTheme="minorBidi" w:hAnsiTheme="minorBidi" w:hint="cs"/>
          <w:sz w:val="36"/>
          <w:szCs w:val="36"/>
          <w:rtl/>
        </w:rPr>
        <w:t xml:space="preserve">) </w:t>
      </w:r>
      <w:r>
        <w:rPr>
          <w:rFonts w:asciiTheme="minorBidi" w:hAnsiTheme="minorBidi" w:hint="cs"/>
          <w:sz w:val="36"/>
          <w:szCs w:val="36"/>
          <w:rtl/>
        </w:rPr>
        <w:t xml:space="preserve">بدست آورد </w:t>
      </w:r>
    </w:p>
    <w:p w:rsidR="00A10F4D" w:rsidRDefault="00A10F4D"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پس والده زنی است که بچه دار هم شده ولی این ویژگیها را دارد </w:t>
      </w:r>
    </w:p>
    <w:p w:rsidR="00A10F4D" w:rsidRDefault="00A10F4D"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پس چنین زنی اصلا نگاه آخرتی ندارد و شاید کفش و فرش برایش مهمتر از بهشت باشد . چنین زنی خودش نیازمند وتشنه احترام و محبت دیگران است ؟ چرا ؟ </w:t>
      </w:r>
    </w:p>
    <w:p w:rsidR="00A10F4D" w:rsidRDefault="00A10F4D"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چون عظمت وجودی وعظمت نقش خود را نمی شناسد و لذا به خودش احترام نمیگذارد و حتما به زن بودنش افتخار نمیکند  ( در حالیکه اگر خود را بشناسد و به زن بودنش افتخار کند می فهمد که لایق ستایش محتاج ستایش نیست )</w:t>
      </w:r>
    </w:p>
    <w:p w:rsidR="00915B12" w:rsidRDefault="00A10F4D"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زیرا هر که لایق ستایش باشد محتاج ستایش نیست پس والده حتما خود کم بینی دارد </w:t>
      </w:r>
      <w:r w:rsidR="00E9003C">
        <w:rPr>
          <w:rFonts w:asciiTheme="minorBidi" w:hAnsiTheme="minorBidi" w:hint="cs"/>
          <w:sz w:val="36"/>
          <w:szCs w:val="36"/>
          <w:rtl/>
        </w:rPr>
        <w:t>ا</w:t>
      </w:r>
      <w:r w:rsidR="00BB20B8">
        <w:rPr>
          <w:rFonts w:asciiTheme="minorBidi" w:hAnsiTheme="minorBidi" w:hint="cs"/>
          <w:sz w:val="36"/>
          <w:szCs w:val="36"/>
          <w:rtl/>
        </w:rPr>
        <w:t xml:space="preserve">زخطاهای بزرگ غرب در مورد زن </w:t>
      </w:r>
      <w:r w:rsidR="00915B12">
        <w:rPr>
          <w:rFonts w:asciiTheme="minorBidi" w:hAnsiTheme="minorBidi" w:hint="cs"/>
          <w:sz w:val="36"/>
          <w:szCs w:val="36"/>
          <w:rtl/>
        </w:rPr>
        <w:t xml:space="preserve">، </w:t>
      </w:r>
      <w:r w:rsidR="00BB20B8">
        <w:rPr>
          <w:rFonts w:asciiTheme="minorBidi" w:hAnsiTheme="minorBidi" w:hint="cs"/>
          <w:sz w:val="36"/>
          <w:szCs w:val="36"/>
          <w:rtl/>
        </w:rPr>
        <w:t xml:space="preserve">تلاش در مردواره کردن زن است </w:t>
      </w:r>
    </w:p>
    <w:p w:rsidR="00915B12" w:rsidRPr="00915B12" w:rsidRDefault="00915B12" w:rsidP="009834D2">
      <w:pPr>
        <w:pStyle w:val="ListParagraph"/>
        <w:spacing w:line="360" w:lineRule="auto"/>
        <w:ind w:left="95"/>
        <w:jc w:val="both"/>
        <w:rPr>
          <w:rFonts w:asciiTheme="minorBidi" w:hAnsiTheme="minorBidi"/>
          <w:sz w:val="36"/>
          <w:szCs w:val="36"/>
          <w:rtl/>
        </w:rPr>
      </w:pPr>
      <w:r w:rsidRPr="00915B12">
        <w:rPr>
          <w:rFonts w:asciiTheme="minorBidi" w:hAnsiTheme="minorBidi" w:hint="cs"/>
          <w:sz w:val="36"/>
          <w:szCs w:val="36"/>
          <w:highlight w:val="green"/>
          <w:rtl/>
        </w:rPr>
        <w:lastRenderedPageBreak/>
        <w:t>از فرمایشات مقام معظم رهبری</w:t>
      </w:r>
      <w:r>
        <w:rPr>
          <w:rFonts w:asciiTheme="minorBidi" w:hAnsiTheme="minorBidi" w:hint="cs"/>
          <w:sz w:val="36"/>
          <w:szCs w:val="36"/>
          <w:rtl/>
        </w:rPr>
        <w:t xml:space="preserve"> </w:t>
      </w:r>
    </w:p>
    <w:p w:rsidR="00A10F4D" w:rsidRDefault="00BB20B8"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چرا باید فردی که از لحاظ جنسی و عاطفی برای نقش ویژه ای ساخته و آفریده ش</w:t>
      </w:r>
      <w:r w:rsidR="00915B12">
        <w:rPr>
          <w:rFonts w:asciiTheme="minorBidi" w:hAnsiTheme="minorBidi" w:hint="cs"/>
          <w:sz w:val="36"/>
          <w:szCs w:val="36"/>
          <w:rtl/>
        </w:rPr>
        <w:t>د</w:t>
      </w:r>
      <w:r>
        <w:rPr>
          <w:rFonts w:asciiTheme="minorBidi" w:hAnsiTheme="minorBidi" w:hint="cs"/>
          <w:sz w:val="36"/>
          <w:szCs w:val="36"/>
          <w:rtl/>
        </w:rPr>
        <w:t xml:space="preserve">ه از آن نقش جدا و به نقش دیگری وادار کند </w:t>
      </w:r>
    </w:p>
    <w:p w:rsidR="00BB20B8" w:rsidRDefault="00BB20B8"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کارهای مردانه چه افتخاری برای زن دارد در حالیکه قدر و قالب آنها دوتاست</w:t>
      </w:r>
      <w:r w:rsidR="00915B12">
        <w:rPr>
          <w:rFonts w:asciiTheme="minorBidi" w:hAnsiTheme="minorBidi" w:hint="cs"/>
          <w:sz w:val="36"/>
          <w:szCs w:val="36"/>
          <w:rtl/>
        </w:rPr>
        <w:t xml:space="preserve">. </w:t>
      </w:r>
      <w:r>
        <w:rPr>
          <w:rFonts w:asciiTheme="minorBidi" w:hAnsiTheme="minorBidi" w:hint="cs"/>
          <w:sz w:val="36"/>
          <w:szCs w:val="36"/>
          <w:rtl/>
        </w:rPr>
        <w:t xml:space="preserve"> </w:t>
      </w:r>
    </w:p>
    <w:p w:rsidR="00915B12" w:rsidRDefault="00BB20B8" w:rsidP="009834D2">
      <w:pPr>
        <w:pStyle w:val="ListParagraph"/>
        <w:spacing w:line="360" w:lineRule="auto"/>
        <w:ind w:left="95"/>
        <w:jc w:val="both"/>
        <w:rPr>
          <w:rFonts w:asciiTheme="minorBidi" w:hAnsiTheme="minorBidi"/>
          <w:sz w:val="36"/>
          <w:szCs w:val="36"/>
          <w:rtl/>
        </w:rPr>
      </w:pPr>
      <w:r w:rsidRPr="00915B12">
        <w:rPr>
          <w:rFonts w:asciiTheme="minorBidi" w:hAnsiTheme="minorBidi" w:hint="cs"/>
          <w:sz w:val="36"/>
          <w:szCs w:val="36"/>
          <w:highlight w:val="green"/>
          <w:rtl/>
        </w:rPr>
        <w:t>ام یعنی چه ؟</w:t>
      </w:r>
      <w:r>
        <w:rPr>
          <w:rFonts w:asciiTheme="minorBidi" w:hAnsiTheme="minorBidi" w:hint="cs"/>
          <w:sz w:val="36"/>
          <w:szCs w:val="36"/>
          <w:rtl/>
        </w:rPr>
        <w:t xml:space="preserve"> </w:t>
      </w:r>
    </w:p>
    <w:p w:rsidR="00BB20B8" w:rsidRDefault="00BB20B8"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به هر اصل جامع و فراگیر و هر کوه بلندی که چشمه های فراوان از آن جاری است ام گفته میشود </w:t>
      </w:r>
    </w:p>
    <w:p w:rsidR="00BB20B8" w:rsidRDefault="00BB20B8"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مثل ام</w:t>
      </w:r>
      <w:r w:rsidR="00915B12">
        <w:rPr>
          <w:rFonts w:asciiTheme="minorBidi" w:hAnsiTheme="minorBidi" w:hint="cs"/>
          <w:sz w:val="36"/>
          <w:szCs w:val="36"/>
          <w:rtl/>
        </w:rPr>
        <w:t xml:space="preserve"> </w:t>
      </w:r>
      <w:r>
        <w:rPr>
          <w:rFonts w:asciiTheme="minorBidi" w:hAnsiTheme="minorBidi" w:hint="cs"/>
          <w:sz w:val="36"/>
          <w:szCs w:val="36"/>
          <w:rtl/>
        </w:rPr>
        <w:t xml:space="preserve">الراس : کاسه سر </w:t>
      </w:r>
      <w:r>
        <w:rPr>
          <w:rFonts w:asciiTheme="minorBidi" w:hAnsiTheme="minorBidi"/>
          <w:sz w:val="36"/>
          <w:szCs w:val="36"/>
          <w:rtl/>
        </w:rPr>
        <w:t>–</w:t>
      </w:r>
      <w:r>
        <w:rPr>
          <w:rFonts w:asciiTheme="minorBidi" w:hAnsiTheme="minorBidi" w:hint="cs"/>
          <w:sz w:val="36"/>
          <w:szCs w:val="36"/>
          <w:rtl/>
        </w:rPr>
        <w:t xml:space="preserve"> ج</w:t>
      </w:r>
      <w:r w:rsidR="00915B12">
        <w:rPr>
          <w:rFonts w:asciiTheme="minorBidi" w:hAnsiTheme="minorBidi" w:hint="cs"/>
          <w:sz w:val="36"/>
          <w:szCs w:val="36"/>
          <w:rtl/>
        </w:rPr>
        <w:t>م</w:t>
      </w:r>
      <w:r>
        <w:rPr>
          <w:rFonts w:asciiTheme="minorBidi" w:hAnsiTheme="minorBidi" w:hint="cs"/>
          <w:sz w:val="36"/>
          <w:szCs w:val="36"/>
          <w:rtl/>
        </w:rPr>
        <w:t>جمه ( سایه اش بر سر تن ا</w:t>
      </w:r>
      <w:r w:rsidR="00915B12">
        <w:rPr>
          <w:rFonts w:asciiTheme="minorBidi" w:hAnsiTheme="minorBidi" w:hint="cs"/>
          <w:sz w:val="36"/>
          <w:szCs w:val="36"/>
          <w:rtl/>
        </w:rPr>
        <w:t>نس</w:t>
      </w:r>
      <w:r>
        <w:rPr>
          <w:rFonts w:asciiTheme="minorBidi" w:hAnsiTheme="minorBidi" w:hint="cs"/>
          <w:sz w:val="36"/>
          <w:szCs w:val="36"/>
          <w:rtl/>
        </w:rPr>
        <w:t>ان است )</w:t>
      </w:r>
      <w:r>
        <w:rPr>
          <w:rFonts w:asciiTheme="minorBidi" w:hAnsiTheme="minorBidi" w:hint="cs"/>
          <w:sz w:val="36"/>
          <w:szCs w:val="36"/>
          <w:rtl/>
        </w:rPr>
        <w:br/>
        <w:t xml:space="preserve">ام الکتاب : لوح محفوظ ( که تمام </w:t>
      </w:r>
      <w:r w:rsidR="00915B12">
        <w:rPr>
          <w:rFonts w:asciiTheme="minorBidi" w:hAnsiTheme="minorBidi" w:hint="cs"/>
          <w:sz w:val="36"/>
          <w:szCs w:val="36"/>
          <w:rtl/>
        </w:rPr>
        <w:t>کتب</w:t>
      </w:r>
      <w:r>
        <w:rPr>
          <w:rFonts w:asciiTheme="minorBidi" w:hAnsiTheme="minorBidi" w:hint="cs"/>
          <w:sz w:val="36"/>
          <w:szCs w:val="36"/>
          <w:rtl/>
        </w:rPr>
        <w:t xml:space="preserve"> از انجاست ) </w:t>
      </w:r>
    </w:p>
    <w:p w:rsidR="00915B12" w:rsidRDefault="00BB20B8"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به آیات المحکمات میگویند </w:t>
      </w:r>
    </w:p>
    <w:p w:rsidR="00BB20B8" w:rsidRDefault="00BB20B8"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ام القری : مرکز امامت و رهبری میگویند </w:t>
      </w:r>
    </w:p>
    <w:p w:rsidR="00C61CF1" w:rsidRDefault="00BB20B8"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ام الکتاب به سوره حمد هم میگویند که دو بار نازل شده فهرست وعصاره قرآن است و تمام مطالب قرآ</w:t>
      </w:r>
      <w:r w:rsidR="00C61CF1">
        <w:rPr>
          <w:rFonts w:asciiTheme="minorBidi" w:hAnsiTheme="minorBidi" w:hint="cs"/>
          <w:sz w:val="36"/>
          <w:szCs w:val="36"/>
          <w:rtl/>
        </w:rPr>
        <w:t>ن</w:t>
      </w:r>
      <w:r>
        <w:rPr>
          <w:rFonts w:asciiTheme="minorBidi" w:hAnsiTheme="minorBidi" w:hint="cs"/>
          <w:sz w:val="36"/>
          <w:szCs w:val="36"/>
          <w:rtl/>
        </w:rPr>
        <w:t xml:space="preserve"> بطور اجمال د رسو</w:t>
      </w:r>
      <w:r w:rsidR="00C61CF1">
        <w:rPr>
          <w:rFonts w:asciiTheme="minorBidi" w:hAnsiTheme="minorBidi" w:hint="cs"/>
          <w:sz w:val="36"/>
          <w:szCs w:val="36"/>
          <w:rtl/>
        </w:rPr>
        <w:t>ره</w:t>
      </w:r>
      <w:r>
        <w:rPr>
          <w:rFonts w:asciiTheme="minorBidi" w:hAnsiTheme="minorBidi" w:hint="cs"/>
          <w:sz w:val="36"/>
          <w:szCs w:val="36"/>
          <w:rtl/>
        </w:rPr>
        <w:t xml:space="preserve"> حمد است </w:t>
      </w:r>
    </w:p>
    <w:p w:rsidR="00C61CF1" w:rsidRPr="00C61CF1" w:rsidRDefault="00BB20B8"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ام الکتاب یعنی آیات محکمات که آیات متشابهات با آن فهمیده میشوند </w:t>
      </w:r>
      <w:r w:rsidR="00C61CF1">
        <w:rPr>
          <w:rFonts w:asciiTheme="minorBidi" w:hAnsiTheme="minorBidi" w:hint="cs"/>
          <w:sz w:val="36"/>
          <w:szCs w:val="36"/>
          <w:rtl/>
        </w:rPr>
        <w:t>.</w:t>
      </w:r>
    </w:p>
    <w:p w:rsidR="00BB20B8" w:rsidRDefault="00BB20B8" w:rsidP="009834D2">
      <w:pPr>
        <w:pStyle w:val="ListParagraph"/>
        <w:spacing w:line="360" w:lineRule="auto"/>
        <w:ind w:left="95"/>
        <w:jc w:val="both"/>
        <w:rPr>
          <w:rFonts w:asciiTheme="minorBidi" w:hAnsiTheme="minorBidi"/>
          <w:sz w:val="36"/>
          <w:szCs w:val="36"/>
          <w:rtl/>
        </w:rPr>
      </w:pPr>
      <w:r w:rsidRPr="00C61CF1">
        <w:rPr>
          <w:rFonts w:asciiTheme="minorBidi" w:hAnsiTheme="minorBidi" w:hint="cs"/>
          <w:sz w:val="36"/>
          <w:szCs w:val="36"/>
          <w:highlight w:val="yellow"/>
          <w:rtl/>
        </w:rPr>
        <w:t>سوره آل عمران آیه 7</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17205B" w:rsidRPr="0017205B" w:rsidTr="0017205B">
        <w:tc>
          <w:tcPr>
            <w:tcW w:w="2450" w:type="pct"/>
            <w:shd w:val="clear" w:color="auto" w:fill="FFFF00"/>
            <w:hideMark/>
          </w:tcPr>
          <w:p w:rsidR="0017205B" w:rsidRPr="0017205B" w:rsidRDefault="00E82A8B" w:rsidP="0017205B">
            <w:pPr>
              <w:spacing w:before="100" w:beforeAutospacing="1" w:after="100" w:afterAutospacing="1" w:line="360" w:lineRule="auto"/>
              <w:rPr>
                <w:rFonts w:asciiTheme="minorBidi" w:eastAsia="Times New Roman" w:hAnsiTheme="minorBidi"/>
                <w:sz w:val="36"/>
                <w:szCs w:val="36"/>
              </w:rPr>
            </w:pPr>
            <w:r>
              <w:rPr>
                <w:rFonts w:asciiTheme="minorBidi" w:eastAsia="Times New Roman" w:hAnsiTheme="minorBidi" w:hint="cs"/>
                <w:sz w:val="36"/>
                <w:szCs w:val="36"/>
                <w:rtl/>
              </w:rPr>
              <w:t>ا</w:t>
            </w:r>
            <w:r w:rsidR="0017205B" w:rsidRPr="0017205B">
              <w:rPr>
                <w:rFonts w:asciiTheme="minorBidi" w:eastAsia="Times New Roman" w:hAnsiTheme="minorBidi"/>
                <w:sz w:val="36"/>
                <w:szCs w:val="36"/>
                <w:rtl/>
              </w:rPr>
              <w:t xml:space="preserve">وست كسى كه اين كتاب [=قرآن] را بر تو فرو فرستاد پاره‏اى از آن آيات محكم [=صريح و روشن] است آنها اساس كتابند و [پاره‏اى] ديگر متشابهاتند [كه تاويل‏پذيرند] اما كسانى كه در دلهايشان انحراف است براى </w:t>
            </w:r>
            <w:r w:rsidR="0017205B" w:rsidRPr="0017205B">
              <w:rPr>
                <w:rFonts w:asciiTheme="minorBidi" w:eastAsia="Times New Roman" w:hAnsiTheme="minorBidi"/>
                <w:sz w:val="36"/>
                <w:szCs w:val="36"/>
                <w:rtl/>
              </w:rPr>
              <w:lastRenderedPageBreak/>
              <w:t xml:space="preserve">فتنه‏جويى و طلب تاويل آن [به دلخواه خود] از متشابه آن پيروى مى‏كنند با آنكه تاويلش را جز خدا و ريشه‏داران در دانش كسى نمى‏داند [آنان كه] مى‏گويند ما بدان ايمان آورديم همه [چه محكم و چه متشابه] از جانب پروردگار ماست و جز خردمندان كسى متذكر نمى‏شود </w:t>
            </w:r>
            <w:r w:rsidR="0017205B" w:rsidRPr="0017205B">
              <w:rPr>
                <w:rFonts w:asciiTheme="minorBidi" w:eastAsia="Times New Roman" w:hAnsiTheme="minorBidi"/>
                <w:color w:val="176200"/>
                <w:sz w:val="36"/>
                <w:szCs w:val="36"/>
                <w:rtl/>
              </w:rPr>
              <w:t>(۷)</w:t>
            </w:r>
            <w:r w:rsidR="0017205B" w:rsidRPr="0017205B">
              <w:rPr>
                <w:rFonts w:asciiTheme="minorBidi" w:eastAsia="Times New Roman" w:hAnsiTheme="minorBidi"/>
                <w:sz w:val="36"/>
                <w:szCs w:val="36"/>
                <w:rtl/>
              </w:rPr>
              <w:t xml:space="preserve"> </w:t>
            </w:r>
          </w:p>
        </w:tc>
        <w:tc>
          <w:tcPr>
            <w:tcW w:w="100" w:type="pct"/>
            <w:shd w:val="clear" w:color="auto" w:fill="FFFF00"/>
            <w:vAlign w:val="center"/>
            <w:hideMark/>
          </w:tcPr>
          <w:p w:rsidR="0017205B" w:rsidRPr="0017205B" w:rsidRDefault="0017205B" w:rsidP="0017205B">
            <w:pPr>
              <w:bidi w:val="0"/>
              <w:spacing w:after="0" w:line="360" w:lineRule="auto"/>
              <w:rPr>
                <w:rFonts w:asciiTheme="minorBidi" w:eastAsia="Times New Roman" w:hAnsiTheme="minorBidi"/>
                <w:sz w:val="36"/>
                <w:szCs w:val="36"/>
              </w:rPr>
            </w:pPr>
            <w:r w:rsidRPr="0017205B">
              <w:rPr>
                <w:rFonts w:asciiTheme="minorBidi" w:eastAsia="Times New Roman" w:hAnsiTheme="minorBidi"/>
                <w:sz w:val="36"/>
                <w:szCs w:val="36"/>
              </w:rPr>
              <w:lastRenderedPageBreak/>
              <w:t> </w:t>
            </w:r>
          </w:p>
        </w:tc>
        <w:tc>
          <w:tcPr>
            <w:tcW w:w="2450" w:type="pct"/>
            <w:shd w:val="clear" w:color="auto" w:fill="FFFF00"/>
            <w:hideMark/>
          </w:tcPr>
          <w:p w:rsidR="0017205B" w:rsidRPr="0017205B" w:rsidRDefault="0017205B" w:rsidP="0017205B">
            <w:pPr>
              <w:spacing w:before="100" w:beforeAutospacing="1" w:after="100" w:afterAutospacing="1" w:line="360" w:lineRule="auto"/>
              <w:rPr>
                <w:rFonts w:asciiTheme="minorBidi" w:eastAsia="Times New Roman" w:hAnsiTheme="minorBidi"/>
                <w:sz w:val="36"/>
                <w:szCs w:val="36"/>
              </w:rPr>
            </w:pPr>
            <w:r w:rsidRPr="0017205B">
              <w:rPr>
                <w:rFonts w:asciiTheme="minorBidi" w:eastAsia="Times New Roman" w:hAnsiTheme="minorBidi"/>
                <w:sz w:val="36"/>
                <w:szCs w:val="36"/>
                <w:rtl/>
              </w:rPr>
              <w:t>هُوَ الَّذِيَ أَنزَلَ عَلَيْكَ الْكِتَابَ مِنْهُ آيَاتٌ م</w:t>
            </w:r>
            <w:r w:rsidRPr="0017205B">
              <w:rPr>
                <w:rFonts w:asciiTheme="minorBidi" w:eastAsia="Times New Roman" w:hAnsiTheme="minorBidi"/>
                <w:sz w:val="36"/>
                <w:szCs w:val="36"/>
                <w:highlight w:val="magenta"/>
                <w:rtl/>
              </w:rPr>
              <w:t>ُّحْكَمَاتٌ</w:t>
            </w:r>
            <w:r w:rsidRPr="0017205B">
              <w:rPr>
                <w:rFonts w:asciiTheme="minorBidi" w:eastAsia="Times New Roman" w:hAnsiTheme="minorBidi"/>
                <w:sz w:val="36"/>
                <w:szCs w:val="36"/>
                <w:rtl/>
              </w:rPr>
              <w:t xml:space="preserve"> هُنَّ أ</w:t>
            </w:r>
            <w:r w:rsidRPr="0017205B">
              <w:rPr>
                <w:rFonts w:asciiTheme="minorBidi" w:eastAsia="Times New Roman" w:hAnsiTheme="minorBidi"/>
                <w:sz w:val="36"/>
                <w:szCs w:val="36"/>
                <w:highlight w:val="magenta"/>
                <w:rtl/>
              </w:rPr>
              <w:t>ُمُّ الْكِتَابِ</w:t>
            </w:r>
            <w:r w:rsidRPr="0017205B">
              <w:rPr>
                <w:rFonts w:asciiTheme="minorBidi" w:eastAsia="Times New Roman" w:hAnsiTheme="minorBidi"/>
                <w:sz w:val="36"/>
                <w:szCs w:val="36"/>
                <w:rtl/>
              </w:rPr>
              <w:t xml:space="preserve"> وَأُخَرُ </w:t>
            </w:r>
            <w:r w:rsidRPr="0017205B">
              <w:rPr>
                <w:rFonts w:asciiTheme="minorBidi" w:eastAsia="Times New Roman" w:hAnsiTheme="minorBidi"/>
                <w:sz w:val="36"/>
                <w:szCs w:val="36"/>
                <w:highlight w:val="magenta"/>
                <w:rtl/>
              </w:rPr>
              <w:t>مُتَشَابِهَاتٌ</w:t>
            </w:r>
            <w:r w:rsidRPr="0017205B">
              <w:rPr>
                <w:rFonts w:asciiTheme="minorBidi" w:eastAsia="Times New Roman" w:hAnsiTheme="minorBidi"/>
                <w:sz w:val="36"/>
                <w:szCs w:val="36"/>
                <w:rtl/>
              </w:rPr>
              <w:t xml:space="preserve"> فَأَمَّا الَّذِينَ في قُلُوبِهِمْ زَيْغٌ فَيَتَّبِعُونَ مَا تَشَابَهَ مِنْهُ ابْتِغَاء الْفِتْنَةِ وَابْتِغَاء تَأْوِيلِهِ وَمَا يَعْلَمُ تَأْوِيلَهُ إِلاَّ اللّهُ وَالرَّاسِخُونَ فِي الْعِلْمِ يَقُولُونَ آمَنَّا بِهِ كُلٌّ مِّنْ عِندِ رَبِّنَا </w:t>
            </w:r>
            <w:r w:rsidRPr="0017205B">
              <w:rPr>
                <w:rFonts w:asciiTheme="minorBidi" w:eastAsia="Times New Roman" w:hAnsiTheme="minorBidi"/>
                <w:sz w:val="36"/>
                <w:szCs w:val="36"/>
                <w:rtl/>
              </w:rPr>
              <w:lastRenderedPageBreak/>
              <w:t xml:space="preserve">وَمَا يَذَّكَّرُ إِلاَّ أُوْلُواْ الألْبَابِ </w:t>
            </w:r>
            <w:r w:rsidRPr="0017205B">
              <w:rPr>
                <w:rFonts w:asciiTheme="minorBidi" w:eastAsia="Times New Roman" w:hAnsiTheme="minorBidi"/>
                <w:color w:val="176200"/>
                <w:sz w:val="36"/>
                <w:szCs w:val="36"/>
                <w:rtl/>
              </w:rPr>
              <w:t>﴿۷﴾</w:t>
            </w:r>
            <w:r w:rsidRPr="0017205B">
              <w:rPr>
                <w:rFonts w:asciiTheme="minorBidi" w:eastAsia="Times New Roman" w:hAnsiTheme="minorBidi"/>
                <w:sz w:val="36"/>
                <w:szCs w:val="36"/>
                <w:rtl/>
              </w:rPr>
              <w:t xml:space="preserve"> </w:t>
            </w:r>
          </w:p>
        </w:tc>
      </w:tr>
      <w:tr w:rsidR="0017205B" w:rsidRPr="0017205B" w:rsidTr="0017205B">
        <w:tc>
          <w:tcPr>
            <w:tcW w:w="2450" w:type="pct"/>
            <w:shd w:val="clear" w:color="auto" w:fill="FFFF00"/>
            <w:hideMark/>
          </w:tcPr>
          <w:p w:rsidR="0017205B" w:rsidRPr="0017205B" w:rsidRDefault="0017205B" w:rsidP="0017205B">
            <w:pPr>
              <w:spacing w:before="100" w:beforeAutospacing="1" w:after="100" w:afterAutospacing="1" w:line="360" w:lineRule="auto"/>
              <w:rPr>
                <w:rFonts w:asciiTheme="minorBidi" w:eastAsia="Times New Roman" w:hAnsiTheme="minorBidi"/>
                <w:sz w:val="36"/>
                <w:szCs w:val="36"/>
              </w:rPr>
            </w:pPr>
          </w:p>
        </w:tc>
        <w:tc>
          <w:tcPr>
            <w:tcW w:w="0" w:type="auto"/>
            <w:shd w:val="clear" w:color="auto" w:fill="FFFF00"/>
            <w:vAlign w:val="center"/>
            <w:hideMark/>
          </w:tcPr>
          <w:p w:rsidR="0017205B" w:rsidRPr="0017205B" w:rsidRDefault="0017205B" w:rsidP="0017205B">
            <w:pPr>
              <w:bidi w:val="0"/>
              <w:spacing w:after="0" w:line="360" w:lineRule="auto"/>
              <w:rPr>
                <w:rFonts w:asciiTheme="minorBidi" w:eastAsia="Times New Roman" w:hAnsiTheme="minorBidi"/>
                <w:sz w:val="36"/>
                <w:szCs w:val="36"/>
              </w:rPr>
            </w:pPr>
          </w:p>
        </w:tc>
        <w:tc>
          <w:tcPr>
            <w:tcW w:w="0" w:type="auto"/>
            <w:shd w:val="clear" w:color="auto" w:fill="FFFF00"/>
            <w:vAlign w:val="center"/>
            <w:hideMark/>
          </w:tcPr>
          <w:p w:rsidR="0017205B" w:rsidRPr="0017205B" w:rsidRDefault="0017205B" w:rsidP="0017205B">
            <w:pPr>
              <w:bidi w:val="0"/>
              <w:spacing w:after="0" w:line="360" w:lineRule="auto"/>
              <w:rPr>
                <w:rFonts w:asciiTheme="minorBidi" w:eastAsia="Times New Roman" w:hAnsiTheme="minorBidi"/>
                <w:sz w:val="36"/>
                <w:szCs w:val="36"/>
              </w:rPr>
            </w:pPr>
          </w:p>
        </w:tc>
      </w:tr>
    </w:tbl>
    <w:p w:rsidR="00C61CF1" w:rsidRDefault="00C61CF1" w:rsidP="009834D2">
      <w:pPr>
        <w:pStyle w:val="ListParagraph"/>
        <w:spacing w:line="360" w:lineRule="auto"/>
        <w:ind w:left="95"/>
        <w:jc w:val="both"/>
        <w:rPr>
          <w:rFonts w:asciiTheme="minorBidi" w:hAnsiTheme="minorBidi"/>
          <w:sz w:val="36"/>
          <w:szCs w:val="36"/>
          <w:rtl/>
        </w:rPr>
      </w:pPr>
    </w:p>
    <w:p w:rsidR="00BB20B8" w:rsidRDefault="00BB20B8"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همه این آیات محکمات شان مامانی دارند این ام ربطی به ولد ندارد ام یعنی اصل </w:t>
      </w:r>
      <w:r w:rsidR="00C61CF1">
        <w:rPr>
          <w:rFonts w:asciiTheme="minorBidi" w:hAnsiTheme="minorBidi" w:hint="cs"/>
          <w:sz w:val="36"/>
          <w:szCs w:val="36"/>
          <w:rtl/>
        </w:rPr>
        <w:t xml:space="preserve">، </w:t>
      </w:r>
      <w:r>
        <w:rPr>
          <w:rFonts w:asciiTheme="minorBidi" w:hAnsiTheme="minorBidi" w:hint="cs"/>
          <w:sz w:val="36"/>
          <w:szCs w:val="36"/>
          <w:rtl/>
        </w:rPr>
        <w:t xml:space="preserve">سرچشمه </w:t>
      </w:r>
    </w:p>
    <w:p w:rsidR="00BB20B8" w:rsidRDefault="00BB20B8" w:rsidP="009834D2">
      <w:pPr>
        <w:pStyle w:val="ListParagraph"/>
        <w:spacing w:line="360" w:lineRule="auto"/>
        <w:ind w:left="95"/>
        <w:jc w:val="both"/>
        <w:rPr>
          <w:rFonts w:asciiTheme="minorBidi" w:hAnsiTheme="minorBidi"/>
          <w:sz w:val="36"/>
          <w:szCs w:val="36"/>
          <w:rtl/>
        </w:rPr>
      </w:pPr>
      <w:r w:rsidRPr="00C61CF1">
        <w:rPr>
          <w:rFonts w:asciiTheme="minorBidi" w:hAnsiTheme="minorBidi" w:hint="cs"/>
          <w:sz w:val="36"/>
          <w:szCs w:val="36"/>
          <w:highlight w:val="yellow"/>
          <w:rtl/>
        </w:rPr>
        <w:t>سوره انعام آیه 92</w:t>
      </w:r>
    </w:p>
    <w:tbl>
      <w:tblPr>
        <w:tblW w:w="51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515"/>
        <w:gridCol w:w="116"/>
        <w:gridCol w:w="4586"/>
      </w:tblGrid>
      <w:tr w:rsidR="00515127" w:rsidRPr="00515127" w:rsidTr="00515127">
        <w:trPr>
          <w:trHeight w:val="3601"/>
        </w:trPr>
        <w:tc>
          <w:tcPr>
            <w:tcW w:w="2449" w:type="pct"/>
            <w:shd w:val="clear" w:color="auto" w:fill="FFFF00"/>
            <w:hideMark/>
          </w:tcPr>
          <w:p w:rsidR="00515127" w:rsidRPr="00515127" w:rsidRDefault="00515127" w:rsidP="00515127">
            <w:pPr>
              <w:spacing w:before="100" w:beforeAutospacing="1" w:after="100" w:afterAutospacing="1" w:line="360" w:lineRule="auto"/>
              <w:rPr>
                <w:rFonts w:asciiTheme="minorBidi" w:eastAsia="Times New Roman" w:hAnsiTheme="minorBidi"/>
                <w:sz w:val="36"/>
                <w:szCs w:val="36"/>
              </w:rPr>
            </w:pPr>
            <w:r w:rsidRPr="00515127">
              <w:rPr>
                <w:rFonts w:asciiTheme="minorBidi" w:eastAsia="Times New Roman" w:hAnsiTheme="minorBidi"/>
                <w:sz w:val="36"/>
                <w:szCs w:val="36"/>
                <w:rtl/>
              </w:rPr>
              <w:t xml:space="preserve">و اين خجسته‏كتابى است كه ما آن را فرو فرستاديم [و] كتابهايى را كه پيش از آن آمده تصديق مى‏كند و براى اينكه [مردم]ام‏القرى [=مكه] و كسانى را كه پيرامون آنند هشدار دهى و كسانى كه به آخرت ايمان مى‏آورند به آن [قرآن نيز] ايمان مى‏آورند و آنان بر نمازهاى خود مراقبت مى‏كنند (۹۲) </w:t>
            </w:r>
          </w:p>
        </w:tc>
        <w:tc>
          <w:tcPr>
            <w:tcW w:w="63" w:type="pct"/>
            <w:shd w:val="clear" w:color="auto" w:fill="FFFF00"/>
            <w:vAlign w:val="center"/>
            <w:hideMark/>
          </w:tcPr>
          <w:p w:rsidR="00515127" w:rsidRPr="00515127" w:rsidRDefault="00515127" w:rsidP="00515127">
            <w:pPr>
              <w:bidi w:val="0"/>
              <w:spacing w:after="0" w:line="360" w:lineRule="auto"/>
              <w:rPr>
                <w:rFonts w:asciiTheme="minorBidi" w:eastAsia="Times New Roman" w:hAnsiTheme="minorBidi"/>
                <w:sz w:val="36"/>
                <w:szCs w:val="36"/>
              </w:rPr>
            </w:pPr>
            <w:r w:rsidRPr="00515127">
              <w:rPr>
                <w:rFonts w:asciiTheme="minorBidi" w:eastAsia="Times New Roman" w:hAnsiTheme="minorBidi"/>
                <w:sz w:val="36"/>
                <w:szCs w:val="36"/>
              </w:rPr>
              <w:t> </w:t>
            </w:r>
          </w:p>
        </w:tc>
        <w:tc>
          <w:tcPr>
            <w:tcW w:w="2488" w:type="pct"/>
            <w:shd w:val="clear" w:color="auto" w:fill="FFFF00"/>
            <w:hideMark/>
          </w:tcPr>
          <w:p w:rsidR="00515127" w:rsidRPr="00515127" w:rsidRDefault="00515127" w:rsidP="00515127">
            <w:pPr>
              <w:spacing w:before="100" w:beforeAutospacing="1" w:after="100" w:afterAutospacing="1" w:line="360" w:lineRule="auto"/>
              <w:rPr>
                <w:rFonts w:asciiTheme="minorBidi" w:eastAsia="Times New Roman" w:hAnsiTheme="minorBidi"/>
                <w:sz w:val="36"/>
                <w:szCs w:val="36"/>
              </w:rPr>
            </w:pPr>
            <w:r w:rsidRPr="00515127">
              <w:rPr>
                <w:rFonts w:asciiTheme="minorBidi" w:eastAsia="Times New Roman" w:hAnsiTheme="minorBidi"/>
                <w:sz w:val="36"/>
                <w:szCs w:val="36"/>
                <w:rtl/>
              </w:rPr>
              <w:t xml:space="preserve">وَهَذَا كِتَابٌ أَنزَلْنَاهُ مُبَارَكٌ مُّصَدِّقُ الَّذِي بَيْنَ يَدَيْهِ وَلِتُنذِرَ </w:t>
            </w:r>
            <w:r w:rsidRPr="00515127">
              <w:rPr>
                <w:rFonts w:asciiTheme="minorBidi" w:eastAsia="Times New Roman" w:hAnsiTheme="minorBidi"/>
                <w:sz w:val="36"/>
                <w:szCs w:val="36"/>
                <w:highlight w:val="magenta"/>
                <w:rtl/>
              </w:rPr>
              <w:t>أُمَّ الْقُرَى</w:t>
            </w:r>
            <w:r w:rsidRPr="00515127">
              <w:rPr>
                <w:rFonts w:asciiTheme="minorBidi" w:eastAsia="Times New Roman" w:hAnsiTheme="minorBidi"/>
                <w:sz w:val="36"/>
                <w:szCs w:val="36"/>
                <w:rtl/>
              </w:rPr>
              <w:t xml:space="preserve"> وَمَنْ حَوْلَهَا وَالَّذِينَ يُؤْمِنُونَ بِالآخِرَةِ يُؤْمِنُونَ بِهِ وَهُمْ عَلَى صَلاَتِهِمْ يُحَافِظُونَ ﴿۹۲﴾ </w:t>
            </w:r>
          </w:p>
        </w:tc>
      </w:tr>
      <w:tr w:rsidR="00515127" w:rsidRPr="00515127" w:rsidTr="00515127">
        <w:tc>
          <w:tcPr>
            <w:tcW w:w="2449" w:type="pct"/>
            <w:hideMark/>
          </w:tcPr>
          <w:p w:rsidR="00515127" w:rsidRPr="00515127" w:rsidRDefault="00515127" w:rsidP="00515127">
            <w:pPr>
              <w:spacing w:before="100" w:beforeAutospacing="1" w:after="100" w:afterAutospacing="1" w:line="240" w:lineRule="auto"/>
              <w:rPr>
                <w:rFonts w:ascii="Times New Roman" w:eastAsia="Times New Roman" w:hAnsi="Times New Roman" w:cs="Times New Roman"/>
                <w:sz w:val="24"/>
                <w:szCs w:val="24"/>
              </w:rPr>
            </w:pPr>
          </w:p>
        </w:tc>
        <w:tc>
          <w:tcPr>
            <w:tcW w:w="63" w:type="pct"/>
            <w:vAlign w:val="center"/>
            <w:hideMark/>
          </w:tcPr>
          <w:p w:rsidR="00515127" w:rsidRPr="00515127" w:rsidRDefault="00515127" w:rsidP="00515127">
            <w:pPr>
              <w:bidi w:val="0"/>
              <w:spacing w:after="0" w:line="240" w:lineRule="auto"/>
              <w:rPr>
                <w:rFonts w:ascii="Times New Roman" w:eastAsia="Times New Roman" w:hAnsi="Times New Roman" w:cs="Times New Roman"/>
                <w:sz w:val="20"/>
                <w:szCs w:val="20"/>
              </w:rPr>
            </w:pPr>
          </w:p>
        </w:tc>
        <w:tc>
          <w:tcPr>
            <w:tcW w:w="2488" w:type="pct"/>
            <w:vAlign w:val="center"/>
            <w:hideMark/>
          </w:tcPr>
          <w:p w:rsidR="00515127" w:rsidRPr="00515127" w:rsidRDefault="00515127" w:rsidP="00515127">
            <w:pPr>
              <w:bidi w:val="0"/>
              <w:spacing w:after="0" w:line="240" w:lineRule="auto"/>
              <w:rPr>
                <w:rFonts w:ascii="Times New Roman" w:eastAsia="Times New Roman" w:hAnsi="Times New Roman" w:cs="Times New Roman"/>
                <w:sz w:val="20"/>
                <w:szCs w:val="20"/>
              </w:rPr>
            </w:pPr>
          </w:p>
        </w:tc>
      </w:tr>
    </w:tbl>
    <w:p w:rsidR="00515127" w:rsidRDefault="00515127" w:rsidP="009834D2">
      <w:pPr>
        <w:pStyle w:val="ListParagraph"/>
        <w:spacing w:line="360" w:lineRule="auto"/>
        <w:ind w:left="95"/>
        <w:jc w:val="both"/>
        <w:rPr>
          <w:rFonts w:asciiTheme="minorBidi" w:hAnsiTheme="minorBidi"/>
          <w:sz w:val="36"/>
          <w:szCs w:val="36"/>
          <w:rtl/>
        </w:rPr>
      </w:pPr>
    </w:p>
    <w:p w:rsidR="00515127" w:rsidRDefault="00515127" w:rsidP="009834D2">
      <w:pPr>
        <w:pStyle w:val="ListParagraph"/>
        <w:spacing w:line="360" w:lineRule="auto"/>
        <w:ind w:left="95"/>
        <w:jc w:val="both"/>
        <w:rPr>
          <w:rFonts w:asciiTheme="minorBidi" w:hAnsiTheme="minorBidi"/>
          <w:sz w:val="36"/>
          <w:szCs w:val="36"/>
          <w:rtl/>
        </w:rPr>
      </w:pPr>
    </w:p>
    <w:p w:rsidR="00C61CF1" w:rsidRDefault="00BB20B8" w:rsidP="009834D2">
      <w:pPr>
        <w:pStyle w:val="ListParagraph"/>
        <w:spacing w:line="360" w:lineRule="auto"/>
        <w:ind w:left="95"/>
        <w:jc w:val="both"/>
        <w:rPr>
          <w:rFonts w:asciiTheme="minorBidi" w:hAnsiTheme="minorBidi"/>
          <w:sz w:val="36"/>
          <w:szCs w:val="36"/>
          <w:rtl/>
        </w:rPr>
      </w:pPr>
      <w:r w:rsidRPr="00C61CF1">
        <w:rPr>
          <w:rFonts w:asciiTheme="minorBidi" w:hAnsiTheme="minorBidi" w:hint="cs"/>
          <w:sz w:val="36"/>
          <w:szCs w:val="36"/>
          <w:highlight w:val="green"/>
          <w:rtl/>
        </w:rPr>
        <w:lastRenderedPageBreak/>
        <w:t>امی کیست ؟</w:t>
      </w:r>
    </w:p>
    <w:p w:rsidR="00C61CF1" w:rsidRDefault="00BB20B8"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 امی یعنی مادر زاد </w:t>
      </w:r>
      <w:r w:rsidR="00C61CF1">
        <w:rPr>
          <w:rFonts w:asciiTheme="minorBidi" w:hAnsiTheme="minorBidi" w:hint="cs"/>
          <w:sz w:val="36"/>
          <w:szCs w:val="36"/>
          <w:rtl/>
        </w:rPr>
        <w:t xml:space="preserve">، </w:t>
      </w:r>
      <w:r>
        <w:rPr>
          <w:rFonts w:asciiTheme="minorBidi" w:hAnsiTheme="minorBidi" w:hint="cs"/>
          <w:sz w:val="36"/>
          <w:szCs w:val="36"/>
          <w:rtl/>
        </w:rPr>
        <w:t>درست نخورده</w:t>
      </w:r>
    </w:p>
    <w:p w:rsidR="00BB20B8" w:rsidRDefault="00BB20B8"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 </w:t>
      </w:r>
      <w:r w:rsidR="00C61CF1">
        <w:rPr>
          <w:rFonts w:asciiTheme="minorBidi" w:hAnsiTheme="minorBidi" w:hint="cs"/>
          <w:sz w:val="36"/>
          <w:szCs w:val="36"/>
          <w:rtl/>
        </w:rPr>
        <w:t>( هیچ کسبی د</w:t>
      </w:r>
      <w:r w:rsidR="00392067">
        <w:rPr>
          <w:rFonts w:asciiTheme="minorBidi" w:hAnsiTheme="minorBidi" w:hint="cs"/>
          <w:sz w:val="36"/>
          <w:szCs w:val="36"/>
          <w:rtl/>
        </w:rPr>
        <w:t xml:space="preserve">رآن صورت نگرفته است ) </w:t>
      </w:r>
    </w:p>
    <w:p w:rsidR="00392067" w:rsidRDefault="00392067" w:rsidP="009834D2">
      <w:pPr>
        <w:pStyle w:val="ListParagraph"/>
        <w:spacing w:line="360" w:lineRule="auto"/>
        <w:ind w:left="95"/>
        <w:jc w:val="both"/>
        <w:rPr>
          <w:rFonts w:asciiTheme="minorBidi" w:hAnsiTheme="minorBidi"/>
          <w:sz w:val="36"/>
          <w:szCs w:val="36"/>
          <w:rtl/>
        </w:rPr>
      </w:pPr>
      <w:r w:rsidRPr="00C61CF1">
        <w:rPr>
          <w:rFonts w:asciiTheme="minorBidi" w:hAnsiTheme="minorBidi" w:hint="cs"/>
          <w:sz w:val="36"/>
          <w:szCs w:val="36"/>
          <w:highlight w:val="yellow"/>
          <w:rtl/>
        </w:rPr>
        <w:t>سوره اعراف آیه 158</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257"/>
        <w:gridCol w:w="4352"/>
      </w:tblGrid>
      <w:tr w:rsidR="00515127" w:rsidRPr="00515127" w:rsidTr="00515127">
        <w:tc>
          <w:tcPr>
            <w:tcW w:w="2450" w:type="pct"/>
            <w:shd w:val="clear" w:color="auto" w:fill="FFFF00"/>
            <w:hideMark/>
          </w:tcPr>
          <w:p w:rsidR="00515127" w:rsidRPr="00515127" w:rsidRDefault="00515127" w:rsidP="00515127">
            <w:pPr>
              <w:spacing w:before="100" w:beforeAutospacing="1" w:after="100" w:afterAutospacing="1" w:line="360" w:lineRule="auto"/>
              <w:rPr>
                <w:rFonts w:asciiTheme="minorBidi" w:hAnsiTheme="minorBidi"/>
                <w:sz w:val="36"/>
                <w:szCs w:val="36"/>
              </w:rPr>
            </w:pPr>
            <w:r>
              <w:rPr>
                <w:rFonts w:asciiTheme="minorBidi" w:hAnsiTheme="minorBidi" w:hint="cs"/>
                <w:sz w:val="36"/>
                <w:szCs w:val="36"/>
                <w:rtl/>
              </w:rPr>
              <w:t>ب</w:t>
            </w:r>
            <w:r w:rsidRPr="00515127">
              <w:rPr>
                <w:rFonts w:asciiTheme="minorBidi" w:hAnsiTheme="minorBidi"/>
                <w:sz w:val="36"/>
                <w:szCs w:val="36"/>
                <w:rtl/>
              </w:rPr>
              <w:t xml:space="preserve">گو اى مردم من پيامبر خدا به سوى همه شما هستم همان [خدايى] كه فرمانروايى آسمانها و زمين از آن اوست هيچ معبودى جز او نيست كه زنده مى‏كند و مى‏ميراند پس به خدا و فرستاده او كه پيامبر درس‏نخوانده‏اى است كه به خدا و كلمات او ايمان دارد بگرويد و او را پيروى كنيد اميد كه هدايت‏شويد (۱۵۸) </w:t>
            </w:r>
          </w:p>
        </w:tc>
        <w:tc>
          <w:tcPr>
            <w:tcW w:w="142" w:type="pct"/>
            <w:shd w:val="clear" w:color="auto" w:fill="FFFF00"/>
            <w:vAlign w:val="center"/>
            <w:hideMark/>
          </w:tcPr>
          <w:p w:rsidR="00515127" w:rsidRPr="00515127" w:rsidRDefault="00515127" w:rsidP="00515127">
            <w:pPr>
              <w:bidi w:val="0"/>
              <w:spacing w:after="0" w:line="360" w:lineRule="auto"/>
              <w:rPr>
                <w:rFonts w:asciiTheme="minorBidi" w:hAnsiTheme="minorBidi"/>
                <w:sz w:val="36"/>
                <w:szCs w:val="36"/>
              </w:rPr>
            </w:pPr>
            <w:r w:rsidRPr="00515127">
              <w:rPr>
                <w:rFonts w:asciiTheme="minorBidi" w:hAnsiTheme="minorBidi"/>
                <w:sz w:val="36"/>
                <w:szCs w:val="36"/>
              </w:rPr>
              <w:t> </w:t>
            </w:r>
          </w:p>
        </w:tc>
        <w:tc>
          <w:tcPr>
            <w:tcW w:w="2409" w:type="pct"/>
            <w:shd w:val="clear" w:color="auto" w:fill="FFFF00"/>
            <w:hideMark/>
          </w:tcPr>
          <w:p w:rsidR="00515127" w:rsidRPr="00515127" w:rsidRDefault="00515127" w:rsidP="00515127">
            <w:pPr>
              <w:spacing w:before="100" w:beforeAutospacing="1" w:after="100" w:afterAutospacing="1" w:line="360" w:lineRule="auto"/>
              <w:rPr>
                <w:rFonts w:asciiTheme="minorBidi" w:hAnsiTheme="minorBidi"/>
                <w:sz w:val="36"/>
                <w:szCs w:val="36"/>
              </w:rPr>
            </w:pPr>
            <w:r w:rsidRPr="00515127">
              <w:rPr>
                <w:rFonts w:asciiTheme="minorBidi" w:hAnsiTheme="minorBidi"/>
                <w:sz w:val="36"/>
                <w:szCs w:val="36"/>
                <w:rtl/>
              </w:rPr>
              <w:t xml:space="preserve">قُلْ يَا أَيُّهَا النَّاسُ إِنِّي رَسُولُ اللّهِ إِلَيْكُمْ جَمِيعًا الَّذِي لَهُ مُلْكُ السَّمَاوَاتِ وَالأَرْضِ لا إِلَهَ إِلاَّ هُوَ يُحْيِي وَيُمِيتُ فَآمِنُواْ بِاللّهِ وَرَسُولِهِ النَّبِيِّ </w:t>
            </w:r>
            <w:r w:rsidRPr="00515127">
              <w:rPr>
                <w:rFonts w:asciiTheme="minorBidi" w:hAnsiTheme="minorBidi"/>
                <w:sz w:val="36"/>
                <w:szCs w:val="36"/>
                <w:highlight w:val="magenta"/>
                <w:rtl/>
              </w:rPr>
              <w:t>الأُمِّيِّ</w:t>
            </w:r>
            <w:r w:rsidRPr="00515127">
              <w:rPr>
                <w:rFonts w:asciiTheme="minorBidi" w:hAnsiTheme="minorBidi"/>
                <w:sz w:val="36"/>
                <w:szCs w:val="36"/>
                <w:rtl/>
              </w:rPr>
              <w:t xml:space="preserve"> الَّذِي يُؤْمِنُ بِاللّهِ وَكَلِمَاتِهِ وَاتَّبِعُوهُ لَعَلَّكُمْ تَهْتَدُونَ ﴿۱۵۸﴾ </w:t>
            </w:r>
          </w:p>
        </w:tc>
      </w:tr>
      <w:tr w:rsidR="00515127" w:rsidRPr="00515127" w:rsidTr="00515127">
        <w:tc>
          <w:tcPr>
            <w:tcW w:w="2450" w:type="pct"/>
            <w:shd w:val="clear" w:color="auto" w:fill="FFFF00"/>
            <w:hideMark/>
          </w:tcPr>
          <w:p w:rsidR="00515127" w:rsidRPr="00515127" w:rsidRDefault="00515127" w:rsidP="00515127">
            <w:pPr>
              <w:spacing w:before="100" w:beforeAutospacing="1" w:after="100" w:afterAutospacing="1" w:line="360" w:lineRule="auto"/>
              <w:rPr>
                <w:rFonts w:ascii="Times New Roman" w:eastAsia="Times New Roman" w:hAnsi="Times New Roman" w:cs="Times New Roman"/>
                <w:sz w:val="24"/>
                <w:szCs w:val="24"/>
              </w:rPr>
            </w:pPr>
          </w:p>
        </w:tc>
        <w:tc>
          <w:tcPr>
            <w:tcW w:w="142" w:type="pct"/>
            <w:shd w:val="clear" w:color="auto" w:fill="FFFF00"/>
            <w:vAlign w:val="center"/>
            <w:hideMark/>
          </w:tcPr>
          <w:p w:rsidR="00515127" w:rsidRPr="00515127" w:rsidRDefault="00515127" w:rsidP="00515127">
            <w:pPr>
              <w:bidi w:val="0"/>
              <w:spacing w:after="0" w:line="360" w:lineRule="auto"/>
              <w:rPr>
                <w:rFonts w:ascii="Times New Roman" w:eastAsia="Times New Roman" w:hAnsi="Times New Roman" w:cs="Times New Roman"/>
                <w:sz w:val="20"/>
                <w:szCs w:val="20"/>
              </w:rPr>
            </w:pPr>
          </w:p>
        </w:tc>
        <w:tc>
          <w:tcPr>
            <w:tcW w:w="2409" w:type="pct"/>
            <w:shd w:val="clear" w:color="auto" w:fill="FFFF00"/>
            <w:vAlign w:val="center"/>
            <w:hideMark/>
          </w:tcPr>
          <w:p w:rsidR="00515127" w:rsidRPr="00515127" w:rsidRDefault="00515127" w:rsidP="00515127">
            <w:pPr>
              <w:bidi w:val="0"/>
              <w:spacing w:after="0" w:line="360" w:lineRule="auto"/>
              <w:rPr>
                <w:rFonts w:ascii="Times New Roman" w:eastAsia="Times New Roman" w:hAnsi="Times New Roman" w:cs="Times New Roman"/>
                <w:sz w:val="20"/>
                <w:szCs w:val="20"/>
              </w:rPr>
            </w:pPr>
          </w:p>
        </w:tc>
      </w:tr>
    </w:tbl>
    <w:p w:rsidR="00515127" w:rsidRDefault="00515127" w:rsidP="009834D2">
      <w:pPr>
        <w:pStyle w:val="ListParagraph"/>
        <w:spacing w:line="360" w:lineRule="auto"/>
        <w:ind w:left="95"/>
        <w:jc w:val="both"/>
        <w:rPr>
          <w:rFonts w:asciiTheme="minorBidi" w:hAnsiTheme="minorBidi"/>
          <w:sz w:val="36"/>
          <w:szCs w:val="36"/>
          <w:rtl/>
        </w:rPr>
      </w:pPr>
    </w:p>
    <w:p w:rsidR="00392067" w:rsidRDefault="00C61CF1"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مادرهمه پیامبران است یعن</w:t>
      </w:r>
      <w:r w:rsidR="00392067">
        <w:rPr>
          <w:rFonts w:asciiTheme="minorBidi" w:hAnsiTheme="minorBidi" w:hint="cs"/>
          <w:sz w:val="36"/>
          <w:szCs w:val="36"/>
          <w:rtl/>
        </w:rPr>
        <w:t>ی</w:t>
      </w:r>
      <w:r>
        <w:rPr>
          <w:rFonts w:asciiTheme="minorBidi" w:hAnsiTheme="minorBidi" w:hint="cs"/>
          <w:sz w:val="36"/>
          <w:szCs w:val="36"/>
          <w:rtl/>
        </w:rPr>
        <w:t xml:space="preserve"> </w:t>
      </w:r>
      <w:r w:rsidR="00392067">
        <w:rPr>
          <w:rFonts w:asciiTheme="minorBidi" w:hAnsiTheme="minorBidi" w:hint="cs"/>
          <w:sz w:val="36"/>
          <w:szCs w:val="36"/>
          <w:rtl/>
        </w:rPr>
        <w:t xml:space="preserve">کسب برایش انجام نشده </w:t>
      </w:r>
    </w:p>
    <w:p w:rsidR="00C61CF1" w:rsidRDefault="00392067" w:rsidP="009834D2">
      <w:pPr>
        <w:pStyle w:val="ListParagraph"/>
        <w:spacing w:line="360" w:lineRule="auto"/>
        <w:ind w:left="95"/>
        <w:jc w:val="both"/>
        <w:rPr>
          <w:rFonts w:asciiTheme="minorBidi" w:hAnsiTheme="minorBidi"/>
          <w:sz w:val="36"/>
          <w:szCs w:val="36"/>
          <w:rtl/>
        </w:rPr>
      </w:pPr>
      <w:r w:rsidRPr="00C61CF1">
        <w:rPr>
          <w:rFonts w:asciiTheme="minorBidi" w:hAnsiTheme="minorBidi" w:hint="cs"/>
          <w:sz w:val="36"/>
          <w:szCs w:val="36"/>
          <w:highlight w:val="green"/>
          <w:rtl/>
        </w:rPr>
        <w:t>ام کیست ؟</w:t>
      </w:r>
      <w:r>
        <w:rPr>
          <w:rFonts w:asciiTheme="minorBidi" w:hAnsiTheme="minorBidi" w:hint="cs"/>
          <w:sz w:val="36"/>
          <w:szCs w:val="36"/>
          <w:rtl/>
        </w:rPr>
        <w:t xml:space="preserve"> </w:t>
      </w:r>
    </w:p>
    <w:p w:rsidR="00392067" w:rsidRDefault="00392067" w:rsidP="009834D2">
      <w:pPr>
        <w:pStyle w:val="ListParagraph"/>
        <w:spacing w:line="360" w:lineRule="auto"/>
        <w:ind w:left="95"/>
        <w:jc w:val="both"/>
        <w:rPr>
          <w:rFonts w:asciiTheme="minorBidi" w:hAnsiTheme="minorBidi"/>
          <w:sz w:val="36"/>
          <w:szCs w:val="36"/>
          <w:rtl/>
        </w:rPr>
      </w:pPr>
      <w:r w:rsidRPr="00C61CF1">
        <w:rPr>
          <w:rFonts w:asciiTheme="minorBidi" w:hAnsiTheme="minorBidi" w:hint="cs"/>
          <w:sz w:val="36"/>
          <w:szCs w:val="36"/>
          <w:highlight w:val="red"/>
          <w:rtl/>
        </w:rPr>
        <w:t>اولا</w:t>
      </w:r>
      <w:r>
        <w:rPr>
          <w:rFonts w:asciiTheme="minorBidi" w:hAnsiTheme="minorBidi" w:hint="cs"/>
          <w:sz w:val="36"/>
          <w:szCs w:val="36"/>
          <w:rtl/>
        </w:rPr>
        <w:t xml:space="preserve"> ام بانویی است که نگاه آسمانی و آخرتی دارد : </w:t>
      </w:r>
    </w:p>
    <w:p w:rsidR="00392067" w:rsidRDefault="00392067" w:rsidP="009834D2">
      <w:pPr>
        <w:pStyle w:val="ListParagraph"/>
        <w:spacing w:line="360" w:lineRule="auto"/>
        <w:ind w:left="95"/>
        <w:jc w:val="both"/>
        <w:rPr>
          <w:rFonts w:asciiTheme="minorBidi" w:hAnsiTheme="minorBidi"/>
          <w:sz w:val="36"/>
          <w:szCs w:val="36"/>
          <w:rtl/>
        </w:rPr>
      </w:pPr>
      <w:r w:rsidRPr="00C61CF1">
        <w:rPr>
          <w:rFonts w:asciiTheme="minorBidi" w:hAnsiTheme="minorBidi" w:hint="cs"/>
          <w:sz w:val="36"/>
          <w:szCs w:val="36"/>
          <w:highlight w:val="yellow"/>
          <w:rtl/>
        </w:rPr>
        <w:t>سوره احزاب آیه 29</w:t>
      </w:r>
    </w:p>
    <w:p w:rsidR="00392067" w:rsidRDefault="00392067"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بانویی که نگاهش آخرتی است اجر عظیم دارد </w:t>
      </w:r>
    </w:p>
    <w:p w:rsidR="00392067" w:rsidRDefault="00392067" w:rsidP="009834D2">
      <w:pPr>
        <w:pStyle w:val="ListParagraph"/>
        <w:spacing w:line="360" w:lineRule="auto"/>
        <w:ind w:left="95"/>
        <w:jc w:val="both"/>
        <w:rPr>
          <w:rFonts w:asciiTheme="minorBidi" w:hAnsiTheme="minorBidi"/>
          <w:sz w:val="36"/>
          <w:szCs w:val="36"/>
          <w:rtl/>
        </w:rPr>
      </w:pPr>
      <w:r w:rsidRPr="00C61CF1">
        <w:rPr>
          <w:rFonts w:asciiTheme="minorBidi" w:hAnsiTheme="minorBidi" w:hint="cs"/>
          <w:sz w:val="36"/>
          <w:szCs w:val="36"/>
          <w:highlight w:val="red"/>
          <w:rtl/>
        </w:rPr>
        <w:t>ثانیا</w:t>
      </w:r>
      <w:r>
        <w:rPr>
          <w:rFonts w:asciiTheme="minorBidi" w:hAnsiTheme="minorBidi" w:hint="cs"/>
          <w:sz w:val="36"/>
          <w:szCs w:val="36"/>
          <w:rtl/>
        </w:rPr>
        <w:t xml:space="preserve"> ام بانویی است که شش صفت بدون واو دارد : ( بر مبنای غریزه عمل نمیکند ) </w:t>
      </w:r>
    </w:p>
    <w:p w:rsidR="00392067" w:rsidRDefault="00392067"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مسلمات مومنات قانتات تائبات عابدات سائحات </w:t>
      </w:r>
    </w:p>
    <w:p w:rsidR="00C61CF1" w:rsidRDefault="00C61CF1"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lastRenderedPageBreak/>
        <w:t xml:space="preserve">اسلام </w:t>
      </w:r>
      <w:r>
        <w:rPr>
          <w:rFonts w:asciiTheme="minorBidi" w:hAnsiTheme="minorBidi"/>
          <w:sz w:val="36"/>
          <w:szCs w:val="36"/>
          <w:rtl/>
        </w:rPr>
        <w:t>–</w:t>
      </w:r>
      <w:r w:rsidR="0010107D">
        <w:rPr>
          <w:rFonts w:asciiTheme="minorBidi" w:hAnsiTheme="minorBidi" w:hint="cs"/>
          <w:sz w:val="36"/>
          <w:szCs w:val="36"/>
          <w:rtl/>
        </w:rPr>
        <w:t>ایمان</w:t>
      </w:r>
      <w:r>
        <w:rPr>
          <w:rFonts w:asciiTheme="minorBidi" w:hAnsiTheme="minorBidi" w:hint="cs"/>
          <w:sz w:val="36"/>
          <w:szCs w:val="36"/>
          <w:rtl/>
        </w:rPr>
        <w:t>-</w:t>
      </w:r>
      <w:r w:rsidR="0010107D">
        <w:rPr>
          <w:rFonts w:asciiTheme="minorBidi" w:hAnsiTheme="minorBidi" w:hint="cs"/>
          <w:sz w:val="36"/>
          <w:szCs w:val="36"/>
          <w:rtl/>
        </w:rPr>
        <w:t xml:space="preserve"> قنوت</w:t>
      </w:r>
      <w:r>
        <w:rPr>
          <w:rFonts w:asciiTheme="minorBidi" w:hAnsiTheme="minorBidi" w:hint="cs"/>
          <w:sz w:val="36"/>
          <w:szCs w:val="36"/>
          <w:rtl/>
        </w:rPr>
        <w:t>-</w:t>
      </w:r>
      <w:r w:rsidR="0010107D">
        <w:rPr>
          <w:rFonts w:asciiTheme="minorBidi" w:hAnsiTheme="minorBidi" w:hint="cs"/>
          <w:sz w:val="36"/>
          <w:szCs w:val="36"/>
          <w:rtl/>
        </w:rPr>
        <w:t xml:space="preserve"> توبه بنده ( توبه مقدمه بندگی است )</w:t>
      </w:r>
      <w:r>
        <w:rPr>
          <w:rFonts w:asciiTheme="minorBidi" w:hAnsiTheme="minorBidi" w:hint="cs"/>
          <w:sz w:val="36"/>
          <w:szCs w:val="36"/>
          <w:rtl/>
        </w:rPr>
        <w:t>-</w:t>
      </w:r>
      <w:r w:rsidR="0010107D">
        <w:rPr>
          <w:rFonts w:asciiTheme="minorBidi" w:hAnsiTheme="minorBidi" w:hint="cs"/>
          <w:sz w:val="36"/>
          <w:szCs w:val="36"/>
          <w:rtl/>
        </w:rPr>
        <w:t xml:space="preserve"> عابد </w:t>
      </w:r>
      <w:r w:rsidR="0010107D">
        <w:rPr>
          <w:rFonts w:asciiTheme="minorBidi" w:hAnsiTheme="minorBidi"/>
          <w:sz w:val="36"/>
          <w:szCs w:val="36"/>
          <w:rtl/>
        </w:rPr>
        <w:t>–</w:t>
      </w:r>
      <w:r w:rsidR="0010107D">
        <w:rPr>
          <w:rFonts w:asciiTheme="minorBidi" w:hAnsiTheme="minorBidi" w:hint="cs"/>
          <w:sz w:val="36"/>
          <w:szCs w:val="36"/>
          <w:rtl/>
        </w:rPr>
        <w:t xml:space="preserve"> </w:t>
      </w:r>
    </w:p>
    <w:p w:rsidR="00C61CF1" w:rsidRDefault="0010107D"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سائحات : سائح یعنی جهانگرد </w:t>
      </w:r>
      <w:r>
        <w:rPr>
          <w:rFonts w:asciiTheme="minorBidi" w:hAnsiTheme="minorBidi"/>
          <w:sz w:val="36"/>
          <w:szCs w:val="36"/>
          <w:rtl/>
        </w:rPr>
        <w:t>–</w:t>
      </w:r>
      <w:r>
        <w:rPr>
          <w:rFonts w:asciiTheme="minorBidi" w:hAnsiTheme="minorBidi" w:hint="cs"/>
          <w:sz w:val="36"/>
          <w:szCs w:val="36"/>
          <w:rtl/>
        </w:rPr>
        <w:t xml:space="preserve"> ویژگی جهانگرد سبکبار بودن اوست </w:t>
      </w:r>
      <w:r w:rsidR="00235951">
        <w:rPr>
          <w:rFonts w:asciiTheme="minorBidi" w:hAnsiTheme="minorBidi" w:hint="cs"/>
          <w:sz w:val="36"/>
          <w:szCs w:val="36"/>
          <w:rtl/>
        </w:rPr>
        <w:t>-</w:t>
      </w:r>
      <w:r>
        <w:rPr>
          <w:rFonts w:asciiTheme="minorBidi" w:hAnsiTheme="minorBidi" w:hint="cs"/>
          <w:sz w:val="36"/>
          <w:szCs w:val="36"/>
          <w:rtl/>
        </w:rPr>
        <w:t xml:space="preserve">ثیبات یا ابکار فرق نمیکند </w:t>
      </w:r>
    </w:p>
    <w:p w:rsidR="0010107D" w:rsidRDefault="0010107D" w:rsidP="009834D2">
      <w:pPr>
        <w:pStyle w:val="ListParagraph"/>
        <w:spacing w:line="360" w:lineRule="auto"/>
        <w:ind w:left="95"/>
        <w:jc w:val="both"/>
        <w:rPr>
          <w:rFonts w:asciiTheme="minorBidi" w:hAnsiTheme="minorBidi"/>
          <w:sz w:val="36"/>
          <w:szCs w:val="36"/>
          <w:rtl/>
        </w:rPr>
      </w:pPr>
      <w:r w:rsidRPr="00C61CF1">
        <w:rPr>
          <w:rFonts w:asciiTheme="minorBidi" w:hAnsiTheme="minorBidi" w:hint="cs"/>
          <w:sz w:val="36"/>
          <w:szCs w:val="36"/>
          <w:highlight w:val="yellow"/>
          <w:rtl/>
        </w:rPr>
        <w:t>سور تحریم آیه 5</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963D55" w:rsidRPr="00963D55" w:rsidTr="00963D55">
        <w:tc>
          <w:tcPr>
            <w:tcW w:w="2450" w:type="pct"/>
            <w:shd w:val="clear" w:color="auto" w:fill="FFFF00"/>
            <w:hideMark/>
          </w:tcPr>
          <w:p w:rsidR="00963D55" w:rsidRPr="00963D55" w:rsidRDefault="00963D55" w:rsidP="00963D55">
            <w:pPr>
              <w:spacing w:before="100" w:beforeAutospacing="1" w:after="100" w:afterAutospacing="1" w:line="360" w:lineRule="auto"/>
              <w:rPr>
                <w:rFonts w:asciiTheme="minorBidi" w:hAnsiTheme="minorBidi"/>
                <w:sz w:val="36"/>
                <w:szCs w:val="36"/>
              </w:rPr>
            </w:pPr>
            <w:r w:rsidRPr="00963D55">
              <w:rPr>
                <w:rFonts w:asciiTheme="minorBidi" w:hAnsiTheme="minorBidi"/>
                <w:sz w:val="36"/>
                <w:szCs w:val="36"/>
                <w:rtl/>
              </w:rPr>
              <w:t xml:space="preserve">اگر پيامبر شما را طلاق گويد اميد است پروردگارش همسرانى بهتر از شما مسلمان مؤمن فرمانبر توبه كار عابد روزه‏دار بيوه و دوشيزه به او عوض دهد (۵) </w:t>
            </w:r>
          </w:p>
        </w:tc>
        <w:tc>
          <w:tcPr>
            <w:tcW w:w="100" w:type="pct"/>
            <w:shd w:val="clear" w:color="auto" w:fill="FFFF00"/>
            <w:vAlign w:val="center"/>
            <w:hideMark/>
          </w:tcPr>
          <w:p w:rsidR="00963D55" w:rsidRPr="00963D55" w:rsidRDefault="00963D55" w:rsidP="00963D55">
            <w:pPr>
              <w:bidi w:val="0"/>
              <w:spacing w:after="0" w:line="360" w:lineRule="auto"/>
              <w:rPr>
                <w:rFonts w:asciiTheme="minorBidi" w:hAnsiTheme="minorBidi"/>
                <w:sz w:val="36"/>
                <w:szCs w:val="36"/>
              </w:rPr>
            </w:pPr>
            <w:r w:rsidRPr="00963D55">
              <w:rPr>
                <w:rFonts w:asciiTheme="minorBidi" w:hAnsiTheme="minorBidi"/>
                <w:sz w:val="36"/>
                <w:szCs w:val="36"/>
              </w:rPr>
              <w:t> </w:t>
            </w:r>
          </w:p>
        </w:tc>
        <w:tc>
          <w:tcPr>
            <w:tcW w:w="2450" w:type="pct"/>
            <w:shd w:val="clear" w:color="auto" w:fill="FFFF00"/>
            <w:hideMark/>
          </w:tcPr>
          <w:p w:rsidR="00963D55" w:rsidRPr="00963D55" w:rsidRDefault="00963D55" w:rsidP="00963D55">
            <w:pPr>
              <w:spacing w:before="100" w:beforeAutospacing="1" w:after="100" w:afterAutospacing="1" w:line="360" w:lineRule="auto"/>
              <w:rPr>
                <w:rFonts w:asciiTheme="minorBidi" w:hAnsiTheme="minorBidi"/>
                <w:sz w:val="36"/>
                <w:szCs w:val="36"/>
              </w:rPr>
            </w:pPr>
            <w:r w:rsidRPr="00963D55">
              <w:rPr>
                <w:rFonts w:asciiTheme="minorBidi" w:hAnsiTheme="minorBidi"/>
                <w:sz w:val="36"/>
                <w:szCs w:val="36"/>
                <w:rtl/>
              </w:rPr>
              <w:t xml:space="preserve">عَسَى رَبُّهُ إِن طَلَّقَكُنَّ أَن يُبْدِلَهُ أَزْوَاجًا خَيْرًا </w:t>
            </w:r>
            <w:r w:rsidRPr="00963D55">
              <w:rPr>
                <w:rFonts w:asciiTheme="minorBidi" w:hAnsiTheme="minorBidi"/>
                <w:sz w:val="36"/>
                <w:szCs w:val="36"/>
                <w:highlight w:val="magenta"/>
                <w:rtl/>
              </w:rPr>
              <w:t>مِّنكُنَّ مُسْلِمَاتٍ مُّؤْمِنَاتٍ قَانِتَاتٍ تَائِبَاتٍ عَابِدَاتٍ سَائِحَاتٍ ثَيِّبَاتٍ وَأَبْكَارًا</w:t>
            </w:r>
            <w:r w:rsidRPr="00963D55">
              <w:rPr>
                <w:rFonts w:asciiTheme="minorBidi" w:hAnsiTheme="minorBidi"/>
                <w:sz w:val="36"/>
                <w:szCs w:val="36"/>
                <w:rtl/>
              </w:rPr>
              <w:t xml:space="preserve"> ﴿۵﴾ </w:t>
            </w:r>
          </w:p>
        </w:tc>
      </w:tr>
      <w:tr w:rsidR="00963D55" w:rsidRPr="00963D55" w:rsidTr="00963D55">
        <w:tc>
          <w:tcPr>
            <w:tcW w:w="2450" w:type="pct"/>
            <w:shd w:val="clear" w:color="auto" w:fill="FFFF00"/>
            <w:hideMark/>
          </w:tcPr>
          <w:p w:rsidR="00963D55" w:rsidRPr="00963D55" w:rsidRDefault="00963D55" w:rsidP="00963D55">
            <w:pPr>
              <w:spacing w:before="100" w:beforeAutospacing="1" w:after="100" w:afterAutospacing="1" w:line="360" w:lineRule="auto"/>
              <w:rPr>
                <w:rFonts w:asciiTheme="minorBidi" w:hAnsiTheme="minorBidi"/>
                <w:sz w:val="36"/>
                <w:szCs w:val="36"/>
              </w:rPr>
            </w:pPr>
          </w:p>
        </w:tc>
        <w:tc>
          <w:tcPr>
            <w:tcW w:w="0" w:type="auto"/>
            <w:shd w:val="clear" w:color="auto" w:fill="FFFF00"/>
            <w:vAlign w:val="center"/>
            <w:hideMark/>
          </w:tcPr>
          <w:p w:rsidR="00963D55" w:rsidRPr="00963D55" w:rsidRDefault="00963D55" w:rsidP="00963D55">
            <w:pPr>
              <w:bidi w:val="0"/>
              <w:spacing w:after="0" w:line="360" w:lineRule="auto"/>
              <w:rPr>
                <w:rFonts w:asciiTheme="minorBidi" w:hAnsiTheme="minorBidi"/>
                <w:sz w:val="36"/>
                <w:szCs w:val="36"/>
              </w:rPr>
            </w:pPr>
          </w:p>
        </w:tc>
        <w:tc>
          <w:tcPr>
            <w:tcW w:w="0" w:type="auto"/>
            <w:shd w:val="clear" w:color="auto" w:fill="FFFF00"/>
            <w:vAlign w:val="center"/>
            <w:hideMark/>
          </w:tcPr>
          <w:p w:rsidR="00963D55" w:rsidRPr="00963D55" w:rsidRDefault="00963D55" w:rsidP="00963D55">
            <w:pPr>
              <w:bidi w:val="0"/>
              <w:spacing w:after="0" w:line="360" w:lineRule="auto"/>
              <w:rPr>
                <w:rFonts w:asciiTheme="minorBidi" w:hAnsiTheme="minorBidi"/>
                <w:sz w:val="36"/>
                <w:szCs w:val="36"/>
              </w:rPr>
            </w:pPr>
          </w:p>
        </w:tc>
      </w:tr>
    </w:tbl>
    <w:p w:rsidR="00963D55" w:rsidRDefault="00963D55" w:rsidP="009834D2">
      <w:pPr>
        <w:pStyle w:val="ListParagraph"/>
        <w:spacing w:line="360" w:lineRule="auto"/>
        <w:ind w:left="95"/>
        <w:jc w:val="both"/>
        <w:rPr>
          <w:rFonts w:asciiTheme="minorBidi" w:hAnsiTheme="minorBidi"/>
          <w:sz w:val="36"/>
          <w:szCs w:val="36"/>
          <w:rtl/>
        </w:rPr>
      </w:pPr>
    </w:p>
    <w:p w:rsidR="0010107D" w:rsidRDefault="0010107D"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سوره 66 مربوط به 6 خانم و 6صفت زن و 12 آیه دارد این صفات واو ندارد یعنی اکتسابی نیستند در ذات هر دختری هست  پس ام مظهر صدق است </w:t>
      </w:r>
    </w:p>
    <w:p w:rsidR="0010107D" w:rsidRDefault="0010107D"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مظهر راستی است </w:t>
      </w:r>
    </w:p>
    <w:p w:rsidR="0010107D" w:rsidRDefault="0010107D"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گفتار و رفتار و اخلاق او در راستای عقل و فطرت و وحی و دنبال نقش خداپسندانه خویش است</w:t>
      </w:r>
      <w:r w:rsidR="00235951">
        <w:rPr>
          <w:rFonts w:asciiTheme="minorBidi" w:hAnsiTheme="minorBidi" w:hint="cs"/>
          <w:sz w:val="36"/>
          <w:szCs w:val="36"/>
          <w:rtl/>
        </w:rPr>
        <w:t>-</w:t>
      </w:r>
      <w:r>
        <w:rPr>
          <w:rFonts w:asciiTheme="minorBidi" w:hAnsiTheme="minorBidi" w:hint="cs"/>
          <w:sz w:val="36"/>
          <w:szCs w:val="36"/>
          <w:rtl/>
        </w:rPr>
        <w:t xml:space="preserve"> ام خود را با خدا تنظیم میکند </w:t>
      </w:r>
    </w:p>
    <w:p w:rsidR="00963D55" w:rsidRDefault="0010107D" w:rsidP="009834D2">
      <w:pPr>
        <w:pStyle w:val="ListParagraph"/>
        <w:spacing w:line="360" w:lineRule="auto"/>
        <w:ind w:left="95"/>
        <w:jc w:val="both"/>
        <w:rPr>
          <w:rFonts w:asciiTheme="minorBidi" w:hAnsiTheme="minorBidi"/>
          <w:sz w:val="36"/>
          <w:szCs w:val="36"/>
          <w:highlight w:val="yellow"/>
          <w:rtl/>
        </w:rPr>
      </w:pPr>
      <w:r w:rsidRPr="00235951">
        <w:rPr>
          <w:rFonts w:asciiTheme="minorBidi" w:hAnsiTheme="minorBidi" w:hint="cs"/>
          <w:sz w:val="36"/>
          <w:szCs w:val="36"/>
          <w:highlight w:val="yellow"/>
          <w:rtl/>
        </w:rPr>
        <w:t>سوره مائده</w:t>
      </w:r>
      <w:r w:rsidR="00963D55">
        <w:rPr>
          <w:rFonts w:asciiTheme="minorBidi" w:hAnsiTheme="minorBidi" w:hint="cs"/>
          <w:sz w:val="36"/>
          <w:szCs w:val="36"/>
          <w:highlight w:val="yellow"/>
          <w:rtl/>
        </w:rPr>
        <w:t xml:space="preserve"> آیه 75</w:t>
      </w:r>
    </w:p>
    <w:p w:rsidR="00963D55" w:rsidRPr="00235951" w:rsidRDefault="00963D55" w:rsidP="009834D2">
      <w:pPr>
        <w:pStyle w:val="ListParagraph"/>
        <w:spacing w:line="360" w:lineRule="auto"/>
        <w:ind w:left="95"/>
        <w:jc w:val="both"/>
        <w:rPr>
          <w:rFonts w:asciiTheme="minorBidi" w:hAnsiTheme="minorBidi"/>
          <w:sz w:val="36"/>
          <w:szCs w:val="36"/>
          <w:highlight w:val="yellow"/>
          <w:rtl/>
        </w:rPr>
      </w:pP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963D55" w:rsidRPr="00963D55" w:rsidTr="00963D55">
        <w:tc>
          <w:tcPr>
            <w:tcW w:w="2450" w:type="pct"/>
            <w:shd w:val="clear" w:color="auto" w:fill="FFFF00"/>
            <w:hideMark/>
          </w:tcPr>
          <w:p w:rsidR="00963D55" w:rsidRPr="00963D55" w:rsidRDefault="00963D55" w:rsidP="00963D55">
            <w:pPr>
              <w:spacing w:before="100" w:beforeAutospacing="1" w:after="100" w:afterAutospacing="1" w:line="360" w:lineRule="auto"/>
              <w:rPr>
                <w:rFonts w:asciiTheme="minorBidi" w:hAnsiTheme="minorBidi"/>
                <w:sz w:val="36"/>
                <w:szCs w:val="36"/>
              </w:rPr>
            </w:pPr>
            <w:r w:rsidRPr="00963D55">
              <w:rPr>
                <w:rFonts w:asciiTheme="minorBidi" w:hAnsiTheme="minorBidi"/>
                <w:sz w:val="36"/>
                <w:szCs w:val="36"/>
                <w:rtl/>
              </w:rPr>
              <w:t xml:space="preserve">مسيح پسر مريم جز پيامبرى نبود كه پيش از او [نيز] پيامبرانى آمده بودند و مادرش زنى بسيار راستگو بود هر دو </w:t>
            </w:r>
            <w:r w:rsidRPr="00963D55">
              <w:rPr>
                <w:rFonts w:asciiTheme="minorBidi" w:hAnsiTheme="minorBidi"/>
                <w:sz w:val="36"/>
                <w:szCs w:val="36"/>
                <w:rtl/>
              </w:rPr>
              <w:lastRenderedPageBreak/>
              <w:t xml:space="preserve">غذا مى‏خوردند بنگر چگونه آيات [خود] را براى آنان توضيح مى‏دهيم سپس ببين چگونه [از حقيقت] دور مى‏افتند (۷۵) </w:t>
            </w:r>
          </w:p>
        </w:tc>
        <w:tc>
          <w:tcPr>
            <w:tcW w:w="100" w:type="pct"/>
            <w:shd w:val="clear" w:color="auto" w:fill="FFFF00"/>
            <w:vAlign w:val="center"/>
            <w:hideMark/>
          </w:tcPr>
          <w:p w:rsidR="00963D55" w:rsidRPr="00963D55" w:rsidRDefault="00963D55" w:rsidP="00963D55">
            <w:pPr>
              <w:bidi w:val="0"/>
              <w:spacing w:after="0" w:line="360" w:lineRule="auto"/>
              <w:rPr>
                <w:rFonts w:asciiTheme="minorBidi" w:hAnsiTheme="minorBidi"/>
                <w:sz w:val="36"/>
                <w:szCs w:val="36"/>
              </w:rPr>
            </w:pPr>
            <w:r w:rsidRPr="00963D55">
              <w:rPr>
                <w:rFonts w:asciiTheme="minorBidi" w:hAnsiTheme="minorBidi"/>
                <w:sz w:val="36"/>
                <w:szCs w:val="36"/>
              </w:rPr>
              <w:lastRenderedPageBreak/>
              <w:t> </w:t>
            </w:r>
          </w:p>
        </w:tc>
        <w:tc>
          <w:tcPr>
            <w:tcW w:w="2450" w:type="pct"/>
            <w:shd w:val="clear" w:color="auto" w:fill="FFFF00"/>
            <w:hideMark/>
          </w:tcPr>
          <w:p w:rsidR="00963D55" w:rsidRPr="00963D55" w:rsidRDefault="00963D55" w:rsidP="00963D55">
            <w:pPr>
              <w:spacing w:before="100" w:beforeAutospacing="1" w:after="100" w:afterAutospacing="1" w:line="360" w:lineRule="auto"/>
              <w:rPr>
                <w:rFonts w:asciiTheme="minorBidi" w:hAnsiTheme="minorBidi"/>
                <w:sz w:val="36"/>
                <w:szCs w:val="36"/>
              </w:rPr>
            </w:pPr>
            <w:r w:rsidRPr="00963D55">
              <w:rPr>
                <w:rFonts w:asciiTheme="minorBidi" w:hAnsiTheme="minorBidi"/>
                <w:sz w:val="36"/>
                <w:szCs w:val="36"/>
                <w:rtl/>
              </w:rPr>
              <w:t xml:space="preserve">مَّا الْمَسِيحُ ابْنُ مَرْيَمَ إِلاَّ رَسُولٌ قَدْ خَلَتْ مِن قَبْلِهِ الرُّسُلُ وَأُمُّهُ صِدِّيقَةٌ كَانَا يَأْكُلاَنِ الطَّعَامَ انظُرْ كَيْفَ نُبَيِّنُ لَهُمُ الآيَاتِ ثُمَّ </w:t>
            </w:r>
            <w:r w:rsidRPr="00963D55">
              <w:rPr>
                <w:rFonts w:asciiTheme="minorBidi" w:hAnsiTheme="minorBidi"/>
                <w:sz w:val="36"/>
                <w:szCs w:val="36"/>
                <w:rtl/>
              </w:rPr>
              <w:lastRenderedPageBreak/>
              <w:t xml:space="preserve">انظُرْ أَنَّى يُؤْفَكُونَ ﴿۷۵﴾ </w:t>
            </w:r>
          </w:p>
        </w:tc>
      </w:tr>
      <w:tr w:rsidR="00963D55" w:rsidRPr="00963D55" w:rsidTr="00963D55">
        <w:tc>
          <w:tcPr>
            <w:tcW w:w="2450" w:type="pct"/>
            <w:shd w:val="clear" w:color="auto" w:fill="FFFF00"/>
            <w:hideMark/>
          </w:tcPr>
          <w:p w:rsidR="00963D55" w:rsidRPr="00963D55" w:rsidRDefault="00963D55" w:rsidP="00963D55">
            <w:pPr>
              <w:spacing w:before="100" w:beforeAutospacing="1" w:after="100" w:afterAutospacing="1" w:line="360" w:lineRule="auto"/>
              <w:rPr>
                <w:rFonts w:asciiTheme="minorBidi" w:hAnsiTheme="minorBidi"/>
                <w:sz w:val="36"/>
                <w:szCs w:val="36"/>
              </w:rPr>
            </w:pPr>
          </w:p>
        </w:tc>
        <w:tc>
          <w:tcPr>
            <w:tcW w:w="0" w:type="auto"/>
            <w:shd w:val="clear" w:color="auto" w:fill="FFFF00"/>
            <w:vAlign w:val="center"/>
            <w:hideMark/>
          </w:tcPr>
          <w:p w:rsidR="00963D55" w:rsidRPr="00963D55" w:rsidRDefault="00963D55" w:rsidP="00963D55">
            <w:pPr>
              <w:bidi w:val="0"/>
              <w:spacing w:after="0" w:line="360" w:lineRule="auto"/>
              <w:rPr>
                <w:rFonts w:asciiTheme="minorBidi" w:hAnsiTheme="minorBidi"/>
                <w:sz w:val="36"/>
                <w:szCs w:val="36"/>
              </w:rPr>
            </w:pPr>
          </w:p>
        </w:tc>
        <w:tc>
          <w:tcPr>
            <w:tcW w:w="0" w:type="auto"/>
            <w:shd w:val="clear" w:color="auto" w:fill="FFFF00"/>
            <w:vAlign w:val="center"/>
            <w:hideMark/>
          </w:tcPr>
          <w:p w:rsidR="00963D55" w:rsidRPr="00963D55" w:rsidRDefault="00963D55" w:rsidP="00963D55">
            <w:pPr>
              <w:bidi w:val="0"/>
              <w:spacing w:after="0" w:line="360" w:lineRule="auto"/>
              <w:rPr>
                <w:rFonts w:asciiTheme="minorBidi" w:hAnsiTheme="minorBidi"/>
                <w:sz w:val="36"/>
                <w:szCs w:val="36"/>
              </w:rPr>
            </w:pPr>
          </w:p>
        </w:tc>
      </w:tr>
    </w:tbl>
    <w:p w:rsidR="00963D55" w:rsidRDefault="00963D55" w:rsidP="009834D2">
      <w:pPr>
        <w:pStyle w:val="ListParagraph"/>
        <w:spacing w:line="360" w:lineRule="auto"/>
        <w:ind w:left="95"/>
        <w:jc w:val="both"/>
        <w:rPr>
          <w:rFonts w:asciiTheme="minorBidi" w:hAnsiTheme="minorBidi"/>
          <w:sz w:val="36"/>
          <w:szCs w:val="36"/>
          <w:rtl/>
        </w:rPr>
      </w:pPr>
    </w:p>
    <w:p w:rsidR="00235951" w:rsidRDefault="00235951"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دعای بیستم صحیفه سجادیه</w:t>
      </w:r>
    </w:p>
    <w:p w:rsidR="0010107D" w:rsidRDefault="00432504"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مادر او راست بود در راستای حق بود </w:t>
      </w:r>
    </w:p>
    <w:p w:rsidR="00432504" w:rsidRDefault="00432504"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خدایا روزگار مرا پر کن با آنچه که مرا برای آن آفریدی </w:t>
      </w:r>
    </w:p>
    <w:p w:rsidR="00432504" w:rsidRDefault="00432504"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چنین بانوی خودباوری مظهر صفات جمال</w:t>
      </w:r>
      <w:r w:rsidR="00235951">
        <w:rPr>
          <w:rFonts w:asciiTheme="minorBidi" w:hAnsiTheme="minorBidi" w:hint="cs"/>
          <w:sz w:val="36"/>
          <w:szCs w:val="36"/>
          <w:rtl/>
        </w:rPr>
        <w:t xml:space="preserve"> الهی و سرچشمه آرامش و زندگی و </w:t>
      </w:r>
      <w:r>
        <w:rPr>
          <w:rFonts w:asciiTheme="minorBidi" w:hAnsiTheme="minorBidi" w:hint="cs"/>
          <w:sz w:val="36"/>
          <w:szCs w:val="36"/>
          <w:rtl/>
        </w:rPr>
        <w:t xml:space="preserve">انگیزه و امید است </w:t>
      </w:r>
    </w:p>
    <w:p w:rsidR="00432504" w:rsidRDefault="00432504" w:rsidP="009834D2">
      <w:pPr>
        <w:pStyle w:val="ListParagraph"/>
        <w:spacing w:line="360" w:lineRule="auto"/>
        <w:ind w:left="95"/>
        <w:jc w:val="both"/>
        <w:rPr>
          <w:rFonts w:asciiTheme="minorBidi" w:hAnsiTheme="minorBidi"/>
          <w:sz w:val="36"/>
          <w:szCs w:val="36"/>
          <w:rtl/>
        </w:rPr>
      </w:pPr>
      <w:r w:rsidRPr="00235951">
        <w:rPr>
          <w:rFonts w:asciiTheme="minorBidi" w:hAnsiTheme="minorBidi" w:hint="cs"/>
          <w:sz w:val="36"/>
          <w:szCs w:val="36"/>
          <w:highlight w:val="red"/>
          <w:rtl/>
        </w:rPr>
        <w:t>ثالثا</w:t>
      </w:r>
      <w:r>
        <w:rPr>
          <w:rFonts w:asciiTheme="minorBidi" w:hAnsiTheme="minorBidi" w:hint="cs"/>
          <w:sz w:val="36"/>
          <w:szCs w:val="36"/>
          <w:rtl/>
        </w:rPr>
        <w:t xml:space="preserve"> : ام لیاقت این را دارد که به او وحی شود : </w:t>
      </w:r>
    </w:p>
    <w:p w:rsidR="00432504" w:rsidRDefault="00432504" w:rsidP="009834D2">
      <w:pPr>
        <w:pStyle w:val="ListParagraph"/>
        <w:spacing w:line="360" w:lineRule="auto"/>
        <w:ind w:left="95"/>
        <w:jc w:val="both"/>
        <w:rPr>
          <w:rFonts w:asciiTheme="minorBidi" w:hAnsiTheme="minorBidi"/>
          <w:sz w:val="36"/>
          <w:szCs w:val="36"/>
          <w:rtl/>
        </w:rPr>
      </w:pPr>
      <w:r w:rsidRPr="00C7618D">
        <w:rPr>
          <w:rFonts w:asciiTheme="minorBidi" w:hAnsiTheme="minorBidi" w:hint="cs"/>
          <w:sz w:val="36"/>
          <w:szCs w:val="36"/>
          <w:highlight w:val="yellow"/>
          <w:rtl/>
        </w:rPr>
        <w:t>سوره طه آیه 38</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18383F" w:rsidRPr="0018383F" w:rsidTr="0018383F">
        <w:tc>
          <w:tcPr>
            <w:tcW w:w="2450" w:type="pct"/>
            <w:shd w:val="clear" w:color="auto" w:fill="FFFF00"/>
            <w:hideMark/>
          </w:tcPr>
          <w:p w:rsidR="0018383F" w:rsidRPr="0018383F" w:rsidRDefault="0018383F" w:rsidP="0018383F">
            <w:pPr>
              <w:spacing w:before="100" w:beforeAutospacing="1" w:after="100" w:afterAutospacing="1" w:line="360" w:lineRule="auto"/>
              <w:rPr>
                <w:rFonts w:asciiTheme="minorBidi" w:hAnsiTheme="minorBidi"/>
                <w:sz w:val="36"/>
                <w:szCs w:val="36"/>
              </w:rPr>
            </w:pPr>
            <w:r w:rsidRPr="0018383F">
              <w:rPr>
                <w:rFonts w:asciiTheme="minorBidi" w:hAnsiTheme="minorBidi"/>
                <w:sz w:val="36"/>
                <w:szCs w:val="36"/>
                <w:rtl/>
              </w:rPr>
              <w:t xml:space="preserve">هنگامى كه به مادرت آنچه را كه [بايد] وحى مى‏شد وحى كرديم (۳۸) </w:t>
            </w:r>
          </w:p>
        </w:tc>
        <w:tc>
          <w:tcPr>
            <w:tcW w:w="100" w:type="pct"/>
            <w:shd w:val="clear" w:color="auto" w:fill="FFFF00"/>
            <w:vAlign w:val="center"/>
            <w:hideMark/>
          </w:tcPr>
          <w:p w:rsidR="0018383F" w:rsidRPr="0018383F" w:rsidRDefault="0018383F" w:rsidP="0018383F">
            <w:pPr>
              <w:bidi w:val="0"/>
              <w:spacing w:after="0" w:line="360" w:lineRule="auto"/>
              <w:rPr>
                <w:rFonts w:asciiTheme="minorBidi" w:hAnsiTheme="minorBidi"/>
                <w:sz w:val="36"/>
                <w:szCs w:val="36"/>
              </w:rPr>
            </w:pPr>
            <w:r w:rsidRPr="0018383F">
              <w:rPr>
                <w:rFonts w:asciiTheme="minorBidi" w:hAnsiTheme="minorBidi"/>
                <w:sz w:val="36"/>
                <w:szCs w:val="36"/>
              </w:rPr>
              <w:t> </w:t>
            </w:r>
          </w:p>
        </w:tc>
        <w:tc>
          <w:tcPr>
            <w:tcW w:w="2450" w:type="pct"/>
            <w:shd w:val="clear" w:color="auto" w:fill="FFFF00"/>
            <w:hideMark/>
          </w:tcPr>
          <w:p w:rsidR="0018383F" w:rsidRPr="0018383F" w:rsidRDefault="0018383F" w:rsidP="0018383F">
            <w:pPr>
              <w:spacing w:before="100" w:beforeAutospacing="1" w:after="100" w:afterAutospacing="1" w:line="360" w:lineRule="auto"/>
              <w:rPr>
                <w:rFonts w:asciiTheme="minorBidi" w:hAnsiTheme="minorBidi"/>
                <w:sz w:val="36"/>
                <w:szCs w:val="36"/>
              </w:rPr>
            </w:pPr>
            <w:r w:rsidRPr="0018383F">
              <w:rPr>
                <w:rFonts w:asciiTheme="minorBidi" w:hAnsiTheme="minorBidi"/>
                <w:sz w:val="36"/>
                <w:szCs w:val="36"/>
                <w:rtl/>
              </w:rPr>
              <w:t xml:space="preserve">إِذْ أَوْحَيْنَا إِلَى أُمِّكَ مَا يُوحَى ﴿۳۸﴾ </w:t>
            </w:r>
          </w:p>
        </w:tc>
      </w:tr>
      <w:tr w:rsidR="0018383F" w:rsidRPr="0018383F" w:rsidTr="0018383F">
        <w:tc>
          <w:tcPr>
            <w:tcW w:w="2450" w:type="pct"/>
            <w:shd w:val="clear" w:color="auto" w:fill="FFFF00"/>
            <w:hideMark/>
          </w:tcPr>
          <w:p w:rsidR="0018383F" w:rsidRPr="0018383F" w:rsidRDefault="0018383F" w:rsidP="0018383F">
            <w:pPr>
              <w:spacing w:before="100" w:beforeAutospacing="1" w:after="100" w:afterAutospacing="1" w:line="360" w:lineRule="auto"/>
              <w:rPr>
                <w:rFonts w:asciiTheme="minorBidi" w:hAnsiTheme="minorBidi"/>
                <w:sz w:val="36"/>
                <w:szCs w:val="36"/>
              </w:rPr>
            </w:pPr>
          </w:p>
        </w:tc>
        <w:tc>
          <w:tcPr>
            <w:tcW w:w="0" w:type="auto"/>
            <w:shd w:val="clear" w:color="auto" w:fill="FFFF00"/>
            <w:vAlign w:val="center"/>
            <w:hideMark/>
          </w:tcPr>
          <w:p w:rsidR="0018383F" w:rsidRPr="0018383F" w:rsidRDefault="0018383F" w:rsidP="0018383F">
            <w:pPr>
              <w:bidi w:val="0"/>
              <w:spacing w:after="0" w:line="360" w:lineRule="auto"/>
              <w:rPr>
                <w:rFonts w:asciiTheme="minorBidi" w:hAnsiTheme="minorBidi"/>
                <w:sz w:val="36"/>
                <w:szCs w:val="36"/>
              </w:rPr>
            </w:pPr>
          </w:p>
        </w:tc>
        <w:tc>
          <w:tcPr>
            <w:tcW w:w="0" w:type="auto"/>
            <w:shd w:val="clear" w:color="auto" w:fill="FFFF00"/>
            <w:vAlign w:val="center"/>
            <w:hideMark/>
          </w:tcPr>
          <w:p w:rsidR="0018383F" w:rsidRPr="0018383F" w:rsidRDefault="0018383F" w:rsidP="0018383F">
            <w:pPr>
              <w:bidi w:val="0"/>
              <w:spacing w:after="0" w:line="360" w:lineRule="auto"/>
              <w:rPr>
                <w:rFonts w:asciiTheme="minorBidi" w:hAnsiTheme="minorBidi"/>
                <w:sz w:val="36"/>
                <w:szCs w:val="36"/>
              </w:rPr>
            </w:pPr>
          </w:p>
        </w:tc>
      </w:tr>
    </w:tbl>
    <w:p w:rsidR="0018383F" w:rsidRDefault="0018383F" w:rsidP="009834D2">
      <w:pPr>
        <w:pStyle w:val="ListParagraph"/>
        <w:spacing w:line="360" w:lineRule="auto"/>
        <w:ind w:left="95"/>
        <w:jc w:val="both"/>
        <w:rPr>
          <w:rFonts w:asciiTheme="minorBidi" w:hAnsiTheme="minorBidi"/>
          <w:sz w:val="36"/>
          <w:szCs w:val="36"/>
          <w:rtl/>
        </w:rPr>
      </w:pPr>
    </w:p>
    <w:p w:rsidR="00432504" w:rsidRDefault="00432504"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ای  موسی : یادت می آید ما به مادرت وحی کردیم ؟ </w:t>
      </w:r>
    </w:p>
    <w:p w:rsidR="00432504" w:rsidRDefault="00196330"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خوف نداشته باش </w:t>
      </w:r>
      <w:r>
        <w:rPr>
          <w:rFonts w:asciiTheme="minorBidi" w:hAnsiTheme="minorBidi"/>
          <w:sz w:val="36"/>
          <w:szCs w:val="36"/>
          <w:rtl/>
        </w:rPr>
        <w:t>–</w:t>
      </w:r>
      <w:r>
        <w:rPr>
          <w:rFonts w:asciiTheme="minorBidi" w:hAnsiTheme="minorBidi" w:hint="cs"/>
          <w:sz w:val="36"/>
          <w:szCs w:val="36"/>
          <w:rtl/>
        </w:rPr>
        <w:t xml:space="preserve"> غمگین هم نباش ( چون خالقش ما هستیم نه تو ) </w:t>
      </w:r>
    </w:p>
    <w:p w:rsidR="00196330" w:rsidRDefault="00196330" w:rsidP="009834D2">
      <w:pPr>
        <w:pStyle w:val="ListParagraph"/>
        <w:spacing w:line="360" w:lineRule="auto"/>
        <w:ind w:left="95"/>
        <w:jc w:val="both"/>
        <w:rPr>
          <w:rFonts w:asciiTheme="minorBidi" w:hAnsiTheme="minorBidi"/>
          <w:sz w:val="36"/>
          <w:szCs w:val="36"/>
          <w:rtl/>
        </w:rPr>
      </w:pPr>
      <w:r w:rsidRPr="00C7618D">
        <w:rPr>
          <w:rFonts w:asciiTheme="minorBidi" w:hAnsiTheme="minorBidi" w:hint="cs"/>
          <w:sz w:val="36"/>
          <w:szCs w:val="36"/>
          <w:highlight w:val="yellow"/>
          <w:rtl/>
        </w:rPr>
        <w:t>سوره قصص آیه 7</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18383F" w:rsidRPr="0018383F" w:rsidTr="00602100">
        <w:tc>
          <w:tcPr>
            <w:tcW w:w="2450" w:type="pct"/>
            <w:shd w:val="clear" w:color="auto" w:fill="FFFF00"/>
            <w:hideMark/>
          </w:tcPr>
          <w:p w:rsidR="0018383F" w:rsidRPr="0018383F" w:rsidRDefault="0018383F" w:rsidP="00602100">
            <w:pPr>
              <w:spacing w:before="100" w:beforeAutospacing="1" w:after="100" w:afterAutospacing="1" w:line="360" w:lineRule="auto"/>
              <w:rPr>
                <w:rFonts w:asciiTheme="minorBidi" w:hAnsiTheme="minorBidi"/>
                <w:sz w:val="36"/>
                <w:szCs w:val="36"/>
              </w:rPr>
            </w:pPr>
            <w:r w:rsidRPr="0018383F">
              <w:rPr>
                <w:rFonts w:asciiTheme="minorBidi" w:hAnsiTheme="minorBidi"/>
                <w:sz w:val="36"/>
                <w:szCs w:val="36"/>
                <w:rtl/>
              </w:rPr>
              <w:t xml:space="preserve">و به مادر موسى وحى كرديم كه او را شير ده و چون بر او بيمناك شدى او را در نيل بينداز و مترس و اندوه مدار </w:t>
            </w:r>
            <w:r w:rsidRPr="0018383F">
              <w:rPr>
                <w:rFonts w:asciiTheme="minorBidi" w:hAnsiTheme="minorBidi"/>
                <w:sz w:val="36"/>
                <w:szCs w:val="36"/>
                <w:rtl/>
              </w:rPr>
              <w:lastRenderedPageBreak/>
              <w:t xml:space="preserve">كه ما او را به تو بازمى‏گردانيم و از [زمره] پيمبرانش قرار مى‏دهيم (۷) </w:t>
            </w:r>
          </w:p>
        </w:tc>
        <w:tc>
          <w:tcPr>
            <w:tcW w:w="100" w:type="pct"/>
            <w:shd w:val="clear" w:color="auto" w:fill="FFFF00"/>
            <w:vAlign w:val="center"/>
            <w:hideMark/>
          </w:tcPr>
          <w:p w:rsidR="0018383F" w:rsidRPr="0018383F" w:rsidRDefault="0018383F" w:rsidP="00602100">
            <w:pPr>
              <w:bidi w:val="0"/>
              <w:spacing w:after="0" w:line="360" w:lineRule="auto"/>
              <w:rPr>
                <w:rFonts w:asciiTheme="minorBidi" w:hAnsiTheme="minorBidi"/>
                <w:sz w:val="36"/>
                <w:szCs w:val="36"/>
              </w:rPr>
            </w:pPr>
            <w:r w:rsidRPr="0018383F">
              <w:rPr>
                <w:rFonts w:asciiTheme="minorBidi" w:hAnsiTheme="minorBidi"/>
                <w:sz w:val="36"/>
                <w:szCs w:val="36"/>
              </w:rPr>
              <w:lastRenderedPageBreak/>
              <w:t> </w:t>
            </w:r>
          </w:p>
        </w:tc>
        <w:tc>
          <w:tcPr>
            <w:tcW w:w="2450" w:type="pct"/>
            <w:shd w:val="clear" w:color="auto" w:fill="FFFF00"/>
            <w:hideMark/>
          </w:tcPr>
          <w:p w:rsidR="0018383F" w:rsidRPr="0018383F" w:rsidRDefault="0018383F" w:rsidP="00602100">
            <w:pPr>
              <w:spacing w:before="100" w:beforeAutospacing="1" w:after="100" w:afterAutospacing="1" w:line="360" w:lineRule="auto"/>
              <w:rPr>
                <w:rFonts w:asciiTheme="minorBidi" w:hAnsiTheme="minorBidi"/>
                <w:sz w:val="36"/>
                <w:szCs w:val="36"/>
              </w:rPr>
            </w:pPr>
            <w:r w:rsidRPr="0018383F">
              <w:rPr>
                <w:rFonts w:asciiTheme="minorBidi" w:hAnsiTheme="minorBidi"/>
                <w:sz w:val="36"/>
                <w:szCs w:val="36"/>
                <w:rtl/>
              </w:rPr>
              <w:t xml:space="preserve">وَأَوْحَيْنَا إِلَى أُمِّ مُوسَى أَنْ أَرْضِعِيهِ فَإِذَا خِفْتِ عَلَيْهِ فَأَلْقِيهِ فِي الْيَمِّ وَلَا تَخَافِي وَلَا تَحْزَنِي إِنَّا رَادُّوهُ إِلَيْكِ وَجَاعِلُوهُ مِنَ </w:t>
            </w:r>
            <w:r w:rsidRPr="0018383F">
              <w:rPr>
                <w:rFonts w:asciiTheme="minorBidi" w:hAnsiTheme="minorBidi"/>
                <w:sz w:val="36"/>
                <w:szCs w:val="36"/>
                <w:rtl/>
              </w:rPr>
              <w:lastRenderedPageBreak/>
              <w:t xml:space="preserve">الْمُرْسَلِينَ ﴿۷﴾ </w:t>
            </w:r>
          </w:p>
        </w:tc>
      </w:tr>
      <w:tr w:rsidR="0018383F" w:rsidRPr="0018383F" w:rsidTr="00602100">
        <w:tc>
          <w:tcPr>
            <w:tcW w:w="2450" w:type="pct"/>
            <w:shd w:val="clear" w:color="auto" w:fill="FFFF00"/>
            <w:hideMark/>
          </w:tcPr>
          <w:p w:rsidR="0018383F" w:rsidRPr="0018383F" w:rsidRDefault="0018383F" w:rsidP="00602100">
            <w:pPr>
              <w:spacing w:before="100" w:beforeAutospacing="1" w:after="100" w:afterAutospacing="1" w:line="360" w:lineRule="auto"/>
              <w:rPr>
                <w:rFonts w:ascii="Times New Roman" w:eastAsia="Times New Roman" w:hAnsi="Times New Roman" w:cs="Times New Roman"/>
                <w:sz w:val="24"/>
                <w:szCs w:val="24"/>
              </w:rPr>
            </w:pPr>
          </w:p>
        </w:tc>
        <w:tc>
          <w:tcPr>
            <w:tcW w:w="0" w:type="auto"/>
            <w:shd w:val="clear" w:color="auto" w:fill="FFFF00"/>
            <w:vAlign w:val="center"/>
            <w:hideMark/>
          </w:tcPr>
          <w:p w:rsidR="0018383F" w:rsidRPr="0018383F" w:rsidRDefault="0018383F" w:rsidP="00602100">
            <w:pPr>
              <w:bidi w:val="0"/>
              <w:spacing w:after="0" w:line="360" w:lineRule="auto"/>
              <w:rPr>
                <w:rFonts w:ascii="Times New Roman" w:eastAsia="Times New Roman" w:hAnsi="Times New Roman" w:cs="Times New Roman"/>
                <w:sz w:val="20"/>
                <w:szCs w:val="20"/>
              </w:rPr>
            </w:pPr>
          </w:p>
        </w:tc>
        <w:tc>
          <w:tcPr>
            <w:tcW w:w="0" w:type="auto"/>
            <w:shd w:val="clear" w:color="auto" w:fill="FFFF00"/>
            <w:vAlign w:val="center"/>
            <w:hideMark/>
          </w:tcPr>
          <w:p w:rsidR="0018383F" w:rsidRPr="0018383F" w:rsidRDefault="0018383F" w:rsidP="00602100">
            <w:pPr>
              <w:bidi w:val="0"/>
              <w:spacing w:after="0" w:line="360" w:lineRule="auto"/>
              <w:rPr>
                <w:rFonts w:ascii="Times New Roman" w:eastAsia="Times New Roman" w:hAnsi="Times New Roman" w:cs="Times New Roman"/>
                <w:sz w:val="20"/>
                <w:szCs w:val="20"/>
              </w:rPr>
            </w:pPr>
          </w:p>
        </w:tc>
      </w:tr>
    </w:tbl>
    <w:p w:rsidR="0018383F" w:rsidRDefault="0018383F" w:rsidP="009834D2">
      <w:pPr>
        <w:pStyle w:val="ListParagraph"/>
        <w:spacing w:line="360" w:lineRule="auto"/>
        <w:ind w:left="95"/>
        <w:jc w:val="both"/>
        <w:rPr>
          <w:rFonts w:asciiTheme="minorBidi" w:hAnsiTheme="minorBidi"/>
          <w:sz w:val="36"/>
          <w:szCs w:val="36"/>
          <w:rtl/>
        </w:rPr>
      </w:pPr>
    </w:p>
    <w:p w:rsidR="00196330" w:rsidRDefault="00196330"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 ما او را به تو پس میدهیم و از پیامبران قرارش میدهیم </w:t>
      </w:r>
    </w:p>
    <w:p w:rsidR="00196330" w:rsidRDefault="000E012A"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همین الان هم الهام و</w:t>
      </w:r>
      <w:r w:rsidR="00196330">
        <w:rPr>
          <w:rFonts w:asciiTheme="minorBidi" w:hAnsiTheme="minorBidi" w:hint="cs"/>
          <w:sz w:val="36"/>
          <w:szCs w:val="36"/>
          <w:rtl/>
        </w:rPr>
        <w:t xml:space="preserve">حی به مادران صورت میگرد بشرط که گیرنده او </w:t>
      </w:r>
      <w:r w:rsidR="00C7618D">
        <w:rPr>
          <w:rFonts w:asciiTheme="minorBidi" w:hAnsiTheme="minorBidi" w:hint="cs"/>
          <w:sz w:val="36"/>
          <w:szCs w:val="36"/>
          <w:rtl/>
        </w:rPr>
        <w:t xml:space="preserve">  کا</w:t>
      </w:r>
      <w:r w:rsidR="00196330">
        <w:rPr>
          <w:rFonts w:asciiTheme="minorBidi" w:hAnsiTheme="minorBidi" w:hint="cs"/>
          <w:sz w:val="36"/>
          <w:szCs w:val="36"/>
          <w:rtl/>
        </w:rPr>
        <w:t>رکند )</w:t>
      </w:r>
    </w:p>
    <w:p w:rsidR="00196330" w:rsidRDefault="00196330" w:rsidP="009834D2">
      <w:pPr>
        <w:pStyle w:val="ListParagraph"/>
        <w:spacing w:line="360" w:lineRule="auto"/>
        <w:ind w:left="95"/>
        <w:jc w:val="both"/>
        <w:rPr>
          <w:rFonts w:asciiTheme="minorBidi" w:hAnsiTheme="minorBidi"/>
          <w:sz w:val="36"/>
          <w:szCs w:val="36"/>
          <w:rtl/>
        </w:rPr>
      </w:pPr>
      <w:r w:rsidRPr="00C7618D">
        <w:rPr>
          <w:rFonts w:asciiTheme="minorBidi" w:hAnsiTheme="minorBidi" w:hint="cs"/>
          <w:sz w:val="36"/>
          <w:szCs w:val="36"/>
          <w:highlight w:val="red"/>
          <w:rtl/>
        </w:rPr>
        <w:t>رابعا :</w:t>
      </w:r>
      <w:r>
        <w:rPr>
          <w:rFonts w:asciiTheme="minorBidi" w:hAnsiTheme="minorBidi" w:hint="cs"/>
          <w:sz w:val="36"/>
          <w:szCs w:val="36"/>
          <w:rtl/>
        </w:rPr>
        <w:t xml:space="preserve"> ام چنان لیاقتی دارد که مورد توجه ویژه باشد </w:t>
      </w:r>
    </w:p>
    <w:p w:rsidR="00792F31" w:rsidRDefault="00792F31" w:rsidP="009834D2">
      <w:pPr>
        <w:pStyle w:val="ListParagraph"/>
        <w:numPr>
          <w:ilvl w:val="0"/>
          <w:numId w:val="2"/>
        </w:numPr>
        <w:spacing w:line="360" w:lineRule="auto"/>
        <w:ind w:left="95" w:firstLine="0"/>
        <w:jc w:val="both"/>
        <w:rPr>
          <w:rFonts w:asciiTheme="minorBidi" w:hAnsiTheme="minorBidi"/>
          <w:sz w:val="36"/>
          <w:szCs w:val="36"/>
        </w:rPr>
      </w:pPr>
      <w:r>
        <w:rPr>
          <w:rFonts w:asciiTheme="minorBidi" w:hAnsiTheme="minorBidi" w:hint="cs"/>
          <w:sz w:val="36"/>
          <w:szCs w:val="36"/>
          <w:rtl/>
        </w:rPr>
        <w:t>لولا ان ربطنا علی قلبها لتکون من المومنین</w:t>
      </w:r>
    </w:p>
    <w:p w:rsidR="00792F31" w:rsidRDefault="00C7618D" w:rsidP="009834D2">
      <w:pPr>
        <w:spacing w:line="360" w:lineRule="auto"/>
        <w:ind w:left="95"/>
        <w:jc w:val="both"/>
        <w:rPr>
          <w:rFonts w:asciiTheme="minorBidi" w:hAnsiTheme="minorBidi"/>
          <w:sz w:val="36"/>
          <w:szCs w:val="36"/>
          <w:rtl/>
        </w:rPr>
      </w:pPr>
      <w:r>
        <w:rPr>
          <w:rFonts w:asciiTheme="minorBidi" w:hAnsiTheme="minorBidi" w:hint="cs"/>
          <w:sz w:val="36"/>
          <w:szCs w:val="36"/>
          <w:rtl/>
        </w:rPr>
        <w:t>قلب ما</w:t>
      </w:r>
      <w:r w:rsidR="00792F31">
        <w:rPr>
          <w:rFonts w:asciiTheme="minorBidi" w:hAnsiTheme="minorBidi" w:hint="cs"/>
          <w:sz w:val="36"/>
          <w:szCs w:val="36"/>
          <w:rtl/>
        </w:rPr>
        <w:t xml:space="preserve">در مشکلاتی پیدا میکرد </w:t>
      </w:r>
      <w:r>
        <w:rPr>
          <w:rFonts w:asciiTheme="minorBidi" w:hAnsiTheme="minorBidi" w:hint="cs"/>
          <w:sz w:val="36"/>
          <w:szCs w:val="36"/>
          <w:rtl/>
        </w:rPr>
        <w:t xml:space="preserve">، </w:t>
      </w:r>
      <w:r w:rsidR="00792F31">
        <w:rPr>
          <w:rFonts w:asciiTheme="minorBidi" w:hAnsiTheme="minorBidi" w:hint="cs"/>
          <w:sz w:val="36"/>
          <w:szCs w:val="36"/>
          <w:rtl/>
        </w:rPr>
        <w:t xml:space="preserve">اگر ما با قلب او ارتباط نداشتیم </w:t>
      </w:r>
      <w:r>
        <w:rPr>
          <w:rFonts w:asciiTheme="minorBidi" w:hAnsiTheme="minorBidi" w:hint="cs"/>
          <w:sz w:val="36"/>
          <w:szCs w:val="36"/>
          <w:rtl/>
        </w:rPr>
        <w:t xml:space="preserve">و </w:t>
      </w:r>
      <w:r w:rsidR="00792F31">
        <w:rPr>
          <w:rFonts w:asciiTheme="minorBidi" w:hAnsiTheme="minorBidi" w:hint="cs"/>
          <w:sz w:val="36"/>
          <w:szCs w:val="36"/>
          <w:rtl/>
        </w:rPr>
        <w:t xml:space="preserve">قلبش را در دست خود نمی گرفتیم قلبش در دست ما بود </w:t>
      </w:r>
      <w:r>
        <w:rPr>
          <w:rFonts w:asciiTheme="minorBidi" w:hAnsiTheme="minorBidi" w:hint="cs"/>
          <w:sz w:val="36"/>
          <w:szCs w:val="36"/>
          <w:rtl/>
        </w:rPr>
        <w:t>-</w:t>
      </w:r>
      <w:r w:rsidR="00792F31">
        <w:rPr>
          <w:rFonts w:asciiTheme="minorBidi" w:hAnsiTheme="minorBidi" w:hint="cs"/>
          <w:sz w:val="36"/>
          <w:szCs w:val="36"/>
          <w:rtl/>
        </w:rPr>
        <w:t xml:space="preserve">فواد او هم درست شد </w:t>
      </w:r>
    </w:p>
    <w:p w:rsidR="00792F31" w:rsidRDefault="00792F31" w:rsidP="009834D2">
      <w:pPr>
        <w:pStyle w:val="ListParagraph"/>
        <w:numPr>
          <w:ilvl w:val="0"/>
          <w:numId w:val="2"/>
        </w:numPr>
        <w:spacing w:line="360" w:lineRule="auto"/>
        <w:ind w:left="95" w:firstLine="0"/>
        <w:jc w:val="both"/>
        <w:rPr>
          <w:rFonts w:asciiTheme="minorBidi" w:hAnsiTheme="minorBidi"/>
          <w:sz w:val="36"/>
          <w:szCs w:val="36"/>
        </w:rPr>
      </w:pPr>
      <w:r>
        <w:rPr>
          <w:rFonts w:asciiTheme="minorBidi" w:hAnsiTheme="minorBidi" w:hint="cs"/>
          <w:sz w:val="36"/>
          <w:szCs w:val="36"/>
          <w:rtl/>
        </w:rPr>
        <w:t xml:space="preserve">فرددناه الی امه </w:t>
      </w:r>
      <w:r w:rsidR="00C7618D">
        <w:rPr>
          <w:rFonts w:asciiTheme="minorBidi" w:hAnsiTheme="minorBidi" w:hint="cs"/>
          <w:sz w:val="36"/>
          <w:szCs w:val="36"/>
          <w:rtl/>
        </w:rPr>
        <w:t xml:space="preserve">: </w:t>
      </w:r>
      <w:r>
        <w:rPr>
          <w:rFonts w:asciiTheme="minorBidi" w:hAnsiTheme="minorBidi" w:hint="cs"/>
          <w:sz w:val="36"/>
          <w:szCs w:val="36"/>
          <w:rtl/>
        </w:rPr>
        <w:t xml:space="preserve">بچه را به امش برگردانیدیم </w:t>
      </w:r>
    </w:p>
    <w:p w:rsidR="00792F31" w:rsidRDefault="00792F31" w:rsidP="009834D2">
      <w:pPr>
        <w:pStyle w:val="ListParagraph"/>
        <w:numPr>
          <w:ilvl w:val="0"/>
          <w:numId w:val="2"/>
        </w:numPr>
        <w:spacing w:line="360" w:lineRule="auto"/>
        <w:ind w:left="95" w:firstLine="0"/>
        <w:jc w:val="both"/>
        <w:rPr>
          <w:rFonts w:asciiTheme="minorBidi" w:hAnsiTheme="minorBidi"/>
          <w:sz w:val="36"/>
          <w:szCs w:val="36"/>
        </w:rPr>
      </w:pPr>
      <w:r>
        <w:rPr>
          <w:rFonts w:asciiTheme="minorBidi" w:hAnsiTheme="minorBidi" w:hint="cs"/>
          <w:sz w:val="36"/>
          <w:szCs w:val="36"/>
          <w:rtl/>
        </w:rPr>
        <w:t xml:space="preserve">کی تقر عینها </w:t>
      </w:r>
      <w:r w:rsidR="00C7618D">
        <w:rPr>
          <w:rFonts w:asciiTheme="minorBidi" w:hAnsiTheme="minorBidi" w:hint="cs"/>
          <w:sz w:val="36"/>
          <w:szCs w:val="36"/>
          <w:rtl/>
        </w:rPr>
        <w:t xml:space="preserve">: </w:t>
      </w:r>
      <w:r>
        <w:rPr>
          <w:rFonts w:asciiTheme="minorBidi" w:hAnsiTheme="minorBidi" w:hint="cs"/>
          <w:sz w:val="36"/>
          <w:szCs w:val="36"/>
          <w:rtl/>
        </w:rPr>
        <w:t>چشمانش روشن شود</w:t>
      </w:r>
    </w:p>
    <w:p w:rsidR="00792F31" w:rsidRDefault="00792F31" w:rsidP="009834D2">
      <w:pPr>
        <w:pStyle w:val="ListParagraph"/>
        <w:numPr>
          <w:ilvl w:val="0"/>
          <w:numId w:val="2"/>
        </w:numPr>
        <w:spacing w:line="360" w:lineRule="auto"/>
        <w:ind w:left="95" w:firstLine="0"/>
        <w:jc w:val="both"/>
        <w:rPr>
          <w:rFonts w:asciiTheme="minorBidi" w:hAnsiTheme="minorBidi"/>
          <w:sz w:val="36"/>
          <w:szCs w:val="36"/>
        </w:rPr>
      </w:pPr>
      <w:r>
        <w:rPr>
          <w:rFonts w:asciiTheme="minorBidi" w:hAnsiTheme="minorBidi" w:hint="cs"/>
          <w:sz w:val="36"/>
          <w:szCs w:val="36"/>
          <w:rtl/>
        </w:rPr>
        <w:t xml:space="preserve">و لا تحزن </w:t>
      </w:r>
      <w:r w:rsidR="00C7618D">
        <w:rPr>
          <w:rFonts w:asciiTheme="minorBidi" w:hAnsiTheme="minorBidi" w:hint="cs"/>
          <w:sz w:val="36"/>
          <w:szCs w:val="36"/>
          <w:rtl/>
        </w:rPr>
        <w:t>: غ</w:t>
      </w:r>
      <w:r>
        <w:rPr>
          <w:rFonts w:asciiTheme="minorBidi" w:hAnsiTheme="minorBidi" w:hint="cs"/>
          <w:sz w:val="36"/>
          <w:szCs w:val="36"/>
          <w:rtl/>
        </w:rPr>
        <w:t xml:space="preserve">مگین نباش </w:t>
      </w:r>
    </w:p>
    <w:p w:rsidR="00792F31" w:rsidRDefault="00792F31" w:rsidP="009834D2">
      <w:pPr>
        <w:pStyle w:val="ListParagraph"/>
        <w:numPr>
          <w:ilvl w:val="0"/>
          <w:numId w:val="2"/>
        </w:numPr>
        <w:spacing w:line="360" w:lineRule="auto"/>
        <w:ind w:left="95" w:firstLine="0"/>
        <w:jc w:val="both"/>
        <w:rPr>
          <w:rFonts w:asciiTheme="minorBidi" w:hAnsiTheme="minorBidi"/>
          <w:sz w:val="36"/>
          <w:szCs w:val="36"/>
        </w:rPr>
      </w:pPr>
      <w:r>
        <w:rPr>
          <w:rFonts w:asciiTheme="minorBidi" w:hAnsiTheme="minorBidi" w:hint="cs"/>
          <w:sz w:val="36"/>
          <w:szCs w:val="36"/>
          <w:rtl/>
        </w:rPr>
        <w:t>و لتعلم ان وعدالله حق ولکن اکثرهم لایعلمون</w:t>
      </w:r>
      <w:r w:rsidR="00C7618D">
        <w:rPr>
          <w:rFonts w:asciiTheme="minorBidi" w:hAnsiTheme="minorBidi" w:hint="cs"/>
          <w:sz w:val="36"/>
          <w:szCs w:val="36"/>
          <w:rtl/>
        </w:rPr>
        <w:t xml:space="preserve"> : </w:t>
      </w:r>
      <w:r>
        <w:rPr>
          <w:rFonts w:asciiTheme="minorBidi" w:hAnsiTheme="minorBidi" w:hint="cs"/>
          <w:sz w:val="36"/>
          <w:szCs w:val="36"/>
          <w:rtl/>
        </w:rPr>
        <w:t xml:space="preserve">  تا بداند وعده خدا حق است باورش شد که وعده خدا حق است </w:t>
      </w:r>
    </w:p>
    <w:p w:rsidR="00792F31" w:rsidRDefault="00792F31" w:rsidP="009834D2">
      <w:pPr>
        <w:pStyle w:val="ListParagraph"/>
        <w:spacing w:line="360" w:lineRule="auto"/>
        <w:ind w:left="95"/>
        <w:jc w:val="both"/>
        <w:rPr>
          <w:rFonts w:asciiTheme="minorBidi" w:hAnsiTheme="minorBidi"/>
          <w:sz w:val="36"/>
          <w:szCs w:val="36"/>
          <w:rtl/>
        </w:rPr>
      </w:pPr>
      <w:r w:rsidRPr="00C7618D">
        <w:rPr>
          <w:rFonts w:asciiTheme="minorBidi" w:hAnsiTheme="minorBidi" w:hint="cs"/>
          <w:sz w:val="36"/>
          <w:szCs w:val="36"/>
          <w:highlight w:val="yellow"/>
          <w:rtl/>
        </w:rPr>
        <w:t>سوره قصص آیه 13</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18383F" w:rsidRPr="0018383F" w:rsidTr="0018383F">
        <w:tc>
          <w:tcPr>
            <w:tcW w:w="2450" w:type="pct"/>
            <w:shd w:val="clear" w:color="auto" w:fill="FFFF00"/>
            <w:hideMark/>
          </w:tcPr>
          <w:p w:rsidR="0018383F" w:rsidRPr="0018383F" w:rsidRDefault="0018383F" w:rsidP="0018383F">
            <w:pPr>
              <w:spacing w:before="100" w:beforeAutospacing="1" w:after="100" w:afterAutospacing="1" w:line="360" w:lineRule="auto"/>
              <w:rPr>
                <w:rFonts w:asciiTheme="minorBidi" w:hAnsiTheme="minorBidi"/>
                <w:sz w:val="36"/>
                <w:szCs w:val="36"/>
              </w:rPr>
            </w:pPr>
            <w:r w:rsidRPr="0018383F">
              <w:rPr>
                <w:rFonts w:asciiTheme="minorBidi" w:hAnsiTheme="minorBidi"/>
                <w:sz w:val="36"/>
                <w:szCs w:val="36"/>
                <w:rtl/>
              </w:rPr>
              <w:t xml:space="preserve">پس او را به مادرش بازگردانيديم تا چشمش [بدو] روشن شود و غم نخورد و بداند كه وعده خدا درست است ولى بيشترشان نمى‏دانند (۱۳) </w:t>
            </w:r>
          </w:p>
        </w:tc>
        <w:tc>
          <w:tcPr>
            <w:tcW w:w="100" w:type="pct"/>
            <w:shd w:val="clear" w:color="auto" w:fill="FFFF00"/>
            <w:vAlign w:val="center"/>
            <w:hideMark/>
          </w:tcPr>
          <w:p w:rsidR="0018383F" w:rsidRPr="0018383F" w:rsidRDefault="0018383F" w:rsidP="0018383F">
            <w:pPr>
              <w:bidi w:val="0"/>
              <w:spacing w:after="0" w:line="360" w:lineRule="auto"/>
              <w:rPr>
                <w:rFonts w:asciiTheme="minorBidi" w:hAnsiTheme="minorBidi"/>
                <w:sz w:val="36"/>
                <w:szCs w:val="36"/>
              </w:rPr>
            </w:pPr>
            <w:r w:rsidRPr="0018383F">
              <w:rPr>
                <w:rFonts w:asciiTheme="minorBidi" w:hAnsiTheme="minorBidi"/>
                <w:sz w:val="36"/>
                <w:szCs w:val="36"/>
              </w:rPr>
              <w:t> </w:t>
            </w:r>
          </w:p>
        </w:tc>
        <w:tc>
          <w:tcPr>
            <w:tcW w:w="2450" w:type="pct"/>
            <w:shd w:val="clear" w:color="auto" w:fill="FFFF00"/>
            <w:hideMark/>
          </w:tcPr>
          <w:p w:rsidR="0018383F" w:rsidRPr="0018383F" w:rsidRDefault="0018383F" w:rsidP="0018383F">
            <w:pPr>
              <w:spacing w:before="100" w:beforeAutospacing="1" w:after="100" w:afterAutospacing="1" w:line="360" w:lineRule="auto"/>
              <w:rPr>
                <w:rFonts w:asciiTheme="minorBidi" w:hAnsiTheme="minorBidi"/>
                <w:sz w:val="36"/>
                <w:szCs w:val="36"/>
              </w:rPr>
            </w:pPr>
            <w:r w:rsidRPr="0018383F">
              <w:rPr>
                <w:rFonts w:asciiTheme="minorBidi" w:hAnsiTheme="minorBidi"/>
                <w:sz w:val="36"/>
                <w:szCs w:val="36"/>
                <w:rtl/>
              </w:rPr>
              <w:t xml:space="preserve">فَرَدَدْنَاهُ إِلَى أُمِّهِ كَيْ تَقَرَّ عَيْنُهَا وَلَا تَحْزَنَ وَلِتَعْلَمَ أَنَّ وَعْدَ اللَّهِ حَقٌّ وَلَكِنَّ أَكْثَرَهُمْ لَا يَعْلَمُونَ ﴿۱۳﴾ </w:t>
            </w:r>
          </w:p>
        </w:tc>
      </w:tr>
      <w:tr w:rsidR="0018383F" w:rsidRPr="0018383F" w:rsidTr="0018383F">
        <w:tc>
          <w:tcPr>
            <w:tcW w:w="2450" w:type="pct"/>
            <w:shd w:val="clear" w:color="auto" w:fill="FFFF00"/>
            <w:hideMark/>
          </w:tcPr>
          <w:p w:rsidR="0018383F" w:rsidRPr="0018383F" w:rsidRDefault="0018383F" w:rsidP="0018383F">
            <w:pPr>
              <w:spacing w:before="100" w:beforeAutospacing="1" w:after="100" w:afterAutospacing="1" w:line="360" w:lineRule="auto"/>
              <w:rPr>
                <w:rFonts w:ascii="Times New Roman" w:eastAsia="Times New Roman" w:hAnsi="Times New Roman" w:cs="Times New Roman"/>
                <w:sz w:val="24"/>
                <w:szCs w:val="24"/>
              </w:rPr>
            </w:pPr>
          </w:p>
        </w:tc>
        <w:tc>
          <w:tcPr>
            <w:tcW w:w="0" w:type="auto"/>
            <w:shd w:val="clear" w:color="auto" w:fill="FFFF00"/>
            <w:vAlign w:val="center"/>
            <w:hideMark/>
          </w:tcPr>
          <w:p w:rsidR="0018383F" w:rsidRPr="0018383F" w:rsidRDefault="0018383F" w:rsidP="0018383F">
            <w:pPr>
              <w:bidi w:val="0"/>
              <w:spacing w:after="0" w:line="360" w:lineRule="auto"/>
              <w:rPr>
                <w:rFonts w:ascii="Times New Roman" w:eastAsia="Times New Roman" w:hAnsi="Times New Roman" w:cs="Times New Roman"/>
                <w:sz w:val="20"/>
                <w:szCs w:val="20"/>
              </w:rPr>
            </w:pPr>
          </w:p>
        </w:tc>
        <w:tc>
          <w:tcPr>
            <w:tcW w:w="0" w:type="auto"/>
            <w:shd w:val="clear" w:color="auto" w:fill="FFFF00"/>
            <w:vAlign w:val="center"/>
            <w:hideMark/>
          </w:tcPr>
          <w:p w:rsidR="0018383F" w:rsidRPr="0018383F" w:rsidRDefault="0018383F" w:rsidP="0018383F">
            <w:pPr>
              <w:bidi w:val="0"/>
              <w:spacing w:after="0" w:line="360" w:lineRule="auto"/>
              <w:rPr>
                <w:rFonts w:ascii="Times New Roman" w:eastAsia="Times New Roman" w:hAnsi="Times New Roman" w:cs="Times New Roman"/>
                <w:sz w:val="20"/>
                <w:szCs w:val="20"/>
              </w:rPr>
            </w:pPr>
          </w:p>
        </w:tc>
      </w:tr>
    </w:tbl>
    <w:p w:rsidR="0018383F" w:rsidRDefault="0018383F" w:rsidP="009834D2">
      <w:pPr>
        <w:pStyle w:val="ListParagraph"/>
        <w:spacing w:line="360" w:lineRule="auto"/>
        <w:ind w:left="95"/>
        <w:jc w:val="both"/>
        <w:rPr>
          <w:rFonts w:asciiTheme="minorBidi" w:hAnsiTheme="minorBidi"/>
          <w:sz w:val="36"/>
          <w:szCs w:val="36"/>
          <w:rtl/>
        </w:rPr>
      </w:pPr>
    </w:p>
    <w:p w:rsidR="00792F31" w:rsidRDefault="00792F31" w:rsidP="009834D2">
      <w:pPr>
        <w:pStyle w:val="ListParagraph"/>
        <w:spacing w:line="360" w:lineRule="auto"/>
        <w:ind w:left="95"/>
        <w:jc w:val="both"/>
        <w:rPr>
          <w:rFonts w:asciiTheme="minorBidi" w:hAnsiTheme="minorBidi"/>
          <w:sz w:val="36"/>
          <w:szCs w:val="36"/>
          <w:rtl/>
        </w:rPr>
      </w:pPr>
      <w:r w:rsidRPr="00C7618D">
        <w:rPr>
          <w:rFonts w:asciiTheme="minorBidi" w:hAnsiTheme="minorBidi" w:hint="cs"/>
          <w:sz w:val="36"/>
          <w:szCs w:val="36"/>
          <w:highlight w:val="red"/>
          <w:rtl/>
        </w:rPr>
        <w:lastRenderedPageBreak/>
        <w:t>خامسا</w:t>
      </w:r>
      <w:r w:rsidR="00C7618D">
        <w:rPr>
          <w:rFonts w:asciiTheme="minorBidi" w:hAnsiTheme="minorBidi" w:hint="cs"/>
          <w:sz w:val="36"/>
          <w:szCs w:val="36"/>
          <w:rtl/>
        </w:rPr>
        <w:t xml:space="preserve"> :</w:t>
      </w:r>
      <w:r>
        <w:rPr>
          <w:rFonts w:asciiTheme="minorBidi" w:hAnsiTheme="minorBidi" w:hint="cs"/>
          <w:sz w:val="36"/>
          <w:szCs w:val="36"/>
          <w:rtl/>
        </w:rPr>
        <w:t xml:space="preserve">ام </w:t>
      </w:r>
      <w:r w:rsidR="00C7618D">
        <w:rPr>
          <w:rFonts w:asciiTheme="minorBidi" w:hAnsiTheme="minorBidi" w:hint="cs"/>
          <w:sz w:val="36"/>
          <w:szCs w:val="36"/>
          <w:rtl/>
        </w:rPr>
        <w:t>در قرارگاه مقدس خود و بی نیاز ا</w:t>
      </w:r>
      <w:r>
        <w:rPr>
          <w:rFonts w:asciiTheme="minorBidi" w:hAnsiTheme="minorBidi" w:hint="cs"/>
          <w:sz w:val="36"/>
          <w:szCs w:val="36"/>
          <w:rtl/>
        </w:rPr>
        <w:t xml:space="preserve">زتبرج اهل بیت پاک می </w:t>
      </w:r>
      <w:r w:rsidR="00C7618D">
        <w:rPr>
          <w:rFonts w:asciiTheme="minorBidi" w:hAnsiTheme="minorBidi" w:hint="cs"/>
          <w:sz w:val="36"/>
          <w:szCs w:val="36"/>
          <w:rtl/>
        </w:rPr>
        <w:t>پرورد</w:t>
      </w:r>
      <w:r>
        <w:rPr>
          <w:rFonts w:asciiTheme="minorBidi" w:hAnsiTheme="minorBidi" w:hint="cs"/>
          <w:sz w:val="36"/>
          <w:szCs w:val="36"/>
          <w:rtl/>
        </w:rPr>
        <w:t xml:space="preserve">: </w:t>
      </w:r>
    </w:p>
    <w:p w:rsidR="00792F31" w:rsidRDefault="00792F31"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و قرن فی بیوتکن </w:t>
      </w:r>
    </w:p>
    <w:p w:rsidR="00792F31" w:rsidRDefault="00C7618D"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قرار بگیرید د</w:t>
      </w:r>
      <w:r w:rsidR="00792F31">
        <w:rPr>
          <w:rFonts w:asciiTheme="minorBidi" w:hAnsiTheme="minorBidi" w:hint="cs"/>
          <w:sz w:val="36"/>
          <w:szCs w:val="36"/>
          <w:rtl/>
        </w:rPr>
        <w:t>رقرار گاه خود</w:t>
      </w:r>
      <w:r>
        <w:rPr>
          <w:rFonts w:asciiTheme="minorBidi" w:hAnsiTheme="minorBidi" w:hint="cs"/>
          <w:sz w:val="36"/>
          <w:szCs w:val="36"/>
          <w:rtl/>
        </w:rPr>
        <w:t>-</w:t>
      </w:r>
      <w:r w:rsidR="00792F31">
        <w:rPr>
          <w:rFonts w:asciiTheme="minorBidi" w:hAnsiTheme="minorBidi" w:hint="cs"/>
          <w:sz w:val="36"/>
          <w:szCs w:val="36"/>
          <w:rtl/>
        </w:rPr>
        <w:t xml:space="preserve"> بیت مال خانمهاست </w:t>
      </w:r>
      <w:r>
        <w:rPr>
          <w:rFonts w:asciiTheme="minorBidi" w:hAnsiTheme="minorBidi" w:hint="cs"/>
          <w:sz w:val="36"/>
          <w:szCs w:val="36"/>
          <w:rtl/>
        </w:rPr>
        <w:t>سند</w:t>
      </w:r>
      <w:r w:rsidR="00792F31">
        <w:rPr>
          <w:rFonts w:asciiTheme="minorBidi" w:hAnsiTheme="minorBidi" w:hint="cs"/>
          <w:sz w:val="36"/>
          <w:szCs w:val="36"/>
          <w:rtl/>
        </w:rPr>
        <w:t xml:space="preserve">ش مهم نیست </w:t>
      </w:r>
    </w:p>
    <w:p w:rsidR="00792F31" w:rsidRDefault="00792F31"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و لا تبرجن تبرج الجاهلیه الاولی </w:t>
      </w:r>
    </w:p>
    <w:p w:rsidR="00792F31" w:rsidRDefault="00792F31"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و نما</w:t>
      </w:r>
      <w:r w:rsidR="00C7618D">
        <w:rPr>
          <w:rFonts w:asciiTheme="minorBidi" w:hAnsiTheme="minorBidi" w:hint="cs"/>
          <w:sz w:val="36"/>
          <w:szCs w:val="36"/>
          <w:rtl/>
        </w:rPr>
        <w:t>ز</w:t>
      </w:r>
      <w:r>
        <w:rPr>
          <w:rFonts w:asciiTheme="minorBidi" w:hAnsiTheme="minorBidi" w:hint="cs"/>
          <w:sz w:val="36"/>
          <w:szCs w:val="36"/>
          <w:rtl/>
        </w:rPr>
        <w:t xml:space="preserve"> و زکات را </w:t>
      </w:r>
      <w:r w:rsidR="00C7618D">
        <w:rPr>
          <w:rFonts w:asciiTheme="minorBidi" w:hAnsiTheme="minorBidi" w:hint="cs"/>
          <w:sz w:val="36"/>
          <w:szCs w:val="36"/>
          <w:rtl/>
        </w:rPr>
        <w:t>انجام دهید عبادت شروع میشود یعن</w:t>
      </w:r>
      <w:r>
        <w:rPr>
          <w:rFonts w:asciiTheme="minorBidi" w:hAnsiTheme="minorBidi" w:hint="cs"/>
          <w:sz w:val="36"/>
          <w:szCs w:val="36"/>
          <w:rtl/>
        </w:rPr>
        <w:t>ی</w:t>
      </w:r>
      <w:r w:rsidR="00C7618D">
        <w:rPr>
          <w:rFonts w:asciiTheme="minorBidi" w:hAnsiTheme="minorBidi" w:hint="cs"/>
          <w:sz w:val="36"/>
          <w:szCs w:val="36"/>
          <w:rtl/>
        </w:rPr>
        <w:t xml:space="preserve"> </w:t>
      </w:r>
      <w:r>
        <w:rPr>
          <w:rFonts w:asciiTheme="minorBidi" w:hAnsiTheme="minorBidi" w:hint="cs"/>
          <w:sz w:val="36"/>
          <w:szCs w:val="36"/>
          <w:rtl/>
        </w:rPr>
        <w:t xml:space="preserve">اینها پیش نیاز هستند </w:t>
      </w:r>
    </w:p>
    <w:p w:rsidR="00792F31" w:rsidRDefault="00792F31"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انما یرید الله یذهب عنکم الرجس اهل البیت ویطهرکم تطهیرا </w:t>
      </w:r>
    </w:p>
    <w:p w:rsidR="00792F31" w:rsidRDefault="00792F31" w:rsidP="009834D2">
      <w:pPr>
        <w:pStyle w:val="ListParagraph"/>
        <w:spacing w:line="360" w:lineRule="auto"/>
        <w:ind w:left="95"/>
        <w:jc w:val="both"/>
        <w:rPr>
          <w:rFonts w:asciiTheme="minorBidi" w:hAnsiTheme="minorBidi"/>
          <w:sz w:val="36"/>
          <w:szCs w:val="36"/>
          <w:rtl/>
        </w:rPr>
      </w:pPr>
      <w:r w:rsidRPr="00C7618D">
        <w:rPr>
          <w:rFonts w:asciiTheme="minorBidi" w:hAnsiTheme="minorBidi" w:hint="cs"/>
          <w:sz w:val="36"/>
          <w:szCs w:val="36"/>
          <w:highlight w:val="yellow"/>
          <w:rtl/>
        </w:rPr>
        <w:t>سوره احزاب آیه 33</w:t>
      </w:r>
    </w:p>
    <w:tbl>
      <w:tblPr>
        <w:tblW w:w="5193"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598"/>
        <w:gridCol w:w="188"/>
        <w:gridCol w:w="4599"/>
      </w:tblGrid>
      <w:tr w:rsidR="00602100" w:rsidRPr="00602100" w:rsidTr="000E012A">
        <w:trPr>
          <w:trHeight w:val="5307"/>
        </w:trPr>
        <w:tc>
          <w:tcPr>
            <w:tcW w:w="2450" w:type="pct"/>
            <w:shd w:val="clear" w:color="auto" w:fill="FFFF00"/>
            <w:hideMark/>
          </w:tcPr>
          <w:p w:rsidR="00602100" w:rsidRPr="00602100" w:rsidRDefault="00602100" w:rsidP="00602100">
            <w:pPr>
              <w:spacing w:before="100" w:beforeAutospacing="1" w:after="100" w:afterAutospacing="1" w:line="360" w:lineRule="auto"/>
              <w:rPr>
                <w:rFonts w:asciiTheme="minorBidi" w:hAnsiTheme="minorBidi"/>
                <w:sz w:val="36"/>
                <w:szCs w:val="36"/>
              </w:rPr>
            </w:pPr>
            <w:r w:rsidRPr="00602100">
              <w:rPr>
                <w:rFonts w:asciiTheme="minorBidi" w:hAnsiTheme="minorBidi"/>
                <w:sz w:val="36"/>
                <w:szCs w:val="36"/>
                <w:rtl/>
              </w:rPr>
              <w:t xml:space="preserve">و در خانه‏هايتان قرار گيريد و مانند روزگار جاهليت قديم زينتهاى خود را آشكار مكنيد و نماز برپا داريد و زكات بدهيد و خدا و فرستاده‏اش را فرمان بريد خدا فقط مى‏خواهد آلودگى را از شما خاندان [پيامبر] بزدايد و شما را پاك و پاكيزه گرداند (۳۳) </w:t>
            </w:r>
          </w:p>
        </w:tc>
        <w:tc>
          <w:tcPr>
            <w:tcW w:w="100" w:type="pct"/>
            <w:shd w:val="clear" w:color="auto" w:fill="FFFF00"/>
            <w:vAlign w:val="center"/>
            <w:hideMark/>
          </w:tcPr>
          <w:p w:rsidR="00602100" w:rsidRPr="00602100" w:rsidRDefault="00602100" w:rsidP="00602100">
            <w:pPr>
              <w:bidi w:val="0"/>
              <w:spacing w:after="0" w:line="360" w:lineRule="auto"/>
              <w:rPr>
                <w:rFonts w:asciiTheme="minorBidi" w:hAnsiTheme="minorBidi"/>
                <w:sz w:val="36"/>
                <w:szCs w:val="36"/>
              </w:rPr>
            </w:pPr>
            <w:r w:rsidRPr="00602100">
              <w:rPr>
                <w:rFonts w:asciiTheme="minorBidi" w:hAnsiTheme="minorBidi"/>
                <w:sz w:val="36"/>
                <w:szCs w:val="36"/>
              </w:rPr>
              <w:t> </w:t>
            </w:r>
          </w:p>
        </w:tc>
        <w:tc>
          <w:tcPr>
            <w:tcW w:w="2450" w:type="pct"/>
            <w:shd w:val="clear" w:color="auto" w:fill="FFFF00"/>
            <w:hideMark/>
          </w:tcPr>
          <w:p w:rsidR="00602100" w:rsidRPr="00602100" w:rsidRDefault="00602100" w:rsidP="00602100">
            <w:pPr>
              <w:spacing w:before="100" w:beforeAutospacing="1" w:after="100" w:afterAutospacing="1" w:line="360" w:lineRule="auto"/>
              <w:rPr>
                <w:rFonts w:asciiTheme="minorBidi" w:hAnsiTheme="minorBidi"/>
                <w:sz w:val="36"/>
                <w:szCs w:val="36"/>
              </w:rPr>
            </w:pPr>
            <w:r w:rsidRPr="00602100">
              <w:rPr>
                <w:rFonts w:asciiTheme="minorBidi" w:hAnsiTheme="minorBidi"/>
                <w:sz w:val="36"/>
                <w:szCs w:val="36"/>
                <w:rtl/>
              </w:rPr>
              <w:t xml:space="preserve">وَقَرْنَ فِي بُيُوتِكُنَّ وَلَا تَبَرَّجْنَ تَبَرُّجَ الْجَاهِلِيَّةِ الْأُولَى وَأَقِمْنَ الصَّلَاةَ وَآتِينَ الزَّكَاةَ وَأَطِعْنَ اللَّهَ وَرَسُولَهُ إِنَّمَا يُرِيدُ اللَّهُ لِيُذْهِبَ عَنكُمُ الرِّجْسَ أَهْلَ الْبَيْتِ وَيُطَهِّرَكُمْ تَطْهِيرًا ﴿۳۳﴾ </w:t>
            </w:r>
          </w:p>
        </w:tc>
      </w:tr>
      <w:tr w:rsidR="00602100" w:rsidRPr="00602100" w:rsidTr="000E012A">
        <w:tc>
          <w:tcPr>
            <w:tcW w:w="2450" w:type="pct"/>
            <w:shd w:val="clear" w:color="auto" w:fill="FFFF00"/>
            <w:hideMark/>
          </w:tcPr>
          <w:p w:rsidR="00602100" w:rsidRPr="00602100" w:rsidRDefault="00602100" w:rsidP="00602100">
            <w:pPr>
              <w:spacing w:before="100" w:beforeAutospacing="1" w:after="100" w:afterAutospacing="1" w:line="360" w:lineRule="auto"/>
              <w:rPr>
                <w:rFonts w:ascii="Times New Roman" w:eastAsia="Times New Roman" w:hAnsi="Times New Roman" w:cs="Times New Roman"/>
                <w:sz w:val="24"/>
                <w:szCs w:val="24"/>
              </w:rPr>
            </w:pPr>
          </w:p>
        </w:tc>
        <w:tc>
          <w:tcPr>
            <w:tcW w:w="0" w:type="auto"/>
            <w:shd w:val="clear" w:color="auto" w:fill="FFFF00"/>
            <w:vAlign w:val="center"/>
            <w:hideMark/>
          </w:tcPr>
          <w:p w:rsidR="00602100" w:rsidRPr="00602100" w:rsidRDefault="00602100" w:rsidP="00602100">
            <w:pPr>
              <w:bidi w:val="0"/>
              <w:spacing w:after="0" w:line="360" w:lineRule="auto"/>
              <w:rPr>
                <w:rFonts w:ascii="Times New Roman" w:eastAsia="Times New Roman" w:hAnsi="Times New Roman" w:cs="Times New Roman"/>
                <w:sz w:val="20"/>
                <w:szCs w:val="20"/>
              </w:rPr>
            </w:pPr>
          </w:p>
        </w:tc>
        <w:tc>
          <w:tcPr>
            <w:tcW w:w="0" w:type="auto"/>
            <w:shd w:val="clear" w:color="auto" w:fill="FFFF00"/>
            <w:vAlign w:val="center"/>
            <w:hideMark/>
          </w:tcPr>
          <w:p w:rsidR="00602100" w:rsidRPr="00602100" w:rsidRDefault="00602100" w:rsidP="00602100">
            <w:pPr>
              <w:bidi w:val="0"/>
              <w:spacing w:after="0" w:line="360" w:lineRule="auto"/>
              <w:rPr>
                <w:rFonts w:ascii="Times New Roman" w:eastAsia="Times New Roman" w:hAnsi="Times New Roman" w:cs="Times New Roman"/>
                <w:sz w:val="20"/>
                <w:szCs w:val="20"/>
              </w:rPr>
            </w:pPr>
          </w:p>
        </w:tc>
      </w:tr>
    </w:tbl>
    <w:p w:rsidR="00602100" w:rsidRDefault="00602100" w:rsidP="009834D2">
      <w:pPr>
        <w:pStyle w:val="ListParagraph"/>
        <w:spacing w:line="360" w:lineRule="auto"/>
        <w:ind w:left="95"/>
        <w:jc w:val="both"/>
        <w:rPr>
          <w:rFonts w:asciiTheme="minorBidi" w:hAnsiTheme="minorBidi"/>
          <w:sz w:val="36"/>
          <w:szCs w:val="36"/>
          <w:rtl/>
        </w:rPr>
      </w:pPr>
    </w:p>
    <w:p w:rsidR="00792F31" w:rsidRDefault="00792F31"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کسی که اهل البیت است حتما رجس ندارد </w:t>
      </w:r>
    </w:p>
    <w:p w:rsidR="00792F31" w:rsidRDefault="00792F31"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اگر خانمها بیت درست کنند خدا تطهیرش میکنند </w:t>
      </w:r>
    </w:p>
    <w:p w:rsidR="00792F31" w:rsidRDefault="00792F31" w:rsidP="009834D2">
      <w:pPr>
        <w:pStyle w:val="ListParagraph"/>
        <w:spacing w:line="360" w:lineRule="auto"/>
        <w:ind w:left="95"/>
        <w:jc w:val="both"/>
        <w:rPr>
          <w:rFonts w:asciiTheme="minorBidi" w:hAnsiTheme="minorBidi"/>
          <w:sz w:val="36"/>
          <w:szCs w:val="36"/>
          <w:rtl/>
        </w:rPr>
      </w:pPr>
      <w:r w:rsidRPr="009834D2">
        <w:rPr>
          <w:rFonts w:asciiTheme="minorBidi" w:hAnsiTheme="minorBidi" w:hint="cs"/>
          <w:sz w:val="36"/>
          <w:szCs w:val="36"/>
          <w:highlight w:val="red"/>
          <w:rtl/>
        </w:rPr>
        <w:t>سادسا</w:t>
      </w:r>
      <w:r>
        <w:rPr>
          <w:rFonts w:asciiTheme="minorBidi" w:hAnsiTheme="minorBidi" w:hint="cs"/>
          <w:sz w:val="36"/>
          <w:szCs w:val="36"/>
          <w:rtl/>
        </w:rPr>
        <w:t xml:space="preserve"> </w:t>
      </w:r>
      <w:r w:rsidR="009834D2">
        <w:rPr>
          <w:rFonts w:asciiTheme="minorBidi" w:hAnsiTheme="minorBidi" w:hint="cs"/>
          <w:sz w:val="36"/>
          <w:szCs w:val="36"/>
          <w:rtl/>
        </w:rPr>
        <w:t xml:space="preserve">: </w:t>
      </w:r>
      <w:r>
        <w:rPr>
          <w:rFonts w:asciiTheme="minorBidi" w:hAnsiTheme="minorBidi" w:hint="cs"/>
          <w:sz w:val="36"/>
          <w:szCs w:val="36"/>
          <w:rtl/>
        </w:rPr>
        <w:t>ام مثل هر رسولی نسبت به آینده جامعه دغدغه عاقلانه دارد : ام مقام رسالت را می فهمد و دارد</w:t>
      </w:r>
      <w:r w:rsidR="009834D2">
        <w:rPr>
          <w:rFonts w:asciiTheme="minorBidi" w:hAnsiTheme="minorBidi" w:hint="cs"/>
          <w:sz w:val="36"/>
          <w:szCs w:val="36"/>
          <w:rtl/>
        </w:rPr>
        <w:t xml:space="preserve"> ، </w:t>
      </w:r>
      <w:r>
        <w:rPr>
          <w:rFonts w:asciiTheme="minorBidi" w:hAnsiTheme="minorBidi" w:hint="cs"/>
          <w:sz w:val="36"/>
          <w:szCs w:val="36"/>
          <w:rtl/>
        </w:rPr>
        <w:t xml:space="preserve"> لذا دغدغه عاقلانه دارد و لذا او در کندوی پاک خودش از آیات و حکمتی که بر او تلاوت میشود عسل شفابخش می سازد : </w:t>
      </w:r>
    </w:p>
    <w:p w:rsidR="00792F31" w:rsidRPr="009834D2" w:rsidRDefault="00792F31"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lastRenderedPageBreak/>
        <w:t>یاد آوری</w:t>
      </w:r>
      <w:r w:rsidR="009834D2">
        <w:rPr>
          <w:rFonts w:asciiTheme="minorBidi" w:hAnsiTheme="minorBidi" w:hint="cs"/>
          <w:sz w:val="36"/>
          <w:szCs w:val="36"/>
          <w:rtl/>
        </w:rPr>
        <w:t xml:space="preserve"> کنید آنچه بر شما تلاوت میشود دربیت شما از آیات خدا و حکم </w:t>
      </w:r>
      <w:r w:rsidRPr="009834D2">
        <w:rPr>
          <w:rFonts w:asciiTheme="minorBidi" w:hAnsiTheme="minorBidi" w:hint="cs"/>
          <w:sz w:val="36"/>
          <w:szCs w:val="36"/>
          <w:rtl/>
        </w:rPr>
        <w:t>آیاتی که مر</w:t>
      </w:r>
      <w:r w:rsidR="009834D2">
        <w:rPr>
          <w:rFonts w:asciiTheme="minorBidi" w:hAnsiTheme="minorBidi" w:hint="cs"/>
          <w:sz w:val="36"/>
          <w:szCs w:val="36"/>
          <w:rtl/>
        </w:rPr>
        <w:t>ا</w:t>
      </w:r>
      <w:r w:rsidRPr="009834D2">
        <w:rPr>
          <w:rFonts w:asciiTheme="minorBidi" w:hAnsiTheme="minorBidi" w:hint="cs"/>
          <w:sz w:val="36"/>
          <w:szCs w:val="36"/>
          <w:rtl/>
        </w:rPr>
        <w:t xml:space="preserve"> میخواند </w:t>
      </w:r>
      <w:r w:rsidR="009834D2">
        <w:rPr>
          <w:rFonts w:asciiTheme="minorBidi" w:hAnsiTheme="minorBidi" w:hint="cs"/>
          <w:sz w:val="36"/>
          <w:szCs w:val="36"/>
          <w:rtl/>
        </w:rPr>
        <w:t>،</w:t>
      </w:r>
      <w:r w:rsidRPr="009834D2">
        <w:rPr>
          <w:rFonts w:asciiTheme="minorBidi" w:hAnsiTheme="minorBidi" w:hint="cs"/>
          <w:sz w:val="36"/>
          <w:szCs w:val="36"/>
          <w:rtl/>
        </w:rPr>
        <w:t xml:space="preserve">تبدیل به کاربرد میکند به انگیزه و  اراده و همت تبدیل میکند </w:t>
      </w:r>
      <w:r w:rsidRPr="009834D2">
        <w:rPr>
          <w:rFonts w:asciiTheme="minorBidi" w:hAnsiTheme="minorBidi"/>
          <w:sz w:val="36"/>
          <w:szCs w:val="36"/>
          <w:rtl/>
        </w:rPr>
        <w:t>–</w:t>
      </w:r>
      <w:r w:rsidRPr="009834D2">
        <w:rPr>
          <w:rFonts w:asciiTheme="minorBidi" w:hAnsiTheme="minorBidi" w:hint="cs"/>
          <w:sz w:val="36"/>
          <w:szCs w:val="36"/>
          <w:rtl/>
        </w:rPr>
        <w:t xml:space="preserve"> تلاوت </w:t>
      </w:r>
      <w:r w:rsidR="002F79DB" w:rsidRPr="009834D2">
        <w:rPr>
          <w:rFonts w:asciiTheme="minorBidi" w:hAnsiTheme="minorBidi" w:hint="cs"/>
          <w:sz w:val="36"/>
          <w:szCs w:val="36"/>
          <w:rtl/>
        </w:rPr>
        <w:t xml:space="preserve">را زن تبدیل به قرائت میکند </w:t>
      </w:r>
    </w:p>
    <w:p w:rsidR="002F79DB" w:rsidRDefault="002F79DB" w:rsidP="00C64689">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تبدیل کردن سوخت به مواد لازم باک مخزن سوخت </w:t>
      </w:r>
      <w:r>
        <w:rPr>
          <w:rFonts w:asciiTheme="minorBidi" w:hAnsiTheme="minorBidi"/>
          <w:sz w:val="36"/>
          <w:szCs w:val="36"/>
          <w:rtl/>
        </w:rPr>
        <w:t>–</w:t>
      </w:r>
      <w:r w:rsidR="009834D2">
        <w:rPr>
          <w:rFonts w:asciiTheme="minorBidi" w:hAnsiTheme="minorBidi" w:hint="cs"/>
          <w:sz w:val="36"/>
          <w:szCs w:val="36"/>
          <w:rtl/>
        </w:rPr>
        <w:t>(</w:t>
      </w:r>
      <w:r>
        <w:rPr>
          <w:rFonts w:asciiTheme="minorBidi" w:hAnsiTheme="minorBidi" w:hint="cs"/>
          <w:sz w:val="36"/>
          <w:szCs w:val="36"/>
          <w:rtl/>
        </w:rPr>
        <w:t xml:space="preserve"> سوخت قابل مصرف کار زن است </w:t>
      </w:r>
      <w:r w:rsidR="00C64689">
        <w:rPr>
          <w:rFonts w:asciiTheme="minorBidi" w:hAnsiTheme="minorBidi" w:hint="cs"/>
          <w:sz w:val="36"/>
          <w:szCs w:val="36"/>
          <w:rtl/>
        </w:rPr>
        <w:t xml:space="preserve">یعنی </w:t>
      </w:r>
      <w:r>
        <w:rPr>
          <w:rFonts w:asciiTheme="minorBidi" w:hAnsiTheme="minorBidi" w:hint="cs"/>
          <w:sz w:val="36"/>
          <w:szCs w:val="36"/>
          <w:rtl/>
        </w:rPr>
        <w:t xml:space="preserve"> تبدیل نور به انرژی ) </w:t>
      </w:r>
    </w:p>
    <w:p w:rsidR="002F79DB" w:rsidRDefault="002F79DB" w:rsidP="00C64689">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پس ام بی</w:t>
      </w:r>
      <w:r w:rsidR="00C64689">
        <w:rPr>
          <w:rFonts w:asciiTheme="minorBidi" w:hAnsiTheme="minorBidi" w:hint="cs"/>
          <w:sz w:val="36"/>
          <w:szCs w:val="36"/>
          <w:rtl/>
        </w:rPr>
        <w:t>ت</w:t>
      </w:r>
      <w:r>
        <w:rPr>
          <w:rFonts w:asciiTheme="minorBidi" w:hAnsiTheme="minorBidi" w:hint="cs"/>
          <w:sz w:val="36"/>
          <w:szCs w:val="36"/>
          <w:rtl/>
        </w:rPr>
        <w:t xml:space="preserve">ی مهاجر پرور دارد که اهل آن را مشتاق نور توحید و نبوت میکند : </w:t>
      </w:r>
    </w:p>
    <w:p w:rsidR="002F79DB" w:rsidRDefault="002F79DB" w:rsidP="009834D2">
      <w:pPr>
        <w:pStyle w:val="ListParagraph"/>
        <w:spacing w:line="360" w:lineRule="auto"/>
        <w:ind w:left="95"/>
        <w:jc w:val="both"/>
        <w:rPr>
          <w:rFonts w:asciiTheme="minorBidi" w:hAnsiTheme="minorBidi"/>
          <w:sz w:val="36"/>
          <w:szCs w:val="36"/>
          <w:rtl/>
        </w:rPr>
      </w:pPr>
      <w:r w:rsidRPr="00C64689">
        <w:rPr>
          <w:rFonts w:asciiTheme="minorBidi" w:hAnsiTheme="minorBidi" w:hint="cs"/>
          <w:sz w:val="36"/>
          <w:szCs w:val="36"/>
          <w:highlight w:val="yellow"/>
          <w:rtl/>
        </w:rPr>
        <w:t>سوره نساء آیه 100</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602100" w:rsidRPr="00602100" w:rsidTr="00602100">
        <w:trPr>
          <w:trHeight w:val="1491"/>
        </w:trPr>
        <w:tc>
          <w:tcPr>
            <w:tcW w:w="2450" w:type="pct"/>
            <w:shd w:val="clear" w:color="auto" w:fill="FFFF00"/>
            <w:hideMark/>
          </w:tcPr>
          <w:p w:rsidR="00602100" w:rsidRPr="00602100" w:rsidRDefault="00602100" w:rsidP="00602100">
            <w:pPr>
              <w:spacing w:before="100" w:beforeAutospacing="1" w:after="100" w:afterAutospacing="1" w:line="360" w:lineRule="auto"/>
              <w:rPr>
                <w:rFonts w:asciiTheme="minorBidi" w:hAnsiTheme="minorBidi"/>
                <w:sz w:val="36"/>
                <w:szCs w:val="36"/>
              </w:rPr>
            </w:pPr>
            <w:r w:rsidRPr="00602100">
              <w:rPr>
                <w:rFonts w:asciiTheme="minorBidi" w:hAnsiTheme="minorBidi"/>
                <w:sz w:val="36"/>
                <w:szCs w:val="36"/>
                <w:rtl/>
              </w:rPr>
              <w:t xml:space="preserve">و هر كه در راه خدا هجرت كند در زمين اقامتگاه‏هاى فراوان و گشايشها خواهد يافت و هر كس [به قصد] مهاجرت در راه خدا و پيامبر او از خانه‏اش به درآيد سپس مرگش دررسد پاداش او قطعا بر خداست و خدا آمرزنده مهربان است (۱۰۰) </w:t>
            </w:r>
          </w:p>
        </w:tc>
        <w:tc>
          <w:tcPr>
            <w:tcW w:w="100" w:type="pct"/>
            <w:shd w:val="clear" w:color="auto" w:fill="FFFF00"/>
            <w:vAlign w:val="center"/>
            <w:hideMark/>
          </w:tcPr>
          <w:p w:rsidR="00602100" w:rsidRPr="00602100" w:rsidRDefault="00602100" w:rsidP="00602100">
            <w:pPr>
              <w:bidi w:val="0"/>
              <w:spacing w:after="0" w:line="360" w:lineRule="auto"/>
              <w:rPr>
                <w:rFonts w:asciiTheme="minorBidi" w:hAnsiTheme="minorBidi"/>
                <w:sz w:val="36"/>
                <w:szCs w:val="36"/>
              </w:rPr>
            </w:pPr>
            <w:r w:rsidRPr="00602100">
              <w:rPr>
                <w:rFonts w:asciiTheme="minorBidi" w:hAnsiTheme="minorBidi"/>
                <w:sz w:val="36"/>
                <w:szCs w:val="36"/>
              </w:rPr>
              <w:t> </w:t>
            </w:r>
          </w:p>
        </w:tc>
        <w:tc>
          <w:tcPr>
            <w:tcW w:w="2450" w:type="pct"/>
            <w:shd w:val="clear" w:color="auto" w:fill="FFFF00"/>
            <w:hideMark/>
          </w:tcPr>
          <w:p w:rsidR="00602100" w:rsidRPr="00602100" w:rsidRDefault="00602100" w:rsidP="00602100">
            <w:pPr>
              <w:spacing w:before="100" w:beforeAutospacing="1" w:after="100" w:afterAutospacing="1" w:line="360" w:lineRule="auto"/>
              <w:rPr>
                <w:rFonts w:asciiTheme="minorBidi" w:hAnsiTheme="minorBidi"/>
                <w:sz w:val="36"/>
                <w:szCs w:val="36"/>
              </w:rPr>
            </w:pPr>
            <w:r w:rsidRPr="00602100">
              <w:rPr>
                <w:rFonts w:asciiTheme="minorBidi" w:hAnsiTheme="minorBidi"/>
                <w:sz w:val="36"/>
                <w:szCs w:val="36"/>
                <w:rtl/>
              </w:rPr>
              <w:t xml:space="preserve">وَمَن يُهَاجِرْ فِي سَبِيلِ اللّهِ يَجِدْ فِي الأَرْضِ مُرَاغَمًا كَثِيرًا وَسَعَةً وَمَن يَخْرُجْ مِن بَيْتِهِ مُهَاجِرًا إِلَى اللّهِ وَرَسُولِهِ ثُمَّ يُدْرِكْهُ الْمَوْتُ فَقَدْ وَقَعَ أَجْرُهُ عَلى اللّهِ وَكَانَ اللّهُ غَفُورًا رَّحِيمًا ﴿۱۰۰﴾ </w:t>
            </w:r>
          </w:p>
        </w:tc>
      </w:tr>
      <w:tr w:rsidR="00602100" w:rsidRPr="00602100" w:rsidTr="00602100">
        <w:tc>
          <w:tcPr>
            <w:tcW w:w="2450" w:type="pct"/>
            <w:shd w:val="clear" w:color="auto" w:fill="FFFF00"/>
            <w:hideMark/>
          </w:tcPr>
          <w:p w:rsidR="00602100" w:rsidRPr="00602100" w:rsidRDefault="00602100" w:rsidP="00602100">
            <w:pPr>
              <w:spacing w:before="100" w:beforeAutospacing="1" w:after="100" w:afterAutospacing="1" w:line="360" w:lineRule="auto"/>
              <w:rPr>
                <w:rFonts w:ascii="Times New Roman" w:eastAsia="Times New Roman" w:hAnsi="Times New Roman" w:cs="Times New Roman"/>
                <w:sz w:val="24"/>
                <w:szCs w:val="24"/>
              </w:rPr>
            </w:pPr>
          </w:p>
        </w:tc>
        <w:tc>
          <w:tcPr>
            <w:tcW w:w="0" w:type="auto"/>
            <w:shd w:val="clear" w:color="auto" w:fill="FFFF00"/>
            <w:vAlign w:val="center"/>
            <w:hideMark/>
          </w:tcPr>
          <w:p w:rsidR="00602100" w:rsidRPr="00602100" w:rsidRDefault="00602100" w:rsidP="00602100">
            <w:pPr>
              <w:bidi w:val="0"/>
              <w:spacing w:after="0" w:line="360" w:lineRule="auto"/>
              <w:rPr>
                <w:rFonts w:ascii="Times New Roman" w:eastAsia="Times New Roman" w:hAnsi="Times New Roman" w:cs="Times New Roman"/>
                <w:sz w:val="20"/>
                <w:szCs w:val="20"/>
              </w:rPr>
            </w:pPr>
          </w:p>
        </w:tc>
        <w:tc>
          <w:tcPr>
            <w:tcW w:w="0" w:type="auto"/>
            <w:shd w:val="clear" w:color="auto" w:fill="FFFF00"/>
            <w:vAlign w:val="center"/>
            <w:hideMark/>
          </w:tcPr>
          <w:p w:rsidR="00602100" w:rsidRPr="00602100" w:rsidRDefault="00602100" w:rsidP="00602100">
            <w:pPr>
              <w:bidi w:val="0"/>
              <w:spacing w:after="0" w:line="360" w:lineRule="auto"/>
              <w:rPr>
                <w:rFonts w:ascii="Times New Roman" w:eastAsia="Times New Roman" w:hAnsi="Times New Roman" w:cs="Times New Roman"/>
                <w:sz w:val="20"/>
                <w:szCs w:val="20"/>
              </w:rPr>
            </w:pPr>
          </w:p>
        </w:tc>
      </w:tr>
    </w:tbl>
    <w:p w:rsidR="00602100" w:rsidRDefault="00602100" w:rsidP="009834D2">
      <w:pPr>
        <w:pStyle w:val="ListParagraph"/>
        <w:spacing w:line="360" w:lineRule="auto"/>
        <w:ind w:left="95"/>
        <w:jc w:val="both"/>
        <w:rPr>
          <w:rFonts w:asciiTheme="minorBidi" w:hAnsiTheme="minorBidi"/>
          <w:sz w:val="36"/>
          <w:szCs w:val="36"/>
          <w:rtl/>
        </w:rPr>
      </w:pPr>
    </w:p>
    <w:p w:rsidR="002F79DB" w:rsidRDefault="002F79DB"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مهاجرت از بیت است</w:t>
      </w:r>
      <w:r w:rsidR="00C64689">
        <w:rPr>
          <w:rFonts w:asciiTheme="minorBidi" w:hAnsiTheme="minorBidi" w:hint="cs"/>
          <w:sz w:val="36"/>
          <w:szCs w:val="36"/>
          <w:rtl/>
        </w:rPr>
        <w:t>،</w:t>
      </w:r>
      <w:r>
        <w:rPr>
          <w:rFonts w:asciiTheme="minorBidi" w:hAnsiTheme="minorBidi" w:hint="cs"/>
          <w:sz w:val="36"/>
          <w:szCs w:val="36"/>
          <w:rtl/>
        </w:rPr>
        <w:t xml:space="preserve"> بیت را ام مدیریت میکند</w:t>
      </w:r>
      <w:r w:rsidR="00C64689">
        <w:rPr>
          <w:rFonts w:asciiTheme="minorBidi" w:hAnsiTheme="minorBidi" w:hint="cs"/>
          <w:sz w:val="36"/>
          <w:szCs w:val="36"/>
          <w:rtl/>
        </w:rPr>
        <w:t>،</w:t>
      </w:r>
      <w:r>
        <w:rPr>
          <w:rFonts w:asciiTheme="minorBidi" w:hAnsiTheme="minorBidi" w:hint="cs"/>
          <w:sz w:val="36"/>
          <w:szCs w:val="36"/>
          <w:rtl/>
        </w:rPr>
        <w:t xml:space="preserve"> او جنگنده میسازد</w:t>
      </w:r>
      <w:r w:rsidR="00C64689">
        <w:rPr>
          <w:rFonts w:asciiTheme="minorBidi" w:hAnsiTheme="minorBidi" w:hint="cs"/>
          <w:sz w:val="36"/>
          <w:szCs w:val="36"/>
          <w:rtl/>
        </w:rPr>
        <w:t>،</w:t>
      </w:r>
      <w:r>
        <w:rPr>
          <w:rFonts w:asciiTheme="minorBidi" w:hAnsiTheme="minorBidi" w:hint="cs"/>
          <w:sz w:val="36"/>
          <w:szCs w:val="36"/>
          <w:rtl/>
        </w:rPr>
        <w:t xml:space="preserve"> مجاهد میسازد </w:t>
      </w:r>
    </w:p>
    <w:p w:rsidR="002F79DB" w:rsidRDefault="002F79DB"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امتیاز این بیوت در چیست ؟ فی بیوت اذن الله ان ترفع </w:t>
      </w:r>
    </w:p>
    <w:p w:rsidR="002F79DB" w:rsidRDefault="002F79DB"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محصول این بیوت چیست ؟ </w:t>
      </w:r>
    </w:p>
    <w:p w:rsidR="00C64689" w:rsidRDefault="002F79DB"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رجال لا تحلهیهم تجاره و لابیع عن : </w:t>
      </w:r>
    </w:p>
    <w:p w:rsidR="002F79DB" w:rsidRDefault="002F79DB"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lastRenderedPageBreak/>
        <w:t xml:space="preserve">1- ذکر الله 2- واقام الصلاه 3- وایتاه الزکاه 4- یخافون یوما ثقلت فیه القلوب و الابصار </w:t>
      </w:r>
    </w:p>
    <w:p w:rsidR="002F79DB" w:rsidRDefault="002F79DB"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مذکرها باید تبدیل به رجال شوند</w:t>
      </w:r>
    </w:p>
    <w:p w:rsidR="00C64689" w:rsidRPr="00C64689" w:rsidRDefault="00C64689" w:rsidP="00C64689">
      <w:pPr>
        <w:pStyle w:val="ListParagraph"/>
        <w:spacing w:line="360" w:lineRule="auto"/>
        <w:ind w:left="95"/>
        <w:jc w:val="both"/>
        <w:rPr>
          <w:rFonts w:asciiTheme="minorBidi" w:hAnsiTheme="minorBidi"/>
          <w:sz w:val="36"/>
          <w:szCs w:val="36"/>
          <w:rtl/>
        </w:rPr>
      </w:pPr>
      <w:r w:rsidRPr="00915B12">
        <w:rPr>
          <w:rFonts w:asciiTheme="minorBidi" w:hAnsiTheme="minorBidi" w:hint="cs"/>
          <w:sz w:val="36"/>
          <w:szCs w:val="36"/>
          <w:highlight w:val="green"/>
          <w:rtl/>
        </w:rPr>
        <w:t>از فرمایشات مقام معظم رهبری</w:t>
      </w:r>
      <w:r>
        <w:rPr>
          <w:rFonts w:asciiTheme="minorBidi" w:hAnsiTheme="minorBidi" w:hint="cs"/>
          <w:sz w:val="36"/>
          <w:szCs w:val="36"/>
          <w:rtl/>
        </w:rPr>
        <w:t xml:space="preserve"> </w:t>
      </w:r>
    </w:p>
    <w:p w:rsidR="002F79DB" w:rsidRDefault="002F79DB" w:rsidP="00C64689">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مسئله زن از مسئله خانواده قابل تفکیک نیست </w:t>
      </w:r>
    </w:p>
    <w:p w:rsidR="002F79DB" w:rsidRDefault="002F79DB"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پس حضرت اسیه والده نشد اما ام پیامبری اولوالعزم بود</w:t>
      </w:r>
    </w:p>
    <w:p w:rsidR="002F79DB" w:rsidRDefault="002F79DB"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و حضرت زهرای اطهر سلام الله علیها ام ابیها بودند قبل از والده شدن </w:t>
      </w:r>
    </w:p>
    <w:p w:rsidR="002F79DB" w:rsidRDefault="002F79DB" w:rsidP="009834D2">
      <w:pPr>
        <w:pStyle w:val="ListParagraph"/>
        <w:spacing w:line="360" w:lineRule="auto"/>
        <w:ind w:left="95"/>
        <w:jc w:val="both"/>
        <w:rPr>
          <w:rFonts w:asciiTheme="minorBidi" w:hAnsiTheme="minorBidi"/>
          <w:sz w:val="36"/>
          <w:szCs w:val="36"/>
          <w:rtl/>
        </w:rPr>
      </w:pPr>
      <w:r w:rsidRPr="00C64689">
        <w:rPr>
          <w:rFonts w:asciiTheme="minorBidi" w:hAnsiTheme="minorBidi" w:hint="cs"/>
          <w:sz w:val="36"/>
          <w:szCs w:val="36"/>
          <w:highlight w:val="green"/>
          <w:rtl/>
        </w:rPr>
        <w:t>آیا بهشت زیر پای همسر زهیر است یا زیر پای همسر لوط با آن دختران خوبش ؟</w:t>
      </w:r>
      <w:r>
        <w:rPr>
          <w:rFonts w:asciiTheme="minorBidi" w:hAnsiTheme="minorBidi" w:hint="cs"/>
          <w:sz w:val="36"/>
          <w:szCs w:val="36"/>
          <w:rtl/>
        </w:rPr>
        <w:t xml:space="preserve"> </w:t>
      </w:r>
    </w:p>
    <w:p w:rsidR="002F79DB" w:rsidRDefault="00E76942"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پس ام بانوی مومنی است که امام و امت می پرورد : </w:t>
      </w:r>
    </w:p>
    <w:p w:rsidR="00E76942" w:rsidRDefault="00E76942" w:rsidP="009834D2">
      <w:pPr>
        <w:pStyle w:val="ListParagraph"/>
        <w:spacing w:line="360" w:lineRule="auto"/>
        <w:ind w:left="95"/>
        <w:jc w:val="both"/>
        <w:rPr>
          <w:rFonts w:asciiTheme="minorBidi" w:hAnsiTheme="minorBidi"/>
          <w:sz w:val="36"/>
          <w:szCs w:val="36"/>
          <w:rtl/>
        </w:rPr>
      </w:pPr>
      <w:r w:rsidRPr="00C64689">
        <w:rPr>
          <w:rFonts w:asciiTheme="minorBidi" w:hAnsiTheme="minorBidi" w:hint="cs"/>
          <w:sz w:val="36"/>
          <w:szCs w:val="36"/>
          <w:highlight w:val="yellow"/>
          <w:rtl/>
        </w:rPr>
        <w:t>سوره اسرا آیه 71</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427"/>
        <w:gridCol w:w="181"/>
        <w:gridCol w:w="4428"/>
      </w:tblGrid>
      <w:tr w:rsidR="00452DC7" w:rsidRPr="00452DC7" w:rsidTr="00452DC7">
        <w:tc>
          <w:tcPr>
            <w:tcW w:w="2450" w:type="pct"/>
            <w:shd w:val="clear" w:color="auto" w:fill="FFFF00"/>
            <w:hideMark/>
          </w:tcPr>
          <w:p w:rsidR="00452DC7" w:rsidRPr="00452DC7" w:rsidRDefault="00452DC7" w:rsidP="00452DC7">
            <w:pPr>
              <w:spacing w:before="100" w:beforeAutospacing="1" w:after="100" w:afterAutospacing="1" w:line="360" w:lineRule="auto"/>
              <w:rPr>
                <w:rFonts w:asciiTheme="minorBidi" w:hAnsiTheme="minorBidi"/>
                <w:sz w:val="36"/>
                <w:szCs w:val="36"/>
              </w:rPr>
            </w:pPr>
            <w:r w:rsidRPr="00452DC7">
              <w:rPr>
                <w:rFonts w:asciiTheme="minorBidi" w:hAnsiTheme="minorBidi"/>
                <w:sz w:val="36"/>
                <w:szCs w:val="36"/>
                <w:rtl/>
              </w:rPr>
              <w:t xml:space="preserve">ياد كن] روزى را كه هر گروهى را با پيشوايشان فرا مى‏خوانيم پس هر كس كارنامه‏اش را به دست راستش دهند آنان كارنامه خود را مى‏خوانند و به قدر نخك هسته خرمايى به آنها ستم نمى‏شود (۷۱) </w:t>
            </w:r>
          </w:p>
        </w:tc>
        <w:tc>
          <w:tcPr>
            <w:tcW w:w="100" w:type="pct"/>
            <w:shd w:val="clear" w:color="auto" w:fill="FFFF00"/>
            <w:vAlign w:val="center"/>
            <w:hideMark/>
          </w:tcPr>
          <w:p w:rsidR="00452DC7" w:rsidRPr="00452DC7" w:rsidRDefault="00452DC7" w:rsidP="00452DC7">
            <w:pPr>
              <w:bidi w:val="0"/>
              <w:spacing w:after="0" w:line="360" w:lineRule="auto"/>
              <w:rPr>
                <w:rFonts w:asciiTheme="minorBidi" w:hAnsiTheme="minorBidi"/>
                <w:sz w:val="36"/>
                <w:szCs w:val="36"/>
              </w:rPr>
            </w:pPr>
            <w:r w:rsidRPr="00452DC7">
              <w:rPr>
                <w:rFonts w:asciiTheme="minorBidi" w:hAnsiTheme="minorBidi"/>
                <w:sz w:val="36"/>
                <w:szCs w:val="36"/>
              </w:rPr>
              <w:t> </w:t>
            </w:r>
          </w:p>
        </w:tc>
        <w:tc>
          <w:tcPr>
            <w:tcW w:w="2450" w:type="pct"/>
            <w:shd w:val="clear" w:color="auto" w:fill="FFFF00"/>
            <w:hideMark/>
          </w:tcPr>
          <w:p w:rsidR="00452DC7" w:rsidRPr="00452DC7" w:rsidRDefault="00452DC7" w:rsidP="00452DC7">
            <w:pPr>
              <w:spacing w:before="100" w:beforeAutospacing="1" w:after="100" w:afterAutospacing="1" w:line="360" w:lineRule="auto"/>
              <w:rPr>
                <w:rFonts w:asciiTheme="minorBidi" w:hAnsiTheme="minorBidi"/>
                <w:sz w:val="36"/>
                <w:szCs w:val="36"/>
              </w:rPr>
            </w:pPr>
            <w:r w:rsidRPr="00452DC7">
              <w:rPr>
                <w:rFonts w:asciiTheme="minorBidi" w:hAnsiTheme="minorBidi"/>
                <w:sz w:val="36"/>
                <w:szCs w:val="36"/>
                <w:rtl/>
              </w:rPr>
              <w:t xml:space="preserve">يَوْمَ نَدْعُو كُلَّ أُنَاسٍ بِإِمَامِهِمْ فَمَنْ أُوتِيَ كِتَابَهُ بِيَمِينِهِ فَأُوْلَئِكَ يَقْرَؤُونَ كِتَابَهُمْ وَلاَ يُظْلَمُونَ فَتِيلًا ﴿۷۱﴾ </w:t>
            </w:r>
          </w:p>
        </w:tc>
      </w:tr>
      <w:tr w:rsidR="00452DC7" w:rsidRPr="00452DC7" w:rsidTr="00452DC7">
        <w:tc>
          <w:tcPr>
            <w:tcW w:w="2450" w:type="pct"/>
            <w:shd w:val="clear" w:color="auto" w:fill="FFFF00"/>
            <w:hideMark/>
          </w:tcPr>
          <w:p w:rsidR="00452DC7" w:rsidRPr="00452DC7" w:rsidRDefault="00452DC7" w:rsidP="00452DC7">
            <w:pPr>
              <w:spacing w:before="100" w:beforeAutospacing="1" w:after="100" w:afterAutospacing="1" w:line="360" w:lineRule="auto"/>
              <w:rPr>
                <w:rFonts w:ascii="Times New Roman" w:eastAsia="Times New Roman" w:hAnsi="Times New Roman" w:cs="Times New Roman"/>
                <w:sz w:val="24"/>
                <w:szCs w:val="24"/>
              </w:rPr>
            </w:pPr>
          </w:p>
        </w:tc>
        <w:tc>
          <w:tcPr>
            <w:tcW w:w="0" w:type="auto"/>
            <w:shd w:val="clear" w:color="auto" w:fill="FFFF00"/>
            <w:vAlign w:val="center"/>
            <w:hideMark/>
          </w:tcPr>
          <w:p w:rsidR="00452DC7" w:rsidRPr="00452DC7" w:rsidRDefault="00452DC7" w:rsidP="00452DC7">
            <w:pPr>
              <w:bidi w:val="0"/>
              <w:spacing w:after="0" w:line="360" w:lineRule="auto"/>
              <w:rPr>
                <w:rFonts w:ascii="Times New Roman" w:eastAsia="Times New Roman" w:hAnsi="Times New Roman" w:cs="Times New Roman"/>
                <w:sz w:val="20"/>
                <w:szCs w:val="20"/>
              </w:rPr>
            </w:pPr>
          </w:p>
        </w:tc>
        <w:tc>
          <w:tcPr>
            <w:tcW w:w="0" w:type="auto"/>
            <w:shd w:val="clear" w:color="auto" w:fill="FFFF00"/>
            <w:vAlign w:val="center"/>
            <w:hideMark/>
          </w:tcPr>
          <w:p w:rsidR="00452DC7" w:rsidRPr="00452DC7" w:rsidRDefault="00452DC7" w:rsidP="00452DC7">
            <w:pPr>
              <w:bidi w:val="0"/>
              <w:spacing w:after="0" w:line="360" w:lineRule="auto"/>
              <w:rPr>
                <w:rFonts w:ascii="Times New Roman" w:eastAsia="Times New Roman" w:hAnsi="Times New Roman" w:cs="Times New Roman"/>
                <w:sz w:val="20"/>
                <w:szCs w:val="20"/>
              </w:rPr>
            </w:pPr>
          </w:p>
        </w:tc>
      </w:tr>
    </w:tbl>
    <w:p w:rsidR="00602100" w:rsidRDefault="00602100" w:rsidP="009834D2">
      <w:pPr>
        <w:pStyle w:val="ListParagraph"/>
        <w:spacing w:line="360" w:lineRule="auto"/>
        <w:ind w:left="95"/>
        <w:jc w:val="both"/>
        <w:rPr>
          <w:rFonts w:asciiTheme="minorBidi" w:hAnsiTheme="minorBidi"/>
          <w:sz w:val="36"/>
          <w:szCs w:val="36"/>
          <w:rtl/>
        </w:rPr>
      </w:pPr>
    </w:p>
    <w:p w:rsidR="00E76942" w:rsidRDefault="00E76942"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امام را ام او پرورانده است مادر ما حضرت زهرا </w:t>
      </w:r>
      <w:r w:rsidR="00C64689">
        <w:rPr>
          <w:rFonts w:asciiTheme="minorBidi" w:hAnsiTheme="minorBidi" w:hint="cs"/>
          <w:sz w:val="36"/>
          <w:szCs w:val="36"/>
          <w:rtl/>
        </w:rPr>
        <w:t xml:space="preserve"> ( </w:t>
      </w:r>
      <w:r>
        <w:rPr>
          <w:rFonts w:asciiTheme="minorBidi" w:hAnsiTheme="minorBidi" w:hint="cs"/>
          <w:sz w:val="36"/>
          <w:szCs w:val="36"/>
          <w:rtl/>
        </w:rPr>
        <w:t xml:space="preserve">س </w:t>
      </w:r>
      <w:r w:rsidR="00C64689">
        <w:rPr>
          <w:rFonts w:asciiTheme="minorBidi" w:hAnsiTheme="minorBidi" w:hint="cs"/>
          <w:sz w:val="36"/>
          <w:szCs w:val="36"/>
          <w:rtl/>
        </w:rPr>
        <w:t xml:space="preserve">)                   </w:t>
      </w:r>
      <w:r>
        <w:rPr>
          <w:rFonts w:asciiTheme="minorBidi" w:hAnsiTheme="minorBidi" w:hint="cs"/>
          <w:sz w:val="36"/>
          <w:szCs w:val="36"/>
          <w:rtl/>
        </w:rPr>
        <w:t xml:space="preserve">مادر 13 معصوم هستند ام ابیها و 12 امام و چون مادران دو دسته اند پس امام ها هم دو دسته اند : </w:t>
      </w:r>
      <w:r w:rsidRPr="00C64689">
        <w:rPr>
          <w:rFonts w:asciiTheme="minorBidi" w:hAnsiTheme="minorBidi" w:hint="cs"/>
          <w:sz w:val="36"/>
          <w:szCs w:val="36"/>
          <w:highlight w:val="magenta"/>
          <w:rtl/>
        </w:rPr>
        <w:t>امام حق و امام باطل</w:t>
      </w:r>
      <w:r>
        <w:rPr>
          <w:rFonts w:asciiTheme="minorBidi" w:hAnsiTheme="minorBidi" w:hint="cs"/>
          <w:sz w:val="36"/>
          <w:szCs w:val="36"/>
          <w:rtl/>
        </w:rPr>
        <w:t xml:space="preserve"> </w:t>
      </w:r>
    </w:p>
    <w:p w:rsidR="00E76942" w:rsidRDefault="00E76942" w:rsidP="009834D2">
      <w:pPr>
        <w:pStyle w:val="ListParagraph"/>
        <w:spacing w:line="360" w:lineRule="auto"/>
        <w:ind w:left="95"/>
        <w:jc w:val="both"/>
        <w:rPr>
          <w:rFonts w:asciiTheme="minorBidi" w:hAnsiTheme="minorBidi"/>
          <w:sz w:val="36"/>
          <w:szCs w:val="36"/>
          <w:highlight w:val="yellow"/>
          <w:rtl/>
        </w:rPr>
      </w:pPr>
      <w:r w:rsidRPr="00C64689">
        <w:rPr>
          <w:rFonts w:asciiTheme="minorBidi" w:hAnsiTheme="minorBidi" w:hint="cs"/>
          <w:sz w:val="36"/>
          <w:szCs w:val="36"/>
          <w:highlight w:val="yellow"/>
          <w:rtl/>
        </w:rPr>
        <w:t>سوره انبیاء آیه 73</w:t>
      </w:r>
    </w:p>
    <w:tbl>
      <w:tblPr>
        <w:tblW w:w="5133"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545"/>
        <w:gridCol w:w="186"/>
        <w:gridCol w:w="4545"/>
      </w:tblGrid>
      <w:tr w:rsidR="00452DC7" w:rsidRPr="00452DC7" w:rsidTr="00ED7440">
        <w:trPr>
          <w:trHeight w:val="3716"/>
        </w:trPr>
        <w:tc>
          <w:tcPr>
            <w:tcW w:w="2450" w:type="pct"/>
            <w:shd w:val="clear" w:color="auto" w:fill="FFFF00"/>
            <w:hideMark/>
          </w:tcPr>
          <w:p w:rsidR="00452DC7" w:rsidRPr="00452DC7" w:rsidRDefault="00452DC7" w:rsidP="00452DC7">
            <w:pPr>
              <w:spacing w:before="100" w:beforeAutospacing="1" w:after="100" w:afterAutospacing="1" w:line="360" w:lineRule="auto"/>
              <w:rPr>
                <w:rFonts w:asciiTheme="minorBidi" w:hAnsiTheme="minorBidi"/>
                <w:sz w:val="36"/>
                <w:szCs w:val="36"/>
              </w:rPr>
            </w:pPr>
            <w:r w:rsidRPr="00452DC7">
              <w:rPr>
                <w:rFonts w:asciiTheme="minorBidi" w:hAnsiTheme="minorBidi"/>
                <w:sz w:val="36"/>
                <w:szCs w:val="36"/>
                <w:rtl/>
              </w:rPr>
              <w:lastRenderedPageBreak/>
              <w:t xml:space="preserve">و آنان را پيشوايانى قرار داديم كه به فرمان ما هدايت مى‏كردند و به ايشان انجام دادن كارهاى نيك و برپاداشتن نماز و دادن زكات را وحى كرديم و آنان پرستنده ما بودند (۷۳) </w:t>
            </w:r>
          </w:p>
        </w:tc>
        <w:tc>
          <w:tcPr>
            <w:tcW w:w="100" w:type="pct"/>
            <w:shd w:val="clear" w:color="auto" w:fill="FFFF00"/>
            <w:vAlign w:val="center"/>
            <w:hideMark/>
          </w:tcPr>
          <w:p w:rsidR="00452DC7" w:rsidRPr="00452DC7" w:rsidRDefault="00452DC7" w:rsidP="00452DC7">
            <w:pPr>
              <w:bidi w:val="0"/>
              <w:spacing w:after="0" w:line="360" w:lineRule="auto"/>
              <w:rPr>
                <w:rFonts w:asciiTheme="minorBidi" w:hAnsiTheme="minorBidi"/>
                <w:sz w:val="36"/>
                <w:szCs w:val="36"/>
              </w:rPr>
            </w:pPr>
            <w:r w:rsidRPr="00452DC7">
              <w:rPr>
                <w:rFonts w:asciiTheme="minorBidi" w:hAnsiTheme="minorBidi"/>
                <w:sz w:val="36"/>
                <w:szCs w:val="36"/>
              </w:rPr>
              <w:t> </w:t>
            </w:r>
          </w:p>
        </w:tc>
        <w:tc>
          <w:tcPr>
            <w:tcW w:w="2450" w:type="pct"/>
            <w:shd w:val="clear" w:color="auto" w:fill="FFFF00"/>
            <w:hideMark/>
          </w:tcPr>
          <w:p w:rsidR="00452DC7" w:rsidRPr="00452DC7" w:rsidRDefault="00452DC7" w:rsidP="00452DC7">
            <w:pPr>
              <w:spacing w:before="100" w:beforeAutospacing="1" w:after="100" w:afterAutospacing="1" w:line="360" w:lineRule="auto"/>
              <w:rPr>
                <w:rFonts w:asciiTheme="minorBidi" w:hAnsiTheme="minorBidi"/>
                <w:sz w:val="36"/>
                <w:szCs w:val="36"/>
              </w:rPr>
            </w:pPr>
            <w:r w:rsidRPr="00452DC7">
              <w:rPr>
                <w:rFonts w:asciiTheme="minorBidi" w:hAnsiTheme="minorBidi"/>
                <w:sz w:val="36"/>
                <w:szCs w:val="36"/>
                <w:rtl/>
              </w:rPr>
              <w:t xml:space="preserve">وَجَعَلْنَاهُمْ أَئِمَّةً يَهْدُونَ بِأَمْرِنَا وَأَوْحَيْنَا إِلَيْهِمْ فِعْلَ الْخَيْرَاتِ وَإِقَامَ الصَّلَاةِ وَإِيتَاء الزَّكَاةِ وَكَانُوا لَنَا عَابِدِينَ ﴿۷۳﴾ </w:t>
            </w:r>
          </w:p>
        </w:tc>
      </w:tr>
      <w:tr w:rsidR="00452DC7" w:rsidRPr="00452DC7" w:rsidTr="00ED7440">
        <w:trPr>
          <w:trHeight w:val="16"/>
        </w:trPr>
        <w:tc>
          <w:tcPr>
            <w:tcW w:w="2450" w:type="pct"/>
            <w:shd w:val="clear" w:color="auto" w:fill="FFFF00"/>
            <w:hideMark/>
          </w:tcPr>
          <w:p w:rsidR="00452DC7" w:rsidRPr="00452DC7" w:rsidRDefault="00452DC7" w:rsidP="00452DC7">
            <w:pPr>
              <w:spacing w:before="100" w:beforeAutospacing="1" w:after="100" w:afterAutospacing="1" w:line="360" w:lineRule="auto"/>
              <w:rPr>
                <w:rFonts w:ascii="Times New Roman" w:eastAsia="Times New Roman" w:hAnsi="Times New Roman" w:cs="Times New Roman"/>
                <w:sz w:val="24"/>
                <w:szCs w:val="24"/>
              </w:rPr>
            </w:pPr>
          </w:p>
        </w:tc>
        <w:tc>
          <w:tcPr>
            <w:tcW w:w="0" w:type="auto"/>
            <w:shd w:val="clear" w:color="auto" w:fill="FFFF00"/>
            <w:vAlign w:val="center"/>
            <w:hideMark/>
          </w:tcPr>
          <w:p w:rsidR="00452DC7" w:rsidRPr="00452DC7" w:rsidRDefault="00452DC7" w:rsidP="00452DC7">
            <w:pPr>
              <w:bidi w:val="0"/>
              <w:spacing w:after="0" w:line="360" w:lineRule="auto"/>
              <w:rPr>
                <w:rFonts w:ascii="Times New Roman" w:eastAsia="Times New Roman" w:hAnsi="Times New Roman" w:cs="Times New Roman"/>
                <w:sz w:val="20"/>
                <w:szCs w:val="20"/>
              </w:rPr>
            </w:pPr>
          </w:p>
        </w:tc>
        <w:tc>
          <w:tcPr>
            <w:tcW w:w="0" w:type="auto"/>
            <w:shd w:val="clear" w:color="auto" w:fill="FFFF00"/>
            <w:vAlign w:val="center"/>
            <w:hideMark/>
          </w:tcPr>
          <w:p w:rsidR="00452DC7" w:rsidRPr="00452DC7" w:rsidRDefault="00452DC7" w:rsidP="00452DC7">
            <w:pPr>
              <w:bidi w:val="0"/>
              <w:spacing w:after="0" w:line="360" w:lineRule="auto"/>
              <w:rPr>
                <w:rFonts w:ascii="Times New Roman" w:eastAsia="Times New Roman" w:hAnsi="Times New Roman" w:cs="Times New Roman"/>
                <w:sz w:val="20"/>
                <w:szCs w:val="20"/>
              </w:rPr>
            </w:pPr>
          </w:p>
        </w:tc>
      </w:tr>
    </w:tbl>
    <w:p w:rsidR="00ED7440" w:rsidRPr="00C64689" w:rsidRDefault="00ED7440" w:rsidP="009834D2">
      <w:pPr>
        <w:pStyle w:val="ListParagraph"/>
        <w:spacing w:line="360" w:lineRule="auto"/>
        <w:ind w:left="95"/>
        <w:jc w:val="both"/>
        <w:rPr>
          <w:rFonts w:asciiTheme="minorBidi" w:hAnsiTheme="minorBidi"/>
          <w:sz w:val="36"/>
          <w:szCs w:val="36"/>
          <w:highlight w:val="yellow"/>
          <w:rtl/>
        </w:rPr>
      </w:pPr>
    </w:p>
    <w:p w:rsidR="0018383F" w:rsidRPr="00C64689" w:rsidRDefault="00E76942" w:rsidP="009834D2">
      <w:pPr>
        <w:pStyle w:val="ListParagraph"/>
        <w:spacing w:line="360" w:lineRule="auto"/>
        <w:ind w:left="95"/>
        <w:jc w:val="both"/>
        <w:rPr>
          <w:rFonts w:asciiTheme="minorBidi" w:hAnsiTheme="minorBidi"/>
          <w:sz w:val="36"/>
          <w:szCs w:val="36"/>
          <w:highlight w:val="yellow"/>
          <w:rtl/>
        </w:rPr>
      </w:pPr>
      <w:r w:rsidRPr="00C64689">
        <w:rPr>
          <w:rFonts w:asciiTheme="minorBidi" w:hAnsiTheme="minorBidi" w:hint="cs"/>
          <w:sz w:val="36"/>
          <w:szCs w:val="36"/>
          <w:highlight w:val="yellow"/>
          <w:rtl/>
        </w:rPr>
        <w:t>سوره قصص آی</w:t>
      </w:r>
      <w:r w:rsidR="0018383F">
        <w:rPr>
          <w:rFonts w:asciiTheme="minorBidi" w:hAnsiTheme="minorBidi" w:hint="cs"/>
          <w:sz w:val="36"/>
          <w:szCs w:val="36"/>
          <w:highlight w:val="yellow"/>
          <w:rtl/>
        </w:rPr>
        <w:t>ه41</w:t>
      </w:r>
    </w:p>
    <w:tbl>
      <w:tblPr>
        <w:tblW w:w="5269" w:type="pct"/>
        <w:tblBorders>
          <w:top w:val="single" w:sz="4" w:space="0" w:color="auto"/>
          <w:left w:val="single" w:sz="4" w:space="0" w:color="auto"/>
          <w:bottom w:val="single" w:sz="4" w:space="0" w:color="auto"/>
          <w:right w:val="single" w:sz="4" w:space="0" w:color="auto"/>
        </w:tblBorders>
        <w:shd w:val="clear" w:color="auto" w:fill="FFFF00"/>
        <w:tblCellMar>
          <w:left w:w="0" w:type="dxa"/>
          <w:right w:w="0" w:type="dxa"/>
        </w:tblCellMar>
        <w:tblLook w:val="04A0"/>
      </w:tblPr>
      <w:tblGrid>
        <w:gridCol w:w="4666"/>
        <w:gridCol w:w="190"/>
        <w:gridCol w:w="4666"/>
      </w:tblGrid>
      <w:tr w:rsidR="00ED7440" w:rsidRPr="0018383F" w:rsidTr="00ED7440">
        <w:trPr>
          <w:trHeight w:val="2317"/>
        </w:trPr>
        <w:tc>
          <w:tcPr>
            <w:tcW w:w="2450" w:type="pct"/>
            <w:shd w:val="clear" w:color="auto" w:fill="FFFF00"/>
            <w:hideMark/>
          </w:tcPr>
          <w:p w:rsidR="0018383F" w:rsidRPr="0018383F" w:rsidRDefault="0018383F" w:rsidP="00ED7440">
            <w:pPr>
              <w:spacing w:before="100" w:beforeAutospacing="1" w:after="100" w:afterAutospacing="1" w:line="360" w:lineRule="auto"/>
              <w:rPr>
                <w:rFonts w:asciiTheme="minorBidi" w:hAnsiTheme="minorBidi"/>
                <w:sz w:val="36"/>
                <w:szCs w:val="36"/>
              </w:rPr>
            </w:pPr>
            <w:r w:rsidRPr="0018383F">
              <w:rPr>
                <w:rFonts w:asciiTheme="minorBidi" w:hAnsiTheme="minorBidi"/>
                <w:sz w:val="36"/>
                <w:szCs w:val="36"/>
                <w:rtl/>
              </w:rPr>
              <w:t xml:space="preserve">و آنان را پيشوايانى كه به سوى آتش مى‏خوانند گردانيديم و روز رستاخيز يارى نخواهند شد (۴۱) </w:t>
            </w:r>
          </w:p>
        </w:tc>
        <w:tc>
          <w:tcPr>
            <w:tcW w:w="100" w:type="pct"/>
            <w:shd w:val="clear" w:color="auto" w:fill="FFFF00"/>
            <w:vAlign w:val="center"/>
            <w:hideMark/>
          </w:tcPr>
          <w:p w:rsidR="0018383F" w:rsidRPr="0018383F" w:rsidRDefault="0018383F" w:rsidP="0018383F">
            <w:pPr>
              <w:bidi w:val="0"/>
              <w:spacing w:after="0" w:line="360" w:lineRule="auto"/>
              <w:rPr>
                <w:rFonts w:asciiTheme="minorBidi" w:hAnsiTheme="minorBidi"/>
                <w:sz w:val="36"/>
                <w:szCs w:val="36"/>
              </w:rPr>
            </w:pPr>
            <w:r w:rsidRPr="0018383F">
              <w:rPr>
                <w:rFonts w:asciiTheme="minorBidi" w:hAnsiTheme="minorBidi"/>
                <w:sz w:val="36"/>
                <w:szCs w:val="36"/>
              </w:rPr>
              <w:t> </w:t>
            </w:r>
          </w:p>
        </w:tc>
        <w:tc>
          <w:tcPr>
            <w:tcW w:w="2450" w:type="pct"/>
            <w:shd w:val="clear" w:color="auto" w:fill="FFFF00"/>
            <w:hideMark/>
          </w:tcPr>
          <w:p w:rsidR="0018383F" w:rsidRPr="0018383F" w:rsidRDefault="0018383F" w:rsidP="0018383F">
            <w:pPr>
              <w:spacing w:before="100" w:beforeAutospacing="1" w:after="100" w:afterAutospacing="1" w:line="360" w:lineRule="auto"/>
              <w:rPr>
                <w:rFonts w:asciiTheme="minorBidi" w:hAnsiTheme="minorBidi"/>
                <w:sz w:val="36"/>
                <w:szCs w:val="36"/>
              </w:rPr>
            </w:pPr>
            <w:r w:rsidRPr="0018383F">
              <w:rPr>
                <w:rFonts w:asciiTheme="minorBidi" w:hAnsiTheme="minorBidi"/>
                <w:sz w:val="36"/>
                <w:szCs w:val="36"/>
                <w:rtl/>
              </w:rPr>
              <w:t xml:space="preserve">وَجَعَلْنَاهُمْ أَئِمَّةً يَدْعُونَ إِلَى النَّارِ وَيَوْمَ الْقِيَامَةِ لَا يُنصَرُونَ ﴿۴۱﴾ </w:t>
            </w:r>
          </w:p>
        </w:tc>
      </w:tr>
    </w:tbl>
    <w:p w:rsidR="00ED7440" w:rsidRDefault="00ED7440" w:rsidP="009834D2">
      <w:pPr>
        <w:pStyle w:val="ListParagraph"/>
        <w:spacing w:line="360" w:lineRule="auto"/>
        <w:ind w:left="95"/>
        <w:jc w:val="both"/>
        <w:rPr>
          <w:rFonts w:asciiTheme="minorBidi" w:hAnsiTheme="minorBidi"/>
          <w:sz w:val="36"/>
          <w:szCs w:val="36"/>
          <w:rtl/>
        </w:rPr>
      </w:pPr>
    </w:p>
    <w:p w:rsidR="00E76942" w:rsidRDefault="00E76942"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و </w:t>
      </w:r>
      <w:r w:rsidR="00ED7440">
        <w:rPr>
          <w:rFonts w:asciiTheme="minorBidi" w:hAnsiTheme="minorBidi" w:hint="cs"/>
          <w:sz w:val="36"/>
          <w:szCs w:val="36"/>
          <w:rtl/>
        </w:rPr>
        <w:t xml:space="preserve">فقط ام میتواند خانه همسرش را به </w:t>
      </w:r>
      <w:r>
        <w:rPr>
          <w:rFonts w:asciiTheme="minorBidi" w:hAnsiTheme="minorBidi" w:hint="cs"/>
          <w:sz w:val="36"/>
          <w:szCs w:val="36"/>
          <w:rtl/>
        </w:rPr>
        <w:t xml:space="preserve">بیت تبدیل کند و اهل بیتوته بسازد و آنها را با محبت اهل بیت و به مقام اهل الله شدن برساند </w:t>
      </w:r>
    </w:p>
    <w:p w:rsidR="00E76942" w:rsidRDefault="00E76942" w:rsidP="00335B75">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خدایا افتخار زن بودن و ام شدن </w:t>
      </w:r>
      <w:r w:rsidR="00335B75">
        <w:rPr>
          <w:rFonts w:asciiTheme="minorBidi" w:hAnsiTheme="minorBidi" w:hint="cs"/>
          <w:sz w:val="36"/>
          <w:szCs w:val="36"/>
          <w:rtl/>
        </w:rPr>
        <w:t>را به</w:t>
      </w:r>
      <w:r>
        <w:rPr>
          <w:rFonts w:asciiTheme="minorBidi" w:hAnsiTheme="minorBidi" w:hint="cs"/>
          <w:sz w:val="36"/>
          <w:szCs w:val="36"/>
          <w:rtl/>
        </w:rPr>
        <w:t xml:space="preserve"> همه بانوان </w:t>
      </w:r>
      <w:r w:rsidR="00335B75">
        <w:rPr>
          <w:rFonts w:asciiTheme="minorBidi" w:hAnsiTheme="minorBidi" w:hint="cs"/>
          <w:sz w:val="36"/>
          <w:szCs w:val="36"/>
          <w:rtl/>
        </w:rPr>
        <w:t xml:space="preserve">ما عطا بفرما </w:t>
      </w:r>
    </w:p>
    <w:p w:rsidR="00C64689" w:rsidRDefault="00E76942" w:rsidP="009834D2">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آیا اصطلاح ام برای مرد میتواند بکار رود </w:t>
      </w:r>
      <w:r w:rsidR="00C64689">
        <w:rPr>
          <w:rFonts w:asciiTheme="minorBidi" w:hAnsiTheme="minorBidi" w:hint="cs"/>
          <w:sz w:val="36"/>
          <w:szCs w:val="36"/>
          <w:rtl/>
        </w:rPr>
        <w:t>؟</w:t>
      </w:r>
    </w:p>
    <w:p w:rsidR="00C64689" w:rsidRDefault="00E76942" w:rsidP="00C64689">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آیا </w:t>
      </w:r>
      <w:r w:rsidR="00C64689">
        <w:rPr>
          <w:rFonts w:asciiTheme="minorBidi" w:hAnsiTheme="minorBidi" w:hint="cs"/>
          <w:sz w:val="36"/>
          <w:szCs w:val="36"/>
          <w:rtl/>
        </w:rPr>
        <w:t>کارکرد</w:t>
      </w:r>
      <w:r>
        <w:rPr>
          <w:rFonts w:asciiTheme="minorBidi" w:hAnsiTheme="minorBidi" w:hint="cs"/>
          <w:sz w:val="36"/>
          <w:szCs w:val="36"/>
          <w:rtl/>
        </w:rPr>
        <w:t xml:space="preserve"> غریزه در انسان و حیوان یکی است </w:t>
      </w:r>
      <w:r w:rsidR="00C64689">
        <w:rPr>
          <w:rFonts w:asciiTheme="minorBidi" w:hAnsiTheme="minorBidi" w:hint="cs"/>
          <w:sz w:val="36"/>
          <w:szCs w:val="36"/>
          <w:rtl/>
        </w:rPr>
        <w:t xml:space="preserve">؟ </w:t>
      </w:r>
    </w:p>
    <w:p w:rsidR="00E76942" w:rsidRDefault="00E76942" w:rsidP="00C64689">
      <w:pPr>
        <w:pStyle w:val="ListParagraph"/>
        <w:spacing w:line="360" w:lineRule="auto"/>
        <w:ind w:left="95"/>
        <w:jc w:val="both"/>
        <w:rPr>
          <w:rFonts w:asciiTheme="minorBidi" w:hAnsiTheme="minorBidi"/>
          <w:sz w:val="36"/>
          <w:szCs w:val="36"/>
          <w:rtl/>
        </w:rPr>
      </w:pPr>
      <w:r>
        <w:rPr>
          <w:rFonts w:asciiTheme="minorBidi" w:hAnsiTheme="minorBidi" w:hint="cs"/>
          <w:sz w:val="36"/>
          <w:szCs w:val="36"/>
          <w:rtl/>
        </w:rPr>
        <w:t xml:space="preserve">چرا با درد زایمان گناهان آمرزیده میشود </w:t>
      </w:r>
      <w:r w:rsidR="00C64689">
        <w:rPr>
          <w:rFonts w:asciiTheme="minorBidi" w:hAnsiTheme="minorBidi" w:hint="cs"/>
          <w:sz w:val="36"/>
          <w:szCs w:val="36"/>
          <w:rtl/>
        </w:rPr>
        <w:t xml:space="preserve">؟ </w:t>
      </w:r>
    </w:p>
    <w:p w:rsidR="00C64689" w:rsidRPr="004A169D" w:rsidRDefault="00C64689" w:rsidP="0091578B">
      <w:pPr>
        <w:pStyle w:val="ListParagraph"/>
        <w:spacing w:line="360" w:lineRule="auto"/>
        <w:ind w:left="95"/>
        <w:jc w:val="right"/>
        <w:rPr>
          <w:rFonts w:asciiTheme="minorBidi" w:hAnsiTheme="minorBidi" w:cs="B Titr"/>
          <w:color w:val="984806" w:themeColor="accent6" w:themeShade="80"/>
          <w:sz w:val="36"/>
          <w:szCs w:val="36"/>
          <w:rtl/>
        </w:rPr>
      </w:pPr>
      <w:r w:rsidRPr="004A169D">
        <w:rPr>
          <w:rFonts w:asciiTheme="minorBidi" w:hAnsiTheme="minorBidi" w:cs="B Titr" w:hint="cs"/>
          <w:color w:val="984806" w:themeColor="accent6" w:themeShade="80"/>
          <w:sz w:val="36"/>
          <w:szCs w:val="36"/>
          <w:rtl/>
        </w:rPr>
        <w:t xml:space="preserve">اللهم عجل لولیک الفرج </w:t>
      </w:r>
    </w:p>
    <w:p w:rsidR="00AB5A0F" w:rsidRPr="00AB5A0F" w:rsidRDefault="00AB5A0F" w:rsidP="009834D2">
      <w:pPr>
        <w:spacing w:line="360" w:lineRule="auto"/>
        <w:ind w:left="95"/>
        <w:jc w:val="both"/>
        <w:rPr>
          <w:rFonts w:asciiTheme="minorBidi" w:hAnsiTheme="minorBidi"/>
          <w:sz w:val="36"/>
          <w:szCs w:val="36"/>
        </w:rPr>
      </w:pPr>
    </w:p>
    <w:sectPr w:rsidR="00AB5A0F" w:rsidRPr="00AB5A0F" w:rsidSect="00AB5A0F">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2A70"/>
    <w:multiLevelType w:val="hybridMultilevel"/>
    <w:tmpl w:val="BD82AE1E"/>
    <w:lvl w:ilvl="0" w:tplc="31E6A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93C4A"/>
    <w:multiLevelType w:val="hybridMultilevel"/>
    <w:tmpl w:val="86447E18"/>
    <w:lvl w:ilvl="0" w:tplc="3C12E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357720"/>
    <w:multiLevelType w:val="hybridMultilevel"/>
    <w:tmpl w:val="CC043410"/>
    <w:lvl w:ilvl="0" w:tplc="7BBA2D50">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
    <w:nsid w:val="75132C5D"/>
    <w:multiLevelType w:val="hybridMultilevel"/>
    <w:tmpl w:val="1E561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5A0F"/>
    <w:rsid w:val="00015FE5"/>
    <w:rsid w:val="000E012A"/>
    <w:rsid w:val="0010107D"/>
    <w:rsid w:val="00144EE1"/>
    <w:rsid w:val="0017205B"/>
    <w:rsid w:val="0018383F"/>
    <w:rsid w:val="00196330"/>
    <w:rsid w:val="001F2A22"/>
    <w:rsid w:val="00235951"/>
    <w:rsid w:val="002F79DB"/>
    <w:rsid w:val="00335B75"/>
    <w:rsid w:val="00392067"/>
    <w:rsid w:val="00432504"/>
    <w:rsid w:val="00452DC7"/>
    <w:rsid w:val="004A169D"/>
    <w:rsid w:val="004E2C30"/>
    <w:rsid w:val="00503BAA"/>
    <w:rsid w:val="00515127"/>
    <w:rsid w:val="00602100"/>
    <w:rsid w:val="006776B1"/>
    <w:rsid w:val="00792F31"/>
    <w:rsid w:val="0091578B"/>
    <w:rsid w:val="00915B12"/>
    <w:rsid w:val="00926CE4"/>
    <w:rsid w:val="00963D55"/>
    <w:rsid w:val="009834D2"/>
    <w:rsid w:val="009B3CE3"/>
    <w:rsid w:val="00A10F4D"/>
    <w:rsid w:val="00A5110E"/>
    <w:rsid w:val="00AB5A0F"/>
    <w:rsid w:val="00B35A98"/>
    <w:rsid w:val="00B60CC1"/>
    <w:rsid w:val="00B80AAB"/>
    <w:rsid w:val="00BB20B8"/>
    <w:rsid w:val="00C61CF1"/>
    <w:rsid w:val="00C64689"/>
    <w:rsid w:val="00C7618D"/>
    <w:rsid w:val="00DB205E"/>
    <w:rsid w:val="00E76942"/>
    <w:rsid w:val="00E82A8B"/>
    <w:rsid w:val="00E9003C"/>
    <w:rsid w:val="00EA5AE6"/>
    <w:rsid w:val="00ED744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A0F"/>
    <w:pPr>
      <w:ind w:left="720"/>
      <w:contextualSpacing/>
    </w:pPr>
  </w:style>
  <w:style w:type="paragraph" w:styleId="NormalWeb">
    <w:name w:val="Normal (Web)"/>
    <w:basedOn w:val="Normal"/>
    <w:uiPriority w:val="99"/>
    <w:unhideWhenUsed/>
    <w:rsid w:val="004E2C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694833">
      <w:bodyDiv w:val="1"/>
      <w:marLeft w:val="0"/>
      <w:marRight w:val="0"/>
      <w:marTop w:val="0"/>
      <w:marBottom w:val="0"/>
      <w:divBdr>
        <w:top w:val="none" w:sz="0" w:space="0" w:color="auto"/>
        <w:left w:val="none" w:sz="0" w:space="0" w:color="auto"/>
        <w:bottom w:val="none" w:sz="0" w:space="0" w:color="auto"/>
        <w:right w:val="none" w:sz="0" w:space="0" w:color="auto"/>
      </w:divBdr>
    </w:div>
    <w:div w:id="203711711">
      <w:bodyDiv w:val="1"/>
      <w:marLeft w:val="0"/>
      <w:marRight w:val="0"/>
      <w:marTop w:val="0"/>
      <w:marBottom w:val="0"/>
      <w:divBdr>
        <w:top w:val="none" w:sz="0" w:space="0" w:color="auto"/>
        <w:left w:val="none" w:sz="0" w:space="0" w:color="auto"/>
        <w:bottom w:val="none" w:sz="0" w:space="0" w:color="auto"/>
        <w:right w:val="none" w:sz="0" w:space="0" w:color="auto"/>
      </w:divBdr>
    </w:div>
    <w:div w:id="278923843">
      <w:bodyDiv w:val="1"/>
      <w:marLeft w:val="0"/>
      <w:marRight w:val="0"/>
      <w:marTop w:val="0"/>
      <w:marBottom w:val="0"/>
      <w:divBdr>
        <w:top w:val="none" w:sz="0" w:space="0" w:color="auto"/>
        <w:left w:val="none" w:sz="0" w:space="0" w:color="auto"/>
        <w:bottom w:val="none" w:sz="0" w:space="0" w:color="auto"/>
        <w:right w:val="none" w:sz="0" w:space="0" w:color="auto"/>
      </w:divBdr>
    </w:div>
    <w:div w:id="404767583">
      <w:bodyDiv w:val="1"/>
      <w:marLeft w:val="0"/>
      <w:marRight w:val="0"/>
      <w:marTop w:val="0"/>
      <w:marBottom w:val="0"/>
      <w:divBdr>
        <w:top w:val="none" w:sz="0" w:space="0" w:color="auto"/>
        <w:left w:val="none" w:sz="0" w:space="0" w:color="auto"/>
        <w:bottom w:val="none" w:sz="0" w:space="0" w:color="auto"/>
        <w:right w:val="none" w:sz="0" w:space="0" w:color="auto"/>
      </w:divBdr>
    </w:div>
    <w:div w:id="458958122">
      <w:bodyDiv w:val="1"/>
      <w:marLeft w:val="0"/>
      <w:marRight w:val="0"/>
      <w:marTop w:val="0"/>
      <w:marBottom w:val="0"/>
      <w:divBdr>
        <w:top w:val="none" w:sz="0" w:space="0" w:color="auto"/>
        <w:left w:val="none" w:sz="0" w:space="0" w:color="auto"/>
        <w:bottom w:val="none" w:sz="0" w:space="0" w:color="auto"/>
        <w:right w:val="none" w:sz="0" w:space="0" w:color="auto"/>
      </w:divBdr>
    </w:div>
    <w:div w:id="775757426">
      <w:bodyDiv w:val="1"/>
      <w:marLeft w:val="0"/>
      <w:marRight w:val="0"/>
      <w:marTop w:val="0"/>
      <w:marBottom w:val="0"/>
      <w:divBdr>
        <w:top w:val="none" w:sz="0" w:space="0" w:color="auto"/>
        <w:left w:val="none" w:sz="0" w:space="0" w:color="auto"/>
        <w:bottom w:val="none" w:sz="0" w:space="0" w:color="auto"/>
        <w:right w:val="none" w:sz="0" w:space="0" w:color="auto"/>
      </w:divBdr>
    </w:div>
    <w:div w:id="780496591">
      <w:bodyDiv w:val="1"/>
      <w:marLeft w:val="0"/>
      <w:marRight w:val="0"/>
      <w:marTop w:val="0"/>
      <w:marBottom w:val="0"/>
      <w:divBdr>
        <w:top w:val="none" w:sz="0" w:space="0" w:color="auto"/>
        <w:left w:val="none" w:sz="0" w:space="0" w:color="auto"/>
        <w:bottom w:val="none" w:sz="0" w:space="0" w:color="auto"/>
        <w:right w:val="none" w:sz="0" w:space="0" w:color="auto"/>
      </w:divBdr>
    </w:div>
    <w:div w:id="833230420">
      <w:bodyDiv w:val="1"/>
      <w:marLeft w:val="0"/>
      <w:marRight w:val="0"/>
      <w:marTop w:val="0"/>
      <w:marBottom w:val="0"/>
      <w:divBdr>
        <w:top w:val="none" w:sz="0" w:space="0" w:color="auto"/>
        <w:left w:val="none" w:sz="0" w:space="0" w:color="auto"/>
        <w:bottom w:val="none" w:sz="0" w:space="0" w:color="auto"/>
        <w:right w:val="none" w:sz="0" w:space="0" w:color="auto"/>
      </w:divBdr>
    </w:div>
    <w:div w:id="1138380201">
      <w:bodyDiv w:val="1"/>
      <w:marLeft w:val="0"/>
      <w:marRight w:val="0"/>
      <w:marTop w:val="0"/>
      <w:marBottom w:val="0"/>
      <w:divBdr>
        <w:top w:val="none" w:sz="0" w:space="0" w:color="auto"/>
        <w:left w:val="none" w:sz="0" w:space="0" w:color="auto"/>
        <w:bottom w:val="none" w:sz="0" w:space="0" w:color="auto"/>
        <w:right w:val="none" w:sz="0" w:space="0" w:color="auto"/>
      </w:divBdr>
    </w:div>
    <w:div w:id="1146320160">
      <w:bodyDiv w:val="1"/>
      <w:marLeft w:val="0"/>
      <w:marRight w:val="0"/>
      <w:marTop w:val="0"/>
      <w:marBottom w:val="0"/>
      <w:divBdr>
        <w:top w:val="none" w:sz="0" w:space="0" w:color="auto"/>
        <w:left w:val="none" w:sz="0" w:space="0" w:color="auto"/>
        <w:bottom w:val="none" w:sz="0" w:space="0" w:color="auto"/>
        <w:right w:val="none" w:sz="0" w:space="0" w:color="auto"/>
      </w:divBdr>
    </w:div>
    <w:div w:id="1212887428">
      <w:bodyDiv w:val="1"/>
      <w:marLeft w:val="0"/>
      <w:marRight w:val="0"/>
      <w:marTop w:val="0"/>
      <w:marBottom w:val="0"/>
      <w:divBdr>
        <w:top w:val="none" w:sz="0" w:space="0" w:color="auto"/>
        <w:left w:val="none" w:sz="0" w:space="0" w:color="auto"/>
        <w:bottom w:val="none" w:sz="0" w:space="0" w:color="auto"/>
        <w:right w:val="none" w:sz="0" w:space="0" w:color="auto"/>
      </w:divBdr>
    </w:div>
    <w:div w:id="1703703584">
      <w:bodyDiv w:val="1"/>
      <w:marLeft w:val="0"/>
      <w:marRight w:val="0"/>
      <w:marTop w:val="0"/>
      <w:marBottom w:val="0"/>
      <w:divBdr>
        <w:top w:val="none" w:sz="0" w:space="0" w:color="auto"/>
        <w:left w:val="none" w:sz="0" w:space="0" w:color="auto"/>
        <w:bottom w:val="none" w:sz="0" w:space="0" w:color="auto"/>
        <w:right w:val="none" w:sz="0" w:space="0" w:color="auto"/>
      </w:divBdr>
    </w:div>
    <w:div w:id="1708219737">
      <w:bodyDiv w:val="1"/>
      <w:marLeft w:val="0"/>
      <w:marRight w:val="0"/>
      <w:marTop w:val="0"/>
      <w:marBottom w:val="0"/>
      <w:divBdr>
        <w:top w:val="none" w:sz="0" w:space="0" w:color="auto"/>
        <w:left w:val="none" w:sz="0" w:space="0" w:color="auto"/>
        <w:bottom w:val="none" w:sz="0" w:space="0" w:color="auto"/>
        <w:right w:val="none" w:sz="0" w:space="0" w:color="auto"/>
      </w:divBdr>
    </w:div>
    <w:div w:id="1769346082">
      <w:bodyDiv w:val="1"/>
      <w:marLeft w:val="0"/>
      <w:marRight w:val="0"/>
      <w:marTop w:val="0"/>
      <w:marBottom w:val="0"/>
      <w:divBdr>
        <w:top w:val="none" w:sz="0" w:space="0" w:color="auto"/>
        <w:left w:val="none" w:sz="0" w:space="0" w:color="auto"/>
        <w:bottom w:val="none" w:sz="0" w:space="0" w:color="auto"/>
        <w:right w:val="none" w:sz="0" w:space="0" w:color="auto"/>
      </w:divBdr>
    </w:div>
    <w:div w:id="2082480603">
      <w:bodyDiv w:val="1"/>
      <w:marLeft w:val="0"/>
      <w:marRight w:val="0"/>
      <w:marTop w:val="0"/>
      <w:marBottom w:val="0"/>
      <w:divBdr>
        <w:top w:val="none" w:sz="0" w:space="0" w:color="auto"/>
        <w:left w:val="none" w:sz="0" w:space="0" w:color="auto"/>
        <w:bottom w:val="none" w:sz="0" w:space="0" w:color="auto"/>
        <w:right w:val="none" w:sz="0" w:space="0" w:color="auto"/>
      </w:divBdr>
    </w:div>
    <w:div w:id="21037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14</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52</cp:revision>
  <dcterms:created xsi:type="dcterms:W3CDTF">2015-02-22T11:54:00Z</dcterms:created>
  <dcterms:modified xsi:type="dcterms:W3CDTF">2015-03-04T09:08:00Z</dcterms:modified>
</cp:coreProperties>
</file>