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CDD" w:rsidRPr="00265CDD" w:rsidRDefault="00265CDD" w:rsidP="00265CDD">
      <w:pPr>
        <w:rPr>
          <w:rFonts w:cs="B Nazanin"/>
          <w:sz w:val="24"/>
          <w:szCs w:val="24"/>
        </w:rPr>
      </w:pPr>
      <w:r w:rsidRPr="00265CDD">
        <w:rPr>
          <w:rFonts w:cs="B Nazanin"/>
          <w:sz w:val="24"/>
          <w:szCs w:val="24"/>
          <w:rtl/>
        </w:rPr>
        <w:t>کتاب اصول نگارش مقالات علمی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>تالیف :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>دکتر سعید جوی زاده و الهام شمس آبادی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>تلفن فروش: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>07132320953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>09382252774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>آدرس :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>شیراز -خیابان فلسطین -چهار راه حکیمی -موسسه چشم انداز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Default="00265CDD" w:rsidP="00265CDD">
      <w:pPr>
        <w:rPr>
          <w:rFonts w:cs="B Nazanin"/>
          <w:sz w:val="24"/>
          <w:szCs w:val="24"/>
          <w:rtl/>
        </w:rPr>
      </w:pPr>
      <w:hyperlink r:id="rId4" w:history="1">
        <w:r w:rsidRPr="002A54B8">
          <w:rPr>
            <w:rStyle w:val="Hyperlink"/>
            <w:rFonts w:cs="B Nazanin"/>
            <w:sz w:val="24"/>
            <w:szCs w:val="24"/>
          </w:rPr>
          <w:t>www.gisland.org</w:t>
        </w:r>
      </w:hyperlink>
    </w:p>
    <w:p w:rsidR="00265CDD" w:rsidRPr="00265CDD" w:rsidRDefault="00265CDD" w:rsidP="00265CDD">
      <w:pPr>
        <w:rPr>
          <w:rFonts w:cs="B Nazanin"/>
          <w:b/>
          <w:bCs/>
          <w:sz w:val="24"/>
          <w:szCs w:val="24"/>
          <w:rtl/>
        </w:rPr>
      </w:pPr>
      <w:r w:rsidRPr="00265CDD">
        <w:rPr>
          <w:rFonts w:cs="B Nazanin" w:hint="cs"/>
          <w:b/>
          <w:bCs/>
          <w:sz w:val="24"/>
          <w:szCs w:val="24"/>
          <w:rtl/>
        </w:rPr>
        <w:t>فهرست مطالب: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>اصطلاحات رایج در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sz w:val="24"/>
          <w:szCs w:val="24"/>
          <w:rtl/>
        </w:rPr>
        <w:t xml:space="preserve"> </w:t>
      </w:r>
      <w:r w:rsidRPr="00265CDD">
        <w:rPr>
          <w:rFonts w:cs="B Nazanin" w:hint="cs"/>
          <w:sz w:val="24"/>
          <w:szCs w:val="24"/>
          <w:rtl/>
        </w:rPr>
        <w:t>مقاله</w:t>
      </w:r>
      <w:r w:rsidRPr="00265CDD">
        <w:rPr>
          <w:rFonts w:cs="B Nazanin"/>
          <w:sz w:val="24"/>
          <w:szCs w:val="24"/>
          <w:rtl/>
        </w:rPr>
        <w:t xml:space="preserve"> 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 w:hint="cs"/>
          <w:sz w:val="24"/>
          <w:szCs w:val="24"/>
          <w:rtl/>
        </w:rPr>
        <w:t>نویسی</w:t>
      </w:r>
      <w:r w:rsidRPr="00265CDD">
        <w:rPr>
          <w:rFonts w:cs="B Nazanin"/>
          <w:sz w:val="24"/>
          <w:szCs w:val="24"/>
          <w:rtl/>
        </w:rPr>
        <w:t xml:space="preserve"> </w:t>
      </w:r>
      <w:r w:rsidRPr="00265CDD">
        <w:rPr>
          <w:rFonts w:cs="B Nazanin"/>
          <w:sz w:val="24"/>
          <w:szCs w:val="24"/>
        </w:rPr>
        <w:t>ISI. 21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فصل اول..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اهمیت ارتباطات علمی و نگارش آکادمیک...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1) تاریخچه نگارشات علمی..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1-1) اهمیت نگارشات علمی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1-2) روش های علمی، مقاله های علمی و نگارش علمی غیر تخصصی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1-2-1) مقاله های علمی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1-2-1-1) مقاله ی تحقیقی(</w:t>
      </w:r>
      <w:r w:rsidRPr="00265CDD">
        <w:rPr>
          <w:rFonts w:cs="B Nazanin"/>
          <w:b/>
          <w:bCs/>
          <w:sz w:val="24"/>
          <w:szCs w:val="24"/>
        </w:rPr>
        <w:t>Research (Journal) Paper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1-2-1-2) مقاله ی انتقادی(</w:t>
      </w:r>
      <w:r w:rsidRPr="00265CDD">
        <w:rPr>
          <w:rFonts w:cs="B Nazanin"/>
          <w:b/>
          <w:bCs/>
          <w:sz w:val="24"/>
          <w:szCs w:val="24"/>
        </w:rPr>
        <w:t>Review Paper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1-2-1-3) فصل کتاب(</w:t>
      </w:r>
      <w:r w:rsidRPr="00265CDD">
        <w:rPr>
          <w:rFonts w:cs="B Nazanin"/>
          <w:b/>
          <w:bCs/>
          <w:sz w:val="24"/>
          <w:szCs w:val="24"/>
        </w:rPr>
        <w:t>Book Chapter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1-2-1-4) مقاله ی کنفرانس و چکیده ها (</w:t>
      </w:r>
      <w:r w:rsidRPr="00265CDD">
        <w:rPr>
          <w:rFonts w:cs="B Nazanin"/>
          <w:b/>
          <w:bCs/>
          <w:sz w:val="24"/>
          <w:szCs w:val="24"/>
        </w:rPr>
        <w:t>Conference Paper and Abstracts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1-2-1-5) پایان نامه ها و رساله ها (</w:t>
      </w:r>
      <w:r w:rsidRPr="00265CDD">
        <w:rPr>
          <w:rFonts w:cs="B Nazanin"/>
          <w:b/>
          <w:bCs/>
          <w:sz w:val="24"/>
          <w:szCs w:val="24"/>
        </w:rPr>
        <w:t>Theses and Dissertations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1-3-1) تحقیقات اساسی و کاربردی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2-3-1) "چه نوع تحقیقی"، "چرا" و "چگونه "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3-3-1) تحقیق مخصوص به مکان(وابسته به مکان)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lastRenderedPageBreak/>
        <w:t xml:space="preserve">چند اشتباه بزرگ و متداول در مقاله نویسی..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مراحل نوشتن یک مقاله.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مدیریت زمان و برنامه ریزی در مقاله نویسی..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فصل دوم.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انتخاب مجله.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>گام اول : انتخاب مجله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sz w:val="24"/>
          <w:szCs w:val="24"/>
          <w:rtl/>
        </w:rPr>
        <w:t xml:space="preserve"> </w:t>
      </w:r>
      <w:r w:rsidRPr="00265CDD">
        <w:rPr>
          <w:rFonts w:cs="B Nazanin" w:hint="cs"/>
          <w:sz w:val="24"/>
          <w:szCs w:val="24"/>
          <w:rtl/>
        </w:rPr>
        <w:t>مورد</w:t>
      </w:r>
      <w:r w:rsidRPr="00265CDD">
        <w:rPr>
          <w:rFonts w:cs="B Nazanin"/>
          <w:sz w:val="24"/>
          <w:szCs w:val="24"/>
          <w:rtl/>
        </w:rPr>
        <w:t xml:space="preserve"> </w:t>
      </w:r>
      <w:r w:rsidRPr="00265CDD">
        <w:rPr>
          <w:rFonts w:cs="B Nazanin" w:hint="cs"/>
          <w:sz w:val="24"/>
          <w:szCs w:val="24"/>
          <w:rtl/>
        </w:rPr>
        <w:t>نظر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دسته اول</w:t>
      </w:r>
      <w:r w:rsidRPr="00265CDD">
        <w:rPr>
          <w:rFonts w:cs="B Nazanin"/>
          <w:sz w:val="24"/>
          <w:szCs w:val="24"/>
          <w:rtl/>
        </w:rPr>
        <w:t>: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5CDD">
        <w:rPr>
          <w:rFonts w:cs="B Nazanin" w:hint="cs"/>
          <w:b/>
          <w:bCs/>
          <w:sz w:val="24"/>
          <w:szCs w:val="24"/>
          <w:rtl/>
        </w:rPr>
        <w:t>مجلات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حرفه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ای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و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پیشرو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دسته دوم: مجلات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علمی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جست و جوی مجلات علمی و پژوهشی و </w:t>
      </w:r>
      <w:r w:rsidRPr="00265CDD">
        <w:rPr>
          <w:rFonts w:cs="B Nazanin"/>
          <w:sz w:val="24"/>
          <w:szCs w:val="24"/>
        </w:rPr>
        <w:t xml:space="preserve">ISI.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الف) سامانه ارزیابی نشریات علمی: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1) دسترسی به فهرست ناشران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2) دسترسی به وضعیت انتشار مجلات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3) دسترسی به مجلات گروه های مختلف علمی (دامپزشکی، علوم انسانی، علوم پایه، و....)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4) دسترسی به دوره انتشار مجلات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5) ارزیابی نشریات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5-1) فرم ارزیابی کارشناسی نشریات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5-2) فرم ارزیابی داوران نشریات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ب) پایگاه اطلاعات علمی جهاد دانشگاهی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1) بانک و پایگاه استنادی نشریات علمی کشور (فارسی-انگلیسی)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2) بانک مجامع علمی کشور (فارسی- انگلیسی)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3) بانک طرح‌ها وپایان‌نامه های مورد حمایت سازمان‌ها و مراکز علمی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4) بانک مراکز علمی- تخصصی ایران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265CDD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ج)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پایگاه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استنادی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علوم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جهان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اسلام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۱- گزارشهای استنادی نشریات فارسی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 </w:t>
      </w:r>
      <w:r w:rsidRPr="00265CDD">
        <w:rPr>
          <w:rFonts w:cs="B Nazanin"/>
          <w:b/>
          <w:bCs/>
          <w:sz w:val="24"/>
          <w:szCs w:val="24"/>
          <w:rtl/>
        </w:rPr>
        <w:t>(</w:t>
      </w:r>
      <w:r w:rsidRPr="00265CDD">
        <w:rPr>
          <w:rFonts w:cs="B Nazanin"/>
          <w:sz w:val="24"/>
          <w:szCs w:val="24"/>
        </w:rPr>
        <w:t xml:space="preserve">Persian Journal Citation Report (PJCR..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2- گزارش‌های استنادی نشریات عربی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    </w:t>
      </w:r>
      <w:r w:rsidRPr="00265CDD">
        <w:rPr>
          <w:rFonts w:cs="B Nazanin"/>
          <w:b/>
          <w:bCs/>
          <w:sz w:val="24"/>
          <w:szCs w:val="24"/>
          <w:rtl/>
        </w:rPr>
        <w:t>(</w:t>
      </w:r>
      <w:r w:rsidRPr="00265CDD">
        <w:rPr>
          <w:rFonts w:cs="B Nazanin"/>
          <w:sz w:val="24"/>
          <w:szCs w:val="24"/>
        </w:rPr>
        <w:t xml:space="preserve">Arabic Journal Citation Reports (AJCR..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lastRenderedPageBreak/>
        <w:t>۳- گزارش‌های استنادی نشریات انگلیسی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5CDD">
        <w:rPr>
          <w:rFonts w:cs="B Nazanin"/>
          <w:sz w:val="24"/>
          <w:szCs w:val="24"/>
        </w:rPr>
        <w:t xml:space="preserve">English Journal Citation Reports (EJCR).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۴- نمایه استنادی علوم ایران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   </w:t>
      </w:r>
      <w:r w:rsidRPr="00265CDD">
        <w:rPr>
          <w:rFonts w:cs="B Nazanin"/>
          <w:b/>
          <w:bCs/>
          <w:sz w:val="24"/>
          <w:szCs w:val="24"/>
          <w:rtl/>
        </w:rPr>
        <w:t>(</w:t>
      </w:r>
      <w:r w:rsidRPr="00265CDD">
        <w:rPr>
          <w:rFonts w:cs="B Nazanin"/>
          <w:sz w:val="24"/>
          <w:szCs w:val="24"/>
        </w:rPr>
        <w:t xml:space="preserve">Persian Science Citation Index (PSCI.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۵-نمایه استنادی علوم جهان اسلام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    </w:t>
      </w:r>
      <w:r w:rsidRPr="00265CDD">
        <w:rPr>
          <w:rFonts w:cs="B Nazanin"/>
          <w:sz w:val="24"/>
          <w:szCs w:val="24"/>
        </w:rPr>
        <w:t xml:space="preserve">Islamic World Science Citation Index.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۶- طلایه داران علم ایران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     </w:t>
      </w:r>
      <w:r w:rsidRPr="00265CDD">
        <w:rPr>
          <w:rFonts w:cs="B Nazanin"/>
          <w:b/>
          <w:bCs/>
          <w:sz w:val="24"/>
          <w:szCs w:val="24"/>
          <w:rtl/>
        </w:rPr>
        <w:t>(</w:t>
      </w:r>
      <w:r w:rsidRPr="00265CDD">
        <w:rPr>
          <w:rFonts w:cs="B Nazanin"/>
          <w:sz w:val="24"/>
          <w:szCs w:val="24"/>
        </w:rPr>
        <w:t xml:space="preserve">Persian Essential Science Indicator (PESI.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7- فهرست مندرجات فارسی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   </w:t>
      </w:r>
      <w:r w:rsidRPr="00265CDD">
        <w:rPr>
          <w:rFonts w:cs="B Nazanin"/>
          <w:sz w:val="24"/>
          <w:szCs w:val="24"/>
        </w:rPr>
        <w:t xml:space="preserve">Persian Current Content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8- پایگاه استنادی برترین کنفرانس های علمی فارسی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5CDD">
        <w:rPr>
          <w:rFonts w:cs="B Nazanin"/>
          <w:sz w:val="24"/>
          <w:szCs w:val="24"/>
        </w:rPr>
        <w:t>Persian Highly- Cited Proceedings Database  (PHPD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۹- نظام آگاهی رسانی استنادی ایران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5CDD">
        <w:rPr>
          <w:rFonts w:cs="B Nazanin"/>
          <w:sz w:val="24"/>
          <w:szCs w:val="24"/>
        </w:rPr>
        <w:t xml:space="preserve">Persian Citation Alert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۱۰- نظام آگاهی رسانی نشریات علمی جهان اسلام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5CDD">
        <w:rPr>
          <w:rFonts w:cs="B Nazanin"/>
          <w:sz w:val="24"/>
          <w:szCs w:val="24"/>
        </w:rPr>
        <w:t xml:space="preserve">ISC Current Awareness Services.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۱۱- نظام گزارش استنادی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 </w:t>
      </w:r>
      <w:r w:rsidRPr="00265CDD">
        <w:rPr>
          <w:rFonts w:cs="B Nazanin"/>
          <w:sz w:val="24"/>
          <w:szCs w:val="24"/>
        </w:rPr>
        <w:t xml:space="preserve">Citation Report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۱۲- نظام شاخص های عملکردی نشریات فارسی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5CDD">
        <w:rPr>
          <w:rFonts w:cs="B Nazanin"/>
          <w:sz w:val="24"/>
          <w:szCs w:val="24"/>
        </w:rPr>
        <w:t xml:space="preserve">Persian Journal Performance Indicator.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۱۳- تحلیل پایگاه داده های نشریات فارسی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 </w:t>
      </w:r>
      <w:r w:rsidRPr="00265CDD">
        <w:rPr>
          <w:rFonts w:cs="B Nazanin"/>
          <w:sz w:val="24"/>
          <w:szCs w:val="24"/>
        </w:rPr>
        <w:t xml:space="preserve">Analysis of Persian Journal Database.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۱۴- نظام تمام متن مقالات مجلات جهان اسلام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 </w:t>
      </w:r>
      <w:r w:rsidRPr="00265CDD">
        <w:rPr>
          <w:rFonts w:cs="B Nazanin"/>
          <w:sz w:val="24"/>
          <w:szCs w:val="24"/>
        </w:rPr>
        <w:t xml:space="preserve">ISC E-Journals.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۱۵- تولید کتاب علم ایران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رتبه بندی دانشگاهها و موسسات تحقیقاتی ایران در </w:t>
      </w:r>
      <w:r w:rsidRPr="00265CDD">
        <w:rPr>
          <w:rFonts w:cs="B Nazanin"/>
          <w:sz w:val="24"/>
          <w:szCs w:val="24"/>
        </w:rPr>
        <w:t xml:space="preserve">ISC..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1) نظام رتبه بندی </w:t>
      </w:r>
      <w:r w:rsidRPr="00265CDD">
        <w:rPr>
          <w:rFonts w:cs="B Nazanin"/>
          <w:sz w:val="24"/>
          <w:szCs w:val="24"/>
        </w:rPr>
        <w:t xml:space="preserve">QS.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2) نظام رتبه بندی دانشگاه های آسیایی </w:t>
      </w:r>
      <w:r w:rsidRPr="00265CDD">
        <w:rPr>
          <w:rFonts w:cs="B Nazanin"/>
          <w:sz w:val="24"/>
          <w:szCs w:val="24"/>
        </w:rPr>
        <w:t xml:space="preserve">QS.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>3) نظام رتبه بندی شانگهای(</w:t>
      </w:r>
      <w:r w:rsidRPr="00265CDD">
        <w:rPr>
          <w:rFonts w:cs="B Nazanin"/>
          <w:sz w:val="24"/>
          <w:szCs w:val="24"/>
        </w:rPr>
        <w:t xml:space="preserve">ARWU).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4) نظام رتبه بندی تایمز.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5) نظام رتبه بندی </w:t>
      </w:r>
      <w:r w:rsidRPr="00265CDD">
        <w:rPr>
          <w:rFonts w:cs="B Nazanin"/>
          <w:sz w:val="24"/>
          <w:szCs w:val="24"/>
        </w:rPr>
        <w:t xml:space="preserve">Leiden.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6) نظام رتبه بندی </w:t>
      </w:r>
      <w:r w:rsidRPr="00265CDD">
        <w:rPr>
          <w:rFonts w:cs="B Nazanin"/>
          <w:sz w:val="24"/>
          <w:szCs w:val="24"/>
        </w:rPr>
        <w:t xml:space="preserve">Maclean: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ضریب تأثیر نشریه های پژوهشی و ترویجی بر حسب وزارت علوم، بهداشت و دانشگاه آزاد در </w:t>
      </w:r>
      <w:r w:rsidRPr="00265CDD">
        <w:rPr>
          <w:rFonts w:cs="B Nazanin"/>
          <w:sz w:val="24"/>
          <w:szCs w:val="24"/>
        </w:rPr>
        <w:t xml:space="preserve">ISC   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نشریات مصوب شورای راهبردی </w:t>
      </w:r>
      <w:r w:rsidRPr="00265CDD">
        <w:rPr>
          <w:rFonts w:cs="B Nazanin"/>
          <w:sz w:val="24"/>
          <w:szCs w:val="24"/>
        </w:rPr>
        <w:t xml:space="preserve">ISC..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نشریات معتبر کشور.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فهرست نشریات اصلی </w:t>
      </w:r>
      <w:r w:rsidRPr="00265CDD">
        <w:rPr>
          <w:rFonts w:cs="B Nazanin"/>
          <w:sz w:val="24"/>
          <w:szCs w:val="24"/>
        </w:rPr>
        <w:t xml:space="preserve">ISC..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lastRenderedPageBreak/>
        <w:t>د) پایگاه تامسون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ه) پایگاه رتبه یندی مجلات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5CDD">
        <w:rPr>
          <w:rFonts w:cs="B Nazanin"/>
          <w:sz w:val="24"/>
          <w:szCs w:val="24"/>
        </w:rPr>
        <w:t xml:space="preserve">ISI.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رتبه بندی مجلات اسکوپوس: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ی) پایگاه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5CDD">
        <w:rPr>
          <w:rFonts w:cs="B Nazanin"/>
          <w:sz w:val="24"/>
          <w:szCs w:val="24"/>
        </w:rPr>
        <w:t xml:space="preserve">DOAJ(Directory of </w:t>
      </w:r>
      <w:proofErr w:type="spellStart"/>
      <w:r w:rsidRPr="00265CDD">
        <w:rPr>
          <w:rFonts w:cs="B Nazanin"/>
          <w:sz w:val="24"/>
          <w:szCs w:val="24"/>
        </w:rPr>
        <w:t>Opec</w:t>
      </w:r>
      <w:proofErr w:type="spellEnd"/>
      <w:r w:rsidRPr="00265CDD">
        <w:rPr>
          <w:rFonts w:cs="B Nazanin"/>
          <w:sz w:val="24"/>
          <w:szCs w:val="24"/>
        </w:rPr>
        <w:t xml:space="preserve"> Access Journals</w:t>
      </w:r>
      <w:r w:rsidRPr="00265CDD">
        <w:rPr>
          <w:rFonts w:cs="B Nazanin"/>
          <w:sz w:val="24"/>
          <w:szCs w:val="24"/>
          <w:rtl/>
        </w:rPr>
        <w:t>)</w:t>
      </w:r>
      <w:r w:rsidRPr="00265CDD">
        <w:rPr>
          <w:rFonts w:cs="B Nazanin"/>
          <w:b/>
          <w:bCs/>
          <w:sz w:val="24"/>
          <w:szCs w:val="24"/>
          <w:rtl/>
        </w:rPr>
        <w:t>: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جست و جوی ژورنال ها بر اساس حروف الفباء: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آیا ژورنالی که برای مقالۀ علمی تان انتخاب کرده ایددارای درجه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 </w:t>
      </w:r>
      <w:r w:rsidRPr="00265CDD">
        <w:rPr>
          <w:rFonts w:cs="B Nazanin"/>
          <w:sz w:val="24"/>
          <w:szCs w:val="24"/>
        </w:rPr>
        <w:t>ISI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5CDD">
        <w:rPr>
          <w:rFonts w:cs="B Nazanin" w:hint="cs"/>
          <w:b/>
          <w:bCs/>
          <w:sz w:val="24"/>
          <w:szCs w:val="24"/>
          <w:rtl/>
        </w:rPr>
        <w:t>است؟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برخی از اصطلاحات پر کاربرد در یافتن مجلات معتبر علمی..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1) ضریب تأثیر(</w:t>
      </w:r>
      <w:r w:rsidRPr="00265CDD">
        <w:rPr>
          <w:rFonts w:cs="B Nazanin"/>
          <w:sz w:val="24"/>
          <w:szCs w:val="24"/>
        </w:rPr>
        <w:t>Impact Factor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1-1) نحوه محاسبه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5CDD">
        <w:rPr>
          <w:rFonts w:cs="B Nazanin"/>
          <w:sz w:val="24"/>
          <w:szCs w:val="24"/>
        </w:rPr>
        <w:t>Impact Factor</w:t>
      </w:r>
      <w:r w:rsidRPr="00265CDD">
        <w:rPr>
          <w:rFonts w:cs="B Nazanin"/>
          <w:b/>
          <w:bCs/>
          <w:sz w:val="24"/>
          <w:szCs w:val="24"/>
          <w:rtl/>
        </w:rPr>
        <w:t>: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2) ضریب تأثیر پنج ساله: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3) ضریب تأثیر جمعی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sz w:val="24"/>
          <w:szCs w:val="24"/>
          <w:rtl/>
        </w:rPr>
        <w:t>(</w:t>
      </w:r>
      <w:r w:rsidRPr="00265CDD">
        <w:rPr>
          <w:rFonts w:cs="B Nazanin"/>
          <w:sz w:val="24"/>
          <w:szCs w:val="24"/>
        </w:rPr>
        <w:t>Aggregate Impact Factor</w:t>
      </w:r>
      <w:r w:rsidRPr="00265CDD">
        <w:rPr>
          <w:rFonts w:cs="B Nazanin"/>
          <w:sz w:val="24"/>
          <w:szCs w:val="24"/>
          <w:rtl/>
        </w:rPr>
        <w:t>)</w:t>
      </w:r>
      <w:r w:rsidRPr="00265CDD">
        <w:rPr>
          <w:rFonts w:cs="B Nazanin"/>
          <w:b/>
          <w:bCs/>
          <w:sz w:val="24"/>
          <w:szCs w:val="24"/>
          <w:rtl/>
        </w:rPr>
        <w:t>: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4) شاخص آنی(</w:t>
      </w:r>
      <w:r w:rsidRPr="00265CDD">
        <w:rPr>
          <w:rFonts w:cs="B Nazanin"/>
          <w:sz w:val="24"/>
          <w:szCs w:val="24"/>
        </w:rPr>
        <w:t>Immediacy index</w:t>
      </w:r>
      <w:r w:rsidRPr="00265CDD">
        <w:rPr>
          <w:rFonts w:cs="B Nazanin"/>
          <w:b/>
          <w:bCs/>
          <w:sz w:val="24"/>
          <w:szCs w:val="24"/>
          <w:rtl/>
        </w:rPr>
        <w:t>):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5) شاخص نیمه عمر استناد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(</w:t>
      </w:r>
      <w:r w:rsidRPr="00265CDD">
        <w:rPr>
          <w:rFonts w:cs="B Nazanin"/>
          <w:sz w:val="24"/>
          <w:szCs w:val="24"/>
        </w:rPr>
        <w:t>Cited Half-Life</w:t>
      </w:r>
      <w:r w:rsidRPr="00265CDD">
        <w:rPr>
          <w:rFonts w:cs="B Nazanin"/>
          <w:b/>
          <w:bCs/>
          <w:sz w:val="24"/>
          <w:szCs w:val="24"/>
          <w:rtl/>
        </w:rPr>
        <w:t>):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6) شاخص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sz w:val="24"/>
          <w:szCs w:val="24"/>
        </w:rPr>
        <w:t>H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(</w:t>
      </w:r>
      <w:r w:rsidRPr="00265CDD">
        <w:rPr>
          <w:rFonts w:cs="B Nazanin"/>
          <w:sz w:val="24"/>
          <w:szCs w:val="24"/>
        </w:rPr>
        <w:t>H Index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: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فصل سوم.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انتخاب موضوع..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1)استفاده از تجارب شخصی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2) ارتباطبادانشمندانواساتیدبهنامدرمجامعبینالمللی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3) استفاده از معروفترین کلید واژه های هر رشته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4)استنتاج از نظریه ها و فرضیه ها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5)استفاده از کتب تخصصی لاتین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الف) سایت کتابخانه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 </w:t>
      </w:r>
      <w:r w:rsidRPr="00265CDD">
        <w:rPr>
          <w:rFonts w:cs="B Nazanin"/>
          <w:sz w:val="24"/>
          <w:szCs w:val="24"/>
        </w:rPr>
        <w:t xml:space="preserve">Library Genesis.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ب) سایت دانلود رایگان کتاب‌ گوتنبرگ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6) مقالات علمی پژوهشی و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5CDD">
        <w:rPr>
          <w:rFonts w:cs="B Nazanin"/>
          <w:sz w:val="24"/>
          <w:szCs w:val="24"/>
        </w:rPr>
        <w:t xml:space="preserve">ISI.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lastRenderedPageBreak/>
        <w:t>الف) پایگاه اطلاع رسانی" مرکز اطلاعات علمی جهاد دانشگاهی "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ب) مرکز منطقه ای اطلاع رسانی علوم و فناوری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ج) سایت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5CDD">
        <w:rPr>
          <w:rFonts w:cs="B Nazanin"/>
          <w:sz w:val="24"/>
          <w:szCs w:val="24"/>
        </w:rPr>
        <w:t xml:space="preserve">http://sci-hub.io.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د) پرتال جامع علوم انسانی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ه) جستجوی آکادمیک مایکروسافت(</w:t>
      </w:r>
      <w:r w:rsidRPr="00265CDD">
        <w:rPr>
          <w:rFonts w:cs="B Nazanin"/>
          <w:sz w:val="24"/>
          <w:szCs w:val="24"/>
        </w:rPr>
        <w:t>Microsoft Academic Search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7 ) اولویت های پژوهشی دولت ها ، دانشگاه ها،شرکت ها و موسسات خصوصی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8) شرکت در جلسه دفاعیه دانشجویان کارشناسی ارشد و دکتری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الف) پژوهشگاه علوم و فناوری اطلاعات ایران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ب) پایان نامه های سایت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5CDD">
        <w:rPr>
          <w:rFonts w:cs="B Nazanin"/>
          <w:sz w:val="24"/>
          <w:szCs w:val="24"/>
        </w:rPr>
        <w:t xml:space="preserve">Google.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ب) پایگاه اطلاعاتی پایان نامه های اتحادیه اروپا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ج) پایگاه دانلود پایان نامه پروکوئست(</w:t>
      </w:r>
      <w:r w:rsidRPr="00265CDD">
        <w:rPr>
          <w:rFonts w:cs="B Nazanin"/>
          <w:sz w:val="24"/>
          <w:szCs w:val="24"/>
        </w:rPr>
        <w:t>ProQuest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</w:rPr>
        <w:t>http://pqdtopen.proquest.com</w:t>
      </w:r>
      <w:r w:rsidRPr="00265CDD">
        <w:rPr>
          <w:rFonts w:cs="B Nazanin"/>
          <w:b/>
          <w:bCs/>
          <w:sz w:val="24"/>
          <w:szCs w:val="24"/>
          <w:rtl/>
        </w:rPr>
        <w:t>/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9) فیلم های مستند و شبکه های خبری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10) انجمن های علمی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11) کنفرانس ها، همایش ها، و سمینارها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الف) پایگاه اطلاع رسانی سیویلیکا (مرجع دانش)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ب) پایگاه اطلاع رسانی رویدادهای علمی کشور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پ) پایگاه اطلاع رسانی با همایش</w:t>
      </w:r>
      <w:r w:rsidRPr="00265CDD">
        <w:rPr>
          <w:rFonts w:cs="B Nazanin"/>
          <w:sz w:val="24"/>
          <w:szCs w:val="24"/>
          <w:rtl/>
        </w:rPr>
        <w:t xml:space="preserve">...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ج) پایگاه اطلاع رسانی کنفرانس ها و همایش های ایران: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د) پایگاه اطلاع رسانی ایران کنفرانس (مرجع همایش های داخلی و خارجی):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ه) سایت کنفرانس یاب: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ی) پایگاه کنفرانس های جهانی: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و) پایگاه همایش های جهان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12)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5CDD">
        <w:rPr>
          <w:rFonts w:cs="B Nazanin" w:hint="cs"/>
          <w:b/>
          <w:bCs/>
          <w:sz w:val="24"/>
          <w:szCs w:val="24"/>
          <w:rtl/>
        </w:rPr>
        <w:t>ایده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گرفتن،خودیادگیری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و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فرایند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آموزش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از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طریق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اینترن</w:t>
      </w:r>
      <w:r w:rsidRPr="00265CDD">
        <w:rPr>
          <w:rFonts w:cs="B Nazanin"/>
          <w:b/>
          <w:bCs/>
          <w:sz w:val="24"/>
          <w:szCs w:val="24"/>
          <w:rtl/>
        </w:rPr>
        <w:t>ت</w:t>
      </w:r>
      <w:r w:rsidRPr="00265CDD">
        <w:rPr>
          <w:rFonts w:cs="B Nazanin"/>
          <w:sz w:val="24"/>
          <w:szCs w:val="24"/>
          <w:rtl/>
        </w:rPr>
        <w:t xml:space="preserve">...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lastRenderedPageBreak/>
        <w:t xml:space="preserve">فصل چهارم.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ارکان مختلف مقاله.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>اصالت موضوع(</w:t>
      </w:r>
      <w:r w:rsidRPr="00265CDD">
        <w:rPr>
          <w:rFonts w:cs="B Nazanin"/>
          <w:sz w:val="24"/>
          <w:szCs w:val="24"/>
        </w:rPr>
        <w:t xml:space="preserve">Originality).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>عنوان(</w:t>
      </w:r>
      <w:r w:rsidRPr="00265CDD">
        <w:rPr>
          <w:rFonts w:cs="B Nazanin"/>
          <w:sz w:val="24"/>
          <w:szCs w:val="24"/>
        </w:rPr>
        <w:t xml:space="preserve">Title).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>نویسندگان(</w:t>
      </w:r>
      <w:r w:rsidRPr="00265CDD">
        <w:rPr>
          <w:rFonts w:cs="B Nazanin"/>
          <w:sz w:val="24"/>
          <w:szCs w:val="24"/>
        </w:rPr>
        <w:t xml:space="preserve">Authors).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1)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نگارش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لیست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نویسندگان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2) افزودن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افیلیشن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نویسندگان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3) گام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تکمیلی(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ارائه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دو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مثال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پیچیده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تر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4) نکات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مهم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در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انتخاب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عناوین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علمی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برای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نگارش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افیلیشن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5) افیلیشن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های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چند گانه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6) نگارش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مشخصات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نویسنده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رابط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یک مقاله باید چند نویسنده داشته باشد ؟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>چکیده(</w:t>
      </w:r>
      <w:r w:rsidRPr="00265CDD">
        <w:rPr>
          <w:rFonts w:cs="B Nazanin"/>
          <w:sz w:val="24"/>
          <w:szCs w:val="24"/>
        </w:rPr>
        <w:t xml:space="preserve">Abstract).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انواع چکيده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الف) چکيده تمام نما (</w:t>
      </w:r>
      <w:r w:rsidRPr="00265CDD">
        <w:rPr>
          <w:rFonts w:cs="B Nazanin"/>
          <w:sz w:val="24"/>
          <w:szCs w:val="24"/>
        </w:rPr>
        <w:t>informative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ب) چکيده راهنما (</w:t>
      </w:r>
      <w:r w:rsidRPr="00265CDD">
        <w:rPr>
          <w:rFonts w:cs="B Nazanin"/>
          <w:sz w:val="24"/>
          <w:szCs w:val="24"/>
        </w:rPr>
        <w:t>indicative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ويژگي هاي يک چکيده خوب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ساختار يا محتواي يک چکيده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فرايند تهيه يک چکيده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مواردی که باعث رد چکیده از طرف داوران خواهند شد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کلمات کلیدی(</w:t>
      </w:r>
      <w:r w:rsidRPr="00265CDD">
        <w:rPr>
          <w:rFonts w:cs="B Nazanin"/>
          <w:sz w:val="24"/>
          <w:szCs w:val="24"/>
        </w:rPr>
        <w:t>Key Words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مقدمه(</w:t>
      </w:r>
      <w:r w:rsidRPr="00265CDD">
        <w:rPr>
          <w:rFonts w:cs="B Nazanin"/>
          <w:sz w:val="24"/>
          <w:szCs w:val="24"/>
        </w:rPr>
        <w:t>Introduction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بخش اول: پیشینه تحقیقات(</w:t>
      </w:r>
      <w:proofErr w:type="spellStart"/>
      <w:r w:rsidRPr="00265CDD">
        <w:rPr>
          <w:rFonts w:cs="B Nazanin"/>
          <w:sz w:val="24"/>
          <w:szCs w:val="24"/>
        </w:rPr>
        <w:t>Litreture</w:t>
      </w:r>
      <w:proofErr w:type="spellEnd"/>
      <w:r w:rsidRPr="00265CDD">
        <w:rPr>
          <w:rFonts w:cs="B Nazanin"/>
          <w:sz w:val="24"/>
          <w:szCs w:val="24"/>
        </w:rPr>
        <w:t xml:space="preserve"> Review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بخش دوم: بیان مشکلات(</w:t>
      </w:r>
      <w:r w:rsidRPr="00265CDD">
        <w:rPr>
          <w:rFonts w:cs="B Nazanin"/>
          <w:sz w:val="24"/>
          <w:szCs w:val="24"/>
        </w:rPr>
        <w:t>Problem Statement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بخش سوم: اهداف پژوهش(</w:t>
      </w:r>
      <w:r w:rsidRPr="00265CDD">
        <w:rPr>
          <w:rFonts w:cs="B Nazanin"/>
          <w:sz w:val="24"/>
          <w:szCs w:val="24"/>
        </w:rPr>
        <w:t>Objectives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lastRenderedPageBreak/>
        <w:t>تناظر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فرضیات،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سوالات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پژوهش،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و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ا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هداف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اختصاصی پژوهش</w:t>
      </w:r>
      <w:r w:rsidRPr="00265CDD">
        <w:rPr>
          <w:rFonts w:cs="B Nazanin"/>
          <w:sz w:val="24"/>
          <w:szCs w:val="24"/>
          <w:rtl/>
        </w:rPr>
        <w:t xml:space="preserve">...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>مواد و روش ها(</w:t>
      </w:r>
      <w:r w:rsidRPr="00265CDD">
        <w:rPr>
          <w:rFonts w:cs="B Nazanin"/>
          <w:sz w:val="24"/>
          <w:szCs w:val="24"/>
        </w:rPr>
        <w:t xml:space="preserve">Materials and Methods).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1) معرفی پروژه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2) روش شناسی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تفاوت طرح تحقیق(</w:t>
      </w:r>
      <w:r w:rsidRPr="00265CDD">
        <w:rPr>
          <w:rFonts w:cs="B Nazanin"/>
          <w:sz w:val="24"/>
          <w:szCs w:val="24"/>
        </w:rPr>
        <w:t>Research Design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5CDD">
        <w:rPr>
          <w:rFonts w:cs="B Nazanin" w:hint="cs"/>
          <w:b/>
          <w:bCs/>
          <w:sz w:val="24"/>
          <w:szCs w:val="24"/>
          <w:rtl/>
        </w:rPr>
        <w:t>و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روش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تحقیق</w:t>
      </w:r>
      <w:r w:rsidRPr="00265CDD">
        <w:rPr>
          <w:rFonts w:cs="B Nazanin"/>
          <w:b/>
          <w:bCs/>
          <w:sz w:val="24"/>
          <w:szCs w:val="24"/>
          <w:rtl/>
        </w:rPr>
        <w:t xml:space="preserve"> (</w:t>
      </w:r>
      <w:r w:rsidRPr="00265CDD">
        <w:rPr>
          <w:rFonts w:cs="B Nazanin"/>
          <w:sz w:val="24"/>
          <w:szCs w:val="24"/>
        </w:rPr>
        <w:t>Research Method</w:t>
      </w:r>
      <w:r w:rsidRPr="00265CDD">
        <w:rPr>
          <w:rFonts w:cs="B Nazanin"/>
          <w:b/>
          <w:bCs/>
          <w:sz w:val="24"/>
          <w:szCs w:val="24"/>
          <w:rtl/>
        </w:rPr>
        <w:t>) در مقاله نویسی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3) ابزار پژوهش</w:t>
      </w:r>
      <w:r w:rsidRPr="00265CDD">
        <w:rPr>
          <w:rFonts w:cs="B Nazanin"/>
          <w:sz w:val="24"/>
          <w:szCs w:val="24"/>
          <w:rtl/>
        </w:rPr>
        <w:t xml:space="preserve">...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4) جامعه پژوهش</w:t>
      </w:r>
      <w:r w:rsidRPr="00265CDD">
        <w:rPr>
          <w:rFonts w:cs="B Nazanin"/>
          <w:sz w:val="24"/>
          <w:szCs w:val="24"/>
          <w:rtl/>
        </w:rPr>
        <w:t xml:space="preserve">...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5) محدوده و محدودیت ها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نتایج(</w:t>
      </w:r>
      <w:r w:rsidRPr="00265CDD">
        <w:rPr>
          <w:rFonts w:cs="B Nazanin"/>
          <w:sz w:val="24"/>
          <w:szCs w:val="24"/>
        </w:rPr>
        <w:t>Results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بحث(</w:t>
      </w:r>
      <w:proofErr w:type="spellStart"/>
      <w:r w:rsidRPr="00265CDD">
        <w:rPr>
          <w:rFonts w:cs="B Nazanin"/>
          <w:sz w:val="24"/>
          <w:szCs w:val="24"/>
        </w:rPr>
        <w:t>Discission</w:t>
      </w:r>
      <w:proofErr w:type="spellEnd"/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نتیجه گیری(</w:t>
      </w:r>
      <w:r w:rsidRPr="00265CDD">
        <w:rPr>
          <w:rFonts w:cs="B Nazanin"/>
          <w:sz w:val="24"/>
          <w:szCs w:val="24"/>
        </w:rPr>
        <w:t>Conclusions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پیشنهادات(</w:t>
      </w:r>
      <w:r w:rsidRPr="00265CDD">
        <w:rPr>
          <w:rFonts w:cs="B Nazanin"/>
          <w:sz w:val="24"/>
          <w:szCs w:val="24"/>
        </w:rPr>
        <w:t>Further Research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تقدیر و تشکر(</w:t>
      </w:r>
      <w:r w:rsidRPr="00265CDD">
        <w:rPr>
          <w:rFonts w:cs="B Nazanin"/>
          <w:sz w:val="24"/>
          <w:szCs w:val="24"/>
        </w:rPr>
        <w:t>Acknowledgement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منابع(</w:t>
      </w:r>
      <w:r w:rsidRPr="00265CDD">
        <w:rPr>
          <w:rFonts w:cs="B Nazanin"/>
          <w:sz w:val="24"/>
          <w:szCs w:val="24"/>
        </w:rPr>
        <w:t>References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پیوست(</w:t>
      </w:r>
      <w:r w:rsidRPr="00265CDD">
        <w:rPr>
          <w:rFonts w:cs="B Nazanin"/>
          <w:sz w:val="24"/>
          <w:szCs w:val="24"/>
        </w:rPr>
        <w:t>Appendix</w:t>
      </w:r>
      <w:r w:rsidRPr="00265CDD">
        <w:rPr>
          <w:rFonts w:cs="B Nazanin"/>
          <w:b/>
          <w:bCs/>
          <w:sz w:val="24"/>
          <w:szCs w:val="24"/>
          <w:rtl/>
        </w:rPr>
        <w:t>):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فصل پنجم.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آشنایی با تکنیک های آماری مهم در مقالات علمی..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اهداف علم آمار چیست؟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روش انجام یک پژوهش آماری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جمعآوری دادهها: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آمار توصیفی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آمار استنباطی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جمعیت (جامعه) آماری: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نمونه آماری: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lastRenderedPageBreak/>
        <w:t>نحوه محاسبه حجم نمونه آماری: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نحوه محاسبه حجم نمونه با جدول مورگان: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نحوه محاسبه حجم نمونه با استفاده از روش نمونه گیری: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آشنایی با انواع مختلف نمونهگیری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نمونهگیری تصادفی با طبقهبندی: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نمونهگیری خوشهای: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نمونه گیری قضاوتی یا تعمدی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نمونه گیری در دسترس یا داوطلبانه: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روایی پرسش نامه :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پایایی پرسش نامه :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همبستگی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جهت همبستگی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مقدار همبستگی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همبستگی گشتاوری پیرسون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همبستگی اسپیرمن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رگرسیون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متغیر وابسته و متغیر مستقل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رگرسیون خطی ساده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رگرسیون خطی ساده و یک متغیره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رگرسیون خطی چندگانه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انواع روشهای به کار برده شده در تحلیل رگرسیون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آزمون فرض پارامتریک و ناپارامتریک برای مقایسه دو گروه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استفاده از آزمون پارامتریک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5CDD">
        <w:rPr>
          <w:rFonts w:cs="B Nazanin"/>
          <w:sz w:val="24"/>
          <w:szCs w:val="24"/>
        </w:rPr>
        <w:t>T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5CDD">
        <w:rPr>
          <w:rFonts w:cs="B Nazanin" w:hint="cs"/>
          <w:b/>
          <w:bCs/>
          <w:sz w:val="24"/>
          <w:szCs w:val="24"/>
          <w:rtl/>
        </w:rPr>
        <w:t>برای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مقایسه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میانگین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در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دو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گروه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مستقل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استفاده از آزمون ناپارامتریک من-ویتنی برای مقایسه میانگین در دو گروه مستقل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lastRenderedPageBreak/>
        <w:t>استفاده از آزمون ناپارامتریک ویلکاکسون برای مقایسه میانگین در دو گروه جفتی (وابسته)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آزمون فرض پارامتریک و ناپارامتریک برای مقایسه دو گروه یا بیش تر از دو گروه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تحلیل واریانس یک راهه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sz w:val="24"/>
          <w:szCs w:val="24"/>
          <w:rtl/>
        </w:rPr>
        <w:t>:(</w:t>
      </w:r>
      <w:r w:rsidRPr="00265CDD">
        <w:rPr>
          <w:rFonts w:cs="B Nazanin"/>
          <w:sz w:val="24"/>
          <w:szCs w:val="24"/>
        </w:rPr>
        <w:t xml:space="preserve">ANOVA).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تحلیل واریانس با اندازهگیریهای مکرر (</w:t>
      </w:r>
      <w:r w:rsidRPr="00265CDD">
        <w:rPr>
          <w:rFonts w:cs="B Nazanin"/>
          <w:sz w:val="24"/>
          <w:szCs w:val="24"/>
        </w:rPr>
        <w:t>ANOVA with repeated measure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تحلیل تعقیبی: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سطح معنیداری آزمون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فصل ششم.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شیوه های استناد به سبک </w:t>
      </w:r>
      <w:r w:rsidRPr="00265CDD">
        <w:rPr>
          <w:rFonts w:cs="B Nazanin"/>
          <w:sz w:val="24"/>
          <w:szCs w:val="24"/>
        </w:rPr>
        <w:t xml:space="preserve">APA..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تعاریف استناد واستناد کردن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دلایل استناد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شیوه های استناد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1) شیوه های استناد برون متنی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1-1) شیوه نامه ونکوور(</w:t>
      </w:r>
      <w:r w:rsidRPr="00265CDD">
        <w:rPr>
          <w:rFonts w:cs="B Nazanin"/>
          <w:sz w:val="24"/>
          <w:szCs w:val="24"/>
        </w:rPr>
        <w:t>Vancouver system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1-2) شیوه نامه شیکاگو(</w:t>
      </w:r>
      <w:r w:rsidRPr="00265CDD">
        <w:rPr>
          <w:rFonts w:cs="B Nazanin"/>
          <w:sz w:val="24"/>
          <w:szCs w:val="24"/>
        </w:rPr>
        <w:t>Documentary- Note or Humanities Style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2) شیوه های استناد درون متنی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2-1) شیوه انجمن روانشناسی آمریکا(</w:t>
      </w:r>
      <w:r w:rsidRPr="00265CDD">
        <w:rPr>
          <w:rFonts w:cs="B Nazanin"/>
          <w:sz w:val="24"/>
          <w:szCs w:val="24"/>
        </w:rPr>
        <w:t>American Psychology Association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=</w:t>
      </w:r>
      <w:r w:rsidRPr="00265CDD">
        <w:rPr>
          <w:rFonts w:cs="B Nazanin"/>
          <w:sz w:val="24"/>
          <w:szCs w:val="24"/>
        </w:rPr>
        <w:t>APA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2-2) شیوه نامه انجمن زبان مدرن آمریکا(</w:t>
      </w:r>
      <w:r w:rsidRPr="00265CDD">
        <w:rPr>
          <w:rFonts w:cs="B Nazanin"/>
          <w:sz w:val="24"/>
          <w:szCs w:val="24"/>
        </w:rPr>
        <w:t>Modern Language Association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=</w:t>
      </w:r>
      <w:r w:rsidRPr="00265CDD">
        <w:rPr>
          <w:rFonts w:cs="B Nazanin"/>
          <w:sz w:val="24"/>
          <w:szCs w:val="24"/>
        </w:rPr>
        <w:t>MLA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استناد به منابع چاپی در شیوه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5CDD">
        <w:rPr>
          <w:rFonts w:cs="B Nazanin"/>
          <w:sz w:val="24"/>
          <w:szCs w:val="24"/>
        </w:rPr>
        <w:t xml:space="preserve">APA..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قواعد استناد در متن منابع چاپی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1) اثر دارای یک پدید آورنده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2) اثر دارای دو پدید آورنده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3) اثر دارای سه تا پنج نویسنده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4) اثر دارای شش یا بیشتر پدید آورنده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5) گروه به عنوان نویسنده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lastRenderedPageBreak/>
        <w:t>6) اثر دارای نویسنده مجهول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7) اثر با تاریخ نشر نا معلوم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8) دو یا چند اثر از پدید آورندگان مختلف</w:t>
      </w:r>
      <w:r w:rsidRPr="00265CDD">
        <w:rPr>
          <w:rFonts w:cs="B Nazanin"/>
          <w:sz w:val="24"/>
          <w:szCs w:val="24"/>
          <w:rtl/>
        </w:rPr>
        <w:t xml:space="preserve">...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9) چند اثر از یک نویسنده در سالهای مشابه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10) استناد به بخش خاصی از یک منبع یا نقل قول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درج منابع در فهرست مأخذ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1) استناد به کتاب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در فهرست مأخذ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2) استناد به کتاب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دارای مؤلف و مترجم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3) استناد به فصلی از کتاب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در فهرست مأخذ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4) استناد به فصل ترجمه شده از کتاب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در فهرست مأخذ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5) استناد به مدخل واژه نامه، دائره المعارف، و کتب مرجع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در فهرست مأخذ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6) استناد به مقاله نشریه یا مجله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در فهرست مأخذ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7) استناد به مقاله مجله، با عنوان ترجمه شده به زبان دیگر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در فهرست مأخذ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8) استناد به مقاله ترجمه شده مجله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در فهرست مأخذ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9) استناد به مقاله ای از مجموعه منتشر شده یک کنفرانس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در فهرست مأخذ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10) استناد به مقاله منتشر نشده یک کنفرانس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در فهرست مأخذ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11) استناد به پایان نامه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در فهرست مأخذ</w:t>
      </w:r>
      <w:r w:rsidR="00BA1C64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12) استناد به منابع دیداری و شنیداری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(لوح فشرده، نوار کاست، نوار ریل، نوار ویدئو) در فهرست مأخذ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13) استناد به نرم افزار رایانه ای در فهرست مأخذ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قواعد استناد به منابع الکترونیکی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1) استناد در متن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2) استناد در فهرست مآخذ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2-1) ستناد به نسخه الکترونیکی مقاله یک نشریه چاپی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2-2) استناد به نسخه الکترونیکی کتاب چاپی</w:t>
      </w:r>
      <w:r w:rsidR="00BA1C64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lastRenderedPageBreak/>
        <w:t>2-3) استناد به یک مدرک موجود در وب گاه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2-4) استناد به یک مدرک دریافت شده از وب گاه یک دانشگاه یا سازمان: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قواعد نظم منابع در فهرست مأخذ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فصل هفتم.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جداول و شکل ها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1- اهمیت جداول و شکل ها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2- جدول در برابر شکل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3- عنوان جدول ها و زیرنویس شکل ها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4- چگونه جداول و اشکال را ترسیم کنیم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5- نشان دادن داده ها در جدول هل و شکل ها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فصل هشتم.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آشنایی با سرقت علمی- ادبی..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آشنايي با مفهوم سرقت علمی- ادبی (</w:t>
      </w:r>
      <w:r w:rsidRPr="00265CDD">
        <w:rPr>
          <w:rFonts w:cs="B Nazanin"/>
          <w:sz w:val="24"/>
          <w:szCs w:val="24"/>
        </w:rPr>
        <w:t>Plagiarism</w:t>
      </w:r>
      <w:r w:rsidRPr="00265CDD">
        <w:rPr>
          <w:rFonts w:cs="B Nazanin"/>
          <w:b/>
          <w:bCs/>
          <w:sz w:val="24"/>
          <w:szCs w:val="24"/>
          <w:rtl/>
        </w:rPr>
        <w:t>) و اهميت آن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نمونه هاي سرقت علمي- ادبي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آشنايي با شیوه های متداول سرقت علمی- ادبی (</w:t>
      </w:r>
      <w:r w:rsidRPr="00265CDD">
        <w:rPr>
          <w:rFonts w:cs="B Nazanin"/>
          <w:b/>
          <w:bCs/>
          <w:sz w:val="24"/>
          <w:szCs w:val="24"/>
        </w:rPr>
        <w:t>Plagiarism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چگونگي رخ دادن سرقت علمی- ادبی (</w:t>
      </w:r>
      <w:r w:rsidRPr="00265CDD">
        <w:rPr>
          <w:rFonts w:cs="B Nazanin"/>
          <w:b/>
          <w:bCs/>
          <w:sz w:val="24"/>
          <w:szCs w:val="24"/>
        </w:rPr>
        <w:t>Plagiarism</w:t>
      </w:r>
      <w:r w:rsidRPr="00265CDD">
        <w:rPr>
          <w:rFonts w:cs="B Nazanin"/>
          <w:b/>
          <w:bCs/>
          <w:sz w:val="24"/>
          <w:szCs w:val="24"/>
          <w:rtl/>
        </w:rPr>
        <w:t>) و راههاي اجتناب از آن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1) عدم بکارگیری تفکرات خود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2) مديريت ضعيف زمان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3) عدم ارائه بحث روشن یا عدم توانایی پاسخ گويي به سوال مطرح شده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4) فقدان مهارت هاي تحليلي و انتقادي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5) تحقيقات ناکافي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6) يادداشت برداري ضعيف</w:t>
      </w:r>
      <w:r w:rsidRPr="00265CDD">
        <w:rPr>
          <w:rFonts w:cs="B Nazanin"/>
          <w:sz w:val="24"/>
          <w:szCs w:val="24"/>
          <w:rtl/>
        </w:rPr>
        <w:t xml:space="preserve">...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7) ضعف مهارت استناد به منابع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8) عدم پرورش مهارت هاي نوشتن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lastRenderedPageBreak/>
        <w:t>برخی از کاربردی ترین نرم افزارها و سایتهای اینترنتی در زمینه سرقت علمی- ادبی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فصل نهم.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ارسال مقالات..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ارسال مقاله برای مجلات خارجی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1) ار سال مقاله ازطريق سيستم آنلاين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2)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5CDD">
        <w:rPr>
          <w:rFonts w:cs="B Nazanin" w:hint="cs"/>
          <w:b/>
          <w:bCs/>
          <w:sz w:val="24"/>
          <w:szCs w:val="24"/>
          <w:rtl/>
        </w:rPr>
        <w:t>ار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سال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مقاله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از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طريق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ايميل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به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سردبير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– </w:t>
      </w:r>
      <w:r w:rsidRPr="00265CDD">
        <w:rPr>
          <w:rFonts w:cs="B Nazanin"/>
          <w:b/>
          <w:bCs/>
          <w:sz w:val="24"/>
          <w:szCs w:val="24"/>
          <w:rtl/>
        </w:rPr>
        <w:t xml:space="preserve">1) </w:t>
      </w:r>
      <w:r w:rsidRPr="00265CDD">
        <w:rPr>
          <w:rFonts w:cs="B Nazanin" w:hint="cs"/>
          <w:b/>
          <w:bCs/>
          <w:sz w:val="24"/>
          <w:szCs w:val="24"/>
          <w:rtl/>
        </w:rPr>
        <w:t>ارسال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مقاله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ازطريق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سيستم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آنلاين</w:t>
      </w:r>
      <w:r w:rsidRPr="00265CDD">
        <w:rPr>
          <w:rFonts w:cs="B Nazanin"/>
          <w:b/>
          <w:bCs/>
          <w:sz w:val="24"/>
          <w:szCs w:val="24"/>
          <w:rtl/>
        </w:rPr>
        <w:t xml:space="preserve"> (</w:t>
      </w:r>
      <w:r w:rsidRPr="00265CDD">
        <w:rPr>
          <w:rFonts w:cs="B Nazanin" w:hint="cs"/>
          <w:b/>
          <w:bCs/>
          <w:sz w:val="24"/>
          <w:szCs w:val="24"/>
          <w:rtl/>
        </w:rPr>
        <w:t>ت</w:t>
      </w:r>
      <w:r w:rsidRPr="00265CDD">
        <w:rPr>
          <w:rFonts w:cs="B Nazanin"/>
          <w:b/>
          <w:bCs/>
          <w:sz w:val="24"/>
          <w:szCs w:val="24"/>
          <w:rtl/>
        </w:rPr>
        <w:t>حت برند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</w:rPr>
        <w:t>Scholar One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1 - 2 )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    </w:t>
      </w:r>
      <w:r w:rsidRPr="00265CDD">
        <w:rPr>
          <w:rFonts w:cs="B Nazanin" w:hint="cs"/>
          <w:b/>
          <w:bCs/>
          <w:sz w:val="24"/>
          <w:szCs w:val="24"/>
          <w:rtl/>
        </w:rPr>
        <w:t>ازطريق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سيستم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آنلاين</w:t>
      </w:r>
      <w:r w:rsidRPr="00265CDD">
        <w:rPr>
          <w:rFonts w:cs="B Nazanin"/>
          <w:b/>
          <w:bCs/>
          <w:sz w:val="24"/>
          <w:szCs w:val="24"/>
          <w:rtl/>
        </w:rPr>
        <w:t xml:space="preserve"> (</w:t>
      </w:r>
      <w:r w:rsidRPr="00265CDD">
        <w:rPr>
          <w:rFonts w:cs="B Nazanin" w:hint="cs"/>
          <w:b/>
          <w:bCs/>
          <w:sz w:val="24"/>
          <w:szCs w:val="24"/>
          <w:rtl/>
        </w:rPr>
        <w:t>ارسال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مستقیم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در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سایت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ژورنال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2) از طريق ايميل به سردبير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</w:rPr>
        <w:t xml:space="preserve">Open </w:t>
      </w:r>
      <w:proofErr w:type="spellStart"/>
      <w:r w:rsidRPr="00265CDD">
        <w:rPr>
          <w:rFonts w:cs="B Nazanin"/>
          <w:sz w:val="24"/>
          <w:szCs w:val="24"/>
        </w:rPr>
        <w:t>Acess</w:t>
      </w:r>
      <w:proofErr w:type="spellEnd"/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5CDD">
        <w:rPr>
          <w:rFonts w:cs="B Nazanin" w:hint="cs"/>
          <w:b/>
          <w:bCs/>
          <w:sz w:val="24"/>
          <w:szCs w:val="24"/>
          <w:rtl/>
        </w:rPr>
        <w:t>ارسال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مقاله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به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مجلات</w:t>
      </w:r>
      <w:proofErr w:type="gramStart"/>
      <w:r w:rsidRPr="00265CDD">
        <w:rPr>
          <w:rFonts w:cs="B Nazanin"/>
          <w:sz w:val="24"/>
          <w:szCs w:val="24"/>
          <w:rtl/>
        </w:rPr>
        <w:t>..</w:t>
      </w:r>
      <w:proofErr w:type="gramEnd"/>
      <w:r w:rsidRPr="00265CDD">
        <w:rPr>
          <w:rFonts w:cs="B Nazanin"/>
          <w:sz w:val="24"/>
          <w:szCs w:val="24"/>
          <w:rtl/>
        </w:rPr>
        <w:t xml:space="preserve">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فصل دهم.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کنفرانس و نحوه شرکت در آن..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1) معیارهای اصلی برای ارسال مقاله به کنفرانس</w:t>
      </w:r>
      <w:r w:rsidRPr="00265CDD">
        <w:rPr>
          <w:rFonts w:cs="B Nazanin"/>
          <w:sz w:val="24"/>
          <w:szCs w:val="24"/>
          <w:rtl/>
        </w:rPr>
        <w:t xml:space="preserve">...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2) هزینه ثبت نام در کنفرانس</w:t>
      </w:r>
      <w:r w:rsidRPr="00265CDD">
        <w:rPr>
          <w:rFonts w:cs="B Nazanin"/>
          <w:sz w:val="24"/>
          <w:szCs w:val="24"/>
          <w:rtl/>
        </w:rPr>
        <w:t xml:space="preserve">...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3) تعداد صفحات مجاز در مقاله های کنفرانس</w:t>
      </w:r>
      <w:r w:rsidRPr="00265CDD">
        <w:rPr>
          <w:rFonts w:cs="B Nazanin"/>
          <w:sz w:val="24"/>
          <w:szCs w:val="24"/>
          <w:rtl/>
        </w:rPr>
        <w:t xml:space="preserve">...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4)تاریخ های مهم کنفرانس</w:t>
      </w:r>
      <w:r w:rsidRPr="00265CDD">
        <w:rPr>
          <w:rFonts w:cs="B Nazanin"/>
          <w:sz w:val="24"/>
          <w:szCs w:val="24"/>
          <w:rtl/>
        </w:rPr>
        <w:t xml:space="preserve">...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5) الگوی نگارش مقالات در کنفرانس</w:t>
      </w:r>
      <w:r w:rsidRPr="00265CDD">
        <w:rPr>
          <w:rFonts w:cs="B Nazanin"/>
          <w:sz w:val="24"/>
          <w:szCs w:val="24"/>
          <w:rtl/>
        </w:rPr>
        <w:t xml:space="preserve">...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6) چاپ مقالات برتر کنفرانس در مجلات با نمایه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5CDD">
        <w:rPr>
          <w:rFonts w:cs="B Nazanin"/>
          <w:sz w:val="24"/>
          <w:szCs w:val="24"/>
        </w:rPr>
        <w:t xml:space="preserve">ISI.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7) نحوه ارائه مقالات پذیرفته شده در کنفرانس</w:t>
      </w:r>
      <w:r w:rsidRPr="00265CDD">
        <w:rPr>
          <w:rFonts w:cs="B Nazanin"/>
          <w:sz w:val="24"/>
          <w:szCs w:val="24"/>
          <w:rtl/>
        </w:rPr>
        <w:t xml:space="preserve">...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الف) ارایه شفاهی (</w:t>
      </w:r>
      <w:r w:rsidRPr="00265CDD">
        <w:rPr>
          <w:rFonts w:cs="B Nazanin"/>
          <w:sz w:val="24"/>
          <w:szCs w:val="24"/>
        </w:rPr>
        <w:t>Oral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ب) پوستر (</w:t>
      </w:r>
      <w:r w:rsidRPr="00265CDD">
        <w:rPr>
          <w:rFonts w:cs="B Nazanin"/>
          <w:sz w:val="24"/>
          <w:szCs w:val="24"/>
        </w:rPr>
        <w:t>Poster</w:t>
      </w:r>
      <w:r w:rsidRPr="00265CDD">
        <w:rPr>
          <w:rFonts w:cs="B Nazanin"/>
          <w:b/>
          <w:bCs/>
          <w:sz w:val="24"/>
          <w:szCs w:val="24"/>
          <w:rtl/>
        </w:rPr>
        <w:t>)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8) نحوه برگزاری همایش</w:t>
      </w:r>
      <w:r w:rsidRPr="00265CDD">
        <w:rPr>
          <w:rFonts w:cs="B Nazanin"/>
          <w:sz w:val="24"/>
          <w:szCs w:val="24"/>
          <w:rtl/>
        </w:rPr>
        <w:t xml:space="preserve">...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9) گرفتن مجوز برگزاری همایش در ایران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>فصل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sz w:val="24"/>
          <w:szCs w:val="24"/>
          <w:rtl/>
        </w:rPr>
        <w:t xml:space="preserve"> </w:t>
      </w:r>
      <w:r w:rsidRPr="00265CDD">
        <w:rPr>
          <w:rFonts w:cs="B Nazanin" w:hint="cs"/>
          <w:sz w:val="24"/>
          <w:szCs w:val="24"/>
          <w:rtl/>
        </w:rPr>
        <w:t>یازدهم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آشنایی با نرم افزارهای مدیریت ارجاعات..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lastRenderedPageBreak/>
        <w:t>نرم افزارهای مدیریت ارجاعات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1) نرم افزار</w:t>
      </w:r>
      <w:proofErr w:type="spellStart"/>
      <w:r w:rsidRPr="00265CDD">
        <w:rPr>
          <w:rFonts w:cs="B Nazanin"/>
          <w:b/>
          <w:bCs/>
          <w:sz w:val="24"/>
          <w:szCs w:val="24"/>
        </w:rPr>
        <w:t>Mendeley</w:t>
      </w:r>
      <w:proofErr w:type="spellEnd"/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2) نرم افزار</w:t>
      </w:r>
      <w:r w:rsidRPr="00265CDD">
        <w:rPr>
          <w:rFonts w:cs="B Nazanin"/>
          <w:b/>
          <w:bCs/>
          <w:sz w:val="24"/>
          <w:szCs w:val="24"/>
        </w:rPr>
        <w:t>EndNote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3) نرم افزار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</w:rPr>
        <w:t>Reference Manager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4) نرم افزار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proofErr w:type="spellStart"/>
      <w:r w:rsidRPr="00265CDD">
        <w:rPr>
          <w:rFonts w:cs="B Nazanin"/>
          <w:b/>
          <w:bCs/>
          <w:sz w:val="24"/>
          <w:szCs w:val="24"/>
        </w:rPr>
        <w:t>Citavi</w:t>
      </w:r>
      <w:proofErr w:type="spellEnd"/>
      <w:r w:rsidRPr="00265CDD">
        <w:rPr>
          <w:rFonts w:ascii="Cambria" w:hAnsi="Cambria" w:cs="Cambria" w:hint="cs"/>
          <w:sz w:val="24"/>
          <w:szCs w:val="24"/>
          <w:rtl/>
        </w:rPr>
        <w:t> 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5) نرم افزار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proofErr w:type="spellStart"/>
      <w:r w:rsidRPr="00265CDD">
        <w:rPr>
          <w:rFonts w:cs="B Nazanin"/>
          <w:b/>
          <w:bCs/>
          <w:sz w:val="24"/>
          <w:szCs w:val="24"/>
        </w:rPr>
        <w:t>Zotero</w:t>
      </w:r>
      <w:proofErr w:type="spellEnd"/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6) نرم افزار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proofErr w:type="spellStart"/>
      <w:r w:rsidRPr="00265CDD">
        <w:rPr>
          <w:rFonts w:cs="B Nazanin"/>
          <w:b/>
          <w:bCs/>
          <w:sz w:val="24"/>
          <w:szCs w:val="24"/>
        </w:rPr>
        <w:t>ReadCube</w:t>
      </w:r>
      <w:proofErr w:type="spellEnd"/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7) نرم افزار پژوهیار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فصل دوازدهم.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آشنایی با موتورهای جستجو و پایگاه های اطلاعاتی مهم.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>1) موتور جستجوی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sz w:val="24"/>
          <w:szCs w:val="24"/>
          <w:rtl/>
        </w:rPr>
        <w:t xml:space="preserve"> </w:t>
      </w:r>
      <w:proofErr w:type="spellStart"/>
      <w:r w:rsidRPr="00265CDD">
        <w:rPr>
          <w:rFonts w:cs="B Nazanin"/>
          <w:sz w:val="24"/>
          <w:szCs w:val="24"/>
        </w:rPr>
        <w:t>crossref</w:t>
      </w:r>
      <w:proofErr w:type="spellEnd"/>
      <w:r w:rsidRPr="00265CDD">
        <w:rPr>
          <w:rFonts w:cs="B Nazanin"/>
          <w:sz w:val="24"/>
          <w:szCs w:val="24"/>
        </w:rPr>
        <w:t xml:space="preserve"> metadata search.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2) پایگاه تامین منابع علمی مگاپیپر.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>3) پایگاه</w:t>
      </w: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sz w:val="24"/>
          <w:szCs w:val="24"/>
          <w:rtl/>
        </w:rPr>
        <w:t xml:space="preserve"> </w:t>
      </w:r>
      <w:r w:rsidRPr="00265CDD">
        <w:rPr>
          <w:rFonts w:cs="B Nazanin"/>
          <w:sz w:val="24"/>
          <w:szCs w:val="24"/>
        </w:rPr>
        <w:t xml:space="preserve">Springer Link.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4) پايگاه اطلاع رساني نشريات آکسفورد.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5) پايگاه اطلاعاتي گوگل اسكالر.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6) پایگاه </w:t>
      </w:r>
      <w:r w:rsidRPr="00265CDD">
        <w:rPr>
          <w:rFonts w:cs="B Nazanin"/>
          <w:sz w:val="24"/>
          <w:szCs w:val="24"/>
        </w:rPr>
        <w:t>IEEE (Institute of Electrical</w:t>
      </w:r>
      <w:r w:rsidRPr="00265CDD">
        <w:rPr>
          <w:rFonts w:cs="B Nazanin"/>
          <w:sz w:val="24"/>
          <w:szCs w:val="24"/>
          <w:rtl/>
        </w:rPr>
        <w:t xml:space="preserve"> &amp; </w:t>
      </w:r>
      <w:r w:rsidRPr="00265CDD">
        <w:rPr>
          <w:rFonts w:cs="B Nazanin"/>
          <w:sz w:val="24"/>
          <w:szCs w:val="24"/>
        </w:rPr>
        <w:t xml:space="preserve">Electronics Engineers)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7) پایگاه اطلاعاتی </w:t>
      </w:r>
      <w:r w:rsidRPr="00265CDD">
        <w:rPr>
          <w:rFonts w:cs="B Nazanin"/>
          <w:sz w:val="24"/>
          <w:szCs w:val="24"/>
        </w:rPr>
        <w:t xml:space="preserve">Science Direct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8) پايگاه اطلاعاتی </w:t>
      </w:r>
      <w:r w:rsidRPr="00265CDD">
        <w:rPr>
          <w:rFonts w:cs="B Nazanin"/>
          <w:sz w:val="24"/>
          <w:szCs w:val="24"/>
        </w:rPr>
        <w:t>Taylor</w:t>
      </w:r>
      <w:r w:rsidRPr="00265CDD">
        <w:rPr>
          <w:rFonts w:cs="B Nazanin"/>
          <w:sz w:val="24"/>
          <w:szCs w:val="24"/>
          <w:rtl/>
        </w:rPr>
        <w:t xml:space="preserve">&amp; </w:t>
      </w:r>
      <w:r w:rsidRPr="00265CDD">
        <w:rPr>
          <w:rFonts w:cs="B Nazanin"/>
          <w:sz w:val="24"/>
          <w:szCs w:val="24"/>
        </w:rPr>
        <w:t xml:space="preserve">Francis Online. </w:t>
      </w:r>
    </w:p>
    <w:p w:rsidR="00265CDD" w:rsidRPr="00265CDD" w:rsidRDefault="00265CDD" w:rsidP="00BA1C64">
      <w:pPr>
        <w:rPr>
          <w:rFonts w:cs="B Nazanin" w:hint="cs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9) پایگاه اطلاعاتی </w:t>
      </w:r>
      <w:r w:rsidRPr="00265CDD">
        <w:rPr>
          <w:rFonts w:cs="B Nazanin"/>
          <w:sz w:val="24"/>
          <w:szCs w:val="24"/>
        </w:rPr>
        <w:t xml:space="preserve">Wiley Online Library.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فصل سیزدهم.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sz w:val="24"/>
          <w:szCs w:val="24"/>
          <w:rtl/>
        </w:rPr>
        <w:t xml:space="preserve">آشنایی با مکاتبات بین الملل..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1) طرح سوال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2) نامه به یک دانشجو خارجی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3) کامل کردن پایان نامه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4) همکاری در نوشتن کتاب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lastRenderedPageBreak/>
        <w:t>5)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5CDD">
        <w:rPr>
          <w:rFonts w:cs="B Nazanin" w:hint="cs"/>
          <w:b/>
          <w:bCs/>
          <w:sz w:val="24"/>
          <w:szCs w:val="24"/>
          <w:rtl/>
        </w:rPr>
        <w:t>اجازه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استفاده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از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منبع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اصلی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6) نامه به یک انتشاراتی برای چاپ کتاب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7) ترجمه کتاب اصلی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8) نامه برای درخواست فرصت مطالعاتی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9) دعوت به سخنرانی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10)</w:t>
      </w:r>
      <w:r w:rsidRPr="00265CDD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نامه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در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خواست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برای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سخنرانی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در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یک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دانشگاه</w:t>
      </w:r>
      <w:r w:rsidRPr="00265CDD">
        <w:rPr>
          <w:rFonts w:cs="B Nazanin"/>
          <w:b/>
          <w:bCs/>
          <w:sz w:val="24"/>
          <w:szCs w:val="24"/>
          <w:rtl/>
        </w:rPr>
        <w:t xml:space="preserve"> </w:t>
      </w:r>
      <w:r w:rsidRPr="00265CDD">
        <w:rPr>
          <w:rFonts w:cs="B Nazanin" w:hint="cs"/>
          <w:b/>
          <w:bCs/>
          <w:sz w:val="24"/>
          <w:szCs w:val="24"/>
          <w:rtl/>
        </w:rPr>
        <w:t>خارجی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11) ادامه تحصیل دکتری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12) درخواست شغل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13) ملحق شدن به تیم تحقیقاتی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14) نامه برای درخواست داور شدن ژورنال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15) کامل کردن طرح پژوهشی مقاله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16) درخواست کمک</w:t>
      </w:r>
      <w:r w:rsidRPr="00265CDD">
        <w:rPr>
          <w:rFonts w:cs="B Nazanin"/>
          <w:sz w:val="24"/>
          <w:szCs w:val="24"/>
          <w:rtl/>
        </w:rPr>
        <w:t xml:space="preserve">...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17) نامه برای درخواست مقاله یا کتاب توسط نویسنده اصلی یا نوت خواستن</w:t>
      </w:r>
      <w:r w:rsidRPr="00265CDD">
        <w:rPr>
          <w:rFonts w:cs="B Nazanin"/>
          <w:sz w:val="24"/>
          <w:szCs w:val="24"/>
          <w:rtl/>
        </w:rPr>
        <w:t xml:space="preserve">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18) درخواست برای حل یک مساله یا نظریه مطرح شده که در اینترنت و کتاب ها موجود نیست</w:t>
      </w:r>
      <w:r w:rsidRPr="00265CDD">
        <w:rPr>
          <w:rFonts w:cs="B Nazanin"/>
          <w:sz w:val="24"/>
          <w:szCs w:val="24"/>
          <w:rtl/>
        </w:rPr>
        <w:t xml:space="preserve">... </w:t>
      </w:r>
    </w:p>
    <w:p w:rsidR="00265CDD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19) رونوشت ادیت شده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cs="B Nazanin"/>
          <w:b/>
          <w:bCs/>
          <w:sz w:val="24"/>
          <w:szCs w:val="24"/>
          <w:rtl/>
        </w:rPr>
        <w:t>20) انترن شدن</w:t>
      </w:r>
      <w:r w:rsidRPr="00265CDD">
        <w:rPr>
          <w:rFonts w:cs="B Nazanin"/>
          <w:sz w:val="24"/>
          <w:szCs w:val="24"/>
          <w:rtl/>
        </w:rPr>
        <w:t xml:space="preserve">. </w:t>
      </w:r>
    </w:p>
    <w:p w:rsidR="00BA1C64" w:rsidRPr="00265CDD" w:rsidRDefault="00BA1C64" w:rsidP="00BA1C64">
      <w:pPr>
        <w:rPr>
          <w:rFonts w:cs="B Nazanin"/>
          <w:sz w:val="24"/>
          <w:szCs w:val="24"/>
          <w:rtl/>
        </w:rPr>
      </w:pPr>
    </w:p>
    <w:p w:rsidR="00BA1C64" w:rsidRPr="00265CDD" w:rsidRDefault="00265CDD" w:rsidP="00BA1C64">
      <w:pPr>
        <w:rPr>
          <w:rFonts w:cs="B Nazanin"/>
          <w:sz w:val="24"/>
          <w:szCs w:val="24"/>
          <w:rtl/>
        </w:rPr>
      </w:pP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="00BA1C64">
        <w:rPr>
          <w:rFonts w:cs="B Nazanin" w:hint="cs"/>
          <w:sz w:val="24"/>
          <w:szCs w:val="24"/>
          <w:rtl/>
        </w:rPr>
        <w:t>کلمات کلیدی:</w:t>
      </w:r>
    </w:p>
    <w:p w:rsidR="00265CDD" w:rsidRPr="00265CDD" w:rsidRDefault="00265CDD" w:rsidP="00BA1C64">
      <w:pPr>
        <w:jc w:val="both"/>
        <w:rPr>
          <w:rFonts w:cs="B Nazanin"/>
          <w:sz w:val="24"/>
          <w:szCs w:val="24"/>
          <w:rtl/>
        </w:rPr>
      </w:pPr>
      <w:r w:rsidRPr="00265CDD">
        <w:rPr>
          <w:rFonts w:ascii="Cambria" w:hAnsi="Cambria" w:cs="Cambria" w:hint="cs"/>
          <w:sz w:val="24"/>
          <w:szCs w:val="24"/>
          <w:rtl/>
        </w:rPr>
        <w:t> </w:t>
      </w:r>
      <w:r w:rsidR="00BA1C64" w:rsidRPr="00BA1C64">
        <w:rPr>
          <w:rFonts w:ascii="Cambria" w:hAnsi="Cambria" w:cs="B Nazanin" w:hint="cs"/>
          <w:sz w:val="24"/>
          <w:szCs w:val="24"/>
          <w:rtl/>
        </w:rPr>
        <w:t>کتاب</w:t>
      </w:r>
      <w:r w:rsidR="00BA1C64">
        <w:rPr>
          <w:rFonts w:ascii="Cambria" w:hAnsi="Cambria" w:cs="Times New Roman" w:hint="cs"/>
          <w:sz w:val="24"/>
          <w:szCs w:val="24"/>
          <w:rtl/>
        </w:rPr>
        <w:t xml:space="preserve"> آموزش مقاله نویسی، آموزش اصول نگارشات علمی، سعید جوی زاده، الهام شمس آبادی، زهرا حجازی زاده، مرضیه موغلی،</w:t>
      </w:r>
      <w:r w:rsidRPr="00BA1C64">
        <w:rPr>
          <w:rFonts w:ascii="Cambria" w:hAnsi="Cambria" w:cs="Cambria" w:hint="cs"/>
          <w:sz w:val="24"/>
          <w:szCs w:val="24"/>
          <w:rtl/>
        </w:rPr>
        <w:t> </w:t>
      </w:r>
      <w:r w:rsidRPr="00265CDD">
        <w:rPr>
          <w:rFonts w:cs="B Nazanin"/>
          <w:sz w:val="24"/>
          <w:szCs w:val="24"/>
        </w:rPr>
        <w:t>pdf</w:t>
      </w:r>
      <w:r w:rsidRPr="00265CDD">
        <w:rPr>
          <w:rFonts w:cs="B Nazanin"/>
          <w:sz w:val="24"/>
          <w:szCs w:val="24"/>
          <w:rtl/>
        </w:rPr>
        <w:t xml:space="preserve"> نگارش مقاله علمی،آموزش مقاله نویسی،آموزش مقاله نویسی </w:t>
      </w:r>
      <w:r w:rsidRPr="00265CDD">
        <w:rPr>
          <w:rFonts w:cs="B Nazanin"/>
          <w:sz w:val="24"/>
          <w:szCs w:val="24"/>
        </w:rPr>
        <w:t>ISI</w:t>
      </w:r>
      <w:r w:rsidRPr="00265CDD">
        <w:rPr>
          <w:rFonts w:cs="B Nazanin"/>
          <w:sz w:val="24"/>
          <w:szCs w:val="24"/>
          <w:rtl/>
        </w:rPr>
        <w:t xml:space="preserve">،آموزش نگارش مقاله علمی،دانلود </w:t>
      </w:r>
      <w:r w:rsidRPr="00265CDD">
        <w:rPr>
          <w:rFonts w:cs="B Nazanin"/>
          <w:sz w:val="24"/>
          <w:szCs w:val="24"/>
        </w:rPr>
        <w:t>pdf</w:t>
      </w:r>
      <w:r w:rsidRPr="00265CDD">
        <w:rPr>
          <w:rFonts w:cs="B Nazanin"/>
          <w:sz w:val="24"/>
          <w:szCs w:val="24"/>
          <w:rtl/>
        </w:rPr>
        <w:t xml:space="preserve"> نگارش مقاله علمی،دانلود آموزش مقاله نویسی،دانلود آموزش نگارش مقاله علمی،دانلود پی دی اف آموزش مقاله نویسی،دانلود رایگان نگارش مقاله علمی،دانلود کتاب آموزش مقاله نویسی،دانلود کتاب آموزش مقاله نویسی </w:t>
      </w:r>
      <w:r w:rsidRPr="00265CDD">
        <w:rPr>
          <w:rFonts w:cs="B Nazanin"/>
          <w:sz w:val="24"/>
          <w:szCs w:val="24"/>
        </w:rPr>
        <w:t>ISI</w:t>
      </w:r>
      <w:r w:rsidRPr="00265CDD">
        <w:rPr>
          <w:rFonts w:cs="B Nazanin"/>
          <w:sz w:val="24"/>
          <w:szCs w:val="24"/>
          <w:rtl/>
        </w:rPr>
        <w:t>،دانلود کتاب آموزش نگارش مقاله علمی،دانلود کتاب نگارش مقاله علمی،کتاب آموزش نگارش مقاله علمی،کتابخانه آنلاین،کتابخانه اینترنتی،مطالعه آنلاین،مطالعه آنلاین کتاب نگارش مقاله علمی،مطالعه آنلاین نگارش مقاله علمی،نگارش مقاله علمی</w:t>
      </w:r>
      <w:r w:rsidRPr="00265CDD">
        <w:rPr>
          <w:rFonts w:ascii="Tahoma" w:hAnsi="Tahoma" w:cs="B Nazanin" w:hint="cs"/>
          <w:sz w:val="24"/>
          <w:szCs w:val="24"/>
          <w:rtl/>
        </w:rPr>
        <w:t>،</w:t>
      </w:r>
    </w:p>
    <w:p w:rsidR="00244F92" w:rsidRPr="00265CDD" w:rsidRDefault="00244F92">
      <w:pPr>
        <w:rPr>
          <w:rFonts w:cs="B Nazanin" w:hint="cs"/>
          <w:sz w:val="24"/>
          <w:szCs w:val="24"/>
        </w:rPr>
      </w:pPr>
      <w:bookmarkStart w:id="0" w:name="_GoBack"/>
      <w:bookmarkEnd w:id="0"/>
    </w:p>
    <w:sectPr w:rsidR="00244F92" w:rsidRPr="00265CDD" w:rsidSect="003C688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E6"/>
    <w:rsid w:val="00151E80"/>
    <w:rsid w:val="00244F92"/>
    <w:rsid w:val="00265CDD"/>
    <w:rsid w:val="003C688D"/>
    <w:rsid w:val="00551D0D"/>
    <w:rsid w:val="005725E6"/>
    <w:rsid w:val="00BA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6A1B2E-4671-4D6D-B8EE-6F102FD8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C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sla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14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SiteCPC3</dc:creator>
  <cp:keywords/>
  <dc:description/>
  <cp:lastModifiedBy>SiteCPC3</cp:lastModifiedBy>
  <cp:revision>2</cp:revision>
  <dcterms:created xsi:type="dcterms:W3CDTF">2016-10-15T12:33:00Z</dcterms:created>
  <dcterms:modified xsi:type="dcterms:W3CDTF">2016-10-15T13:02:00Z</dcterms:modified>
</cp:coreProperties>
</file>