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0CB" w:rsidRPr="00826BBB" w:rsidRDefault="00AB40CB" w:rsidP="00DF7F31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Nazanin"/>
          <w:b/>
          <w:bCs/>
          <w:color w:val="333333"/>
          <w:sz w:val="28"/>
          <w:szCs w:val="28"/>
          <w:u w:val="single"/>
          <w:rtl/>
        </w:rPr>
      </w:pPr>
      <w:bookmarkStart w:id="0" w:name="_GoBack"/>
      <w:r w:rsidRPr="00826BBB">
        <w:rPr>
          <w:rFonts w:ascii="Tahoma" w:eastAsia="Times New Roman" w:hAnsi="Tahoma" w:cs="B Nazanin" w:hint="cs"/>
          <w:b/>
          <w:bCs/>
          <w:color w:val="333333"/>
          <w:sz w:val="28"/>
          <w:szCs w:val="28"/>
          <w:u w:val="single"/>
          <w:rtl/>
        </w:rPr>
        <w:t>نگاه</w:t>
      </w:r>
      <w:r w:rsidR="00DD2859" w:rsidRPr="00826BBB">
        <w:rPr>
          <w:rFonts w:ascii="Tahoma" w:eastAsia="Times New Roman" w:hAnsi="Tahoma" w:cs="B Nazanin" w:hint="cs"/>
          <w:b/>
          <w:bCs/>
          <w:color w:val="333333"/>
          <w:sz w:val="28"/>
          <w:szCs w:val="28"/>
          <w:u w:val="single"/>
          <w:rtl/>
        </w:rPr>
        <w:t>ي</w:t>
      </w:r>
      <w:r w:rsidRPr="00826BBB">
        <w:rPr>
          <w:rFonts w:ascii="Tahoma" w:eastAsia="Times New Roman" w:hAnsi="Tahoma" w:cs="B Nazanin" w:hint="cs"/>
          <w:b/>
          <w:bCs/>
          <w:color w:val="333333"/>
          <w:sz w:val="28"/>
          <w:szCs w:val="28"/>
          <w:u w:val="single"/>
          <w:rtl/>
        </w:rPr>
        <w:t xml:space="preserve"> اجمال</w:t>
      </w:r>
      <w:r w:rsidR="00DD2859" w:rsidRPr="00826BBB">
        <w:rPr>
          <w:rFonts w:ascii="Tahoma" w:eastAsia="Times New Roman" w:hAnsi="Tahoma" w:cs="B Nazanin" w:hint="cs"/>
          <w:b/>
          <w:bCs/>
          <w:color w:val="333333"/>
          <w:sz w:val="28"/>
          <w:szCs w:val="28"/>
          <w:u w:val="single"/>
          <w:rtl/>
        </w:rPr>
        <w:t>ي</w:t>
      </w:r>
      <w:r w:rsidRPr="00826BBB">
        <w:rPr>
          <w:rFonts w:ascii="Tahoma" w:eastAsia="Times New Roman" w:hAnsi="Tahoma" w:cs="B Nazanin" w:hint="cs"/>
          <w:b/>
          <w:bCs/>
          <w:color w:val="333333"/>
          <w:sz w:val="28"/>
          <w:szCs w:val="28"/>
          <w:u w:val="single"/>
          <w:rtl/>
        </w:rPr>
        <w:t xml:space="preserve"> به آثار حقوق</w:t>
      </w:r>
      <w:r w:rsidR="00DD2859" w:rsidRPr="00826BBB">
        <w:rPr>
          <w:rFonts w:ascii="Tahoma" w:eastAsia="Times New Roman" w:hAnsi="Tahoma" w:cs="B Nazanin" w:hint="cs"/>
          <w:b/>
          <w:bCs/>
          <w:color w:val="333333"/>
          <w:sz w:val="28"/>
          <w:szCs w:val="28"/>
          <w:u w:val="single"/>
          <w:rtl/>
        </w:rPr>
        <w:t>ي</w:t>
      </w:r>
      <w:r w:rsidRPr="00826BBB">
        <w:rPr>
          <w:rFonts w:ascii="Tahoma" w:eastAsia="Times New Roman" w:hAnsi="Tahoma" w:cs="B Nazanin" w:hint="cs"/>
          <w:b/>
          <w:bCs/>
          <w:color w:val="333333"/>
          <w:sz w:val="28"/>
          <w:szCs w:val="28"/>
          <w:u w:val="single"/>
          <w:rtl/>
        </w:rPr>
        <w:t xml:space="preserve"> " توافق نامه ژنو در 3 آذر ماه 92</w:t>
      </w:r>
    </w:p>
    <w:p w:rsidR="00E31405" w:rsidRPr="00826BBB" w:rsidRDefault="00E31405" w:rsidP="00AB40CB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نسبت توافقنامه ا</w:t>
      </w:r>
      <w:r w:rsidR="00DD2859"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ران و 1+5 با خطوط قرمز هسته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cs/>
        </w:rPr>
        <w:t>‎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ا</w:t>
      </w:r>
      <w:r w:rsidR="00DD2859"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 xml:space="preserve"> ا</w:t>
      </w:r>
      <w:r w:rsidR="00DD2859"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ران چ</w:t>
      </w:r>
      <w:r w:rsidR="00DD2859"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ست؟ آ</w:t>
      </w:r>
      <w:r w:rsidR="00DD2859"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ا در ا</w:t>
      </w:r>
      <w:r w:rsidR="00DD2859"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ن توافقنامه خطوط قرمز ا</w:t>
      </w:r>
      <w:r w:rsidR="00DD2859"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ران تثب</w:t>
      </w:r>
      <w:r w:rsidR="00DD2859"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 xml:space="preserve">ت شده است، از آنها عبور شده و </w:t>
      </w:r>
      <w:r w:rsidR="00DD2859"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ا نسبت به خطوط قرمز ا</w:t>
      </w:r>
      <w:r w:rsidR="00DD2859"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ران مبهم است؟ ا</w:t>
      </w:r>
      <w:r w:rsidR="00DD2859"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ن سوال مهم</w:t>
      </w:r>
      <w:r w:rsidR="00DD2859"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 xml:space="preserve"> است که پاسخ به آن م</w:t>
      </w:r>
      <w:r w:rsidR="00DD2859"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cs/>
        </w:rPr>
        <w:t>‎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تواند ما را در قضاوت نسبت به آنچه در ژنو از جانب ا</w:t>
      </w:r>
      <w:r w:rsidR="00DD2859"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ران امضاء شده است کمک کند.</w:t>
      </w:r>
    </w:p>
    <w:p w:rsidR="00E31405" w:rsidRPr="00826BBB" w:rsidRDefault="00E31405" w:rsidP="00E31405">
      <w:pPr>
        <w:shd w:val="clear" w:color="auto" w:fill="FFFFFF"/>
        <w:bidi/>
        <w:spacing w:before="240" w:after="240" w:line="255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شا</w:t>
      </w:r>
      <w:r w:rsidR="00DD2859"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د برا</w:t>
      </w:r>
      <w:r w:rsidR="00DD2859"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 xml:space="preserve"> پاسخ به ا</w:t>
      </w:r>
      <w:r w:rsidR="00DD2859"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ن پرسش بهتر باشد آنچه را که خط قرمز جمهور</w:t>
      </w:r>
      <w:r w:rsidR="00DD2859"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 xml:space="preserve"> اسلام</w:t>
      </w:r>
      <w:r w:rsidR="00DD2859"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 xml:space="preserve"> در موضوع هسته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cs/>
        </w:rPr>
        <w:t>‎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ا</w:t>
      </w:r>
      <w:r w:rsidR="00DD2859"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 xml:space="preserve"> م</w:t>
      </w:r>
      <w:r w:rsidR="00DD2859"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cs/>
        </w:rPr>
        <w:t>‎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دان</w:t>
      </w:r>
      <w:r w:rsidR="00DD2859"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م، روشن کن</w:t>
      </w:r>
      <w:r w:rsidR="00DD2859"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م و بدان</w:t>
      </w:r>
      <w:r w:rsidR="00DD2859"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م که قرار است بر سر چه موضوع</w:t>
      </w:r>
      <w:r w:rsidR="00DD2859"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 xml:space="preserve"> بحث و گفتگو صورت پذ</w:t>
      </w:r>
      <w:r w:rsidR="00DD2859"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رد. ناگفته پ</w:t>
      </w:r>
      <w:r w:rsidR="00DD2859"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داست که رس</w:t>
      </w:r>
      <w:r w:rsidR="00DD2859"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 xml:space="preserve">دن به آنچه «حق» مردم </w:t>
      </w:r>
      <w:r w:rsidR="00DD2859"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ک کشور در عرصه هسته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cs/>
        </w:rPr>
        <w:t>‎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ا</w:t>
      </w:r>
      <w:r w:rsidR="00DD2859"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 xml:space="preserve"> است، نه برا</w:t>
      </w:r>
      <w:r w:rsidR="00DD2859"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 xml:space="preserve"> ا</w:t>
      </w:r>
      <w:r w:rsidR="00DD2859"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ران بلکه برا</w:t>
      </w:r>
      <w:r w:rsidR="00DD2859"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 xml:space="preserve"> هر کشور</w:t>
      </w:r>
      <w:r w:rsidR="00DD2859"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 xml:space="preserve"> </w:t>
      </w:r>
      <w:r w:rsidR="00DD2859"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ک خط قرمز غ</w:t>
      </w:r>
      <w:r w:rsidR="00DD2859"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رقابل معامله است. ا</w:t>
      </w:r>
      <w:r w:rsidR="00DD2859"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 xml:space="preserve">ن «حق» را معاهده </w:t>
      </w:r>
      <w:r w:rsidRPr="00826BBB">
        <w:rPr>
          <w:rFonts w:ascii="Tahoma" w:eastAsia="Times New Roman" w:hAnsi="Tahoma" w:cs="B Nazanin"/>
          <w:color w:val="333333"/>
          <w:sz w:val="28"/>
          <w:szCs w:val="28"/>
        </w:rPr>
        <w:t>NPT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  <w:lang w:bidi="fa-IR"/>
        </w:rPr>
        <w:t xml:space="preserve"> در ماده اول بند 4 خود ا</w:t>
      </w:r>
      <w:r w:rsidR="00DD2859" w:rsidRPr="00826BBB">
        <w:rPr>
          <w:rFonts w:ascii="Tahoma" w:eastAsia="Times New Roman" w:hAnsi="Tahoma" w:cs="B Nazanin"/>
          <w:color w:val="333333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  <w:lang w:bidi="fa-IR"/>
        </w:rPr>
        <w:t>نگونه تب</w:t>
      </w:r>
      <w:r w:rsidR="00DD2859" w:rsidRPr="00826BBB">
        <w:rPr>
          <w:rFonts w:ascii="Tahoma" w:eastAsia="Times New Roman" w:hAnsi="Tahoma" w:cs="B Nazanin"/>
          <w:color w:val="333333"/>
          <w:sz w:val="28"/>
          <w:szCs w:val="28"/>
          <w:rtl/>
          <w:lang w:bidi="fa-IR"/>
        </w:rPr>
        <w:t>يي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  <w:lang w:bidi="fa-IR"/>
        </w:rPr>
        <w:t xml:space="preserve">ن کرده است: </w:t>
      </w:r>
    </w:p>
    <w:p w:rsidR="00E31405" w:rsidRPr="00826BBB" w:rsidRDefault="00E31405" w:rsidP="00E31405">
      <w:pPr>
        <w:shd w:val="clear" w:color="auto" w:fill="FFFFFF"/>
        <w:bidi/>
        <w:spacing w:before="240" w:after="240" w:line="255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826BBB">
        <w:rPr>
          <w:rFonts w:ascii="Tahoma" w:eastAsia="Times New Roman" w:hAnsi="Tahoma" w:cs="B Nazanin"/>
          <w:color w:val="FF0000"/>
          <w:sz w:val="28"/>
          <w:szCs w:val="28"/>
          <w:rtl/>
          <w:lang w:bidi="fa-IR"/>
        </w:rPr>
        <w:t>ه</w:t>
      </w:r>
      <w:r w:rsidR="00DD2859" w:rsidRPr="00826BBB">
        <w:rPr>
          <w:rFonts w:ascii="Tahoma" w:eastAsia="Times New Roman" w:hAnsi="Tahoma" w:cs="B Nazanin"/>
          <w:color w:val="FF0000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color w:val="FF0000"/>
          <w:sz w:val="28"/>
          <w:szCs w:val="28"/>
          <w:rtl/>
          <w:lang w:bidi="fa-IR"/>
        </w:rPr>
        <w:t>چ نکته ا</w:t>
      </w:r>
      <w:r w:rsidR="00DD2859" w:rsidRPr="00826BBB">
        <w:rPr>
          <w:rFonts w:ascii="Tahoma" w:eastAsia="Times New Roman" w:hAnsi="Tahoma" w:cs="B Nazanin"/>
          <w:color w:val="FF0000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color w:val="FF0000"/>
          <w:sz w:val="28"/>
          <w:szCs w:val="28"/>
          <w:rtl/>
          <w:lang w:bidi="fa-IR"/>
        </w:rPr>
        <w:t xml:space="preserve"> در ا</w:t>
      </w:r>
      <w:r w:rsidR="00DD2859" w:rsidRPr="00826BBB">
        <w:rPr>
          <w:rFonts w:ascii="Tahoma" w:eastAsia="Times New Roman" w:hAnsi="Tahoma" w:cs="B Nazanin"/>
          <w:color w:val="FF0000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color w:val="FF0000"/>
          <w:sz w:val="28"/>
          <w:szCs w:val="28"/>
          <w:rtl/>
          <w:lang w:bidi="fa-IR"/>
        </w:rPr>
        <w:t>ن پ</w:t>
      </w:r>
      <w:r w:rsidR="00DD2859" w:rsidRPr="00826BBB">
        <w:rPr>
          <w:rFonts w:ascii="Tahoma" w:eastAsia="Times New Roman" w:hAnsi="Tahoma" w:cs="B Nazanin"/>
          <w:color w:val="FF0000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color w:val="FF0000"/>
          <w:sz w:val="28"/>
          <w:szCs w:val="28"/>
          <w:rtl/>
          <w:lang w:bidi="fa-IR"/>
        </w:rPr>
        <w:t>مان نبا</w:t>
      </w:r>
      <w:r w:rsidR="00DD2859" w:rsidRPr="00826BBB">
        <w:rPr>
          <w:rFonts w:ascii="Tahoma" w:eastAsia="Times New Roman" w:hAnsi="Tahoma" w:cs="B Nazanin"/>
          <w:color w:val="FF0000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color w:val="FF0000"/>
          <w:sz w:val="28"/>
          <w:szCs w:val="28"/>
          <w:rtl/>
          <w:lang w:bidi="fa-IR"/>
        </w:rPr>
        <w:t>د به گونه ا</w:t>
      </w:r>
      <w:r w:rsidR="00DD2859" w:rsidRPr="00826BBB">
        <w:rPr>
          <w:rFonts w:ascii="Tahoma" w:eastAsia="Times New Roman" w:hAnsi="Tahoma" w:cs="B Nazanin"/>
          <w:color w:val="FF0000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color w:val="FF0000"/>
          <w:sz w:val="28"/>
          <w:szCs w:val="28"/>
          <w:rtl/>
          <w:lang w:bidi="fa-IR"/>
        </w:rPr>
        <w:t xml:space="preserve"> تفس</w:t>
      </w:r>
      <w:r w:rsidR="00DD2859" w:rsidRPr="00826BBB">
        <w:rPr>
          <w:rFonts w:ascii="Tahoma" w:eastAsia="Times New Roman" w:hAnsi="Tahoma" w:cs="B Nazanin"/>
          <w:color w:val="FF0000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color w:val="FF0000"/>
          <w:sz w:val="28"/>
          <w:szCs w:val="28"/>
          <w:rtl/>
          <w:lang w:bidi="fa-IR"/>
        </w:rPr>
        <w:t>ر شود که "حق مسلم" همپ</w:t>
      </w:r>
      <w:r w:rsidR="00DD2859" w:rsidRPr="00826BBB">
        <w:rPr>
          <w:rFonts w:ascii="Tahoma" w:eastAsia="Times New Roman" w:hAnsi="Tahoma" w:cs="B Nazanin"/>
          <w:color w:val="FF0000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color w:val="FF0000"/>
          <w:sz w:val="28"/>
          <w:szCs w:val="28"/>
          <w:rtl/>
          <w:lang w:bidi="fa-IR"/>
        </w:rPr>
        <w:t>مانان در انجام تحق</w:t>
      </w:r>
      <w:r w:rsidR="00DD2859" w:rsidRPr="00826BBB">
        <w:rPr>
          <w:rFonts w:ascii="Tahoma" w:eastAsia="Times New Roman" w:hAnsi="Tahoma" w:cs="B Nazanin"/>
          <w:color w:val="FF0000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color w:val="FF0000"/>
          <w:sz w:val="28"/>
          <w:szCs w:val="28"/>
          <w:rtl/>
          <w:lang w:bidi="fa-IR"/>
        </w:rPr>
        <w:t>قات، تول</w:t>
      </w:r>
      <w:r w:rsidR="00DD2859" w:rsidRPr="00826BBB">
        <w:rPr>
          <w:rFonts w:ascii="Tahoma" w:eastAsia="Times New Roman" w:hAnsi="Tahoma" w:cs="B Nazanin"/>
          <w:color w:val="FF0000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color w:val="FF0000"/>
          <w:sz w:val="28"/>
          <w:szCs w:val="28"/>
          <w:rtl/>
          <w:lang w:bidi="fa-IR"/>
        </w:rPr>
        <w:t>د و استفاده از انرژ</w:t>
      </w:r>
      <w:r w:rsidR="00DD2859" w:rsidRPr="00826BBB">
        <w:rPr>
          <w:rFonts w:ascii="Tahoma" w:eastAsia="Times New Roman" w:hAnsi="Tahoma" w:cs="B Nazanin"/>
          <w:color w:val="FF0000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color w:val="FF0000"/>
          <w:sz w:val="28"/>
          <w:szCs w:val="28"/>
          <w:rtl/>
          <w:lang w:bidi="fa-IR"/>
        </w:rPr>
        <w:t xml:space="preserve"> هسته‌ا</w:t>
      </w:r>
      <w:r w:rsidR="00DD2859" w:rsidRPr="00826BBB">
        <w:rPr>
          <w:rFonts w:ascii="Tahoma" w:eastAsia="Times New Roman" w:hAnsi="Tahoma" w:cs="B Nazanin"/>
          <w:color w:val="FF0000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color w:val="FF0000"/>
          <w:sz w:val="28"/>
          <w:szCs w:val="28"/>
          <w:rtl/>
          <w:lang w:bidi="fa-IR"/>
        </w:rPr>
        <w:t xml:space="preserve"> برا</w:t>
      </w:r>
      <w:r w:rsidR="00DD2859" w:rsidRPr="00826BBB">
        <w:rPr>
          <w:rFonts w:ascii="Tahoma" w:eastAsia="Times New Roman" w:hAnsi="Tahoma" w:cs="B Nazanin"/>
          <w:color w:val="FF0000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color w:val="FF0000"/>
          <w:sz w:val="28"/>
          <w:szCs w:val="28"/>
          <w:rtl/>
          <w:lang w:bidi="fa-IR"/>
        </w:rPr>
        <w:t xml:space="preserve"> مقاصد صلح آم</w:t>
      </w:r>
      <w:r w:rsidR="00DD2859" w:rsidRPr="00826BBB">
        <w:rPr>
          <w:rFonts w:ascii="Tahoma" w:eastAsia="Times New Roman" w:hAnsi="Tahoma" w:cs="B Nazanin"/>
          <w:color w:val="FF0000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color w:val="FF0000"/>
          <w:sz w:val="28"/>
          <w:szCs w:val="28"/>
          <w:rtl/>
          <w:lang w:bidi="fa-IR"/>
        </w:rPr>
        <w:t>ز را تحت تاث</w:t>
      </w:r>
      <w:r w:rsidR="00DD2859" w:rsidRPr="00826BBB">
        <w:rPr>
          <w:rFonts w:ascii="Tahoma" w:eastAsia="Times New Roman" w:hAnsi="Tahoma" w:cs="B Nazanin"/>
          <w:color w:val="FF0000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color w:val="FF0000"/>
          <w:sz w:val="28"/>
          <w:szCs w:val="28"/>
          <w:rtl/>
          <w:lang w:bidi="fa-IR"/>
        </w:rPr>
        <w:t>ر قرار دهد.</w:t>
      </w:r>
    </w:p>
    <w:p w:rsidR="00E31405" w:rsidRPr="00826BBB" w:rsidRDefault="00E31405" w:rsidP="00E31405">
      <w:pPr>
        <w:shd w:val="clear" w:color="auto" w:fill="FFFFFF"/>
        <w:bidi/>
        <w:spacing w:before="240" w:after="240" w:line="255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بر اساس ماده 4 ان پ</w:t>
      </w:r>
      <w:r w:rsidR="00DD2859"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 xml:space="preserve"> ت</w:t>
      </w:r>
      <w:r w:rsidR="00DD2859"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 xml:space="preserve"> ، ا</w:t>
      </w:r>
      <w:r w:rsidR="00DD2859"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ن معاهده</w:t>
      </w:r>
      <w:r w:rsidRPr="00826BBB">
        <w:rPr>
          <w:rFonts w:ascii="Cambria" w:eastAsia="Times New Roman" w:hAnsi="Cambria" w:cs="Cambria" w:hint="cs"/>
          <w:color w:val="000000"/>
          <w:sz w:val="28"/>
          <w:szCs w:val="28"/>
          <w:rtl/>
          <w:lang w:bidi="fa-IR"/>
        </w:rPr>
        <w:t> </w:t>
      </w:r>
      <w:r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  <w:t>«ه</w:t>
      </w:r>
      <w:r w:rsidR="00DD2859"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  <w:t>چگونه محدود</w:t>
      </w:r>
      <w:r w:rsidR="00DD2859"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  <w:t>ت</w:t>
      </w:r>
      <w:r w:rsidR="00DD2859"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  <w:t>»</w:t>
      </w:r>
      <w:r w:rsidRPr="00826BBB">
        <w:rPr>
          <w:rFonts w:ascii="Cambria" w:eastAsia="Times New Roman" w:hAnsi="Cambria" w:cs="Cambria" w:hint="cs"/>
          <w:color w:val="000000"/>
          <w:sz w:val="28"/>
          <w:szCs w:val="28"/>
          <w:rtl/>
          <w:lang w:bidi="fa-IR"/>
        </w:rPr>
        <w:t> </w:t>
      </w:r>
      <w:r w:rsidRPr="00826BBB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در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 xml:space="preserve"> </w:t>
      </w:r>
      <w:r w:rsidRPr="00826BBB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مورد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 xml:space="preserve"> </w:t>
      </w:r>
      <w:r w:rsidRPr="00826BBB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نوع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 xml:space="preserve"> </w:t>
      </w:r>
      <w:r w:rsidRPr="00826BBB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فناور</w:t>
      </w:r>
      <w:r w:rsidR="00DD2859"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 xml:space="preserve"> و سطح بهره بردار</w:t>
      </w:r>
      <w:r w:rsidR="00DD2859"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 xml:space="preserve"> صلح آم</w:t>
      </w:r>
      <w:r w:rsidR="00DD2859"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ز از انرژ</w:t>
      </w:r>
      <w:r w:rsidR="00DD2859"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 xml:space="preserve"> هسته ا</w:t>
      </w:r>
      <w:r w:rsidR="00DD2859"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، از جمله چرخه سوخت، شامل غن</w:t>
      </w:r>
      <w:r w:rsidR="00DD2859"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 xml:space="preserve"> ساز</w:t>
      </w:r>
      <w:r w:rsidR="00DD2859"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 xml:space="preserve"> ا</w:t>
      </w:r>
      <w:r w:rsidR="00DD2859"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جاد نکرده است. بنابر ا</w:t>
      </w:r>
      <w:r w:rsidR="00DD2859"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ن حق قانون</w:t>
      </w:r>
      <w:r w:rsidR="00DD2859"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 xml:space="preserve"> ا</w:t>
      </w:r>
      <w:r w:rsidR="00DD2859"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ران در موضوع هسته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cs/>
          <w:lang w:bidi="fa-IR"/>
        </w:rPr>
        <w:t>‎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ا</w:t>
      </w:r>
      <w:r w:rsidR="00DD2859"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 xml:space="preserve"> را که خط قرمز ا</w:t>
      </w:r>
      <w:r w:rsidR="00DD2859"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ران در هر نوع مذاکره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cs/>
          <w:lang w:bidi="fa-IR"/>
        </w:rPr>
        <w:t>‎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ا</w:t>
      </w:r>
      <w:r w:rsidR="00DD2859"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 xml:space="preserve"> ن</w:t>
      </w:r>
      <w:r w:rsidR="00DD2859"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ز به شمار م</w:t>
      </w:r>
      <w:r w:rsidR="00DD2859"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cs/>
          <w:lang w:bidi="fa-IR"/>
        </w:rPr>
        <w:t>‎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رود، م</w:t>
      </w:r>
      <w:r w:rsidR="00DD2859"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cs/>
          <w:lang w:bidi="fa-IR"/>
        </w:rPr>
        <w:t>‎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 xml:space="preserve">توان </w:t>
      </w:r>
      <w:r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  <w:t>« امکان برخوردار</w:t>
      </w:r>
      <w:r w:rsidR="00DD2859"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  <w:t xml:space="preserve"> بدون محدود</w:t>
      </w:r>
      <w:r w:rsidR="00DD2859"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  <w:t>ت از برنامه صلح</w:t>
      </w:r>
      <w:r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cs/>
        </w:rPr>
        <w:t>‎</w:t>
      </w:r>
      <w:r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  <w:t>آم</w:t>
      </w:r>
      <w:r w:rsidR="00DD2859"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  <w:t>ز هسته</w:t>
      </w:r>
      <w:r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cs/>
          <w:lang w:bidi="fa-IR"/>
        </w:rPr>
        <w:t>‎</w:t>
      </w:r>
      <w:r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  <w:t>ا</w:t>
      </w:r>
      <w:r w:rsidR="00DD2859"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  <w:t xml:space="preserve"> طبق معاهده </w:t>
      </w:r>
      <w:r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</w:rPr>
        <w:t>NPT</w:t>
      </w:r>
      <w:r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  <w:t>»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 xml:space="preserve"> تعر</w:t>
      </w:r>
      <w:r w:rsidR="00DD2859"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ف کرد.</w:t>
      </w:r>
    </w:p>
    <w:p w:rsidR="00E31405" w:rsidRPr="00826BBB" w:rsidRDefault="00E31405" w:rsidP="00E31405">
      <w:pPr>
        <w:shd w:val="clear" w:color="auto" w:fill="FFFFFF"/>
        <w:bidi/>
        <w:spacing w:before="240" w:after="240" w:line="255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آقا</w:t>
      </w:r>
      <w:r w:rsidR="00DD2859"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 xml:space="preserve"> حسن روحان</w:t>
      </w:r>
      <w:r w:rsidR="00DD2859"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 xml:space="preserve"> در نامه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cs/>
        </w:rPr>
        <w:t>‎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ا</w:t>
      </w:r>
      <w:r w:rsidR="00DD2859"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 xml:space="preserve"> که به رهبر معظم انقلاب مرقوم داشته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cs/>
        </w:rPr>
        <w:t>‎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cs/>
          <w:lang w:bidi="fa-IR"/>
        </w:rPr>
        <w:t>‎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  <w:lang w:bidi="fa-IR"/>
        </w:rPr>
        <w:t>اند، دستاورد مذاکرات را ا</w:t>
      </w:r>
      <w:r w:rsidR="00DD2859" w:rsidRPr="00826BBB">
        <w:rPr>
          <w:rFonts w:ascii="Tahoma" w:eastAsia="Times New Roman" w:hAnsi="Tahoma" w:cs="B Nazanin"/>
          <w:color w:val="333333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  <w:lang w:bidi="fa-IR"/>
        </w:rPr>
        <w:t>نگونه ب</w:t>
      </w:r>
      <w:r w:rsidR="00DD2859" w:rsidRPr="00826BBB">
        <w:rPr>
          <w:rFonts w:ascii="Tahoma" w:eastAsia="Times New Roman" w:hAnsi="Tahoma" w:cs="B Nazanin"/>
          <w:color w:val="333333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  <w:lang w:bidi="fa-IR"/>
        </w:rPr>
        <w:t>ان کرده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cs/>
          <w:lang w:bidi="fa-IR"/>
        </w:rPr>
        <w:t>‎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  <w:lang w:bidi="fa-IR"/>
        </w:rPr>
        <w:t xml:space="preserve">اند: 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</w:rPr>
        <w:t>دستاوردها</w:t>
      </w:r>
      <w:r w:rsidR="00DD2859" w:rsidRPr="00826BBB">
        <w:rPr>
          <w:rFonts w:ascii="Tahoma" w:eastAsia="Times New Roman" w:hAnsi="Tahoma" w:cs="B Nazanin"/>
          <w:color w:val="000000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قطع</w:t>
      </w:r>
      <w:r w:rsidR="00DD2859" w:rsidRPr="00826BBB">
        <w:rPr>
          <w:rFonts w:ascii="Tahoma" w:eastAsia="Times New Roman" w:hAnsi="Tahoma" w:cs="B Nazanin"/>
          <w:color w:val="000000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ا</w:t>
      </w:r>
      <w:r w:rsidR="00DD2859" w:rsidRPr="00826BBB">
        <w:rPr>
          <w:rFonts w:ascii="Tahoma" w:eastAsia="Times New Roman" w:hAnsi="Tahoma" w:cs="B Nazanin"/>
          <w:color w:val="000000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</w:rPr>
        <w:t>ن توافق اول</w:t>
      </w:r>
      <w:r w:rsidR="00DD2859" w:rsidRPr="00826BBB">
        <w:rPr>
          <w:rFonts w:ascii="Tahoma" w:eastAsia="Times New Roman" w:hAnsi="Tahoma" w:cs="B Nazanin"/>
          <w:color w:val="000000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</w:rPr>
        <w:t>ه، به رسم</w:t>
      </w:r>
      <w:r w:rsidR="00DD2859" w:rsidRPr="00826BBB">
        <w:rPr>
          <w:rFonts w:ascii="Tahoma" w:eastAsia="Times New Roman" w:hAnsi="Tahoma" w:cs="B Nazanin"/>
          <w:color w:val="000000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</w:rPr>
        <w:t>ت شناخته‌شدن حقوق هسته‌ا</w:t>
      </w:r>
      <w:r w:rsidR="00DD2859" w:rsidRPr="00826BBB">
        <w:rPr>
          <w:rFonts w:ascii="Tahoma" w:eastAsia="Times New Roman" w:hAnsi="Tahoma" w:cs="B Nazanin"/>
          <w:color w:val="000000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ا</w:t>
      </w:r>
      <w:r w:rsidR="00DD2859" w:rsidRPr="00826BBB">
        <w:rPr>
          <w:rFonts w:ascii="Tahoma" w:eastAsia="Times New Roman" w:hAnsi="Tahoma" w:cs="B Nazanin"/>
          <w:color w:val="000000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</w:rPr>
        <w:t>ران و حراست از دستاوردها</w:t>
      </w:r>
      <w:r w:rsidR="00DD2859" w:rsidRPr="00826BBB">
        <w:rPr>
          <w:rFonts w:ascii="Tahoma" w:eastAsia="Times New Roman" w:hAnsi="Tahoma" w:cs="B Nazanin"/>
          <w:color w:val="000000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هسته‌ا</w:t>
      </w:r>
      <w:r w:rsidR="00DD2859" w:rsidRPr="00826BBB">
        <w:rPr>
          <w:rFonts w:ascii="Tahoma" w:eastAsia="Times New Roman" w:hAnsi="Tahoma" w:cs="B Nazanin"/>
          <w:color w:val="000000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فرزندان ا</w:t>
      </w:r>
      <w:r w:rsidR="00DD2859" w:rsidRPr="00826BBB">
        <w:rPr>
          <w:rFonts w:ascii="Tahoma" w:eastAsia="Times New Roman" w:hAnsi="Tahoma" w:cs="B Nazanin"/>
          <w:color w:val="000000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</w:rPr>
        <w:t>ن مرز و بوم بوده است و در کنار آن با توقف روند تحر</w:t>
      </w:r>
      <w:r w:rsidR="00DD2859" w:rsidRPr="00826BBB">
        <w:rPr>
          <w:rFonts w:ascii="Tahoma" w:eastAsia="Times New Roman" w:hAnsi="Tahoma" w:cs="B Nazanin"/>
          <w:color w:val="000000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</w:rPr>
        <w:t>م‌ها</w:t>
      </w:r>
      <w:r w:rsidR="00DD2859" w:rsidRPr="00826BBB">
        <w:rPr>
          <w:rFonts w:ascii="Tahoma" w:eastAsia="Times New Roman" w:hAnsi="Tahoma" w:cs="B Nazanin"/>
          <w:color w:val="000000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ظالمانه، بخش</w:t>
      </w:r>
      <w:r w:rsidR="00DD2859" w:rsidRPr="00826BBB">
        <w:rPr>
          <w:rFonts w:ascii="Tahoma" w:eastAsia="Times New Roman" w:hAnsi="Tahoma" w:cs="B Nazanin"/>
          <w:color w:val="000000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از فشارها</w:t>
      </w:r>
      <w:r w:rsidR="00DD2859" w:rsidRPr="00826BBB">
        <w:rPr>
          <w:rFonts w:ascii="Tahoma" w:eastAsia="Times New Roman" w:hAnsi="Tahoma" w:cs="B Nazanin"/>
          <w:color w:val="000000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غ</w:t>
      </w:r>
      <w:r w:rsidR="00DD2859" w:rsidRPr="00826BBB">
        <w:rPr>
          <w:rFonts w:ascii="Tahoma" w:eastAsia="Times New Roman" w:hAnsi="Tahoma" w:cs="B Nazanin"/>
          <w:color w:val="000000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</w:rPr>
        <w:t>رقانون</w:t>
      </w:r>
      <w:r w:rsidR="00DD2859" w:rsidRPr="00826BBB">
        <w:rPr>
          <w:rFonts w:ascii="Tahoma" w:eastAsia="Times New Roman" w:hAnsi="Tahoma" w:cs="B Nazanin"/>
          <w:color w:val="000000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در تحر</w:t>
      </w:r>
      <w:r w:rsidR="00DD2859" w:rsidRPr="00826BBB">
        <w:rPr>
          <w:rFonts w:ascii="Tahoma" w:eastAsia="Times New Roman" w:hAnsi="Tahoma" w:cs="B Nazanin"/>
          <w:color w:val="000000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</w:rPr>
        <w:t>م‌ها</w:t>
      </w:r>
      <w:r w:rsidR="00DD2859" w:rsidRPr="00826BBB">
        <w:rPr>
          <w:rFonts w:ascii="Tahoma" w:eastAsia="Times New Roman" w:hAnsi="Tahoma" w:cs="B Nazanin"/>
          <w:color w:val="000000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DD2859" w:rsidRPr="00826BBB">
        <w:rPr>
          <w:rFonts w:ascii="Tahoma" w:eastAsia="Times New Roman" w:hAnsi="Tahoma" w:cs="B Nazanin"/>
          <w:color w:val="000000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</w:rPr>
        <w:t>ک‌جانبه برداشته و فروپاش</w:t>
      </w:r>
      <w:r w:rsidR="00DD2859" w:rsidRPr="00826BBB">
        <w:rPr>
          <w:rFonts w:ascii="Tahoma" w:eastAsia="Times New Roman" w:hAnsi="Tahoma" w:cs="B Nazanin"/>
          <w:color w:val="000000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سازمان تحر</w:t>
      </w:r>
      <w:r w:rsidR="00DD2859" w:rsidRPr="00826BBB">
        <w:rPr>
          <w:rFonts w:ascii="Tahoma" w:eastAsia="Times New Roman" w:hAnsi="Tahoma" w:cs="B Nazanin"/>
          <w:color w:val="000000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</w:rPr>
        <w:t>م آغاز شده است</w:t>
      </w:r>
      <w:r w:rsidRPr="00826BBB">
        <w:rPr>
          <w:rFonts w:ascii="Tahoma" w:eastAsia="Times New Roman" w:hAnsi="Tahoma" w:cs="B Nazanin"/>
          <w:color w:val="000000"/>
          <w:sz w:val="28"/>
          <w:szCs w:val="28"/>
        </w:rPr>
        <w:t>.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اما آ</w:t>
      </w:r>
      <w:r w:rsidR="00DD2859" w:rsidRPr="00826BBB">
        <w:rPr>
          <w:rFonts w:ascii="Tahoma" w:eastAsia="Times New Roman" w:hAnsi="Tahoma" w:cs="B Nazanin"/>
          <w:color w:val="000000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</w:rPr>
        <w:t>ا ف</w:t>
      </w:r>
      <w:r w:rsidR="00DD2859" w:rsidRPr="00826BBB">
        <w:rPr>
          <w:rFonts w:ascii="Tahoma" w:eastAsia="Times New Roman" w:hAnsi="Tahoma" w:cs="B Nazanin"/>
          <w:color w:val="000000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الواقع ا</w:t>
      </w:r>
      <w:r w:rsidR="00DD2859" w:rsidRPr="00826BBB">
        <w:rPr>
          <w:rFonts w:ascii="Tahoma" w:eastAsia="Times New Roman" w:hAnsi="Tahoma" w:cs="B Nazanin"/>
          <w:color w:val="000000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</w:rPr>
        <w:t>ن خطوط قرمز در توافق نامه حفظ شده و حقوق هسته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cs/>
        </w:rPr>
        <w:t>‎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</w:rPr>
        <w:t>ا</w:t>
      </w:r>
      <w:r w:rsidR="00DD2859" w:rsidRPr="00826BBB">
        <w:rPr>
          <w:rFonts w:ascii="Tahoma" w:eastAsia="Times New Roman" w:hAnsi="Tahoma" w:cs="B Nazanin"/>
          <w:color w:val="000000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ا</w:t>
      </w:r>
      <w:r w:rsidR="00DD2859" w:rsidRPr="00826BBB">
        <w:rPr>
          <w:rFonts w:ascii="Tahoma" w:eastAsia="Times New Roman" w:hAnsi="Tahoma" w:cs="B Nazanin"/>
          <w:color w:val="000000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ران وفق معاهده </w:t>
      </w:r>
      <w:r w:rsidRPr="00826BBB">
        <w:rPr>
          <w:rFonts w:ascii="Tahoma" w:eastAsia="Times New Roman" w:hAnsi="Tahoma" w:cs="B Nazanin"/>
          <w:color w:val="000000"/>
          <w:sz w:val="28"/>
          <w:szCs w:val="28"/>
        </w:rPr>
        <w:t>NPT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 xml:space="preserve"> به رسم</w:t>
      </w:r>
      <w:r w:rsidR="00DD2859"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ت شناخته شده است؟</w:t>
      </w:r>
    </w:p>
    <w:p w:rsidR="00E31405" w:rsidRPr="00826BBB" w:rsidRDefault="00E31405" w:rsidP="00E31405">
      <w:pPr>
        <w:shd w:val="clear" w:color="auto" w:fill="FFFFFF"/>
        <w:bidi/>
        <w:spacing w:before="240" w:after="240" w:line="255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826BBB">
        <w:rPr>
          <w:rFonts w:ascii="Tahoma" w:eastAsia="Times New Roman" w:hAnsi="Tahoma" w:cs="B Nazanin"/>
          <w:color w:val="333333"/>
          <w:sz w:val="28"/>
          <w:szCs w:val="28"/>
          <w:rtl/>
          <w:lang w:bidi="fa-IR"/>
        </w:rPr>
        <w:t>در دو بخش از توافقنامه رسم</w:t>
      </w:r>
      <w:r w:rsidR="00DD2859" w:rsidRPr="00826BBB">
        <w:rPr>
          <w:rFonts w:ascii="Tahoma" w:eastAsia="Times New Roman" w:hAnsi="Tahoma" w:cs="B Nazanin"/>
          <w:color w:val="333333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  <w:lang w:bidi="fa-IR"/>
        </w:rPr>
        <w:t xml:space="preserve"> ا</w:t>
      </w:r>
      <w:r w:rsidR="00DD2859" w:rsidRPr="00826BBB">
        <w:rPr>
          <w:rFonts w:ascii="Tahoma" w:eastAsia="Times New Roman" w:hAnsi="Tahoma" w:cs="B Nazanin"/>
          <w:color w:val="333333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  <w:lang w:bidi="fa-IR"/>
        </w:rPr>
        <w:t>ران و 1+5 به ا</w:t>
      </w:r>
      <w:r w:rsidR="00DD2859" w:rsidRPr="00826BBB">
        <w:rPr>
          <w:rFonts w:ascii="Tahoma" w:eastAsia="Times New Roman" w:hAnsi="Tahoma" w:cs="B Nazanin"/>
          <w:color w:val="333333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  <w:lang w:bidi="fa-IR"/>
        </w:rPr>
        <w:t>ن موضوع به صورت و</w:t>
      </w:r>
      <w:r w:rsidR="00DD2859" w:rsidRPr="00826BBB">
        <w:rPr>
          <w:rFonts w:ascii="Tahoma" w:eastAsia="Times New Roman" w:hAnsi="Tahoma" w:cs="B Nazanin"/>
          <w:color w:val="333333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  <w:lang w:bidi="fa-IR"/>
        </w:rPr>
        <w:t xml:space="preserve">ژه اشاره شده است. در بخش مقدمه توافقنامه آمده است: </w:t>
      </w:r>
      <w:r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>ا</w:t>
      </w:r>
      <w:r w:rsidR="00DD2859"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>ن راه‌حل جامع ا</w:t>
      </w:r>
      <w:r w:rsidR="00DD2859"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>ران را قادر م</w:t>
      </w:r>
      <w:r w:rsidR="00DD2859"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>‌سازد تحت مفاد مربوطه در معاهده منع گسترش تسل</w:t>
      </w:r>
      <w:r w:rsidR="00DD2859"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>حات هسته‌ا</w:t>
      </w:r>
      <w:r w:rsidR="00DD2859"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 xml:space="preserve"> (ان‌پ</w:t>
      </w:r>
      <w:r w:rsidR="00DD2859"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>‌ت</w:t>
      </w:r>
      <w:r w:rsidR="00DD2859"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>) و برابر با تعهدات</w:t>
      </w:r>
      <w:r w:rsidR="00DD2859"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 xml:space="preserve"> که ا</w:t>
      </w:r>
      <w:r w:rsidR="00DD2859"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>ن مفاد برا</w:t>
      </w:r>
      <w:r w:rsidR="00DD2859"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 xml:space="preserve"> ا</w:t>
      </w:r>
      <w:r w:rsidR="00DD2859"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>ن کشور ا</w:t>
      </w:r>
      <w:r w:rsidR="00DD2859"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>جاب م</w:t>
      </w:r>
      <w:r w:rsidR="00DD2859"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>‌کند، از حق بهره‌بردار</w:t>
      </w:r>
      <w:r w:rsidR="00DD2859"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 xml:space="preserve"> از انرژ</w:t>
      </w:r>
      <w:r w:rsidR="00DD2859"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 xml:space="preserve"> هسته‌ا</w:t>
      </w:r>
      <w:r w:rsidR="00DD2859"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 xml:space="preserve"> برا</w:t>
      </w:r>
      <w:r w:rsidR="00DD2859"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 xml:space="preserve"> اهداف صلح‌آم</w:t>
      </w:r>
      <w:r w:rsidR="00DD2859"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>ز برخوردار شود.</w:t>
      </w:r>
    </w:p>
    <w:p w:rsidR="00E31405" w:rsidRPr="00826BBB" w:rsidRDefault="00E31405" w:rsidP="00E31405">
      <w:pPr>
        <w:shd w:val="clear" w:color="auto" w:fill="FFFFFF"/>
        <w:bidi/>
        <w:spacing w:before="240" w:after="240" w:line="255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بر ا</w:t>
      </w:r>
      <w:r w:rsidR="00DD2859"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ن مبنا ا</w:t>
      </w:r>
      <w:r w:rsidR="00DD2859"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ران با</w:t>
      </w:r>
      <w:r w:rsidR="00DD2859"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 xml:space="preserve">د </w:t>
      </w:r>
      <w:r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  <w:t>« امکان برخوردار</w:t>
      </w:r>
      <w:r w:rsidR="00DD2859"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  <w:t xml:space="preserve"> بدون محدود</w:t>
      </w:r>
      <w:r w:rsidR="00DD2859"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  <w:t>ت از برنامه صلح</w:t>
      </w:r>
      <w:r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cs/>
        </w:rPr>
        <w:t>‎</w:t>
      </w:r>
      <w:r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  <w:t>آم</w:t>
      </w:r>
      <w:r w:rsidR="00DD2859"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  <w:t>ز هسته</w:t>
      </w:r>
      <w:r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cs/>
          <w:lang w:bidi="fa-IR"/>
        </w:rPr>
        <w:t>‎</w:t>
      </w:r>
      <w:r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  <w:t>ا</w:t>
      </w:r>
      <w:r w:rsidR="00DD2859"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  <w:t xml:space="preserve"> طبق معاهده </w:t>
      </w:r>
      <w:r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</w:rPr>
        <w:t>NPT</w:t>
      </w:r>
      <w:r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  <w:t xml:space="preserve">» 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را در</w:t>
      </w:r>
      <w:r w:rsidR="00DD2859"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افت کرده باشد. اما توافقنامه بلافاصله ا</w:t>
      </w:r>
      <w:r w:rsidR="00DD2859"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ن موضوع را نقض کرده و عنوان م</w:t>
      </w:r>
      <w:r w:rsidR="00DD2859"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 xml:space="preserve"> کند</w:t>
      </w:r>
      <w:r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  <w:t xml:space="preserve">: </w:t>
      </w:r>
      <w:r w:rsidRPr="00826BBB">
        <w:rPr>
          <w:rFonts w:ascii="Cambria" w:eastAsia="Times New Roman" w:hAnsi="Cambria" w:cs="Cambria" w:hint="cs"/>
          <w:b/>
          <w:bCs/>
          <w:color w:val="333333"/>
          <w:sz w:val="28"/>
          <w:szCs w:val="28"/>
          <w:rtl/>
          <w:lang w:bidi="fa-IR"/>
        </w:rPr>
        <w:t> </w:t>
      </w:r>
      <w:r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>ا</w:t>
      </w:r>
      <w:r w:rsidR="00DD2859"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>ن</w:t>
      </w:r>
      <w:r w:rsidRPr="00826BBB">
        <w:rPr>
          <w:rFonts w:ascii="Cambria" w:eastAsia="Times New Roman" w:hAnsi="Cambria" w:cs="Cambria" w:hint="cs"/>
          <w:b/>
          <w:bCs/>
          <w:i/>
          <w:iCs/>
          <w:color w:val="333333"/>
          <w:sz w:val="28"/>
          <w:szCs w:val="28"/>
          <w:rtl/>
        </w:rPr>
        <w:t> </w:t>
      </w:r>
      <w:r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 xml:space="preserve">راه‌حل </w:t>
      </w:r>
      <w:r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lastRenderedPageBreak/>
        <w:t>جامع، در برگ</w:t>
      </w:r>
      <w:r w:rsidR="00DD2859"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 xml:space="preserve">رنده </w:t>
      </w:r>
      <w:r w:rsidR="00DD2859"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>ک برنامه</w:t>
      </w:r>
      <w:r w:rsidRPr="00826BBB">
        <w:rPr>
          <w:rFonts w:ascii="Tahoma" w:eastAsia="Times New Roman" w:hAnsi="Tahoma" w:cs="B Nazanin"/>
          <w:b/>
          <w:bCs/>
          <w:i/>
          <w:iCs/>
          <w:color w:val="333333"/>
          <w:sz w:val="28"/>
          <w:szCs w:val="28"/>
          <w:rtl/>
        </w:rPr>
        <w:t xml:space="preserve"> غن</w:t>
      </w:r>
      <w:r w:rsidR="00DD2859" w:rsidRPr="00826BBB">
        <w:rPr>
          <w:rFonts w:ascii="Tahoma" w:eastAsia="Times New Roman" w:hAnsi="Tahoma" w:cs="B Nazanin"/>
          <w:b/>
          <w:bCs/>
          <w:i/>
          <w:iCs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b/>
          <w:bCs/>
          <w:i/>
          <w:iCs/>
          <w:color w:val="333333"/>
          <w:sz w:val="28"/>
          <w:szCs w:val="28"/>
          <w:rtl/>
        </w:rPr>
        <w:t xml:space="preserve"> ساز</w:t>
      </w:r>
      <w:r w:rsidR="00DD2859" w:rsidRPr="00826BBB">
        <w:rPr>
          <w:rFonts w:ascii="Tahoma" w:eastAsia="Times New Roman" w:hAnsi="Tahoma" w:cs="B Nazanin"/>
          <w:b/>
          <w:bCs/>
          <w:i/>
          <w:iCs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b/>
          <w:bCs/>
          <w:i/>
          <w:iCs/>
          <w:color w:val="333333"/>
          <w:sz w:val="28"/>
          <w:szCs w:val="28"/>
          <w:rtl/>
        </w:rPr>
        <w:t xml:space="preserve"> مورد توافق دوطرف است، که با اِعمال محدود</w:t>
      </w:r>
      <w:r w:rsidR="00DD2859" w:rsidRPr="00826BBB">
        <w:rPr>
          <w:rFonts w:ascii="Tahoma" w:eastAsia="Times New Roman" w:hAnsi="Tahoma" w:cs="B Nazanin"/>
          <w:b/>
          <w:bCs/>
          <w:i/>
          <w:iCs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b/>
          <w:bCs/>
          <w:i/>
          <w:iCs/>
          <w:color w:val="333333"/>
          <w:sz w:val="28"/>
          <w:szCs w:val="28"/>
          <w:rtl/>
        </w:rPr>
        <w:t>ت‌ها و اقدامات شفاف‌ساز</w:t>
      </w:r>
      <w:r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 xml:space="preserve"> به منظور حصول اطم</w:t>
      </w:r>
      <w:r w:rsidR="00DD2859"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>نان از ماه</w:t>
      </w:r>
      <w:r w:rsidR="00DD2859"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>ت صلح‌آم</w:t>
      </w:r>
      <w:r w:rsidR="00DD2859"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>ز آن، همراه خواهد بود</w:t>
      </w:r>
      <w:r w:rsidRPr="00826BBB">
        <w:rPr>
          <w:rFonts w:ascii="Tahoma" w:eastAsia="Times New Roman" w:hAnsi="Tahoma" w:cs="B Nazanin"/>
          <w:b/>
          <w:bCs/>
          <w:i/>
          <w:iCs/>
          <w:color w:val="333333"/>
          <w:sz w:val="28"/>
          <w:szCs w:val="28"/>
          <w:rtl/>
        </w:rPr>
        <w:t>.</w:t>
      </w:r>
    </w:p>
    <w:p w:rsidR="00E31405" w:rsidRPr="00826BBB" w:rsidRDefault="00E31405" w:rsidP="00E31405">
      <w:pPr>
        <w:shd w:val="clear" w:color="auto" w:fill="FFFFFF"/>
        <w:bidi/>
        <w:spacing w:before="240" w:after="240" w:line="255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به ا</w:t>
      </w:r>
      <w:r w:rsidR="00DD2859"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ن ترت</w:t>
      </w:r>
      <w:r w:rsidR="00DD2859"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ت نه تنها</w:t>
      </w:r>
      <w:r w:rsidRPr="00826BBB">
        <w:rPr>
          <w:rFonts w:ascii="Tahoma" w:eastAsia="Times New Roman" w:hAnsi="Tahoma" w:cs="B Nazanin"/>
          <w:b/>
          <w:bCs/>
          <w:color w:val="333333"/>
          <w:sz w:val="28"/>
          <w:szCs w:val="28"/>
          <w:rtl/>
        </w:rPr>
        <w:t xml:space="preserve"> </w:t>
      </w:r>
      <w:r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  <w:t>« امکان برخوردار</w:t>
      </w:r>
      <w:r w:rsidR="00DD2859"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  <w:t xml:space="preserve"> بدون محدود</w:t>
      </w:r>
      <w:r w:rsidR="00DD2859"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  <w:t>ت از برنامه صلح</w:t>
      </w:r>
      <w:r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cs/>
        </w:rPr>
        <w:t>‎</w:t>
      </w:r>
      <w:r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  <w:t>آم</w:t>
      </w:r>
      <w:r w:rsidR="00DD2859"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  <w:t>ز هسته</w:t>
      </w:r>
      <w:r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cs/>
          <w:lang w:bidi="fa-IR"/>
        </w:rPr>
        <w:t>‎</w:t>
      </w:r>
      <w:r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  <w:t>ا</w:t>
      </w:r>
      <w:r w:rsidR="00DD2859"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  <w:t xml:space="preserve"> طبق معاهده </w:t>
      </w:r>
      <w:r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</w:rPr>
        <w:t>NPT</w:t>
      </w:r>
      <w:r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  <w:t xml:space="preserve">» 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به عنوان خط قرمز، در ا</w:t>
      </w:r>
      <w:r w:rsidR="00DD2859"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ن بند برا</w:t>
      </w:r>
      <w:r w:rsidR="00DD2859"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 xml:space="preserve"> ا</w:t>
      </w:r>
      <w:r w:rsidR="00DD2859"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ران به رسم</w:t>
      </w:r>
      <w:r w:rsidR="00DD2859"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ت شناخته نشده است بلکه اعمال ا</w:t>
      </w:r>
      <w:r w:rsidR="00DD2859"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ن «حق بدون محدود</w:t>
      </w:r>
      <w:r w:rsidR="00DD2859"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ت ا</w:t>
      </w:r>
      <w:r w:rsidR="00DD2859"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 xml:space="preserve">ران»، منوط به </w:t>
      </w:r>
      <w:r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  <w:t>توافق دو طرف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 xml:space="preserve"> و همراه با </w:t>
      </w:r>
      <w:r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  <w:t>اعمال محدود</w:t>
      </w:r>
      <w:r w:rsidR="00DD2859"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  <w:t>ت</w:t>
      </w:r>
      <w:r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cs/>
          <w:lang w:bidi="fa-IR"/>
        </w:rPr>
        <w:t>‎</w:t>
      </w:r>
      <w:r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  <w:t>ها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 xml:space="preserve"> و </w:t>
      </w:r>
      <w:r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  <w:t>اقدامات شفاف</w:t>
      </w:r>
      <w:r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cs/>
          <w:lang w:bidi="fa-IR"/>
        </w:rPr>
        <w:t>‎</w:t>
      </w:r>
      <w:r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  <w:t>ساز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 xml:space="preserve"> خواهد بود.</w:t>
      </w:r>
    </w:p>
    <w:p w:rsidR="00E31405" w:rsidRPr="00826BBB" w:rsidRDefault="00E31405" w:rsidP="00E31405">
      <w:pPr>
        <w:shd w:val="clear" w:color="auto" w:fill="FFFFFF"/>
        <w:bidi/>
        <w:spacing w:before="240" w:after="240" w:line="255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826BBB">
        <w:rPr>
          <w:rFonts w:ascii="Tahoma" w:eastAsia="Times New Roman" w:hAnsi="Tahoma" w:cs="B Nazanin"/>
          <w:b/>
          <w:bCs/>
          <w:color w:val="333333"/>
          <w:sz w:val="28"/>
          <w:szCs w:val="28"/>
          <w:rtl/>
        </w:rPr>
        <w:t>اما به ا</w:t>
      </w:r>
      <w:r w:rsidR="00DD2859" w:rsidRPr="00826BBB">
        <w:rPr>
          <w:rFonts w:ascii="Tahoma" w:eastAsia="Times New Roman" w:hAnsi="Tahoma" w:cs="B Nazanin"/>
          <w:b/>
          <w:bCs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b/>
          <w:bCs/>
          <w:color w:val="333333"/>
          <w:sz w:val="28"/>
          <w:szCs w:val="28"/>
          <w:rtl/>
        </w:rPr>
        <w:t>ن موضوع در مفاد اصل</w:t>
      </w:r>
      <w:r w:rsidR="00DD2859" w:rsidRPr="00826BBB">
        <w:rPr>
          <w:rFonts w:ascii="Tahoma" w:eastAsia="Times New Roman" w:hAnsi="Tahoma" w:cs="B Nazanin"/>
          <w:b/>
          <w:bCs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b/>
          <w:bCs/>
          <w:color w:val="333333"/>
          <w:sz w:val="28"/>
          <w:szCs w:val="28"/>
          <w:rtl/>
        </w:rPr>
        <w:t xml:space="preserve"> گام نها</w:t>
      </w:r>
      <w:r w:rsidR="00DD2859" w:rsidRPr="00826BBB">
        <w:rPr>
          <w:rFonts w:ascii="Tahoma" w:eastAsia="Times New Roman" w:hAnsi="Tahoma" w:cs="B Nazanin"/>
          <w:b/>
          <w:bCs/>
          <w:color w:val="333333"/>
          <w:sz w:val="28"/>
          <w:szCs w:val="28"/>
          <w:rtl/>
        </w:rPr>
        <w:t>يي</w:t>
      </w:r>
      <w:r w:rsidRPr="00826BBB">
        <w:rPr>
          <w:rFonts w:ascii="Tahoma" w:eastAsia="Times New Roman" w:hAnsi="Tahoma" w:cs="B Nazanin"/>
          <w:b/>
          <w:bCs/>
          <w:color w:val="333333"/>
          <w:sz w:val="28"/>
          <w:szCs w:val="28"/>
          <w:rtl/>
        </w:rPr>
        <w:t xml:space="preserve"> توافقنامه بصورت و</w:t>
      </w:r>
      <w:r w:rsidR="00DD2859" w:rsidRPr="00826BBB">
        <w:rPr>
          <w:rFonts w:ascii="Tahoma" w:eastAsia="Times New Roman" w:hAnsi="Tahoma" w:cs="B Nazanin"/>
          <w:b/>
          <w:bCs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b/>
          <w:bCs/>
          <w:color w:val="333333"/>
          <w:sz w:val="28"/>
          <w:szCs w:val="28"/>
          <w:rtl/>
        </w:rPr>
        <w:t>ژه</w:t>
      </w:r>
      <w:r w:rsidRPr="00826BBB">
        <w:rPr>
          <w:rFonts w:ascii="Tahoma" w:eastAsia="Times New Roman" w:hAnsi="Tahoma" w:cs="B Nazanin"/>
          <w:b/>
          <w:bCs/>
          <w:color w:val="333333"/>
          <w:sz w:val="28"/>
          <w:szCs w:val="28"/>
          <w:cs/>
        </w:rPr>
        <w:t>‎</w:t>
      </w:r>
      <w:r w:rsidRPr="00826BBB">
        <w:rPr>
          <w:rFonts w:ascii="Tahoma" w:eastAsia="Times New Roman" w:hAnsi="Tahoma" w:cs="B Nazanin"/>
          <w:b/>
          <w:bCs/>
          <w:color w:val="333333"/>
          <w:sz w:val="28"/>
          <w:szCs w:val="28"/>
          <w:rtl/>
        </w:rPr>
        <w:t xml:space="preserve"> و پررنگ</w:t>
      </w:r>
      <w:r w:rsidRPr="00826BBB">
        <w:rPr>
          <w:rFonts w:ascii="Tahoma" w:eastAsia="Times New Roman" w:hAnsi="Tahoma" w:cs="B Nazanin"/>
          <w:b/>
          <w:bCs/>
          <w:color w:val="333333"/>
          <w:sz w:val="28"/>
          <w:szCs w:val="28"/>
          <w:cs/>
        </w:rPr>
        <w:t>‎</w:t>
      </w:r>
      <w:r w:rsidRPr="00826BBB">
        <w:rPr>
          <w:rFonts w:ascii="Tahoma" w:eastAsia="Times New Roman" w:hAnsi="Tahoma" w:cs="B Nazanin"/>
          <w:b/>
          <w:bCs/>
          <w:color w:val="333333"/>
          <w:sz w:val="28"/>
          <w:szCs w:val="28"/>
          <w:rtl/>
        </w:rPr>
        <w:t>تر</w:t>
      </w:r>
      <w:r w:rsidR="00DD2859" w:rsidRPr="00826BBB">
        <w:rPr>
          <w:rFonts w:ascii="Tahoma" w:eastAsia="Times New Roman" w:hAnsi="Tahoma" w:cs="B Nazanin"/>
          <w:b/>
          <w:bCs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b/>
          <w:bCs/>
          <w:color w:val="333333"/>
          <w:sz w:val="28"/>
          <w:szCs w:val="28"/>
          <w:rtl/>
        </w:rPr>
        <w:t xml:space="preserve"> پرداخته شده است. گام نها</w:t>
      </w:r>
      <w:r w:rsidR="00DD2859" w:rsidRPr="00826BBB">
        <w:rPr>
          <w:rFonts w:ascii="Tahoma" w:eastAsia="Times New Roman" w:hAnsi="Tahoma" w:cs="B Nazanin"/>
          <w:b/>
          <w:bCs/>
          <w:color w:val="333333"/>
          <w:sz w:val="28"/>
          <w:szCs w:val="28"/>
          <w:rtl/>
        </w:rPr>
        <w:t>يي</w:t>
      </w:r>
      <w:r w:rsidRPr="00826BBB">
        <w:rPr>
          <w:rFonts w:ascii="Tahoma" w:eastAsia="Times New Roman" w:hAnsi="Tahoma" w:cs="B Nazanin"/>
          <w:b/>
          <w:bCs/>
          <w:color w:val="333333"/>
          <w:sz w:val="28"/>
          <w:szCs w:val="28"/>
          <w:rtl/>
        </w:rPr>
        <w:t xml:space="preserve"> که پس از سپر</w:t>
      </w:r>
      <w:r w:rsidR="00DD2859" w:rsidRPr="00826BBB">
        <w:rPr>
          <w:rFonts w:ascii="Tahoma" w:eastAsia="Times New Roman" w:hAnsi="Tahoma" w:cs="B Nazanin"/>
          <w:b/>
          <w:bCs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b/>
          <w:bCs/>
          <w:color w:val="333333"/>
          <w:sz w:val="28"/>
          <w:szCs w:val="28"/>
          <w:rtl/>
        </w:rPr>
        <w:t xml:space="preserve"> شدن موفق گام</w:t>
      </w:r>
      <w:r w:rsidRPr="00826BBB">
        <w:rPr>
          <w:rFonts w:ascii="Tahoma" w:eastAsia="Times New Roman" w:hAnsi="Tahoma" w:cs="B Nazanin"/>
          <w:b/>
          <w:bCs/>
          <w:color w:val="333333"/>
          <w:sz w:val="28"/>
          <w:szCs w:val="28"/>
          <w:cs/>
        </w:rPr>
        <w:t>‎</w:t>
      </w:r>
      <w:r w:rsidRPr="00826BBB">
        <w:rPr>
          <w:rFonts w:ascii="Tahoma" w:eastAsia="Times New Roman" w:hAnsi="Tahoma" w:cs="B Nazanin"/>
          <w:b/>
          <w:bCs/>
          <w:color w:val="333333"/>
          <w:sz w:val="28"/>
          <w:szCs w:val="28"/>
          <w:rtl/>
        </w:rPr>
        <w:t>ها</w:t>
      </w:r>
      <w:r w:rsidR="00DD2859" w:rsidRPr="00826BBB">
        <w:rPr>
          <w:rFonts w:ascii="Tahoma" w:eastAsia="Times New Roman" w:hAnsi="Tahoma" w:cs="B Nazanin"/>
          <w:b/>
          <w:bCs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b/>
          <w:bCs/>
          <w:color w:val="333333"/>
          <w:sz w:val="28"/>
          <w:szCs w:val="28"/>
          <w:rtl/>
        </w:rPr>
        <w:t xml:space="preserve"> اول</w:t>
      </w:r>
      <w:r w:rsidR="00DD2859" w:rsidRPr="00826BBB">
        <w:rPr>
          <w:rFonts w:ascii="Tahoma" w:eastAsia="Times New Roman" w:hAnsi="Tahoma" w:cs="B Nazanin"/>
          <w:b/>
          <w:bCs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b/>
          <w:bCs/>
          <w:color w:val="333333"/>
          <w:sz w:val="28"/>
          <w:szCs w:val="28"/>
          <w:rtl/>
        </w:rPr>
        <w:t xml:space="preserve">ه بصورت </w:t>
      </w:r>
      <w:r w:rsidR="00DD2859" w:rsidRPr="00826BBB">
        <w:rPr>
          <w:rFonts w:ascii="Tahoma" w:eastAsia="Times New Roman" w:hAnsi="Tahoma" w:cs="B Nazanin"/>
          <w:b/>
          <w:bCs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b/>
          <w:bCs/>
          <w:color w:val="333333"/>
          <w:sz w:val="28"/>
          <w:szCs w:val="28"/>
          <w:rtl/>
        </w:rPr>
        <w:t>ک «توافق بلند مدت» در نظر گرفته شده است، بخش</w:t>
      </w:r>
      <w:r w:rsidR="00DD2859" w:rsidRPr="00826BBB">
        <w:rPr>
          <w:rFonts w:ascii="Tahoma" w:eastAsia="Times New Roman" w:hAnsi="Tahoma" w:cs="B Nazanin"/>
          <w:b/>
          <w:bCs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b/>
          <w:bCs/>
          <w:color w:val="333333"/>
          <w:sz w:val="28"/>
          <w:szCs w:val="28"/>
          <w:rtl/>
        </w:rPr>
        <w:t xml:space="preserve"> از توافق را ا</w:t>
      </w:r>
      <w:r w:rsidR="00DD2859" w:rsidRPr="00826BBB">
        <w:rPr>
          <w:rFonts w:ascii="Tahoma" w:eastAsia="Times New Roman" w:hAnsi="Tahoma" w:cs="B Nazanin"/>
          <w:b/>
          <w:bCs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b/>
          <w:bCs/>
          <w:color w:val="333333"/>
          <w:sz w:val="28"/>
          <w:szCs w:val="28"/>
          <w:rtl/>
        </w:rPr>
        <w:t>نگونه ب</w:t>
      </w:r>
      <w:r w:rsidR="00DD2859" w:rsidRPr="00826BBB">
        <w:rPr>
          <w:rFonts w:ascii="Tahoma" w:eastAsia="Times New Roman" w:hAnsi="Tahoma" w:cs="B Nazanin"/>
          <w:b/>
          <w:bCs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b/>
          <w:bCs/>
          <w:color w:val="333333"/>
          <w:sz w:val="28"/>
          <w:szCs w:val="28"/>
          <w:rtl/>
        </w:rPr>
        <w:t>ان م</w:t>
      </w:r>
      <w:r w:rsidR="00DD2859" w:rsidRPr="00826BBB">
        <w:rPr>
          <w:rFonts w:ascii="Tahoma" w:eastAsia="Times New Roman" w:hAnsi="Tahoma" w:cs="B Nazanin"/>
          <w:b/>
          <w:bCs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b/>
          <w:bCs/>
          <w:color w:val="333333"/>
          <w:sz w:val="28"/>
          <w:szCs w:val="28"/>
          <w:cs/>
        </w:rPr>
        <w:t>‎</w:t>
      </w:r>
      <w:r w:rsidRPr="00826BBB">
        <w:rPr>
          <w:rFonts w:ascii="Tahoma" w:eastAsia="Times New Roman" w:hAnsi="Tahoma" w:cs="B Nazanin"/>
          <w:b/>
          <w:bCs/>
          <w:color w:val="333333"/>
          <w:sz w:val="28"/>
          <w:szCs w:val="28"/>
          <w:rtl/>
        </w:rPr>
        <w:t xml:space="preserve">کند: </w:t>
      </w:r>
      <w:r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>مشخص ساختن حقوق و تکال</w:t>
      </w:r>
      <w:r w:rsidR="00DD2859"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>ف اعضا</w:t>
      </w:r>
      <w:r w:rsidR="00DD2859"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 xml:space="preserve"> معاهده ان‌پ</w:t>
      </w:r>
      <w:r w:rsidR="00DD2859"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>‌ت</w:t>
      </w:r>
      <w:r w:rsidR="00DD2859"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 xml:space="preserve"> و توافقنامه‌ها</w:t>
      </w:r>
      <w:r w:rsidR="00DD2859"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 xml:space="preserve"> پادمان</w:t>
      </w:r>
      <w:r w:rsidR="00DD2859"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 xml:space="preserve"> آژانس ب</w:t>
      </w:r>
      <w:r w:rsidR="00DD2859"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>ن‌الملل</w:t>
      </w:r>
      <w:r w:rsidR="00DD2859"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 xml:space="preserve"> انرژ</w:t>
      </w:r>
      <w:r w:rsidR="00DD2859"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 xml:space="preserve"> اتم</w:t>
      </w:r>
      <w:r w:rsidR="00DD2859"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>.</w:t>
      </w:r>
    </w:p>
    <w:p w:rsidR="00E31405" w:rsidRPr="00826BBB" w:rsidRDefault="00E31405" w:rsidP="00E31405">
      <w:pPr>
        <w:shd w:val="clear" w:color="auto" w:fill="FFFFFF"/>
        <w:bidi/>
        <w:spacing w:before="240" w:after="240" w:line="255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اما باز هم متن توافقنامه ا</w:t>
      </w:r>
      <w:r w:rsidR="00DD2859"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ن بند را به معنا</w:t>
      </w:r>
      <w:r w:rsidR="00DD2859"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 xml:space="preserve"> </w:t>
      </w:r>
      <w:r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  <w:t>« امکان برخوردار</w:t>
      </w:r>
      <w:r w:rsidR="00DD2859"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  <w:t xml:space="preserve"> بدون محدود</w:t>
      </w:r>
      <w:r w:rsidR="00DD2859"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  <w:t>ت از برنامه صلح</w:t>
      </w:r>
      <w:r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cs/>
        </w:rPr>
        <w:t>‎</w:t>
      </w:r>
      <w:r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  <w:t>آم</w:t>
      </w:r>
      <w:r w:rsidR="00DD2859"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  <w:t>ز هسته</w:t>
      </w:r>
      <w:r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cs/>
          <w:lang w:bidi="fa-IR"/>
        </w:rPr>
        <w:t>‎</w:t>
      </w:r>
      <w:r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  <w:t>ا</w:t>
      </w:r>
      <w:r w:rsidR="00DD2859"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  <w:t xml:space="preserve"> طبق معاهده </w:t>
      </w:r>
      <w:r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</w:rPr>
        <w:t>NPT</w:t>
      </w:r>
      <w:r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  <w:t xml:space="preserve">» 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تلق</w:t>
      </w:r>
      <w:r w:rsidR="00DD2859"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 xml:space="preserve"> نکرده و بلافاصله برا</w:t>
      </w:r>
      <w:r w:rsidR="00DD2859"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 xml:space="preserve"> تفس</w:t>
      </w:r>
      <w:r w:rsidR="00DD2859"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ر آن در بند د</w:t>
      </w:r>
      <w:r w:rsidR="00DD2859"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 xml:space="preserve">گر توافقنامه آورده است: </w:t>
      </w:r>
      <w:r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>در پ</w:t>
      </w:r>
      <w:r w:rsidR="00DD2859"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 xml:space="preserve">ش گرفتن </w:t>
      </w:r>
      <w:r w:rsidR="00DD2859" w:rsidRPr="00826BBB">
        <w:rPr>
          <w:rFonts w:ascii="Tahoma" w:eastAsia="Times New Roman" w:hAnsi="Tahoma" w:cs="B Nazanin"/>
          <w:b/>
          <w:bCs/>
          <w:i/>
          <w:iCs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b/>
          <w:bCs/>
          <w:i/>
          <w:iCs/>
          <w:color w:val="333333"/>
          <w:sz w:val="28"/>
          <w:szCs w:val="28"/>
          <w:rtl/>
        </w:rPr>
        <w:t>ک برنامه غن</w:t>
      </w:r>
      <w:r w:rsidR="00DD2859" w:rsidRPr="00826BBB">
        <w:rPr>
          <w:rFonts w:ascii="Tahoma" w:eastAsia="Times New Roman" w:hAnsi="Tahoma" w:cs="B Nazanin"/>
          <w:b/>
          <w:bCs/>
          <w:i/>
          <w:iCs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b/>
          <w:bCs/>
          <w:i/>
          <w:iCs/>
          <w:color w:val="333333"/>
          <w:sz w:val="28"/>
          <w:szCs w:val="28"/>
          <w:rtl/>
        </w:rPr>
        <w:t xml:space="preserve"> ساز</w:t>
      </w:r>
      <w:r w:rsidR="00DD2859" w:rsidRPr="00826BBB">
        <w:rPr>
          <w:rFonts w:ascii="Tahoma" w:eastAsia="Times New Roman" w:hAnsi="Tahoma" w:cs="B Nazanin"/>
          <w:b/>
          <w:bCs/>
          <w:i/>
          <w:iCs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b/>
          <w:bCs/>
          <w:i/>
          <w:iCs/>
          <w:color w:val="333333"/>
          <w:sz w:val="28"/>
          <w:szCs w:val="28"/>
          <w:rtl/>
        </w:rPr>
        <w:t xml:space="preserve"> مورد توافق دو طرف</w:t>
      </w:r>
      <w:r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 xml:space="preserve"> با در نظر گرفتن مع</w:t>
      </w:r>
      <w:r w:rsidR="00DD2859"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>ار‌ها</w:t>
      </w:r>
      <w:r w:rsidR="00DD2859"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 xml:space="preserve"> </w:t>
      </w:r>
      <w:r w:rsidRPr="00826BBB">
        <w:rPr>
          <w:rFonts w:ascii="Tahoma" w:eastAsia="Times New Roman" w:hAnsi="Tahoma" w:cs="B Nazanin"/>
          <w:b/>
          <w:bCs/>
          <w:i/>
          <w:iCs/>
          <w:color w:val="333333"/>
          <w:sz w:val="28"/>
          <w:szCs w:val="28"/>
          <w:rtl/>
        </w:rPr>
        <w:t>منطبق بر ن</w:t>
      </w:r>
      <w:r w:rsidR="00DD2859" w:rsidRPr="00826BBB">
        <w:rPr>
          <w:rFonts w:ascii="Tahoma" w:eastAsia="Times New Roman" w:hAnsi="Tahoma" w:cs="B Nazanin"/>
          <w:b/>
          <w:bCs/>
          <w:i/>
          <w:iCs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b/>
          <w:bCs/>
          <w:i/>
          <w:iCs/>
          <w:color w:val="333333"/>
          <w:sz w:val="28"/>
          <w:szCs w:val="28"/>
          <w:rtl/>
        </w:rPr>
        <w:t>ازمند</w:t>
      </w:r>
      <w:r w:rsidR="00DD2859" w:rsidRPr="00826BBB">
        <w:rPr>
          <w:rFonts w:ascii="Tahoma" w:eastAsia="Times New Roman" w:hAnsi="Tahoma" w:cs="B Nazanin"/>
          <w:b/>
          <w:bCs/>
          <w:i/>
          <w:iCs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b/>
          <w:bCs/>
          <w:i/>
          <w:iCs/>
          <w:color w:val="333333"/>
          <w:sz w:val="28"/>
          <w:szCs w:val="28"/>
          <w:rtl/>
        </w:rPr>
        <w:t>‌ها</w:t>
      </w:r>
      <w:r w:rsidR="00DD2859" w:rsidRPr="00826BBB">
        <w:rPr>
          <w:rFonts w:ascii="Tahoma" w:eastAsia="Times New Roman" w:hAnsi="Tahoma" w:cs="B Nazanin"/>
          <w:b/>
          <w:bCs/>
          <w:i/>
          <w:iCs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b/>
          <w:bCs/>
          <w:i/>
          <w:iCs/>
          <w:color w:val="333333"/>
          <w:sz w:val="28"/>
          <w:szCs w:val="28"/>
          <w:rtl/>
        </w:rPr>
        <w:t xml:space="preserve"> عمل</w:t>
      </w:r>
      <w:r w:rsidR="00DD2859" w:rsidRPr="00826BBB">
        <w:rPr>
          <w:rFonts w:ascii="Tahoma" w:eastAsia="Times New Roman" w:hAnsi="Tahoma" w:cs="B Nazanin"/>
          <w:b/>
          <w:bCs/>
          <w:i/>
          <w:iCs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 xml:space="preserve"> </w:t>
      </w:r>
      <w:r w:rsidRPr="00826BBB">
        <w:rPr>
          <w:rFonts w:ascii="Tahoma" w:eastAsia="Times New Roman" w:hAnsi="Tahoma" w:cs="B Nazanin"/>
          <w:b/>
          <w:bCs/>
          <w:i/>
          <w:iCs/>
          <w:color w:val="333333"/>
          <w:sz w:val="28"/>
          <w:szCs w:val="28"/>
          <w:rtl/>
        </w:rPr>
        <w:t>و ن</w:t>
      </w:r>
      <w:r w:rsidR="00DD2859" w:rsidRPr="00826BBB">
        <w:rPr>
          <w:rFonts w:ascii="Tahoma" w:eastAsia="Times New Roman" w:hAnsi="Tahoma" w:cs="B Nazanin"/>
          <w:b/>
          <w:bCs/>
          <w:i/>
          <w:iCs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b/>
          <w:bCs/>
          <w:i/>
          <w:iCs/>
          <w:color w:val="333333"/>
          <w:sz w:val="28"/>
          <w:szCs w:val="28"/>
          <w:rtl/>
        </w:rPr>
        <w:t>ز اعمال محدود</w:t>
      </w:r>
      <w:r w:rsidR="00DD2859" w:rsidRPr="00826BBB">
        <w:rPr>
          <w:rFonts w:ascii="Tahoma" w:eastAsia="Times New Roman" w:hAnsi="Tahoma" w:cs="B Nazanin"/>
          <w:b/>
          <w:bCs/>
          <w:i/>
          <w:iCs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b/>
          <w:bCs/>
          <w:i/>
          <w:iCs/>
          <w:color w:val="333333"/>
          <w:sz w:val="28"/>
          <w:szCs w:val="28"/>
          <w:rtl/>
        </w:rPr>
        <w:t>ت بر گستره و سطح فعال</w:t>
      </w:r>
      <w:r w:rsidR="00DD2859" w:rsidRPr="00826BBB">
        <w:rPr>
          <w:rFonts w:ascii="Tahoma" w:eastAsia="Times New Roman" w:hAnsi="Tahoma" w:cs="B Nazanin"/>
          <w:b/>
          <w:bCs/>
          <w:i/>
          <w:iCs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b/>
          <w:bCs/>
          <w:i/>
          <w:iCs/>
          <w:color w:val="333333"/>
          <w:sz w:val="28"/>
          <w:szCs w:val="28"/>
          <w:rtl/>
        </w:rPr>
        <w:t>ت‌ها</w:t>
      </w:r>
      <w:r w:rsidR="00DD2859" w:rsidRPr="00826BBB">
        <w:rPr>
          <w:rFonts w:ascii="Tahoma" w:eastAsia="Times New Roman" w:hAnsi="Tahoma" w:cs="B Nazanin"/>
          <w:b/>
          <w:bCs/>
          <w:i/>
          <w:iCs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b/>
          <w:bCs/>
          <w:i/>
          <w:iCs/>
          <w:color w:val="333333"/>
          <w:sz w:val="28"/>
          <w:szCs w:val="28"/>
          <w:rtl/>
        </w:rPr>
        <w:t xml:space="preserve"> غن</w:t>
      </w:r>
      <w:r w:rsidR="00DD2859" w:rsidRPr="00826BBB">
        <w:rPr>
          <w:rFonts w:ascii="Tahoma" w:eastAsia="Times New Roman" w:hAnsi="Tahoma" w:cs="B Nazanin"/>
          <w:b/>
          <w:bCs/>
          <w:i/>
          <w:iCs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b/>
          <w:bCs/>
          <w:i/>
          <w:iCs/>
          <w:color w:val="333333"/>
          <w:sz w:val="28"/>
          <w:szCs w:val="28"/>
          <w:rtl/>
        </w:rPr>
        <w:t xml:space="preserve"> ساز</w:t>
      </w:r>
      <w:r w:rsidR="00DD2859" w:rsidRPr="00826BBB">
        <w:rPr>
          <w:rFonts w:ascii="Tahoma" w:eastAsia="Times New Roman" w:hAnsi="Tahoma" w:cs="B Nazanin"/>
          <w:b/>
          <w:bCs/>
          <w:i/>
          <w:iCs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 xml:space="preserve">، </w:t>
      </w:r>
      <w:r w:rsidRPr="00826BBB">
        <w:rPr>
          <w:rFonts w:ascii="Tahoma" w:eastAsia="Times New Roman" w:hAnsi="Tahoma" w:cs="B Nazanin"/>
          <w:b/>
          <w:bCs/>
          <w:i/>
          <w:iCs/>
          <w:color w:val="333333"/>
          <w:sz w:val="28"/>
          <w:szCs w:val="28"/>
          <w:rtl/>
        </w:rPr>
        <w:t>ظرف</w:t>
      </w:r>
      <w:r w:rsidR="00DD2859" w:rsidRPr="00826BBB">
        <w:rPr>
          <w:rFonts w:ascii="Tahoma" w:eastAsia="Times New Roman" w:hAnsi="Tahoma" w:cs="B Nazanin"/>
          <w:b/>
          <w:bCs/>
          <w:i/>
          <w:iCs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b/>
          <w:bCs/>
          <w:i/>
          <w:iCs/>
          <w:color w:val="333333"/>
          <w:sz w:val="28"/>
          <w:szCs w:val="28"/>
          <w:rtl/>
        </w:rPr>
        <w:t>ت</w:t>
      </w:r>
      <w:r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 xml:space="preserve"> آن</w:t>
      </w:r>
      <w:r w:rsidRPr="00826BBB">
        <w:rPr>
          <w:rFonts w:ascii="Tahoma" w:eastAsia="Times New Roman" w:hAnsi="Tahoma" w:cs="B Nazanin"/>
          <w:b/>
          <w:bCs/>
          <w:i/>
          <w:iCs/>
          <w:color w:val="333333"/>
          <w:sz w:val="28"/>
          <w:szCs w:val="28"/>
          <w:rtl/>
        </w:rPr>
        <w:t>، محل انجام</w:t>
      </w:r>
      <w:r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 xml:space="preserve"> آن و </w:t>
      </w:r>
      <w:r w:rsidRPr="00826BBB">
        <w:rPr>
          <w:rFonts w:ascii="Tahoma" w:eastAsia="Times New Roman" w:hAnsi="Tahoma" w:cs="B Nazanin"/>
          <w:b/>
          <w:bCs/>
          <w:i/>
          <w:iCs/>
          <w:color w:val="333333"/>
          <w:sz w:val="28"/>
          <w:szCs w:val="28"/>
          <w:rtl/>
        </w:rPr>
        <w:t>ذخا</w:t>
      </w:r>
      <w:r w:rsidR="00DD2859" w:rsidRPr="00826BBB">
        <w:rPr>
          <w:rFonts w:ascii="Tahoma" w:eastAsia="Times New Roman" w:hAnsi="Tahoma" w:cs="B Nazanin"/>
          <w:b/>
          <w:bCs/>
          <w:i/>
          <w:iCs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b/>
          <w:bCs/>
          <w:i/>
          <w:iCs/>
          <w:color w:val="333333"/>
          <w:sz w:val="28"/>
          <w:szCs w:val="28"/>
          <w:rtl/>
        </w:rPr>
        <w:t>ر اوران</w:t>
      </w:r>
      <w:r w:rsidR="00DD2859" w:rsidRPr="00826BBB">
        <w:rPr>
          <w:rFonts w:ascii="Tahoma" w:eastAsia="Times New Roman" w:hAnsi="Tahoma" w:cs="B Nazanin"/>
          <w:b/>
          <w:bCs/>
          <w:i/>
          <w:iCs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b/>
          <w:bCs/>
          <w:i/>
          <w:iCs/>
          <w:color w:val="333333"/>
          <w:sz w:val="28"/>
          <w:szCs w:val="28"/>
          <w:rtl/>
        </w:rPr>
        <w:t>وم غن</w:t>
      </w:r>
      <w:r w:rsidR="00DD2859" w:rsidRPr="00826BBB">
        <w:rPr>
          <w:rFonts w:ascii="Tahoma" w:eastAsia="Times New Roman" w:hAnsi="Tahoma" w:cs="B Nazanin"/>
          <w:b/>
          <w:bCs/>
          <w:i/>
          <w:iCs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b/>
          <w:bCs/>
          <w:i/>
          <w:iCs/>
          <w:color w:val="333333"/>
          <w:sz w:val="28"/>
          <w:szCs w:val="28"/>
          <w:rtl/>
        </w:rPr>
        <w:t xml:space="preserve"> شده</w:t>
      </w:r>
      <w:r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>، برا</w:t>
      </w:r>
      <w:r w:rsidR="00DD2859"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i/>
          <w:iCs/>
          <w:color w:val="333333"/>
          <w:sz w:val="28"/>
          <w:szCs w:val="28"/>
          <w:rtl/>
        </w:rPr>
        <w:t xml:space="preserve"> مدت زمان مورد توافق.</w:t>
      </w:r>
    </w:p>
    <w:p w:rsidR="00E31405" w:rsidRPr="00826BBB" w:rsidRDefault="00E31405" w:rsidP="00E31405">
      <w:pPr>
        <w:shd w:val="clear" w:color="auto" w:fill="FFFFFF"/>
        <w:bidi/>
        <w:spacing w:before="240" w:after="240" w:line="255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بر ا</w:t>
      </w:r>
      <w:r w:rsidR="00DD2859"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ن اساس باز هم آنچه به عنوان حق غن</w:t>
      </w:r>
      <w:r w:rsidR="00DD2859"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 xml:space="preserve"> ساز</w:t>
      </w:r>
      <w:r w:rsidR="00DD2859"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 xml:space="preserve"> برا</w:t>
      </w:r>
      <w:r w:rsidR="00DD2859"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 xml:space="preserve"> ا</w:t>
      </w:r>
      <w:r w:rsidR="00DD2859"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 xml:space="preserve">ران در نظر گرفته شده است، نه </w:t>
      </w:r>
      <w:r w:rsidR="00DD2859"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ک «حق غن</w:t>
      </w:r>
      <w:r w:rsidR="00DD2859"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 xml:space="preserve"> ساز</w:t>
      </w:r>
      <w:r w:rsidR="00DD2859"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 xml:space="preserve"> بدون محدود</w:t>
      </w:r>
      <w:r w:rsidR="00DD2859"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ت» بلکه غن</w:t>
      </w:r>
      <w:r w:rsidR="00DD2859"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 xml:space="preserve"> محدود به ن</w:t>
      </w:r>
      <w:r w:rsidR="00DD2859"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از عمل</w:t>
      </w:r>
      <w:r w:rsidR="00DD2859"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 xml:space="preserve"> و محصور در م</w:t>
      </w:r>
      <w:r w:rsidR="00DD2859"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ان اعداد توافق شده م</w:t>
      </w:r>
      <w:r w:rsidR="00DD2859"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ان طرف</w:t>
      </w:r>
      <w:r w:rsidR="00DD2859"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ن خواهد بود.</w:t>
      </w:r>
    </w:p>
    <w:p w:rsidR="00E31405" w:rsidRPr="00826BBB" w:rsidRDefault="00E31405" w:rsidP="00E31405">
      <w:pPr>
        <w:shd w:val="clear" w:color="auto" w:fill="FFFFFF"/>
        <w:bidi/>
        <w:spacing w:before="240" w:after="240" w:line="255" w:lineRule="atLeast"/>
        <w:jc w:val="both"/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</w:pPr>
      <w:r w:rsidRPr="00826BBB">
        <w:rPr>
          <w:rFonts w:ascii="Tahoma" w:eastAsia="Times New Roman" w:hAnsi="Tahoma" w:cs="B Nazanin"/>
          <w:color w:val="333333"/>
          <w:sz w:val="28"/>
          <w:szCs w:val="28"/>
          <w:highlight w:val="yellow"/>
          <w:rtl/>
        </w:rPr>
        <w:t>و نکته جالب توجه آنجاست که متن توافق نامه در بند پا</w:t>
      </w:r>
      <w:r w:rsidR="00DD2859" w:rsidRPr="00826BBB">
        <w:rPr>
          <w:rFonts w:ascii="Tahoma" w:eastAsia="Times New Roman" w:hAnsi="Tahoma" w:cs="B Nazanin"/>
          <w:color w:val="333333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highlight w:val="yellow"/>
          <w:rtl/>
        </w:rPr>
        <w:t>ان</w:t>
      </w:r>
      <w:r w:rsidR="00DD2859" w:rsidRPr="00826BBB">
        <w:rPr>
          <w:rFonts w:ascii="Tahoma" w:eastAsia="Times New Roman" w:hAnsi="Tahoma" w:cs="B Nazanin"/>
          <w:color w:val="333333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highlight w:val="yellow"/>
          <w:rtl/>
        </w:rPr>
        <w:t xml:space="preserve"> خود و پس از آنکه ا</w:t>
      </w:r>
      <w:r w:rsidR="00DD2859" w:rsidRPr="00826BBB">
        <w:rPr>
          <w:rFonts w:ascii="Tahoma" w:eastAsia="Times New Roman" w:hAnsi="Tahoma" w:cs="B Nazanin"/>
          <w:color w:val="333333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highlight w:val="yellow"/>
          <w:rtl/>
        </w:rPr>
        <w:t>ران گام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highlight w:val="yellow"/>
          <w:cs/>
        </w:rPr>
        <w:t>‎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highlight w:val="yellow"/>
          <w:rtl/>
        </w:rPr>
        <w:t>ها</w:t>
      </w:r>
      <w:r w:rsidR="00DD2859" w:rsidRPr="00826BBB">
        <w:rPr>
          <w:rFonts w:ascii="Tahoma" w:eastAsia="Times New Roman" w:hAnsi="Tahoma" w:cs="B Nazanin"/>
          <w:color w:val="333333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highlight w:val="yellow"/>
          <w:rtl/>
        </w:rPr>
        <w:t xml:space="preserve"> اول</w:t>
      </w:r>
      <w:r w:rsidR="00DD2859" w:rsidRPr="00826BBB">
        <w:rPr>
          <w:rFonts w:ascii="Tahoma" w:eastAsia="Times New Roman" w:hAnsi="Tahoma" w:cs="B Nazanin"/>
          <w:color w:val="333333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highlight w:val="yellow"/>
          <w:rtl/>
        </w:rPr>
        <w:t xml:space="preserve">ه را با وجود 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امت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ازات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 xml:space="preserve"> فراوان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 xml:space="preserve"> که اعطا م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cs/>
        </w:rPr>
        <w:t>‎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کند، سپر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 xml:space="preserve"> کرد و پس از آن در گام نها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يي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 xml:space="preserve"> که در 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ک بازه زمان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 xml:space="preserve"> بلند مدت تعر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ف شده است ن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ز توانست رضا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ت طرف مقابل را کسب کند باز هم به صراحت، تصر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ح طرف مقابل به «دارا بودن حق غن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cs/>
        </w:rPr>
        <w:t>‎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ساز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 xml:space="preserve"> بدون محدود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 xml:space="preserve">ت طبق 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  <w:lang w:bidi="fa-IR"/>
        </w:rPr>
        <w:t xml:space="preserve">معاهده 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</w:rPr>
        <w:t>NPT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 xml:space="preserve"> </w:t>
      </w:r>
      <w:r w:rsidRPr="00826BBB">
        <w:rPr>
          <w:rFonts w:ascii="Tahoma" w:eastAsia="Times New Roman" w:hAnsi="Tahoma" w:cs="B Nazanin" w:hint="cs"/>
          <w:b/>
          <w:bCs/>
          <w:color w:val="FF0000"/>
          <w:sz w:val="28"/>
          <w:szCs w:val="28"/>
          <w:highlight w:val="yellow"/>
          <w:rtl/>
        </w:rPr>
        <w:t>» را نخواهد شن</w:t>
      </w:r>
      <w:r w:rsidR="00DD2859" w:rsidRPr="00826BBB">
        <w:rPr>
          <w:rFonts w:ascii="Tahoma" w:eastAsia="Times New Roman" w:hAnsi="Tahoma" w:cs="B Nazanin" w:hint="cs"/>
          <w:b/>
          <w:b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 w:hint="cs"/>
          <w:b/>
          <w:bCs/>
          <w:color w:val="FF0000"/>
          <w:sz w:val="28"/>
          <w:szCs w:val="28"/>
          <w:highlight w:val="yellow"/>
          <w:rtl/>
        </w:rPr>
        <w:t>د بلکه آنچه بدست خواهد آورد آن است که «</w:t>
      </w:r>
      <w:r w:rsidRPr="00826BBB">
        <w:rPr>
          <w:rFonts w:ascii="Cambria" w:eastAsia="Times New Roman" w:hAnsi="Cambria" w:cs="Cambria" w:hint="cs"/>
          <w:b/>
          <w:bCs/>
          <w:color w:val="FF0000"/>
          <w:sz w:val="28"/>
          <w:szCs w:val="28"/>
          <w:highlight w:val="yellow"/>
          <w:rtl/>
        </w:rPr>
        <w:t> </w:t>
      </w:r>
      <w:r w:rsidRPr="00826BBB">
        <w:rPr>
          <w:rFonts w:ascii="Tahoma" w:eastAsia="Times New Roman" w:hAnsi="Tahoma" w:cs="B Nazanin"/>
          <w:b/>
          <w:bCs/>
          <w:i/>
          <w:iCs/>
          <w:color w:val="FF0000"/>
          <w:sz w:val="28"/>
          <w:szCs w:val="28"/>
          <w:highlight w:val="yellow"/>
          <w:rtl/>
        </w:rPr>
        <w:t>در پ</w:t>
      </w:r>
      <w:r w:rsidR="00DD2859" w:rsidRPr="00826BBB">
        <w:rPr>
          <w:rFonts w:ascii="Tahoma" w:eastAsia="Times New Roman" w:hAnsi="Tahoma" w:cs="B Nazanin"/>
          <w:b/>
          <w:bCs/>
          <w:i/>
          <w:i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i/>
          <w:iCs/>
          <w:color w:val="FF0000"/>
          <w:sz w:val="28"/>
          <w:szCs w:val="28"/>
          <w:highlight w:val="yellow"/>
          <w:rtl/>
        </w:rPr>
        <w:t xml:space="preserve"> اجرا</w:t>
      </w:r>
      <w:r w:rsidR="00DD2859" w:rsidRPr="00826BBB">
        <w:rPr>
          <w:rFonts w:ascii="Tahoma" w:eastAsia="Times New Roman" w:hAnsi="Tahoma" w:cs="B Nazanin"/>
          <w:b/>
          <w:bCs/>
          <w:i/>
          <w:i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i/>
          <w:iCs/>
          <w:color w:val="FF0000"/>
          <w:sz w:val="28"/>
          <w:szCs w:val="28"/>
          <w:highlight w:val="yellow"/>
          <w:rtl/>
        </w:rPr>
        <w:t xml:space="preserve"> موفق</w:t>
      </w:r>
      <w:r w:rsidR="00DD2859" w:rsidRPr="00826BBB">
        <w:rPr>
          <w:rFonts w:ascii="Tahoma" w:eastAsia="Times New Roman" w:hAnsi="Tahoma" w:cs="B Nazanin"/>
          <w:b/>
          <w:bCs/>
          <w:i/>
          <w:i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i/>
          <w:iCs/>
          <w:color w:val="FF0000"/>
          <w:sz w:val="28"/>
          <w:szCs w:val="28"/>
          <w:highlight w:val="yellow"/>
          <w:rtl/>
        </w:rPr>
        <w:t>ت‌آم</w:t>
      </w:r>
      <w:r w:rsidR="00DD2859" w:rsidRPr="00826BBB">
        <w:rPr>
          <w:rFonts w:ascii="Tahoma" w:eastAsia="Times New Roman" w:hAnsi="Tahoma" w:cs="B Nazanin"/>
          <w:b/>
          <w:bCs/>
          <w:i/>
          <w:i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i/>
          <w:iCs/>
          <w:color w:val="FF0000"/>
          <w:sz w:val="28"/>
          <w:szCs w:val="28"/>
          <w:highlight w:val="yellow"/>
          <w:rtl/>
        </w:rPr>
        <w:t>ز گام نها</w:t>
      </w:r>
      <w:r w:rsidR="00DD2859" w:rsidRPr="00826BBB">
        <w:rPr>
          <w:rFonts w:ascii="Tahoma" w:eastAsia="Times New Roman" w:hAnsi="Tahoma" w:cs="B Nazanin"/>
          <w:b/>
          <w:bCs/>
          <w:i/>
          <w:iCs/>
          <w:color w:val="FF0000"/>
          <w:sz w:val="28"/>
          <w:szCs w:val="28"/>
          <w:highlight w:val="yellow"/>
          <w:rtl/>
        </w:rPr>
        <w:t>يي</w:t>
      </w:r>
      <w:r w:rsidRPr="00826BBB">
        <w:rPr>
          <w:rFonts w:ascii="Tahoma" w:eastAsia="Times New Roman" w:hAnsi="Tahoma" w:cs="B Nazanin"/>
          <w:b/>
          <w:bCs/>
          <w:i/>
          <w:iCs/>
          <w:color w:val="FF0000"/>
          <w:sz w:val="28"/>
          <w:szCs w:val="28"/>
          <w:highlight w:val="yellow"/>
          <w:rtl/>
        </w:rPr>
        <w:t xml:space="preserve"> برا</w:t>
      </w:r>
      <w:r w:rsidR="00DD2859" w:rsidRPr="00826BBB">
        <w:rPr>
          <w:rFonts w:ascii="Tahoma" w:eastAsia="Times New Roman" w:hAnsi="Tahoma" w:cs="B Nazanin"/>
          <w:b/>
          <w:bCs/>
          <w:i/>
          <w:i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i/>
          <w:iCs/>
          <w:color w:val="FF0000"/>
          <w:sz w:val="28"/>
          <w:szCs w:val="28"/>
          <w:highlight w:val="yellow"/>
          <w:rtl/>
        </w:rPr>
        <w:t xml:space="preserve"> رس</w:t>
      </w:r>
      <w:r w:rsidR="00DD2859" w:rsidRPr="00826BBB">
        <w:rPr>
          <w:rFonts w:ascii="Tahoma" w:eastAsia="Times New Roman" w:hAnsi="Tahoma" w:cs="B Nazanin"/>
          <w:b/>
          <w:bCs/>
          <w:i/>
          <w:i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i/>
          <w:iCs/>
          <w:color w:val="FF0000"/>
          <w:sz w:val="28"/>
          <w:szCs w:val="28"/>
          <w:highlight w:val="yellow"/>
          <w:rtl/>
        </w:rPr>
        <w:t>دن به راه‌حل جامع در طول بازه زمان</w:t>
      </w:r>
      <w:r w:rsidR="00DD2859" w:rsidRPr="00826BBB">
        <w:rPr>
          <w:rFonts w:ascii="Tahoma" w:eastAsia="Times New Roman" w:hAnsi="Tahoma" w:cs="B Nazanin"/>
          <w:b/>
          <w:bCs/>
          <w:i/>
          <w:i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i/>
          <w:iCs/>
          <w:color w:val="FF0000"/>
          <w:sz w:val="28"/>
          <w:szCs w:val="28"/>
          <w:highlight w:val="yellow"/>
          <w:rtl/>
        </w:rPr>
        <w:t xml:space="preserve"> مشخص شده برا</w:t>
      </w:r>
      <w:r w:rsidR="00DD2859" w:rsidRPr="00826BBB">
        <w:rPr>
          <w:rFonts w:ascii="Tahoma" w:eastAsia="Times New Roman" w:hAnsi="Tahoma" w:cs="B Nazanin"/>
          <w:b/>
          <w:bCs/>
          <w:i/>
          <w:i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i/>
          <w:iCs/>
          <w:color w:val="FF0000"/>
          <w:sz w:val="28"/>
          <w:szCs w:val="28"/>
          <w:highlight w:val="yellow"/>
          <w:rtl/>
        </w:rPr>
        <w:t xml:space="preserve"> آن، با برنامه هسته‌ا</w:t>
      </w:r>
      <w:r w:rsidR="00DD2859" w:rsidRPr="00826BBB">
        <w:rPr>
          <w:rFonts w:ascii="Tahoma" w:eastAsia="Times New Roman" w:hAnsi="Tahoma" w:cs="B Nazanin"/>
          <w:b/>
          <w:bCs/>
          <w:i/>
          <w:i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i/>
          <w:iCs/>
          <w:color w:val="FF0000"/>
          <w:sz w:val="28"/>
          <w:szCs w:val="28"/>
          <w:highlight w:val="yellow"/>
          <w:rtl/>
        </w:rPr>
        <w:t xml:space="preserve"> ا</w:t>
      </w:r>
      <w:r w:rsidR="00DD2859" w:rsidRPr="00826BBB">
        <w:rPr>
          <w:rFonts w:ascii="Tahoma" w:eastAsia="Times New Roman" w:hAnsi="Tahoma" w:cs="B Nazanin"/>
          <w:b/>
          <w:bCs/>
          <w:i/>
          <w:i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i/>
          <w:iCs/>
          <w:color w:val="FF0000"/>
          <w:sz w:val="28"/>
          <w:szCs w:val="28"/>
          <w:highlight w:val="yellow"/>
          <w:rtl/>
        </w:rPr>
        <w:t>ران ن</w:t>
      </w:r>
      <w:r w:rsidR="00DD2859" w:rsidRPr="00826BBB">
        <w:rPr>
          <w:rFonts w:ascii="Tahoma" w:eastAsia="Times New Roman" w:hAnsi="Tahoma" w:cs="B Nazanin"/>
          <w:b/>
          <w:bCs/>
          <w:i/>
          <w:i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i/>
          <w:iCs/>
          <w:color w:val="FF0000"/>
          <w:sz w:val="28"/>
          <w:szCs w:val="28"/>
          <w:highlight w:val="yellow"/>
          <w:rtl/>
        </w:rPr>
        <w:t>ز همانند برنامه‌ها</w:t>
      </w:r>
      <w:r w:rsidR="00DD2859" w:rsidRPr="00826BBB">
        <w:rPr>
          <w:rFonts w:ascii="Tahoma" w:eastAsia="Times New Roman" w:hAnsi="Tahoma" w:cs="B Nazanin"/>
          <w:b/>
          <w:bCs/>
          <w:i/>
          <w:i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i/>
          <w:iCs/>
          <w:color w:val="FF0000"/>
          <w:sz w:val="28"/>
          <w:szCs w:val="28"/>
          <w:highlight w:val="yellow"/>
          <w:rtl/>
        </w:rPr>
        <w:t xml:space="preserve"> غ</w:t>
      </w:r>
      <w:r w:rsidR="00DD2859" w:rsidRPr="00826BBB">
        <w:rPr>
          <w:rFonts w:ascii="Tahoma" w:eastAsia="Times New Roman" w:hAnsi="Tahoma" w:cs="B Nazanin"/>
          <w:b/>
          <w:bCs/>
          <w:i/>
          <w:i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i/>
          <w:iCs/>
          <w:color w:val="FF0000"/>
          <w:sz w:val="28"/>
          <w:szCs w:val="28"/>
          <w:highlight w:val="yellow"/>
          <w:rtl/>
        </w:rPr>
        <w:t>ر تسل</w:t>
      </w:r>
      <w:r w:rsidR="00DD2859" w:rsidRPr="00826BBB">
        <w:rPr>
          <w:rFonts w:ascii="Tahoma" w:eastAsia="Times New Roman" w:hAnsi="Tahoma" w:cs="B Nazanin"/>
          <w:b/>
          <w:bCs/>
          <w:i/>
          <w:i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i/>
          <w:iCs/>
          <w:color w:val="FF0000"/>
          <w:sz w:val="28"/>
          <w:szCs w:val="28"/>
          <w:highlight w:val="yellow"/>
          <w:rtl/>
        </w:rPr>
        <w:t>حات</w:t>
      </w:r>
      <w:r w:rsidR="00DD2859" w:rsidRPr="00826BBB">
        <w:rPr>
          <w:rFonts w:ascii="Tahoma" w:eastAsia="Times New Roman" w:hAnsi="Tahoma" w:cs="B Nazanin"/>
          <w:b/>
          <w:bCs/>
          <w:i/>
          <w:i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i/>
          <w:iCs/>
          <w:color w:val="FF0000"/>
          <w:sz w:val="28"/>
          <w:szCs w:val="28"/>
          <w:highlight w:val="yellow"/>
          <w:rtl/>
        </w:rPr>
        <w:t xml:space="preserve"> هسته‌ا</w:t>
      </w:r>
      <w:r w:rsidR="00DD2859" w:rsidRPr="00826BBB">
        <w:rPr>
          <w:rFonts w:ascii="Tahoma" w:eastAsia="Times New Roman" w:hAnsi="Tahoma" w:cs="B Nazanin"/>
          <w:b/>
          <w:bCs/>
          <w:i/>
          <w:i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i/>
          <w:iCs/>
          <w:color w:val="FF0000"/>
          <w:sz w:val="28"/>
          <w:szCs w:val="28"/>
          <w:highlight w:val="yellow"/>
          <w:rtl/>
        </w:rPr>
        <w:t xml:space="preserve"> د</w:t>
      </w:r>
      <w:r w:rsidR="00DD2859" w:rsidRPr="00826BBB">
        <w:rPr>
          <w:rFonts w:ascii="Tahoma" w:eastAsia="Times New Roman" w:hAnsi="Tahoma" w:cs="B Nazanin"/>
          <w:b/>
          <w:bCs/>
          <w:i/>
          <w:i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i/>
          <w:iCs/>
          <w:color w:val="FF0000"/>
          <w:sz w:val="28"/>
          <w:szCs w:val="28"/>
          <w:highlight w:val="yellow"/>
          <w:rtl/>
        </w:rPr>
        <w:t>گر کشورها</w:t>
      </w:r>
      <w:r w:rsidR="00DD2859" w:rsidRPr="00826BBB">
        <w:rPr>
          <w:rFonts w:ascii="Tahoma" w:eastAsia="Times New Roman" w:hAnsi="Tahoma" w:cs="B Nazanin"/>
          <w:b/>
          <w:bCs/>
          <w:i/>
          <w:i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i/>
          <w:iCs/>
          <w:color w:val="FF0000"/>
          <w:sz w:val="28"/>
          <w:szCs w:val="28"/>
          <w:highlight w:val="yellow"/>
          <w:rtl/>
        </w:rPr>
        <w:t xml:space="preserve"> عضو </w:t>
      </w:r>
      <w:r w:rsidRPr="00826BBB">
        <w:rPr>
          <w:rFonts w:ascii="Tahoma" w:eastAsia="Times New Roman" w:hAnsi="Tahoma" w:cs="B Nazanin"/>
          <w:b/>
          <w:bCs/>
          <w:i/>
          <w:iCs/>
          <w:color w:val="FF0000"/>
          <w:sz w:val="28"/>
          <w:szCs w:val="28"/>
          <w:highlight w:val="yellow"/>
        </w:rPr>
        <w:t>NPT</w:t>
      </w:r>
      <w:r w:rsidRPr="00826BBB">
        <w:rPr>
          <w:rFonts w:ascii="Tahoma" w:eastAsia="Times New Roman" w:hAnsi="Tahoma" w:cs="B Nazanin"/>
          <w:b/>
          <w:bCs/>
          <w:i/>
          <w:iCs/>
          <w:color w:val="FF0000"/>
          <w:sz w:val="28"/>
          <w:szCs w:val="28"/>
          <w:highlight w:val="yellow"/>
          <w:rtl/>
        </w:rPr>
        <w:t xml:space="preserve"> برخورد خواهد شد.»</w:t>
      </w:r>
    </w:p>
    <w:p w:rsidR="00E31405" w:rsidRPr="00826BBB" w:rsidRDefault="00E31405" w:rsidP="00E31405">
      <w:pPr>
        <w:shd w:val="clear" w:color="auto" w:fill="FFFFFF"/>
        <w:bidi/>
        <w:spacing w:before="240" w:after="240" w:line="255" w:lineRule="atLeast"/>
        <w:jc w:val="both"/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</w:pP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به عبارت د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گر، در حال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 xml:space="preserve"> که ادعا م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cs/>
        </w:rPr>
        <w:t>‎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شود طرف مقابل حق غن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 xml:space="preserve"> ساز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 xml:space="preserve"> ا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ران را به رسم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ت شناخته است، 1+5 حت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 xml:space="preserve"> حاضر نشده ا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 xml:space="preserve">ن لفظ 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  <w:lang w:bidi="fa-IR"/>
        </w:rPr>
        <w:t xml:space="preserve">را </w:t>
      </w:r>
      <w:r w:rsidRPr="00826BBB">
        <w:rPr>
          <w:rFonts w:ascii="Cambria" w:eastAsia="Times New Roman" w:hAnsi="Cambria" w:cs="Cambria" w:hint="cs"/>
          <w:b/>
          <w:bCs/>
          <w:color w:val="FF0000"/>
          <w:sz w:val="28"/>
          <w:szCs w:val="28"/>
          <w:highlight w:val="yellow"/>
          <w:rtl/>
        </w:rPr>
        <w:t> </w:t>
      </w:r>
      <w:r w:rsidRPr="00826BBB">
        <w:rPr>
          <w:rFonts w:ascii="Tahoma" w:eastAsia="Times New Roman" w:hAnsi="Tahoma" w:cs="B Nazanin" w:hint="cs"/>
          <w:b/>
          <w:bCs/>
          <w:color w:val="FF0000"/>
          <w:sz w:val="28"/>
          <w:szCs w:val="28"/>
          <w:highlight w:val="yellow"/>
          <w:rtl/>
        </w:rPr>
        <w:t>در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 xml:space="preserve"> </w:t>
      </w:r>
      <w:r w:rsidRPr="00826BBB">
        <w:rPr>
          <w:rFonts w:ascii="Tahoma" w:eastAsia="Times New Roman" w:hAnsi="Tahoma" w:cs="B Nazanin" w:hint="cs"/>
          <w:b/>
          <w:bCs/>
          <w:color w:val="FF0000"/>
          <w:sz w:val="28"/>
          <w:szCs w:val="28"/>
          <w:highlight w:val="yellow"/>
          <w:rtl/>
        </w:rPr>
        <w:t>صورت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 xml:space="preserve"> </w:t>
      </w:r>
      <w:r w:rsidRPr="00826BBB">
        <w:rPr>
          <w:rFonts w:ascii="Tahoma" w:eastAsia="Times New Roman" w:hAnsi="Tahoma" w:cs="B Nazanin" w:hint="cs"/>
          <w:b/>
          <w:bCs/>
          <w:color w:val="FF0000"/>
          <w:sz w:val="28"/>
          <w:szCs w:val="28"/>
          <w:highlight w:val="yellow"/>
          <w:rtl/>
        </w:rPr>
        <w:t>انجام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 xml:space="preserve"> </w:t>
      </w:r>
      <w:r w:rsidRPr="00826BBB">
        <w:rPr>
          <w:rFonts w:ascii="Tahoma" w:eastAsia="Times New Roman" w:hAnsi="Tahoma" w:cs="B Nazanin" w:hint="cs"/>
          <w:b/>
          <w:bCs/>
          <w:color w:val="FF0000"/>
          <w:sz w:val="28"/>
          <w:szCs w:val="28"/>
          <w:highlight w:val="yellow"/>
          <w:rtl/>
        </w:rPr>
        <w:t>سال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cs/>
        </w:rPr>
        <w:t>‎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ها اقدامات اعتماد ساز از سو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 xml:space="preserve"> ا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ران در توافقنامه وارد کند. بلکه در توافقنامه متعهد شده است که بعد از آنکه ا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ران سال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cs/>
        </w:rPr>
        <w:t>‎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ها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 xml:space="preserve"> سال 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lastRenderedPageBreak/>
        <w:t>اقدامات اعتمادساز خود مطابق گام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cs/>
        </w:rPr>
        <w:t>‎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ها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 xml:space="preserve"> اول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ه و نها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يي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 xml:space="preserve"> ا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 xml:space="preserve">ن توافقنامه را انجام داد، </w:t>
      </w:r>
      <w:r w:rsidRPr="00826BBB">
        <w:rPr>
          <w:rFonts w:ascii="Cambria" w:eastAsia="Times New Roman" w:hAnsi="Cambria" w:cs="Cambria" w:hint="cs"/>
          <w:b/>
          <w:bCs/>
          <w:i/>
          <w:iCs/>
          <w:color w:val="FF0000"/>
          <w:sz w:val="28"/>
          <w:szCs w:val="28"/>
          <w:highlight w:val="yellow"/>
          <w:rtl/>
        </w:rPr>
        <w:t> </w:t>
      </w:r>
      <w:r w:rsidRPr="00826BBB">
        <w:rPr>
          <w:rFonts w:ascii="Tahoma" w:eastAsia="Times New Roman" w:hAnsi="Tahoma" w:cs="B Nazanin" w:hint="cs"/>
          <w:b/>
          <w:bCs/>
          <w:i/>
          <w:iCs/>
          <w:color w:val="FF0000"/>
          <w:sz w:val="28"/>
          <w:szCs w:val="28"/>
          <w:highlight w:val="yellow"/>
          <w:rtl/>
        </w:rPr>
        <w:t>با</w:t>
      </w:r>
      <w:r w:rsidRPr="00826BBB">
        <w:rPr>
          <w:rFonts w:ascii="Tahoma" w:eastAsia="Times New Roman" w:hAnsi="Tahoma" w:cs="B Nazanin"/>
          <w:b/>
          <w:bCs/>
          <w:i/>
          <w:iCs/>
          <w:color w:val="FF0000"/>
          <w:sz w:val="28"/>
          <w:szCs w:val="28"/>
          <w:highlight w:val="yellow"/>
          <w:rtl/>
        </w:rPr>
        <w:t xml:space="preserve"> </w:t>
      </w:r>
      <w:r w:rsidRPr="00826BBB">
        <w:rPr>
          <w:rFonts w:ascii="Tahoma" w:eastAsia="Times New Roman" w:hAnsi="Tahoma" w:cs="B Nazanin" w:hint="cs"/>
          <w:b/>
          <w:bCs/>
          <w:i/>
          <w:iCs/>
          <w:color w:val="FF0000"/>
          <w:sz w:val="28"/>
          <w:szCs w:val="28"/>
          <w:highlight w:val="yellow"/>
          <w:rtl/>
        </w:rPr>
        <w:t>برنامه</w:t>
      </w:r>
      <w:r w:rsidRPr="00826BBB">
        <w:rPr>
          <w:rFonts w:ascii="Tahoma" w:eastAsia="Times New Roman" w:hAnsi="Tahoma" w:cs="B Nazanin"/>
          <w:b/>
          <w:bCs/>
          <w:i/>
          <w:iCs/>
          <w:color w:val="FF0000"/>
          <w:sz w:val="28"/>
          <w:szCs w:val="28"/>
          <w:highlight w:val="yellow"/>
          <w:rtl/>
        </w:rPr>
        <w:t xml:space="preserve"> </w:t>
      </w:r>
      <w:r w:rsidRPr="00826BBB">
        <w:rPr>
          <w:rFonts w:ascii="Tahoma" w:eastAsia="Times New Roman" w:hAnsi="Tahoma" w:cs="B Nazanin" w:hint="cs"/>
          <w:b/>
          <w:bCs/>
          <w:i/>
          <w:iCs/>
          <w:color w:val="FF0000"/>
          <w:sz w:val="28"/>
          <w:szCs w:val="28"/>
          <w:highlight w:val="yellow"/>
          <w:rtl/>
        </w:rPr>
        <w:t>هسته‌ا</w:t>
      </w:r>
      <w:r w:rsidR="00DD2859" w:rsidRPr="00826BBB">
        <w:rPr>
          <w:rFonts w:ascii="Tahoma" w:eastAsia="Times New Roman" w:hAnsi="Tahoma" w:cs="B Nazanin"/>
          <w:b/>
          <w:bCs/>
          <w:i/>
          <w:i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i/>
          <w:iCs/>
          <w:color w:val="FF0000"/>
          <w:sz w:val="28"/>
          <w:szCs w:val="28"/>
          <w:highlight w:val="yellow"/>
          <w:rtl/>
        </w:rPr>
        <w:t xml:space="preserve"> ا</w:t>
      </w:r>
      <w:r w:rsidR="00DD2859" w:rsidRPr="00826BBB">
        <w:rPr>
          <w:rFonts w:ascii="Tahoma" w:eastAsia="Times New Roman" w:hAnsi="Tahoma" w:cs="B Nazanin"/>
          <w:b/>
          <w:bCs/>
          <w:i/>
          <w:i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i/>
          <w:iCs/>
          <w:color w:val="FF0000"/>
          <w:sz w:val="28"/>
          <w:szCs w:val="28"/>
          <w:highlight w:val="yellow"/>
          <w:rtl/>
        </w:rPr>
        <w:t>ران ن</w:t>
      </w:r>
      <w:r w:rsidR="00DD2859" w:rsidRPr="00826BBB">
        <w:rPr>
          <w:rFonts w:ascii="Tahoma" w:eastAsia="Times New Roman" w:hAnsi="Tahoma" w:cs="B Nazanin"/>
          <w:b/>
          <w:bCs/>
          <w:i/>
          <w:i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i/>
          <w:iCs/>
          <w:color w:val="FF0000"/>
          <w:sz w:val="28"/>
          <w:szCs w:val="28"/>
          <w:highlight w:val="yellow"/>
          <w:rtl/>
        </w:rPr>
        <w:t>ز همانند برنامه‌ها</w:t>
      </w:r>
      <w:r w:rsidR="00DD2859" w:rsidRPr="00826BBB">
        <w:rPr>
          <w:rFonts w:ascii="Tahoma" w:eastAsia="Times New Roman" w:hAnsi="Tahoma" w:cs="B Nazanin"/>
          <w:b/>
          <w:bCs/>
          <w:i/>
          <w:i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i/>
          <w:iCs/>
          <w:color w:val="FF0000"/>
          <w:sz w:val="28"/>
          <w:szCs w:val="28"/>
          <w:highlight w:val="yellow"/>
          <w:rtl/>
        </w:rPr>
        <w:t xml:space="preserve"> غ</w:t>
      </w:r>
      <w:r w:rsidR="00DD2859" w:rsidRPr="00826BBB">
        <w:rPr>
          <w:rFonts w:ascii="Tahoma" w:eastAsia="Times New Roman" w:hAnsi="Tahoma" w:cs="B Nazanin"/>
          <w:b/>
          <w:bCs/>
          <w:i/>
          <w:i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i/>
          <w:iCs/>
          <w:color w:val="FF0000"/>
          <w:sz w:val="28"/>
          <w:szCs w:val="28"/>
          <w:highlight w:val="yellow"/>
          <w:rtl/>
        </w:rPr>
        <w:t>ر تسل</w:t>
      </w:r>
      <w:r w:rsidR="00DD2859" w:rsidRPr="00826BBB">
        <w:rPr>
          <w:rFonts w:ascii="Tahoma" w:eastAsia="Times New Roman" w:hAnsi="Tahoma" w:cs="B Nazanin"/>
          <w:b/>
          <w:bCs/>
          <w:i/>
          <w:i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i/>
          <w:iCs/>
          <w:color w:val="FF0000"/>
          <w:sz w:val="28"/>
          <w:szCs w:val="28"/>
          <w:highlight w:val="yellow"/>
          <w:rtl/>
        </w:rPr>
        <w:t>حات</w:t>
      </w:r>
      <w:r w:rsidR="00DD2859" w:rsidRPr="00826BBB">
        <w:rPr>
          <w:rFonts w:ascii="Tahoma" w:eastAsia="Times New Roman" w:hAnsi="Tahoma" w:cs="B Nazanin"/>
          <w:b/>
          <w:bCs/>
          <w:i/>
          <w:i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i/>
          <w:iCs/>
          <w:color w:val="FF0000"/>
          <w:sz w:val="28"/>
          <w:szCs w:val="28"/>
          <w:highlight w:val="yellow"/>
          <w:rtl/>
        </w:rPr>
        <w:t xml:space="preserve"> هسته‌ا</w:t>
      </w:r>
      <w:r w:rsidR="00DD2859" w:rsidRPr="00826BBB">
        <w:rPr>
          <w:rFonts w:ascii="Tahoma" w:eastAsia="Times New Roman" w:hAnsi="Tahoma" w:cs="B Nazanin"/>
          <w:b/>
          <w:bCs/>
          <w:i/>
          <w:i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i/>
          <w:iCs/>
          <w:color w:val="FF0000"/>
          <w:sz w:val="28"/>
          <w:szCs w:val="28"/>
          <w:highlight w:val="yellow"/>
          <w:rtl/>
        </w:rPr>
        <w:t xml:space="preserve"> د</w:t>
      </w:r>
      <w:r w:rsidR="00DD2859" w:rsidRPr="00826BBB">
        <w:rPr>
          <w:rFonts w:ascii="Tahoma" w:eastAsia="Times New Roman" w:hAnsi="Tahoma" w:cs="B Nazanin"/>
          <w:b/>
          <w:bCs/>
          <w:i/>
          <w:i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i/>
          <w:iCs/>
          <w:color w:val="FF0000"/>
          <w:sz w:val="28"/>
          <w:szCs w:val="28"/>
          <w:highlight w:val="yellow"/>
          <w:rtl/>
        </w:rPr>
        <w:t>گر کشورها</w:t>
      </w:r>
      <w:r w:rsidR="00DD2859" w:rsidRPr="00826BBB">
        <w:rPr>
          <w:rFonts w:ascii="Tahoma" w:eastAsia="Times New Roman" w:hAnsi="Tahoma" w:cs="B Nazanin"/>
          <w:b/>
          <w:bCs/>
          <w:i/>
          <w:i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i/>
          <w:iCs/>
          <w:color w:val="FF0000"/>
          <w:sz w:val="28"/>
          <w:szCs w:val="28"/>
          <w:highlight w:val="yellow"/>
          <w:rtl/>
        </w:rPr>
        <w:t xml:space="preserve"> عضو </w:t>
      </w:r>
      <w:r w:rsidRPr="00826BBB">
        <w:rPr>
          <w:rFonts w:ascii="Tahoma" w:eastAsia="Times New Roman" w:hAnsi="Tahoma" w:cs="B Nazanin"/>
          <w:b/>
          <w:bCs/>
          <w:i/>
          <w:iCs/>
          <w:color w:val="FF0000"/>
          <w:sz w:val="28"/>
          <w:szCs w:val="28"/>
          <w:highlight w:val="yellow"/>
        </w:rPr>
        <w:t>NPT</w:t>
      </w:r>
      <w:r w:rsidRPr="00826BBB">
        <w:rPr>
          <w:rFonts w:ascii="Tahoma" w:eastAsia="Times New Roman" w:hAnsi="Tahoma" w:cs="B Nazanin"/>
          <w:b/>
          <w:bCs/>
          <w:i/>
          <w:iCs/>
          <w:color w:val="FF0000"/>
          <w:sz w:val="28"/>
          <w:szCs w:val="28"/>
          <w:highlight w:val="yellow"/>
          <w:rtl/>
        </w:rPr>
        <w:t xml:space="preserve"> برخورد خواهد شد.</w:t>
      </w:r>
    </w:p>
    <w:p w:rsidR="00E31405" w:rsidRPr="00826BBB" w:rsidRDefault="00E31405" w:rsidP="00E31405">
      <w:pPr>
        <w:shd w:val="clear" w:color="auto" w:fill="FFFFFF"/>
        <w:bidi/>
        <w:spacing w:before="240" w:after="240" w:line="255" w:lineRule="atLeast"/>
        <w:jc w:val="both"/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</w:pP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و نکته قابل توجه آن است که اساسا مقامات امر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کا در برخورد با سا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ر کشورها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 xml:space="preserve"> عضو</w:t>
      </w:r>
      <w:r w:rsidRPr="00826BBB">
        <w:rPr>
          <w:rFonts w:ascii="Cambria" w:eastAsia="Times New Roman" w:hAnsi="Cambria" w:cs="Cambria" w:hint="cs"/>
          <w:b/>
          <w:bCs/>
          <w:color w:val="FF0000"/>
          <w:sz w:val="28"/>
          <w:szCs w:val="28"/>
          <w:highlight w:val="yellow"/>
          <w:rtl/>
        </w:rPr>
        <w:t> 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 xml:space="preserve"> 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</w:rPr>
        <w:t>NPT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 xml:space="preserve"> ، مطابق با تفس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ر خود از ا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 xml:space="preserve">ن معاهده 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  <w:lang w:bidi="fa-IR"/>
        </w:rPr>
        <w:t>حق غن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  <w:lang w:bidi="fa-IR"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cs/>
          <w:lang w:bidi="fa-IR"/>
        </w:rPr>
        <w:t>‎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  <w:lang w:bidi="fa-IR"/>
        </w:rPr>
        <w:t>ساز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  <w:lang w:bidi="fa-IR"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  <w:lang w:bidi="fa-IR"/>
        </w:rPr>
        <w:t xml:space="preserve"> را برا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  <w:lang w:bidi="fa-IR"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  <w:lang w:bidi="fa-IR"/>
        </w:rPr>
        <w:t xml:space="preserve"> ه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  <w:lang w:bidi="fa-IR"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  <w:lang w:bidi="fa-IR"/>
        </w:rPr>
        <w:t>چ کشور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  <w:lang w:bidi="fa-IR"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  <w:lang w:bidi="fa-IR"/>
        </w:rPr>
        <w:t xml:space="preserve"> به رسم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  <w:lang w:bidi="fa-IR"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  <w:lang w:bidi="fa-IR"/>
        </w:rPr>
        <w:t>ت نم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  <w:lang w:bidi="fa-IR"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cs/>
          <w:lang w:bidi="fa-IR"/>
        </w:rPr>
        <w:t>‎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  <w:lang w:bidi="fa-IR"/>
        </w:rPr>
        <w:t>شناسند و ا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  <w:lang w:bidi="fa-IR"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  <w:lang w:bidi="fa-IR"/>
        </w:rPr>
        <w:t xml:space="preserve">ن 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  <w:lang w:bidi="fa-IR"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  <w:lang w:bidi="fa-IR"/>
        </w:rPr>
        <w:t>عن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  <w:lang w:bidi="fa-IR"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  <w:lang w:bidi="fa-IR"/>
        </w:rPr>
        <w:t xml:space="preserve"> بازگشت به نقطه اول و بحث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cs/>
          <w:lang w:bidi="fa-IR"/>
        </w:rPr>
        <w:t>‎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  <w:lang w:bidi="fa-IR"/>
        </w:rPr>
        <w:t>ها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  <w:lang w:bidi="fa-IR"/>
        </w:rPr>
        <w:t>يي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  <w:lang w:bidi="fa-IR"/>
        </w:rPr>
        <w:t xml:space="preserve"> که ط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  <w:lang w:bidi="fa-IR"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  <w:lang w:bidi="fa-IR"/>
        </w:rPr>
        <w:t xml:space="preserve"> ده سال گذشته م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  <w:lang w:bidi="fa-IR"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  <w:lang w:bidi="fa-IR"/>
        </w:rPr>
        <w:t>ان امر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  <w:lang w:bidi="fa-IR"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  <w:lang w:bidi="fa-IR"/>
        </w:rPr>
        <w:t>کا و ا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  <w:lang w:bidi="fa-IR"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  <w:lang w:bidi="fa-IR"/>
        </w:rPr>
        <w:t>ران در موضوع هسته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cs/>
          <w:lang w:bidi="fa-IR"/>
        </w:rPr>
        <w:t>‎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  <w:lang w:bidi="fa-IR"/>
        </w:rPr>
        <w:t>ا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  <w:lang w:bidi="fa-IR"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  <w:lang w:bidi="fa-IR"/>
        </w:rPr>
        <w:t xml:space="preserve"> را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  <w:lang w:bidi="fa-IR"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  <w:lang w:bidi="fa-IR"/>
        </w:rPr>
        <w:t>ج بوده است.</w:t>
      </w:r>
    </w:p>
    <w:p w:rsidR="00E31405" w:rsidRPr="00826BBB" w:rsidRDefault="00E31405" w:rsidP="00E31405">
      <w:pPr>
        <w:shd w:val="clear" w:color="auto" w:fill="FFFFFF"/>
        <w:bidi/>
        <w:spacing w:before="240" w:after="240" w:line="255" w:lineRule="atLeast"/>
        <w:jc w:val="both"/>
        <w:rPr>
          <w:rFonts w:ascii="Tahoma" w:eastAsia="Times New Roman" w:hAnsi="Tahoma" w:cs="B Nazanin"/>
          <w:b/>
          <w:bCs/>
          <w:color w:val="FF0000"/>
          <w:sz w:val="28"/>
          <w:szCs w:val="28"/>
          <w:rtl/>
        </w:rPr>
      </w:pP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سخنگو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 xml:space="preserve"> وزارت امور خارجه آمر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 xml:space="preserve">کا 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ک شب پ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ش از مذاکرات ژنو در جمع خبرنگاران در پاسخ به سئوال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 xml:space="preserve"> درباره حق غن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 xml:space="preserve"> ساز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 xml:space="preserve"> اوران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وم تفس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ر امر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کا از حق قانون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 xml:space="preserve"> کشورها در معاهده</w:t>
      </w:r>
      <w:r w:rsidRPr="00826BBB">
        <w:rPr>
          <w:rFonts w:ascii="Cambria" w:eastAsia="Times New Roman" w:hAnsi="Cambria" w:cs="Cambria" w:hint="cs"/>
          <w:b/>
          <w:bCs/>
          <w:color w:val="FF0000"/>
          <w:sz w:val="28"/>
          <w:szCs w:val="28"/>
          <w:highlight w:val="yellow"/>
          <w:rtl/>
        </w:rPr>
        <w:t> 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 xml:space="preserve"> 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</w:rPr>
        <w:t>NPT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 xml:space="preserve"> را ا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نگونه ب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ان کرده بود : "ما حق ه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چ کشور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 xml:space="preserve"> برا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 xml:space="preserve"> غن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‌ساز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 xml:space="preserve"> را به رسم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ت نم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‌شناس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م. ا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ران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 xml:space="preserve">‌ها به‌مدت 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ک دهه گفته‌اند که ا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ن حق را دارند. در تلاش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م تا به مصالحه‌ا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 xml:space="preserve"> دست 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اب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م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</w:rPr>
        <w:t>".</w:t>
      </w:r>
    </w:p>
    <w:p w:rsidR="00E31405" w:rsidRPr="00826BBB" w:rsidRDefault="00E31405" w:rsidP="00E3140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شا</w:t>
      </w:r>
      <w:r w:rsidR="00DD2859"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د اکنون بهتر بتوان به ا</w:t>
      </w:r>
      <w:r w:rsidR="00DD2859"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ن سوال پاسخ داد که آ</w:t>
      </w:r>
      <w:r w:rsidR="00DD2859"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ا توافق ژنو توانسته است خط قرمز ا</w:t>
      </w:r>
      <w:r w:rsidR="00DD2859"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 xml:space="preserve">ران </w:t>
      </w:r>
      <w:r w:rsidR="00DD2859"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عن</w:t>
      </w:r>
      <w:r w:rsidR="00DD2859"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color w:val="333333"/>
          <w:sz w:val="28"/>
          <w:szCs w:val="28"/>
          <w:rtl/>
        </w:rPr>
        <w:t xml:space="preserve"> </w:t>
      </w:r>
      <w:r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  <w:t>« امکان برخوردار</w:t>
      </w:r>
      <w:r w:rsidR="00DD2859"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  <w:t xml:space="preserve"> بدون محدود</w:t>
      </w:r>
      <w:r w:rsidR="00DD2859"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  <w:t>ت از برنامه صلح</w:t>
      </w:r>
      <w:r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cs/>
        </w:rPr>
        <w:t>‎</w:t>
      </w:r>
      <w:r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  <w:t>آم</w:t>
      </w:r>
      <w:r w:rsidR="00DD2859"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  <w:t>ز هسته</w:t>
      </w:r>
      <w:r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cs/>
          <w:lang w:bidi="fa-IR"/>
        </w:rPr>
        <w:t>‎</w:t>
      </w:r>
      <w:r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  <w:t>ا</w:t>
      </w:r>
      <w:r w:rsidR="00DD2859"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  <w:t xml:space="preserve"> طبق معاهده </w:t>
      </w:r>
      <w:r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</w:rPr>
        <w:t>NPT</w:t>
      </w:r>
      <w:r w:rsidRPr="00826B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  <w:t xml:space="preserve">» 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را آنچنان که مسئول</w:t>
      </w:r>
      <w:r w:rsidR="00DD2859"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ن دولت اعلام کرده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cs/>
          <w:lang w:bidi="fa-IR"/>
        </w:rPr>
        <w:t>‎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اند تثب</w:t>
      </w:r>
      <w:r w:rsidR="00DD2859"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ت کند و آ</w:t>
      </w:r>
      <w:r w:rsidR="00DD2859"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ا م</w:t>
      </w:r>
      <w:r w:rsidR="00DD2859"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cs/>
          <w:lang w:bidi="fa-IR"/>
        </w:rPr>
        <w:t>‎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توان به ا</w:t>
      </w:r>
      <w:r w:rsidR="00DD2859"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ي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 xml:space="preserve">ن توافق عنوان برد </w:t>
      </w:r>
      <w:r w:rsidRPr="00826BBB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fa-IR"/>
        </w:rPr>
        <w:t>–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 xml:space="preserve"> </w:t>
      </w:r>
      <w:r w:rsidRPr="00826BBB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برد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 xml:space="preserve"> </w:t>
      </w:r>
      <w:r w:rsidRPr="00826BBB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را</w:t>
      </w:r>
      <w:r w:rsidRPr="00826B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 xml:space="preserve"> اطلاق کرد؟</w:t>
      </w:r>
      <w:r w:rsidRPr="00826BBB">
        <w:rPr>
          <w:rFonts w:ascii="Tahoma" w:eastAsia="Times New Roman" w:hAnsi="Tahoma" w:cs="B Nazanin"/>
          <w:color w:val="000000"/>
          <w:sz w:val="28"/>
          <w:szCs w:val="28"/>
        </w:rPr>
        <w:br/>
      </w:r>
    </w:p>
    <w:p w:rsidR="008447B2" w:rsidRPr="00826BBB" w:rsidRDefault="008447B2" w:rsidP="00E3140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توافق ژنو دارا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چند 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راد اصل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و راهبرد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است:</w:t>
      </w:r>
    </w:p>
    <w:p w:rsidR="008447B2" w:rsidRPr="00826BBB" w:rsidRDefault="008447B2" w:rsidP="008447B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1- در 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ن توافق موازنه داده- ستانده برقرار ن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ست. آنچه 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ران در 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ن توافق واگذار م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کند در واقع جلوگ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ر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از پ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شرفت ب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شتر تمام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برنامه هسته 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موجود از ح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ث ماش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ن ها، مواد، تاس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سات و تجه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زات (</w:t>
      </w:r>
      <w:r w:rsidRPr="00826BBB">
        <w:rPr>
          <w:rFonts w:ascii="Times New Roman" w:eastAsia="Times New Roman" w:hAnsi="Times New Roman" w:cs="B Nazanin"/>
          <w:sz w:val="28"/>
          <w:szCs w:val="28"/>
        </w:rPr>
        <w:t>Halt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) و همچن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ن به عقب برگرداندن (</w:t>
      </w:r>
      <w:r w:rsidRPr="00826BBB">
        <w:rPr>
          <w:rFonts w:ascii="Times New Roman" w:eastAsia="Times New Roman" w:hAnsi="Times New Roman" w:cs="B Nazanin"/>
          <w:sz w:val="28"/>
          <w:szCs w:val="28"/>
        </w:rPr>
        <w:t>Roll back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) بخش ها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کل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د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برنامه از جمله غن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ساز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20 درصد و ذخ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ره مواد 20 درصد است و آنچه در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افت م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کند تعد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ل ها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در رژ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م تحر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م هاست که در مقا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سه با ساختار کل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ن تحر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م ها بس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ار جزئ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و حاش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ه 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است. نگاه امر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کا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ها به توافق ژنو همانطور که </w:t>
      </w:r>
      <w:r w:rsidRPr="00826BBB">
        <w:rPr>
          <w:rFonts w:ascii="Times New Roman" w:eastAsia="Times New Roman" w:hAnsi="Times New Roman" w:cs="B Nazanin"/>
          <w:b/>
          <w:bCs/>
          <w:color w:val="FF0000"/>
          <w:sz w:val="28"/>
          <w:szCs w:val="28"/>
          <w:highlight w:val="yellow"/>
          <w:u w:val="single"/>
          <w:rtl/>
        </w:rPr>
        <w:t>جان کر</w:t>
      </w:r>
      <w:r w:rsidR="00DD2859" w:rsidRPr="00826BBB">
        <w:rPr>
          <w:rFonts w:ascii="Times New Roman" w:eastAsia="Times New Roman" w:hAnsi="Times New Roman" w:cs="B Nazanin"/>
          <w:b/>
          <w:bCs/>
          <w:color w:val="FF0000"/>
          <w:sz w:val="28"/>
          <w:szCs w:val="28"/>
          <w:highlight w:val="yellow"/>
          <w:u w:val="single"/>
          <w:rtl/>
        </w:rPr>
        <w:t>ي</w:t>
      </w:r>
      <w:r w:rsidRPr="00826BBB">
        <w:rPr>
          <w:rFonts w:ascii="Times New Roman" w:eastAsia="Times New Roman" w:hAnsi="Times New Roman" w:cs="B Nazanin"/>
          <w:b/>
          <w:bCs/>
          <w:color w:val="FF0000"/>
          <w:sz w:val="28"/>
          <w:szCs w:val="28"/>
          <w:highlight w:val="yellow"/>
          <w:u w:val="single"/>
          <w:rtl/>
        </w:rPr>
        <w:t xml:space="preserve"> </w:t>
      </w:r>
      <w:r w:rsidR="00DD2859" w:rsidRPr="00826BBB">
        <w:rPr>
          <w:rFonts w:ascii="Times New Roman" w:eastAsia="Times New Roman" w:hAnsi="Times New Roman" w:cs="B Nazanin"/>
          <w:b/>
          <w:bCs/>
          <w:color w:val="FF0000"/>
          <w:sz w:val="28"/>
          <w:szCs w:val="28"/>
          <w:highlight w:val="yellow"/>
          <w:u w:val="single"/>
          <w:rtl/>
        </w:rPr>
        <w:t>ي</w:t>
      </w:r>
      <w:r w:rsidRPr="00826BBB">
        <w:rPr>
          <w:rFonts w:ascii="Times New Roman" w:eastAsia="Times New Roman" w:hAnsi="Times New Roman" w:cs="B Nazanin"/>
          <w:b/>
          <w:bCs/>
          <w:color w:val="FF0000"/>
          <w:sz w:val="28"/>
          <w:szCs w:val="28"/>
          <w:highlight w:val="yellow"/>
          <w:u w:val="single"/>
          <w:rtl/>
        </w:rPr>
        <w:t>ک روز پس از توافق به ا</w:t>
      </w:r>
      <w:r w:rsidR="00DD2859" w:rsidRPr="00826BBB">
        <w:rPr>
          <w:rFonts w:ascii="Times New Roman" w:eastAsia="Times New Roman" w:hAnsi="Times New Roman" w:cs="B Nazanin"/>
          <w:b/>
          <w:bCs/>
          <w:color w:val="FF0000"/>
          <w:sz w:val="28"/>
          <w:szCs w:val="28"/>
          <w:highlight w:val="yellow"/>
          <w:u w:val="single"/>
          <w:rtl/>
        </w:rPr>
        <w:t>ي</w:t>
      </w:r>
      <w:r w:rsidRPr="00826BBB">
        <w:rPr>
          <w:rFonts w:ascii="Times New Roman" w:eastAsia="Times New Roman" w:hAnsi="Times New Roman" w:cs="B Nazanin"/>
          <w:b/>
          <w:bCs/>
          <w:color w:val="FF0000"/>
          <w:sz w:val="28"/>
          <w:szCs w:val="28"/>
          <w:highlight w:val="yellow"/>
          <w:u w:val="single"/>
          <w:rtl/>
        </w:rPr>
        <w:t xml:space="preserve"> ب</w:t>
      </w:r>
      <w:r w:rsidR="00DD2859" w:rsidRPr="00826BBB">
        <w:rPr>
          <w:rFonts w:ascii="Times New Roman" w:eastAsia="Times New Roman" w:hAnsi="Times New Roman" w:cs="B Nazanin"/>
          <w:b/>
          <w:bCs/>
          <w:color w:val="FF0000"/>
          <w:sz w:val="28"/>
          <w:szCs w:val="28"/>
          <w:highlight w:val="yellow"/>
          <w:u w:val="single"/>
          <w:rtl/>
        </w:rPr>
        <w:t>ي</w:t>
      </w:r>
      <w:r w:rsidRPr="00826BBB">
        <w:rPr>
          <w:rFonts w:ascii="Times New Roman" w:eastAsia="Times New Roman" w:hAnsi="Times New Roman" w:cs="B Nazanin"/>
          <w:b/>
          <w:bCs/>
          <w:color w:val="FF0000"/>
          <w:sz w:val="28"/>
          <w:szCs w:val="28"/>
          <w:highlight w:val="yellow"/>
          <w:u w:val="single"/>
          <w:rtl/>
        </w:rPr>
        <w:t xml:space="preserve"> س</w:t>
      </w:r>
      <w:r w:rsidR="00DD2859" w:rsidRPr="00826BBB">
        <w:rPr>
          <w:rFonts w:ascii="Times New Roman" w:eastAsia="Times New Roman" w:hAnsi="Times New Roman" w:cs="B Nazanin"/>
          <w:b/>
          <w:bCs/>
          <w:color w:val="FF0000"/>
          <w:sz w:val="28"/>
          <w:szCs w:val="28"/>
          <w:highlight w:val="yellow"/>
          <w:u w:val="single"/>
          <w:rtl/>
        </w:rPr>
        <w:t>ي</w:t>
      </w:r>
      <w:r w:rsidRPr="00826BBB">
        <w:rPr>
          <w:rFonts w:ascii="Times New Roman" w:eastAsia="Times New Roman" w:hAnsi="Times New Roman" w:cs="B Nazanin"/>
          <w:b/>
          <w:bCs/>
          <w:color w:val="FF0000"/>
          <w:sz w:val="28"/>
          <w:szCs w:val="28"/>
          <w:highlight w:val="yellow"/>
          <w:u w:val="single"/>
          <w:rtl/>
        </w:rPr>
        <w:t xml:space="preserve"> ن</w:t>
      </w:r>
      <w:r w:rsidR="00DD2859" w:rsidRPr="00826BBB">
        <w:rPr>
          <w:rFonts w:ascii="Times New Roman" w:eastAsia="Times New Roman" w:hAnsi="Times New Roman" w:cs="B Nazanin"/>
          <w:b/>
          <w:bCs/>
          <w:color w:val="FF0000"/>
          <w:sz w:val="28"/>
          <w:szCs w:val="28"/>
          <w:highlight w:val="yellow"/>
          <w:u w:val="single"/>
          <w:rtl/>
        </w:rPr>
        <w:t>ي</w:t>
      </w:r>
      <w:r w:rsidRPr="00826BBB">
        <w:rPr>
          <w:rFonts w:ascii="Times New Roman" w:eastAsia="Times New Roman" w:hAnsi="Times New Roman" w:cs="B Nazanin"/>
          <w:b/>
          <w:bCs/>
          <w:color w:val="FF0000"/>
          <w:sz w:val="28"/>
          <w:szCs w:val="28"/>
          <w:highlight w:val="yellow"/>
          <w:u w:val="single"/>
          <w:rtl/>
        </w:rPr>
        <w:t>وز گفته ا</w:t>
      </w:r>
      <w:r w:rsidR="00DD2859" w:rsidRPr="00826BBB">
        <w:rPr>
          <w:rFonts w:ascii="Times New Roman" w:eastAsia="Times New Roman" w:hAnsi="Times New Roman" w:cs="B Nazanin"/>
          <w:b/>
          <w:bCs/>
          <w:color w:val="FF0000"/>
          <w:sz w:val="28"/>
          <w:szCs w:val="28"/>
          <w:highlight w:val="yellow"/>
          <w:u w:val="single"/>
          <w:rtl/>
        </w:rPr>
        <w:t>ي</w:t>
      </w:r>
      <w:r w:rsidRPr="00826BBB">
        <w:rPr>
          <w:rFonts w:ascii="Times New Roman" w:eastAsia="Times New Roman" w:hAnsi="Times New Roman" w:cs="B Nazanin"/>
          <w:b/>
          <w:bCs/>
          <w:color w:val="FF0000"/>
          <w:sz w:val="28"/>
          <w:szCs w:val="28"/>
          <w:highlight w:val="yellow"/>
          <w:u w:val="single"/>
          <w:rtl/>
        </w:rPr>
        <w:t>ن است که ا</w:t>
      </w:r>
      <w:r w:rsidR="00DD2859" w:rsidRPr="00826BBB">
        <w:rPr>
          <w:rFonts w:ascii="Times New Roman" w:eastAsia="Times New Roman" w:hAnsi="Times New Roman" w:cs="B Nazanin"/>
          <w:b/>
          <w:bCs/>
          <w:color w:val="FF0000"/>
          <w:sz w:val="28"/>
          <w:szCs w:val="28"/>
          <w:highlight w:val="yellow"/>
          <w:u w:val="single"/>
          <w:rtl/>
        </w:rPr>
        <w:t>ي</w:t>
      </w:r>
      <w:r w:rsidRPr="00826BBB">
        <w:rPr>
          <w:rFonts w:ascii="Times New Roman" w:eastAsia="Times New Roman" w:hAnsi="Times New Roman" w:cs="B Nazanin"/>
          <w:b/>
          <w:bCs/>
          <w:color w:val="FF0000"/>
          <w:sz w:val="28"/>
          <w:szCs w:val="28"/>
          <w:highlight w:val="yellow"/>
          <w:u w:val="single"/>
          <w:rtl/>
        </w:rPr>
        <w:t>ن توافق مقدمه ا</w:t>
      </w:r>
      <w:r w:rsidR="00DD2859" w:rsidRPr="00826BBB">
        <w:rPr>
          <w:rFonts w:ascii="Times New Roman" w:eastAsia="Times New Roman" w:hAnsi="Times New Roman" w:cs="B Nazanin"/>
          <w:b/>
          <w:bCs/>
          <w:color w:val="FF0000"/>
          <w:sz w:val="28"/>
          <w:szCs w:val="28"/>
          <w:highlight w:val="yellow"/>
          <w:u w:val="single"/>
          <w:rtl/>
        </w:rPr>
        <w:t>ي</w:t>
      </w:r>
      <w:r w:rsidRPr="00826BBB">
        <w:rPr>
          <w:rFonts w:ascii="Times New Roman" w:eastAsia="Times New Roman" w:hAnsi="Times New Roman" w:cs="B Nazanin"/>
          <w:b/>
          <w:bCs/>
          <w:color w:val="FF0000"/>
          <w:sz w:val="28"/>
          <w:szCs w:val="28"/>
          <w:highlight w:val="yellow"/>
          <w:u w:val="single"/>
          <w:rtl/>
        </w:rPr>
        <w:t xml:space="preserve"> برا</w:t>
      </w:r>
      <w:r w:rsidR="00DD2859" w:rsidRPr="00826BBB">
        <w:rPr>
          <w:rFonts w:ascii="Times New Roman" w:eastAsia="Times New Roman" w:hAnsi="Times New Roman" w:cs="B Nazanin"/>
          <w:b/>
          <w:bCs/>
          <w:color w:val="FF0000"/>
          <w:sz w:val="28"/>
          <w:szCs w:val="28"/>
          <w:highlight w:val="yellow"/>
          <w:u w:val="single"/>
          <w:rtl/>
        </w:rPr>
        <w:t>ي</w:t>
      </w:r>
      <w:r w:rsidRPr="00826BBB">
        <w:rPr>
          <w:rFonts w:ascii="Times New Roman" w:eastAsia="Times New Roman" w:hAnsi="Times New Roman" w:cs="B Nazanin"/>
          <w:b/>
          <w:bCs/>
          <w:color w:val="FF0000"/>
          <w:sz w:val="28"/>
          <w:szCs w:val="28"/>
          <w:highlight w:val="yellow"/>
          <w:u w:val="single"/>
          <w:rtl/>
        </w:rPr>
        <w:t xml:space="preserve"> برچ</w:t>
      </w:r>
      <w:r w:rsidR="00DD2859" w:rsidRPr="00826BBB">
        <w:rPr>
          <w:rFonts w:ascii="Times New Roman" w:eastAsia="Times New Roman" w:hAnsi="Times New Roman" w:cs="B Nazanin"/>
          <w:b/>
          <w:bCs/>
          <w:color w:val="FF0000"/>
          <w:sz w:val="28"/>
          <w:szCs w:val="28"/>
          <w:highlight w:val="yellow"/>
          <w:u w:val="single"/>
          <w:rtl/>
        </w:rPr>
        <w:t>ي</w:t>
      </w:r>
      <w:r w:rsidRPr="00826BBB">
        <w:rPr>
          <w:rFonts w:ascii="Times New Roman" w:eastAsia="Times New Roman" w:hAnsi="Times New Roman" w:cs="B Nazanin"/>
          <w:b/>
          <w:bCs/>
          <w:color w:val="FF0000"/>
          <w:sz w:val="28"/>
          <w:szCs w:val="28"/>
          <w:highlight w:val="yellow"/>
          <w:u w:val="single"/>
          <w:rtl/>
        </w:rPr>
        <w:t>دن (</w:t>
      </w:r>
      <w:r w:rsidRPr="00826BBB">
        <w:rPr>
          <w:rFonts w:ascii="Times New Roman" w:eastAsia="Times New Roman" w:hAnsi="Times New Roman" w:cs="B Nazanin"/>
          <w:b/>
          <w:bCs/>
          <w:color w:val="FF0000"/>
          <w:sz w:val="28"/>
          <w:szCs w:val="28"/>
          <w:highlight w:val="yellow"/>
          <w:u w:val="single"/>
        </w:rPr>
        <w:t>Dismantling</w:t>
      </w:r>
      <w:r w:rsidRPr="00826BBB">
        <w:rPr>
          <w:rFonts w:ascii="Times New Roman" w:eastAsia="Times New Roman" w:hAnsi="Times New Roman" w:cs="B Nazanin"/>
          <w:b/>
          <w:bCs/>
          <w:color w:val="FF0000"/>
          <w:sz w:val="28"/>
          <w:szCs w:val="28"/>
          <w:highlight w:val="yellow"/>
          <w:u w:val="single"/>
          <w:rtl/>
        </w:rPr>
        <w:t>) ز</w:t>
      </w:r>
      <w:r w:rsidR="00DD2859" w:rsidRPr="00826BBB">
        <w:rPr>
          <w:rFonts w:ascii="Times New Roman" w:eastAsia="Times New Roman" w:hAnsi="Times New Roman" w:cs="B Nazanin"/>
          <w:b/>
          <w:bCs/>
          <w:color w:val="FF0000"/>
          <w:sz w:val="28"/>
          <w:szCs w:val="28"/>
          <w:highlight w:val="yellow"/>
          <w:u w:val="single"/>
          <w:rtl/>
        </w:rPr>
        <w:t>ي</w:t>
      </w:r>
      <w:r w:rsidRPr="00826BBB">
        <w:rPr>
          <w:rFonts w:ascii="Times New Roman" w:eastAsia="Times New Roman" w:hAnsi="Times New Roman" w:cs="B Nazanin"/>
          <w:b/>
          <w:bCs/>
          <w:color w:val="FF0000"/>
          <w:sz w:val="28"/>
          <w:szCs w:val="28"/>
          <w:highlight w:val="yellow"/>
          <w:u w:val="single"/>
          <w:rtl/>
        </w:rPr>
        <w:t>ر ساخت غن</w:t>
      </w:r>
      <w:r w:rsidR="00DD2859" w:rsidRPr="00826BBB">
        <w:rPr>
          <w:rFonts w:ascii="Times New Roman" w:eastAsia="Times New Roman" w:hAnsi="Times New Roman" w:cs="B Nazanin"/>
          <w:b/>
          <w:bCs/>
          <w:color w:val="FF0000"/>
          <w:sz w:val="28"/>
          <w:szCs w:val="28"/>
          <w:highlight w:val="yellow"/>
          <w:u w:val="single"/>
          <w:rtl/>
        </w:rPr>
        <w:t>ي</w:t>
      </w:r>
      <w:r w:rsidRPr="00826BBB">
        <w:rPr>
          <w:rFonts w:ascii="Times New Roman" w:eastAsia="Times New Roman" w:hAnsi="Times New Roman" w:cs="B Nazanin"/>
          <w:b/>
          <w:bCs/>
          <w:color w:val="FF0000"/>
          <w:sz w:val="28"/>
          <w:szCs w:val="28"/>
          <w:highlight w:val="yellow"/>
          <w:u w:val="single"/>
          <w:rtl/>
        </w:rPr>
        <w:t xml:space="preserve"> ساز</w:t>
      </w:r>
      <w:r w:rsidR="00DD2859" w:rsidRPr="00826BBB">
        <w:rPr>
          <w:rFonts w:ascii="Times New Roman" w:eastAsia="Times New Roman" w:hAnsi="Times New Roman" w:cs="B Nazanin"/>
          <w:b/>
          <w:bCs/>
          <w:color w:val="FF0000"/>
          <w:sz w:val="28"/>
          <w:szCs w:val="28"/>
          <w:highlight w:val="yellow"/>
          <w:u w:val="single"/>
          <w:rtl/>
        </w:rPr>
        <w:t>ي</w:t>
      </w:r>
      <w:r w:rsidRPr="00826BBB">
        <w:rPr>
          <w:rFonts w:ascii="Times New Roman" w:eastAsia="Times New Roman" w:hAnsi="Times New Roman" w:cs="B Nazanin"/>
          <w:b/>
          <w:bCs/>
          <w:color w:val="FF0000"/>
          <w:sz w:val="28"/>
          <w:szCs w:val="28"/>
          <w:highlight w:val="yellow"/>
          <w:u w:val="single"/>
          <w:rtl/>
        </w:rPr>
        <w:t xml:space="preserve"> ا</w:t>
      </w:r>
      <w:r w:rsidR="00DD2859" w:rsidRPr="00826BBB">
        <w:rPr>
          <w:rFonts w:ascii="Times New Roman" w:eastAsia="Times New Roman" w:hAnsi="Times New Roman" w:cs="B Nazanin"/>
          <w:b/>
          <w:bCs/>
          <w:color w:val="FF0000"/>
          <w:sz w:val="28"/>
          <w:szCs w:val="28"/>
          <w:highlight w:val="yellow"/>
          <w:u w:val="single"/>
          <w:rtl/>
        </w:rPr>
        <w:t>ي</w:t>
      </w:r>
      <w:r w:rsidRPr="00826BBB">
        <w:rPr>
          <w:rFonts w:ascii="Times New Roman" w:eastAsia="Times New Roman" w:hAnsi="Times New Roman" w:cs="B Nazanin"/>
          <w:b/>
          <w:bCs/>
          <w:color w:val="FF0000"/>
          <w:sz w:val="28"/>
          <w:szCs w:val="28"/>
          <w:highlight w:val="yellow"/>
          <w:u w:val="single"/>
          <w:rtl/>
        </w:rPr>
        <w:t>ران است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. در ازا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چن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ن توافق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آنگونه که برگه اطلاعات (</w:t>
      </w:r>
      <w:r w:rsidRPr="00826BBB">
        <w:rPr>
          <w:rFonts w:ascii="Times New Roman" w:eastAsia="Times New Roman" w:hAnsi="Times New Roman" w:cs="B Nazanin"/>
          <w:sz w:val="28"/>
          <w:szCs w:val="28"/>
        </w:rPr>
        <w:t>Fact sheet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) منتشر شده از سو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کاخ سف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د در تار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خ 23 نوامبر نشان م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دهد آنچه عملا 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ران در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افت م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کند چ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ز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ب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ش از</w:t>
      </w:r>
      <w:r w:rsidRPr="00826BBB">
        <w:rPr>
          <w:rFonts w:ascii="Times New Roman" w:eastAsia="Times New Roman" w:hAnsi="Times New Roman" w:cs="B Nazanin"/>
          <w:b/>
          <w:bCs/>
          <w:color w:val="FF0000"/>
          <w:sz w:val="28"/>
          <w:szCs w:val="28"/>
          <w:u w:val="single"/>
          <w:rtl/>
        </w:rPr>
        <w:t xml:space="preserve"> </w:t>
      </w:r>
      <w:r w:rsidRPr="00826BBB">
        <w:rPr>
          <w:rFonts w:ascii="Times New Roman" w:eastAsia="Times New Roman" w:hAnsi="Times New Roman" w:cs="B Nazanin"/>
          <w:b/>
          <w:bCs/>
          <w:color w:val="FF0000"/>
          <w:sz w:val="28"/>
          <w:szCs w:val="28"/>
          <w:highlight w:val="yellow"/>
          <w:u w:val="single"/>
          <w:rtl/>
        </w:rPr>
        <w:t>10 م</w:t>
      </w:r>
      <w:r w:rsidR="00DD2859" w:rsidRPr="00826BBB">
        <w:rPr>
          <w:rFonts w:ascii="Times New Roman" w:eastAsia="Times New Roman" w:hAnsi="Times New Roman" w:cs="B Nazanin"/>
          <w:b/>
          <w:bCs/>
          <w:color w:val="FF0000"/>
          <w:sz w:val="28"/>
          <w:szCs w:val="28"/>
          <w:highlight w:val="yellow"/>
          <w:u w:val="single"/>
          <w:rtl/>
        </w:rPr>
        <w:t>ي</w:t>
      </w:r>
      <w:r w:rsidRPr="00826BBB">
        <w:rPr>
          <w:rFonts w:ascii="Times New Roman" w:eastAsia="Times New Roman" w:hAnsi="Times New Roman" w:cs="B Nazanin"/>
          <w:b/>
          <w:bCs/>
          <w:color w:val="FF0000"/>
          <w:sz w:val="28"/>
          <w:szCs w:val="28"/>
          <w:highlight w:val="yellow"/>
          <w:u w:val="single"/>
          <w:rtl/>
        </w:rPr>
        <w:t>ل</w:t>
      </w:r>
      <w:r w:rsidR="00DD2859" w:rsidRPr="00826BBB">
        <w:rPr>
          <w:rFonts w:ascii="Times New Roman" w:eastAsia="Times New Roman" w:hAnsi="Times New Roman" w:cs="B Nazanin"/>
          <w:b/>
          <w:bCs/>
          <w:color w:val="FF0000"/>
          <w:sz w:val="28"/>
          <w:szCs w:val="28"/>
          <w:highlight w:val="yellow"/>
          <w:u w:val="single"/>
          <w:rtl/>
        </w:rPr>
        <w:t>ي</w:t>
      </w:r>
      <w:r w:rsidRPr="00826BBB">
        <w:rPr>
          <w:rFonts w:ascii="Times New Roman" w:eastAsia="Times New Roman" w:hAnsi="Times New Roman" w:cs="B Nazanin"/>
          <w:b/>
          <w:bCs/>
          <w:color w:val="FF0000"/>
          <w:sz w:val="28"/>
          <w:szCs w:val="28"/>
          <w:highlight w:val="yellow"/>
          <w:u w:val="single"/>
          <w:rtl/>
        </w:rPr>
        <w:t>ارد دلار</w:t>
      </w:r>
      <w:r w:rsidRPr="00826BBB">
        <w:rPr>
          <w:rFonts w:ascii="Times New Roman" w:eastAsia="Times New Roman" w:hAnsi="Times New Roman" w:cs="B Nazanin"/>
          <w:b/>
          <w:bCs/>
          <w:color w:val="FF0000"/>
          <w:sz w:val="28"/>
          <w:szCs w:val="28"/>
          <w:u w:val="single"/>
          <w:rtl/>
        </w:rPr>
        <w:t xml:space="preserve"> 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عوا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د ناش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از تعد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ل تحر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م ها در برخ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حوزه ها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خاص ن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ست. برنامه هسته 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بخش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از غرور مل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ران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ان است که خون پاک تر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ن جوانان 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ن کشور به پا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آن ر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خته شده است و معلوم ن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ست که سودا کردن 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ن برنامه در ازا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تعد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ل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چن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ن جزئ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در تحر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م ها را بتوان 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ک معامله متوازن خواند.</w:t>
      </w:r>
    </w:p>
    <w:p w:rsidR="008447B2" w:rsidRPr="00826BBB" w:rsidRDefault="008447B2" w:rsidP="008447B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826BBB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هم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ن جا خوب است 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ک نکته تذکر داده شود و آن هم 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ن است که گاه د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ده م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شود که برخ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دوستان استناد به اظهارات مقام ها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امر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کا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را محل اشکال م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دانند و مدع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م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شوند که نبا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د حرف امر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کا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ها را در 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ن حوزه ملاک دانست. 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ن حرف کم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عج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ب و تا حدود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هم خنده دار است. طرف اصل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دعوا در 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ن منازعه امر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کاست. 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ن امر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کاست که با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د غن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ساز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را به رسم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ت بشناسد و باز 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ن امر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کاست که با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د تحر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م ها را تعد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ل کند. وقت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خود امر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کا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ها م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گو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ند غن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ساز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را در 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ن توافق به رسم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ت نشناخته اند و تحر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م ها را هم جز اندک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(که اعداد و ارقامش را هم متتشر کرده اند) تعد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ل نخواهند کرد، اتفاقا با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د 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ن حرف ها را جد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گرفت. 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ن همه هز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نه نشده است که ما خودمان برنامه غن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ساز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را برا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خودمان به رسم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ت بشناس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م. اگر دستاورد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هم وجود داشته باشد، آنجاست که امر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کا موضع رسم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خود را چه درباره غن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ساز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و چه درباره تحر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م ها تغ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ر بدهد و 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ن بس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ار مهم تر از آن است که در متن چه نوشته شده است. </w:t>
      </w:r>
      <w:r w:rsidRPr="00826BB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با وضع فعل</w:t>
      </w:r>
      <w:r w:rsidR="00DD2859" w:rsidRPr="00826BB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در بهتر</w:t>
      </w:r>
      <w:r w:rsidR="00DD2859" w:rsidRPr="00826BB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ن حالت ا</w:t>
      </w:r>
      <w:r w:rsidR="00DD2859" w:rsidRPr="00826BB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ن متن توافق</w:t>
      </w:r>
      <w:r w:rsidR="00DD2859" w:rsidRPr="00826BB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است که امر</w:t>
      </w:r>
      <w:r w:rsidR="00DD2859" w:rsidRPr="00826BB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کا</w:t>
      </w:r>
      <w:r w:rsidR="00DD2859" w:rsidRPr="00826BB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يي</w:t>
      </w:r>
      <w:r w:rsidRPr="00826BB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ها به آن عمل نم</w:t>
      </w:r>
      <w:r w:rsidR="00DD2859" w:rsidRPr="00826BB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کنند و در بدتر</w:t>
      </w:r>
      <w:r w:rsidR="00DD2859" w:rsidRPr="00826BB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ن حالت ا</w:t>
      </w:r>
      <w:r w:rsidR="00DD2859" w:rsidRPr="00826BB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ن متن، توافق</w:t>
      </w:r>
      <w:r w:rsidR="00DD2859" w:rsidRPr="00826BB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است که اساسا حقوق ا</w:t>
      </w:r>
      <w:r w:rsidR="00DD2859" w:rsidRPr="00826BB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ران را به رسم</w:t>
      </w:r>
      <w:r w:rsidR="00DD2859" w:rsidRPr="00826BB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ت نشناخته است.</w:t>
      </w:r>
    </w:p>
    <w:p w:rsidR="008447B2" w:rsidRPr="00826BBB" w:rsidRDefault="008447B2" w:rsidP="008447B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2- اشکال دوم 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ن توافق 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ن است که دست 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ران را برا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مذاکرات جامع خال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م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کند. 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ک شمارش سرانگشت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از امت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ازها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واگذار شده نشان م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دهد که وقت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26BBB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826BBB">
        <w:rPr>
          <w:rFonts w:ascii="Times New Roman" w:eastAsia="Times New Roman" w:hAnsi="Times New Roman" w:cs="B Nazanin" w:hint="cs"/>
          <w:sz w:val="28"/>
          <w:szCs w:val="28"/>
          <w:rtl/>
        </w:rPr>
        <w:t>نوبت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26BBB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26BBB">
        <w:rPr>
          <w:rFonts w:ascii="Times New Roman" w:eastAsia="Times New Roman" w:hAnsi="Times New Roman" w:cs="B Nazanin" w:hint="cs"/>
          <w:sz w:val="28"/>
          <w:szCs w:val="28"/>
          <w:rtl/>
        </w:rPr>
        <w:t>مذاکره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26BBB">
        <w:rPr>
          <w:rFonts w:ascii="Times New Roman" w:eastAsia="Times New Roman" w:hAnsi="Times New Roman" w:cs="B Nazanin" w:hint="cs"/>
          <w:sz w:val="28"/>
          <w:szCs w:val="28"/>
          <w:rtl/>
        </w:rPr>
        <w:t>درباره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26BBB">
        <w:rPr>
          <w:rFonts w:ascii="Times New Roman" w:eastAsia="Times New Roman" w:hAnsi="Times New Roman" w:cs="B Nazanin" w:hint="cs"/>
          <w:sz w:val="28"/>
          <w:szCs w:val="28"/>
          <w:rtl/>
        </w:rPr>
        <w:t>توافق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26BBB">
        <w:rPr>
          <w:rFonts w:ascii="Times New Roman" w:eastAsia="Times New Roman" w:hAnsi="Times New Roman" w:cs="B Nazanin" w:hint="cs"/>
          <w:sz w:val="28"/>
          <w:szCs w:val="28"/>
          <w:rtl/>
        </w:rPr>
        <w:t>جامع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26BBB">
        <w:rPr>
          <w:rFonts w:ascii="Times New Roman" w:eastAsia="Times New Roman" w:hAnsi="Times New Roman" w:cs="B Nazanin" w:hint="cs"/>
          <w:sz w:val="28"/>
          <w:szCs w:val="28"/>
          <w:rtl/>
        </w:rPr>
        <w:t>برسد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26BBB">
        <w:rPr>
          <w:rFonts w:ascii="Times New Roman" w:eastAsia="Times New Roman" w:hAnsi="Times New Roman" w:cs="B Nazanin" w:hint="cs"/>
          <w:sz w:val="28"/>
          <w:szCs w:val="28"/>
          <w:rtl/>
        </w:rPr>
        <w:t>دست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826BBB">
        <w:rPr>
          <w:rFonts w:ascii="Times New Roman" w:eastAsia="Times New Roman" w:hAnsi="Times New Roman" w:cs="B Nazanin" w:hint="cs"/>
          <w:sz w:val="28"/>
          <w:szCs w:val="28"/>
          <w:rtl/>
        </w:rPr>
        <w:t>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ران به لحاظ فن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تقر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با خال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است و بدب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ن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به امر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کا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ها کاملا 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ن ادعا موجه م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کند که فرض کن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م در توافق جامع طرف امر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کا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امت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ازها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بس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ار بزرگ از 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ران مطالبه خواهد کرد و حت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ممکن است پا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بحث ها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د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گر از جمله بحث ها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منطقه 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و حقوق بشر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را هم به م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ان بکشد. سوال اصل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ن است: وقت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ما م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دان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م مذاکره مهم تر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در راه است، وقت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م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دان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م طرف مقابل برگ ها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اصل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اش را که همان تحر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م ها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نفت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و بانک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است برا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آن مذاکرات نگه داشته، چرا با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د در گام اول تقر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با همه داشته ها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خود را رو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م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ز بگذار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م؟</w:t>
      </w:r>
    </w:p>
    <w:p w:rsidR="008447B2" w:rsidRPr="00826BBB" w:rsidRDefault="008447B2" w:rsidP="00172B0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3- سوم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ن اشکال </w:t>
      </w:r>
      <w:r w:rsidR="00172B07" w:rsidRPr="00826BBB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8447B2" w:rsidRPr="00826BBB" w:rsidRDefault="008447B2" w:rsidP="008447B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نخست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ن نکته 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ن است که در بخش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از متن به صراحت گفته شده است که 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ران با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د در مرحله ماب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ن گام اول و گام نها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، نگران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ها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ها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شورا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امن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ت سازمان ملل درباره برنامه هسته 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ران را از طر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ق پرداختن (</w:t>
      </w:r>
      <w:r w:rsidRPr="00826BBB">
        <w:rPr>
          <w:rFonts w:ascii="Times New Roman" w:eastAsia="Times New Roman" w:hAnsi="Times New Roman" w:cs="B Nazanin"/>
          <w:sz w:val="28"/>
          <w:szCs w:val="28"/>
        </w:rPr>
        <w:t>Addressing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) به قطعنامه ها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شورا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امن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ت برطرف کند. معن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ن جمله چ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ست؟ اگر قرار باشد 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ران قطعنامه ها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شورا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امن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ت را اجرا کند چرا اصلا با 1+5توافق کرده است؟ و آ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ا مطابق هم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ن بند 1+5 نم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تواند کل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ه درخواست ها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شورا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امن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ت از 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ران از جمله تعل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ق غن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ساز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5 درصد را هم رو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م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ز بگذارد؟</w:t>
      </w:r>
    </w:p>
    <w:p w:rsidR="008447B2" w:rsidRPr="00826BBB" w:rsidRDefault="008447B2" w:rsidP="008447B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نکته دوم مربوط به بند چهارم از توص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ف شرا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ط توافق نها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در توافق ژنو است. در 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ن بند گفته شده است که 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ران م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تواند نها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تا 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ک برنامه غن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ساز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داشته باشد به شرط</w:t>
      </w:r>
    </w:p>
    <w:p w:rsidR="008447B2" w:rsidRPr="00826BBB" w:rsidRDefault="008447B2" w:rsidP="008447B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826BBB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1- انطباق بر ن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از ها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عمل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(</w:t>
      </w:r>
      <w:r w:rsidRPr="00826BBB">
        <w:rPr>
          <w:rFonts w:ascii="Times New Roman" w:eastAsia="Times New Roman" w:hAnsi="Times New Roman" w:cs="B Nazanin"/>
          <w:sz w:val="28"/>
          <w:szCs w:val="28"/>
        </w:rPr>
        <w:t>Consistent with practical-needs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)</w:t>
      </w:r>
      <w:r w:rsidRPr="00826BBB">
        <w:rPr>
          <w:rFonts w:ascii="Cambria" w:eastAsia="Times New Roman" w:hAnsi="Cambria" w:cs="Cambria" w:hint="cs"/>
          <w:sz w:val="28"/>
          <w:szCs w:val="28"/>
          <w:rtl/>
        </w:rPr>
        <w:t> </w:t>
      </w:r>
    </w:p>
    <w:p w:rsidR="008447B2" w:rsidRPr="00826BBB" w:rsidRDefault="008447B2" w:rsidP="008447B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2- توافق بر سر محدود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ت ها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درباره اندازه (</w:t>
      </w:r>
      <w:r w:rsidRPr="00826BBB">
        <w:rPr>
          <w:rFonts w:ascii="Times New Roman" w:eastAsia="Times New Roman" w:hAnsi="Times New Roman" w:cs="B Nazanin"/>
          <w:sz w:val="28"/>
          <w:szCs w:val="28"/>
        </w:rPr>
        <w:t>Level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)، ظرف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ت (</w:t>
      </w:r>
      <w:r w:rsidRPr="00826BBB">
        <w:rPr>
          <w:rFonts w:ascii="Times New Roman" w:eastAsia="Times New Roman" w:hAnsi="Times New Roman" w:cs="B Nazanin"/>
          <w:sz w:val="28"/>
          <w:szCs w:val="28"/>
        </w:rPr>
        <w:t>Capacity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)، حجم (</w:t>
      </w:r>
      <w:r w:rsidRPr="00826BBB">
        <w:rPr>
          <w:rFonts w:ascii="Times New Roman" w:eastAsia="Times New Roman" w:hAnsi="Times New Roman" w:cs="B Nazanin"/>
          <w:sz w:val="28"/>
          <w:szCs w:val="28"/>
        </w:rPr>
        <w:t>Stocks of enriched urannium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)، گستره (</w:t>
      </w:r>
      <w:r w:rsidRPr="00826BBB">
        <w:rPr>
          <w:rFonts w:ascii="Times New Roman" w:eastAsia="Times New Roman" w:hAnsi="Times New Roman" w:cs="B Nazanin"/>
          <w:sz w:val="28"/>
          <w:szCs w:val="28"/>
        </w:rPr>
        <w:t>Scope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) و مکان آن.</w:t>
      </w:r>
    </w:p>
    <w:p w:rsidR="008447B2" w:rsidRPr="00826BBB" w:rsidRDefault="008447B2" w:rsidP="008447B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مشروط شدن غن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ساز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در گام آخر به </w:t>
      </w:r>
      <w:r w:rsidRPr="00826BB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ن</w:t>
      </w:r>
      <w:r w:rsidR="00DD2859" w:rsidRPr="00826BB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ازها</w:t>
      </w:r>
      <w:r w:rsidR="00DD2859" w:rsidRPr="00826BB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عمل</w:t>
      </w:r>
      <w:r w:rsidR="00DD2859" w:rsidRPr="00826BB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ران آ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ا معنا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جز 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ن دارد که 1+5 م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تواند در مذاکره بر سر توافق نها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ادعا کند 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ران به دل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ل نداشتن راکتور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که تام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ن سوخت نشده باشد عملا ه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چ ن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از عمل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به غن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ساز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ندارد و با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د آن را برچ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ند؟ و آ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ا 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ن جمله اساسا با 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ن هدف در توافق گنجانده نشده است؟ و تازه، حت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اگر غرب ن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از عمل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ران را هم بپذ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رد، پذ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رفتن 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ن همه محدود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ت درباره اندازه، سطح، گستره، ذخا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ر و ... غن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ساز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، آ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ا چ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ز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هم از برنامه غن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ساز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باق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م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گذارد؟</w:t>
      </w:r>
    </w:p>
    <w:p w:rsidR="009F1BF4" w:rsidRPr="00826BBB" w:rsidRDefault="009F1BF4" w:rsidP="009F1BF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نکات ز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ر مهم تر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ن موارد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است که به نظر م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رسد در توافق ژنو قابل انتقاد جد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است:</w:t>
      </w:r>
    </w:p>
    <w:p w:rsidR="009F1BF4" w:rsidRPr="00826BBB" w:rsidRDefault="009F1BF4" w:rsidP="009F1BF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1- نخست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ن نکته 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ن است که در ه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چ کجا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متن جمله 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مبن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بر به رسم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ت شناخته شدن حق غن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ساز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طبق ماده 4 ان پ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ت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درون خاک 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ران ن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امده است. در ه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چ منطق حقوق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نم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توان </w:t>
      </w:r>
      <w:r w:rsidRPr="00826BB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ادامه </w:t>
      </w:r>
      <w:r w:rsidR="00DD2859" w:rsidRPr="00826BB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افتن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را به معنا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به </w:t>
      </w:r>
      <w:r w:rsidRPr="00826BB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رسم</w:t>
      </w:r>
      <w:r w:rsidR="00DD2859" w:rsidRPr="00826BB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ت شناختن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در نظر گرفت.</w:t>
      </w:r>
    </w:p>
    <w:p w:rsidR="009F1BF4" w:rsidRPr="00826BBB" w:rsidRDefault="009F1BF4" w:rsidP="009F1BF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2- در بخش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که مشخصات گام نها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فهرست شده، طرف غرب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گفته است که غن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ساز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م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تواند بخش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از 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ک برنامه هسته 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در 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ران باشد منتها به 3 شرط: اول، 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ن حق محدود شود؛ دوم، به شدت تحت بازرس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قرار گ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رد؛ و سوم، -از همه مهم تر- 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ن حق به اثبات </w:t>
      </w:r>
      <w:r w:rsidRPr="00826BB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ن</w:t>
      </w:r>
      <w:r w:rsidR="00DD2859" w:rsidRPr="00826BB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ازها</w:t>
      </w:r>
      <w:r w:rsidR="00DD2859" w:rsidRPr="00826BB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عمل</w:t>
      </w:r>
      <w:r w:rsidR="00DD2859" w:rsidRPr="00826BB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(</w:t>
      </w:r>
      <w:r w:rsidRPr="00826BBB">
        <w:rPr>
          <w:rFonts w:ascii="Times New Roman" w:eastAsia="Times New Roman" w:hAnsi="Times New Roman" w:cs="B Nazanin"/>
          <w:b/>
          <w:bCs/>
          <w:sz w:val="28"/>
          <w:szCs w:val="28"/>
        </w:rPr>
        <w:t>practical needs</w:t>
      </w:r>
      <w:r w:rsidRPr="00826BB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)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ران مشروط شود. 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ن بند در واقع بس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ار نگران کننده است. اگر اعمال حق غن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ساز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در 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ران مشروط به ن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ازها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عمل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ران شود، در واقع اتفاق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که افتاده 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ن است که طرف غرب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م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تواند به استناد هم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ن بند ادعا کند 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ران ن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از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به انجام عمل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ات غن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ساز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در داخل خاک خود ندارد چرا که راکتور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ندارد که ن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ازمند سوخت باشد و با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د ز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ر ساخت غن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ساز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خود را برچ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ند.</w:t>
      </w:r>
    </w:p>
    <w:p w:rsidR="009F1BF4" w:rsidRPr="00826BBB" w:rsidRDefault="009F1BF4" w:rsidP="009F1BF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3- نکته سوم 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ن است که در توافق ژنو به صراحت گفته شده است که 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ران با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د </w:t>
      </w:r>
      <w:r w:rsidRPr="00826BB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قطعنامه ها</w:t>
      </w:r>
      <w:r w:rsidR="00DD2859" w:rsidRPr="00826BB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شورا</w:t>
      </w:r>
      <w:r w:rsidR="00DD2859" w:rsidRPr="00826BB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امن</w:t>
      </w:r>
      <w:r w:rsidR="00DD2859" w:rsidRPr="00826BB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ت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سازمان ملل را مدنظر قرار بدهد. 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ن بند ه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چ معنا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جز 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ن ندارد که 1+5 حت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م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تواند خواستار تعل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ق غن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ساز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5 درصد در 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ران هم بشود.</w:t>
      </w:r>
    </w:p>
    <w:p w:rsidR="009F1BF4" w:rsidRPr="00826BBB" w:rsidRDefault="009F1BF4" w:rsidP="009F1BF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4- مسئله بعد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ن است که بخش قابل توجه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از تحر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م ها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تعل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ق شده در 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ن موافقتنامه، «</w:t>
      </w:r>
      <w:r w:rsidRPr="00826BB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تحر</w:t>
      </w:r>
      <w:r w:rsidR="00DD2859" w:rsidRPr="00826BB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م ها</w:t>
      </w:r>
      <w:r w:rsidR="00DD2859" w:rsidRPr="00826BB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آ</w:t>
      </w:r>
      <w:r w:rsidR="00DD2859" w:rsidRPr="00826BB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نده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» است به 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ن معنا که 1+5 گفته است کار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را که م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خواسته زمان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در آ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نده انجام بدهد، انجام نم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دهد و در ازا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آن از 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ران مطالبه امت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از کرده است. تعد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ل تحر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م ها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که تا به حال اعمال شده در 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ن متن 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کمرنگ است و م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زان عوا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د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هم که 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ران از 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ن ناح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ه کسب خواهد کرد مطابق آنچه امر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کا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ها گفته اند، بس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ار ناچ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ز خواهد بود.</w:t>
      </w:r>
    </w:p>
    <w:p w:rsidR="00BF71B7" w:rsidRPr="00826BBB" w:rsidRDefault="009F1BF4" w:rsidP="009F1BF4">
      <w:pPr>
        <w:bidi/>
        <w:rPr>
          <w:rFonts w:ascii="Times New Roman" w:eastAsia="Times New Roman" w:hAnsi="Times New Roman" w:cs="B Nazanin"/>
          <w:sz w:val="28"/>
          <w:szCs w:val="28"/>
        </w:rPr>
      </w:pP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5- نظارت ها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که در 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ن توافقنامه پذ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رفته شده حق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قتا سخاوتمندانه و در موارد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توام با ب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احت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اط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محض است. به عنوان نمونه دسترس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آژانس به کارگاه ها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تول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د قطعات و مونتاژ ماش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ن ها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سانتر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ف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وژ 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ا دسترس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به نقشه کامل تاس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سات هسته 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ران و همچن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ن دسترس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به شرکت ها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درگ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ر نورد اوران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وم مشکلات امن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ت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بس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ار سنگ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ن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برا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ران 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جاد خواهد کرد در حال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که 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ران تعهد قانون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هم به ه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چ 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ک از 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ن موارد ندارد. جالب است که در هنگام مذاکره با آژانس، 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ن سازمان م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گو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د که مباحث جار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م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ان 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ران و 1+5 به آن ربط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ندارد ول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در توافق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که با 1+5 منعقد شده، بخش بزرگ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از درخواست ها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 xml:space="preserve"> بس</w:t>
      </w:r>
      <w:r w:rsidR="00DD2859" w:rsidRPr="00826BBB">
        <w:rPr>
          <w:rFonts w:ascii="Times New Roman" w:eastAsia="Times New Roman" w:hAnsi="Times New Roman" w:cs="B Nazanin"/>
          <w:sz w:val="28"/>
          <w:szCs w:val="28"/>
          <w:rtl/>
        </w:rPr>
        <w:t>ي</w:t>
      </w:r>
      <w:r w:rsidRPr="00826BBB">
        <w:rPr>
          <w:rFonts w:ascii="Times New Roman" w:eastAsia="Times New Roman" w:hAnsi="Times New Roman" w:cs="B Nazanin"/>
          <w:sz w:val="28"/>
          <w:szCs w:val="28"/>
          <w:rtl/>
        </w:rPr>
        <w:t>ار مشکوک آژانس گنجانده شده است.</w:t>
      </w:r>
      <w:r w:rsidRPr="00826BBB">
        <w:rPr>
          <w:rFonts w:ascii="Cambria" w:eastAsia="Times New Roman" w:hAnsi="Cambria" w:cs="Cambria" w:hint="cs"/>
          <w:sz w:val="28"/>
          <w:szCs w:val="28"/>
          <w:rtl/>
        </w:rPr>
        <w:t> </w:t>
      </w:r>
    </w:p>
    <w:p w:rsidR="003500C0" w:rsidRPr="00826BBB" w:rsidRDefault="003500C0" w:rsidP="00817B96">
      <w:pPr>
        <w:bidi/>
        <w:rPr>
          <w:rFonts w:cs="B Nazanin"/>
          <w:sz w:val="28"/>
          <w:szCs w:val="28"/>
          <w:rtl/>
        </w:rPr>
      </w:pPr>
      <w:r w:rsidRPr="00826BBB">
        <w:rPr>
          <w:rFonts w:cs="B Nazanin"/>
          <w:sz w:val="28"/>
          <w:szCs w:val="28"/>
          <w:rtl/>
        </w:rPr>
        <w:t>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ن توافق چهار صفحه‌ا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مورد تفاس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ر متعدد از سو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طرف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ن</w:t>
      </w:r>
      <w:r w:rsidRPr="00826BBB">
        <w:rPr>
          <w:rFonts w:ascii="Cambria" w:hAnsi="Cambria" w:cs="Cambria" w:hint="cs"/>
          <w:sz w:val="28"/>
          <w:szCs w:val="28"/>
          <w:rtl/>
        </w:rPr>
        <w:t> </w:t>
      </w:r>
      <w:r w:rsidRPr="00826BBB">
        <w:rPr>
          <w:rFonts w:cs="B Nazanin" w:hint="cs"/>
          <w:sz w:val="28"/>
          <w:szCs w:val="28"/>
          <w:rtl/>
        </w:rPr>
        <w:t>قرار</w:t>
      </w:r>
      <w:r w:rsidRPr="00826BBB">
        <w:rPr>
          <w:rFonts w:cs="B Nazanin"/>
          <w:sz w:val="28"/>
          <w:szCs w:val="28"/>
          <w:rtl/>
        </w:rPr>
        <w:t xml:space="preserve"> </w:t>
      </w:r>
      <w:r w:rsidRPr="00826BBB">
        <w:rPr>
          <w:rFonts w:cs="B Nazanin" w:hint="cs"/>
          <w:sz w:val="28"/>
          <w:szCs w:val="28"/>
          <w:rtl/>
        </w:rPr>
        <w:t>گرفته</w:t>
      </w:r>
      <w:r w:rsidRPr="00826BBB">
        <w:rPr>
          <w:rFonts w:cs="B Nazanin"/>
          <w:sz w:val="28"/>
          <w:szCs w:val="28"/>
          <w:rtl/>
        </w:rPr>
        <w:t xml:space="preserve"> </w:t>
      </w:r>
      <w:r w:rsidRPr="00826BBB">
        <w:rPr>
          <w:rFonts w:cs="B Nazanin" w:hint="cs"/>
          <w:sz w:val="28"/>
          <w:szCs w:val="28"/>
          <w:rtl/>
        </w:rPr>
        <w:t>است</w:t>
      </w:r>
      <w:r w:rsidRPr="00826BBB">
        <w:rPr>
          <w:rFonts w:cs="B Nazanin"/>
          <w:sz w:val="28"/>
          <w:szCs w:val="28"/>
          <w:rtl/>
        </w:rPr>
        <w:t xml:space="preserve">. </w:t>
      </w:r>
      <w:r w:rsidRPr="00826BBB">
        <w:rPr>
          <w:rFonts w:cs="B Nazanin" w:hint="cs"/>
          <w:sz w:val="28"/>
          <w:szCs w:val="28"/>
          <w:rtl/>
        </w:rPr>
        <w:t>محمدجواد</w:t>
      </w:r>
      <w:r w:rsidRPr="00826BBB">
        <w:rPr>
          <w:rFonts w:cs="B Nazanin"/>
          <w:sz w:val="28"/>
          <w:szCs w:val="28"/>
          <w:rtl/>
        </w:rPr>
        <w:t xml:space="preserve"> </w:t>
      </w:r>
      <w:r w:rsidRPr="00826BBB">
        <w:rPr>
          <w:rFonts w:cs="B Nazanin" w:hint="cs"/>
          <w:sz w:val="28"/>
          <w:szCs w:val="28"/>
          <w:rtl/>
        </w:rPr>
        <w:t>ظر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ف، وز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ر امور خارجه کشورمان در سخنان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که پس از حصول توافق 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راد کرد از آن به عنوان «توافق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ضامن حقوق مردم» 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ران 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اد کرد که نه‌تنها غن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‌ساز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را متوقف نم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‌کند بلکه از تحر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م‌ها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ک جانبه غرب ن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ز خواهد کاست.</w:t>
      </w:r>
    </w:p>
    <w:p w:rsidR="003500C0" w:rsidRPr="00826BBB" w:rsidRDefault="003500C0" w:rsidP="00817B96">
      <w:pPr>
        <w:bidi/>
        <w:rPr>
          <w:rFonts w:cs="B Nazanin"/>
          <w:sz w:val="28"/>
          <w:szCs w:val="28"/>
          <w:rtl/>
        </w:rPr>
      </w:pPr>
      <w:r w:rsidRPr="00826BBB">
        <w:rPr>
          <w:rFonts w:cs="B Nazanin"/>
          <w:sz w:val="28"/>
          <w:szCs w:val="28"/>
          <w:rtl/>
        </w:rPr>
        <w:t>چند دق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قه پس از سخنان آقا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ظر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ف، جان کر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، وز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ر امور خارجه 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الات متحده تفس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ر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د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گر از توافق ارائه کرد که با تعاب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ر ظر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ف فاصله ز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اد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داشت.</w:t>
      </w:r>
    </w:p>
    <w:p w:rsidR="003500C0" w:rsidRPr="00826BBB" w:rsidRDefault="003500C0" w:rsidP="00112EEF">
      <w:pPr>
        <w:bidi/>
        <w:rPr>
          <w:rFonts w:cs="B Nazanin"/>
          <w:sz w:val="28"/>
          <w:szCs w:val="28"/>
          <w:rtl/>
        </w:rPr>
      </w:pPr>
      <w:r w:rsidRPr="00826BBB">
        <w:rPr>
          <w:rFonts w:cs="B Nazanin"/>
          <w:sz w:val="28"/>
          <w:szCs w:val="28"/>
          <w:rtl/>
        </w:rPr>
        <w:t>و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پس از آن ن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ز در مصاحبه‌ها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متعدد ابراز داشت که نه‌تنها حق غن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‌ساز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ران مورد تا</w:t>
      </w:r>
      <w:r w:rsidR="00DD2859" w:rsidRPr="00826BBB">
        <w:rPr>
          <w:rFonts w:cs="B Nazanin"/>
          <w:sz w:val="28"/>
          <w:szCs w:val="28"/>
          <w:rtl/>
        </w:rPr>
        <w:t>يي</w:t>
      </w:r>
      <w:r w:rsidRPr="00826BBB">
        <w:rPr>
          <w:rFonts w:cs="B Nazanin"/>
          <w:sz w:val="28"/>
          <w:szCs w:val="28"/>
          <w:rtl/>
        </w:rPr>
        <w:t>د قرار نگرفته بلکه در دوره 6 ماهه توافق، آمر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کا با 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ران بر سر</w:t>
      </w:r>
      <w:r w:rsidRPr="00826BBB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="00112EEF" w:rsidRPr="00826BBB">
        <w:rPr>
          <w:rFonts w:ascii="Tahoma" w:eastAsia="Times New Roman" w:hAnsi="Tahoma" w:cs="B Nazanin" w:hint="cs"/>
          <w:b/>
          <w:bCs/>
          <w:color w:val="FF0000"/>
          <w:sz w:val="28"/>
          <w:szCs w:val="28"/>
          <w:highlight w:val="yellow"/>
          <w:rtl/>
        </w:rPr>
        <w:t>اوراق کردن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 xml:space="preserve"> برنامه هسته‌ا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 xml:space="preserve"> (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</w:rPr>
        <w:t>Dismantle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)</w:t>
      </w:r>
      <w:r w:rsidRPr="00826BBB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Pr="00826BBB">
        <w:rPr>
          <w:rFonts w:cs="B Nazanin"/>
          <w:sz w:val="28"/>
          <w:szCs w:val="28"/>
          <w:rtl/>
        </w:rPr>
        <w:t>گفتگو خواهد کرد.</w:t>
      </w:r>
    </w:p>
    <w:p w:rsidR="003500C0" w:rsidRPr="00826BBB" w:rsidRDefault="003500C0" w:rsidP="00817B96">
      <w:pPr>
        <w:bidi/>
        <w:rPr>
          <w:rFonts w:cs="B Nazanin"/>
          <w:sz w:val="28"/>
          <w:szCs w:val="28"/>
          <w:rtl/>
        </w:rPr>
      </w:pPr>
      <w:r w:rsidRPr="00826BBB">
        <w:rPr>
          <w:rFonts w:cs="B Nazanin"/>
          <w:sz w:val="28"/>
          <w:szCs w:val="28"/>
          <w:rtl/>
        </w:rPr>
        <w:t>تعاب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ر مخالف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که از 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ن توافق م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‌شود، ب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انگر آن است که توافق، قابل تفاس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ر مختلف است و لذا قطعا م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‌توان ابهامات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را در آن شناسا</w:t>
      </w:r>
      <w:r w:rsidR="00DD2859" w:rsidRPr="00826BBB">
        <w:rPr>
          <w:rFonts w:cs="B Nazanin"/>
          <w:sz w:val="28"/>
          <w:szCs w:val="28"/>
          <w:rtl/>
        </w:rPr>
        <w:t>يي</w:t>
      </w:r>
      <w:r w:rsidRPr="00826BBB">
        <w:rPr>
          <w:rFonts w:cs="B Nazanin"/>
          <w:sz w:val="28"/>
          <w:szCs w:val="28"/>
          <w:rtl/>
        </w:rPr>
        <w:t xml:space="preserve"> کرد و توافق مزبور با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د از منظر حقوق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و س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اس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مورد نقد و بررس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قرار گ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رد.</w:t>
      </w:r>
    </w:p>
    <w:p w:rsidR="003500C0" w:rsidRPr="00826BBB" w:rsidRDefault="003500C0" w:rsidP="00817B96">
      <w:pPr>
        <w:bidi/>
        <w:rPr>
          <w:rFonts w:cs="B Nazanin"/>
          <w:sz w:val="28"/>
          <w:szCs w:val="28"/>
          <w:rtl/>
        </w:rPr>
      </w:pPr>
      <w:r w:rsidRPr="00826BBB">
        <w:rPr>
          <w:rFonts w:cs="B Nazanin"/>
          <w:sz w:val="28"/>
          <w:szCs w:val="28"/>
          <w:rtl/>
        </w:rPr>
        <w:t>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ن به معنا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نف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تلاش‌ها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انجام پذ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رفته 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ا نف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نفس مذاکره ن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ست. توافق مزبور قطعا نکات مثبت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دارد: «اشاره مستق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م به غن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‌ساز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توسط 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ران، برگشت‌پذ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ر بودن اقدامات اعتمادساز داوطلبانه 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ران، ادامه غن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‌ساز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در دوره 6 ماهه توافق و کاهش بخش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از تحر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م‌ها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ضدا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ران» از جمله نکات مثبت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است که با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د به آنها اشاره کرد اما به هرحال، 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ن سند 4 صفحه‌ا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ن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ز همچون هر توافق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قابل مداقه است.</w:t>
      </w:r>
    </w:p>
    <w:p w:rsidR="003500C0" w:rsidRPr="00826BBB" w:rsidRDefault="003500C0" w:rsidP="00172B07">
      <w:pPr>
        <w:bidi/>
        <w:rPr>
          <w:rFonts w:cs="B Nazanin"/>
          <w:sz w:val="28"/>
          <w:szCs w:val="28"/>
          <w:rtl/>
        </w:rPr>
      </w:pPr>
      <w:r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>* غن</w:t>
      </w:r>
      <w:r w:rsidR="00DD2859"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>‌ساز</w:t>
      </w:r>
      <w:r w:rsidR="00DD2859"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 xml:space="preserve"> ا</w:t>
      </w:r>
      <w:r w:rsidR="00DD2859"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>ران</w:t>
      </w:r>
    </w:p>
    <w:p w:rsidR="003500C0" w:rsidRPr="00826BBB" w:rsidRDefault="003500C0" w:rsidP="00172B07">
      <w:pPr>
        <w:bidi/>
        <w:rPr>
          <w:rFonts w:cs="B Nazanin"/>
          <w:sz w:val="28"/>
          <w:szCs w:val="28"/>
          <w:rtl/>
        </w:rPr>
      </w:pPr>
      <w:r w:rsidRPr="00826BBB">
        <w:rPr>
          <w:rFonts w:cs="B Nazanin"/>
          <w:sz w:val="28"/>
          <w:szCs w:val="28"/>
          <w:rtl/>
        </w:rPr>
        <w:lastRenderedPageBreak/>
        <w:t>در توافقنامه ژنو، دو بار به غن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‌ساز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ران اشاره شده است. 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ک بار در مقدمه و 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ک بار در بخش پا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ان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. در مقدمه چن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ن آمده است: «ا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ن راه حل جامع متضمن 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ک برنامه غن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ساز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با تعر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ف مشترک و محدود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ت‌ها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عمل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و اقدامات شفاف ساز به منظور تضم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ن ماه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ت صلح آم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ز برنامه هسته‌ا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م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‌باشد.» در بخش پا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ان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ن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ز آمده است: «[گام نها</w:t>
      </w:r>
      <w:r w:rsidR="00DD2859" w:rsidRPr="00826BBB">
        <w:rPr>
          <w:rFonts w:cs="B Nazanin"/>
          <w:sz w:val="28"/>
          <w:szCs w:val="28"/>
          <w:rtl/>
        </w:rPr>
        <w:t>يي</w:t>
      </w:r>
      <w:r w:rsidRPr="00826BBB">
        <w:rPr>
          <w:rFonts w:cs="B Nazanin"/>
          <w:sz w:val="28"/>
          <w:szCs w:val="28"/>
          <w:rtl/>
        </w:rPr>
        <w:t xml:space="preserve"> با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د] متضمن 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ک برنامه غن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‌ساز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باشد که توسط طرف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ن تعر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ف م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‌گردد، برنامه‌ا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که شاخصه‌ها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آن با موافقت طرف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ن و منطبق با ن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ازها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عمل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، با محدود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ت‌ها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مورد توافق در خصوص دامنه و سطح فعال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ت‌ها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غن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‌ساز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، ظرف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ت غن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‌ساز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، محل‌ها</w:t>
      </w:r>
      <w:r w:rsidR="00DD2859" w:rsidRPr="00826BBB">
        <w:rPr>
          <w:rFonts w:cs="B Nazanin"/>
          <w:sz w:val="28"/>
          <w:szCs w:val="28"/>
          <w:rtl/>
        </w:rPr>
        <w:t>يي</w:t>
      </w:r>
      <w:r w:rsidRPr="00826BBB">
        <w:rPr>
          <w:rFonts w:cs="B Nazanin"/>
          <w:sz w:val="28"/>
          <w:szCs w:val="28"/>
          <w:rtl/>
        </w:rPr>
        <w:t xml:space="preserve"> که در آن غن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‌ساز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انجام م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‌شود و ذخا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ر اوران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وم غن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شده برا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دوره زمان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که مورد توافق قرار م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‌گ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رد، تع</w:t>
      </w:r>
      <w:r w:rsidR="00DD2859" w:rsidRPr="00826BBB">
        <w:rPr>
          <w:rFonts w:cs="B Nazanin"/>
          <w:sz w:val="28"/>
          <w:szCs w:val="28"/>
          <w:rtl/>
        </w:rPr>
        <w:t>يي</w:t>
      </w:r>
      <w:r w:rsidRPr="00826BBB">
        <w:rPr>
          <w:rFonts w:cs="B Nazanin"/>
          <w:sz w:val="28"/>
          <w:szCs w:val="28"/>
          <w:rtl/>
        </w:rPr>
        <w:t>ن م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‌گردد.»</w:t>
      </w:r>
    </w:p>
    <w:p w:rsidR="003500C0" w:rsidRPr="00826BBB" w:rsidRDefault="003500C0" w:rsidP="00172B07">
      <w:pPr>
        <w:bidi/>
        <w:rPr>
          <w:rFonts w:cs="B Nazanin"/>
          <w:sz w:val="28"/>
          <w:szCs w:val="28"/>
          <w:rtl/>
        </w:rPr>
      </w:pPr>
      <w:r w:rsidRPr="00826BBB">
        <w:rPr>
          <w:rFonts w:ascii="Tahoma" w:eastAsia="Times New Roman" w:hAnsi="Tahoma" w:cs="B Nazanin"/>
          <w:sz w:val="28"/>
          <w:szCs w:val="28"/>
          <w:rtl/>
        </w:rPr>
        <w:t>بر اساس ا</w:t>
      </w:r>
      <w:r w:rsidR="00DD2859" w:rsidRPr="00826BBB">
        <w:rPr>
          <w:rFonts w:ascii="Tahoma" w:eastAsia="Times New Roman" w:hAnsi="Tahoma" w:cs="B Nazanin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sz w:val="28"/>
          <w:szCs w:val="28"/>
          <w:rtl/>
        </w:rPr>
        <w:t xml:space="preserve">ن جملات، </w:t>
      </w:r>
      <w:r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>غن</w:t>
      </w:r>
      <w:r w:rsidR="00DD2859"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>‌ساز</w:t>
      </w:r>
      <w:r w:rsidR="00DD2859"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 xml:space="preserve"> ا</w:t>
      </w:r>
      <w:r w:rsidR="00DD2859"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 xml:space="preserve">ران </w:t>
      </w:r>
      <w:r w:rsidRPr="00826BBB">
        <w:rPr>
          <w:rFonts w:ascii="Tahoma" w:eastAsia="Times New Roman" w:hAnsi="Tahoma" w:cs="B Nazanin"/>
          <w:sz w:val="28"/>
          <w:szCs w:val="28"/>
          <w:rtl/>
        </w:rPr>
        <w:t>در گام نها</w:t>
      </w:r>
      <w:r w:rsidR="00DD2859" w:rsidRPr="00826BBB">
        <w:rPr>
          <w:rFonts w:ascii="Tahoma" w:eastAsia="Times New Roman" w:hAnsi="Tahoma" w:cs="B Nazanin"/>
          <w:sz w:val="28"/>
          <w:szCs w:val="28"/>
          <w:rtl/>
        </w:rPr>
        <w:t>يي</w:t>
      </w:r>
      <w:r w:rsidRPr="00826BBB">
        <w:rPr>
          <w:rFonts w:ascii="Tahoma" w:eastAsia="Times New Roman" w:hAnsi="Tahoma" w:cs="B Nazanin"/>
          <w:sz w:val="28"/>
          <w:szCs w:val="28"/>
          <w:rtl/>
        </w:rPr>
        <w:t xml:space="preserve"> که زمان آن </w:t>
      </w:r>
      <w:r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 xml:space="preserve">نامعلوم و درازمدت </w:t>
      </w:r>
      <w:r w:rsidRPr="00826BBB">
        <w:rPr>
          <w:rFonts w:cs="B Nazanin"/>
          <w:sz w:val="28"/>
          <w:szCs w:val="28"/>
          <w:rtl/>
        </w:rPr>
        <w:t>است، محدود به گزاره‌ها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ذ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ل است:</w:t>
      </w:r>
    </w:p>
    <w:p w:rsidR="003500C0" w:rsidRPr="00826BBB" w:rsidRDefault="003500C0" w:rsidP="00817B96">
      <w:pPr>
        <w:bidi/>
        <w:rPr>
          <w:rFonts w:cs="B Nazanin"/>
          <w:sz w:val="28"/>
          <w:szCs w:val="28"/>
          <w:rtl/>
        </w:rPr>
      </w:pPr>
      <w:r w:rsidRPr="00826BBB">
        <w:rPr>
          <w:rFonts w:cs="B Nazanin"/>
          <w:sz w:val="28"/>
          <w:szCs w:val="28"/>
          <w:rtl/>
        </w:rPr>
        <w:t>اول، تعر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ف مشترک (دو طرفه)</w:t>
      </w:r>
    </w:p>
    <w:p w:rsidR="003500C0" w:rsidRPr="00826BBB" w:rsidRDefault="003500C0" w:rsidP="00817B96">
      <w:pPr>
        <w:bidi/>
        <w:rPr>
          <w:rFonts w:cs="B Nazanin"/>
          <w:sz w:val="28"/>
          <w:szCs w:val="28"/>
          <w:rtl/>
        </w:rPr>
      </w:pPr>
      <w:r w:rsidRPr="00826BBB">
        <w:rPr>
          <w:rFonts w:cs="B Nazanin"/>
          <w:sz w:val="28"/>
          <w:szCs w:val="28"/>
          <w:rtl/>
        </w:rPr>
        <w:t>دوم، محدود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ت‌ها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عمل</w:t>
      </w:r>
      <w:r w:rsidR="00DD2859" w:rsidRPr="00826BBB">
        <w:rPr>
          <w:rFonts w:cs="B Nazanin"/>
          <w:sz w:val="28"/>
          <w:szCs w:val="28"/>
          <w:rtl/>
        </w:rPr>
        <w:t>ي</w:t>
      </w:r>
    </w:p>
    <w:p w:rsidR="003500C0" w:rsidRPr="00826BBB" w:rsidRDefault="003500C0" w:rsidP="00817B96">
      <w:pPr>
        <w:bidi/>
        <w:rPr>
          <w:rFonts w:cs="B Nazanin"/>
          <w:sz w:val="28"/>
          <w:szCs w:val="28"/>
          <w:rtl/>
        </w:rPr>
      </w:pPr>
      <w:r w:rsidRPr="00826BBB">
        <w:rPr>
          <w:rFonts w:cs="B Nazanin"/>
          <w:sz w:val="28"/>
          <w:szCs w:val="28"/>
          <w:rtl/>
        </w:rPr>
        <w:t>سوم، اقدامات شفاف‌ساز</w:t>
      </w:r>
    </w:p>
    <w:p w:rsidR="003500C0" w:rsidRPr="00826BBB" w:rsidRDefault="003500C0" w:rsidP="00817B96">
      <w:pPr>
        <w:bidi/>
        <w:rPr>
          <w:rFonts w:cs="B Nazanin"/>
          <w:sz w:val="28"/>
          <w:szCs w:val="28"/>
          <w:rtl/>
        </w:rPr>
      </w:pPr>
      <w:r w:rsidRPr="00826BBB">
        <w:rPr>
          <w:rFonts w:cs="B Nazanin"/>
          <w:sz w:val="28"/>
          <w:szCs w:val="28"/>
          <w:rtl/>
        </w:rPr>
        <w:t>چهارم، انطباق با ن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ازها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عمل</w:t>
      </w:r>
      <w:r w:rsidR="00DD2859" w:rsidRPr="00826BBB">
        <w:rPr>
          <w:rFonts w:cs="B Nazanin"/>
          <w:sz w:val="28"/>
          <w:szCs w:val="28"/>
          <w:rtl/>
        </w:rPr>
        <w:t>ي</w:t>
      </w:r>
    </w:p>
    <w:p w:rsidR="003500C0" w:rsidRPr="00826BBB" w:rsidRDefault="003500C0" w:rsidP="00817B96">
      <w:pPr>
        <w:bidi/>
        <w:rPr>
          <w:rFonts w:cs="B Nazanin"/>
          <w:sz w:val="28"/>
          <w:szCs w:val="28"/>
          <w:rtl/>
        </w:rPr>
      </w:pPr>
      <w:r w:rsidRPr="00826BBB">
        <w:rPr>
          <w:rFonts w:cs="B Nazanin"/>
          <w:sz w:val="28"/>
          <w:szCs w:val="28"/>
          <w:rtl/>
        </w:rPr>
        <w:t>پنجم، محدود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ت‌ها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مورد توافق</w:t>
      </w:r>
    </w:p>
    <w:p w:rsidR="003500C0" w:rsidRPr="00826BBB" w:rsidRDefault="003500C0" w:rsidP="00817B96">
      <w:pPr>
        <w:bidi/>
        <w:rPr>
          <w:rFonts w:cs="B Nazanin"/>
          <w:sz w:val="28"/>
          <w:szCs w:val="28"/>
          <w:rtl/>
        </w:rPr>
      </w:pPr>
      <w:r w:rsidRPr="00826BBB">
        <w:rPr>
          <w:rFonts w:cs="B Nazanin"/>
          <w:sz w:val="28"/>
          <w:szCs w:val="28"/>
          <w:rtl/>
        </w:rPr>
        <w:t>ششم، دامنه، سطح فعال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ت، ظرف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ت، ذخا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ر و محل‌ها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محدود و مشخص که طبعا با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د به صورت دوجانبه تع</w:t>
      </w:r>
      <w:r w:rsidR="00DD2859" w:rsidRPr="00826BBB">
        <w:rPr>
          <w:rFonts w:cs="B Nazanin"/>
          <w:sz w:val="28"/>
          <w:szCs w:val="28"/>
          <w:rtl/>
        </w:rPr>
        <w:t>يي</w:t>
      </w:r>
      <w:r w:rsidRPr="00826BBB">
        <w:rPr>
          <w:rFonts w:cs="B Nazanin"/>
          <w:sz w:val="28"/>
          <w:szCs w:val="28"/>
          <w:rtl/>
        </w:rPr>
        <w:t>ن شوند.</w:t>
      </w:r>
    </w:p>
    <w:p w:rsidR="003500C0" w:rsidRPr="00826BBB" w:rsidRDefault="003500C0" w:rsidP="00817B96">
      <w:pPr>
        <w:bidi/>
        <w:rPr>
          <w:rFonts w:cs="B Nazanin"/>
          <w:sz w:val="28"/>
          <w:szCs w:val="28"/>
          <w:rtl/>
        </w:rPr>
      </w:pPr>
      <w:r w:rsidRPr="00826BBB">
        <w:rPr>
          <w:rFonts w:cs="B Nazanin"/>
          <w:sz w:val="28"/>
          <w:szCs w:val="28"/>
          <w:rtl/>
        </w:rPr>
        <w:t>در 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ن خصوص نکات ز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ر را با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د ملحوظ داشت:</w:t>
      </w:r>
    </w:p>
    <w:p w:rsidR="003500C0" w:rsidRPr="00826BBB" w:rsidRDefault="003500C0" w:rsidP="00172B07">
      <w:pPr>
        <w:bidi/>
        <w:rPr>
          <w:rFonts w:cs="B Nazanin"/>
          <w:sz w:val="28"/>
          <w:szCs w:val="28"/>
          <w:rtl/>
        </w:rPr>
      </w:pPr>
      <w:r w:rsidRPr="00826BBB">
        <w:rPr>
          <w:rFonts w:cs="B Nazanin"/>
          <w:sz w:val="28"/>
          <w:szCs w:val="28"/>
          <w:rtl/>
        </w:rPr>
        <w:t xml:space="preserve">الف </w:t>
      </w:r>
      <w:r w:rsidRPr="00826BBB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826BBB">
        <w:rPr>
          <w:rFonts w:cs="B Nazanin"/>
          <w:sz w:val="28"/>
          <w:szCs w:val="28"/>
          <w:rtl/>
        </w:rPr>
        <w:t xml:space="preserve"> </w:t>
      </w:r>
      <w:r w:rsidRPr="00826BBB">
        <w:rPr>
          <w:rFonts w:cs="B Nazanin" w:hint="cs"/>
          <w:sz w:val="28"/>
          <w:szCs w:val="28"/>
          <w:rtl/>
        </w:rPr>
        <w:t>با</w:t>
      </w:r>
      <w:r w:rsidRPr="00826BBB">
        <w:rPr>
          <w:rFonts w:cs="B Nazanin"/>
          <w:sz w:val="28"/>
          <w:szCs w:val="28"/>
          <w:rtl/>
        </w:rPr>
        <w:t xml:space="preserve"> </w:t>
      </w:r>
      <w:r w:rsidRPr="00826BBB">
        <w:rPr>
          <w:rFonts w:cs="B Nazanin" w:hint="cs"/>
          <w:sz w:val="28"/>
          <w:szCs w:val="28"/>
          <w:rtl/>
        </w:rPr>
        <w:t>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ن توافقنامه تعر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ف غن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‌ساز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ران از چارچوب صرف ان‌‌پ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‌ت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خارج شده و جنبه ب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ن‌الملل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خواهد 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افت. نقش ساختار قدرت ب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ن‌الملل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ا همان نظام ب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ن‌الملل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در تعر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ف و تب</w:t>
      </w:r>
      <w:r w:rsidR="00DD2859" w:rsidRPr="00826BBB">
        <w:rPr>
          <w:rFonts w:cs="B Nazanin"/>
          <w:sz w:val="28"/>
          <w:szCs w:val="28"/>
          <w:rtl/>
        </w:rPr>
        <w:t>يي</w:t>
      </w:r>
      <w:r w:rsidRPr="00826BBB">
        <w:rPr>
          <w:rFonts w:cs="B Nazanin"/>
          <w:sz w:val="28"/>
          <w:szCs w:val="28"/>
          <w:rtl/>
        </w:rPr>
        <w:t>ن اندازه و شکل غن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‌ساز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قابل انجام در 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ران بر اساس سند ژنو به رسم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ت شناخته شده است که م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تواند به محدود ساز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حق 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ران در بهره گ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ر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از چرخه سوخت در خاک 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ران ب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نجامد.</w:t>
      </w:r>
    </w:p>
    <w:p w:rsidR="003500C0" w:rsidRPr="00826BBB" w:rsidRDefault="003500C0" w:rsidP="00817B96">
      <w:pPr>
        <w:bidi/>
        <w:rPr>
          <w:rFonts w:cs="B Nazanin"/>
          <w:sz w:val="28"/>
          <w:szCs w:val="28"/>
          <w:rtl/>
        </w:rPr>
      </w:pPr>
      <w:r w:rsidRPr="00826BBB">
        <w:rPr>
          <w:rFonts w:cs="B Nazanin"/>
          <w:sz w:val="28"/>
          <w:szCs w:val="28"/>
          <w:rtl/>
        </w:rPr>
        <w:t>ب - مفاه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م «ن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ازها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عمل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و محدود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ت‌ها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عمل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» مفاه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م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غ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رروشن و تفس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رپذ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ر است. طرف غرب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در مس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ر ابداع تعر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ف مشترک، قادر خواهد بود از 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ن دو مفهوم برا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تحد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د حق غن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‌ساز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ران استفاده کند. </w:t>
      </w:r>
      <w:r w:rsidRPr="00826BBB">
        <w:rPr>
          <w:rFonts w:cs="B Nazanin"/>
          <w:sz w:val="28"/>
          <w:szCs w:val="28"/>
          <w:rtl/>
        </w:rPr>
        <w:lastRenderedPageBreak/>
        <w:t>به‌طور مثال، 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ران در تعر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ف م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زان غن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‌ساز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مورد ن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از خود، عملا نظر طرف‌ها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ب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ن‌الملل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را بر اساس 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ن توافق به‌رسم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ت شناخته است. آنها م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‌توانند به 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ن نت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جه برسند که چه مقدار غن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‌ساز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مورد ن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از 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ران است و بدون توافق آنها غن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‌ساز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برا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ران قابل تعر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ف ن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ست.</w:t>
      </w:r>
    </w:p>
    <w:p w:rsidR="003500C0" w:rsidRPr="00826BBB" w:rsidRDefault="003500C0" w:rsidP="00817B96">
      <w:pPr>
        <w:bidi/>
        <w:rPr>
          <w:rFonts w:cs="B Nazanin"/>
          <w:sz w:val="28"/>
          <w:szCs w:val="28"/>
          <w:rtl/>
        </w:rPr>
      </w:pPr>
      <w:r w:rsidRPr="00826BBB">
        <w:rPr>
          <w:rFonts w:cs="B Nazanin"/>
          <w:sz w:val="28"/>
          <w:szCs w:val="28"/>
          <w:rtl/>
        </w:rPr>
        <w:t xml:space="preserve">ج </w:t>
      </w:r>
      <w:r w:rsidRPr="00826BBB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826BBB">
        <w:rPr>
          <w:rFonts w:cs="B Nazanin"/>
          <w:sz w:val="28"/>
          <w:szCs w:val="28"/>
          <w:rtl/>
        </w:rPr>
        <w:t xml:space="preserve"> </w:t>
      </w:r>
      <w:r w:rsidRPr="00826BBB">
        <w:rPr>
          <w:rFonts w:cs="B Nazanin" w:hint="cs"/>
          <w:sz w:val="28"/>
          <w:szCs w:val="28"/>
          <w:rtl/>
        </w:rPr>
        <w:t>دوره‌ا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که 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ران با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د محدود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ت‌ها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غن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‌ساز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را بپذ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رد نامشخص است. اگر 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ن محدود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ت‌ها برا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ک دوره مشخص و معقول باشد شا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د بتوان آن را پذ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رفت اما اگر معلوم نباشد که محدود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ت‌ها تا ک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ادامه دارند، غ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ر قابل پذ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رش است.</w:t>
      </w:r>
    </w:p>
    <w:p w:rsidR="003500C0" w:rsidRPr="00826BBB" w:rsidRDefault="003500C0" w:rsidP="00817B96">
      <w:pPr>
        <w:bidi/>
        <w:rPr>
          <w:rFonts w:cs="B Nazanin"/>
          <w:sz w:val="28"/>
          <w:szCs w:val="28"/>
          <w:rtl/>
        </w:rPr>
      </w:pPr>
      <w:r w:rsidRPr="00826BBB">
        <w:rPr>
          <w:rFonts w:cs="B Nazanin"/>
          <w:sz w:val="28"/>
          <w:szCs w:val="28"/>
          <w:rtl/>
        </w:rPr>
        <w:t>بر 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ن اساس و در 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ک کلام، توافقنامه از 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ن جهت که به</w:t>
      </w:r>
      <w:r w:rsidRPr="00826BBB">
        <w:rPr>
          <w:rFonts w:ascii="Cambria" w:hAnsi="Cambria" w:cs="Cambria" w:hint="cs"/>
          <w:sz w:val="28"/>
          <w:szCs w:val="28"/>
          <w:rtl/>
        </w:rPr>
        <w:t> </w:t>
      </w:r>
      <w:r w:rsidRPr="00826BBB">
        <w:rPr>
          <w:rFonts w:cs="B Nazanin" w:hint="cs"/>
          <w:sz w:val="28"/>
          <w:szCs w:val="28"/>
          <w:rtl/>
        </w:rPr>
        <w:t>برنامه</w:t>
      </w:r>
      <w:r w:rsidRPr="00826BBB">
        <w:rPr>
          <w:rFonts w:cs="B Nazanin"/>
          <w:sz w:val="28"/>
          <w:szCs w:val="28"/>
          <w:rtl/>
        </w:rPr>
        <w:t xml:space="preserve"> (</w:t>
      </w:r>
      <w:r w:rsidRPr="00826BBB">
        <w:rPr>
          <w:rFonts w:cs="B Nazanin" w:hint="cs"/>
          <w:sz w:val="28"/>
          <w:szCs w:val="28"/>
          <w:rtl/>
        </w:rPr>
        <w:t>نه</w:t>
      </w:r>
      <w:r w:rsidRPr="00826BBB">
        <w:rPr>
          <w:rFonts w:cs="B Nazanin"/>
          <w:sz w:val="28"/>
          <w:szCs w:val="28"/>
          <w:rtl/>
        </w:rPr>
        <w:t xml:space="preserve"> </w:t>
      </w:r>
      <w:r w:rsidRPr="00826BBB">
        <w:rPr>
          <w:rFonts w:cs="B Nazanin" w:hint="cs"/>
          <w:sz w:val="28"/>
          <w:szCs w:val="28"/>
          <w:rtl/>
        </w:rPr>
        <w:t>حق</w:t>
      </w:r>
      <w:r w:rsidRPr="00826BBB">
        <w:rPr>
          <w:rFonts w:cs="B Nazanin"/>
          <w:sz w:val="28"/>
          <w:szCs w:val="28"/>
          <w:rtl/>
        </w:rPr>
        <w:t xml:space="preserve"> )</w:t>
      </w:r>
      <w:r w:rsidRPr="00826BBB">
        <w:rPr>
          <w:rFonts w:ascii="Cambria" w:hAnsi="Cambria" w:cs="Cambria" w:hint="cs"/>
          <w:sz w:val="28"/>
          <w:szCs w:val="28"/>
          <w:rtl/>
        </w:rPr>
        <w:t> </w:t>
      </w:r>
      <w:r w:rsidRPr="00826BBB">
        <w:rPr>
          <w:rFonts w:cs="B Nazanin" w:hint="cs"/>
          <w:sz w:val="28"/>
          <w:szCs w:val="28"/>
          <w:rtl/>
        </w:rPr>
        <w:t>غن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‌ساز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ران اشاره کرده، مثبت است اما از آن رو که آن را به محدود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تها</w:t>
      </w:r>
      <w:r w:rsidR="00DD2859" w:rsidRPr="00826BBB">
        <w:rPr>
          <w:rFonts w:cs="B Nazanin"/>
          <w:sz w:val="28"/>
          <w:szCs w:val="28"/>
          <w:rtl/>
        </w:rPr>
        <w:t>يي</w:t>
      </w:r>
      <w:r w:rsidRPr="00826BBB">
        <w:rPr>
          <w:rFonts w:cs="B Nazanin"/>
          <w:sz w:val="28"/>
          <w:szCs w:val="28"/>
          <w:rtl/>
        </w:rPr>
        <w:t xml:space="preserve"> فراتر از ان‌پ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‌ت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مق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د کرده، مبهم است. ابعاد 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ن ابهام قطعا با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د در مذاکرات جامع زدوده شوند. البته اگر طرف غرب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به زدودن آنها تن دهد؛ چون قطعا 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ن عبارات را ب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هوده در توافق نگنجانده‌ است!</w:t>
      </w:r>
    </w:p>
    <w:p w:rsidR="003500C0" w:rsidRPr="00826BBB" w:rsidRDefault="003500C0" w:rsidP="00817B96">
      <w:pPr>
        <w:bidi/>
        <w:rPr>
          <w:rFonts w:cs="B Nazanin"/>
          <w:sz w:val="28"/>
          <w:szCs w:val="28"/>
          <w:rtl/>
        </w:rPr>
      </w:pPr>
      <w:r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>* قطعنامه‌ها</w:t>
      </w:r>
      <w:r w:rsidR="00DD2859"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 xml:space="preserve"> شورا</w:t>
      </w:r>
      <w:r w:rsidR="00DD2859"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 xml:space="preserve"> امن</w:t>
      </w:r>
      <w:r w:rsidR="00DD2859"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>ت سازمان ملل متحد</w:t>
      </w:r>
    </w:p>
    <w:p w:rsidR="003500C0" w:rsidRPr="00826BBB" w:rsidRDefault="003500C0" w:rsidP="00817B96">
      <w:pPr>
        <w:bidi/>
        <w:rPr>
          <w:rFonts w:cs="B Nazanin"/>
          <w:sz w:val="28"/>
          <w:szCs w:val="28"/>
          <w:rtl/>
        </w:rPr>
      </w:pPr>
      <w:r w:rsidRPr="00826BBB">
        <w:rPr>
          <w:rFonts w:cs="B Nazanin"/>
          <w:sz w:val="28"/>
          <w:szCs w:val="28"/>
          <w:rtl/>
        </w:rPr>
        <w:t>در بخش مقدمه، به صراحت به قطعنامه‌ها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شورا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امن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ت اشاره شده است:«در فاصله م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ان گام‌ها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اول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ه و گام آخر، گام‌ها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د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گر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از جمله پرداختن به قطعنامه‌ها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شورا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امن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ت با هدف پا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ان رضا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ت بخش بررس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موضوع توسط شورا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امن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ت سازمان ملل متحد وجود خواهد داشت.»</w:t>
      </w:r>
    </w:p>
    <w:p w:rsidR="003500C0" w:rsidRPr="00826BBB" w:rsidRDefault="003500C0" w:rsidP="00172B07">
      <w:pPr>
        <w:bidi/>
        <w:rPr>
          <w:rFonts w:cs="B Nazanin"/>
          <w:sz w:val="28"/>
          <w:szCs w:val="28"/>
          <w:rtl/>
        </w:rPr>
      </w:pPr>
      <w:r w:rsidRPr="00826BBB">
        <w:rPr>
          <w:rFonts w:cs="B Nazanin"/>
          <w:sz w:val="28"/>
          <w:szCs w:val="28"/>
          <w:rtl/>
        </w:rPr>
        <w:t>قطعا جمهور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اسلام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ران بنا بر مواضع اعلام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خود قطعنامه‌ها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مزبور را «غ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رقانون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» م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‌داند. بنابرا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ن ابهام 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نجاست که پرداختن به قطعنامه‌ها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شورا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امن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ت به چه معناست؟ اگر به معنا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عدم اجرا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آنهاست </w:t>
      </w:r>
      <w:r w:rsidRPr="00826BBB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826BBB">
        <w:rPr>
          <w:rFonts w:cs="B Nazanin"/>
          <w:sz w:val="28"/>
          <w:szCs w:val="28"/>
          <w:rtl/>
        </w:rPr>
        <w:t xml:space="preserve"> </w:t>
      </w:r>
      <w:r w:rsidRPr="00826BBB">
        <w:rPr>
          <w:rFonts w:cs="B Nazanin" w:hint="cs"/>
          <w:sz w:val="28"/>
          <w:szCs w:val="28"/>
          <w:rtl/>
        </w:rPr>
        <w:t>که</w:t>
      </w:r>
      <w:r w:rsidRPr="00826BBB">
        <w:rPr>
          <w:rFonts w:cs="B Nazanin"/>
          <w:sz w:val="28"/>
          <w:szCs w:val="28"/>
          <w:rtl/>
        </w:rPr>
        <w:t xml:space="preserve"> </w:t>
      </w:r>
      <w:r w:rsidRPr="00826BBB">
        <w:rPr>
          <w:rFonts w:cs="B Nazanin" w:hint="cs"/>
          <w:sz w:val="28"/>
          <w:szCs w:val="28"/>
          <w:rtl/>
        </w:rPr>
        <w:t>از</w:t>
      </w:r>
      <w:r w:rsidRPr="00826BBB">
        <w:rPr>
          <w:rFonts w:cs="B Nazanin"/>
          <w:sz w:val="28"/>
          <w:szCs w:val="28"/>
          <w:rtl/>
        </w:rPr>
        <w:t xml:space="preserve"> </w:t>
      </w:r>
      <w:r w:rsidRPr="00826BBB">
        <w:rPr>
          <w:rFonts w:cs="B Nazanin" w:hint="cs"/>
          <w:sz w:val="28"/>
          <w:szCs w:val="28"/>
          <w:rtl/>
        </w:rPr>
        <w:t>نظر</w:t>
      </w:r>
      <w:r w:rsidRPr="00826BBB">
        <w:rPr>
          <w:rFonts w:cs="B Nazanin"/>
          <w:sz w:val="28"/>
          <w:szCs w:val="28"/>
          <w:rtl/>
        </w:rPr>
        <w:t xml:space="preserve"> </w:t>
      </w:r>
      <w:r w:rsidRPr="00826BBB">
        <w:rPr>
          <w:rFonts w:cs="B Nazanin" w:hint="cs"/>
          <w:sz w:val="28"/>
          <w:szCs w:val="28"/>
          <w:rtl/>
        </w:rPr>
        <w:t>جمهور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اسلام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قطعا هست،</w:t>
      </w:r>
      <w:r w:rsidRPr="00826BBB">
        <w:rPr>
          <w:rFonts w:ascii="Cambria" w:hAnsi="Cambria" w:cs="Cambria" w:hint="cs"/>
          <w:sz w:val="28"/>
          <w:szCs w:val="28"/>
          <w:rtl/>
        </w:rPr>
        <w:t> </w:t>
      </w:r>
      <w:r w:rsidRPr="00826BBB">
        <w:rPr>
          <w:rFonts w:cs="B Nazanin" w:hint="cs"/>
          <w:sz w:val="28"/>
          <w:szCs w:val="28"/>
          <w:rtl/>
        </w:rPr>
        <w:t>پس</w:t>
      </w:r>
      <w:r w:rsidRPr="00826BBB">
        <w:rPr>
          <w:rFonts w:ascii="Tahoma" w:eastAsia="Times New Roman" w:hAnsi="Tahoma" w:cs="B Nazanin"/>
          <w:sz w:val="28"/>
          <w:szCs w:val="28"/>
          <w:rtl/>
        </w:rPr>
        <w:t xml:space="preserve"> «</w:t>
      </w:r>
      <w:r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>پا</w:t>
      </w:r>
      <w:r w:rsidR="00DD2859"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>ان رضا</w:t>
      </w:r>
      <w:r w:rsidR="00DD2859"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>ت‌بخش بررس</w:t>
      </w:r>
      <w:r w:rsidR="00DD2859"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 xml:space="preserve"> موضوع توسط شورا</w:t>
      </w:r>
      <w:r w:rsidR="00DD2859"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 xml:space="preserve"> امن</w:t>
      </w:r>
      <w:r w:rsidR="00DD2859"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>ت</w:t>
      </w:r>
      <w:r w:rsidRPr="00826BBB">
        <w:rPr>
          <w:rFonts w:cs="B Nazanin"/>
          <w:sz w:val="28"/>
          <w:szCs w:val="28"/>
          <w:rtl/>
        </w:rPr>
        <w:t>» چه معنا</w:t>
      </w:r>
      <w:r w:rsidR="00DD2859" w:rsidRPr="00826BBB">
        <w:rPr>
          <w:rFonts w:cs="B Nazanin"/>
          <w:sz w:val="28"/>
          <w:szCs w:val="28"/>
          <w:rtl/>
        </w:rPr>
        <w:t>يي</w:t>
      </w:r>
      <w:r w:rsidRPr="00826BBB">
        <w:rPr>
          <w:rFonts w:cs="B Nazanin"/>
          <w:sz w:val="28"/>
          <w:szCs w:val="28"/>
          <w:rtl/>
        </w:rPr>
        <w:t xml:space="preserve"> دارد؟</w:t>
      </w:r>
    </w:p>
    <w:p w:rsidR="003500C0" w:rsidRPr="00826BBB" w:rsidRDefault="003500C0" w:rsidP="00817B96">
      <w:pPr>
        <w:bidi/>
        <w:rPr>
          <w:rFonts w:cs="B Nazanin"/>
          <w:sz w:val="28"/>
          <w:szCs w:val="28"/>
          <w:rtl/>
        </w:rPr>
      </w:pPr>
      <w:r w:rsidRPr="00826BBB">
        <w:rPr>
          <w:rFonts w:cs="B Nazanin"/>
          <w:sz w:val="28"/>
          <w:szCs w:val="28"/>
          <w:rtl/>
        </w:rPr>
        <w:t>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ن مفاه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م ابهام دارند. هم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ن بخش م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‌تواند به نوع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سکته در مذاکرات جامع</w:t>
      </w:r>
      <w:r w:rsidRPr="00826BBB">
        <w:rPr>
          <w:rFonts w:ascii="Cambria" w:hAnsi="Cambria" w:cs="Cambria" w:hint="cs"/>
          <w:sz w:val="28"/>
          <w:szCs w:val="28"/>
          <w:rtl/>
        </w:rPr>
        <w:t> </w:t>
      </w:r>
      <w:r w:rsidRPr="00826BBB">
        <w:rPr>
          <w:rFonts w:cs="B Nazanin" w:hint="cs"/>
          <w:sz w:val="28"/>
          <w:szCs w:val="28"/>
          <w:rtl/>
        </w:rPr>
        <w:t>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جاد کند؛</w:t>
      </w:r>
      <w:r w:rsidRPr="00826BBB">
        <w:rPr>
          <w:rFonts w:ascii="Cambria" w:hAnsi="Cambria" w:cs="Cambria" w:hint="cs"/>
          <w:sz w:val="28"/>
          <w:szCs w:val="28"/>
          <w:rtl/>
        </w:rPr>
        <w:t> </w:t>
      </w:r>
      <w:r w:rsidRPr="00826BBB">
        <w:rPr>
          <w:rFonts w:cs="B Nazanin" w:hint="cs"/>
          <w:sz w:val="28"/>
          <w:szCs w:val="28"/>
          <w:rtl/>
        </w:rPr>
        <w:t>چون</w:t>
      </w:r>
      <w:r w:rsidRPr="00826BBB">
        <w:rPr>
          <w:rFonts w:cs="B Nazanin"/>
          <w:sz w:val="28"/>
          <w:szCs w:val="28"/>
          <w:rtl/>
        </w:rPr>
        <w:t xml:space="preserve"> </w:t>
      </w:r>
      <w:r w:rsidRPr="00826BBB">
        <w:rPr>
          <w:rFonts w:cs="B Nazanin" w:hint="cs"/>
          <w:sz w:val="28"/>
          <w:szCs w:val="28"/>
          <w:rtl/>
        </w:rPr>
        <w:t>طرف</w:t>
      </w:r>
      <w:r w:rsidRPr="00826BBB">
        <w:rPr>
          <w:rFonts w:cs="B Nazanin"/>
          <w:sz w:val="28"/>
          <w:szCs w:val="28"/>
          <w:rtl/>
        </w:rPr>
        <w:t xml:space="preserve"> </w:t>
      </w:r>
      <w:r w:rsidRPr="00826BBB">
        <w:rPr>
          <w:rFonts w:cs="B Nazanin" w:hint="cs"/>
          <w:sz w:val="28"/>
          <w:szCs w:val="28"/>
          <w:rtl/>
        </w:rPr>
        <w:t>غرب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اگر نخواهد حسن ن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ت به خرج دهد م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‌تواند بر اساس هم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ن توافق به اجرا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قطعنامه‌ها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اصرار ورزد؛ چ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ز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که بع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د است محقق شود.</w:t>
      </w:r>
    </w:p>
    <w:p w:rsidR="003500C0" w:rsidRPr="00826BBB" w:rsidRDefault="003500C0" w:rsidP="00817B96">
      <w:pPr>
        <w:bidi/>
        <w:rPr>
          <w:rFonts w:cs="B Nazanin"/>
          <w:sz w:val="28"/>
          <w:szCs w:val="28"/>
          <w:rtl/>
        </w:rPr>
      </w:pPr>
      <w:r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>* تجد</w:t>
      </w:r>
      <w:r w:rsidR="00DD2859"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>دپذ</w:t>
      </w:r>
      <w:r w:rsidR="00DD2859"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>ر بودن دوره 6 ماهه توافق</w:t>
      </w:r>
    </w:p>
    <w:p w:rsidR="003500C0" w:rsidRPr="00826BBB" w:rsidRDefault="003500C0" w:rsidP="00817B96">
      <w:pPr>
        <w:bidi/>
        <w:rPr>
          <w:rFonts w:cs="B Nazanin"/>
          <w:sz w:val="28"/>
          <w:szCs w:val="28"/>
          <w:rtl/>
        </w:rPr>
      </w:pPr>
      <w:r w:rsidRPr="00826BBB">
        <w:rPr>
          <w:rFonts w:cs="B Nazanin"/>
          <w:sz w:val="28"/>
          <w:szCs w:val="28"/>
          <w:rtl/>
        </w:rPr>
        <w:lastRenderedPageBreak/>
        <w:t>در پاراگراف اول بخش مربوط به گام اول آمده است</w:t>
      </w:r>
      <w:r w:rsidRPr="00826BBB">
        <w:rPr>
          <w:rFonts w:ascii="Tahoma" w:eastAsia="Times New Roman" w:hAnsi="Tahoma" w:cs="B Nazanin"/>
          <w:sz w:val="28"/>
          <w:szCs w:val="28"/>
          <w:rtl/>
        </w:rPr>
        <w:t>: «گام اول دارا</w:t>
      </w:r>
      <w:r w:rsidR="00DD2859" w:rsidRPr="00826BBB">
        <w:rPr>
          <w:rFonts w:ascii="Tahoma" w:eastAsia="Times New Roman" w:hAnsi="Tahoma" w:cs="B Nazanin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sz w:val="28"/>
          <w:szCs w:val="28"/>
          <w:rtl/>
        </w:rPr>
        <w:t xml:space="preserve"> دوره زمان</w:t>
      </w:r>
      <w:r w:rsidR="00DD2859" w:rsidRPr="00826BBB">
        <w:rPr>
          <w:rFonts w:ascii="Tahoma" w:eastAsia="Times New Roman" w:hAnsi="Tahoma" w:cs="B Nazanin"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sz w:val="28"/>
          <w:szCs w:val="28"/>
          <w:rtl/>
        </w:rPr>
        <w:t xml:space="preserve"> شش ماهه خواهد بود و </w:t>
      </w:r>
      <w:r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>با توافق متقابل قابل تمد</w:t>
      </w:r>
      <w:r w:rsidR="00DD2859"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>د م</w:t>
      </w:r>
      <w:r w:rsidR="00DD2859"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>‌باشد</w:t>
      </w:r>
      <w:r w:rsidRPr="00826BBB">
        <w:rPr>
          <w:rFonts w:ascii="Tahoma" w:eastAsia="Times New Roman" w:hAnsi="Tahoma" w:cs="B Nazanin"/>
          <w:sz w:val="28"/>
          <w:szCs w:val="28"/>
          <w:rtl/>
        </w:rPr>
        <w:t>.»</w:t>
      </w:r>
      <w:r w:rsidRPr="00826BBB">
        <w:rPr>
          <w:rFonts w:cs="B Nazanin"/>
          <w:sz w:val="28"/>
          <w:szCs w:val="28"/>
          <w:rtl/>
        </w:rPr>
        <w:t xml:space="preserve"> سوال 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نجاست که اگر مبنا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گام اول اعتمادساز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است، چرا زمان آن قابل تجد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د است؟!</w:t>
      </w:r>
    </w:p>
    <w:p w:rsidR="003500C0" w:rsidRPr="00826BBB" w:rsidRDefault="003500C0" w:rsidP="00817B96">
      <w:pPr>
        <w:bidi/>
        <w:rPr>
          <w:rFonts w:cs="B Nazanin"/>
          <w:sz w:val="28"/>
          <w:szCs w:val="28"/>
          <w:rtl/>
        </w:rPr>
      </w:pPr>
      <w:r w:rsidRPr="00826BBB">
        <w:rPr>
          <w:rFonts w:cs="B Nazanin"/>
          <w:sz w:val="28"/>
          <w:szCs w:val="28"/>
          <w:rtl/>
        </w:rPr>
        <w:t>با 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ن عبارت طرف غرب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گفته است که ممکن است 6 ماه محدود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ت، برا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اعتماد به 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ران کاف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نباشد. در ضمن طرف مقابل 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ن حق را 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افته است که با پا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ان 6 ماه دوباره بر تجد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د آن اصرار ورزد. اگرچه 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ران حق دارد نپذ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رد اما هم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ن مساله م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‌تواند روند مذاکرات را دچار چالش کند.</w:t>
      </w:r>
    </w:p>
    <w:p w:rsidR="003500C0" w:rsidRPr="00826BBB" w:rsidRDefault="003500C0" w:rsidP="00817B96">
      <w:pPr>
        <w:bidi/>
        <w:rPr>
          <w:rFonts w:cs="B Nazanin"/>
          <w:sz w:val="28"/>
          <w:szCs w:val="28"/>
          <w:rtl/>
        </w:rPr>
      </w:pPr>
      <w:r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>* از دست رفتن ابزار اصل</w:t>
      </w:r>
      <w:r w:rsidR="00DD2859"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 xml:space="preserve"> چانه‌زن</w:t>
      </w:r>
      <w:r w:rsidR="00DD2859"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 xml:space="preserve"> در مذاکرات جامع</w:t>
      </w:r>
    </w:p>
    <w:p w:rsidR="003500C0" w:rsidRPr="00826BBB" w:rsidRDefault="003500C0" w:rsidP="00817B96">
      <w:pPr>
        <w:bidi/>
        <w:rPr>
          <w:rFonts w:cs="B Nazanin"/>
          <w:sz w:val="28"/>
          <w:szCs w:val="28"/>
          <w:rtl/>
        </w:rPr>
      </w:pPr>
      <w:r w:rsidRPr="00826BBB">
        <w:rPr>
          <w:rFonts w:cs="B Nazanin"/>
          <w:sz w:val="28"/>
          <w:szCs w:val="28"/>
          <w:rtl/>
        </w:rPr>
        <w:t>اصل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‌تر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ن ابزار چانه‌زن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ران در مذاکرات، «ذخا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ر اوران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وم 20 درصد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» بوده است. بر اساس توافق 6 ماهه، در هم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ن دوره ن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م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از ذخا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ر 20 درصد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به م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له سوخت تبد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ل شده و ن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مه د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گر ترق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ق م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‌گردد. </w:t>
      </w:r>
      <w:r w:rsidRPr="00826BBB">
        <w:rPr>
          <w:rFonts w:cs="B Nazanin"/>
          <w:b/>
          <w:bCs/>
          <w:sz w:val="28"/>
          <w:szCs w:val="28"/>
          <w:rtl/>
        </w:rPr>
        <w:t>جان کر</w:t>
      </w:r>
      <w:r w:rsidR="00DD2859" w:rsidRPr="00826BBB">
        <w:rPr>
          <w:rFonts w:cs="B Nazanin"/>
          <w:b/>
          <w:bCs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به صراحت ابراز داشته که </w:t>
      </w:r>
      <w:r w:rsidRPr="00826BBB">
        <w:rPr>
          <w:rFonts w:cs="B Nazanin"/>
          <w:b/>
          <w:bCs/>
          <w:color w:val="C00000"/>
          <w:sz w:val="28"/>
          <w:szCs w:val="28"/>
          <w:rtl/>
        </w:rPr>
        <w:t>ذخا</w:t>
      </w:r>
      <w:r w:rsidR="00DD2859" w:rsidRPr="00826BBB">
        <w:rPr>
          <w:rFonts w:cs="B Nazanin"/>
          <w:b/>
          <w:bCs/>
          <w:color w:val="C00000"/>
          <w:sz w:val="28"/>
          <w:szCs w:val="28"/>
          <w:rtl/>
        </w:rPr>
        <w:t>ي</w:t>
      </w:r>
      <w:r w:rsidRPr="00826BBB">
        <w:rPr>
          <w:rFonts w:cs="B Nazanin"/>
          <w:b/>
          <w:bCs/>
          <w:color w:val="C00000"/>
          <w:sz w:val="28"/>
          <w:szCs w:val="28"/>
          <w:rtl/>
        </w:rPr>
        <w:t>ر 20 درصد</w:t>
      </w:r>
      <w:r w:rsidR="00DD2859" w:rsidRPr="00826BBB">
        <w:rPr>
          <w:rFonts w:cs="B Nazanin"/>
          <w:b/>
          <w:bCs/>
          <w:color w:val="C00000"/>
          <w:sz w:val="28"/>
          <w:szCs w:val="28"/>
          <w:rtl/>
        </w:rPr>
        <w:t>ي</w:t>
      </w:r>
      <w:r w:rsidRPr="00826BBB">
        <w:rPr>
          <w:rFonts w:cs="B Nazanin"/>
          <w:b/>
          <w:bCs/>
          <w:color w:val="C00000"/>
          <w:sz w:val="28"/>
          <w:szCs w:val="28"/>
          <w:rtl/>
        </w:rPr>
        <w:t xml:space="preserve"> ا</w:t>
      </w:r>
      <w:r w:rsidR="00DD2859" w:rsidRPr="00826BBB">
        <w:rPr>
          <w:rFonts w:cs="B Nazanin"/>
          <w:b/>
          <w:bCs/>
          <w:color w:val="C00000"/>
          <w:sz w:val="28"/>
          <w:szCs w:val="28"/>
          <w:rtl/>
        </w:rPr>
        <w:t>ي</w:t>
      </w:r>
      <w:r w:rsidRPr="00826BBB">
        <w:rPr>
          <w:rFonts w:cs="B Nazanin"/>
          <w:b/>
          <w:bCs/>
          <w:color w:val="C00000"/>
          <w:sz w:val="28"/>
          <w:szCs w:val="28"/>
          <w:rtl/>
        </w:rPr>
        <w:t>ران پس از ا</w:t>
      </w:r>
      <w:r w:rsidR="00DD2859" w:rsidRPr="00826BBB">
        <w:rPr>
          <w:rFonts w:cs="B Nazanin"/>
          <w:b/>
          <w:bCs/>
          <w:color w:val="C00000"/>
          <w:sz w:val="28"/>
          <w:szCs w:val="28"/>
          <w:rtl/>
        </w:rPr>
        <w:t>ي</w:t>
      </w:r>
      <w:r w:rsidRPr="00826BBB">
        <w:rPr>
          <w:rFonts w:cs="B Nazanin"/>
          <w:b/>
          <w:bCs/>
          <w:color w:val="C00000"/>
          <w:sz w:val="28"/>
          <w:szCs w:val="28"/>
          <w:rtl/>
        </w:rPr>
        <w:t>ن دوره 6 ماهه به صفر م</w:t>
      </w:r>
      <w:r w:rsidR="00DD2859" w:rsidRPr="00826BBB">
        <w:rPr>
          <w:rFonts w:cs="B Nazanin"/>
          <w:b/>
          <w:bCs/>
          <w:color w:val="C00000"/>
          <w:sz w:val="28"/>
          <w:szCs w:val="28"/>
          <w:rtl/>
        </w:rPr>
        <w:t>ي</w:t>
      </w:r>
      <w:r w:rsidRPr="00826BBB">
        <w:rPr>
          <w:rFonts w:cs="B Nazanin"/>
          <w:b/>
          <w:bCs/>
          <w:color w:val="C00000"/>
          <w:sz w:val="28"/>
          <w:szCs w:val="28"/>
          <w:rtl/>
        </w:rPr>
        <w:t>‌رسد</w:t>
      </w:r>
      <w:r w:rsidRPr="00826BBB">
        <w:rPr>
          <w:rFonts w:cs="B Nazanin"/>
          <w:sz w:val="28"/>
          <w:szCs w:val="28"/>
          <w:rtl/>
        </w:rPr>
        <w:t>.</w:t>
      </w:r>
    </w:p>
    <w:p w:rsidR="003500C0" w:rsidRPr="00826BBB" w:rsidRDefault="003500C0" w:rsidP="00817B96">
      <w:pPr>
        <w:bidi/>
        <w:rPr>
          <w:rFonts w:cs="B Nazanin"/>
          <w:sz w:val="28"/>
          <w:szCs w:val="28"/>
          <w:rtl/>
        </w:rPr>
      </w:pPr>
      <w:r w:rsidRPr="00826BBB">
        <w:rPr>
          <w:rFonts w:cs="B Nazanin"/>
          <w:sz w:val="28"/>
          <w:szCs w:val="28"/>
          <w:rtl/>
        </w:rPr>
        <w:t>در چن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ن شرا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ط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ابهام 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نجاست که برا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امت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از گرفتن از طرف غرب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در مذاکرات جامع کدام ابزار باق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مانده است؟ مبادا طرف غرب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برا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دادن امت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ازات هسته‌ا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در مذاکرات جامع بتواند به مسائل غ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رهسته‌ا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ورود کند.</w:t>
      </w:r>
    </w:p>
    <w:p w:rsidR="003500C0" w:rsidRPr="00826BBB" w:rsidRDefault="003500C0" w:rsidP="00817B96">
      <w:pPr>
        <w:bidi/>
        <w:rPr>
          <w:rFonts w:cs="B Nazanin"/>
          <w:sz w:val="28"/>
          <w:szCs w:val="28"/>
          <w:rtl/>
        </w:rPr>
      </w:pPr>
      <w:r w:rsidRPr="00826BBB">
        <w:rPr>
          <w:rFonts w:cs="B Nazanin"/>
          <w:sz w:val="28"/>
          <w:szCs w:val="28"/>
          <w:rtl/>
        </w:rPr>
        <w:t>شا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د بهتر بود بخش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از ذخا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ر 20 درصد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ران در دوره 6 ماهه کاهش 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ابد و بخش د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گر به‌عنوان ابزار چانه‌زن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باق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بماند.</w:t>
      </w:r>
    </w:p>
    <w:p w:rsidR="003500C0" w:rsidRPr="00826BBB" w:rsidRDefault="003500C0" w:rsidP="00817B96">
      <w:pPr>
        <w:bidi/>
        <w:rPr>
          <w:rFonts w:cs="B Nazanin"/>
          <w:sz w:val="28"/>
          <w:szCs w:val="28"/>
          <w:rtl/>
        </w:rPr>
      </w:pPr>
      <w:r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>* باق</w:t>
      </w:r>
      <w:r w:rsidR="00DD2859"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 xml:space="preserve"> ماندن معمار</w:t>
      </w:r>
      <w:r w:rsidR="00DD2859"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 xml:space="preserve"> اصل</w:t>
      </w:r>
      <w:r w:rsidR="00DD2859"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 xml:space="preserve"> تحر</w:t>
      </w:r>
      <w:r w:rsidR="00DD2859"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>م‌ها</w:t>
      </w:r>
    </w:p>
    <w:p w:rsidR="003500C0" w:rsidRPr="00826BBB" w:rsidRDefault="003500C0" w:rsidP="00817B96">
      <w:pPr>
        <w:bidi/>
        <w:rPr>
          <w:rFonts w:cs="B Nazanin"/>
          <w:sz w:val="28"/>
          <w:szCs w:val="28"/>
          <w:rtl/>
        </w:rPr>
      </w:pPr>
      <w:r w:rsidRPr="00826BBB">
        <w:rPr>
          <w:rFonts w:cs="B Nazanin"/>
          <w:sz w:val="28"/>
          <w:szCs w:val="28"/>
          <w:rtl/>
        </w:rPr>
        <w:t>در شرا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ط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که 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ران اصل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‌تر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ن ابزار چانه‌زن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را ظرف 6 ماه از دست م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‌دهد، تحر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م‌ها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اصل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بر جا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خود باق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م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‌مانند و طرف غرب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از ابزار قدرتمند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برا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چانه‌زن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برخوردار خواهد بود.</w:t>
      </w:r>
    </w:p>
    <w:p w:rsidR="003500C0" w:rsidRPr="00826BBB" w:rsidRDefault="003500C0" w:rsidP="00817B96">
      <w:pPr>
        <w:bidi/>
        <w:rPr>
          <w:rFonts w:cs="B Nazanin"/>
          <w:sz w:val="28"/>
          <w:szCs w:val="28"/>
          <w:rtl/>
        </w:rPr>
      </w:pPr>
      <w:r w:rsidRPr="00826BBB">
        <w:rPr>
          <w:rFonts w:cs="B Nazanin"/>
          <w:sz w:val="28"/>
          <w:szCs w:val="28"/>
          <w:rtl/>
        </w:rPr>
        <w:t>اگر منصف باش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م و منصفانه و بدون ه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جان کاذب، متن توافقنامه را مطالعه کن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م، احتمالا درخواه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م 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افت که 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الات متحده کاملا به وعده‌ا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که به صه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ون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ست‌ها در خصوص تسه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ل تنها 5 درصد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تحر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م‌ها داد، وفادار بوده است. تحر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م‌ها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اصل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باق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مانده و ظاهرا آزادساز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اموال بلوکه شده 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ران تنها در سطح 4.2 م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ل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ارد دلار است.</w:t>
      </w:r>
    </w:p>
    <w:p w:rsidR="003500C0" w:rsidRPr="00826BBB" w:rsidRDefault="003500C0" w:rsidP="00817B96">
      <w:pPr>
        <w:bidi/>
        <w:rPr>
          <w:rFonts w:cs="B Nazanin"/>
          <w:sz w:val="28"/>
          <w:szCs w:val="28"/>
          <w:rtl/>
        </w:rPr>
      </w:pPr>
      <w:r w:rsidRPr="00826BBB">
        <w:rPr>
          <w:rFonts w:cs="B Nazanin"/>
          <w:sz w:val="28"/>
          <w:szCs w:val="28"/>
          <w:rtl/>
        </w:rPr>
        <w:t>ساختار و معمار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تحر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م‌ها 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عن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تحر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م‌ها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اصل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نفت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و مال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برجا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خود است. 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ن در آ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نده م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‌تواند برا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ران مشکل‌ساز باشد.</w:t>
      </w:r>
    </w:p>
    <w:p w:rsidR="003500C0" w:rsidRPr="00826BBB" w:rsidRDefault="003500C0" w:rsidP="00817B96">
      <w:pPr>
        <w:bidi/>
        <w:rPr>
          <w:rFonts w:cs="B Nazanin"/>
          <w:sz w:val="28"/>
          <w:szCs w:val="28"/>
          <w:rtl/>
        </w:rPr>
      </w:pPr>
      <w:r w:rsidRPr="00826BBB">
        <w:rPr>
          <w:rFonts w:cs="B Nazanin"/>
          <w:sz w:val="28"/>
          <w:szCs w:val="28"/>
          <w:rtl/>
        </w:rPr>
        <w:lastRenderedPageBreak/>
        <w:t>به 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ن ترت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ب شا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د بتوان گفت که در ازا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826BBB">
        <w:rPr>
          <w:rFonts w:ascii="Tahoma" w:eastAsia="Times New Roman" w:hAnsi="Tahoma" w:cs="B Nazanin" w:hint="cs"/>
          <w:sz w:val="28"/>
          <w:szCs w:val="28"/>
          <w:rtl/>
        </w:rPr>
        <w:t>«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توقف پ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شرفت روند برنامه صلح آم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ز</w:t>
      </w:r>
      <w:r w:rsidRPr="00826BBB">
        <w:rPr>
          <w:rFonts w:ascii="Cambria" w:eastAsia="Times New Roman" w:hAnsi="Cambria" w:cs="Cambria" w:hint="cs"/>
          <w:b/>
          <w:bCs/>
          <w:color w:val="FF0000"/>
          <w:sz w:val="28"/>
          <w:szCs w:val="28"/>
          <w:highlight w:val="yellow"/>
          <w:rtl/>
        </w:rPr>
        <w:t> </w:t>
      </w:r>
      <w:r w:rsidRPr="00826BBB">
        <w:rPr>
          <w:rFonts w:ascii="Tahoma" w:eastAsia="Times New Roman" w:hAnsi="Tahoma" w:cs="B Nazanin" w:hint="cs"/>
          <w:b/>
          <w:bCs/>
          <w:color w:val="FF0000"/>
          <w:sz w:val="28"/>
          <w:szCs w:val="28"/>
          <w:highlight w:val="yellow"/>
          <w:rtl/>
        </w:rPr>
        <w:t>هسته‌ا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 xml:space="preserve"> ا</w:t>
      </w:r>
      <w:r w:rsidR="00DD2859"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ي</w:t>
      </w:r>
      <w:r w:rsidRPr="00826BBB">
        <w:rPr>
          <w:rFonts w:ascii="Tahoma" w:eastAsia="Times New Roman" w:hAnsi="Tahoma" w:cs="B Nazanin"/>
          <w:b/>
          <w:bCs/>
          <w:color w:val="FF0000"/>
          <w:sz w:val="28"/>
          <w:szCs w:val="28"/>
          <w:highlight w:val="yellow"/>
          <w:rtl/>
        </w:rPr>
        <w:t>ران</w:t>
      </w:r>
      <w:r w:rsidRPr="00826BBB">
        <w:rPr>
          <w:rFonts w:ascii="Tahoma" w:eastAsia="Times New Roman" w:hAnsi="Tahoma" w:cs="B Nazanin"/>
          <w:sz w:val="28"/>
          <w:szCs w:val="28"/>
          <w:rtl/>
        </w:rPr>
        <w:t>»</w:t>
      </w:r>
      <w:r w:rsidRPr="00826BBB">
        <w:rPr>
          <w:rFonts w:cs="B Nazanin"/>
          <w:sz w:val="28"/>
          <w:szCs w:val="28"/>
          <w:rtl/>
        </w:rPr>
        <w:t xml:space="preserve"> که باراک اوباما در ب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ان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ه خود از آن با افتخار 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اد کرده است، امت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ازات کاف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و برابر</w:t>
      </w:r>
      <w:r w:rsidRPr="00826BBB">
        <w:rPr>
          <w:rFonts w:ascii="Cambria" w:hAnsi="Cambria" w:cs="Cambria" w:hint="cs"/>
          <w:sz w:val="28"/>
          <w:szCs w:val="28"/>
          <w:rtl/>
        </w:rPr>
        <w:t> </w:t>
      </w:r>
      <w:r w:rsidRPr="00826BBB">
        <w:rPr>
          <w:rFonts w:cs="B Nazanin" w:hint="cs"/>
          <w:sz w:val="28"/>
          <w:szCs w:val="28"/>
          <w:rtl/>
        </w:rPr>
        <w:t>اخذ</w:t>
      </w:r>
      <w:r w:rsidRPr="00826BBB">
        <w:rPr>
          <w:rFonts w:cs="B Nazanin"/>
          <w:sz w:val="28"/>
          <w:szCs w:val="28"/>
          <w:rtl/>
        </w:rPr>
        <w:t xml:space="preserve"> </w:t>
      </w:r>
      <w:r w:rsidRPr="00826BBB">
        <w:rPr>
          <w:rFonts w:cs="B Nazanin" w:hint="cs"/>
          <w:sz w:val="28"/>
          <w:szCs w:val="28"/>
          <w:rtl/>
        </w:rPr>
        <w:t>نشده</w:t>
      </w:r>
      <w:r w:rsidRPr="00826BBB">
        <w:rPr>
          <w:rFonts w:cs="B Nazanin"/>
          <w:sz w:val="28"/>
          <w:szCs w:val="28"/>
          <w:rtl/>
        </w:rPr>
        <w:t xml:space="preserve"> </w:t>
      </w:r>
      <w:r w:rsidRPr="00826BBB">
        <w:rPr>
          <w:rFonts w:cs="B Nazanin" w:hint="cs"/>
          <w:sz w:val="28"/>
          <w:szCs w:val="28"/>
          <w:rtl/>
        </w:rPr>
        <w:t>است</w:t>
      </w:r>
      <w:r w:rsidRPr="00826BBB">
        <w:rPr>
          <w:rFonts w:cs="B Nazanin"/>
          <w:sz w:val="28"/>
          <w:szCs w:val="28"/>
          <w:rtl/>
        </w:rPr>
        <w:t>.</w:t>
      </w:r>
    </w:p>
    <w:p w:rsidR="003500C0" w:rsidRPr="00826BBB" w:rsidRDefault="003500C0" w:rsidP="003500C0">
      <w:pPr>
        <w:bidi/>
        <w:rPr>
          <w:rFonts w:cs="B Nazanin"/>
          <w:sz w:val="28"/>
          <w:szCs w:val="28"/>
          <w:rtl/>
        </w:rPr>
      </w:pPr>
      <w:r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>* روس</w:t>
      </w:r>
      <w:r w:rsidR="00DD2859"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>ه و چ</w:t>
      </w:r>
      <w:r w:rsidR="00DD2859"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>ن و تحر</w:t>
      </w:r>
      <w:r w:rsidR="00DD2859"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>م‌ها</w:t>
      </w:r>
      <w:r w:rsidR="00DD2859"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 xml:space="preserve"> </w:t>
      </w:r>
      <w:r w:rsidR="00DD2859"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>ک‌جانبه غرب</w:t>
      </w:r>
    </w:p>
    <w:p w:rsidR="003500C0" w:rsidRPr="00826BBB" w:rsidRDefault="003500C0" w:rsidP="003500C0">
      <w:pPr>
        <w:bidi/>
        <w:rPr>
          <w:rFonts w:cs="B Nazanin"/>
          <w:sz w:val="28"/>
          <w:szCs w:val="28"/>
          <w:rtl/>
        </w:rPr>
      </w:pPr>
      <w:r w:rsidRPr="00826BBB">
        <w:rPr>
          <w:rFonts w:cs="B Nazanin"/>
          <w:b/>
          <w:bCs/>
          <w:color w:val="C00000"/>
          <w:sz w:val="28"/>
          <w:szCs w:val="28"/>
          <w:highlight w:val="yellow"/>
          <w:rtl/>
        </w:rPr>
        <w:t>روس</w:t>
      </w:r>
      <w:r w:rsidR="00DD2859" w:rsidRPr="00826BBB">
        <w:rPr>
          <w:rFonts w:cs="B Nazanin"/>
          <w:b/>
          <w:bCs/>
          <w:color w:val="C00000"/>
          <w:sz w:val="28"/>
          <w:szCs w:val="28"/>
          <w:highlight w:val="yellow"/>
          <w:rtl/>
        </w:rPr>
        <w:t>ي</w:t>
      </w:r>
      <w:r w:rsidRPr="00826BBB">
        <w:rPr>
          <w:rFonts w:cs="B Nazanin"/>
          <w:b/>
          <w:bCs/>
          <w:color w:val="C00000"/>
          <w:sz w:val="28"/>
          <w:szCs w:val="28"/>
          <w:highlight w:val="yellow"/>
          <w:rtl/>
        </w:rPr>
        <w:t>ه و چ</w:t>
      </w:r>
      <w:r w:rsidR="00DD2859" w:rsidRPr="00826BBB">
        <w:rPr>
          <w:rFonts w:cs="B Nazanin"/>
          <w:b/>
          <w:bCs/>
          <w:color w:val="C00000"/>
          <w:sz w:val="28"/>
          <w:szCs w:val="28"/>
          <w:highlight w:val="yellow"/>
          <w:rtl/>
        </w:rPr>
        <w:t>ي</w:t>
      </w:r>
      <w:r w:rsidRPr="00826BBB">
        <w:rPr>
          <w:rFonts w:cs="B Nazanin"/>
          <w:b/>
          <w:bCs/>
          <w:color w:val="C00000"/>
          <w:sz w:val="28"/>
          <w:szCs w:val="28"/>
          <w:highlight w:val="yellow"/>
          <w:rtl/>
        </w:rPr>
        <w:t>ن</w:t>
      </w:r>
      <w:r w:rsidRPr="00826BBB">
        <w:rPr>
          <w:rFonts w:cs="B Nazanin"/>
          <w:sz w:val="28"/>
          <w:szCs w:val="28"/>
          <w:rtl/>
        </w:rPr>
        <w:t xml:space="preserve"> در مواضع رسم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خود با تحر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م‌ها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ک‌جانبه عل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ه 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ران مخالف بوده‌اند. نکته جالب در 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ن توافق 6 ماهه آن است که برا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اول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ن بار روس‌ها و چ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ن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‌ها امضا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خود را بر رو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سند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گذاشته‌اند که عملا تحر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م‌ها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ک‌جانبه را به‌رسم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ت م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‌شناسد و آنها را محل معامله و چانه‌زن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قرار داده است. 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ن 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عن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آنکه شا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د دور زدن 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ن تحر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م‌ها و 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ا عدم پذ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رش آنها</w:t>
      </w:r>
      <w:r w:rsidRPr="00826BBB">
        <w:rPr>
          <w:rFonts w:ascii="Cambria" w:hAnsi="Cambria" w:cs="Cambria" w:hint="cs"/>
          <w:sz w:val="28"/>
          <w:szCs w:val="28"/>
          <w:rtl/>
        </w:rPr>
        <w:t> </w:t>
      </w:r>
      <w:r w:rsidRPr="00826BBB">
        <w:rPr>
          <w:rFonts w:cs="B Nazanin" w:hint="cs"/>
          <w:sz w:val="28"/>
          <w:szCs w:val="28"/>
          <w:rtl/>
        </w:rPr>
        <w:t>از</w:t>
      </w:r>
      <w:r w:rsidRPr="00826BBB">
        <w:rPr>
          <w:rFonts w:cs="B Nazanin"/>
          <w:sz w:val="28"/>
          <w:szCs w:val="28"/>
          <w:rtl/>
        </w:rPr>
        <w:t xml:space="preserve"> </w:t>
      </w:r>
      <w:r w:rsidRPr="00826BBB">
        <w:rPr>
          <w:rFonts w:cs="B Nazanin" w:hint="cs"/>
          <w:sz w:val="28"/>
          <w:szCs w:val="28"/>
          <w:rtl/>
        </w:rPr>
        <w:t>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ن پس برا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مسکو و پکن کار ساده‌ا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نباشد و دست‌کم برا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آنها هز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نه د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پلمات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ک داشته باشد.</w:t>
      </w:r>
    </w:p>
    <w:p w:rsidR="003500C0" w:rsidRPr="00826BBB" w:rsidRDefault="003500C0" w:rsidP="003500C0">
      <w:pPr>
        <w:bidi/>
        <w:rPr>
          <w:rFonts w:cs="B Nazanin"/>
          <w:sz w:val="28"/>
          <w:szCs w:val="28"/>
          <w:rtl/>
        </w:rPr>
      </w:pPr>
      <w:r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>* گام پا</w:t>
      </w:r>
      <w:r w:rsidR="00DD2859"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>ان</w:t>
      </w:r>
      <w:r w:rsidR="00DD2859"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 xml:space="preserve"> طولان</w:t>
      </w:r>
      <w:r w:rsidR="00DD2859"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>‌مدت</w:t>
      </w:r>
    </w:p>
    <w:p w:rsidR="003500C0" w:rsidRPr="00826BBB" w:rsidRDefault="003500C0" w:rsidP="003500C0">
      <w:pPr>
        <w:bidi/>
        <w:rPr>
          <w:rFonts w:cs="B Nazanin"/>
          <w:sz w:val="28"/>
          <w:szCs w:val="28"/>
          <w:rtl/>
        </w:rPr>
      </w:pPr>
      <w:r w:rsidRPr="00826BBB">
        <w:rPr>
          <w:rFonts w:cs="B Nazanin"/>
          <w:sz w:val="28"/>
          <w:szCs w:val="28"/>
          <w:rtl/>
        </w:rPr>
        <w:t>در خصوص گام پا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ان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به‌صراحت در توافق آمده است: «دارا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دوره زمان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بلندمدت مشخص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خواهد بود که مدت آن مورد توافق قرار خواهد گرفت.» 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ن بدان معناست که 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ران برا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ک مدت نامشخص اما طولان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با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د محدود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ت‌ها</w:t>
      </w:r>
      <w:r w:rsidR="00DD2859" w:rsidRPr="00826BBB">
        <w:rPr>
          <w:rFonts w:cs="B Nazanin"/>
          <w:sz w:val="28"/>
          <w:szCs w:val="28"/>
          <w:rtl/>
        </w:rPr>
        <w:t>يي</w:t>
      </w:r>
      <w:r w:rsidRPr="00826BBB">
        <w:rPr>
          <w:rFonts w:cs="B Nazanin"/>
          <w:sz w:val="28"/>
          <w:szCs w:val="28"/>
          <w:rtl/>
        </w:rPr>
        <w:t xml:space="preserve"> را که ظرف 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ک‌سال آت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مشخص خواهند شد، بپذ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رد.</w:t>
      </w:r>
    </w:p>
    <w:p w:rsidR="003500C0" w:rsidRPr="00826BBB" w:rsidRDefault="003500C0" w:rsidP="003500C0">
      <w:pPr>
        <w:bidi/>
        <w:rPr>
          <w:rFonts w:cs="B Nazanin"/>
          <w:sz w:val="28"/>
          <w:szCs w:val="28"/>
          <w:rtl/>
        </w:rPr>
      </w:pPr>
      <w:r w:rsidRPr="00826BBB">
        <w:rPr>
          <w:rFonts w:cs="B Nazanin"/>
          <w:sz w:val="28"/>
          <w:szCs w:val="28"/>
          <w:rtl/>
        </w:rPr>
        <w:t>سوال 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نجاست:</w:t>
      </w:r>
      <w:r w:rsidRPr="00826BBB">
        <w:rPr>
          <w:rFonts w:ascii="Tahoma" w:eastAsia="Times New Roman" w:hAnsi="Tahoma" w:cs="B Nazanin"/>
          <w:sz w:val="28"/>
          <w:szCs w:val="28"/>
          <w:rtl/>
        </w:rPr>
        <w:t xml:space="preserve"> «</w:t>
      </w:r>
      <w:r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>چرا طولان</w:t>
      </w:r>
      <w:r w:rsidR="00DD2859"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>‌مدت؟</w:t>
      </w:r>
      <w:r w:rsidRPr="00826BBB">
        <w:rPr>
          <w:rFonts w:ascii="Tahoma" w:eastAsia="Times New Roman" w:hAnsi="Tahoma" w:cs="B Nazanin"/>
          <w:sz w:val="28"/>
          <w:szCs w:val="28"/>
          <w:rtl/>
        </w:rPr>
        <w:t>»</w:t>
      </w:r>
      <w:r w:rsidRPr="00826BBB">
        <w:rPr>
          <w:rFonts w:cs="B Nazanin"/>
          <w:sz w:val="28"/>
          <w:szCs w:val="28"/>
          <w:rtl/>
        </w:rPr>
        <w:t xml:space="preserve"> اصلا طولان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‌مدت بر چه مبنا</w:t>
      </w:r>
      <w:r w:rsidR="00DD2859" w:rsidRPr="00826BBB">
        <w:rPr>
          <w:rFonts w:cs="B Nazanin"/>
          <w:sz w:val="28"/>
          <w:szCs w:val="28"/>
          <w:rtl/>
        </w:rPr>
        <w:t>يي</w:t>
      </w:r>
      <w:r w:rsidRPr="00826BBB">
        <w:rPr>
          <w:rFonts w:cs="B Nazanin"/>
          <w:sz w:val="28"/>
          <w:szCs w:val="28"/>
          <w:rtl/>
        </w:rPr>
        <w:t xml:space="preserve"> تعر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ف م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‌شود؟ 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ن 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ک ابهام جد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است.</w:t>
      </w:r>
    </w:p>
    <w:p w:rsidR="003500C0" w:rsidRPr="00826BBB" w:rsidRDefault="003500C0" w:rsidP="007B7CDE">
      <w:pPr>
        <w:bidi/>
        <w:rPr>
          <w:rFonts w:cs="B Nazanin"/>
          <w:sz w:val="28"/>
          <w:szCs w:val="28"/>
          <w:rtl/>
        </w:rPr>
      </w:pPr>
      <w:r w:rsidRPr="00826BBB">
        <w:rPr>
          <w:rFonts w:cs="B Nazanin"/>
          <w:sz w:val="28"/>
          <w:szCs w:val="28"/>
          <w:rtl/>
        </w:rPr>
        <w:t>برخ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شن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ده‌ها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موثق</w:t>
      </w:r>
      <w:r w:rsidRPr="00826BBB">
        <w:rPr>
          <w:rFonts w:ascii="Cambria" w:hAnsi="Cambria" w:cs="Cambria" w:hint="cs"/>
          <w:sz w:val="28"/>
          <w:szCs w:val="28"/>
          <w:rtl/>
        </w:rPr>
        <w:t> </w:t>
      </w:r>
      <w:r w:rsidRPr="00826BBB">
        <w:rPr>
          <w:rFonts w:cs="B Nazanin" w:hint="cs"/>
          <w:sz w:val="28"/>
          <w:szCs w:val="28"/>
          <w:rtl/>
        </w:rPr>
        <w:t>در</w:t>
      </w:r>
      <w:r w:rsidRPr="00826BBB">
        <w:rPr>
          <w:rFonts w:cs="B Nazanin"/>
          <w:sz w:val="28"/>
          <w:szCs w:val="28"/>
          <w:rtl/>
        </w:rPr>
        <w:t xml:space="preserve"> </w:t>
      </w:r>
      <w:r w:rsidRPr="00826BBB">
        <w:rPr>
          <w:rFonts w:cs="B Nazanin" w:hint="cs"/>
          <w:sz w:val="28"/>
          <w:szCs w:val="28"/>
          <w:rtl/>
        </w:rPr>
        <w:t>خصوص</w:t>
      </w:r>
      <w:r w:rsidRPr="00826BBB">
        <w:rPr>
          <w:rFonts w:cs="B Nazanin"/>
          <w:sz w:val="28"/>
          <w:szCs w:val="28"/>
          <w:rtl/>
        </w:rPr>
        <w:t xml:space="preserve"> </w:t>
      </w:r>
      <w:r w:rsidRPr="00826BBB">
        <w:rPr>
          <w:rFonts w:cs="B Nazanin" w:hint="cs"/>
          <w:sz w:val="28"/>
          <w:szCs w:val="28"/>
          <w:rtl/>
        </w:rPr>
        <w:t>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ن زمان ارقام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را متذکر م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‌شوند</w:t>
      </w:r>
      <w:r w:rsidR="00172B07" w:rsidRPr="00826BBB">
        <w:rPr>
          <w:rFonts w:cs="B Nazanin" w:hint="cs"/>
          <w:sz w:val="28"/>
          <w:szCs w:val="28"/>
          <w:rtl/>
          <w:lang w:bidi="fa-IR"/>
        </w:rPr>
        <w:t>(20 سال)</w:t>
      </w:r>
      <w:r w:rsidRPr="00826BBB">
        <w:rPr>
          <w:rFonts w:cs="B Nazanin"/>
          <w:sz w:val="28"/>
          <w:szCs w:val="28"/>
          <w:rtl/>
        </w:rPr>
        <w:t xml:space="preserve"> که نامعقول‌ و توج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ه‌ناپذ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رند.</w:t>
      </w:r>
    </w:p>
    <w:p w:rsidR="003500C0" w:rsidRPr="00826BBB" w:rsidRDefault="003500C0" w:rsidP="003500C0">
      <w:pPr>
        <w:bidi/>
        <w:rPr>
          <w:rFonts w:cs="B Nazanin"/>
          <w:sz w:val="28"/>
          <w:szCs w:val="28"/>
          <w:rtl/>
        </w:rPr>
      </w:pPr>
      <w:r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 xml:space="preserve">* منطق «همه </w:t>
      </w:r>
      <w:r w:rsidR="00DD2859"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>ا ه</w:t>
      </w:r>
      <w:r w:rsidR="00DD2859"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>چ»</w:t>
      </w:r>
    </w:p>
    <w:p w:rsidR="003500C0" w:rsidRPr="00826BBB" w:rsidRDefault="003500C0" w:rsidP="003500C0">
      <w:pPr>
        <w:bidi/>
        <w:rPr>
          <w:rFonts w:cs="B Nazanin"/>
          <w:sz w:val="28"/>
          <w:szCs w:val="28"/>
          <w:rtl/>
        </w:rPr>
      </w:pPr>
      <w:r w:rsidRPr="00826BBB">
        <w:rPr>
          <w:rFonts w:cs="B Nazanin"/>
          <w:sz w:val="28"/>
          <w:szCs w:val="28"/>
          <w:rtl/>
        </w:rPr>
        <w:t>در توافق به صراحت آمده است: «در خصوص گام نها</w:t>
      </w:r>
      <w:r w:rsidR="00DD2859" w:rsidRPr="00826BBB">
        <w:rPr>
          <w:rFonts w:cs="B Nazanin"/>
          <w:sz w:val="28"/>
          <w:szCs w:val="28"/>
          <w:rtl/>
        </w:rPr>
        <w:t>يي</w:t>
      </w:r>
      <w:r w:rsidRPr="00826BBB">
        <w:rPr>
          <w:rFonts w:cs="B Nazanin"/>
          <w:sz w:val="28"/>
          <w:szCs w:val="28"/>
          <w:rtl/>
        </w:rPr>
        <w:t xml:space="preserve"> و هر 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ک از گامها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م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ان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، 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ن اصل اساس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که «تا در مورد همه چ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ز توافق نشود، در خصوص ه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چ چ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ز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توافق حاصل نشده است» اعمال م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‌شود.»</w:t>
      </w:r>
    </w:p>
    <w:p w:rsidR="003500C0" w:rsidRPr="00826BBB" w:rsidRDefault="003500C0" w:rsidP="003500C0">
      <w:pPr>
        <w:bidi/>
        <w:rPr>
          <w:rFonts w:cs="B Nazanin"/>
          <w:sz w:val="28"/>
          <w:szCs w:val="28"/>
          <w:rtl/>
        </w:rPr>
      </w:pPr>
      <w:r w:rsidRPr="00826BBB">
        <w:rPr>
          <w:rFonts w:cs="B Nazanin"/>
          <w:sz w:val="28"/>
          <w:szCs w:val="28"/>
          <w:rtl/>
        </w:rPr>
        <w:t>سوال 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ن است که چرا و بر چه مبنا</w:t>
      </w:r>
      <w:r w:rsidR="00DD2859" w:rsidRPr="00826BBB">
        <w:rPr>
          <w:rFonts w:cs="B Nazanin"/>
          <w:sz w:val="28"/>
          <w:szCs w:val="28"/>
          <w:rtl/>
        </w:rPr>
        <w:t>يي</w:t>
      </w:r>
      <w:r w:rsidRPr="00826BBB">
        <w:rPr>
          <w:rFonts w:cs="B Nazanin"/>
          <w:sz w:val="28"/>
          <w:szCs w:val="28"/>
          <w:rtl/>
        </w:rPr>
        <w:t>؟ آ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ا مثلا نم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‌شود در خصوص 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ک بخش جزئ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توافق کرد و امت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ازات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در برابر آن گرفت؟ 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ن اصل حداقل مشکل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که 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جاد م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‌کند طولان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و سخت کردن مذاکرات است.</w:t>
      </w:r>
    </w:p>
    <w:p w:rsidR="003500C0" w:rsidRPr="00826BBB" w:rsidRDefault="003500C0" w:rsidP="001C0A82">
      <w:pPr>
        <w:bidi/>
        <w:rPr>
          <w:rFonts w:cs="B Nazanin"/>
          <w:sz w:val="28"/>
          <w:szCs w:val="28"/>
          <w:rtl/>
        </w:rPr>
      </w:pPr>
      <w:r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>* عبارت مبهم «اجرا</w:t>
      </w:r>
      <w:r w:rsidR="00DD2859"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 xml:space="preserve"> موفق</w:t>
      </w:r>
      <w:r w:rsidR="00DD2859"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>ت‌آم</w:t>
      </w:r>
      <w:r w:rsidR="00DD2859"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>ي</w:t>
      </w:r>
      <w:r w:rsidRPr="00826BBB">
        <w:rPr>
          <w:rFonts w:ascii="Tahoma" w:eastAsia="Times New Roman" w:hAnsi="Tahoma" w:cs="B Nazanin"/>
          <w:b/>
          <w:bCs/>
          <w:sz w:val="28"/>
          <w:szCs w:val="28"/>
          <w:rtl/>
        </w:rPr>
        <w:t>ز»</w:t>
      </w:r>
    </w:p>
    <w:p w:rsidR="003500C0" w:rsidRPr="00826BBB" w:rsidRDefault="003500C0" w:rsidP="003500C0">
      <w:pPr>
        <w:bidi/>
        <w:rPr>
          <w:rFonts w:cs="B Nazanin"/>
          <w:sz w:val="28"/>
          <w:szCs w:val="28"/>
          <w:rtl/>
        </w:rPr>
      </w:pPr>
      <w:r w:rsidRPr="00826BBB">
        <w:rPr>
          <w:rFonts w:cs="B Nazanin"/>
          <w:sz w:val="28"/>
          <w:szCs w:val="28"/>
          <w:rtl/>
        </w:rPr>
        <w:lastRenderedPageBreak/>
        <w:t>«به دنبال اجرا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موفق گام نها</w:t>
      </w:r>
      <w:r w:rsidR="00DD2859" w:rsidRPr="00826BBB">
        <w:rPr>
          <w:rFonts w:cs="B Nazanin"/>
          <w:sz w:val="28"/>
          <w:szCs w:val="28"/>
          <w:rtl/>
        </w:rPr>
        <w:t>يي</w:t>
      </w:r>
      <w:r w:rsidRPr="00826BBB">
        <w:rPr>
          <w:rFonts w:cs="B Nazanin"/>
          <w:sz w:val="28"/>
          <w:szCs w:val="28"/>
          <w:rtl/>
        </w:rPr>
        <w:t xml:space="preserve"> راه حل جامع و با سپر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شدن کامل دوره زمان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گام نها</w:t>
      </w:r>
      <w:r w:rsidR="00DD2859" w:rsidRPr="00826BBB">
        <w:rPr>
          <w:rFonts w:cs="B Nazanin"/>
          <w:sz w:val="28"/>
          <w:szCs w:val="28"/>
          <w:rtl/>
        </w:rPr>
        <w:t>يي</w:t>
      </w:r>
      <w:r w:rsidRPr="00826BBB">
        <w:rPr>
          <w:rFonts w:cs="B Nazanin"/>
          <w:sz w:val="28"/>
          <w:szCs w:val="28"/>
          <w:rtl/>
        </w:rPr>
        <w:t>، با برنامه هسته‌ا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ران </w:t>
      </w:r>
      <w:r w:rsidR="00F378D6" w:rsidRPr="00826BBB">
        <w:rPr>
          <w:rFonts w:cs="B Nazanin" w:hint="cs"/>
          <w:b/>
          <w:bCs/>
          <w:sz w:val="28"/>
          <w:szCs w:val="28"/>
          <w:rtl/>
        </w:rPr>
        <w:t>ه</w:t>
      </w:r>
      <w:r w:rsidRPr="00826BBB">
        <w:rPr>
          <w:rFonts w:cs="B Nazanin"/>
          <w:b/>
          <w:bCs/>
          <w:sz w:val="28"/>
          <w:szCs w:val="28"/>
          <w:rtl/>
        </w:rPr>
        <w:t>مانند</w:t>
      </w:r>
      <w:r w:rsidRPr="00826BBB">
        <w:rPr>
          <w:rFonts w:cs="B Nazanin"/>
          <w:sz w:val="28"/>
          <w:szCs w:val="28"/>
          <w:rtl/>
        </w:rPr>
        <w:t xml:space="preserve"> برنامه </w:t>
      </w:r>
      <w:r w:rsidRPr="00826BBB">
        <w:rPr>
          <w:rFonts w:cs="B Nazanin"/>
          <w:b/>
          <w:bCs/>
          <w:sz w:val="28"/>
          <w:szCs w:val="28"/>
          <w:rtl/>
        </w:rPr>
        <w:t>هر کشور</w:t>
      </w:r>
      <w:r w:rsidRPr="00826BBB">
        <w:rPr>
          <w:rFonts w:cs="B Nazanin"/>
          <w:sz w:val="28"/>
          <w:szCs w:val="28"/>
          <w:rtl/>
        </w:rPr>
        <w:t xml:space="preserve"> غ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رهسته‌ا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د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گر عضو </w:t>
      </w:r>
      <w:r w:rsidRPr="00826BBB">
        <w:rPr>
          <w:rFonts w:cs="B Nazanin"/>
          <w:sz w:val="28"/>
          <w:szCs w:val="28"/>
        </w:rPr>
        <w:t>NPT</w:t>
      </w:r>
      <w:r w:rsidRPr="00826BBB">
        <w:rPr>
          <w:rFonts w:cs="B Nazanin"/>
          <w:sz w:val="28"/>
          <w:szCs w:val="28"/>
          <w:rtl/>
        </w:rPr>
        <w:t xml:space="preserve"> رفتار خواهد شد.»</w:t>
      </w:r>
    </w:p>
    <w:p w:rsidR="003500C0" w:rsidRPr="00826BBB" w:rsidRDefault="003500C0" w:rsidP="003500C0">
      <w:pPr>
        <w:bidi/>
        <w:rPr>
          <w:rFonts w:cs="B Nazanin"/>
          <w:sz w:val="28"/>
          <w:szCs w:val="28"/>
          <w:rtl/>
        </w:rPr>
      </w:pPr>
      <w:r w:rsidRPr="00826BBB">
        <w:rPr>
          <w:rFonts w:cs="B Nazanin"/>
          <w:sz w:val="28"/>
          <w:szCs w:val="28"/>
          <w:rtl/>
        </w:rPr>
        <w:t>سوال 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نجاست، موفق بودن اجرا چه مبنا</w:t>
      </w:r>
      <w:r w:rsidR="00DD2859" w:rsidRPr="00826BBB">
        <w:rPr>
          <w:rFonts w:cs="B Nazanin"/>
          <w:sz w:val="28"/>
          <w:szCs w:val="28"/>
          <w:rtl/>
        </w:rPr>
        <w:t>يي</w:t>
      </w:r>
      <w:r w:rsidRPr="00826BBB">
        <w:rPr>
          <w:rFonts w:cs="B Nazanin"/>
          <w:sz w:val="28"/>
          <w:szCs w:val="28"/>
          <w:rtl/>
        </w:rPr>
        <w:t xml:space="preserve"> دارد و چه کس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 xml:space="preserve"> آن را تع</w:t>
      </w:r>
      <w:r w:rsidR="00DD2859" w:rsidRPr="00826BBB">
        <w:rPr>
          <w:rFonts w:cs="B Nazanin"/>
          <w:sz w:val="28"/>
          <w:szCs w:val="28"/>
          <w:rtl/>
        </w:rPr>
        <w:t>يي</w:t>
      </w:r>
      <w:r w:rsidRPr="00826BBB">
        <w:rPr>
          <w:rFonts w:cs="B Nazanin"/>
          <w:sz w:val="28"/>
          <w:szCs w:val="28"/>
          <w:rtl/>
        </w:rPr>
        <w:t>ن خواهد کرد؟ بر اساس کدام مدال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ته م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‌توان تشخ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ص داد که ا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ران به شکل موفق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ت‌آم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ز گام طولان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‌مدت نها</w:t>
      </w:r>
      <w:r w:rsidR="00DD2859" w:rsidRPr="00826BBB">
        <w:rPr>
          <w:rFonts w:cs="B Nazanin"/>
          <w:sz w:val="28"/>
          <w:szCs w:val="28"/>
          <w:rtl/>
        </w:rPr>
        <w:t>يي</w:t>
      </w:r>
      <w:r w:rsidRPr="00826BBB">
        <w:rPr>
          <w:rFonts w:cs="B Nazanin"/>
          <w:sz w:val="28"/>
          <w:szCs w:val="28"/>
          <w:rtl/>
        </w:rPr>
        <w:t xml:space="preserve"> را با موفق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ت پشت سر گذاشته است؟ مع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ار تشخ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ص ک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ست و چ</w:t>
      </w:r>
      <w:r w:rsidR="00DD2859" w:rsidRPr="00826BBB">
        <w:rPr>
          <w:rFonts w:cs="B Nazanin"/>
          <w:sz w:val="28"/>
          <w:szCs w:val="28"/>
          <w:rtl/>
        </w:rPr>
        <w:t>ي</w:t>
      </w:r>
      <w:r w:rsidRPr="00826BBB">
        <w:rPr>
          <w:rFonts w:cs="B Nazanin"/>
          <w:sz w:val="28"/>
          <w:szCs w:val="28"/>
          <w:rtl/>
        </w:rPr>
        <w:t>ست؟</w:t>
      </w:r>
    </w:p>
    <w:p w:rsidR="00D07401" w:rsidRPr="00826BBB" w:rsidRDefault="00D07401" w:rsidP="00D07401">
      <w:pPr>
        <w:bidi/>
        <w:rPr>
          <w:rFonts w:cs="B Nazanin"/>
          <w:sz w:val="28"/>
          <w:szCs w:val="28"/>
          <w:rtl/>
        </w:rPr>
      </w:pPr>
      <w:r w:rsidRPr="00826BBB">
        <w:rPr>
          <w:rFonts w:cs="B Nazanin" w:hint="cs"/>
          <w:sz w:val="28"/>
          <w:szCs w:val="28"/>
          <w:rtl/>
        </w:rPr>
        <w:t>نکته د</w:t>
      </w:r>
      <w:r w:rsidR="00DD2859" w:rsidRPr="00826BBB">
        <w:rPr>
          <w:rFonts w:cs="B Nazanin" w:hint="cs"/>
          <w:sz w:val="28"/>
          <w:szCs w:val="28"/>
          <w:rtl/>
        </w:rPr>
        <w:t>ي</w:t>
      </w:r>
      <w:r w:rsidRPr="00826BBB">
        <w:rPr>
          <w:rFonts w:cs="B Nazanin" w:hint="cs"/>
          <w:sz w:val="28"/>
          <w:szCs w:val="28"/>
          <w:rtl/>
        </w:rPr>
        <w:t>گر آنکه بعد از اجرا</w:t>
      </w:r>
      <w:r w:rsidR="00DD2859" w:rsidRPr="00826BBB">
        <w:rPr>
          <w:rFonts w:cs="B Nazanin" w:hint="cs"/>
          <w:sz w:val="28"/>
          <w:szCs w:val="28"/>
          <w:rtl/>
        </w:rPr>
        <w:t>ي</w:t>
      </w:r>
      <w:r w:rsidRPr="00826BBB">
        <w:rPr>
          <w:rFonts w:cs="B Nazanin" w:hint="cs"/>
          <w:sz w:val="28"/>
          <w:szCs w:val="28"/>
          <w:rtl/>
        </w:rPr>
        <w:t xml:space="preserve"> گام اول و م</w:t>
      </w:r>
      <w:r w:rsidR="00DD2859" w:rsidRPr="00826BBB">
        <w:rPr>
          <w:rFonts w:cs="B Nazanin" w:hint="cs"/>
          <w:sz w:val="28"/>
          <w:szCs w:val="28"/>
          <w:rtl/>
        </w:rPr>
        <w:t>ي</w:t>
      </w:r>
      <w:r w:rsidRPr="00826BBB">
        <w:rPr>
          <w:rFonts w:cs="B Nazanin" w:hint="cs"/>
          <w:sz w:val="28"/>
          <w:szCs w:val="28"/>
          <w:rtl/>
        </w:rPr>
        <w:t>انه و اجرا</w:t>
      </w:r>
      <w:r w:rsidR="00DD2859" w:rsidRPr="00826BBB">
        <w:rPr>
          <w:rFonts w:cs="B Nazanin" w:hint="cs"/>
          <w:sz w:val="28"/>
          <w:szCs w:val="28"/>
          <w:rtl/>
        </w:rPr>
        <w:t>ي</w:t>
      </w:r>
      <w:r w:rsidRPr="00826BBB">
        <w:rPr>
          <w:rFonts w:cs="B Nazanin" w:hint="cs"/>
          <w:sz w:val="28"/>
          <w:szCs w:val="28"/>
          <w:rtl/>
        </w:rPr>
        <w:t xml:space="preserve"> قطعنامه ها و گام نها</w:t>
      </w:r>
      <w:r w:rsidR="00DD2859" w:rsidRPr="00826BBB">
        <w:rPr>
          <w:rFonts w:cs="B Nazanin" w:hint="cs"/>
          <w:sz w:val="28"/>
          <w:szCs w:val="28"/>
          <w:rtl/>
        </w:rPr>
        <w:t>يي</w:t>
      </w:r>
      <w:r w:rsidRPr="00826BBB">
        <w:rPr>
          <w:rFonts w:cs="B Nazanin" w:hint="cs"/>
          <w:sz w:val="28"/>
          <w:szCs w:val="28"/>
          <w:rtl/>
        </w:rPr>
        <w:t xml:space="preserve"> که احتمالا به ب</w:t>
      </w:r>
      <w:r w:rsidR="00DD2859" w:rsidRPr="00826BBB">
        <w:rPr>
          <w:rFonts w:cs="B Nazanin" w:hint="cs"/>
          <w:sz w:val="28"/>
          <w:szCs w:val="28"/>
          <w:rtl/>
        </w:rPr>
        <w:t>ي</w:t>
      </w:r>
      <w:r w:rsidRPr="00826BBB">
        <w:rPr>
          <w:rFonts w:cs="B Nazanin" w:hint="cs"/>
          <w:sz w:val="28"/>
          <w:szCs w:val="28"/>
          <w:rtl/>
        </w:rPr>
        <w:t>ش از 20 سال خواهد انجام</w:t>
      </w:r>
      <w:r w:rsidR="00DD2859" w:rsidRPr="00826BBB">
        <w:rPr>
          <w:rFonts w:cs="B Nazanin" w:hint="cs"/>
          <w:sz w:val="28"/>
          <w:szCs w:val="28"/>
          <w:rtl/>
        </w:rPr>
        <w:t>ي</w:t>
      </w:r>
      <w:r w:rsidRPr="00826BBB">
        <w:rPr>
          <w:rFonts w:cs="B Nazanin" w:hint="cs"/>
          <w:sz w:val="28"/>
          <w:szCs w:val="28"/>
          <w:rtl/>
        </w:rPr>
        <w:t>د، چه دستاورد</w:t>
      </w:r>
      <w:r w:rsidR="00DD2859" w:rsidRPr="00826BBB">
        <w:rPr>
          <w:rFonts w:cs="B Nazanin" w:hint="cs"/>
          <w:sz w:val="28"/>
          <w:szCs w:val="28"/>
          <w:rtl/>
        </w:rPr>
        <w:t>ي</w:t>
      </w:r>
      <w:r w:rsidRPr="00826BBB">
        <w:rPr>
          <w:rFonts w:cs="B Nazanin" w:hint="cs"/>
          <w:sz w:val="28"/>
          <w:szCs w:val="28"/>
          <w:rtl/>
        </w:rPr>
        <w:t xml:space="preserve"> ا</w:t>
      </w:r>
      <w:r w:rsidR="00DD2859" w:rsidRPr="00826BBB">
        <w:rPr>
          <w:rFonts w:cs="B Nazanin" w:hint="cs"/>
          <w:sz w:val="28"/>
          <w:szCs w:val="28"/>
          <w:rtl/>
        </w:rPr>
        <w:t>ي</w:t>
      </w:r>
      <w:r w:rsidRPr="00826BBB">
        <w:rPr>
          <w:rFonts w:cs="B Nazanin" w:hint="cs"/>
          <w:sz w:val="28"/>
          <w:szCs w:val="28"/>
          <w:rtl/>
        </w:rPr>
        <w:t>ن توافق نامه به ا</w:t>
      </w:r>
      <w:r w:rsidR="00DD2859" w:rsidRPr="00826BBB">
        <w:rPr>
          <w:rFonts w:cs="B Nazanin" w:hint="cs"/>
          <w:sz w:val="28"/>
          <w:szCs w:val="28"/>
          <w:rtl/>
        </w:rPr>
        <w:t>ي</w:t>
      </w:r>
      <w:r w:rsidRPr="00826BBB">
        <w:rPr>
          <w:rFonts w:cs="B Nazanin" w:hint="cs"/>
          <w:sz w:val="28"/>
          <w:szCs w:val="28"/>
          <w:rtl/>
        </w:rPr>
        <w:t>ران داده است؟ دستاورد پ</w:t>
      </w:r>
      <w:r w:rsidR="00DD2859" w:rsidRPr="00826BBB">
        <w:rPr>
          <w:rFonts w:cs="B Nazanin" w:hint="cs"/>
          <w:sz w:val="28"/>
          <w:szCs w:val="28"/>
          <w:rtl/>
        </w:rPr>
        <w:t>ي</w:t>
      </w:r>
      <w:r w:rsidRPr="00826BBB">
        <w:rPr>
          <w:rFonts w:cs="B Nazanin" w:hint="cs"/>
          <w:sz w:val="28"/>
          <w:szCs w:val="28"/>
          <w:rtl/>
        </w:rPr>
        <w:t>ش ب</w:t>
      </w:r>
      <w:r w:rsidR="00DD2859" w:rsidRPr="00826BBB">
        <w:rPr>
          <w:rFonts w:cs="B Nazanin" w:hint="cs"/>
          <w:sz w:val="28"/>
          <w:szCs w:val="28"/>
          <w:rtl/>
        </w:rPr>
        <w:t>ي</w:t>
      </w:r>
      <w:r w:rsidRPr="00826BBB">
        <w:rPr>
          <w:rFonts w:cs="B Nazanin" w:hint="cs"/>
          <w:sz w:val="28"/>
          <w:szCs w:val="28"/>
          <w:rtl/>
        </w:rPr>
        <w:t>ن</w:t>
      </w:r>
      <w:r w:rsidR="00DD2859" w:rsidRPr="00826BBB">
        <w:rPr>
          <w:rFonts w:cs="B Nazanin" w:hint="cs"/>
          <w:sz w:val="28"/>
          <w:szCs w:val="28"/>
          <w:rtl/>
        </w:rPr>
        <w:t>ي</w:t>
      </w:r>
      <w:r w:rsidRPr="00826BBB">
        <w:rPr>
          <w:rFonts w:cs="B Nazanin" w:hint="cs"/>
          <w:sz w:val="28"/>
          <w:szCs w:val="28"/>
          <w:rtl/>
        </w:rPr>
        <w:t xml:space="preserve"> شده آن است که همانند بق</w:t>
      </w:r>
      <w:r w:rsidR="00DD2859" w:rsidRPr="00826BBB">
        <w:rPr>
          <w:rFonts w:cs="B Nazanin" w:hint="cs"/>
          <w:sz w:val="28"/>
          <w:szCs w:val="28"/>
          <w:rtl/>
        </w:rPr>
        <w:t>ي</w:t>
      </w:r>
      <w:r w:rsidRPr="00826BBB">
        <w:rPr>
          <w:rFonts w:cs="B Nazanin" w:hint="cs"/>
          <w:sz w:val="28"/>
          <w:szCs w:val="28"/>
          <w:rtl/>
        </w:rPr>
        <w:t>ه کشورها</w:t>
      </w:r>
      <w:r w:rsidR="00DD2859" w:rsidRPr="00826BBB">
        <w:rPr>
          <w:rFonts w:cs="B Nazanin" w:hint="cs"/>
          <w:sz w:val="28"/>
          <w:szCs w:val="28"/>
          <w:rtl/>
        </w:rPr>
        <w:t>ي</w:t>
      </w:r>
      <w:r w:rsidRPr="00826BBB">
        <w:rPr>
          <w:rFonts w:cs="B Nazanin" w:hint="cs"/>
          <w:sz w:val="28"/>
          <w:szCs w:val="28"/>
          <w:rtl/>
        </w:rPr>
        <w:t xml:space="preserve"> د</w:t>
      </w:r>
      <w:r w:rsidR="00DD2859" w:rsidRPr="00826BBB">
        <w:rPr>
          <w:rFonts w:cs="B Nazanin" w:hint="cs"/>
          <w:sz w:val="28"/>
          <w:szCs w:val="28"/>
          <w:rtl/>
        </w:rPr>
        <w:t>ي</w:t>
      </w:r>
      <w:r w:rsidRPr="00826BBB">
        <w:rPr>
          <w:rFonts w:cs="B Nazanin" w:hint="cs"/>
          <w:sz w:val="28"/>
          <w:szCs w:val="28"/>
          <w:rtl/>
        </w:rPr>
        <w:t xml:space="preserve">گر عضو معاهده برخورد خواهد شد. </w:t>
      </w:r>
      <w:r w:rsidR="00DD2859" w:rsidRPr="00826BBB">
        <w:rPr>
          <w:rFonts w:cs="B Nazanin" w:hint="cs"/>
          <w:sz w:val="28"/>
          <w:szCs w:val="28"/>
          <w:rtl/>
        </w:rPr>
        <w:t>ي</w:t>
      </w:r>
      <w:r w:rsidRPr="00826BBB">
        <w:rPr>
          <w:rFonts w:cs="B Nazanin" w:hint="cs"/>
          <w:sz w:val="28"/>
          <w:szCs w:val="28"/>
          <w:rtl/>
        </w:rPr>
        <w:t>عن</w:t>
      </w:r>
      <w:r w:rsidR="00DD2859" w:rsidRPr="00826BBB">
        <w:rPr>
          <w:rFonts w:cs="B Nazanin" w:hint="cs"/>
          <w:sz w:val="28"/>
          <w:szCs w:val="28"/>
          <w:rtl/>
        </w:rPr>
        <w:t>ي</w:t>
      </w:r>
      <w:r w:rsidRPr="00826BBB">
        <w:rPr>
          <w:rFonts w:cs="B Nazanin" w:hint="cs"/>
          <w:b/>
          <w:bCs/>
          <w:color w:val="C00000"/>
          <w:sz w:val="28"/>
          <w:szCs w:val="28"/>
          <w:u w:val="single"/>
          <w:rtl/>
        </w:rPr>
        <w:t xml:space="preserve"> نقطه سر سطر.</w:t>
      </w:r>
      <w:r w:rsidRPr="00826BBB">
        <w:rPr>
          <w:rFonts w:cs="B Nazanin" w:hint="cs"/>
          <w:sz w:val="28"/>
          <w:szCs w:val="28"/>
          <w:rtl/>
        </w:rPr>
        <w:t xml:space="preserve">  </w:t>
      </w:r>
      <w:r w:rsidR="00DD2859" w:rsidRPr="00826BBB">
        <w:rPr>
          <w:rFonts w:cs="B Nazanin" w:hint="cs"/>
          <w:sz w:val="28"/>
          <w:szCs w:val="28"/>
          <w:rtl/>
        </w:rPr>
        <w:t>ي</w:t>
      </w:r>
      <w:r w:rsidRPr="00826BBB">
        <w:rPr>
          <w:rFonts w:cs="B Nazanin" w:hint="cs"/>
          <w:sz w:val="28"/>
          <w:szCs w:val="28"/>
          <w:rtl/>
        </w:rPr>
        <w:t>عن</w:t>
      </w:r>
      <w:r w:rsidR="00DD2859" w:rsidRPr="00826BBB">
        <w:rPr>
          <w:rFonts w:cs="B Nazanin" w:hint="cs"/>
          <w:sz w:val="28"/>
          <w:szCs w:val="28"/>
          <w:rtl/>
        </w:rPr>
        <w:t>ي</w:t>
      </w:r>
      <w:r w:rsidRPr="00826BBB">
        <w:rPr>
          <w:rFonts w:cs="B Nazanin" w:hint="cs"/>
          <w:sz w:val="28"/>
          <w:szCs w:val="28"/>
          <w:rtl/>
        </w:rPr>
        <w:t xml:space="preserve"> دوباره از اول با</w:t>
      </w:r>
      <w:r w:rsidR="00DD2859" w:rsidRPr="00826BBB">
        <w:rPr>
          <w:rFonts w:cs="B Nazanin" w:hint="cs"/>
          <w:sz w:val="28"/>
          <w:szCs w:val="28"/>
          <w:rtl/>
        </w:rPr>
        <w:t>ي</w:t>
      </w:r>
      <w:r w:rsidRPr="00826BBB">
        <w:rPr>
          <w:rFonts w:cs="B Nazanin" w:hint="cs"/>
          <w:sz w:val="28"/>
          <w:szCs w:val="28"/>
          <w:rtl/>
        </w:rPr>
        <w:t>د بحث شود که آ</w:t>
      </w:r>
      <w:r w:rsidR="00DD2859" w:rsidRPr="00826BBB">
        <w:rPr>
          <w:rFonts w:cs="B Nazanin" w:hint="cs"/>
          <w:sz w:val="28"/>
          <w:szCs w:val="28"/>
          <w:rtl/>
        </w:rPr>
        <w:t>ي</w:t>
      </w:r>
      <w:r w:rsidRPr="00826BBB">
        <w:rPr>
          <w:rFonts w:cs="B Nazanin" w:hint="cs"/>
          <w:sz w:val="28"/>
          <w:szCs w:val="28"/>
          <w:rtl/>
        </w:rPr>
        <w:t>ا حق غن</w:t>
      </w:r>
      <w:r w:rsidR="00DD2859" w:rsidRPr="00826BBB">
        <w:rPr>
          <w:rFonts w:cs="B Nazanin" w:hint="cs"/>
          <w:sz w:val="28"/>
          <w:szCs w:val="28"/>
          <w:rtl/>
        </w:rPr>
        <w:t>ي</w:t>
      </w:r>
      <w:r w:rsidRPr="00826BBB">
        <w:rPr>
          <w:rFonts w:cs="B Nazanin" w:hint="cs"/>
          <w:sz w:val="28"/>
          <w:szCs w:val="28"/>
          <w:rtl/>
        </w:rPr>
        <w:t xml:space="preserve"> ساز</w:t>
      </w:r>
      <w:r w:rsidR="00DD2859" w:rsidRPr="00826BBB">
        <w:rPr>
          <w:rFonts w:cs="B Nazanin" w:hint="cs"/>
          <w:sz w:val="28"/>
          <w:szCs w:val="28"/>
          <w:rtl/>
        </w:rPr>
        <w:t>ي</w:t>
      </w:r>
      <w:r w:rsidRPr="00826BBB">
        <w:rPr>
          <w:rFonts w:cs="B Nazanin" w:hint="cs"/>
          <w:sz w:val="28"/>
          <w:szCs w:val="28"/>
          <w:rtl/>
        </w:rPr>
        <w:t xml:space="preserve"> در معاهده وجود دارد </w:t>
      </w:r>
      <w:r w:rsidR="00DD2859" w:rsidRPr="00826BBB">
        <w:rPr>
          <w:rFonts w:cs="B Nazanin" w:hint="cs"/>
          <w:sz w:val="28"/>
          <w:szCs w:val="28"/>
          <w:rtl/>
        </w:rPr>
        <w:t>ي</w:t>
      </w:r>
      <w:r w:rsidRPr="00826BBB">
        <w:rPr>
          <w:rFonts w:cs="B Nazanin" w:hint="cs"/>
          <w:sz w:val="28"/>
          <w:szCs w:val="28"/>
          <w:rtl/>
        </w:rPr>
        <w:t>ا خ</w:t>
      </w:r>
      <w:r w:rsidR="00DD2859" w:rsidRPr="00826BBB">
        <w:rPr>
          <w:rFonts w:cs="B Nazanin" w:hint="cs"/>
          <w:sz w:val="28"/>
          <w:szCs w:val="28"/>
          <w:rtl/>
        </w:rPr>
        <w:t>ي</w:t>
      </w:r>
      <w:r w:rsidRPr="00826BBB">
        <w:rPr>
          <w:rFonts w:cs="B Nazanin" w:hint="cs"/>
          <w:sz w:val="28"/>
          <w:szCs w:val="28"/>
          <w:rtl/>
        </w:rPr>
        <w:t>ر؟ ا</w:t>
      </w:r>
      <w:r w:rsidR="00DD2859" w:rsidRPr="00826BBB">
        <w:rPr>
          <w:rFonts w:cs="B Nazanin" w:hint="cs"/>
          <w:sz w:val="28"/>
          <w:szCs w:val="28"/>
          <w:rtl/>
        </w:rPr>
        <w:t>ي</w:t>
      </w:r>
      <w:r w:rsidRPr="00826BBB">
        <w:rPr>
          <w:rFonts w:cs="B Nazanin" w:hint="cs"/>
          <w:sz w:val="28"/>
          <w:szCs w:val="28"/>
          <w:rtl/>
        </w:rPr>
        <w:t>ن مذاکرات برا</w:t>
      </w:r>
      <w:r w:rsidR="00DD2859" w:rsidRPr="00826BBB">
        <w:rPr>
          <w:rFonts w:cs="B Nazanin" w:hint="cs"/>
          <w:sz w:val="28"/>
          <w:szCs w:val="28"/>
          <w:rtl/>
        </w:rPr>
        <w:t>ي</w:t>
      </w:r>
      <w:r w:rsidRPr="00826BBB">
        <w:rPr>
          <w:rFonts w:cs="B Nazanin" w:hint="cs"/>
          <w:sz w:val="28"/>
          <w:szCs w:val="28"/>
          <w:rtl/>
        </w:rPr>
        <w:t xml:space="preserve"> ا</w:t>
      </w:r>
      <w:r w:rsidR="00DD2859" w:rsidRPr="00826BBB">
        <w:rPr>
          <w:rFonts w:cs="B Nazanin" w:hint="cs"/>
          <w:sz w:val="28"/>
          <w:szCs w:val="28"/>
          <w:rtl/>
        </w:rPr>
        <w:t>ي</w:t>
      </w:r>
      <w:r w:rsidRPr="00826BBB">
        <w:rPr>
          <w:rFonts w:cs="B Nazanin" w:hint="cs"/>
          <w:sz w:val="28"/>
          <w:szCs w:val="28"/>
          <w:rtl/>
        </w:rPr>
        <w:t>ن بود که مشکل را حل کند نه ا</w:t>
      </w:r>
      <w:r w:rsidR="00DD2859" w:rsidRPr="00826BBB">
        <w:rPr>
          <w:rFonts w:cs="B Nazanin" w:hint="cs"/>
          <w:sz w:val="28"/>
          <w:szCs w:val="28"/>
          <w:rtl/>
        </w:rPr>
        <w:t>ي</w:t>
      </w:r>
      <w:r w:rsidRPr="00826BBB">
        <w:rPr>
          <w:rFonts w:cs="B Nazanin" w:hint="cs"/>
          <w:sz w:val="28"/>
          <w:szCs w:val="28"/>
          <w:rtl/>
        </w:rPr>
        <w:t>نکه بعد از 20 سال مجددا از اول بحث شود. بنابرا</w:t>
      </w:r>
      <w:r w:rsidR="00DD2859" w:rsidRPr="00826BBB">
        <w:rPr>
          <w:rFonts w:cs="B Nazanin" w:hint="cs"/>
          <w:sz w:val="28"/>
          <w:szCs w:val="28"/>
          <w:rtl/>
        </w:rPr>
        <w:t>ي</w:t>
      </w:r>
      <w:r w:rsidRPr="00826BBB">
        <w:rPr>
          <w:rFonts w:cs="B Nazanin" w:hint="cs"/>
          <w:sz w:val="28"/>
          <w:szCs w:val="28"/>
          <w:rtl/>
        </w:rPr>
        <w:t>ن با</w:t>
      </w:r>
      <w:r w:rsidR="00DD2859" w:rsidRPr="00826BBB">
        <w:rPr>
          <w:rFonts w:cs="B Nazanin" w:hint="cs"/>
          <w:sz w:val="28"/>
          <w:szCs w:val="28"/>
          <w:rtl/>
        </w:rPr>
        <w:t>ي</w:t>
      </w:r>
      <w:r w:rsidRPr="00826BBB">
        <w:rPr>
          <w:rFonts w:cs="B Nazanin" w:hint="cs"/>
          <w:sz w:val="28"/>
          <w:szCs w:val="28"/>
          <w:rtl/>
        </w:rPr>
        <w:t>د در ا</w:t>
      </w:r>
      <w:r w:rsidR="00DD2859" w:rsidRPr="00826BBB">
        <w:rPr>
          <w:rFonts w:cs="B Nazanin" w:hint="cs"/>
          <w:sz w:val="28"/>
          <w:szCs w:val="28"/>
          <w:rtl/>
        </w:rPr>
        <w:t>ي</w:t>
      </w:r>
      <w:r w:rsidRPr="00826BBB">
        <w:rPr>
          <w:rFonts w:cs="B Nazanin" w:hint="cs"/>
          <w:sz w:val="28"/>
          <w:szCs w:val="28"/>
          <w:rtl/>
        </w:rPr>
        <w:t>ن بند تکل</w:t>
      </w:r>
      <w:r w:rsidR="00DD2859" w:rsidRPr="00826BBB">
        <w:rPr>
          <w:rFonts w:cs="B Nazanin" w:hint="cs"/>
          <w:sz w:val="28"/>
          <w:szCs w:val="28"/>
          <w:rtl/>
        </w:rPr>
        <w:t>ي</w:t>
      </w:r>
      <w:r w:rsidRPr="00826BBB">
        <w:rPr>
          <w:rFonts w:cs="B Nazanin" w:hint="cs"/>
          <w:sz w:val="28"/>
          <w:szCs w:val="28"/>
          <w:rtl/>
        </w:rPr>
        <w:t>ف را مع</w:t>
      </w:r>
      <w:r w:rsidR="00DD2859" w:rsidRPr="00826BBB">
        <w:rPr>
          <w:rFonts w:cs="B Nazanin" w:hint="cs"/>
          <w:sz w:val="28"/>
          <w:szCs w:val="28"/>
          <w:rtl/>
        </w:rPr>
        <w:t>ي</w:t>
      </w:r>
      <w:r w:rsidRPr="00826BBB">
        <w:rPr>
          <w:rFonts w:cs="B Nazanin" w:hint="cs"/>
          <w:sz w:val="28"/>
          <w:szCs w:val="28"/>
          <w:rtl/>
        </w:rPr>
        <w:t>ن م</w:t>
      </w:r>
      <w:r w:rsidR="00DD2859" w:rsidRPr="00826BBB">
        <w:rPr>
          <w:rFonts w:cs="B Nazanin" w:hint="cs"/>
          <w:sz w:val="28"/>
          <w:szCs w:val="28"/>
          <w:rtl/>
        </w:rPr>
        <w:t>ي</w:t>
      </w:r>
      <w:r w:rsidRPr="00826BBB">
        <w:rPr>
          <w:rFonts w:cs="B Nazanin" w:hint="cs"/>
          <w:sz w:val="28"/>
          <w:szCs w:val="28"/>
          <w:rtl/>
        </w:rPr>
        <w:t xml:space="preserve"> کردند که ا</w:t>
      </w:r>
      <w:r w:rsidR="00DD2859" w:rsidRPr="00826BBB">
        <w:rPr>
          <w:rFonts w:cs="B Nazanin" w:hint="cs"/>
          <w:sz w:val="28"/>
          <w:szCs w:val="28"/>
          <w:rtl/>
        </w:rPr>
        <w:t>ي</w:t>
      </w:r>
      <w:r w:rsidRPr="00826BBB">
        <w:rPr>
          <w:rFonts w:cs="B Nazanin" w:hint="cs"/>
          <w:sz w:val="28"/>
          <w:szCs w:val="28"/>
          <w:rtl/>
        </w:rPr>
        <w:t>ران از غن</w:t>
      </w:r>
      <w:r w:rsidR="00DD2859" w:rsidRPr="00826BBB">
        <w:rPr>
          <w:rFonts w:cs="B Nazanin" w:hint="cs"/>
          <w:sz w:val="28"/>
          <w:szCs w:val="28"/>
          <w:rtl/>
        </w:rPr>
        <w:t>ي</w:t>
      </w:r>
      <w:r w:rsidRPr="00826BBB">
        <w:rPr>
          <w:rFonts w:cs="B Nazanin" w:hint="cs"/>
          <w:sz w:val="28"/>
          <w:szCs w:val="28"/>
          <w:rtl/>
        </w:rPr>
        <w:t xml:space="preserve"> ساز</w:t>
      </w:r>
      <w:r w:rsidR="00DD2859" w:rsidRPr="00826BBB">
        <w:rPr>
          <w:rFonts w:cs="B Nazanin" w:hint="cs"/>
          <w:sz w:val="28"/>
          <w:szCs w:val="28"/>
          <w:rtl/>
        </w:rPr>
        <w:t>ي</w:t>
      </w:r>
      <w:r w:rsidRPr="00826BBB">
        <w:rPr>
          <w:rFonts w:cs="B Nazanin" w:hint="cs"/>
          <w:sz w:val="28"/>
          <w:szCs w:val="28"/>
          <w:rtl/>
        </w:rPr>
        <w:t xml:space="preserve"> برخوردار خواهد شد. در غ</w:t>
      </w:r>
      <w:r w:rsidR="00DD2859" w:rsidRPr="00826BBB">
        <w:rPr>
          <w:rFonts w:cs="B Nazanin" w:hint="cs"/>
          <w:sz w:val="28"/>
          <w:szCs w:val="28"/>
          <w:rtl/>
        </w:rPr>
        <w:t>ي</w:t>
      </w:r>
      <w:r w:rsidRPr="00826BBB">
        <w:rPr>
          <w:rFonts w:cs="B Nazanin" w:hint="cs"/>
          <w:sz w:val="28"/>
          <w:szCs w:val="28"/>
          <w:rtl/>
        </w:rPr>
        <w:t>ر ا</w:t>
      </w:r>
      <w:r w:rsidR="00DD2859" w:rsidRPr="00826BBB">
        <w:rPr>
          <w:rFonts w:cs="B Nazanin" w:hint="cs"/>
          <w:sz w:val="28"/>
          <w:szCs w:val="28"/>
          <w:rtl/>
        </w:rPr>
        <w:t>ي</w:t>
      </w:r>
      <w:r w:rsidRPr="00826BBB">
        <w:rPr>
          <w:rFonts w:cs="B Nazanin" w:hint="cs"/>
          <w:sz w:val="28"/>
          <w:szCs w:val="28"/>
          <w:rtl/>
        </w:rPr>
        <w:t>ن صورت نبا</w:t>
      </w:r>
      <w:r w:rsidR="00DD2859" w:rsidRPr="00826BBB">
        <w:rPr>
          <w:rFonts w:cs="B Nazanin" w:hint="cs"/>
          <w:sz w:val="28"/>
          <w:szCs w:val="28"/>
          <w:rtl/>
        </w:rPr>
        <w:t>ي</w:t>
      </w:r>
      <w:r w:rsidRPr="00826BBB">
        <w:rPr>
          <w:rFonts w:cs="B Nazanin" w:hint="cs"/>
          <w:sz w:val="28"/>
          <w:szCs w:val="28"/>
          <w:rtl/>
        </w:rPr>
        <w:t>د ا</w:t>
      </w:r>
      <w:r w:rsidR="00DD2859" w:rsidRPr="00826BBB">
        <w:rPr>
          <w:rFonts w:cs="B Nazanin" w:hint="cs"/>
          <w:sz w:val="28"/>
          <w:szCs w:val="28"/>
          <w:rtl/>
        </w:rPr>
        <w:t>ي</w:t>
      </w:r>
      <w:r w:rsidRPr="00826BBB">
        <w:rPr>
          <w:rFonts w:cs="B Nazanin" w:hint="cs"/>
          <w:sz w:val="28"/>
          <w:szCs w:val="28"/>
          <w:rtl/>
        </w:rPr>
        <w:t>ن توافق نامه امضا م</w:t>
      </w:r>
      <w:r w:rsidR="00DD2859" w:rsidRPr="00826BBB">
        <w:rPr>
          <w:rFonts w:cs="B Nazanin" w:hint="cs"/>
          <w:sz w:val="28"/>
          <w:szCs w:val="28"/>
          <w:rtl/>
        </w:rPr>
        <w:t>ي</w:t>
      </w:r>
      <w:r w:rsidRPr="00826BBB">
        <w:rPr>
          <w:rFonts w:cs="B Nazanin" w:hint="cs"/>
          <w:sz w:val="28"/>
          <w:szCs w:val="28"/>
          <w:rtl/>
        </w:rPr>
        <w:t xml:space="preserve"> شد. و با</w:t>
      </w:r>
      <w:r w:rsidR="00DD2859" w:rsidRPr="00826BBB">
        <w:rPr>
          <w:rFonts w:cs="B Nazanin" w:hint="cs"/>
          <w:sz w:val="28"/>
          <w:szCs w:val="28"/>
          <w:rtl/>
        </w:rPr>
        <w:t>ي</w:t>
      </w:r>
      <w:r w:rsidRPr="00826BBB">
        <w:rPr>
          <w:rFonts w:cs="B Nazanin" w:hint="cs"/>
          <w:sz w:val="28"/>
          <w:szCs w:val="28"/>
          <w:rtl/>
        </w:rPr>
        <w:t>د صبر م</w:t>
      </w:r>
      <w:r w:rsidR="00DD2859" w:rsidRPr="00826BBB">
        <w:rPr>
          <w:rFonts w:cs="B Nazanin" w:hint="cs"/>
          <w:sz w:val="28"/>
          <w:szCs w:val="28"/>
          <w:rtl/>
        </w:rPr>
        <w:t>ي</w:t>
      </w:r>
      <w:r w:rsidRPr="00826BBB">
        <w:rPr>
          <w:rFonts w:cs="B Nazanin" w:hint="cs"/>
          <w:sz w:val="28"/>
          <w:szCs w:val="28"/>
          <w:rtl/>
        </w:rPr>
        <w:t xml:space="preserve"> کردند تا طرف مقابل بعد از پذ</w:t>
      </w:r>
      <w:r w:rsidR="00DD2859" w:rsidRPr="00826BBB">
        <w:rPr>
          <w:rFonts w:cs="B Nazanin" w:hint="cs"/>
          <w:sz w:val="28"/>
          <w:szCs w:val="28"/>
          <w:rtl/>
        </w:rPr>
        <w:t>ي</w:t>
      </w:r>
      <w:r w:rsidRPr="00826BBB">
        <w:rPr>
          <w:rFonts w:cs="B Nazanin" w:hint="cs"/>
          <w:sz w:val="28"/>
          <w:szCs w:val="28"/>
          <w:rtl/>
        </w:rPr>
        <w:t>رش آن ، امضا کنند و عجله نم</w:t>
      </w:r>
      <w:r w:rsidR="00DD2859" w:rsidRPr="00826BBB">
        <w:rPr>
          <w:rFonts w:cs="B Nazanin" w:hint="cs"/>
          <w:sz w:val="28"/>
          <w:szCs w:val="28"/>
          <w:rtl/>
        </w:rPr>
        <w:t>ي</w:t>
      </w:r>
      <w:r w:rsidRPr="00826BBB">
        <w:rPr>
          <w:rFonts w:cs="B Nazanin" w:hint="cs"/>
          <w:sz w:val="28"/>
          <w:szCs w:val="28"/>
          <w:rtl/>
        </w:rPr>
        <w:t xml:space="preserve"> کردند تا حقوق ا</w:t>
      </w:r>
      <w:r w:rsidR="00DD2859" w:rsidRPr="00826BBB">
        <w:rPr>
          <w:rFonts w:cs="B Nazanin" w:hint="cs"/>
          <w:sz w:val="28"/>
          <w:szCs w:val="28"/>
          <w:rtl/>
        </w:rPr>
        <w:t>ي</w:t>
      </w:r>
      <w:r w:rsidRPr="00826BBB">
        <w:rPr>
          <w:rFonts w:cs="B Nazanin" w:hint="cs"/>
          <w:sz w:val="28"/>
          <w:szCs w:val="28"/>
          <w:rtl/>
        </w:rPr>
        <w:t>ران پا</w:t>
      </w:r>
      <w:r w:rsidR="00DD2859" w:rsidRPr="00826BBB">
        <w:rPr>
          <w:rFonts w:cs="B Nazanin" w:hint="cs"/>
          <w:sz w:val="28"/>
          <w:szCs w:val="28"/>
          <w:rtl/>
        </w:rPr>
        <w:t>ي</w:t>
      </w:r>
      <w:r w:rsidRPr="00826BBB">
        <w:rPr>
          <w:rFonts w:cs="B Nazanin" w:hint="cs"/>
          <w:sz w:val="28"/>
          <w:szCs w:val="28"/>
          <w:rtl/>
        </w:rPr>
        <w:t>مال گردد.</w:t>
      </w:r>
    </w:p>
    <w:bookmarkEnd w:id="0"/>
    <w:p w:rsidR="009F1BF4" w:rsidRPr="00826BBB" w:rsidRDefault="009F1BF4" w:rsidP="009F1BF4">
      <w:pPr>
        <w:bidi/>
        <w:rPr>
          <w:rFonts w:cs="B Nazanin"/>
          <w:sz w:val="28"/>
          <w:szCs w:val="28"/>
        </w:rPr>
      </w:pPr>
    </w:p>
    <w:sectPr w:rsidR="009F1BF4" w:rsidRPr="00826BBB" w:rsidSect="00BF71B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C16" w:rsidRDefault="001F1C16" w:rsidP="000F1B41">
      <w:pPr>
        <w:spacing w:after="0" w:line="240" w:lineRule="auto"/>
      </w:pPr>
      <w:r>
        <w:separator/>
      </w:r>
    </w:p>
  </w:endnote>
  <w:endnote w:type="continuationSeparator" w:id="0">
    <w:p w:rsidR="001F1C16" w:rsidRDefault="001F1C16" w:rsidP="000F1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198438"/>
      <w:docPartObj>
        <w:docPartGallery w:val="Page Numbers (Bottom of Page)"/>
        <w:docPartUnique/>
      </w:docPartObj>
    </w:sdtPr>
    <w:sdtEndPr/>
    <w:sdtContent>
      <w:p w:rsidR="000F1B41" w:rsidRDefault="00112EE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6B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F1B41" w:rsidRDefault="000F1B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C16" w:rsidRDefault="001F1C16" w:rsidP="000F1B41">
      <w:pPr>
        <w:spacing w:after="0" w:line="240" w:lineRule="auto"/>
      </w:pPr>
      <w:r>
        <w:separator/>
      </w:r>
    </w:p>
  </w:footnote>
  <w:footnote w:type="continuationSeparator" w:id="0">
    <w:p w:rsidR="001F1C16" w:rsidRDefault="001F1C16" w:rsidP="000F1B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7B2"/>
    <w:rsid w:val="0002724E"/>
    <w:rsid w:val="000F1B41"/>
    <w:rsid w:val="00112EEF"/>
    <w:rsid w:val="00172B07"/>
    <w:rsid w:val="001C0A82"/>
    <w:rsid w:val="001D749B"/>
    <w:rsid w:val="001F1C16"/>
    <w:rsid w:val="0022613C"/>
    <w:rsid w:val="003500C0"/>
    <w:rsid w:val="006B59F1"/>
    <w:rsid w:val="007B7CDE"/>
    <w:rsid w:val="00817B96"/>
    <w:rsid w:val="00826BBB"/>
    <w:rsid w:val="008447B2"/>
    <w:rsid w:val="009F1BF4"/>
    <w:rsid w:val="00AB40CB"/>
    <w:rsid w:val="00BF71B7"/>
    <w:rsid w:val="00D07401"/>
    <w:rsid w:val="00D6114C"/>
    <w:rsid w:val="00DD2859"/>
    <w:rsid w:val="00DF7F31"/>
    <w:rsid w:val="00E31405"/>
    <w:rsid w:val="00F3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9C04CE-43FF-4C60-A5D4-09A1BAA8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7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F1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1B41"/>
  </w:style>
  <w:style w:type="paragraph" w:styleId="Footer">
    <w:name w:val="footer"/>
    <w:basedOn w:val="Normal"/>
    <w:link w:val="FooterChar"/>
    <w:uiPriority w:val="99"/>
    <w:unhideWhenUsed/>
    <w:rsid w:val="000F1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3070</Words>
  <Characters>17504</Characters>
  <Application>Microsoft Office Word</Application>
  <DocSecurity>0</DocSecurity>
  <Lines>145</Lines>
  <Paragraphs>41</Paragraphs>
  <ScaleCrop>false</ScaleCrop>
  <Company/>
  <LinksUpToDate>false</LinksUpToDate>
  <CharactersWithSpaces>20533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ws104</dc:creator>
  <cp:keywords/>
  <dc:description/>
  <cp:lastModifiedBy>ASUS-PC</cp:lastModifiedBy>
  <cp:revision>20</cp:revision>
  <dcterms:created xsi:type="dcterms:W3CDTF">2013-11-26T13:01:00Z</dcterms:created>
  <dcterms:modified xsi:type="dcterms:W3CDTF">2014-11-14T19:07:00Z</dcterms:modified>
</cp:coreProperties>
</file>