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5FA029" w14:textId="2FE42C63" w:rsidR="00623D5A" w:rsidRDefault="00C91A96" w:rsidP="00BA7209">
      <w:r>
        <w:rPr>
          <w:rFonts w:hint="cs"/>
          <w:rtl/>
        </w:rPr>
        <w:t>قاعده لا ضرر جلسه 1</w:t>
      </w:r>
      <w:r w:rsidR="00BA7209">
        <w:rPr>
          <w:rFonts w:hint="cs"/>
          <w:rtl/>
        </w:rPr>
        <w:t>7</w:t>
      </w:r>
      <w:r>
        <w:rPr>
          <w:rFonts w:hint="cs"/>
          <w:rtl/>
        </w:rPr>
        <w:t xml:space="preserve"> </w:t>
      </w:r>
      <w:r w:rsidR="00623D5A">
        <w:rPr>
          <w:rtl/>
        </w:rPr>
        <w:t>23/11/1398</w:t>
      </w:r>
    </w:p>
    <w:p w14:paraId="0C9009C2" w14:textId="77777777" w:rsidR="00623D5A" w:rsidRDefault="00623D5A" w:rsidP="00623D5A">
      <w:r>
        <w:rPr>
          <w:rtl/>
        </w:rPr>
        <w:t>بسم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14:paraId="0CD3082F" w14:textId="300FE6B8" w:rsidR="00623D5A" w:rsidRDefault="002932FD" w:rsidP="00623D5A">
      <w:pPr>
        <w:pStyle w:val="Heading10"/>
      </w:pPr>
      <w:r>
        <w:rPr>
          <w:rFonts w:hint="cs"/>
          <w:rtl/>
        </w:rPr>
        <w:t xml:space="preserve">جواب از </w:t>
      </w:r>
      <w:r w:rsidR="00623D5A">
        <w:rPr>
          <w:rFonts w:hint="eastAsia"/>
          <w:rtl/>
        </w:rPr>
        <w:t>اشکالات</w:t>
      </w:r>
      <w:r>
        <w:rPr>
          <w:rtl/>
        </w:rPr>
        <w:t xml:space="preserve"> مرحوم </w:t>
      </w:r>
      <w:r>
        <w:rPr>
          <w:rFonts w:hint="cs"/>
          <w:rtl/>
        </w:rPr>
        <w:t>امام رحمه الله</w:t>
      </w:r>
      <w:r w:rsidR="00623D5A">
        <w:rPr>
          <w:rtl/>
        </w:rPr>
        <w:t xml:space="preserve"> </w:t>
      </w:r>
    </w:p>
    <w:p w14:paraId="16EDA91A" w14:textId="5A16695F" w:rsidR="00623D5A" w:rsidRDefault="002932FD" w:rsidP="0004520E">
      <w:pPr>
        <w:rPr>
          <w:rtl/>
        </w:rPr>
      </w:pPr>
      <w:r>
        <w:rPr>
          <w:rFonts w:hint="cs"/>
          <w:rtl/>
        </w:rPr>
        <w:t xml:space="preserve"> در جلسه گذشته عرض شد که مرحوم امام رحمه الله اشکالتی را بیان کردند و فرمودند: </w:t>
      </w:r>
      <w:r w:rsidR="00623D5A">
        <w:rPr>
          <w:rFonts w:hint="eastAsia"/>
          <w:rtl/>
        </w:rPr>
        <w:t>اگر</w:t>
      </w:r>
      <w:r w:rsidR="00623D5A">
        <w:rPr>
          <w:rtl/>
        </w:rPr>
        <w:t xml:space="preserve"> بنا باشد لا ضرر را به حسب لفظش بگ</w:t>
      </w:r>
      <w:r w:rsidR="00623D5A">
        <w:rPr>
          <w:rFonts w:hint="cs"/>
          <w:rtl/>
        </w:rPr>
        <w:t>ی</w:t>
      </w:r>
      <w:r w:rsidR="00623D5A">
        <w:rPr>
          <w:rFonts w:hint="eastAsia"/>
          <w:rtl/>
        </w:rPr>
        <w:t>ر</w:t>
      </w:r>
      <w:r w:rsidR="00623D5A">
        <w:rPr>
          <w:rFonts w:hint="cs"/>
          <w:rtl/>
        </w:rPr>
        <w:t>ی</w:t>
      </w:r>
      <w:r w:rsidR="00623D5A">
        <w:rPr>
          <w:rFonts w:hint="eastAsia"/>
          <w:rtl/>
        </w:rPr>
        <w:t>م</w:t>
      </w:r>
      <w:r w:rsidR="00443D96">
        <w:rPr>
          <w:rFonts w:hint="cs"/>
          <w:rtl/>
        </w:rPr>
        <w:t xml:space="preserve"> و آن را یک قاعده کلیه در نظر بگیریم</w:t>
      </w:r>
      <w:r w:rsidR="00623D5A">
        <w:rPr>
          <w:rFonts w:hint="eastAsia"/>
          <w:rtl/>
        </w:rPr>
        <w:t>،</w:t>
      </w:r>
      <w:r w:rsidR="00623D5A">
        <w:rPr>
          <w:rtl/>
        </w:rPr>
        <w:t xml:space="preserve"> طبق </w:t>
      </w:r>
      <w:r w:rsidR="00443D96">
        <w:rPr>
          <w:rFonts w:hint="cs"/>
          <w:rtl/>
        </w:rPr>
        <w:t xml:space="preserve">قاعده </w:t>
      </w:r>
      <w:r w:rsidR="00443D96">
        <w:rPr>
          <w:rtl/>
        </w:rPr>
        <w:t>«العل</w:t>
      </w:r>
      <w:r w:rsidR="00443D96">
        <w:rPr>
          <w:rFonts w:hint="cs"/>
          <w:rtl/>
        </w:rPr>
        <w:t>ّة</w:t>
      </w:r>
      <w:r w:rsidR="00623D5A">
        <w:rPr>
          <w:rtl/>
        </w:rPr>
        <w:t xml:space="preserve"> تعم</w:t>
      </w:r>
      <w:r w:rsidR="00443D96">
        <w:rPr>
          <w:rFonts w:hint="cs"/>
          <w:rtl/>
        </w:rPr>
        <w:t>ّ</w:t>
      </w:r>
      <w:r w:rsidR="00623D5A">
        <w:rPr>
          <w:rtl/>
        </w:rPr>
        <w:t>م و تخص</w:t>
      </w:r>
      <w:r w:rsidR="00443D96">
        <w:rPr>
          <w:rFonts w:hint="cs"/>
          <w:rtl/>
        </w:rPr>
        <w:t>ّ</w:t>
      </w:r>
      <w:r w:rsidR="00623D5A">
        <w:rPr>
          <w:rtl/>
        </w:rPr>
        <w:t>ص » با</w:t>
      </w:r>
      <w:r w:rsidR="00623D5A">
        <w:rPr>
          <w:rFonts w:hint="cs"/>
          <w:rtl/>
        </w:rPr>
        <w:t>ی</w:t>
      </w:r>
      <w:r w:rsidR="00623D5A">
        <w:rPr>
          <w:rFonts w:hint="eastAsia"/>
          <w:rtl/>
        </w:rPr>
        <w:t>د</w:t>
      </w:r>
      <w:r w:rsidR="00623D5A">
        <w:rPr>
          <w:rtl/>
        </w:rPr>
        <w:t xml:space="preserve"> </w:t>
      </w:r>
      <w:r w:rsidR="00256581">
        <w:rPr>
          <w:rFonts w:hint="cs"/>
          <w:rtl/>
        </w:rPr>
        <w:t>در حق شفعه در مواردی جاری باشد که ضرر وجود دارد.</w:t>
      </w:r>
      <w:r w:rsidR="00623D5A">
        <w:rPr>
          <w:rtl/>
        </w:rPr>
        <w:t xml:space="preserve"> اشکال دوم،</w:t>
      </w:r>
      <w:r w:rsidR="00256581">
        <w:rPr>
          <w:rFonts w:hint="cs"/>
          <w:rtl/>
        </w:rPr>
        <w:t xml:space="preserve"> گفتیم که</w:t>
      </w:r>
      <w:r w:rsidR="00623D5A">
        <w:rPr>
          <w:rtl/>
        </w:rPr>
        <w:t xml:space="preserve"> اگر بخواه</w:t>
      </w:r>
      <w:r w:rsidR="00623D5A">
        <w:rPr>
          <w:rFonts w:hint="cs"/>
          <w:rtl/>
        </w:rPr>
        <w:t>ی</w:t>
      </w:r>
      <w:r w:rsidR="00623D5A">
        <w:rPr>
          <w:rFonts w:hint="eastAsia"/>
          <w:rtl/>
        </w:rPr>
        <w:t>م</w:t>
      </w:r>
      <w:r w:rsidR="00623D5A">
        <w:rPr>
          <w:rtl/>
        </w:rPr>
        <w:t xml:space="preserve"> لا ضرر را </w:t>
      </w:r>
      <w:r w:rsidR="00623D5A">
        <w:rPr>
          <w:rFonts w:hint="cs"/>
          <w:rtl/>
        </w:rPr>
        <w:t>ی</w:t>
      </w:r>
      <w:r w:rsidR="00623D5A">
        <w:rPr>
          <w:rFonts w:hint="eastAsia"/>
          <w:rtl/>
        </w:rPr>
        <w:t>ک</w:t>
      </w:r>
      <w:r w:rsidR="00623D5A">
        <w:rPr>
          <w:rtl/>
        </w:rPr>
        <w:t xml:space="preserve"> قاعده کل</w:t>
      </w:r>
      <w:r w:rsidR="00623D5A">
        <w:rPr>
          <w:rFonts w:hint="cs"/>
          <w:rtl/>
        </w:rPr>
        <w:t>ی</w:t>
      </w:r>
      <w:r w:rsidR="00623D5A">
        <w:rPr>
          <w:rtl/>
        </w:rPr>
        <w:t xml:space="preserve"> بگ</w:t>
      </w:r>
      <w:r w:rsidR="00623D5A">
        <w:rPr>
          <w:rFonts w:hint="cs"/>
          <w:rtl/>
        </w:rPr>
        <w:t>ی</w:t>
      </w:r>
      <w:r w:rsidR="00623D5A">
        <w:rPr>
          <w:rFonts w:hint="eastAsia"/>
          <w:rtl/>
        </w:rPr>
        <w:t>ر</w:t>
      </w:r>
      <w:r w:rsidR="00623D5A">
        <w:rPr>
          <w:rFonts w:hint="cs"/>
          <w:rtl/>
        </w:rPr>
        <w:t>ی</w:t>
      </w:r>
      <w:r w:rsidR="00623D5A">
        <w:rPr>
          <w:rFonts w:hint="eastAsia"/>
          <w:rtl/>
        </w:rPr>
        <w:t>م،</w:t>
      </w:r>
      <w:r w:rsidR="00623D5A">
        <w:rPr>
          <w:rtl/>
        </w:rPr>
        <w:t xml:space="preserve"> لازم م</w:t>
      </w:r>
      <w:r w:rsidR="00623D5A">
        <w:rPr>
          <w:rFonts w:hint="cs"/>
          <w:rtl/>
        </w:rPr>
        <w:t>ی</w:t>
      </w:r>
      <w:r w:rsidR="00623D5A">
        <w:rPr>
          <w:rtl/>
        </w:rPr>
        <w:t xml:space="preserve"> آ</w:t>
      </w:r>
      <w:r w:rsidR="00623D5A">
        <w:rPr>
          <w:rFonts w:hint="cs"/>
          <w:rtl/>
        </w:rPr>
        <w:t>ی</w:t>
      </w:r>
      <w:r w:rsidR="00623D5A">
        <w:rPr>
          <w:rFonts w:hint="eastAsia"/>
          <w:rtl/>
        </w:rPr>
        <w:t>د</w:t>
      </w:r>
      <w:r w:rsidR="00623D5A">
        <w:rPr>
          <w:rtl/>
        </w:rPr>
        <w:t xml:space="preserve"> اختصاص به ب</w:t>
      </w:r>
      <w:r w:rsidR="00623D5A">
        <w:rPr>
          <w:rFonts w:hint="cs"/>
          <w:rtl/>
        </w:rPr>
        <w:t>ی</w:t>
      </w:r>
      <w:r w:rsidR="00623D5A">
        <w:rPr>
          <w:rFonts w:hint="eastAsia"/>
          <w:rtl/>
        </w:rPr>
        <w:t>ع</w:t>
      </w:r>
      <w:r w:rsidR="00623D5A">
        <w:rPr>
          <w:rtl/>
        </w:rPr>
        <w:t xml:space="preserve"> نداشته باشد. اشکال سوم، </w:t>
      </w:r>
      <w:r w:rsidR="005C7D81">
        <w:rPr>
          <w:rFonts w:hint="cs"/>
          <w:rtl/>
        </w:rPr>
        <w:t xml:space="preserve">باید گفته شود که </w:t>
      </w:r>
      <w:r w:rsidR="0004520E">
        <w:rPr>
          <w:rFonts w:hint="cs"/>
          <w:rtl/>
        </w:rPr>
        <w:t xml:space="preserve">در </w:t>
      </w:r>
      <w:r w:rsidR="00623D5A">
        <w:rPr>
          <w:rtl/>
        </w:rPr>
        <w:t xml:space="preserve">مسئله ضرر و لاضرار </w:t>
      </w:r>
      <w:r w:rsidR="0004520E">
        <w:rPr>
          <w:rFonts w:hint="cs"/>
          <w:rtl/>
        </w:rPr>
        <w:t>احکامی که بر مبنای عدم نفع هم هستند این حکم جاری شود.</w:t>
      </w:r>
    </w:p>
    <w:p w14:paraId="62781259" w14:textId="3E68CC11" w:rsidR="00290E95" w:rsidRPr="00290E95" w:rsidRDefault="00290E95" w:rsidP="0004520E">
      <w:pPr>
        <w:rPr>
          <w:color w:val="FF0000"/>
          <w:rtl/>
        </w:rPr>
      </w:pPr>
      <w:r w:rsidRPr="00290E95">
        <w:rPr>
          <w:rFonts w:hint="cs"/>
          <w:color w:val="FF0000"/>
          <w:rtl/>
        </w:rPr>
        <w:t>جواب اشکال اول</w:t>
      </w:r>
    </w:p>
    <w:p w14:paraId="64B2FC78" w14:textId="77777777" w:rsidR="008329C3" w:rsidRDefault="0004520E" w:rsidP="008329C3">
      <w:pPr>
        <w:rPr>
          <w:rtl/>
        </w:rPr>
      </w:pPr>
      <w:r>
        <w:rPr>
          <w:rFonts w:hint="cs"/>
          <w:rtl/>
        </w:rPr>
        <w:t xml:space="preserve"> حال در جواب میگوییم: </w:t>
      </w:r>
      <w:r w:rsidR="00623D5A">
        <w:rPr>
          <w:rFonts w:hint="eastAsia"/>
          <w:rtl/>
        </w:rPr>
        <w:t>«لکن</w:t>
      </w:r>
      <w:r w:rsidR="00623D5A">
        <w:rPr>
          <w:rtl/>
        </w:rPr>
        <w:t xml:space="preserve"> الانصاف امکان </w:t>
      </w:r>
      <w:r w:rsidR="008329C3">
        <w:rPr>
          <w:rFonts w:hint="cs"/>
          <w:rtl/>
        </w:rPr>
        <w:t>ال</w:t>
      </w:r>
      <w:r w:rsidR="008329C3">
        <w:rPr>
          <w:rtl/>
        </w:rPr>
        <w:t xml:space="preserve">جواب </w:t>
      </w:r>
      <w:r w:rsidR="008329C3">
        <w:rPr>
          <w:rFonts w:hint="cs"/>
          <w:rtl/>
        </w:rPr>
        <w:t>عن کل واحد منها</w:t>
      </w:r>
      <w:r w:rsidR="00623D5A">
        <w:rPr>
          <w:rtl/>
        </w:rPr>
        <w:t xml:space="preserve"> بعد </w:t>
      </w:r>
      <w:r w:rsidR="008329C3">
        <w:rPr>
          <w:rFonts w:hint="cs"/>
          <w:rtl/>
        </w:rPr>
        <w:t>ال</w:t>
      </w:r>
      <w:r w:rsidR="008329C3">
        <w:rPr>
          <w:rtl/>
        </w:rPr>
        <w:t>تأمل</w:t>
      </w:r>
      <w:r w:rsidR="008329C3">
        <w:rPr>
          <w:rFonts w:hint="cs"/>
          <w:rtl/>
        </w:rPr>
        <w:t xml:space="preserve">» </w:t>
      </w:r>
      <w:r w:rsidR="00623D5A">
        <w:rPr>
          <w:rtl/>
        </w:rPr>
        <w:t xml:space="preserve"> </w:t>
      </w:r>
    </w:p>
    <w:p w14:paraId="367CFC80" w14:textId="2D0CA041" w:rsidR="00623D5A" w:rsidRDefault="00623D5A" w:rsidP="0026729A">
      <w:r>
        <w:rPr>
          <w:rtl/>
        </w:rPr>
        <w:t xml:space="preserve">«اما الجواب عن اشکال الاول» که لاضرر و لاضرار را علت گرفتند و </w:t>
      </w:r>
      <w:r w:rsidR="008329C3">
        <w:rPr>
          <w:rFonts w:hint="cs"/>
          <w:rtl/>
        </w:rPr>
        <w:t xml:space="preserve">گفتند </w:t>
      </w:r>
      <w:r w:rsidR="00473826">
        <w:rPr>
          <w:rFonts w:hint="cs"/>
          <w:rtl/>
        </w:rPr>
        <w:t>العلّة</w:t>
      </w:r>
      <w:r w:rsidR="00473826">
        <w:rPr>
          <w:rtl/>
        </w:rPr>
        <w:t xml:space="preserve"> تعمم و</w:t>
      </w:r>
      <w:r>
        <w:rPr>
          <w:rtl/>
        </w:rPr>
        <w:t xml:space="preserve"> تخصص.«فتکون الشفعة المشتملة عل</w:t>
      </w:r>
      <w:r>
        <w:rPr>
          <w:rFonts w:hint="cs"/>
          <w:rtl/>
        </w:rPr>
        <w:t>ی</w:t>
      </w:r>
      <w:r w:rsidR="00473826">
        <w:rPr>
          <w:rtl/>
        </w:rPr>
        <w:t xml:space="preserve"> الضرر </w:t>
      </w:r>
      <w:r>
        <w:rPr>
          <w:rtl/>
        </w:rPr>
        <w:t>صاحب جو</w:t>
      </w:r>
      <w:r>
        <w:rPr>
          <w:rFonts w:hint="eastAsia"/>
          <w:rtl/>
        </w:rPr>
        <w:t>از</w:t>
      </w:r>
      <w:r w:rsidR="00473826">
        <w:rPr>
          <w:rtl/>
        </w:rPr>
        <w:t xml:space="preserve"> اخذ بالشفعه </w:t>
      </w:r>
      <w:r w:rsidR="00473826">
        <w:rPr>
          <w:rFonts w:hint="cs"/>
          <w:rtl/>
        </w:rPr>
        <w:t>کما ل</w:t>
      </w:r>
      <w:r>
        <w:rPr>
          <w:rtl/>
        </w:rPr>
        <w:t xml:space="preserve">و کان </w:t>
      </w:r>
      <w:r w:rsidR="00473826">
        <w:rPr>
          <w:rFonts w:hint="cs"/>
          <w:rtl/>
        </w:rPr>
        <w:t>ال</w:t>
      </w:r>
      <w:r>
        <w:rPr>
          <w:rtl/>
        </w:rPr>
        <w:t>مشتر</w:t>
      </w:r>
      <w:r>
        <w:rPr>
          <w:rFonts w:hint="cs"/>
          <w:rtl/>
        </w:rPr>
        <w:t>ی</w:t>
      </w:r>
      <w:r>
        <w:rPr>
          <w:rtl/>
        </w:rPr>
        <w:t xml:space="preserve"> انسانا موز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 البا</w:t>
      </w:r>
      <w:r>
        <w:rPr>
          <w:rFonts w:hint="cs"/>
          <w:rtl/>
        </w:rPr>
        <w:t>ی</w:t>
      </w:r>
      <w:r>
        <w:rPr>
          <w:rFonts w:hint="eastAsia"/>
          <w:rtl/>
        </w:rPr>
        <w:t>ع»</w:t>
      </w:r>
      <w:r>
        <w:rPr>
          <w:rtl/>
        </w:rPr>
        <w:t xml:space="preserve"> </w:t>
      </w:r>
      <w:r w:rsidR="00374B2F">
        <w:rPr>
          <w:rFonts w:hint="cs"/>
          <w:rtl/>
        </w:rPr>
        <w:t xml:space="preserve">پس باید شفعه در جایی جاری باشد که ضرر به شفیع وارد شود مثل آنکه </w:t>
      </w:r>
      <w:r>
        <w:rPr>
          <w:rtl/>
        </w:rPr>
        <w:t>اگر شخص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انسان موذ</w:t>
      </w:r>
      <w:r>
        <w:rPr>
          <w:rFonts w:hint="cs"/>
          <w:rtl/>
        </w:rPr>
        <w:t>ی</w:t>
      </w:r>
      <w:r>
        <w:rPr>
          <w:rtl/>
        </w:rPr>
        <w:t xml:space="preserve"> باشد و حق الشفعه م</w:t>
      </w:r>
      <w:r>
        <w:rPr>
          <w:rFonts w:hint="cs"/>
          <w:rtl/>
        </w:rPr>
        <w:t>ی</w:t>
      </w:r>
      <w:r>
        <w:rPr>
          <w:rtl/>
        </w:rPr>
        <w:t xml:space="preserve"> تواند مانع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74B2F">
        <w:rPr>
          <w:rtl/>
        </w:rPr>
        <w:t xml:space="preserve"> فروش باشد «</w:t>
      </w:r>
      <w:r w:rsidR="00374B2F">
        <w:rPr>
          <w:rFonts w:hint="cs"/>
          <w:rtl/>
        </w:rPr>
        <w:t>لکن نقول</w:t>
      </w:r>
      <w:r>
        <w:rPr>
          <w:rtl/>
        </w:rPr>
        <w:t xml:space="preserve"> بان المراد بالضرر هنا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 جهة حال الشخص و الشر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74B2F">
        <w:rPr>
          <w:rFonts w:hint="cs"/>
          <w:rtl/>
        </w:rPr>
        <w:t>بکونه اسوء حالا حتی یقال بتلک المقالة بل المقصود هو ملاحظة حال الشفیع حیث انه لو لم یعط له هذا الحق بأخذ سهم شریکه عدّ عند العرف ضرراً»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گمان م</w:t>
      </w:r>
      <w:r>
        <w:rPr>
          <w:rFonts w:hint="cs"/>
          <w:rtl/>
        </w:rPr>
        <w:t>ی</w:t>
      </w:r>
      <w:r>
        <w:rPr>
          <w:rtl/>
        </w:rPr>
        <w:t xml:space="preserve"> شود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اخذ بشفعه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باب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 خوش اخلاق باشد و موجب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آذار نباش</w:t>
      </w:r>
      <w:r w:rsidR="004A58DF">
        <w:rPr>
          <w:rtl/>
        </w:rPr>
        <w:t>د؛ اما اگر منظور از اخذ به شفعه</w:t>
      </w:r>
      <w:r w:rsidR="004A58DF">
        <w:rPr>
          <w:rFonts w:hint="cs"/>
          <w:rtl/>
        </w:rPr>
        <w:t xml:space="preserve"> </w:t>
      </w:r>
      <w:r w:rsidR="004A58DF">
        <w:rPr>
          <w:rtl/>
        </w:rPr>
        <w:t>ا</w:t>
      </w:r>
      <w:r w:rsidR="004A58DF">
        <w:rPr>
          <w:rFonts w:hint="cs"/>
          <w:rtl/>
        </w:rPr>
        <w:t>ین باشد ک</w:t>
      </w:r>
      <w:r>
        <w:rPr>
          <w:rFonts w:hint="eastAsia"/>
          <w:rtl/>
        </w:rPr>
        <w:t>ه</w:t>
      </w:r>
      <w:r>
        <w:rPr>
          <w:rtl/>
        </w:rPr>
        <w:t xml:space="preserve"> اسلام برا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قرار داده که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سهم،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دارد. </w:t>
      </w:r>
      <w:r w:rsidR="0026729A">
        <w:rPr>
          <w:rFonts w:hint="cs"/>
          <w:rtl/>
        </w:rPr>
        <w:t>چرا که در نظر عرف اجبار شفیع به اینکه باید شریک داشته باشد و حق ندارد سهم شریک دیگر را بخرد نوعی ضرر است و چه بسا او راضی نباشد چون گاهی مقصود شریک آن  است که کلاً از شراکت خارج شود پس شارع این حق را به او داده</w:t>
      </w:r>
      <w:r w:rsidR="00404B37">
        <w:rPr>
          <w:rFonts w:hint="cs"/>
          <w:rtl/>
        </w:rPr>
        <w:t xml:space="preserve"> است و اگر ندهد عرفاً متضرر است</w:t>
      </w:r>
      <w:r>
        <w:rPr>
          <w:rtl/>
        </w:rPr>
        <w:t>.</w:t>
      </w:r>
    </w:p>
    <w:p w14:paraId="73EF7ADC" w14:textId="77777777" w:rsidR="00623D5A" w:rsidRDefault="00623D5A" w:rsidP="00623D5A">
      <w:r>
        <w:rPr>
          <w:rFonts w:hint="eastAsia"/>
          <w:rtl/>
        </w:rPr>
        <w:t>پس</w:t>
      </w:r>
      <w:r>
        <w:rPr>
          <w:rtl/>
        </w:rPr>
        <w:t xml:space="preserve"> ملاک در اخذ شفعة کار</w:t>
      </w:r>
      <w:r>
        <w:rPr>
          <w:rFonts w:hint="cs"/>
          <w:rtl/>
        </w:rPr>
        <w:t>ی</w:t>
      </w:r>
      <w:r>
        <w:rPr>
          <w:rtl/>
        </w:rPr>
        <w:t xml:space="preserve"> به اخلاق خوب و بعد ندارد لذا هدف از اخذ شفعه حق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داده شود.</w:t>
      </w:r>
    </w:p>
    <w:p w14:paraId="79A1CFBB" w14:textId="77777777" w:rsidR="00B1659A" w:rsidRDefault="00623D5A" w:rsidP="00B1659A">
      <w:pPr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ربما </w:t>
      </w:r>
      <w:r>
        <w:rPr>
          <w:rFonts w:hint="cs"/>
          <w:rtl/>
        </w:rPr>
        <w:t>ی</w:t>
      </w:r>
      <w:r w:rsidR="00404B37">
        <w:rPr>
          <w:rFonts w:hint="cs"/>
          <w:rtl/>
        </w:rPr>
        <w:t>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هذا المعن</w:t>
      </w:r>
      <w:r>
        <w:rPr>
          <w:rFonts w:hint="cs"/>
          <w:rtl/>
        </w:rPr>
        <w:t>ی</w:t>
      </w:r>
      <w:r>
        <w:rPr>
          <w:rtl/>
        </w:rPr>
        <w:t xml:space="preserve"> ملاحظة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404B37">
        <w:rPr>
          <w:rtl/>
        </w:rPr>
        <w:t xml:space="preserve">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عق</w:t>
      </w:r>
      <w:r w:rsidR="00404B37">
        <w:rPr>
          <w:rtl/>
        </w:rPr>
        <w:t xml:space="preserve">بة بقوله َ إِذَا </w:t>
      </w:r>
      <w:r w:rsidR="00404B37">
        <w:rPr>
          <w:rFonts w:hint="cs"/>
          <w:rtl/>
        </w:rPr>
        <w:t>أرّفت الأرف</w:t>
      </w:r>
      <w:r>
        <w:rPr>
          <w:rtl/>
        </w:rPr>
        <w:t xml:space="preserve"> وَ حُدَّتِ الْحُدُودُ فَلَا شُفْعَة» اخذ شفعه تا زمان</w:t>
      </w:r>
      <w:r>
        <w:rPr>
          <w:rFonts w:hint="cs"/>
          <w:rtl/>
        </w:rPr>
        <w:t>ی</w:t>
      </w:r>
      <w:r>
        <w:rPr>
          <w:rtl/>
        </w:rPr>
        <w:t xml:space="preserve"> است که حد سامان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نشده باشد، «فعل</w:t>
      </w:r>
      <w:r>
        <w:rPr>
          <w:rFonts w:hint="cs"/>
          <w:rtl/>
        </w:rPr>
        <w:t>ی</w:t>
      </w:r>
      <w:r>
        <w:rPr>
          <w:rtl/>
        </w:rPr>
        <w:t xml:space="preserve"> هذا لا 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ان العلة مستلزم للتخص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بما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ضرر ف</w:t>
      </w:r>
      <w:r>
        <w:rPr>
          <w:rFonts w:hint="cs"/>
          <w:rtl/>
        </w:rPr>
        <w:t>ی</w:t>
      </w:r>
      <w:r>
        <w:rPr>
          <w:rtl/>
        </w:rPr>
        <w:t xml:space="preserve"> الثالث لان الضرر موجود ف</w:t>
      </w:r>
      <w:r>
        <w:rPr>
          <w:rFonts w:hint="cs"/>
          <w:rtl/>
        </w:rPr>
        <w:t>ی</w:t>
      </w:r>
      <w:r>
        <w:rPr>
          <w:rtl/>
        </w:rPr>
        <w:t xml:space="preserve"> کل فرد </w:t>
      </w:r>
      <w:r>
        <w:rPr>
          <w:rFonts w:hint="eastAsia"/>
          <w:rtl/>
        </w:rPr>
        <w:t>من</w:t>
      </w:r>
      <w:r>
        <w:rPr>
          <w:rtl/>
        </w:rPr>
        <w:t xml:space="preserve"> افراده فلا ضرر و لاضرار».</w:t>
      </w:r>
    </w:p>
    <w:p w14:paraId="27D89D82" w14:textId="1DAA9188" w:rsidR="00623D5A" w:rsidRDefault="00623D5A" w:rsidP="00B1659A">
      <w:pPr>
        <w:rPr>
          <w:rtl/>
        </w:rPr>
      </w:pPr>
      <w:r>
        <w:rPr>
          <w:rtl/>
        </w:rPr>
        <w:lastRenderedPageBreak/>
        <w:t xml:space="preserve"> « کما </w:t>
      </w:r>
      <w:r>
        <w:rPr>
          <w:rFonts w:hint="cs"/>
          <w:rtl/>
        </w:rPr>
        <w:t>ی</w:t>
      </w:r>
      <w:r>
        <w:rPr>
          <w:rFonts w:hint="eastAsia"/>
          <w:rtl/>
        </w:rPr>
        <w:t>مکن</w:t>
      </w:r>
      <w:r>
        <w:rPr>
          <w:rtl/>
        </w:rPr>
        <w:t xml:space="preserve"> الجواب عن معمم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B1659A">
        <w:rPr>
          <w:rtl/>
        </w:rPr>
        <w:t xml:space="preserve"> العلة بان </w:t>
      </w:r>
      <w:r w:rsidR="00B1659A">
        <w:rPr>
          <w:rFonts w:hint="cs"/>
          <w:rtl/>
        </w:rPr>
        <w:t xml:space="preserve">التعمیم </w:t>
      </w:r>
      <w:r>
        <w:rPr>
          <w:rtl/>
        </w:rPr>
        <w:t xml:space="preserve">لا </w:t>
      </w:r>
      <w:r>
        <w:rPr>
          <w:rFonts w:hint="cs"/>
          <w:rtl/>
        </w:rPr>
        <w:t>ی</w:t>
      </w:r>
      <w:r>
        <w:rPr>
          <w:rFonts w:hint="eastAsia"/>
          <w:rtl/>
        </w:rPr>
        <w:t>وجب</w:t>
      </w:r>
      <w:r>
        <w:rPr>
          <w:rtl/>
        </w:rPr>
        <w:t xml:space="preserve"> کون الشفعة جار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من سائر المعاوضات اذا استلزم الضرر قض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للعلة،»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احکام تابع موضوعات خودش است تا موضوع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حکم ثابت نم</w:t>
      </w:r>
      <w:r>
        <w:rPr>
          <w:rFonts w:hint="cs"/>
          <w:rtl/>
        </w:rPr>
        <w:t>ی</w:t>
      </w:r>
      <w:r>
        <w:rPr>
          <w:rtl/>
        </w:rPr>
        <w:t xml:space="preserve"> شود. جا</w:t>
      </w:r>
      <w:r>
        <w:rPr>
          <w:rFonts w:hint="cs"/>
          <w:rtl/>
        </w:rPr>
        <w:t>یی</w:t>
      </w:r>
      <w:r>
        <w:rPr>
          <w:rtl/>
        </w:rPr>
        <w:t xml:space="preserve"> حق الشفعة جار</w:t>
      </w:r>
      <w:r>
        <w:rPr>
          <w:rFonts w:hint="cs"/>
          <w:rtl/>
        </w:rPr>
        <w:t>ی</w:t>
      </w:r>
      <w:r>
        <w:rPr>
          <w:rtl/>
        </w:rPr>
        <w:t xml:space="preserve"> است که شفعة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شفعة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لذا اخذ شفعة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شود؛ </w:t>
      </w:r>
      <w:r w:rsidR="004E30C3">
        <w:rPr>
          <w:rFonts w:hint="cs"/>
          <w:rtl/>
        </w:rPr>
        <w:t xml:space="preserve">اما </w:t>
      </w:r>
      <w:r>
        <w:rPr>
          <w:rtl/>
        </w:rPr>
        <w:t>در صلح و معاوضات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شفعة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«لان الاحکام تابعة لموضوعاته فما لم </w:t>
      </w:r>
      <w:r>
        <w:rPr>
          <w:rFonts w:hint="cs"/>
          <w:rtl/>
        </w:rPr>
        <w:t>ی</w:t>
      </w:r>
      <w:r>
        <w:rPr>
          <w:rFonts w:hint="eastAsia"/>
          <w:rtl/>
        </w:rPr>
        <w:t>ثبت</w:t>
      </w:r>
      <w:r>
        <w:rPr>
          <w:rtl/>
        </w:rPr>
        <w:t xml:space="preserve"> الموضوع ف</w:t>
      </w:r>
      <w:r>
        <w:rPr>
          <w:rFonts w:hint="cs"/>
          <w:rtl/>
        </w:rPr>
        <w:t>ی</w:t>
      </w:r>
      <w:r>
        <w:rPr>
          <w:rtl/>
        </w:rPr>
        <w:t xml:space="preserve"> مورده لم </w:t>
      </w:r>
      <w:r>
        <w:rPr>
          <w:rFonts w:hint="cs"/>
          <w:rtl/>
        </w:rPr>
        <w:t>ی</w:t>
      </w:r>
      <w:r>
        <w:rPr>
          <w:rFonts w:hint="eastAsia"/>
          <w:rtl/>
        </w:rPr>
        <w:t>ثبت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حکمه فاذا اثبت </w:t>
      </w:r>
      <w:r w:rsidR="004E30C3">
        <w:rPr>
          <w:rFonts w:hint="cs"/>
          <w:rtl/>
        </w:rPr>
        <w:t xml:space="preserve">الشارع </w:t>
      </w:r>
      <w:r>
        <w:rPr>
          <w:rtl/>
        </w:rPr>
        <w:t>الشفعة 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قلنا بذلک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 و اما اذا لم </w:t>
      </w:r>
      <w:r>
        <w:rPr>
          <w:rFonts w:hint="cs"/>
          <w:rtl/>
        </w:rPr>
        <w:t>ی</w:t>
      </w:r>
      <w:r>
        <w:rPr>
          <w:rFonts w:hint="eastAsia"/>
          <w:rtl/>
        </w:rPr>
        <w:t>ثبت</w:t>
      </w:r>
      <w:r>
        <w:rPr>
          <w:rtl/>
        </w:rPr>
        <w:t xml:space="preserve"> الشفعة الا ف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فلا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E30C3">
        <w:rPr>
          <w:rFonts w:hint="cs"/>
          <w:rtl/>
        </w:rPr>
        <w:t>ل</w:t>
      </w:r>
      <w:r>
        <w:rPr>
          <w:rtl/>
        </w:rPr>
        <w:t>اجراء ا</w:t>
      </w:r>
      <w:r>
        <w:rPr>
          <w:rFonts w:hint="eastAsia"/>
          <w:rtl/>
        </w:rPr>
        <w:t>لشفعة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لاجل ذلک تر</w:t>
      </w:r>
      <w:r>
        <w:rPr>
          <w:rFonts w:hint="cs"/>
          <w:rtl/>
        </w:rPr>
        <w:t>ی</w:t>
      </w:r>
      <w:r>
        <w:rPr>
          <w:rtl/>
        </w:rPr>
        <w:t xml:space="preserve"> وقوع الخلاف </w:t>
      </w:r>
      <w:r w:rsidR="004E30C3">
        <w:rPr>
          <w:rFonts w:hint="cs"/>
          <w:rtl/>
        </w:rPr>
        <w:t xml:space="preserve">فی </w:t>
      </w:r>
      <w:r>
        <w:rPr>
          <w:rtl/>
        </w:rPr>
        <w:t xml:space="preserve">مثل </w:t>
      </w:r>
      <w:r w:rsidR="004E30C3">
        <w:rPr>
          <w:rFonts w:hint="cs"/>
          <w:rtl/>
        </w:rPr>
        <w:t>ال</w:t>
      </w:r>
      <w:r>
        <w:rPr>
          <w:rtl/>
        </w:rPr>
        <w:t>صلح المعاوض</w:t>
      </w:r>
      <w:r>
        <w:rPr>
          <w:rFonts w:hint="cs"/>
          <w:rtl/>
        </w:rPr>
        <w:t>ی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کان کالب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 w:rsidR="003B30CB">
        <w:rPr>
          <w:rFonts w:hint="cs"/>
          <w:rtl/>
        </w:rPr>
        <w:t xml:space="preserve">بأنه </w:t>
      </w:r>
      <w:r>
        <w:rPr>
          <w:rtl/>
        </w:rPr>
        <w:t xml:space="preserve">هل </w:t>
      </w:r>
      <w:r>
        <w:rPr>
          <w:rFonts w:hint="cs"/>
          <w:rtl/>
        </w:rPr>
        <w:t>ی</w:t>
      </w: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الشفعة ام لا»</w:t>
      </w:r>
      <w:r>
        <w:rPr>
          <w:rFonts w:hint="cs"/>
          <w:rtl/>
        </w:rPr>
        <w:t>.</w:t>
      </w:r>
    </w:p>
    <w:p w14:paraId="339DDA76" w14:textId="30AB4D75" w:rsidR="003B30CB" w:rsidRPr="003B30CB" w:rsidRDefault="003B30CB" w:rsidP="00B1659A">
      <w:pPr>
        <w:rPr>
          <w:color w:val="FF0000"/>
        </w:rPr>
      </w:pPr>
      <w:r w:rsidRPr="003B30CB">
        <w:rPr>
          <w:rFonts w:hint="cs"/>
          <w:color w:val="FF0000"/>
          <w:rtl/>
        </w:rPr>
        <w:t>جواب از اشکال دوم</w:t>
      </w:r>
    </w:p>
    <w:p w14:paraId="3C1F541A" w14:textId="50E3E48A" w:rsidR="00623D5A" w:rsidRDefault="00623D5A" w:rsidP="00C215D8">
      <w:r>
        <w:rPr>
          <w:rFonts w:hint="eastAsia"/>
          <w:rtl/>
        </w:rPr>
        <w:t>اما</w:t>
      </w:r>
      <w:r>
        <w:rPr>
          <w:rtl/>
        </w:rPr>
        <w:t xml:space="preserve"> اشکال دوم،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لاضرر و لاضرار مشر</w:t>
      </w:r>
      <w:r w:rsidR="002D333C">
        <w:rPr>
          <w:rFonts w:hint="cs"/>
          <w:rtl/>
        </w:rPr>
        <w:t>ّ</w:t>
      </w:r>
      <w:r>
        <w:rPr>
          <w:rtl/>
        </w:rPr>
        <w:t>ع است؟ «قلنا ان مقتض</w:t>
      </w:r>
      <w:r>
        <w:rPr>
          <w:rFonts w:hint="cs"/>
          <w:rtl/>
        </w:rPr>
        <w:t>ی</w:t>
      </w:r>
      <w:r>
        <w:rPr>
          <w:rtl/>
        </w:rPr>
        <w:t xml:space="preserve"> قاعدة لاضرر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</w:t>
      </w:r>
      <w:r>
        <w:rPr>
          <w:rFonts w:hint="cs"/>
          <w:rtl/>
        </w:rPr>
        <w:t>ی</w:t>
      </w:r>
      <w:r>
        <w:rPr>
          <w:rFonts w:hint="eastAsia"/>
          <w:rtl/>
        </w:rPr>
        <w:t>وجب</w:t>
      </w:r>
      <w:r>
        <w:rPr>
          <w:rtl/>
        </w:rPr>
        <w:t xml:space="preserve"> انتفاع الضرر عنه و هو </w:t>
      </w:r>
      <w:r>
        <w:rPr>
          <w:rFonts w:hint="cs"/>
          <w:rtl/>
        </w:rPr>
        <w:t>ی</w:t>
      </w:r>
      <w:r>
        <w:rPr>
          <w:rFonts w:hint="eastAsia"/>
          <w:rtl/>
        </w:rPr>
        <w:t>حصل</w:t>
      </w:r>
      <w:r>
        <w:rPr>
          <w:rtl/>
        </w:rPr>
        <w:t xml:space="preserve"> بجواز اخذه و استرداده»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اخذ به شفعه،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عقد را متزلزل م</w:t>
      </w:r>
      <w:r>
        <w:rPr>
          <w:rFonts w:hint="cs"/>
          <w:rtl/>
        </w:rPr>
        <w:t>ی</w:t>
      </w:r>
      <w:r>
        <w:rPr>
          <w:rtl/>
        </w:rPr>
        <w:t xml:space="preserve"> کند،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منوط به اجازه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بدون اجازه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فضول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6B68C1">
        <w:rPr>
          <w:rtl/>
        </w:rPr>
        <w:t xml:space="preserve"> شود</w:t>
      </w:r>
      <w:r w:rsidR="006B68C1">
        <w:rPr>
          <w:rFonts w:hint="cs"/>
          <w:rtl/>
        </w:rPr>
        <w:t xml:space="preserve"> و لازمه عدم امضای بیع توسط شفیع بطلان بیع است </w:t>
      </w:r>
      <w:r>
        <w:rPr>
          <w:rtl/>
        </w:rPr>
        <w:t>«فلازم عدم است</w:t>
      </w:r>
      <w:r>
        <w:rPr>
          <w:rFonts w:hint="cs"/>
          <w:rtl/>
        </w:rPr>
        <w:t>ی</w:t>
      </w:r>
      <w:r>
        <w:rPr>
          <w:rFonts w:hint="eastAsia"/>
          <w:rtl/>
        </w:rPr>
        <w:t>ذان</w:t>
      </w:r>
      <w:r w:rsidR="006B68C1">
        <w:rPr>
          <w:rFonts w:hint="cs"/>
          <w:rtl/>
        </w:rPr>
        <w:t>ه</w:t>
      </w:r>
      <w:r>
        <w:rPr>
          <w:rtl/>
        </w:rPr>
        <w:t xml:space="preserve"> و امضاء العقد هو الضرر </w:t>
      </w:r>
      <w:r w:rsidR="00C215D8">
        <w:rPr>
          <w:rFonts w:hint="cs"/>
          <w:rtl/>
        </w:rPr>
        <w:t>و القاعدة بحسب مقتضاه لایحکم</w:t>
      </w:r>
      <w:r>
        <w:rPr>
          <w:rtl/>
        </w:rPr>
        <w:t xml:space="preserve"> الا منعه عن الب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 بعد اعلام صاحبه فلو باع من دون اعلامه کان لصاحبه </w:t>
      </w:r>
      <w:r w:rsidR="00C215D8">
        <w:rPr>
          <w:rFonts w:hint="cs"/>
          <w:rtl/>
        </w:rPr>
        <w:t>ال</w:t>
      </w:r>
      <w:r>
        <w:rPr>
          <w:rtl/>
        </w:rPr>
        <w:t xml:space="preserve">اخذ بالشفعة لانه لو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له ذلک </w:t>
      </w:r>
      <w:r>
        <w:rPr>
          <w:rFonts w:hint="cs"/>
          <w:rtl/>
        </w:rPr>
        <w:t>ی</w:t>
      </w:r>
      <w:r>
        <w:rPr>
          <w:rFonts w:hint="eastAsia"/>
          <w:rtl/>
        </w:rPr>
        <w:t>ستلزم</w:t>
      </w:r>
      <w:r>
        <w:rPr>
          <w:rtl/>
        </w:rPr>
        <w:t xml:space="preserve"> الضرر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حکم ب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الفضول</w:t>
      </w:r>
      <w:r>
        <w:rPr>
          <w:rFonts w:hint="cs"/>
          <w:rtl/>
        </w:rPr>
        <w:t>ی</w:t>
      </w:r>
      <w:r>
        <w:rPr>
          <w:rtl/>
        </w:rPr>
        <w:t xml:space="preserve"> منوطا باجازة الشف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هذا م</w:t>
      </w:r>
      <w:r>
        <w:rPr>
          <w:rFonts w:hint="eastAsia"/>
          <w:rtl/>
        </w:rPr>
        <w:t>شر</w:t>
      </w:r>
      <w:r w:rsidR="00C215D8">
        <w:rPr>
          <w:rFonts w:hint="cs"/>
          <w:rtl/>
        </w:rPr>
        <w:t>ّ</w:t>
      </w:r>
      <w:r>
        <w:rPr>
          <w:rFonts w:hint="eastAsia"/>
          <w:rtl/>
        </w:rPr>
        <w:t>عا</w:t>
      </w:r>
      <w:r>
        <w:rPr>
          <w:rtl/>
        </w:rPr>
        <w:t xml:space="preserve"> فالمراد ببطلان الب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الا کونه موقوفا </w:t>
      </w:r>
      <w:r w:rsidR="00C215D8">
        <w:rPr>
          <w:rFonts w:hint="cs"/>
          <w:rtl/>
        </w:rPr>
        <w:t xml:space="preserve">و </w:t>
      </w:r>
      <w:r>
        <w:rPr>
          <w:rtl/>
        </w:rPr>
        <w:t>متوقف</w:t>
      </w:r>
      <w:r w:rsidR="00C215D8">
        <w:rPr>
          <w:rFonts w:hint="cs"/>
          <w:rtl/>
        </w:rPr>
        <w:t>اً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اذن الشف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ردّه فک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</w:t>
      </w:r>
      <w:r w:rsidR="003A7A0C">
        <w:rPr>
          <w:rFonts w:hint="cs"/>
          <w:rtl/>
        </w:rPr>
        <w:t>ال</w:t>
      </w:r>
      <w:r>
        <w:rPr>
          <w:rtl/>
        </w:rPr>
        <w:t>قاعدة ح</w:t>
      </w:r>
      <w:r>
        <w:rPr>
          <w:rFonts w:hint="cs"/>
          <w:rtl/>
        </w:rPr>
        <w:t>ی</w:t>
      </w:r>
      <w:r>
        <w:rPr>
          <w:rFonts w:hint="eastAsia"/>
          <w:rtl/>
        </w:rPr>
        <w:t>نئذ</w:t>
      </w:r>
      <w:r>
        <w:rPr>
          <w:rtl/>
        </w:rPr>
        <w:t xml:space="preserve"> مشر</w:t>
      </w:r>
      <w:r w:rsidR="003A7A0C">
        <w:rPr>
          <w:rFonts w:hint="cs"/>
          <w:rtl/>
        </w:rPr>
        <w:t>ّ</w:t>
      </w:r>
      <w:bookmarkStart w:id="0" w:name="_GoBack"/>
      <w:bookmarkEnd w:id="0"/>
      <w:r>
        <w:rPr>
          <w:rtl/>
        </w:rPr>
        <w:t>عا فالاستدلال بها حسن جدّا». باق</w:t>
      </w:r>
      <w:r>
        <w:rPr>
          <w:rFonts w:hint="cs"/>
          <w:rtl/>
        </w:rPr>
        <w:t>ی</w:t>
      </w:r>
      <w:r>
        <w:rPr>
          <w:rtl/>
        </w:rPr>
        <w:t xml:space="preserve"> کلام بماند برا</w:t>
      </w:r>
      <w:r>
        <w:rPr>
          <w:rFonts w:hint="cs"/>
          <w:rtl/>
        </w:rPr>
        <w:t>ی</w:t>
      </w:r>
      <w:r>
        <w:rPr>
          <w:rtl/>
        </w:rPr>
        <w:t xml:space="preserve"> جلسه بعد</w:t>
      </w:r>
      <w:r>
        <w:rPr>
          <w:rFonts w:hint="cs"/>
          <w:rtl/>
        </w:rPr>
        <w:t>ی</w:t>
      </w:r>
      <w:r>
        <w:rPr>
          <w:rtl/>
        </w:rPr>
        <w:t>.</w:t>
      </w:r>
    </w:p>
    <w:p w14:paraId="55A14926" w14:textId="18EA350D" w:rsidR="008027AD" w:rsidRDefault="00623D5A" w:rsidP="00623D5A">
      <w:r>
        <w:rPr>
          <w:rFonts w:hint="eastAsia"/>
          <w:rtl/>
        </w:rPr>
        <w:t>الحمدلله</w:t>
      </w:r>
      <w:r>
        <w:rPr>
          <w:rtl/>
        </w:rPr>
        <w:t xml:space="preserve"> رب العال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         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5A"/>
    <w:rsid w:val="0004520E"/>
    <w:rsid w:val="000739A7"/>
    <w:rsid w:val="0008308E"/>
    <w:rsid w:val="000E4C02"/>
    <w:rsid w:val="00152670"/>
    <w:rsid w:val="00164651"/>
    <w:rsid w:val="00256581"/>
    <w:rsid w:val="0026729A"/>
    <w:rsid w:val="0028337A"/>
    <w:rsid w:val="00290E95"/>
    <w:rsid w:val="002932FD"/>
    <w:rsid w:val="002D333C"/>
    <w:rsid w:val="00374B2F"/>
    <w:rsid w:val="003A7A0C"/>
    <w:rsid w:val="003B30CB"/>
    <w:rsid w:val="00404B37"/>
    <w:rsid w:val="00443D96"/>
    <w:rsid w:val="00473826"/>
    <w:rsid w:val="004A58DF"/>
    <w:rsid w:val="004E30C3"/>
    <w:rsid w:val="005A4451"/>
    <w:rsid w:val="005A6F16"/>
    <w:rsid w:val="005C369A"/>
    <w:rsid w:val="005C7D81"/>
    <w:rsid w:val="00621D10"/>
    <w:rsid w:val="00623D5A"/>
    <w:rsid w:val="006B68C1"/>
    <w:rsid w:val="008027AD"/>
    <w:rsid w:val="00807BE3"/>
    <w:rsid w:val="008329C3"/>
    <w:rsid w:val="0089488C"/>
    <w:rsid w:val="0091764E"/>
    <w:rsid w:val="00A84BAB"/>
    <w:rsid w:val="00AF6178"/>
    <w:rsid w:val="00B1659A"/>
    <w:rsid w:val="00B54D2E"/>
    <w:rsid w:val="00BA7209"/>
    <w:rsid w:val="00BB7F09"/>
    <w:rsid w:val="00C12DD7"/>
    <w:rsid w:val="00C215D8"/>
    <w:rsid w:val="00C26F21"/>
    <w:rsid w:val="00C518B3"/>
    <w:rsid w:val="00C91A96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197BB"/>
  <w15:chartTrackingRefBased/>
  <w15:docId w15:val="{1899C733-3FB1-4D7D-ABE1-53FC7D2B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989190882602</dc:creator>
  <cp:keywords/>
  <dc:description/>
  <cp:lastModifiedBy>M</cp:lastModifiedBy>
  <cp:revision>8</cp:revision>
  <dcterms:created xsi:type="dcterms:W3CDTF">2022-11-02T13:10:00Z</dcterms:created>
  <dcterms:modified xsi:type="dcterms:W3CDTF">2022-11-02T15:52:00Z</dcterms:modified>
</cp:coreProperties>
</file>