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AF" w:rsidRPr="00213551" w:rsidRDefault="008A33AF" w:rsidP="008A33AF">
      <w:pPr>
        <w:tabs>
          <w:tab w:val="left" w:pos="2161"/>
        </w:tabs>
        <w:spacing w:line="480" w:lineRule="auto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213551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  <w:t>مشخصات مراکز رشد و پارکهای علم و فناوری</w:t>
      </w:r>
    </w:p>
    <w:p w:rsidR="008A33AF" w:rsidRPr="00265B4C" w:rsidRDefault="008A33AF" w:rsidP="008A33AF">
      <w:pPr>
        <w:tabs>
          <w:tab w:val="left" w:pos="2161"/>
        </w:tabs>
        <w:spacing w:line="48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u w:val="single"/>
          <w:rtl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Grid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اطلاعات و ارتباطات دانشگاه ارومیه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مقصود سلیمان پور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Ict.urmia.ac.ir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3466559</w:t>
            </w: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-0441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3448131-0441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3466559-0441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ارومیه – خ شهید بهشتی – دانشگاه ارومیه صندوق پستی 165</w:t>
            </w:r>
          </w:p>
        </w:tc>
      </w:tr>
      <w:tr w:rsidR="008C7A76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محقق اردبیلی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حسین شایقی مغانلو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www.atic.ir</w:t>
            </w:r>
          </w:p>
          <w:p w:rsidR="008C7A76" w:rsidRPr="00265B4C" w:rsidRDefault="008C7A76" w:rsidP="004C079D">
            <w:pPr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atic@uma.ac.ir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7742291-0451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7742291-0451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شهرک اداری بعثت ، جنب اداره کل استاندارد و تحقیقات صنعتی مرکز رشد واحدهای فناور کد پستی 5615813463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شهید چمران اهواز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بابک مختاری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http://Roshd.scu.ac.ir</w:t>
              </w:r>
            </w:hyperlink>
            <w:r w:rsidR="008C7A76"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Kh.tic@scu.ac.ir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3334232-0611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داخلی 115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3334215-0611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اهواز – بلوار گلستان ، دانشگاه شهید چمران اهواز ، خیابان استاد بیات فر ، جنب اقامتگاه اساتید ، مرکز رشد فناوری خوزستان</w:t>
            </w:r>
          </w:p>
        </w:tc>
      </w:tr>
      <w:tr w:rsidR="008C7A76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صنعتی امیر کبیر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 امانی تهران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7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http://auttic.aut.ac.ir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66462244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66412321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خ انقلاب ، بین چهارراه ولیعصر و چهارراه کالج ، خ سعید بین بست نایینی پلاک 10 کد پستی 1591636816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صنعتی بابل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رضا نوزاد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3332071-0111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3269786-0111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مازندران ، بابل ، خ شریعتی ، مجتمع فنی ومهندسی نوشیروانی بابل ، طبقه سوم ، تحصیلات تکمیلی</w:t>
            </w:r>
          </w:p>
        </w:tc>
      </w:tr>
      <w:tr w:rsidR="008C7A76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اطلاعات و ارتباطات دانشگاه بوعلی سینا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عباس صمدی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8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www.alvand.basu.ac.ir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8282031-0811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8282031-0811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8282034-0811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همدان ، خ طالقانی خ فرهنگ ، دانشگاه بوعلی سینا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شهید بهشتی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ناهید مشکوری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sbunic@sbu.ac.ir</w:t>
              </w:r>
            </w:hyperlink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mmoradi81@yahoo.com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29903235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داخلی 115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29903238-021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29903234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، بزرگراه شهید چمران ، اوین ، بلوار ولنجک دانشگاه شهید بهشتی</w:t>
            </w:r>
          </w:p>
        </w:tc>
      </w:tr>
      <w:tr w:rsidR="008C7A76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تربیت مدرس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اسماعیل ساعی ور ایرانی زاد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www.mstpark.org/incubator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1-88220300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9-77108397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88220112-021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خ جلال آل احمد ، پل نصر ، ساختمان مرکزی دانشگاه تربیت مدرس ، صندوق پستی 116-14115</w:t>
            </w:r>
          </w:p>
        </w:tc>
      </w:tr>
    </w:tbl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تهران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دمتر محمود ترابی انگجی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http://incubator.utstp.ir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88220677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88220700-021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خ کارگرشمالی ، خیایان شانزدهم ( فرشی مقدم ) پلاک 22 صندوق پستی 1374-14395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زنجان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هاشم غریبلو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www.zuti.ir</w:t>
              </w:r>
            </w:hyperlink>
          </w:p>
          <w:p w:rsidR="008C7A76" w:rsidRPr="00265B4C" w:rsidRDefault="00116309" w:rsidP="004C079D">
            <w:pPr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www.zti.znu.ac.ir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5152676-0241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2283099-0241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2283098-0241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2283098-0241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زنجان کیلومتر 6 جاده تبریز دانشگاه زنجان روبروی دانشکده مهندسی ضلع غربی کتابخانه مرکز صندوق پستی 313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سمنان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رضا کی پور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www.semnan.ac.ir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3325627-0231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3337475-0231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سمنان ، میدان سعدی ، بلوار مولوی ، سازمان مرکز ی دانشگا ه سمنان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فناوریهای پیشرفته دانشگاه صنعتی شریف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دهبیدی پور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www.sati.ir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66012898-021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66064605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66064605-021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، خ آزادی ، بعد از یادگار ،خ شهید حبیب ا... خ شهید قاسمی ( ضلع شمالی دانشگاه ) نرسیده به کوچه گلستان پ 72 ط 2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شهرکرد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عباس کارگر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14-3348213-0381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66165194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استان چهارمحال بختیاری ، شهرکرد ، میر آباد شرقی ، بلوار امام خمینی ب 13 آبان جنب مدرسه میرداماد کد پستی 8815663555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رشدواحدهای فناوری اطلاعات و ارتباطات دانشگاه علم و صنعت ایران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محمدرضا جاهد مطلق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http://inc.iust.ac.ir</w:t>
              </w:r>
            </w:hyperlink>
          </w:p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15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incubator@iust.ac.ir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77497788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3348211-0381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، نارمک ، خ فرجام ، خ شهید حسینعلی پ 17 دانشگاه علم و صنعت ایران صندوق پستی 163-16765 کد پستی 16844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اطلاعات و ارتباطات دانشگاه قم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محمد رضایی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www.qomit.ir</w:t>
              </w:r>
            </w:hyperlink>
          </w:p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7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info@QomIT.ir</w:t>
              </w:r>
            </w:hyperlink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ict.incubator.qom@gmail.com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6700298-0251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6700616-0251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77899955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قم ، میدان سعیدی – خ هفتم تیر ، انتهای کوچه یک</w:t>
            </w:r>
          </w:p>
        </w:tc>
      </w:tr>
    </w:tbl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اطلاعات و ارتباطات دانشگاه کاشان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سید حسین اجتهد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8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www.kashanu-inc.org</w:t>
              </w:r>
            </w:hyperlink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info@kashanu</w:t>
            </w:r>
            <w:proofErr w:type="spellEnd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-inc-org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5578808-0361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واحد دانشگاهی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5578800-0361 واحد شهری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55788810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کاشان – کیلومتر 6 قطب راوندی – دانشگاه کاشان – ص پ 511-67-87317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واحد شهری – کاشان میدان جهاد تقاطع بلوار مادر و خ عدالت کد پستی 43443-87149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هرمزگان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علی فتی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www.hutic.ir</w:t>
              </w:r>
            </w:hyperlink>
          </w:p>
          <w:p w:rsidR="008C7A76" w:rsidRPr="00265B4C" w:rsidRDefault="00116309" w:rsidP="004C079D">
            <w:pPr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0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info@hutic.ir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3340123-0761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3340123-0761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بندرعباس خ آیت ا... غفاری – ساختمان مرکزی دانشگاه هرمزگان ط 2 مرکز رشد واحدهای فناور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طبرستان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علی معتمد زادگان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Tti.sanru.ac.ir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2279250-0151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2279350-0151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2257304-0151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مزندران – ساری – خ امیر مازندرانی – جنب اداره کل بیمه خدمات درمانی استان – مرکز رشد واحدهای فناور ص پ 578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خواجه نصیرالدین طوسی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مهدی احسانیان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1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roshd@kntu.ac.ir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88468775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88468775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سید خندان – ابتدای رسالت جنب دانشکده برق دانشکده مرکز رشد واحدهای فناوری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بین المللی چابهار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حمید شهرآبادی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2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http://inc.iuc.ac.ir</w:t>
              </w:r>
            </w:hyperlink>
          </w:p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3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incubato@iuc.ac.ir</w:t>
              </w:r>
            </w:hyperlink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incubator.iuc@gmail.com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4112238-0545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4444300-0545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4112323-045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چابهار – منطقه آزاد تجاری و صنعتی چابهار – تراس بهشت دانشگاه بین المللی کد پستی 9971773711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زابل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علیرضا کرباسی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2232112-180542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2226765-0542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زابل – میدان جهاد – خیابان شهید مفتح – دانشگاه زابل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گلستان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حسین میغانی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www.incubator.gu.ac.ir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4441014-0171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4441004-0171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بلوار الغدیر – روبروی الغدیر 19 ک پ 88369-49188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ایلام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همایون مراد نژادی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-------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2234873-0841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2234873-0841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ایلام – خیابان پژوهش</w:t>
            </w:r>
          </w:p>
        </w:tc>
      </w:tr>
    </w:tbl>
    <w:p w:rsidR="008C7A76" w:rsidRPr="00265B4C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تبریز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میر قاسم حسینی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--------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3393538-0411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3393539-0411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تبریز – بلوار 29 بهمن – دانشگاه تبریز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فرآورده های دارویی دانشگاه علوم پزشکی تبریز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 حسین زرین تن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4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http://pit.tbzmed.ac.ir</w:t>
              </w:r>
            </w:hyperlink>
          </w:p>
          <w:p w:rsidR="008C7A76" w:rsidRPr="00265B4C" w:rsidRDefault="00116309" w:rsidP="004C079D">
            <w:pPr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5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tpt@tbzmed.ac.ir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3367435-0411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3393536-0411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تبریز – خ دانشگاه – مجتمع تحقیق و توسعه – مرکز رشد واحدهای فناوری فرآورده های دارویی – ص پ 65811-51656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لوازم و تجهیزات پزشکی دانشگاه علوم پزشکی تهران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سعید سرکار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6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www.icmed.ir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66566643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3342892-0411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انتهای بلوار کشاورز بیمارستان امام خمینی ضلع شمال شرقی مجتمع بیمارستان مرکز تحقیقات علوم و تکنولوزی در پزشکی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فراورده های دارویی دانشگاه علوم پزشکی تهران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محمدرضا فاضلی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7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www.phic.ir</w:t>
              </w:r>
            </w:hyperlink>
          </w:p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8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info@phie.ir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88011058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88026732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88026734-021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خ کارگر شمالی بالاتر از جلال آل احمد جنب کوی دانشگاه روبروی دانشگده تربیت بدینی پلاک 486 ص پ 477-14395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فراورده های دارویی دانشگاه علوم پزشکی شیراز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رامین میری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www.sums.ac.ir/sppti/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2303772-0711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2303872-0711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2332225-0711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شیراز – خ نشاط کوچه بهشت استانداری پست دانشکده پزشکی ص پ 3388-71345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فراورده های دارویی دانشگاه علوم پزشکی مشهد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امید رجبی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Mail:incumums.ac.ir.http</w:t>
            </w:r>
            <w:proofErr w:type="spellEnd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:///</w:t>
            </w: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incumums.ir</w:t>
            </w:r>
            <w:proofErr w:type="spellEnd"/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7112717-0511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7112718-0511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مشهد – میدان فردوسی – میدان بوعلی – پژوهشکده بوعلی مرکز رشد واحدهای فناور و فرآورده های دارویی ص پ 9196773117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امام حسین (ع)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مسعود ترکمنی سرابی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77104932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77104872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77104938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انتهای بابابی – دانشگاه امام حسین حوزه ریاست معاونت پژوهشی دانشگاه مرکز رشد و فناوری</w:t>
            </w:r>
          </w:p>
        </w:tc>
      </w:tr>
    </w:tbl>
    <w:p w:rsidR="008C7A76" w:rsidRPr="00265B4C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دانشگاه کردستان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مراد احمد نسب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29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www.uok-tie.ir</w:t>
              </w:r>
            </w:hyperlink>
          </w:p>
          <w:p w:rsidR="008C7A76" w:rsidRPr="00265B4C" w:rsidRDefault="008C7A76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info@uok-tie.ir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6622703-0871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6667445-0871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سنندج – بلوار پاسداران – ص پ 416- کد پستی 15175-66177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اطلاعات و ارتباطات مرکز تحصیلات تکمیلی علوم پایه زنجان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جلیل خاوند کار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0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info@technopark.ir</w:t>
              </w:r>
            </w:hyperlink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www.technopark.ir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4155001-0241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4155005-0241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زنجان – گاوازنگ پارک علم و فناوری دانشگاه تحصیلات تکمیلی علوم پایه زنجان پردیس جدید مرکز تحصیلات تکمیلی ص پ 1168-45195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مرکز بین المللی علوم و تکنولوژی پیشرفته و علوم محیطی کرمان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فرهاد راهداری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www.kermanincubators.org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4155001-0341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2221636-0341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2228468-0341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4155005-0341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کرمان – خ شهیدکامیاب خ ابوحامد سایق جنب یخدان مویدی ص پ 191-76175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علم و فناوری دانشگاه بین المللی امام خمینی (ره ) قزوین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جعفر احمدی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--------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3341004-0281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3787010-0281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3341004-0281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قزوین – خ فلسطین شرقی – نبش خ توحید – پلاک 180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پژوهشگاه پلیمر و پتروشیمی ایران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قاسم نادری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31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www.Ptp.ir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93-44580092-021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92-44580091-021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44580096-021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اتوبان تهران کرج کیلومتر 15 بلوار پژوهش پژوهشگاه پلیمر و پتروشیمی ایران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سازمان پژوهشهای علمی و صنعتی ایران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 علی اردکانی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http://roshd.irost.org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2275191-0228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4-88336003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9-66281001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2275191-0228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کیلومتر 8 جاده شهریار بعدازسعید آباد پل بادامک جاده حسن آباد خالصه شهید ابراهیم احسان زاده جنب بهزیستی نمونه مجتمع عصرانقلاب ص پ 115-13135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دفتر مرکز میدان فردوسی خ انقلاب خ شیهد عباس موسوی پلاک 71 طبقه پنجم اتاق 505</w:t>
            </w:r>
          </w:p>
        </w:tc>
      </w:tr>
    </w:tbl>
    <w:p w:rsidR="008C7A76" w:rsidRPr="00265B4C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پژوهشگاه ملی مهندسی ژنتیک و زیست فناوری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صفا علی فاطمی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2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www.bioincubator.ir</w:t>
              </w:r>
            </w:hyperlink>
          </w:p>
          <w:p w:rsidR="008C7A76" w:rsidRPr="00265B4C" w:rsidRDefault="008C7A76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8-44580326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44580328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اتوبان تهران کرج – کیلومتر 17 بزرگراه تهران کرج بلوار پژوهش  پ 1611-14965 کدپستی 1417863171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پژوهشکده صنایع رنگ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کمال الدین قرنجیک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3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www.icre.ac.ir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22944184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داخلی 202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22947537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اتوبان صیاد شیرازی شمالی خروجی لویزان میدان حسین آباد خیابان وفا منش نبش کوچه شمس پلاک 59 کد پستی 1668814811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صندوق پستی 654-16765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معماری و ساختمان پژوهشکده توسعه کالبدی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علی اکبر لبافی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pdreccnt@yahoo.com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88087805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88087805-021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شهرک قدس فاز 1 خ مهستان شماره 176 کد پستی 1465463111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موسسه مطالعات و تحقیقات زنان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منیر آمدی قمی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---------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22050694-021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22045289-021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خ ولیعصر ناهید غربی شماره 23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جهاد دانشگاهی استان کرمانشاه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بهروز بادکو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www.kermanshahstp.ir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8250808-0831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12-8253811-0831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825808-0831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کرمانشاه سه راه 22 بهمین خ جهاد دانشگاهی جهاد دانشگاهی استان کرمانشاه ص پ 1114-67145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جهاد دانشگاهی واحد هرمزگان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سیف اله فرمحمدی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4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www.roshd</w:t>
              </w:r>
            </w:hyperlink>
            <w:r w:rsidR="008C7A76"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jdhor.ac.ir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roshd</w:t>
            </w:r>
            <w:proofErr w:type="spellEnd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@</w:t>
            </w: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jdhor.ac.ir</w:t>
            </w:r>
            <w:proofErr w:type="spellEnd"/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6681061-0761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6684401-0761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بندرعباس بلوار امام خمینی ابتدای خ دانشگاه جهاد دانشگاهی استان هرمزگان مرکز رشد واحدهای فناوری</w:t>
            </w:r>
          </w:p>
        </w:tc>
      </w:tr>
    </w:tbl>
    <w:p w:rsidR="008C7A76" w:rsidRPr="00265B4C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</w:pPr>
    </w:p>
    <w:tbl>
      <w:tblPr>
        <w:tblStyle w:val="LightGrid-Accent4"/>
        <w:tblpPr w:leftFromText="180" w:rightFromText="180" w:vertAnchor="text" w:horzAnchor="margin" w:tblpXSpec="center" w:tblpY="380"/>
        <w:bidiVisual/>
        <w:tblW w:w="15877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D53E20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D53E20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فرآورده های گیاهان دارویی جهاد دانشگاهی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شمسعلی رضا زاده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www.ipmm.ac.ir</w:t>
            </w:r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19-476401-0261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4764021-0261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کیلومتر 55 اتوبان تهران قزوین بعداز عوارضی کرج قروسن بلوار سوپا شهرک تحقیقات کاوش مجتمع تحقیقاتی جهاد دانشگاهی</w:t>
            </w:r>
          </w:p>
        </w:tc>
      </w:tr>
      <w:tr w:rsidR="00D53E20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اطلاعات و ارتباطات جهاد دانشگاهی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حبیب ا... اصغری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5" w:history="1">
              <w:r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www.rooyesh.ir</w:t>
              </w:r>
            </w:hyperlink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7-88930150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7-88930150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خ فاطمی – جویبار – کوچه میرهادی – پلاک 3</w:t>
            </w:r>
          </w:p>
        </w:tc>
      </w:tr>
      <w:tr w:rsidR="00D53E20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علم و فناوری استان آذربایجان شرقی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عبدالرضا میر محسنی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6" w:history="1">
              <w:r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www.casip.ir</w:t>
              </w:r>
            </w:hyperlink>
          </w:p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info@eastp.ir</w:t>
            </w:r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3362280-0411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3362282-0411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تبریز – خ آزادی نبش خ گلگشت روبروی اداره گاز منطقه 8 ص پ 153-51745</w:t>
            </w:r>
          </w:p>
        </w:tc>
      </w:tr>
      <w:tr w:rsidR="00D53E20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شهرک علمی و تحقیقاتی اصفهان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حمید مهدوی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37" w:history="1">
              <w:r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www.istt.ir</w:t>
              </w:r>
            </w:hyperlink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3871747-0311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3871745-0311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اصفهان – بلوار دانشگاه صنعتی اصفهان – شهرک علمی و تحقیقاتی اصفهان – ص پ 666-84155</w:t>
            </w:r>
          </w:p>
        </w:tc>
      </w:tr>
      <w:tr w:rsidR="00D53E20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اطلاعات و ارتباطات شهرک علمی و تحقیقاتی اصفهان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حمید مهدوی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http://istt.ict.ir</w:t>
            </w:r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3913918-0311</w:t>
            </w:r>
          </w:p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39113911-0311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3871745-0311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اصفهان پارک جنگلی صفه – جنب تله کابین ص پ 666-84155</w:t>
            </w:r>
          </w:p>
        </w:tc>
      </w:tr>
      <w:tr w:rsidR="00D53E20" w:rsidRPr="00265B4C" w:rsidTr="00D53E20">
        <w:trPr>
          <w:cnfStyle w:val="00000001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خلیج فاری پارک استان بوشهر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اصغر ناصری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38" w:history="1">
              <w:r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pgi@pgstp.ir</w:t>
              </w:r>
            </w:hyperlink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2526236-0771</w:t>
            </w:r>
          </w:p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2542036-0771</w:t>
            </w:r>
          </w:p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داخلی 102103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5554577-0771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01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بوشهر – خیابان خلیج فارس – جنب مجتمع فرهنگی هنری مرکز رشد علم و فناوری خلیج فارس</w:t>
            </w:r>
          </w:p>
        </w:tc>
      </w:tr>
      <w:tr w:rsidR="00D53E20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فناوری پردیس</w:t>
            </w:r>
          </w:p>
        </w:tc>
        <w:tc>
          <w:tcPr>
            <w:tcW w:w="2410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اکبر قنبرپور</w:t>
            </w:r>
          </w:p>
        </w:tc>
        <w:tc>
          <w:tcPr>
            <w:tcW w:w="1843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39" w:history="1">
              <w:r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www.techelite.ir</w:t>
              </w:r>
            </w:hyperlink>
          </w:p>
        </w:tc>
        <w:tc>
          <w:tcPr>
            <w:tcW w:w="1756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762520</w:t>
            </w:r>
          </w:p>
        </w:tc>
        <w:tc>
          <w:tcPr>
            <w:tcW w:w="1788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76250100</w:t>
            </w:r>
          </w:p>
        </w:tc>
        <w:tc>
          <w:tcPr>
            <w:tcW w:w="3119" w:type="dxa"/>
          </w:tcPr>
          <w:p w:rsidR="00D53E20" w:rsidRPr="00265B4C" w:rsidRDefault="00D53E20" w:rsidP="00D53E20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انتهای شهید بابایی کیلومتر 20 جاده دماوند جنب سایت ماهواره ای بوم هن – مرکز رشد واحدهای فناوری</w:t>
            </w:r>
          </w:p>
        </w:tc>
      </w:tr>
    </w:tbl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D53E20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مراکز رشد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واحدهای فناور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فناوریپارک علم و فناوری خراسان رضوی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هاشم مهذب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0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www.techincubator.ir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05115003228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05115003231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05115003455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05115421630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05115003455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مشهد کیلومتر 17 بزرگراه قوچان ص پ 91735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اطلاعات و ارتباطات پارک علم و فناوری استان خراسان رضوی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بهجت عسگری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1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www.ictincubator.ir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05115003507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05115003333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05115003455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مشهد انتهای بلوار سجاد خ امین نبش امین 2 پلاک 28 ص پ 379-91865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نیشابور پارک علم و فناوری استان خراسان رضوی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سید ایمان شریعتی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2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www.kstp.ir</w:t>
              </w:r>
            </w:hyperlink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proofErr w:type="gram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kstp@gmail</w:t>
            </w:r>
            <w:proofErr w:type="spellEnd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com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05512216496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05512244411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نیشابور – خ فردوسی – روبروی هیات علی اکبری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علم و فناوری استان سمنان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علیرضا الفی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43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www.istt.ir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18-2220016-0273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2227351-0273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شاهرود – کیلومتر 7 جاده آزاد شهر – بعد از شهرک رضوی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علم و فناوری استان فارس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غلامحسین خلف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44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www.fstp.ict.ir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07116350150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07116350150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07116350161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شیراز بلوار میزرای شیرازی میدان صنایع ص پ 893-71955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علم و فناوری استان گیلان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سیامک غیبی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5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www.gstpir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01314243501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01314242502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01314242511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رشت کمربنید شهید بهشتی میدان انتظام کوچه نظام پزشکی ص پ 1719-41635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انزلی پارک علم و فناوری استان گیلان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بهاره پورمرادی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6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www.gstp.ir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01814240010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01814240092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بندر انزلی خ سی متری بیمارستان سابق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پارک علم و فناوری استان مرکز 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مریم عبادی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7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www.astp.ir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08612226011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2224304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اراک انتهای خ شهید رجایی بلوار شهید قدوسی ص پ 416-38135 کدپستی 4988-38139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بیوتکنولوژی پزشکی ومهندسی ژنتیک پارک علم و فناوری یزد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مهدی کلانتر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www.ystp.ac.ir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03517260117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03518245075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03518248704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03517256128</w:t>
            </w:r>
          </w:p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03518248704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یزد بلوار دانشجو مجتمع اداری استان ص پ 1734-89165</w:t>
            </w:r>
          </w:p>
        </w:tc>
      </w:tr>
    </w:tbl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D53E20" w:rsidRPr="00265B4C" w:rsidRDefault="00D53E20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BF5FBD" w:rsidRPr="00265B4C" w:rsidRDefault="00BF5FBD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8C7A76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 xml:space="preserve">مراکز رشد 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>واحدهای فناوری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843"/>
        <w:gridCol w:w="1756"/>
        <w:gridCol w:w="1788"/>
        <w:gridCol w:w="3119"/>
      </w:tblGrid>
      <w:tr w:rsidR="008C7A76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ارتباطات پارک علم و فناوری استان یزد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فرهنگ نیا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8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www.incubator.ystp.ac.ir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03517258081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03517258088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یزد چهارراه فرهنگیان – ابتدای بلوار شهید سید محمد پاک نژاد خیابان پرورش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 پارک علم و فناور ی صنعتی آب و برق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علی منافی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49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www.imreir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02613304241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02613304220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کرج مهرشهر بلوار امام خمینی نبش خیابان بوستان نرسیده به کاخ شمس موسسه تحقیقات و آموزش مدیریت وزارت نیرو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جهاد دانشگاهی استان خراسان شمالی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رضا شاهید فر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50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www.jdkhorsansh.ac.ir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05842264522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05842258031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استان خراسان شمالی شهرستان بجنورد حیایان طالقانی شرقی حدفاصل مدان شهید 17 شهریور کوچه سلطانی پلاک 73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استان خراست جنوبی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رضا احمدی زاده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51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www.skic.ir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2228683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05612227348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استان خراسان جنوبی بیرجند خ شهید مطهری استانداری خراسان جنوبی ساختمان قدیم اداره اوقاف مرکز رشد و احدهای فناوری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شرکت شهرکهای صنعتی مازندران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دانیال شفیعی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52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www.mti.ir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01512231361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01512330827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ساری – بلوار پاسداران ساختمان شرکت شهرکهای صنعتی مازندارن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سازمان منطقه آزاد قشم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زهرا مختاری</w:t>
            </w:r>
          </w:p>
        </w:tc>
        <w:tc>
          <w:tcPr>
            <w:tcW w:w="1843" w:type="dxa"/>
          </w:tcPr>
          <w:p w:rsidR="008C7A76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53" w:history="1">
              <w:r w:rsidR="008C7A76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www.qiicir</w:t>
              </w:r>
            </w:hyperlink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07635240801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07635240788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قشم میدان گلها بلوار پژوهش مرکز رشد بین الملللی قشم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و ازلاعات و ارتباطات سازمان منطقه آزاد کیش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ساده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www.kishictd.ir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07644422740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07644424156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کیش میدان صنایی ساختمان کیش ایر طبقه اول واحد 503</w:t>
            </w:r>
          </w:p>
        </w:tc>
      </w:tr>
      <w:tr w:rsidR="008C7A76" w:rsidRPr="00265B4C" w:rsidTr="00D53E20"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رشدواحدهای فناوری پیشرفته مخابرات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----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88930150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88930157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خیابان انقلاب خیابان حافظ کوچه سعدی پلاک 5</w:t>
            </w:r>
          </w:p>
        </w:tc>
      </w:tr>
      <w:tr w:rsidR="008C7A76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مرکز رشد واحدهای فناوری دانشگاه الزهرا</w:t>
            </w:r>
          </w:p>
        </w:tc>
        <w:tc>
          <w:tcPr>
            <w:tcW w:w="2410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خانم دکتر شایسته سپهر</w:t>
            </w:r>
          </w:p>
        </w:tc>
        <w:tc>
          <w:tcPr>
            <w:tcW w:w="1843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56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88089807</w:t>
            </w:r>
          </w:p>
        </w:tc>
        <w:tc>
          <w:tcPr>
            <w:tcW w:w="1788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88030652</w:t>
            </w:r>
          </w:p>
        </w:tc>
        <w:tc>
          <w:tcPr>
            <w:tcW w:w="3119" w:type="dxa"/>
          </w:tcPr>
          <w:p w:rsidR="008C7A76" w:rsidRPr="00265B4C" w:rsidRDefault="008C7A76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ده ونک دانشگاه الزهرا</w:t>
            </w:r>
          </w:p>
        </w:tc>
      </w:tr>
    </w:tbl>
    <w:p w:rsidR="007077F3" w:rsidRPr="00D53E20" w:rsidRDefault="008C7A76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265B4C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  <w:br w:type="page"/>
      </w:r>
      <w:r w:rsidR="007077F3"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="007077F3"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پارک های علم و فناوری</w:t>
      </w:r>
      <w:r w:rsidR="007077F3"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 دارای مجوز از وزات علوم ، تحقیقات و فناوری</w:t>
      </w:r>
    </w:p>
    <w:tbl>
      <w:tblPr>
        <w:tblStyle w:val="LightShading-Accent4"/>
        <w:bidiVisual/>
        <w:tblW w:w="15877" w:type="dxa"/>
        <w:tblLayout w:type="fixed"/>
        <w:tblLook w:val="04A0"/>
      </w:tblPr>
      <w:tblGrid>
        <w:gridCol w:w="709"/>
        <w:gridCol w:w="4252"/>
        <w:gridCol w:w="2410"/>
        <w:gridCol w:w="1985"/>
        <w:gridCol w:w="1614"/>
        <w:gridCol w:w="1788"/>
        <w:gridCol w:w="3119"/>
      </w:tblGrid>
      <w:tr w:rsidR="007077F3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شهرک علمی و تحقیقاتی اصفهان وزارت علوم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قاسم مصلحی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www.istt.org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03113871474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03113871473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03113871472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03113871476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اصفهان – بلوار دانشگاه صنعتی اصفهان شهرک علمی و تحقیقاتی اصفهان صندوق پستی 84155666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فنائری شیخ بهایی استان اصفهان وزارت علوم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حمید رضا مومنیان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54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www.istt.ir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03113871747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03113913918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0311871745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03113871747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اصفهان – بلوار دانشگاه صنعتی اصفهان شهرک علمی و تحقیقاتی اصفهان صندوق پستی 84155666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ارومیه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حسین رضایی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Urnina.ac.ir.wastp</w:t>
            </w:r>
            <w:proofErr w:type="spellEnd"/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044127512540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04412751450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ارمیه کیلومتر 11 جاده سرو روبروی پردیس نازلویی دانشگاه ارومیه پارک دانشگاه ارویمه ص پ 165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تربیت مدرس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ساعی ور ایرانی زاد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55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www.mstpark.org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77102444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77102445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شمال اتوبان شهید بابایی کیلومتر 10 پارک علم و فناوری دانشگاه تربیت مدرس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تهران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قاسم عمو عابدینی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56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http:///stp.nt.ac.ir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88220600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88220704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خ کارگر شمالی خیابان شانزدهم فرشی مقدم پارک علم و فناوری دانشگاه تهران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بین المللی امام خمینی قزوین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علی فضلوی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57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www.qstpark.ir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02818372101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02813786580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سمنان میدان سعدی بلوار مولوی خ پارک علم وفناوری ساختمان پارک علم و فناوری سمنان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سمنان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سیف ا... سعدالدین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58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roshd@semnn.ac.ir</w:t>
              </w:r>
            </w:hyperlink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roshd</w:t>
            </w:r>
            <w:proofErr w:type="spellEnd"/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.swmnan@gmail.com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02313325630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02313325626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زنجان بلوار گاوازنگ ابتدای پردیس دایم دانشگاه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تحصیلات تکمیلی علوم پایه زنجان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جلیل خاوندگار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59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www.technopark.ir</w:t>
              </w:r>
            </w:hyperlink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info@technopark.ir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02414155001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02414155005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7077F3" w:rsidRPr="00D53E20" w:rsidRDefault="007077F3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265B4C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  <w:br w:type="page"/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پارک های علم و فناوری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985"/>
        <w:gridCol w:w="1614"/>
        <w:gridCol w:w="1788"/>
        <w:gridCol w:w="3119"/>
      </w:tblGrid>
      <w:tr w:rsidR="007077F3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دانشگاه شهید چمران اهواز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بابک مختاری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0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Kh.tic@scu.ir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06113334432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06113334215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اهواز دانشگاه شهید چمران اهواز خیابان استاد بیات فر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آذربایجان شرقی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 علی حسین پور فیضی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1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www.wastp.iremail.info@eastp.ir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0411336280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04113362282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تبریز خ آزادی نبش خیابان گلگشت مقابل اداره گاز منطقه 8 ص پ 153-51745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خلیج فارس بوشهر وزارت علوم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عبدالحمید مصلح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62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info@pgstp.ir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07712530168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07712530136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بوشهر میدان امام پارک علم و فناوری خلیج فارس استان بوشهر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خراسان رضوی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حسن علم الهدایی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63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www.kstp.ir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05115003228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05115421630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مشهد کیلومتر 15 بزرگراه قوچان ص پ 139-91735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سمنان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حیدر طوسیان شاندیز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64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http://www.sstp.ir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027333391571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02743391570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شاهرود خیابان آزادی بالاتر از هنرستان شهید چمران ص پ 851-036155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فارس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احمد فاضل زاده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5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www.tsip.ir</w:t>
              </w:r>
            </w:hyperlink>
          </w:p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6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naghmehrastegari@gmail.com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07116360301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07116360301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شیراز بلوار دکتر حسابی بلوار میرزای شیرازی خ آرین انتهای شهرک ک فرعی سمت چپ خ فناوری پارک علم و فناوری استان فارس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گیلان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مجید متقی طلب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www,.gstp.ir.telcomimco@yahoo.com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01314242507010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01314242511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رشت کمربنید شهید بهشتی میدان انتظاممی کوچه نظام پزشکی ص پ 1719-41635</w:t>
            </w:r>
          </w:p>
        </w:tc>
      </w:tr>
    </w:tbl>
    <w:p w:rsidR="007077F3" w:rsidRPr="00265B4C" w:rsidRDefault="007077F3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</w:pPr>
    </w:p>
    <w:p w:rsidR="007077F3" w:rsidRPr="00D53E20" w:rsidRDefault="007077F3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265B4C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  <w:br w:type="page"/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پارک های علم و فناوری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985"/>
        <w:gridCol w:w="1614"/>
        <w:gridCol w:w="1788"/>
        <w:gridCol w:w="3119"/>
      </w:tblGrid>
      <w:tr w:rsidR="007077F3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مرکزی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محمدرضا سنگی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www.astp.irinfo@astp.ir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08612226014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08612240051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اراک انتهای خ شهید رجایی بلوار شهید قدوسی ساختمان پارک علم و فناوری استان مرکزی ص پ 416-38135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یزد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علیرضا یاراحمدی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7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www.ystp.orgict.htmi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03517256129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03517256128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یزد م آزادی خ مطهری مزکر فناوری اقبال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صنعت آب و برق وزارت نیرو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علی منافی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68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www.iestp.com</w:t>
              </w:r>
            </w:hyperlink>
          </w:p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69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www.iestp.ir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02613314174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02613314171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02613314220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کرج مهرشهر بلوار امام خمینی نبش خ بوستان پارک علم و فناری صنعت آب و برق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جهاد دانشگاهی کرمانشاه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بهرور بادکو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70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www.jestp.com</w:t>
              </w:r>
            </w:hyperlink>
          </w:p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71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www.iesti.ir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08318250808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825852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08318250808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کرمانشاه سه راه 22 بهمین ص پ 1119-67145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همدان  وزارت علوم و تحقیقات و فناوری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خسرو پیری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hyperlink r:id="rId72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ksstp@acecer.ac.ir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08118270620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081188901162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08118270620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همدان بلوار بعثت ساختمان مدیریت آموزشی و پژوهشی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جهاد دانشگاهی البرز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 صادق حاجی تاروردی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73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www.hstp.ir</w:t>
              </w:r>
            </w:hyperlink>
          </w:p>
          <w:p w:rsidR="007077F3" w:rsidRPr="00265B4C" w:rsidRDefault="00116309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74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info@hstp.irkhpiei.@hstp.ir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02614764041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66497572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02614764041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کیلومتر55 اتوبان تهران قزوین بعداز عوارضی کرج قزوین بلوار سوپا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استان مرکز بین المللی علوم وتکنولوژی پیشرفته و علوم محیطی کرمان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مسعود رشیدی نژاد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www.ictac.ir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03412225300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03412228468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03412237240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کرمان خ احمدی غربی استانداری سابق جنب پارک نشاط خ استانداری ص پ 76113399</w:t>
            </w:r>
          </w:p>
        </w:tc>
      </w:tr>
    </w:tbl>
    <w:p w:rsidR="007077F3" w:rsidRPr="00265B4C" w:rsidRDefault="007077F3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</w:pPr>
    </w:p>
    <w:p w:rsidR="007077F3" w:rsidRPr="00D53E20" w:rsidRDefault="007077F3" w:rsidP="004C079D">
      <w:pPr>
        <w:tabs>
          <w:tab w:val="left" w:pos="2161"/>
        </w:tabs>
        <w:spacing w:line="48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265B4C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</w:rPr>
        <w:br w:type="page"/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lastRenderedPageBreak/>
        <w:t xml:space="preserve">مشخصات </w:t>
      </w:r>
      <w:r w:rsidRPr="00D53E20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>پارک های علم و فناوری</w:t>
      </w:r>
      <w:r w:rsidRPr="00D53E20"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  <w:t xml:space="preserve">  دارای مجوز از وزات علوم ، تحقیقات و فناوری</w:t>
      </w:r>
    </w:p>
    <w:tbl>
      <w:tblPr>
        <w:tblStyle w:val="LightShading-Accent4"/>
        <w:bidiVisual/>
        <w:tblW w:w="15877" w:type="dxa"/>
        <w:tblInd w:w="-1448" w:type="dxa"/>
        <w:tblLayout w:type="fixed"/>
        <w:tblLook w:val="04A0"/>
      </w:tblPr>
      <w:tblGrid>
        <w:gridCol w:w="709"/>
        <w:gridCol w:w="4252"/>
        <w:gridCol w:w="2410"/>
        <w:gridCol w:w="1985"/>
        <w:gridCol w:w="1614"/>
        <w:gridCol w:w="1788"/>
        <w:gridCol w:w="3119"/>
      </w:tblGrid>
      <w:tr w:rsidR="007077F3" w:rsidRPr="00265B4C" w:rsidTr="00D53E20">
        <w:trPr>
          <w:cnfStyle w:val="100000000000"/>
          <w:trHeight w:val="421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مرکز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نام مسئول مرکز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پایگاه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تلفن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نمابر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آدرس و صندوق پستی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زیست فناوری خلیج فارس سازمان منطقه آزاد قشم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سید محمود رضا آقا سیری</w:t>
            </w:r>
          </w:p>
        </w:tc>
        <w:tc>
          <w:tcPr>
            <w:tcW w:w="1985" w:type="dxa"/>
          </w:tcPr>
          <w:p w:rsidR="007077F3" w:rsidRPr="00265B4C" w:rsidRDefault="00116309" w:rsidP="004C079D">
            <w:pPr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75" w:history="1">
              <w:r w:rsidR="007077F3" w:rsidRPr="00265B4C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0"/>
                  <w:szCs w:val="20"/>
                </w:rPr>
                <w:t>www.pgbpir.pr@pgbp.ir</w:t>
              </w:r>
            </w:hyperlink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07635221571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07635241691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07635221570</w:t>
            </w:r>
          </w:p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07635243431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منطقه آزاد قشم 15 کیلومتری جاده ساحلی جنوبی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پردیس نماد ریاست جمهوری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مهندس مهدی صفاری نیا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www.techpark.ir.info@technopark.ir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76250250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76250100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اتوبان بابایی کیلومتر 20 جاده دماوند جنب سایت ماهواره ای بومهن</w:t>
            </w: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پارک علم و فناوری شیلات آبزیان</w:t>
            </w: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دکتر محمد رضا فیض بخش</w:t>
            </w: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-----</w:t>
            </w: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88779953</w:t>
            </w: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88886127</w:t>
            </w: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5B4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تهران – خ ولیعصر بالاتر از پارک ساعی پلاک 1178 ساختمان صنایع</w:t>
            </w: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077F3" w:rsidRPr="00265B4C" w:rsidTr="00D53E20"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0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077F3" w:rsidRPr="00265B4C" w:rsidTr="00D53E20">
        <w:trPr>
          <w:cnfStyle w:val="000000100000"/>
        </w:trPr>
        <w:tc>
          <w:tcPr>
            <w:cnfStyle w:val="001000000000"/>
            <w:tcW w:w="70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7077F3" w:rsidRPr="00265B4C" w:rsidRDefault="007077F3" w:rsidP="004C079D">
            <w:pPr>
              <w:tabs>
                <w:tab w:val="left" w:pos="2161"/>
              </w:tabs>
              <w:spacing w:line="276" w:lineRule="auto"/>
              <w:jc w:val="center"/>
              <w:cnfStyle w:val="00000010000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7077F3" w:rsidRPr="00265B4C" w:rsidRDefault="007077F3" w:rsidP="004C079D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:rsidR="001410B3" w:rsidRPr="00265B4C" w:rsidRDefault="001410B3" w:rsidP="004C079D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sectPr w:rsidR="001410B3" w:rsidRPr="00265B4C" w:rsidSect="007077F3"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1A5"/>
    <w:multiLevelType w:val="multilevel"/>
    <w:tmpl w:val="9CBEBE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B Esfeh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86A2A"/>
    <w:multiLevelType w:val="multilevel"/>
    <w:tmpl w:val="DACA179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B Nazani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BB2043"/>
    <w:multiLevelType w:val="hybridMultilevel"/>
    <w:tmpl w:val="8A64830C"/>
    <w:lvl w:ilvl="0" w:tplc="2F9A81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1772D"/>
    <w:multiLevelType w:val="hybridMultilevel"/>
    <w:tmpl w:val="F5B4C67E"/>
    <w:lvl w:ilvl="0" w:tplc="7ED8A028">
      <w:numFmt w:val="bullet"/>
      <w:lvlText w:val="-"/>
      <w:lvlJc w:val="left"/>
      <w:pPr>
        <w:tabs>
          <w:tab w:val="num" w:pos="533"/>
        </w:tabs>
        <w:ind w:left="533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4">
    <w:nsid w:val="3F31783A"/>
    <w:multiLevelType w:val="hybridMultilevel"/>
    <w:tmpl w:val="9CBEBE8C"/>
    <w:lvl w:ilvl="0" w:tplc="467EE33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B Esfeh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12740F8"/>
    <w:multiLevelType w:val="multilevel"/>
    <w:tmpl w:val="BD12F4D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B50"/>
    <w:multiLevelType w:val="hybridMultilevel"/>
    <w:tmpl w:val="0270C6EA"/>
    <w:lvl w:ilvl="0" w:tplc="B1DA6FC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3570F"/>
    <w:multiLevelType w:val="hybridMultilevel"/>
    <w:tmpl w:val="8D163048"/>
    <w:lvl w:ilvl="0" w:tplc="A4C46C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9B71F3"/>
    <w:multiLevelType w:val="multilevel"/>
    <w:tmpl w:val="6E1CBA52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-%2-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78680153"/>
    <w:multiLevelType w:val="hybridMultilevel"/>
    <w:tmpl w:val="D0C82DBA"/>
    <w:lvl w:ilvl="0" w:tplc="62749C6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SimSun" w:hAnsi="Times New Roman" w:cs="B Na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0">
    <w:nsid w:val="7C7D0C12"/>
    <w:multiLevelType w:val="hybridMultilevel"/>
    <w:tmpl w:val="AE6298D8"/>
    <w:lvl w:ilvl="0" w:tplc="D01EB32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D3617"/>
    <w:multiLevelType w:val="hybridMultilevel"/>
    <w:tmpl w:val="7638A446"/>
    <w:lvl w:ilvl="0" w:tplc="B1941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C5333"/>
    <w:multiLevelType w:val="hybridMultilevel"/>
    <w:tmpl w:val="DACA179E"/>
    <w:lvl w:ilvl="0" w:tplc="96AE22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A76"/>
    <w:rsid w:val="0010617B"/>
    <w:rsid w:val="00116309"/>
    <w:rsid w:val="001410B3"/>
    <w:rsid w:val="001815E2"/>
    <w:rsid w:val="00203C7E"/>
    <w:rsid w:val="00213551"/>
    <w:rsid w:val="00265B4C"/>
    <w:rsid w:val="00370A77"/>
    <w:rsid w:val="00392162"/>
    <w:rsid w:val="00474DFC"/>
    <w:rsid w:val="004C079D"/>
    <w:rsid w:val="007077F3"/>
    <w:rsid w:val="008A33AF"/>
    <w:rsid w:val="008C7A76"/>
    <w:rsid w:val="00B248FA"/>
    <w:rsid w:val="00BF5FBD"/>
    <w:rsid w:val="00D53E20"/>
    <w:rsid w:val="00D77F43"/>
    <w:rsid w:val="00F9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7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A7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C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7A76"/>
    <w:rPr>
      <w:rFonts w:ascii="Tahoma" w:eastAsia="SimSun" w:hAnsi="Tahoma" w:cs="Tahoma"/>
      <w:sz w:val="16"/>
      <w:szCs w:val="16"/>
      <w:lang w:eastAsia="zh-CN" w:bidi="fa-IR"/>
    </w:rPr>
  </w:style>
  <w:style w:type="paragraph" w:styleId="Subtitle">
    <w:name w:val="Subtitle"/>
    <w:basedOn w:val="Normal"/>
    <w:next w:val="Normal"/>
    <w:link w:val="SubtitleChar"/>
    <w:qFormat/>
    <w:rsid w:val="008C7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8C7A76"/>
    <w:rPr>
      <w:rFonts w:ascii="Cambria" w:eastAsia="Times New Roman" w:hAnsi="Cambria" w:cs="Times New Roman"/>
      <w:sz w:val="24"/>
      <w:szCs w:val="24"/>
      <w:lang w:eastAsia="zh-CN" w:bidi="fa-IR"/>
    </w:rPr>
  </w:style>
  <w:style w:type="character" w:styleId="Strong">
    <w:name w:val="Strong"/>
    <w:basedOn w:val="DefaultParagraphFont"/>
    <w:qFormat/>
    <w:rsid w:val="008C7A76"/>
    <w:rPr>
      <w:b/>
      <w:bCs/>
    </w:rPr>
  </w:style>
  <w:style w:type="character" w:styleId="Hyperlink">
    <w:name w:val="Hyperlink"/>
    <w:basedOn w:val="DefaultParagraphFont"/>
    <w:rsid w:val="008C7A76"/>
    <w:rPr>
      <w:color w:val="0000FF"/>
      <w:u w:val="single"/>
    </w:rPr>
  </w:style>
  <w:style w:type="table" w:styleId="LightGrid-Accent5">
    <w:name w:val="Light Grid Accent 5"/>
    <w:basedOn w:val="TableNormal"/>
    <w:uiPriority w:val="62"/>
    <w:rsid w:val="00265B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D53E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4">
    <w:name w:val="Light Grid Accent 4"/>
    <w:basedOn w:val="TableNormal"/>
    <w:uiPriority w:val="62"/>
    <w:rsid w:val="00D53E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D53E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ti.ir" TargetMode="External"/><Relationship Id="rId18" Type="http://schemas.openxmlformats.org/officeDocument/2006/relationships/hyperlink" Target="http://www.kashanu-inc.org" TargetMode="External"/><Relationship Id="rId26" Type="http://schemas.openxmlformats.org/officeDocument/2006/relationships/hyperlink" Target="http://www.icmed.ir" TargetMode="External"/><Relationship Id="rId39" Type="http://schemas.openxmlformats.org/officeDocument/2006/relationships/hyperlink" Target="http://www.techelite.ir" TargetMode="External"/><Relationship Id="rId21" Type="http://schemas.openxmlformats.org/officeDocument/2006/relationships/hyperlink" Target="mailto:roshd@kntu.ac.ir" TargetMode="External"/><Relationship Id="rId34" Type="http://schemas.openxmlformats.org/officeDocument/2006/relationships/hyperlink" Target="http://www.roshd" TargetMode="External"/><Relationship Id="rId42" Type="http://schemas.openxmlformats.org/officeDocument/2006/relationships/hyperlink" Target="http://www.kstp.ir" TargetMode="External"/><Relationship Id="rId47" Type="http://schemas.openxmlformats.org/officeDocument/2006/relationships/hyperlink" Target="http://www.astp.ir" TargetMode="External"/><Relationship Id="rId50" Type="http://schemas.openxmlformats.org/officeDocument/2006/relationships/hyperlink" Target="http://www.jdkhorsansh.ac.ir" TargetMode="External"/><Relationship Id="rId55" Type="http://schemas.openxmlformats.org/officeDocument/2006/relationships/hyperlink" Target="http://www.mstpark.org" TargetMode="External"/><Relationship Id="rId63" Type="http://schemas.openxmlformats.org/officeDocument/2006/relationships/hyperlink" Target="http://www.kstp.ir" TargetMode="External"/><Relationship Id="rId68" Type="http://schemas.openxmlformats.org/officeDocument/2006/relationships/hyperlink" Target="http://www.iestp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auttic.aut.ac.ir" TargetMode="External"/><Relationship Id="rId71" Type="http://schemas.openxmlformats.org/officeDocument/2006/relationships/hyperlink" Target="http://www.iesti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omit.ir" TargetMode="External"/><Relationship Id="rId29" Type="http://schemas.openxmlformats.org/officeDocument/2006/relationships/hyperlink" Target="http://www.uok-tie.ir" TargetMode="External"/><Relationship Id="rId11" Type="http://schemas.openxmlformats.org/officeDocument/2006/relationships/hyperlink" Target="http://www.zti.znu.ac.ir" TargetMode="External"/><Relationship Id="rId24" Type="http://schemas.openxmlformats.org/officeDocument/2006/relationships/hyperlink" Target="http://pit.tbzmed.ac.ir" TargetMode="External"/><Relationship Id="rId32" Type="http://schemas.openxmlformats.org/officeDocument/2006/relationships/hyperlink" Target="http://www.bioincubator.ir" TargetMode="External"/><Relationship Id="rId37" Type="http://schemas.openxmlformats.org/officeDocument/2006/relationships/hyperlink" Target="http://www.istt.ir" TargetMode="External"/><Relationship Id="rId40" Type="http://schemas.openxmlformats.org/officeDocument/2006/relationships/hyperlink" Target="http://www.techincubator.ir" TargetMode="External"/><Relationship Id="rId45" Type="http://schemas.openxmlformats.org/officeDocument/2006/relationships/hyperlink" Target="http://www.gstpir" TargetMode="External"/><Relationship Id="rId53" Type="http://schemas.openxmlformats.org/officeDocument/2006/relationships/hyperlink" Target="http://www.qiicir" TargetMode="External"/><Relationship Id="rId58" Type="http://schemas.openxmlformats.org/officeDocument/2006/relationships/hyperlink" Target="mailto:roshd@semnn.ac.ir" TargetMode="External"/><Relationship Id="rId66" Type="http://schemas.openxmlformats.org/officeDocument/2006/relationships/hyperlink" Target="mailto:naghmehrastegari@gmail.com" TargetMode="External"/><Relationship Id="rId74" Type="http://schemas.openxmlformats.org/officeDocument/2006/relationships/hyperlink" Target="mailto:info@hstp.irkhpiei.@hstp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ubator@iust.ac.ir" TargetMode="External"/><Relationship Id="rId23" Type="http://schemas.openxmlformats.org/officeDocument/2006/relationships/hyperlink" Target="mailto:incubato@iuc.ac.ir" TargetMode="External"/><Relationship Id="rId28" Type="http://schemas.openxmlformats.org/officeDocument/2006/relationships/hyperlink" Target="mailto:info@phie.ir" TargetMode="External"/><Relationship Id="rId36" Type="http://schemas.openxmlformats.org/officeDocument/2006/relationships/hyperlink" Target="http://www.casip.ir" TargetMode="External"/><Relationship Id="rId49" Type="http://schemas.openxmlformats.org/officeDocument/2006/relationships/hyperlink" Target="http://www.imreir" TargetMode="External"/><Relationship Id="rId57" Type="http://schemas.openxmlformats.org/officeDocument/2006/relationships/hyperlink" Target="http://www.qstpark.ir" TargetMode="External"/><Relationship Id="rId61" Type="http://schemas.openxmlformats.org/officeDocument/2006/relationships/hyperlink" Target="http://www.wastp.iremail.info@eastp.ir" TargetMode="External"/><Relationship Id="rId10" Type="http://schemas.openxmlformats.org/officeDocument/2006/relationships/hyperlink" Target="http://www.zuti.ir" TargetMode="External"/><Relationship Id="rId19" Type="http://schemas.openxmlformats.org/officeDocument/2006/relationships/hyperlink" Target="http://www.hutic.ir" TargetMode="External"/><Relationship Id="rId31" Type="http://schemas.openxmlformats.org/officeDocument/2006/relationships/hyperlink" Target="http://www.Ptp.ir" TargetMode="External"/><Relationship Id="rId44" Type="http://schemas.openxmlformats.org/officeDocument/2006/relationships/hyperlink" Target="http://www.fstp.ict.ir" TargetMode="External"/><Relationship Id="rId52" Type="http://schemas.openxmlformats.org/officeDocument/2006/relationships/hyperlink" Target="http://www.mti.ir" TargetMode="External"/><Relationship Id="rId60" Type="http://schemas.openxmlformats.org/officeDocument/2006/relationships/hyperlink" Target="mailto:Kh.tic@scu.ir" TargetMode="External"/><Relationship Id="rId65" Type="http://schemas.openxmlformats.org/officeDocument/2006/relationships/hyperlink" Target="http://www.tsip.ir" TargetMode="External"/><Relationship Id="rId73" Type="http://schemas.openxmlformats.org/officeDocument/2006/relationships/hyperlink" Target="http://www.hstp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unic@sbu.ac.ir" TargetMode="External"/><Relationship Id="rId14" Type="http://schemas.openxmlformats.org/officeDocument/2006/relationships/hyperlink" Target="http://inc.iust.ac.ir" TargetMode="External"/><Relationship Id="rId22" Type="http://schemas.openxmlformats.org/officeDocument/2006/relationships/hyperlink" Target="http://inc.iuc.ac.ir" TargetMode="External"/><Relationship Id="rId27" Type="http://schemas.openxmlformats.org/officeDocument/2006/relationships/hyperlink" Target="http://www.phic.ir" TargetMode="External"/><Relationship Id="rId30" Type="http://schemas.openxmlformats.org/officeDocument/2006/relationships/hyperlink" Target="mailto:info@technopark.ir" TargetMode="External"/><Relationship Id="rId35" Type="http://schemas.openxmlformats.org/officeDocument/2006/relationships/hyperlink" Target="http://www.rooyesh.ir" TargetMode="External"/><Relationship Id="rId43" Type="http://schemas.openxmlformats.org/officeDocument/2006/relationships/hyperlink" Target="http://www.istt.ir" TargetMode="External"/><Relationship Id="rId48" Type="http://schemas.openxmlformats.org/officeDocument/2006/relationships/hyperlink" Target="http://www.incubator.ystp.ac.ir" TargetMode="External"/><Relationship Id="rId56" Type="http://schemas.openxmlformats.org/officeDocument/2006/relationships/hyperlink" Target="http:///stp.nt.ac.ir" TargetMode="External"/><Relationship Id="rId64" Type="http://schemas.openxmlformats.org/officeDocument/2006/relationships/hyperlink" Target="http://www.sstp.ir" TargetMode="External"/><Relationship Id="rId69" Type="http://schemas.openxmlformats.org/officeDocument/2006/relationships/hyperlink" Target="http://www.iestp.ir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alvand.basu.ac.ir" TargetMode="External"/><Relationship Id="rId51" Type="http://schemas.openxmlformats.org/officeDocument/2006/relationships/hyperlink" Target="http://www.skic.ir" TargetMode="External"/><Relationship Id="rId72" Type="http://schemas.openxmlformats.org/officeDocument/2006/relationships/hyperlink" Target="mailto:ksstp@acecer.ac.ir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emnan.ac.ir" TargetMode="External"/><Relationship Id="rId17" Type="http://schemas.openxmlformats.org/officeDocument/2006/relationships/hyperlink" Target="mailto:info@QomIT.ir" TargetMode="External"/><Relationship Id="rId25" Type="http://schemas.openxmlformats.org/officeDocument/2006/relationships/hyperlink" Target="mailto:tpt@tbzmed.ac.ir" TargetMode="External"/><Relationship Id="rId33" Type="http://schemas.openxmlformats.org/officeDocument/2006/relationships/hyperlink" Target="http://www.icre.ac.ir" TargetMode="External"/><Relationship Id="rId38" Type="http://schemas.openxmlformats.org/officeDocument/2006/relationships/hyperlink" Target="mailto:pgi@pgstp.ir" TargetMode="External"/><Relationship Id="rId46" Type="http://schemas.openxmlformats.org/officeDocument/2006/relationships/hyperlink" Target="http://www.gstp.ir" TargetMode="External"/><Relationship Id="rId59" Type="http://schemas.openxmlformats.org/officeDocument/2006/relationships/hyperlink" Target="http://www.technopark.ir" TargetMode="External"/><Relationship Id="rId67" Type="http://schemas.openxmlformats.org/officeDocument/2006/relationships/hyperlink" Target="http://www.ystp.orgict.htmi" TargetMode="External"/><Relationship Id="rId20" Type="http://schemas.openxmlformats.org/officeDocument/2006/relationships/hyperlink" Target="mailto:info@hutic.ir" TargetMode="External"/><Relationship Id="rId41" Type="http://schemas.openxmlformats.org/officeDocument/2006/relationships/hyperlink" Target="http://www.ictincubator.ir" TargetMode="External"/><Relationship Id="rId54" Type="http://schemas.openxmlformats.org/officeDocument/2006/relationships/hyperlink" Target="http://www.istt.ir" TargetMode="External"/><Relationship Id="rId62" Type="http://schemas.openxmlformats.org/officeDocument/2006/relationships/hyperlink" Target="mailto:info@pgstp.ir" TargetMode="External"/><Relationship Id="rId70" Type="http://schemas.openxmlformats.org/officeDocument/2006/relationships/hyperlink" Target="http://www.jestp.com" TargetMode="External"/><Relationship Id="rId75" Type="http://schemas.openxmlformats.org/officeDocument/2006/relationships/hyperlink" Target="http://www.pgbpir.pr@pgbp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oshd.sc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7799-6F8A-4A92-BBB0-9810BBA1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3453</Words>
  <Characters>19686</Characters>
  <Application>Microsoft Office Word</Application>
  <DocSecurity>0</DocSecurity>
  <Lines>164</Lines>
  <Paragraphs>46</Paragraphs>
  <ScaleCrop>false</ScaleCrop>
  <Company>makta</Company>
  <LinksUpToDate>false</LinksUpToDate>
  <CharactersWithSpaces>23093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smohammadi</dc:creator>
  <cp:keywords/>
  <dc:description/>
  <cp:lastModifiedBy>toosi</cp:lastModifiedBy>
  <cp:revision>11</cp:revision>
  <dcterms:created xsi:type="dcterms:W3CDTF">2012-07-24T06:21:00Z</dcterms:created>
  <dcterms:modified xsi:type="dcterms:W3CDTF">2012-07-24T09:38:00Z</dcterms:modified>
</cp:coreProperties>
</file>