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FE" w:rsidRDefault="00CD45FE" w:rsidP="00CD45FE">
      <w:p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>یا اباصالح (4)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bookmarkStart w:id="0" w:name="_GoBack"/>
      <w:bookmarkEnd w:id="0"/>
      <w:r w:rsidRPr="00CD45FE">
        <w:rPr>
          <w:rFonts w:ascii="Segoe UI Light" w:eastAsia="Times New Roman" w:hAnsi="Segoe UI Light" w:cs="B Nazanin"/>
          <w:sz w:val="24"/>
          <w:szCs w:val="24"/>
          <w:rtl/>
        </w:rPr>
        <w:t>کاروان رفت و ما به جا ماندیم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سوی دنیای بی وفا راندیم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گره از کار دلهای خون ما واکن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شهادت نامه ما را امشب امضا کن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CD45FE">
        <w:rPr>
          <w:rFonts w:ascii="Tahoma" w:eastAsia="Times New Roman" w:hAnsi="Tahoma" w:cs="B Nazanin"/>
          <w:b/>
          <w:bCs/>
          <w:sz w:val="24"/>
          <w:szCs w:val="24"/>
          <w:rtl/>
        </w:rPr>
        <w:t>یا</w:t>
      </w:r>
      <w:r w:rsidRPr="00CD45FE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 xml:space="preserve"> </w:t>
      </w:r>
      <w:r w:rsidRPr="00CD45FE">
        <w:rPr>
          <w:rFonts w:ascii="Tahoma" w:eastAsia="Times New Roman" w:hAnsi="Tahoma" w:cs="B Nazanin"/>
          <w:b/>
          <w:bCs/>
          <w:sz w:val="24"/>
          <w:szCs w:val="24"/>
          <w:rtl/>
        </w:rPr>
        <w:t>اباصالح</w:t>
      </w:r>
      <w:r w:rsidRPr="00CD45FE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 xml:space="preserve"> (4)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ما بسیجی ها در ره قرآن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هستی خود را می دهیم آسان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شهادت در ره خدا آرزوی ماست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قیامت سرفرازی و آبروی ماست</w:t>
      </w:r>
    </w:p>
    <w:p w:rsidR="00CD45FE" w:rsidRDefault="00CD45FE" w:rsidP="00CD45FE">
      <w:p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>یا اباصالح (4)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--------------------------------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با وجود این بار سنگینم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می دهد یاد جبهه تسکینم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مرا در جمع عاشقانت حسابم کن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برای پر زدن تا عرش انتخابم کن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>یا اباصالح (4)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ای گل زهرا هر زمان هر جا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یار و یاور باش خامنه ای را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ای سیه پوش لاله زهرا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دل پریشان ناله زهرا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تو در عزای جد خود دیده گریانی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sz w:val="24"/>
          <w:szCs w:val="24"/>
          <w:rtl/>
        </w:rPr>
        <w:t>برای اهل آسمان روضه می خوانی</w:t>
      </w:r>
    </w:p>
    <w:p w:rsidR="00CD45FE" w:rsidRPr="00CD45FE" w:rsidRDefault="00CD45FE" w:rsidP="00CD45F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D45FE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>یا اباصالح (4)</w:t>
      </w:r>
    </w:p>
    <w:p w:rsidR="00223497" w:rsidRPr="00CD45FE" w:rsidRDefault="00223497" w:rsidP="00CD45FE">
      <w:pPr>
        <w:spacing w:after="0" w:line="240" w:lineRule="auto"/>
        <w:rPr>
          <w:rFonts w:cs="B Nazanin" w:hint="cs"/>
        </w:rPr>
      </w:pPr>
    </w:p>
    <w:sectPr w:rsidR="00223497" w:rsidRPr="00CD45FE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23"/>
    <w:rsid w:val="00223497"/>
    <w:rsid w:val="003C2023"/>
    <w:rsid w:val="00CD45FE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45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4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2</cp:revision>
  <dcterms:created xsi:type="dcterms:W3CDTF">2014-04-14T00:33:00Z</dcterms:created>
  <dcterms:modified xsi:type="dcterms:W3CDTF">2014-04-14T00:34:00Z</dcterms:modified>
</cp:coreProperties>
</file>