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99" w:rsidRPr="00511B30" w:rsidRDefault="00684B75" w:rsidP="00C17E99">
      <w:pPr>
        <w:pStyle w:val="Title"/>
        <w:rPr>
          <w:rtl/>
        </w:rPr>
      </w:pPr>
      <w:r w:rsidRPr="00684B75">
        <w:rPr>
          <w:noProof/>
          <w:sz w:val="20"/>
          <w:rtl/>
          <w:lang w:bidi="fa-IR"/>
        </w:rPr>
        <w:pict>
          <v:roundrect id="AutoShape 6" o:spid="_x0000_s1026" style="position:absolute;left:0;text-align:left;margin-left:-10.95pt;margin-top:-15.15pt;width:491.25pt;height:744.75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" strokeweight="6pt">
            <v:stroke linestyle="thickBetweenThin"/>
          </v:roundrect>
        </w:pict>
      </w:r>
      <w:r w:rsidRPr="00684B75">
        <w:rPr>
          <w:noProof/>
          <w:sz w:val="20"/>
          <w:rtl/>
          <w:lang w:bidi="fa-IR"/>
        </w:rPr>
        <w:pict>
          <v:rect id="Rectangle 2" o:spid="_x0000_s1027" style="position:absolute;left:0;text-align:left;margin-left:702pt;margin-top:-9pt;width:9pt;height:51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">
            <o:extrusion v:ext="view" backdepth="1in" color="white" on="t" viewpoint="0,34.72222mm" viewpointorigin="0,.5" skewangle="90" lightposition="-50000" lightposition2="50000" type="perspective"/>
          </v:rect>
        </w:pict>
      </w:r>
      <w:r w:rsidR="00C17E99" w:rsidRPr="00511B30">
        <w:rPr>
          <w:rFonts w:hint="cs"/>
          <w:rtl/>
        </w:rPr>
        <w:t>باسمه تعالي</w:t>
      </w:r>
    </w:p>
    <w:p w:rsidR="00C17E99" w:rsidRPr="00511B30" w:rsidRDefault="00767654" w:rsidP="00767654">
      <w:pPr>
        <w:pStyle w:val="Title"/>
        <w:tabs>
          <w:tab w:val="left" w:pos="257"/>
          <w:tab w:val="center" w:pos="4666"/>
        </w:tabs>
        <w:jc w:val="left"/>
        <w:rPr>
          <w:rFonts w:cs="B Zar"/>
          <w:rtl/>
          <w:lang w:bidi="fa-IR"/>
        </w:rPr>
      </w:pPr>
      <w:r>
        <w:rPr>
          <w:rFonts w:cs="B Zar"/>
          <w:rtl/>
        </w:rPr>
        <w:tab/>
      </w:r>
      <w:r>
        <w:rPr>
          <w:rFonts w:cs="B Zar" w:hint="cs"/>
          <w:rtl/>
        </w:rPr>
        <w:t>(</w:t>
      </w:r>
      <w:r>
        <w:rPr>
          <w:rFonts w:cs="B Zar" w:hint="cs"/>
          <w:rtl/>
          <w:lang w:bidi="fa-IR"/>
        </w:rPr>
        <w:t>فرم2)</w:t>
      </w:r>
      <w:r>
        <w:rPr>
          <w:rFonts w:cs="B Zar"/>
          <w:rtl/>
        </w:rPr>
        <w:tab/>
      </w:r>
      <w:r w:rsidR="009576B5">
        <w:rPr>
          <w:rFonts w:cs="B Zar" w:hint="cs"/>
          <w:rtl/>
        </w:rPr>
        <w:t>اداره كل آموزش وپرورش اس</w:t>
      </w:r>
      <w:r w:rsidR="009576B5">
        <w:rPr>
          <w:rFonts w:cs="B Zar" w:hint="cs"/>
          <w:rtl/>
          <w:lang w:bidi="fa-IR"/>
        </w:rPr>
        <w:t>تان آذربایجان شرقی</w:t>
      </w:r>
    </w:p>
    <w:p w:rsidR="00C17E99" w:rsidRPr="00511B30" w:rsidRDefault="00C17E99" w:rsidP="009576B5">
      <w:pPr>
        <w:pStyle w:val="Subtitle"/>
        <w:rPr>
          <w:rFonts w:cs="B Zar"/>
          <w:rtl/>
        </w:rPr>
      </w:pPr>
      <w:r w:rsidRPr="002333E4">
        <w:rPr>
          <w:rFonts w:cs="B Zar" w:hint="cs"/>
          <w:sz w:val="38"/>
          <w:szCs w:val="38"/>
          <w:rtl/>
        </w:rPr>
        <w:t>اداره آموزش وپرور</w:t>
      </w:r>
      <w:r w:rsidR="00B13AA0">
        <w:rPr>
          <w:rFonts w:cs="B Zar" w:hint="cs"/>
          <w:sz w:val="38"/>
          <w:szCs w:val="38"/>
          <w:rtl/>
          <w:lang w:bidi="fa-IR"/>
        </w:rPr>
        <w:t>ش</w:t>
      </w:r>
      <w:r w:rsidR="00E0696A">
        <w:rPr>
          <w:rFonts w:cs="B Zar"/>
          <w:sz w:val="38"/>
          <w:szCs w:val="38"/>
          <w:lang w:bidi="fa-IR"/>
        </w:rPr>
        <w:t xml:space="preserve"> </w:t>
      </w:r>
      <w:r w:rsidR="009576B5">
        <w:rPr>
          <w:rFonts w:cs="B Zar" w:hint="cs"/>
          <w:sz w:val="38"/>
          <w:szCs w:val="38"/>
          <w:rtl/>
          <w:lang w:bidi="fa-IR"/>
        </w:rPr>
        <w:t>ناحیه یک</w:t>
      </w:r>
      <w:r w:rsidR="00B13AA0">
        <w:rPr>
          <w:rFonts w:cs="B Zar" w:hint="cs"/>
          <w:sz w:val="38"/>
          <w:szCs w:val="38"/>
          <w:rtl/>
          <w:lang w:bidi="fa-IR"/>
        </w:rPr>
        <w:t xml:space="preserve"> </w:t>
      </w:r>
      <w:r w:rsidR="002333E4">
        <w:rPr>
          <w:rFonts w:cs="B Zar"/>
          <w:b/>
          <w:bCs/>
          <w:sz w:val="4"/>
          <w:szCs w:val="4"/>
        </w:rPr>
        <w:t>.…..</w:t>
      </w:r>
    </w:p>
    <w:p w:rsidR="00C17E99" w:rsidRPr="002333E4" w:rsidRDefault="00C17E99" w:rsidP="00370E97">
      <w:pPr>
        <w:pStyle w:val="Heading1"/>
        <w:rPr>
          <w:rFonts w:cs="2  Zar"/>
          <w:b w:val="0"/>
          <w:bCs w:val="0"/>
          <w:sz w:val="36"/>
          <w:szCs w:val="36"/>
          <w:rtl/>
        </w:rPr>
      </w:pPr>
      <w:r w:rsidRPr="002333E4">
        <w:rPr>
          <w:rFonts w:cs="B Zar" w:hint="cs"/>
          <w:b w:val="0"/>
          <w:bCs w:val="0"/>
          <w:sz w:val="36"/>
          <w:szCs w:val="36"/>
          <w:rtl/>
        </w:rPr>
        <w:t>كارشناسي سنجش وارزشيابي تحصيلي</w:t>
      </w:r>
    </w:p>
    <w:p w:rsidR="00B0712F" w:rsidRPr="00B0712F" w:rsidRDefault="00B0712F" w:rsidP="00B0712F">
      <w:pPr>
        <w:rPr>
          <w:rtl/>
          <w:lang w:bidi="fa-IR"/>
        </w:rPr>
      </w:pPr>
    </w:p>
    <w:p w:rsidR="0082590E" w:rsidRPr="00511B30" w:rsidRDefault="00C17E99" w:rsidP="00F578D2">
      <w:pPr>
        <w:bidi/>
        <w:jc w:val="center"/>
        <w:rPr>
          <w:rFonts w:cs="B Zar"/>
          <w:b/>
          <w:bCs/>
          <w:sz w:val="48"/>
          <w:szCs w:val="48"/>
          <w:rtl/>
        </w:rPr>
      </w:pPr>
      <w:r w:rsidRPr="00511B30">
        <w:rPr>
          <w:rFonts w:cs="B Zar" w:hint="cs"/>
          <w:b/>
          <w:bCs/>
          <w:sz w:val="48"/>
          <w:szCs w:val="48"/>
          <w:rtl/>
        </w:rPr>
        <w:t>صورت جلسه كنـترل كارنامه هاي</w:t>
      </w:r>
      <w:r w:rsidR="00AE2467">
        <w:rPr>
          <w:rFonts w:cs="B Zar"/>
          <w:b/>
          <w:bCs/>
          <w:sz w:val="48"/>
          <w:szCs w:val="48"/>
        </w:rPr>
        <w:t xml:space="preserve"> </w:t>
      </w:r>
      <w:r w:rsidR="00F578D2">
        <w:rPr>
          <w:rFonts w:cs="B Zar" w:hint="cs"/>
          <w:b/>
          <w:bCs/>
          <w:sz w:val="48"/>
          <w:szCs w:val="48"/>
          <w:rtl/>
          <w:lang w:bidi="fa-IR"/>
        </w:rPr>
        <w:t>دست نویس پایه های کیفی وتوصیفی</w:t>
      </w:r>
      <w:r w:rsidRPr="00511B30">
        <w:rPr>
          <w:rFonts w:cs="B Zar" w:hint="cs"/>
          <w:b/>
          <w:bCs/>
          <w:sz w:val="48"/>
          <w:szCs w:val="48"/>
          <w:rtl/>
        </w:rPr>
        <w:t xml:space="preserve"> تحصيلي و تربيتي</w:t>
      </w:r>
    </w:p>
    <w:p w:rsidR="00C17E99" w:rsidRPr="00511B30" w:rsidRDefault="00C17E99" w:rsidP="00B0712F">
      <w:pPr>
        <w:bidi/>
        <w:jc w:val="both"/>
        <w:rPr>
          <w:rFonts w:cs="B Zar"/>
          <w:b/>
          <w:bCs/>
          <w:sz w:val="32"/>
          <w:szCs w:val="32"/>
          <w:rtl/>
        </w:rPr>
      </w:pPr>
      <w:r w:rsidRPr="00511B30">
        <w:rPr>
          <w:rFonts w:cs="B Zar" w:hint="cs"/>
          <w:b/>
          <w:bCs/>
          <w:sz w:val="48"/>
          <w:szCs w:val="48"/>
          <w:rtl/>
        </w:rPr>
        <w:t xml:space="preserve">تذكر: </w:t>
      </w:r>
      <w:r w:rsidRPr="00511B30">
        <w:rPr>
          <w:rFonts w:cs="B Zar" w:hint="cs"/>
          <w:b/>
          <w:bCs/>
          <w:sz w:val="36"/>
          <w:szCs w:val="36"/>
          <w:rtl/>
        </w:rPr>
        <w:t>اين صورت جلسه حدّاكثر تا 25 روز پس از پايان سال تحصيلي بـايد تنظيم ودر پـايـان دفتر كارنامه هاي دست نويس تحصيلي و تربيتي صحافي گردد.</w:t>
      </w:r>
    </w:p>
    <w:p w:rsidR="00C17E99" w:rsidRPr="00511B30" w:rsidRDefault="00C17E99" w:rsidP="00B0712F">
      <w:pPr>
        <w:jc w:val="right"/>
        <w:rPr>
          <w:rFonts w:cs="B Zar"/>
          <w:b/>
          <w:bCs/>
          <w:sz w:val="28"/>
          <w:szCs w:val="28"/>
          <w:rtl/>
        </w:rPr>
      </w:pPr>
      <w:r w:rsidRPr="00511B30">
        <w:rPr>
          <w:rFonts w:cs="B Zar" w:hint="cs"/>
          <w:b/>
          <w:bCs/>
          <w:sz w:val="28"/>
          <w:szCs w:val="28"/>
          <w:rtl/>
        </w:rPr>
        <w:t>سلام عليكم</w:t>
      </w:r>
    </w:p>
    <w:p w:rsidR="00B0712F" w:rsidRPr="00511B30" w:rsidRDefault="00C17E99" w:rsidP="00F578D2">
      <w:pPr>
        <w:jc w:val="right"/>
        <w:rPr>
          <w:rFonts w:cs="B Zar"/>
          <w:b/>
          <w:bCs/>
          <w:sz w:val="32"/>
          <w:szCs w:val="32"/>
          <w:rtl/>
        </w:rPr>
      </w:pPr>
      <w:r w:rsidRPr="00511B30">
        <w:rPr>
          <w:rFonts w:cs="B Zar" w:hint="cs"/>
          <w:b/>
          <w:bCs/>
          <w:sz w:val="32"/>
          <w:szCs w:val="32"/>
          <w:rtl/>
        </w:rPr>
        <w:t>احتراماً  در تاريخ :    /    /</w:t>
      </w:r>
      <w:r w:rsidR="009576B5">
        <w:rPr>
          <w:rFonts w:cs="B Zar" w:hint="cs"/>
          <w:b/>
          <w:bCs/>
          <w:sz w:val="32"/>
          <w:szCs w:val="32"/>
          <w:rtl/>
        </w:rPr>
        <w:t xml:space="preserve">    </w:t>
      </w:r>
      <w:r w:rsidR="002333E4">
        <w:rPr>
          <w:rFonts w:cs="B Zar" w:hint="cs"/>
          <w:b/>
          <w:bCs/>
          <w:sz w:val="32"/>
          <w:szCs w:val="32"/>
          <w:rtl/>
        </w:rPr>
        <w:t>13</w:t>
      </w:r>
      <w:bookmarkStart w:id="0" w:name="_GoBack"/>
      <w:bookmarkEnd w:id="0"/>
      <w:r w:rsidR="009576B5">
        <w:rPr>
          <w:rFonts w:cs="B Zar" w:hint="cs"/>
          <w:b/>
          <w:bCs/>
          <w:sz w:val="32"/>
          <w:szCs w:val="32"/>
          <w:rtl/>
        </w:rPr>
        <w:t xml:space="preserve">  </w:t>
      </w:r>
      <w:r w:rsidRPr="00511B30">
        <w:rPr>
          <w:rFonts w:cs="B Zar" w:hint="cs"/>
          <w:b/>
          <w:bCs/>
          <w:sz w:val="32"/>
          <w:szCs w:val="32"/>
          <w:rtl/>
        </w:rPr>
        <w:t xml:space="preserve"> توسّط امضا كنندگان ذيل ده درصد از </w:t>
      </w:r>
      <w:r w:rsidR="00B0712F" w:rsidRPr="00511B30">
        <w:rPr>
          <w:rFonts w:cs="B Zar" w:hint="cs"/>
          <w:b/>
          <w:bCs/>
          <w:sz w:val="32"/>
          <w:szCs w:val="32"/>
          <w:rtl/>
        </w:rPr>
        <w:t>كارنامه هاي</w:t>
      </w:r>
      <w:r w:rsidRPr="00511B30">
        <w:rPr>
          <w:rFonts w:cs="B Zar" w:hint="cs"/>
          <w:b/>
          <w:bCs/>
          <w:sz w:val="32"/>
          <w:szCs w:val="32"/>
          <w:rtl/>
        </w:rPr>
        <w:t xml:space="preserve"> معلّمان بادقّت كامل كنترل گرديدوموارد اشكال برطرف شد وليست ها بدون اشكال جهت صحافي آماده گرديد.</w:t>
      </w:r>
    </w:p>
    <w:p w:rsidR="00B0712F" w:rsidRPr="00511B30" w:rsidRDefault="00B0712F" w:rsidP="00B0712F">
      <w:pPr>
        <w:jc w:val="right"/>
        <w:rPr>
          <w:rFonts w:cs="B Zar"/>
          <w:b/>
          <w:bCs/>
          <w:sz w:val="32"/>
          <w:szCs w:val="32"/>
          <w:rtl/>
        </w:rPr>
      </w:pPr>
    </w:p>
    <w:p w:rsidR="00C17E99" w:rsidRPr="00F578D2" w:rsidRDefault="00C17E99" w:rsidP="00C17E99">
      <w:pPr>
        <w:jc w:val="right"/>
        <w:rPr>
          <w:rFonts w:cs="B Zar"/>
          <w:b/>
          <w:bCs/>
          <w:rtl/>
        </w:rPr>
      </w:pPr>
      <w:r w:rsidRPr="00F578D2">
        <w:rPr>
          <w:rFonts w:cs="B Zar" w:hint="cs"/>
          <w:b/>
          <w:bCs/>
          <w:rtl/>
        </w:rPr>
        <w:t>اعضاي كنترل كننده:</w:t>
      </w:r>
    </w:p>
    <w:p w:rsidR="00B13AA0" w:rsidRDefault="00C17E99" w:rsidP="00B13AA0">
      <w:pPr>
        <w:pStyle w:val="Heading4"/>
        <w:numPr>
          <w:ilvl w:val="0"/>
          <w:numId w:val="1"/>
        </w:numPr>
        <w:rPr>
          <w:rtl/>
        </w:rPr>
      </w:pPr>
      <w:r w:rsidRPr="00511B30">
        <w:rPr>
          <w:rFonts w:hint="cs"/>
          <w:rtl/>
        </w:rPr>
        <w:t xml:space="preserve">مدير آموزشگاه نام ونام خانوادگي :    </w:t>
      </w:r>
    </w:p>
    <w:p w:rsidR="00C17E99" w:rsidRPr="00511B30" w:rsidRDefault="00C17E99" w:rsidP="00B13AA0">
      <w:pPr>
        <w:pStyle w:val="Heading4"/>
        <w:ind w:left="720"/>
        <w:rPr>
          <w:rtl/>
        </w:rPr>
      </w:pPr>
      <w:r w:rsidRPr="00511B30">
        <w:rPr>
          <w:rFonts w:hint="cs"/>
          <w:rtl/>
        </w:rPr>
        <w:t xml:space="preserve">                                        </w:t>
      </w:r>
      <w:r w:rsidR="00B13AA0">
        <w:rPr>
          <w:rFonts w:hint="cs"/>
          <w:rtl/>
        </w:rPr>
        <w:t xml:space="preserve">                  </w:t>
      </w:r>
      <w:r w:rsidRPr="00511B30">
        <w:rPr>
          <w:rFonts w:hint="cs"/>
          <w:rtl/>
        </w:rPr>
        <w:t xml:space="preserve">    </w:t>
      </w:r>
      <w:r w:rsidR="00E0696A">
        <w:t xml:space="preserve">                         </w:t>
      </w:r>
      <w:r w:rsidRPr="00511B30">
        <w:rPr>
          <w:rFonts w:hint="cs"/>
          <w:rtl/>
        </w:rPr>
        <w:t xml:space="preserve">  </w:t>
      </w:r>
      <w:r w:rsidR="00E0696A">
        <w:rPr>
          <w:rFonts w:hint="cs"/>
          <w:rtl/>
        </w:rPr>
        <w:t xml:space="preserve">   </w:t>
      </w:r>
      <w:r w:rsidRPr="00511B30">
        <w:rPr>
          <w:rFonts w:hint="cs"/>
          <w:rtl/>
        </w:rPr>
        <w:t xml:space="preserve"> مهر وامضا        </w:t>
      </w:r>
    </w:p>
    <w:p w:rsidR="00C17E99" w:rsidRPr="00511B30" w:rsidRDefault="00C17E99" w:rsidP="00C17E99">
      <w:pPr>
        <w:jc w:val="right"/>
        <w:rPr>
          <w:rFonts w:cs="B Zar"/>
          <w:sz w:val="32"/>
          <w:szCs w:val="32"/>
          <w:rtl/>
        </w:rPr>
      </w:pPr>
    </w:p>
    <w:p w:rsidR="00C17E99" w:rsidRPr="00511B30" w:rsidRDefault="00C17E99" w:rsidP="00C17E99">
      <w:pPr>
        <w:jc w:val="right"/>
        <w:rPr>
          <w:rFonts w:cs="B Zar"/>
          <w:sz w:val="32"/>
          <w:szCs w:val="32"/>
          <w:rtl/>
        </w:rPr>
      </w:pPr>
    </w:p>
    <w:p w:rsidR="00C17E99" w:rsidRPr="00511B30" w:rsidRDefault="00C17E99" w:rsidP="00B0712F">
      <w:pPr>
        <w:bidi/>
        <w:rPr>
          <w:rFonts w:cs="B Zar"/>
          <w:sz w:val="32"/>
          <w:szCs w:val="32"/>
          <w:rtl/>
        </w:rPr>
      </w:pPr>
      <w:r w:rsidRPr="00511B30">
        <w:rPr>
          <w:rFonts w:cs="B Zar" w:hint="cs"/>
          <w:sz w:val="32"/>
          <w:szCs w:val="32"/>
          <w:rtl/>
        </w:rPr>
        <w:t>2) معاون</w:t>
      </w:r>
      <w:r w:rsidR="00B0712F" w:rsidRPr="00511B30">
        <w:rPr>
          <w:rFonts w:cs="B Zar" w:hint="cs"/>
          <w:sz w:val="32"/>
          <w:szCs w:val="32"/>
          <w:rtl/>
        </w:rPr>
        <w:t xml:space="preserve"> آموزشي</w:t>
      </w:r>
      <w:r w:rsidRPr="00511B30">
        <w:rPr>
          <w:rFonts w:cs="B Zar" w:hint="cs"/>
          <w:sz w:val="32"/>
          <w:szCs w:val="32"/>
          <w:rtl/>
        </w:rPr>
        <w:t xml:space="preserve"> نام ونام خانوادگي : </w:t>
      </w:r>
      <w:r w:rsidR="00E0696A">
        <w:rPr>
          <w:rFonts w:cs="B Zar"/>
          <w:sz w:val="32"/>
          <w:szCs w:val="32"/>
        </w:rPr>
        <w:t xml:space="preserve">                                            </w:t>
      </w:r>
      <w:r w:rsidRPr="00511B30">
        <w:rPr>
          <w:rFonts w:cs="B Zar" w:hint="cs"/>
          <w:sz w:val="32"/>
          <w:szCs w:val="32"/>
          <w:rtl/>
        </w:rPr>
        <w:t xml:space="preserve"> </w:t>
      </w:r>
      <w:r w:rsidR="00B0712F" w:rsidRPr="00511B30">
        <w:rPr>
          <w:rFonts w:cs="B Zar" w:hint="cs"/>
          <w:sz w:val="32"/>
          <w:szCs w:val="32"/>
          <w:rtl/>
        </w:rPr>
        <w:t xml:space="preserve">امضا  </w:t>
      </w:r>
    </w:p>
    <w:p w:rsidR="00C17E99" w:rsidRPr="00511B30" w:rsidRDefault="00C17E99" w:rsidP="00C17E99">
      <w:pPr>
        <w:jc w:val="right"/>
        <w:rPr>
          <w:rFonts w:cs="B Zar"/>
          <w:sz w:val="32"/>
          <w:szCs w:val="32"/>
          <w:rtl/>
        </w:rPr>
      </w:pPr>
    </w:p>
    <w:p w:rsidR="00C17E99" w:rsidRPr="00511B30" w:rsidRDefault="00C17E99" w:rsidP="00C17E99">
      <w:pPr>
        <w:jc w:val="right"/>
        <w:rPr>
          <w:rFonts w:cs="B Zar"/>
          <w:sz w:val="32"/>
          <w:szCs w:val="32"/>
          <w:rtl/>
        </w:rPr>
      </w:pPr>
    </w:p>
    <w:p w:rsidR="00F35CA7" w:rsidRDefault="00C17E99" w:rsidP="00E0696A">
      <w:pPr>
        <w:jc w:val="right"/>
        <w:rPr>
          <w:rFonts w:cs="B Zar"/>
          <w:sz w:val="32"/>
          <w:szCs w:val="32"/>
          <w:rtl/>
          <w:lang w:bidi="fa-IR"/>
        </w:rPr>
      </w:pPr>
      <w:r w:rsidRPr="00511B30">
        <w:rPr>
          <w:rFonts w:cs="B Zar" w:hint="cs"/>
          <w:sz w:val="32"/>
          <w:szCs w:val="32"/>
          <w:rtl/>
        </w:rPr>
        <w:t>3)</w:t>
      </w:r>
      <w:r w:rsidR="00B0712F" w:rsidRPr="00511B30">
        <w:rPr>
          <w:rFonts w:cs="B Zar" w:hint="cs"/>
          <w:sz w:val="32"/>
          <w:szCs w:val="32"/>
          <w:rtl/>
        </w:rPr>
        <w:t xml:space="preserve"> معاون اجرايي-</w:t>
      </w:r>
      <w:r w:rsidRPr="00511B30">
        <w:rPr>
          <w:rFonts w:cs="B Zar" w:hint="cs"/>
          <w:sz w:val="32"/>
          <w:szCs w:val="32"/>
          <w:rtl/>
        </w:rPr>
        <w:t xml:space="preserve"> نام ونام خانوادگي :</w:t>
      </w:r>
      <w:r w:rsidR="00E0696A">
        <w:rPr>
          <w:rFonts w:cs="B Zar" w:hint="cs"/>
          <w:sz w:val="32"/>
          <w:szCs w:val="32"/>
          <w:rtl/>
        </w:rPr>
        <w:t xml:space="preserve">                                                          </w:t>
      </w:r>
      <w:r w:rsidR="00B0712F" w:rsidRPr="00511B30">
        <w:rPr>
          <w:rFonts w:cs="B Zar" w:hint="cs"/>
          <w:sz w:val="32"/>
          <w:szCs w:val="32"/>
          <w:rtl/>
        </w:rPr>
        <w:t xml:space="preserve"> </w:t>
      </w:r>
      <w:r w:rsidR="00E0696A">
        <w:rPr>
          <w:rFonts w:cs="B Zar" w:hint="cs"/>
          <w:sz w:val="32"/>
          <w:szCs w:val="32"/>
          <w:rtl/>
          <w:lang w:bidi="fa-IR"/>
        </w:rPr>
        <w:t>امضا</w:t>
      </w:r>
    </w:p>
    <w:p w:rsidR="00767654" w:rsidRDefault="00767654" w:rsidP="00E0696A">
      <w:pPr>
        <w:jc w:val="right"/>
        <w:rPr>
          <w:rFonts w:cs="B Zar"/>
          <w:sz w:val="32"/>
          <w:szCs w:val="32"/>
          <w:rtl/>
          <w:lang w:bidi="fa-IR"/>
        </w:rPr>
      </w:pPr>
    </w:p>
    <w:p w:rsidR="00767654" w:rsidRDefault="00767654" w:rsidP="00E0696A">
      <w:pPr>
        <w:jc w:val="right"/>
        <w:rPr>
          <w:rFonts w:cs="B Zar"/>
          <w:sz w:val="32"/>
          <w:szCs w:val="32"/>
          <w:rtl/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 xml:space="preserve">                                       (  اول دفتر )  بعد از فرم 1 قرار داده شود</w:t>
      </w:r>
    </w:p>
    <w:p w:rsidR="00767654" w:rsidRDefault="00767654" w:rsidP="00767654">
      <w:pPr>
        <w:jc w:val="right"/>
        <w:rPr>
          <w:lang w:bidi="fa-IR"/>
        </w:rPr>
      </w:pPr>
      <w:r>
        <w:rPr>
          <w:rFonts w:cs="B Zar" w:hint="cs"/>
          <w:sz w:val="32"/>
          <w:szCs w:val="32"/>
          <w:rtl/>
          <w:lang w:bidi="fa-IR"/>
        </w:rPr>
        <w:t xml:space="preserve">                        </w:t>
      </w:r>
    </w:p>
    <w:sectPr w:rsidR="00767654" w:rsidSect="00767654">
      <w:pgSz w:w="11906" w:h="16838"/>
      <w:pgMar w:top="994" w:right="1440" w:bottom="720" w:left="113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Elham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36702"/>
    <w:multiLevelType w:val="hybridMultilevel"/>
    <w:tmpl w:val="7A5213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E99"/>
    <w:rsid w:val="001E1F34"/>
    <w:rsid w:val="002333E4"/>
    <w:rsid w:val="00370E97"/>
    <w:rsid w:val="003720B2"/>
    <w:rsid w:val="00511B30"/>
    <w:rsid w:val="00684B75"/>
    <w:rsid w:val="00764581"/>
    <w:rsid w:val="00767654"/>
    <w:rsid w:val="0082590E"/>
    <w:rsid w:val="009576B5"/>
    <w:rsid w:val="009F7895"/>
    <w:rsid w:val="00AE2467"/>
    <w:rsid w:val="00B0712F"/>
    <w:rsid w:val="00B13AA0"/>
    <w:rsid w:val="00B604A4"/>
    <w:rsid w:val="00BC3ED0"/>
    <w:rsid w:val="00C17E99"/>
    <w:rsid w:val="00CA01A5"/>
    <w:rsid w:val="00E0696A"/>
    <w:rsid w:val="00E308BE"/>
    <w:rsid w:val="00E4006D"/>
    <w:rsid w:val="00E62DFE"/>
    <w:rsid w:val="00F35CA7"/>
    <w:rsid w:val="00F57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17E99"/>
    <w:pPr>
      <w:keepNext/>
      <w:bidi/>
      <w:jc w:val="center"/>
      <w:outlineLvl w:val="0"/>
    </w:pPr>
    <w:rPr>
      <w:rFonts w:cs="B Elham"/>
      <w:b/>
      <w:bCs/>
      <w:sz w:val="48"/>
      <w:szCs w:val="48"/>
    </w:rPr>
  </w:style>
  <w:style w:type="paragraph" w:styleId="Heading4">
    <w:name w:val="heading 4"/>
    <w:basedOn w:val="Normal"/>
    <w:next w:val="Normal"/>
    <w:link w:val="Heading4Char"/>
    <w:qFormat/>
    <w:rsid w:val="00C17E99"/>
    <w:pPr>
      <w:keepNext/>
      <w:bidi/>
      <w:outlineLvl w:val="3"/>
    </w:pPr>
    <w:rPr>
      <w:rFonts w:cs="B Zar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7E99"/>
    <w:rPr>
      <w:rFonts w:ascii="Times New Roman" w:eastAsia="Times New Roman" w:hAnsi="Times New Roman" w:cs="B Elham"/>
      <w:b/>
      <w:bCs/>
      <w:sz w:val="48"/>
      <w:szCs w:val="48"/>
      <w:lang w:bidi="ar-SA"/>
    </w:rPr>
  </w:style>
  <w:style w:type="character" w:customStyle="1" w:styleId="Heading4Char">
    <w:name w:val="Heading 4 Char"/>
    <w:basedOn w:val="DefaultParagraphFont"/>
    <w:link w:val="Heading4"/>
    <w:rsid w:val="00C17E99"/>
    <w:rPr>
      <w:rFonts w:ascii="Times New Roman" w:eastAsia="Times New Roman" w:hAnsi="Times New Roman" w:cs="B Zar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C17E99"/>
    <w:pPr>
      <w:bidi/>
      <w:jc w:val="center"/>
    </w:pPr>
    <w:rPr>
      <w:rFonts w:cs="B Elham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C17E99"/>
    <w:rPr>
      <w:rFonts w:ascii="Times New Roman" w:eastAsia="Times New Roman" w:hAnsi="Times New Roman" w:cs="B Elham"/>
      <w:sz w:val="36"/>
      <w:szCs w:val="36"/>
      <w:lang w:bidi="ar-SA"/>
    </w:rPr>
  </w:style>
  <w:style w:type="paragraph" w:styleId="Subtitle">
    <w:name w:val="Subtitle"/>
    <w:basedOn w:val="Normal"/>
    <w:link w:val="SubtitleChar"/>
    <w:qFormat/>
    <w:rsid w:val="00C17E99"/>
    <w:pPr>
      <w:bidi/>
      <w:jc w:val="center"/>
    </w:pPr>
    <w:rPr>
      <w:rFonts w:cs="B Elham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17E99"/>
    <w:rPr>
      <w:rFonts w:ascii="Times New Roman" w:eastAsia="Times New Roman" w:hAnsi="Times New Roman" w:cs="B Elham"/>
      <w:sz w:val="48"/>
      <w:szCs w:val="4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12F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17E99"/>
    <w:pPr>
      <w:keepNext/>
      <w:bidi/>
      <w:jc w:val="center"/>
      <w:outlineLvl w:val="0"/>
    </w:pPr>
    <w:rPr>
      <w:rFonts w:cs="B Elham"/>
      <w:b/>
      <w:bCs/>
      <w:sz w:val="48"/>
      <w:szCs w:val="48"/>
    </w:rPr>
  </w:style>
  <w:style w:type="paragraph" w:styleId="Heading4">
    <w:name w:val="heading 4"/>
    <w:basedOn w:val="Normal"/>
    <w:next w:val="Normal"/>
    <w:link w:val="Heading4Char"/>
    <w:qFormat/>
    <w:rsid w:val="00C17E99"/>
    <w:pPr>
      <w:keepNext/>
      <w:bidi/>
      <w:outlineLvl w:val="3"/>
    </w:pPr>
    <w:rPr>
      <w:rFonts w:cs="B Zar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7E99"/>
    <w:rPr>
      <w:rFonts w:ascii="Times New Roman" w:eastAsia="Times New Roman" w:hAnsi="Times New Roman" w:cs="B Elham"/>
      <w:b/>
      <w:bCs/>
      <w:sz w:val="48"/>
      <w:szCs w:val="48"/>
      <w:lang w:bidi="ar-SA"/>
    </w:rPr>
  </w:style>
  <w:style w:type="character" w:customStyle="1" w:styleId="Heading4Char">
    <w:name w:val="Heading 4 Char"/>
    <w:basedOn w:val="DefaultParagraphFont"/>
    <w:link w:val="Heading4"/>
    <w:rsid w:val="00C17E99"/>
    <w:rPr>
      <w:rFonts w:ascii="Times New Roman" w:eastAsia="Times New Roman" w:hAnsi="Times New Roman" w:cs="B Zar"/>
      <w:sz w:val="32"/>
      <w:szCs w:val="32"/>
      <w:lang w:bidi="ar-SA"/>
    </w:rPr>
  </w:style>
  <w:style w:type="paragraph" w:styleId="Title">
    <w:name w:val="Title"/>
    <w:basedOn w:val="Normal"/>
    <w:link w:val="TitleChar"/>
    <w:qFormat/>
    <w:rsid w:val="00C17E99"/>
    <w:pPr>
      <w:bidi/>
      <w:jc w:val="center"/>
    </w:pPr>
    <w:rPr>
      <w:rFonts w:cs="B Elham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C17E99"/>
    <w:rPr>
      <w:rFonts w:ascii="Times New Roman" w:eastAsia="Times New Roman" w:hAnsi="Times New Roman" w:cs="B Elham"/>
      <w:sz w:val="36"/>
      <w:szCs w:val="36"/>
      <w:lang w:bidi="ar-SA"/>
    </w:rPr>
  </w:style>
  <w:style w:type="paragraph" w:styleId="Subtitle">
    <w:name w:val="Subtitle"/>
    <w:basedOn w:val="Normal"/>
    <w:link w:val="SubtitleChar"/>
    <w:qFormat/>
    <w:rsid w:val="00C17E99"/>
    <w:pPr>
      <w:bidi/>
      <w:jc w:val="center"/>
    </w:pPr>
    <w:rPr>
      <w:rFonts w:cs="B Elham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17E99"/>
    <w:rPr>
      <w:rFonts w:ascii="Times New Roman" w:eastAsia="Times New Roman" w:hAnsi="Times New Roman" w:cs="B Elham"/>
      <w:sz w:val="48"/>
      <w:szCs w:val="4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12F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D2EA-0EDC-481C-ACD0-7103871D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DANACOMPUTER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</dc:creator>
  <cp:keywords/>
  <dc:description/>
  <cp:lastModifiedBy>NPSoft</cp:lastModifiedBy>
  <cp:revision>14</cp:revision>
  <cp:lastPrinted>2016-09-07T08:40:00Z</cp:lastPrinted>
  <dcterms:created xsi:type="dcterms:W3CDTF">2014-07-10T05:23:00Z</dcterms:created>
  <dcterms:modified xsi:type="dcterms:W3CDTF">2016-09-10T06:40:00Z</dcterms:modified>
</cp:coreProperties>
</file>