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D" w:rsidRDefault="00CA2352" w:rsidP="0034691D">
      <w:pPr>
        <w:rPr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-5715</wp:posOffset>
            </wp:positionV>
            <wp:extent cx="463550" cy="373380"/>
            <wp:effectExtent l="19050" t="0" r="0" b="0"/>
            <wp:wrapNone/>
            <wp:docPr id="33" name="Picture 33" descr="آرم جمهوري اسلا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آرم جمهوري اسلام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9FE">
        <w:rPr>
          <w:noProof/>
        </w:rPr>
        <w:pict>
          <v:rect id="_x0000_s1055" style="position:absolute;left:0;text-align:left;margin-left:399.5pt;margin-top:82.85pt;width:18pt;height:6.8pt;z-index:251658240;mso-position-horizontal-relative:text;mso-position-vertical-relative:text" stroked="f">
            <w10:wrap anchorx="page"/>
          </v:rect>
        </w:pict>
      </w:r>
      <w:r w:rsidR="00A759FE">
        <w:rPr>
          <w:noProof/>
        </w:rPr>
        <w:pict>
          <v:rect id="_x0000_s1053" style="position:absolute;left:0;text-align:left;margin-left:401.05pt;margin-top:13.15pt;width:120.9pt;height:77.55pt;z-index:251656192;mso-position-horizontal-relative:text;mso-position-vertical-relative:text">
            <v:textbox style="mso-next-textbox:#_x0000_s1053">
              <w:txbxContent>
                <w:p w:rsidR="00370FEB" w:rsidRDefault="000A30E7" w:rsidP="008C556D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نام و 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نام خانوادگی    :</w:t>
                  </w:r>
                  <w:r w:rsidR="00646669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..................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34691D"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پايه: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DC2936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832B9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دوم </w:t>
                  </w:r>
                  <w:r w:rsidR="0001609D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دبستان</w:t>
                  </w:r>
                </w:p>
              </w:txbxContent>
            </v:textbox>
            <w10:wrap anchorx="page"/>
          </v:rect>
        </w:pict>
      </w:r>
      <w:r w:rsidR="00A759FE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51" type="#_x0000_t54" style="position:absolute;left:0;text-align:left;margin-left:-9pt;margin-top:4.8pt;width:529.2pt;height:85.95pt;z-index:251654144;mso-position-horizontal-relative:text;mso-position-vertical-relative:text" adj="4878,18496">
            <v:textbox style="mso-next-textbox:#_x0000_s1051" inset=",,,0">
              <w:txbxContent>
                <w:p w:rsidR="0034691D" w:rsidRPr="002F6067" w:rsidRDefault="0034691D" w:rsidP="0034691D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4691D" w:rsidRPr="002F6067" w:rsidRDefault="0034691D" w:rsidP="0034691D">
                  <w:pPr>
                    <w:jc w:val="center"/>
                    <w:rPr>
                      <w:rFonts w:cs="2  Titr"/>
                      <w:sz w:val="10"/>
                      <w:szCs w:val="10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0"/>
                      <w:szCs w:val="10"/>
                      <w:rtl/>
                      <w:lang w:bidi="fa-IR"/>
                    </w:rPr>
                    <w:t>سازمان آموزش و پرورش استان آذربايجان‌غربي</w:t>
                  </w:r>
                </w:p>
                <w:p w:rsidR="0034691D" w:rsidRDefault="0034691D" w:rsidP="0034691D">
                  <w:pPr>
                    <w:jc w:val="center"/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مديريت آموزش </w:t>
                  </w: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و پرورش شهرستان بوكان</w:t>
                  </w:r>
                </w:p>
                <w:p w:rsidR="00546852" w:rsidRPr="002F6067" w:rsidRDefault="00546852" w:rsidP="0034691D">
                  <w:pPr>
                    <w:jc w:val="center"/>
                    <w:rPr>
                      <w:rFonts w:cs="2  Tit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مجتمع آموزشي و پرورشي شهيد كريمي فرد</w:t>
                  </w:r>
                </w:p>
                <w:p w:rsidR="0034691D" w:rsidRPr="00546852" w:rsidRDefault="00C832B9" w:rsidP="000B2E02">
                  <w:pPr>
                    <w:spacing w:line="192" w:lineRule="auto"/>
                    <w:jc w:val="center"/>
                    <w:rPr>
                      <w:rFonts w:ascii="IranNastaliq" w:hAnsi="IranNastaliq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امتحان ترم</w:t>
                  </w:r>
                  <w:r w:rsidR="00BE4D6B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اول</w:t>
                  </w:r>
                  <w:r w:rsidR="000B2E02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فارسی</w:t>
                  </w:r>
                  <w:r w:rsidR="002E5AD7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8C556D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پایه</w:t>
                  </w:r>
                  <w:r w:rsidR="002E5AD7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دوم </w:t>
                  </w:r>
                  <w:r w:rsidR="008C556D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دبستان شهیدزین</w:t>
                  </w:r>
                  <w:r w:rsidR="00CF142E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</w:t>
                  </w:r>
                  <w:r w:rsidR="008C556D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کریمی </w:t>
                  </w:r>
                  <w:r w:rsidR="007D72B6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روستای </w:t>
                  </w:r>
                  <w:r w:rsid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ي</w:t>
                  </w:r>
                  <w:r w:rsidR="008C556D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نگیجه </w:t>
                  </w:r>
                  <w:r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در</w:t>
                  </w:r>
                  <w:r w:rsidR="00CB14D6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BE4D6B"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دیماه </w:t>
                  </w:r>
                  <w:r w:rsidRPr="00546852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91 </w:t>
                  </w:r>
                </w:p>
                <w:p w:rsidR="0034691D" w:rsidRPr="00C24562" w:rsidRDefault="0034691D" w:rsidP="0034691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A759FE">
        <w:rPr>
          <w:noProof/>
        </w:rPr>
        <w:pict>
          <v:rect id="_x0000_s1054" style="position:absolute;left:0;text-align:left;margin-left:94.25pt;margin-top:83.55pt;width:18pt;height:6.8pt;z-index:251657216;mso-position-horizontal-relative:text;mso-position-vertical-relative:text" stroked="f">
            <w10:wrap anchorx="page"/>
          </v:rect>
        </w:pict>
      </w:r>
      <w:r w:rsidR="00A759FE">
        <w:rPr>
          <w:noProof/>
        </w:rPr>
        <w:pict>
          <v:rect id="_x0000_s1052" style="position:absolute;left:0;text-align:left;margin-left:-10.35pt;margin-top:12.4pt;width:120.9pt;height:78.25pt;z-index:251655168;mso-position-horizontal-relative:text;mso-position-vertical-relative:text">
            <v:textbox style="mso-next-textbox:#_x0000_s1052">
              <w:txbxContent>
                <w:p w:rsidR="00B04B99" w:rsidRPr="00CD2BAC" w:rsidRDefault="00B04B99" w:rsidP="000B2E02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ماده درسي:</w:t>
                  </w:r>
                  <w:r w:rsidRPr="00CD2BAC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B2E02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فارسی</w:t>
                  </w:r>
                </w:p>
                <w:p w:rsidR="0034691D" w:rsidRPr="00B04B99" w:rsidRDefault="0034691D" w:rsidP="00BE4D6B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تاريخ ارزشيابي: 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BE4D6B">
                    <w:rPr>
                      <w:rFonts w:ascii="IranNastaliq" w:hAnsi="IranNastaliq" w:cs="IranNastaliq" w:hint="cs"/>
                      <w:rtl/>
                      <w:lang w:bidi="fa-IR"/>
                    </w:rPr>
                    <w:t>دی</w:t>
                  </w:r>
                  <w:r w:rsidR="002E5AD7">
                    <w:rPr>
                      <w:rFonts w:ascii="IranNastaliq" w:hAnsi="IranNastaliq" w:cs="IranNastaliq" w:hint="cs"/>
                      <w:rtl/>
                      <w:lang w:bidi="fa-IR"/>
                    </w:rPr>
                    <w:t>ماه  1391</w:t>
                  </w:r>
                </w:p>
                <w:p w:rsidR="0034691D" w:rsidRPr="00B04B99" w:rsidRDefault="0034691D" w:rsidP="002E5AD7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مدت ارزشيابي:          </w:t>
                  </w:r>
                  <w:r w:rsidR="00CD2BAC" w:rsidRPr="00B04B99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2E5AD7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45 دقیقه </w:t>
                  </w: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tabs>
          <w:tab w:val="center" w:pos="5102"/>
        </w:tabs>
        <w:rPr>
          <w:lang w:bidi="fa-IR"/>
        </w:rPr>
      </w:pPr>
    </w:p>
    <w:p w:rsidR="0034691D" w:rsidRPr="000A2A3F" w:rsidRDefault="0034691D" w:rsidP="0034691D">
      <w:pPr>
        <w:rPr>
          <w:lang w:bidi="fa-IR"/>
        </w:rPr>
      </w:pPr>
    </w:p>
    <w:p w:rsidR="0034691D" w:rsidRDefault="0034691D" w:rsidP="0034691D">
      <w:pPr>
        <w:rPr>
          <w:sz w:val="2"/>
          <w:szCs w:val="2"/>
          <w:rtl/>
          <w:lang w:bidi="fa-IR"/>
        </w:rPr>
      </w:pPr>
    </w:p>
    <w:p w:rsidR="0034691D" w:rsidRPr="00F01261" w:rsidRDefault="0034691D" w:rsidP="0034691D">
      <w:pPr>
        <w:rPr>
          <w:sz w:val="2"/>
          <w:szCs w:val="2"/>
          <w:rtl/>
          <w:lang w:bidi="fa-IR"/>
        </w:rPr>
      </w:pPr>
    </w:p>
    <w:p w:rsidR="005B4446" w:rsidRDefault="005B4446">
      <w:pPr>
        <w:rPr>
          <w:sz w:val="2"/>
          <w:szCs w:val="2"/>
          <w:rtl/>
          <w:lang w:bidi="fa-IR"/>
        </w:rPr>
      </w:pPr>
    </w:p>
    <w:p w:rsidR="00F01261" w:rsidRPr="00F01261" w:rsidRDefault="00F01261">
      <w:pPr>
        <w:rPr>
          <w:sz w:val="2"/>
          <w:szCs w:val="2"/>
          <w:rtl/>
          <w:lang w:bidi="fa-IR"/>
        </w:rPr>
      </w:pPr>
    </w:p>
    <w:tbl>
      <w:tblPr>
        <w:bidiVisual/>
        <w:tblW w:w="10586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10012"/>
      </w:tblGrid>
      <w:tr w:rsidR="00C93A0B" w:rsidRPr="00B3635E" w:rsidTr="00C93A0B">
        <w:trPr>
          <w:trHeight w:val="633"/>
          <w:jc w:val="center"/>
        </w:trPr>
        <w:tc>
          <w:tcPr>
            <w:tcW w:w="574" w:type="dxa"/>
            <w:tcBorders>
              <w:top w:val="thickThinLargeGap" w:sz="4" w:space="0" w:color="auto"/>
              <w:left w:val="thickThinLargeGap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93A0B" w:rsidRPr="00B3635E" w:rsidRDefault="00C93A0B" w:rsidP="00AD2799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B3635E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ردبف</w:t>
            </w:r>
          </w:p>
        </w:tc>
        <w:tc>
          <w:tcPr>
            <w:tcW w:w="10012" w:type="dxa"/>
            <w:tcBorders>
              <w:top w:val="thickThinLargeGap" w:sz="4" w:space="0" w:color="auto"/>
              <w:bottom w:val="double" w:sz="4" w:space="0" w:color="auto"/>
              <w:right w:val="thickThinLargeGap" w:sz="4" w:space="0" w:color="auto"/>
            </w:tcBorders>
            <w:shd w:val="clear" w:color="auto" w:fill="E6E6E6"/>
            <w:vAlign w:val="center"/>
          </w:tcPr>
          <w:p w:rsidR="00C93A0B" w:rsidRPr="00B3635E" w:rsidRDefault="00C93A0B" w:rsidP="00AD2799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B3635E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 xml:space="preserve">متن سوالات </w:t>
            </w:r>
          </w:p>
        </w:tc>
      </w:tr>
      <w:tr w:rsidR="00C93A0B" w:rsidRPr="00AD2799" w:rsidTr="00C93A0B">
        <w:trPr>
          <w:trHeight w:val="4163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C93A0B" w:rsidRDefault="00C93A0B" w:rsidP="00B76DAE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1</w:t>
            </w:r>
          </w:p>
        </w:tc>
        <w:tc>
          <w:tcPr>
            <w:tcW w:w="10012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C93A0B" w:rsidRDefault="00C93A0B" w:rsidP="00841779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باکلمات زیرجمله بسازید: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93A0B" w:rsidRDefault="00C93A0B" w:rsidP="00FC1718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خدای مهربان:..........................................................................................</w:t>
            </w:r>
          </w:p>
          <w:p w:rsidR="00C93A0B" w:rsidRDefault="00C93A0B" w:rsidP="00FC1718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پیش نماز:................................................................................................</w:t>
            </w:r>
          </w:p>
          <w:p w:rsidR="00C93A0B" w:rsidRDefault="00C93A0B" w:rsidP="00E65322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درخت:...................................................................................................</w:t>
            </w:r>
          </w:p>
          <w:p w:rsidR="00C93A0B" w:rsidRDefault="00C93A0B" w:rsidP="00E65322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مهربان:....................................................................................................</w:t>
            </w:r>
          </w:p>
          <w:p w:rsidR="00C93A0B" w:rsidRPr="008C4D07" w:rsidRDefault="00C93A0B" w:rsidP="008C4D07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کتابخانه:.................................................................................................</w:t>
            </w:r>
          </w:p>
        </w:tc>
      </w:tr>
      <w:tr w:rsidR="00C93A0B" w:rsidRPr="00AD2799" w:rsidTr="00C93A0B">
        <w:trPr>
          <w:trHeight w:val="2040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C93A0B" w:rsidRDefault="00C93A0B" w:rsidP="00B76DAE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2</w:t>
            </w:r>
          </w:p>
          <w:p w:rsidR="00C93A0B" w:rsidRPr="004F0F25" w:rsidRDefault="00C93A0B" w:rsidP="004F0F25">
            <w:pPr>
              <w:rPr>
                <w:rFonts w:ascii="IranNastaliq" w:hAnsi="IranNastaliq"/>
                <w:rtl/>
                <w:lang w:bidi="fa-IR"/>
              </w:rPr>
            </w:pPr>
          </w:p>
          <w:p w:rsidR="00C93A0B" w:rsidRPr="004F0F25" w:rsidRDefault="00C93A0B" w:rsidP="004F0F25">
            <w:pPr>
              <w:rPr>
                <w:rFonts w:ascii="IranNastaliq" w:hAnsi="IranNastaliq"/>
                <w:rtl/>
                <w:lang w:bidi="fa-IR"/>
              </w:rPr>
            </w:pPr>
          </w:p>
          <w:p w:rsidR="00C93A0B" w:rsidRDefault="00C93A0B" w:rsidP="004F0F25">
            <w:pPr>
              <w:rPr>
                <w:rFonts w:ascii="IranNastaliq" w:hAnsi="IranNastaliq"/>
                <w:rtl/>
                <w:lang w:bidi="fa-IR"/>
              </w:rPr>
            </w:pPr>
          </w:p>
          <w:p w:rsidR="00C93A0B" w:rsidRPr="004F0F25" w:rsidRDefault="00C93A0B" w:rsidP="004F0F25">
            <w:pPr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 xml:space="preserve">       </w:t>
            </w:r>
          </w:p>
        </w:tc>
        <w:tc>
          <w:tcPr>
            <w:tcW w:w="10012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C93A0B" w:rsidRDefault="00C93A0B" w:rsidP="00841779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مرتب کنید:</w:t>
            </w:r>
          </w:p>
          <w:p w:rsidR="00C93A0B" w:rsidRDefault="00C93A0B" w:rsidP="009E402A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نگه داری- چوپان-می کرد-از-گوسفندان.</w:t>
            </w:r>
          </w:p>
          <w:p w:rsidR="00C93A0B" w:rsidRPr="00C7418F" w:rsidRDefault="00C93A0B" w:rsidP="00BA2F1D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.......................................................................................................</w:t>
            </w:r>
          </w:p>
        </w:tc>
      </w:tr>
      <w:tr w:rsidR="00C93A0B" w:rsidRPr="00AD2799" w:rsidTr="00C93A0B">
        <w:trPr>
          <w:trHeight w:val="2055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C93A0B" w:rsidRPr="00F1048E" w:rsidRDefault="00C93A0B" w:rsidP="009F0A52">
            <w:pPr>
              <w:jc w:val="center"/>
              <w:rPr>
                <w:rFonts w:ascii="IranNastaliq" w:hAnsi="IranNastaliq"/>
                <w:rtl/>
                <w:lang w:bidi="fa-IR"/>
              </w:rPr>
            </w:pPr>
            <w:r w:rsidRPr="00F1048E">
              <w:rPr>
                <w:rFonts w:ascii="IranNastaliq" w:hAnsi="IranNastaliq" w:hint="cs"/>
                <w:rtl/>
                <w:lang w:bidi="fa-IR"/>
              </w:rPr>
              <w:t>3</w:t>
            </w:r>
          </w:p>
        </w:tc>
        <w:tc>
          <w:tcPr>
            <w:tcW w:w="10012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C93A0B" w:rsidRDefault="00C93A0B" w:rsidP="00841779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جمله ها را کامل کنید:</w:t>
            </w:r>
          </w:p>
          <w:p w:rsidR="00C93A0B" w:rsidRDefault="00C93A0B" w:rsidP="008948EC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الف)به جایی که درآن دارو می فروشند....................می گویند.</w:t>
            </w:r>
          </w:p>
          <w:p w:rsidR="00C93A0B" w:rsidRPr="00090083" w:rsidRDefault="00C93A0B" w:rsidP="00090083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ب)به کسی که غذا می پزد..................می گویند.</w:t>
            </w:r>
          </w:p>
        </w:tc>
      </w:tr>
      <w:tr w:rsidR="00C93A0B" w:rsidRPr="00AD2799" w:rsidTr="00C93A0B">
        <w:trPr>
          <w:trHeight w:val="1905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C93A0B" w:rsidRPr="00F1048E" w:rsidRDefault="00C93A0B" w:rsidP="009F0A52">
            <w:pPr>
              <w:jc w:val="center"/>
              <w:rPr>
                <w:rFonts w:ascii="IranNastaliq" w:hAnsi="IranNastaliq"/>
                <w:rtl/>
                <w:lang w:bidi="fa-IR"/>
              </w:rPr>
            </w:pPr>
            <w:r w:rsidRPr="00F1048E">
              <w:rPr>
                <w:rFonts w:ascii="IranNastaliq" w:hAnsi="IranNastaliq" w:hint="cs"/>
                <w:rtl/>
                <w:lang w:bidi="fa-IR"/>
              </w:rPr>
              <w:t>4</w:t>
            </w:r>
          </w:p>
        </w:tc>
        <w:tc>
          <w:tcPr>
            <w:tcW w:w="10012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C93A0B" w:rsidRDefault="00C93A0B" w:rsidP="00C7418F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نشانه های جاافتاده رادرمتن زیر قرار بدهید.</w:t>
            </w:r>
          </w:p>
          <w:p w:rsidR="00C93A0B" w:rsidRPr="00EF5B62" w:rsidRDefault="00C93A0B" w:rsidP="00446718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یک رو....که چو.....ن گوسفند.....را به چرا برد</w:t>
            </w:r>
            <w:r>
              <w:rPr>
                <w:rFonts w:ascii="IranNastaliq" w:hAnsi="IranNastaliq" w:cs="Tahoma" w:hint="cs"/>
                <w:sz w:val="40"/>
                <w:szCs w:val="40"/>
                <w:rtl/>
                <w:lang w:bidi="fa-IR"/>
              </w:rPr>
              <w:t xml:space="preserve">، </w:t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با ......... شدیدی شروع  به  بارید......کرد وسیل بزر.......به راه افتا.... .</w:t>
            </w:r>
          </w:p>
        </w:tc>
      </w:tr>
      <w:tr w:rsidR="00C93A0B" w:rsidRPr="00AD2799" w:rsidTr="00C93A0B">
        <w:trPr>
          <w:trHeight w:val="2235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thinThickSmallGap" w:sz="12" w:space="0" w:color="auto"/>
            </w:tcBorders>
          </w:tcPr>
          <w:p w:rsidR="00C93A0B" w:rsidRPr="00F1048E" w:rsidRDefault="00C93A0B" w:rsidP="009F0A52">
            <w:pPr>
              <w:jc w:val="center"/>
              <w:rPr>
                <w:rFonts w:ascii="IranNastaliq" w:hAnsi="IranNastaliq"/>
                <w:rtl/>
                <w:lang w:bidi="fa-IR"/>
              </w:rPr>
            </w:pPr>
            <w:r w:rsidRPr="00F1048E">
              <w:rPr>
                <w:rFonts w:ascii="IranNastaliq" w:hAnsi="IranNastaliq" w:hint="cs"/>
                <w:rtl/>
                <w:lang w:bidi="fa-IR"/>
              </w:rPr>
              <w:t>5</w:t>
            </w:r>
          </w:p>
        </w:tc>
        <w:tc>
          <w:tcPr>
            <w:tcW w:w="10012" w:type="dxa"/>
            <w:tcBorders>
              <w:top w:val="single" w:sz="4" w:space="0" w:color="auto"/>
              <w:bottom w:val="thinThickSmallGap" w:sz="12" w:space="0" w:color="auto"/>
              <w:right w:val="thickThinLargeGap" w:sz="4" w:space="0" w:color="auto"/>
            </w:tcBorders>
          </w:tcPr>
          <w:p w:rsidR="00C93A0B" w:rsidRDefault="00C93A0B" w:rsidP="00446718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معنی کلمه های زیر را بنویسید.</w:t>
            </w:r>
          </w:p>
          <w:p w:rsidR="00C93A0B" w:rsidRDefault="00C93A0B" w:rsidP="0071283D">
            <w:pPr>
              <w:tabs>
                <w:tab w:val="left" w:pos="5443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بانظم........................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یاری............................</w:t>
            </w:r>
          </w:p>
          <w:p w:rsidR="00C93A0B" w:rsidRPr="0071283D" w:rsidRDefault="00C93A0B" w:rsidP="0071283D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مواظبت............................                              سعی..........................</w:t>
            </w:r>
          </w:p>
        </w:tc>
      </w:tr>
    </w:tbl>
    <w:p w:rsidR="00884B91" w:rsidRPr="00884B91" w:rsidRDefault="00884B91" w:rsidP="00884B91">
      <w:pPr>
        <w:jc w:val="center"/>
        <w:rPr>
          <w:rFonts w:ascii="IranNastaliq" w:hAnsi="IranNastaliq" w:cs="IranNastaliq"/>
        </w:rPr>
      </w:pPr>
      <w:r w:rsidRPr="00884B91">
        <w:rPr>
          <w:rFonts w:ascii="IranNastaliq" w:hAnsi="IranNastaliq" w:cs="IranNastaliq"/>
        </w:rPr>
        <w:br w:type="page"/>
      </w:r>
      <w:r w:rsidR="003419A9">
        <w:rPr>
          <w:rFonts w:ascii="IranNastaliq" w:hAnsi="IranNastaliq" w:cs="IranNastaliq" w:hint="cs"/>
          <w:rtl/>
        </w:rPr>
        <w:lastRenderedPageBreak/>
        <w:t xml:space="preserve">صفحه دوم </w:t>
      </w:r>
    </w:p>
    <w:tbl>
      <w:tblPr>
        <w:bidiVisual/>
        <w:tblW w:w="0" w:type="auto"/>
        <w:jc w:val="center"/>
        <w:tblInd w:w="-248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3"/>
        <w:gridCol w:w="10425"/>
      </w:tblGrid>
      <w:tr w:rsidR="00C93A0B" w:rsidRPr="00AD2799" w:rsidTr="00D529A3">
        <w:trPr>
          <w:trHeight w:val="2559"/>
          <w:jc w:val="center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C93A0B" w:rsidRPr="00F1048E" w:rsidRDefault="00C93A0B" w:rsidP="00AD2799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F1048E">
              <w:rPr>
                <w:rFonts w:ascii="IranNastaliq" w:hAnsi="IranNastaliq" w:cs="IranNastaliq" w:hint="cs"/>
                <w:rtl/>
                <w:lang w:bidi="fa-IR"/>
              </w:rPr>
              <w:t>6</w:t>
            </w:r>
          </w:p>
        </w:tc>
        <w:tc>
          <w:tcPr>
            <w:tcW w:w="10013" w:type="dxa"/>
          </w:tcPr>
          <w:p w:rsidR="00C93A0B" w:rsidRDefault="00C93A0B" w:rsidP="00AD2799">
            <w:pPr>
              <w:tabs>
                <w:tab w:val="right" w:pos="8516"/>
              </w:tabs>
              <w:spacing w:line="360" w:lineRule="auto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مخالف کلمه های زیر را بنویسید.</w:t>
            </w:r>
          </w:p>
          <w:p w:rsidR="00C93A0B" w:rsidRDefault="00C93A0B" w:rsidP="00C43329">
            <w:pPr>
              <w:tabs>
                <w:tab w:val="center" w:pos="4447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روز......................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                            سرد.....................</w:t>
            </w:r>
          </w:p>
          <w:p w:rsidR="00C93A0B" w:rsidRPr="006945E1" w:rsidRDefault="00C93A0B" w:rsidP="006945E1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بزرگ....................                            بالا.......................</w:t>
            </w:r>
          </w:p>
        </w:tc>
      </w:tr>
      <w:tr w:rsidR="00C93A0B" w:rsidRPr="00AD2799" w:rsidTr="00D529A3">
        <w:trPr>
          <w:trHeight w:val="4809"/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A0B" w:rsidRPr="00F1048E" w:rsidRDefault="00C93A0B" w:rsidP="00AD2799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F1048E">
              <w:rPr>
                <w:rFonts w:ascii="IranNastaliq" w:hAnsi="IranNastaliq" w:cs="IranNastaliq" w:hint="cs"/>
                <w:rtl/>
                <w:lang w:bidi="fa-IR"/>
              </w:rPr>
              <w:t>7</w:t>
            </w:r>
          </w:p>
        </w:tc>
        <w:tc>
          <w:tcPr>
            <w:tcW w:w="10013" w:type="dxa"/>
            <w:tcBorders>
              <w:bottom w:val="single" w:sz="4" w:space="0" w:color="auto"/>
            </w:tcBorders>
          </w:tcPr>
          <w:p w:rsidR="00C93A0B" w:rsidRDefault="00C93A0B" w:rsidP="00AD2799">
            <w:pPr>
              <w:tabs>
                <w:tab w:val="right" w:pos="8516"/>
              </w:tabs>
              <w:spacing w:line="360" w:lineRule="auto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کلمه های زیر را براساس جاندار و بی جان طبقه بندی کنید.</w:t>
            </w:r>
          </w:p>
          <w:p w:rsidR="00C93A0B" w:rsidRPr="0028545F" w:rsidRDefault="00C93A0B" w:rsidP="00537C9C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فیل-کتاب- مورچه-تلویزیون- سگ- مار- سینی- پاک کن- فنجان-  خرگوش-کیف</w:t>
            </w:r>
          </w:p>
          <w:tbl>
            <w:tblPr>
              <w:tblStyle w:val="TableGrid"/>
              <w:bidiVisual/>
              <w:tblW w:w="0" w:type="auto"/>
              <w:tblInd w:w="722" w:type="dxa"/>
              <w:tblLook w:val="04A0"/>
            </w:tblPr>
            <w:tblGrid>
              <w:gridCol w:w="3717"/>
              <w:gridCol w:w="4440"/>
            </w:tblGrid>
            <w:tr w:rsidR="00C93A0B" w:rsidTr="00D529A3">
              <w:trPr>
                <w:trHeight w:val="198"/>
              </w:trPr>
              <w:tc>
                <w:tcPr>
                  <w:tcW w:w="3717" w:type="dxa"/>
                </w:tcPr>
                <w:p w:rsidR="00C93A0B" w:rsidRDefault="00C93A0B" w:rsidP="00DF16A9">
                  <w:pPr>
                    <w:tabs>
                      <w:tab w:val="left" w:pos="1418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  <w:tab/>
                  </w: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>جاندار</w:t>
                  </w:r>
                </w:p>
              </w:tc>
              <w:tc>
                <w:tcPr>
                  <w:tcW w:w="4440" w:type="dxa"/>
                </w:tcPr>
                <w:p w:rsidR="00C93A0B" w:rsidRDefault="00C93A0B" w:rsidP="00DF16A9">
                  <w:pPr>
                    <w:jc w:val="center"/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>بی جان</w:t>
                  </w:r>
                </w:p>
              </w:tc>
            </w:tr>
            <w:tr w:rsidR="00C93A0B" w:rsidTr="00D529A3">
              <w:trPr>
                <w:trHeight w:val="1513"/>
              </w:trPr>
              <w:tc>
                <w:tcPr>
                  <w:tcW w:w="3717" w:type="dxa"/>
                </w:tcPr>
                <w:p w:rsidR="00C93A0B" w:rsidRDefault="00C93A0B" w:rsidP="00537C9C">
                  <w:pPr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4440" w:type="dxa"/>
                </w:tcPr>
                <w:p w:rsidR="00C93A0B" w:rsidRDefault="00C93A0B" w:rsidP="00537C9C">
                  <w:pPr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</w:tr>
          </w:tbl>
          <w:p w:rsidR="00C93A0B" w:rsidRPr="0028545F" w:rsidRDefault="00C93A0B" w:rsidP="00537C9C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</w:p>
        </w:tc>
      </w:tr>
      <w:tr w:rsidR="00C93A0B" w:rsidRPr="00AD2799" w:rsidTr="00D529A3">
        <w:trPr>
          <w:trHeight w:val="3112"/>
          <w:jc w:val="center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C93A0B" w:rsidRPr="00F1048E" w:rsidRDefault="00C93A0B" w:rsidP="00AD2799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8</w:t>
            </w:r>
          </w:p>
        </w:tc>
        <w:tc>
          <w:tcPr>
            <w:tcW w:w="10013" w:type="dxa"/>
            <w:tcBorders>
              <w:top w:val="single" w:sz="4" w:space="0" w:color="auto"/>
            </w:tcBorders>
          </w:tcPr>
          <w:p w:rsidR="00C93A0B" w:rsidRDefault="00C93A0B" w:rsidP="00AD2799">
            <w:pPr>
              <w:tabs>
                <w:tab w:val="right" w:pos="8516"/>
              </w:tabs>
              <w:spacing w:line="360" w:lineRule="auto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اگر با پدر ومادرت به مسافرت بروی چه کارهای باید بکنی؟</w:t>
            </w:r>
          </w:p>
          <w:p w:rsidR="00C93A0B" w:rsidRPr="001E18A6" w:rsidRDefault="00C93A0B" w:rsidP="001E18A6">
            <w:pPr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01261" w:rsidRPr="00755F5D" w:rsidRDefault="008244A2" w:rsidP="003C1F08">
      <w:pPr>
        <w:tabs>
          <w:tab w:val="left" w:pos="3465"/>
          <w:tab w:val="left" w:pos="3900"/>
          <w:tab w:val="left" w:pos="4275"/>
          <w:tab w:val="left" w:pos="8794"/>
        </w:tabs>
        <w:rPr>
          <w:rFonts w:ascii="IranNastaliq" w:hAnsi="IranNastaliq" w:cs="IranNastaliq"/>
          <w:sz w:val="40"/>
          <w:szCs w:val="40"/>
          <w:rtl/>
          <w:lang w:bidi="fa-IR"/>
        </w:rPr>
      </w:pPr>
      <w:r w:rsidRPr="00C42A47">
        <w:rPr>
          <w:rFonts w:ascii="IranNastaliq" w:hAnsi="IranNastaliq" w:hint="cs"/>
          <w:sz w:val="28"/>
          <w:szCs w:val="28"/>
          <w:rtl/>
          <w:lang w:bidi="fa-IR"/>
        </w:rPr>
        <w:t>نظرآموز</w:t>
      </w:r>
      <w:r w:rsidR="00725197" w:rsidRPr="00C42A47">
        <w:rPr>
          <w:rFonts w:ascii="IranNastaliq" w:hAnsi="IranNastaliq" w:hint="cs"/>
          <w:sz w:val="28"/>
          <w:szCs w:val="28"/>
          <w:rtl/>
          <w:lang w:bidi="fa-IR"/>
        </w:rPr>
        <w:t>گار</w:t>
      </w:r>
      <w:r w:rsidR="00725197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:............ </w:t>
      </w:r>
      <w:r w:rsidR="003C1F08">
        <w:rPr>
          <w:rFonts w:ascii="IranNastaliq" w:hAnsi="IranNastaliq" w:cs="IranNastaliq" w:hint="cs"/>
          <w:sz w:val="40"/>
          <w:szCs w:val="40"/>
          <w:rtl/>
          <w:lang w:bidi="fa-IR"/>
        </w:rPr>
        <w:t>......</w:t>
      </w:r>
      <w:r w:rsidR="00725197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                                                               </w:t>
      </w:r>
      <w:r w:rsidR="00C42A47" w:rsidRPr="00C42A47">
        <w:rPr>
          <w:rFonts w:ascii="IranNastaliq" w:hAnsi="IranNastaliq" w:hint="cs"/>
          <w:sz w:val="28"/>
          <w:szCs w:val="28"/>
          <w:rtl/>
          <w:lang w:bidi="fa-IR"/>
        </w:rPr>
        <w:t>"  موفق باشید</w:t>
      </w:r>
      <w:r w:rsidR="003C1F08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</w:t>
      </w:r>
      <w:r w:rsidR="00646669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</w:t>
      </w:r>
      <w:r w:rsidR="00733520" w:rsidRPr="00C42A47">
        <w:rPr>
          <w:rFonts w:ascii="IranNastaliq" w:hAnsi="IranNastaliq" w:hint="cs"/>
          <w:sz w:val="28"/>
          <w:szCs w:val="28"/>
          <w:rtl/>
          <w:lang w:bidi="fa-IR"/>
        </w:rPr>
        <w:t xml:space="preserve">"                               </w:t>
      </w:r>
      <w:r w:rsidR="003C1F08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3C1F08" w:rsidRPr="003C1F08">
        <w:rPr>
          <w:rFonts w:ascii="IranNastaliq" w:hAnsi="IranNastaliq" w:hint="cs"/>
          <w:sz w:val="32"/>
          <w:szCs w:val="32"/>
          <w:rtl/>
          <w:lang w:bidi="fa-IR"/>
        </w:rPr>
        <w:t>اسماعیل سیدزاده</w:t>
      </w:r>
      <w:r w:rsidR="003C1F08" w:rsidRPr="003C1F0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3C1F08" w:rsidRPr="003C1F08">
        <w:rPr>
          <w:rFonts w:ascii="IranNastaliq" w:hAnsi="IranNastaliq" w:hint="cs"/>
          <w:sz w:val="32"/>
          <w:szCs w:val="32"/>
          <w:rtl/>
          <w:lang w:bidi="fa-IR"/>
        </w:rPr>
        <w:t xml:space="preserve">     </w:t>
      </w:r>
    </w:p>
    <w:p w:rsidR="003C1F08" w:rsidRPr="00755F5D" w:rsidRDefault="003C1F08">
      <w:pPr>
        <w:tabs>
          <w:tab w:val="left" w:pos="3465"/>
          <w:tab w:val="left" w:pos="3900"/>
          <w:tab w:val="left" w:pos="4275"/>
          <w:tab w:val="left" w:pos="8794"/>
        </w:tabs>
        <w:rPr>
          <w:rFonts w:ascii="IranNastaliq" w:hAnsi="IranNastaliq" w:cs="IranNastaliq"/>
          <w:sz w:val="40"/>
          <w:szCs w:val="40"/>
          <w:lang w:bidi="fa-IR"/>
        </w:rPr>
      </w:pPr>
    </w:p>
    <w:sectPr w:rsidR="003C1F08" w:rsidRPr="00755F5D" w:rsidSect="000A2A3F">
      <w:pgSz w:w="11906" w:h="16838"/>
      <w:pgMar w:top="360" w:right="851" w:bottom="36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90F"/>
    <w:multiLevelType w:val="hybridMultilevel"/>
    <w:tmpl w:val="5BE8611A"/>
    <w:lvl w:ilvl="0" w:tplc="0952D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1BD5"/>
    <w:rsid w:val="0001609D"/>
    <w:rsid w:val="00023A9F"/>
    <w:rsid w:val="0005286A"/>
    <w:rsid w:val="00090083"/>
    <w:rsid w:val="000A2A3F"/>
    <w:rsid w:val="000A30E7"/>
    <w:rsid w:val="000B2E02"/>
    <w:rsid w:val="000D43BA"/>
    <w:rsid w:val="000E74AC"/>
    <w:rsid w:val="000E7F95"/>
    <w:rsid w:val="00126C71"/>
    <w:rsid w:val="00146E9C"/>
    <w:rsid w:val="001D37B8"/>
    <w:rsid w:val="001E18A6"/>
    <w:rsid w:val="001E1AD5"/>
    <w:rsid w:val="001E7622"/>
    <w:rsid w:val="001F5D71"/>
    <w:rsid w:val="0022427D"/>
    <w:rsid w:val="002843A0"/>
    <w:rsid w:val="0028545F"/>
    <w:rsid w:val="002A2983"/>
    <w:rsid w:val="002D5443"/>
    <w:rsid w:val="002E5AD7"/>
    <w:rsid w:val="002F6067"/>
    <w:rsid w:val="002F684D"/>
    <w:rsid w:val="003419A9"/>
    <w:rsid w:val="0034691D"/>
    <w:rsid w:val="00370FEB"/>
    <w:rsid w:val="003A3494"/>
    <w:rsid w:val="003A447A"/>
    <w:rsid w:val="003C1F08"/>
    <w:rsid w:val="003F522F"/>
    <w:rsid w:val="003F5370"/>
    <w:rsid w:val="004375B4"/>
    <w:rsid w:val="00446718"/>
    <w:rsid w:val="00460C9F"/>
    <w:rsid w:val="004672CE"/>
    <w:rsid w:val="00474CDE"/>
    <w:rsid w:val="004767F4"/>
    <w:rsid w:val="004A5273"/>
    <w:rsid w:val="004E2DAA"/>
    <w:rsid w:val="004F0F25"/>
    <w:rsid w:val="00514B2E"/>
    <w:rsid w:val="00537C9C"/>
    <w:rsid w:val="00546852"/>
    <w:rsid w:val="005A1F6F"/>
    <w:rsid w:val="005B4446"/>
    <w:rsid w:val="005E0F6D"/>
    <w:rsid w:val="0061269A"/>
    <w:rsid w:val="00626B84"/>
    <w:rsid w:val="00632E37"/>
    <w:rsid w:val="00645ABB"/>
    <w:rsid w:val="00646669"/>
    <w:rsid w:val="0068023F"/>
    <w:rsid w:val="006823BB"/>
    <w:rsid w:val="006945E1"/>
    <w:rsid w:val="006B7093"/>
    <w:rsid w:val="007077E2"/>
    <w:rsid w:val="00712243"/>
    <w:rsid w:val="0071283D"/>
    <w:rsid w:val="00725197"/>
    <w:rsid w:val="00733520"/>
    <w:rsid w:val="00755F5D"/>
    <w:rsid w:val="00780D3E"/>
    <w:rsid w:val="007A78A7"/>
    <w:rsid w:val="007D72B6"/>
    <w:rsid w:val="008244A2"/>
    <w:rsid w:val="00841779"/>
    <w:rsid w:val="0086640F"/>
    <w:rsid w:val="00884B91"/>
    <w:rsid w:val="008948EC"/>
    <w:rsid w:val="008B2320"/>
    <w:rsid w:val="008B55E1"/>
    <w:rsid w:val="008B6C58"/>
    <w:rsid w:val="008C4D07"/>
    <w:rsid w:val="008C556D"/>
    <w:rsid w:val="00922278"/>
    <w:rsid w:val="00951DCB"/>
    <w:rsid w:val="00952AC6"/>
    <w:rsid w:val="009C3A27"/>
    <w:rsid w:val="009E402A"/>
    <w:rsid w:val="009F0A52"/>
    <w:rsid w:val="009F3933"/>
    <w:rsid w:val="00A1238D"/>
    <w:rsid w:val="00A70138"/>
    <w:rsid w:val="00A759FE"/>
    <w:rsid w:val="00A85939"/>
    <w:rsid w:val="00AA4F13"/>
    <w:rsid w:val="00AB765E"/>
    <w:rsid w:val="00AC7787"/>
    <w:rsid w:val="00AD2799"/>
    <w:rsid w:val="00AD3891"/>
    <w:rsid w:val="00AF1BD5"/>
    <w:rsid w:val="00B020E1"/>
    <w:rsid w:val="00B04B99"/>
    <w:rsid w:val="00B14734"/>
    <w:rsid w:val="00B35C25"/>
    <w:rsid w:val="00B3635E"/>
    <w:rsid w:val="00B47A92"/>
    <w:rsid w:val="00B75C09"/>
    <w:rsid w:val="00B75E8C"/>
    <w:rsid w:val="00B76DAE"/>
    <w:rsid w:val="00B83AE5"/>
    <w:rsid w:val="00B960D1"/>
    <w:rsid w:val="00BA2F1D"/>
    <w:rsid w:val="00BD259A"/>
    <w:rsid w:val="00BE4D6B"/>
    <w:rsid w:val="00BF336E"/>
    <w:rsid w:val="00C24562"/>
    <w:rsid w:val="00C30AF9"/>
    <w:rsid w:val="00C42A47"/>
    <w:rsid w:val="00C43329"/>
    <w:rsid w:val="00C54E16"/>
    <w:rsid w:val="00C7418F"/>
    <w:rsid w:val="00C832B9"/>
    <w:rsid w:val="00C86145"/>
    <w:rsid w:val="00C93A0B"/>
    <w:rsid w:val="00CA2352"/>
    <w:rsid w:val="00CB0AEB"/>
    <w:rsid w:val="00CB14D6"/>
    <w:rsid w:val="00CD2BAC"/>
    <w:rsid w:val="00CE449A"/>
    <w:rsid w:val="00CF142E"/>
    <w:rsid w:val="00D31C7A"/>
    <w:rsid w:val="00D529A3"/>
    <w:rsid w:val="00D714F2"/>
    <w:rsid w:val="00D72D99"/>
    <w:rsid w:val="00D804E1"/>
    <w:rsid w:val="00D948CC"/>
    <w:rsid w:val="00D95122"/>
    <w:rsid w:val="00DB38C5"/>
    <w:rsid w:val="00DC2936"/>
    <w:rsid w:val="00DF16A9"/>
    <w:rsid w:val="00DF49A6"/>
    <w:rsid w:val="00E00ECE"/>
    <w:rsid w:val="00E12F84"/>
    <w:rsid w:val="00E548F9"/>
    <w:rsid w:val="00E65322"/>
    <w:rsid w:val="00E73DA5"/>
    <w:rsid w:val="00E76B1A"/>
    <w:rsid w:val="00E97088"/>
    <w:rsid w:val="00EE4561"/>
    <w:rsid w:val="00EE752E"/>
    <w:rsid w:val="00EF5B62"/>
    <w:rsid w:val="00F01261"/>
    <w:rsid w:val="00F1048E"/>
    <w:rsid w:val="00F86CB4"/>
    <w:rsid w:val="00FC1718"/>
    <w:rsid w:val="00FC53AC"/>
    <w:rsid w:val="00FC5686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o:colormenu v:ext="edit" fillcolor="black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F13"/>
    <w:pPr>
      <w:bidi/>
    </w:pPr>
    <w:rPr>
      <w:rFonts w:cs="B Zar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26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E114-E68F-4F4C-AC8F-7D5EBDA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139</Words>
  <Characters>2762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mohammad 6615266</cp:lastModifiedBy>
  <cp:revision>25</cp:revision>
  <cp:lastPrinted>2011-11-08T05:33:00Z</cp:lastPrinted>
  <dcterms:created xsi:type="dcterms:W3CDTF">2011-11-13T12:02:00Z</dcterms:created>
  <dcterms:modified xsi:type="dcterms:W3CDTF">2013-02-16T12:58:00Z</dcterms:modified>
</cp:coreProperties>
</file>